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345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Иркутской области</w:t>
      </w:r>
    </w:p>
    <w:p w14:paraId="4C1A379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ОГБОУ СПО «Ангарский медицинский колледж»</w:t>
      </w:r>
    </w:p>
    <w:p w14:paraId="24D32A6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ПМ. 02 Лечебная деятельность</w:t>
      </w:r>
    </w:p>
    <w:p w14:paraId="540E214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060101 Лечебное дело</w:t>
      </w:r>
    </w:p>
    <w:p w14:paraId="3D20AB8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60BC4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24852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15F9D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1DCB7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F13C72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4CC407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AD1130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71D2F30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44C2B33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14:paraId="7C61B35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подход к лечению железодефицитной анемии у детей</w:t>
      </w:r>
    </w:p>
    <w:p w14:paraId="4B2B296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E0A28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C8A2F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1F8F0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BDED9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504D4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B0DEE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641C8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A86F3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BF85F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825D2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3C3DA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15975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5AD6F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Ангарск, 2014 год</w:t>
      </w:r>
    </w:p>
    <w:p w14:paraId="77F69CB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AE745D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2570156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F24D1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сокращений</w:t>
      </w:r>
    </w:p>
    <w:p w14:paraId="05842D1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AC1CA7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Анемия</w:t>
      </w:r>
    </w:p>
    <w:p w14:paraId="37819A5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Эпидемиология железодефицитной анемии</w:t>
      </w:r>
    </w:p>
    <w:p w14:paraId="020AC44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Этиология и патогенез железодефицитной анемии у детей</w:t>
      </w:r>
    </w:p>
    <w:p w14:paraId="721905B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 железодефицитной анемии</w:t>
      </w:r>
    </w:p>
    <w:p w14:paraId="44FC946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Лечение железодефицитной </w:t>
      </w:r>
      <w:r>
        <w:rPr>
          <w:rFonts w:ascii="Times New Roman CYR" w:hAnsi="Times New Roman CYR" w:cs="Times New Roman CYR"/>
          <w:sz w:val="28"/>
          <w:szCs w:val="28"/>
        </w:rPr>
        <w:t>анемии у детей</w:t>
      </w:r>
    </w:p>
    <w:p w14:paraId="28D6CF7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Цели лечения</w:t>
      </w:r>
    </w:p>
    <w:p w14:paraId="53E21F6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Медикаментозное лечение</w:t>
      </w:r>
    </w:p>
    <w:p w14:paraId="24DCD44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Ферротерапия</w:t>
      </w:r>
    </w:p>
    <w:p w14:paraId="46C91B7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Витамины и микроэлементы</w:t>
      </w:r>
    </w:p>
    <w:p w14:paraId="2C2F4C0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Немедикаментозное лечение ЖДА</w:t>
      </w:r>
    </w:p>
    <w:p w14:paraId="2D84209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Профилактика ЖДА</w:t>
      </w:r>
    </w:p>
    <w:p w14:paraId="40E3840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34D7A8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7E617EE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7D4E4E3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C70C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1F241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B836C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сокращений</w:t>
      </w:r>
    </w:p>
    <w:p w14:paraId="5519975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D0409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ЖДА - Железодефици</w:t>
      </w:r>
      <w:r>
        <w:rPr>
          <w:rFonts w:ascii="Times New Roman CYR" w:hAnsi="Times New Roman CYR" w:cs="Times New Roman CYR"/>
          <w:sz w:val="28"/>
          <w:szCs w:val="28"/>
        </w:rPr>
        <w:t>тная анемия</w:t>
      </w:r>
    </w:p>
    <w:p w14:paraId="3D4AEC7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ЖДС - Железодефицитное состояние</w:t>
      </w:r>
    </w:p>
    <w:p w14:paraId="7E5DBA7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 - дефицит железа</w:t>
      </w:r>
    </w:p>
    <w:p w14:paraId="6CC7340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ЛДЖ - латентный дефицит железа</w:t>
      </w:r>
    </w:p>
    <w:p w14:paraId="3123F7C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E5D4F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8576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AF044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0644188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D826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Железодефицитные состояния (ЖДС) остаются актуальной проблемой здравоохранения во всём мире в связи с их высокой распространённостью, особенно сре</w:t>
      </w:r>
      <w:r>
        <w:rPr>
          <w:rFonts w:ascii="Times New Roman CYR" w:hAnsi="Times New Roman CYR" w:cs="Times New Roman CYR"/>
          <w:sz w:val="28"/>
          <w:szCs w:val="28"/>
        </w:rPr>
        <w:t>ди детей раннего возраста, подростков. Они составляют группы высокого риска по развитию дефицита железа (ДЖ). В России распространённость ЖДС среди детей и подростков в течение последнего времени не снижается. Это обусловлено объективными социально-экономи</w:t>
      </w:r>
      <w:r>
        <w:rPr>
          <w:rFonts w:ascii="Times New Roman CYR" w:hAnsi="Times New Roman CYR" w:cs="Times New Roman CYR"/>
          <w:sz w:val="28"/>
          <w:szCs w:val="28"/>
        </w:rPr>
        <w:t>ческими причинами, приводящими к ухудшению количественного и качественного (что более важно) состава пищевого рациона многих семей. В основном именно с алиментарным фактором связывают развитие ЖДС у грудных детей, а у подростков - с пубертатным периодом, н</w:t>
      </w:r>
      <w:r>
        <w:rPr>
          <w:rFonts w:ascii="Times New Roman CYR" w:hAnsi="Times New Roman CYR" w:cs="Times New Roman CYR"/>
          <w:sz w:val="28"/>
          <w:szCs w:val="28"/>
        </w:rPr>
        <w:t>а фоне которого у девочек наступают менархе. Нехватка железа наносит зачастую непоправимый вред здоровью детей и подростков, снижает качество жизни.</w:t>
      </w:r>
    </w:p>
    <w:p w14:paraId="6D308C5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широкое распространение анемии отмечено во всем мире. Актуальность обсуждения этой темы о</w:t>
      </w:r>
      <w:r>
        <w:rPr>
          <w:rFonts w:ascii="Times New Roman CYR" w:hAnsi="Times New Roman CYR" w:cs="Times New Roman CYR"/>
          <w:sz w:val="28"/>
          <w:szCs w:val="28"/>
        </w:rPr>
        <w:t>чень велика, так как анемии - это довольно таки распространенные заболевания, связанные с массой самых различных причин. Ионы железа выполняют в организме человека очень важную функцию. Они входят в состав белков, осуществляющих перенос кислорода, цитохром</w:t>
      </w:r>
      <w:r>
        <w:rPr>
          <w:rFonts w:ascii="Times New Roman CYR" w:hAnsi="Times New Roman CYR" w:cs="Times New Roman CYR"/>
          <w:sz w:val="28"/>
          <w:szCs w:val="28"/>
        </w:rPr>
        <w:t>ов и железосеропротеинов, железосодержащих ферментов. Поэтому недостаток железа в организме приводит ко многим негативным последствиям. Избыточное содержание железа в организме тоже опасно. Оно приводит к развитию токсикозов, патологическому повышению уров</w:t>
      </w:r>
      <w:r>
        <w:rPr>
          <w:rFonts w:ascii="Times New Roman CYR" w:hAnsi="Times New Roman CYR" w:cs="Times New Roman CYR"/>
          <w:sz w:val="28"/>
          <w:szCs w:val="28"/>
        </w:rPr>
        <w:t>ня активных форм кислорода. Анемия возникает во все периоды жизни человека не только при различных заболеваниях, но и при некоторых физиологических состояниях, например, при беременности, в период усиленного роста, лактации. Важное социальное значение имее</w:t>
      </w:r>
      <w:r>
        <w:rPr>
          <w:rFonts w:ascii="Times New Roman CYR" w:hAnsi="Times New Roman CYR" w:cs="Times New Roman CYR"/>
          <w:sz w:val="28"/>
          <w:szCs w:val="28"/>
        </w:rPr>
        <w:t xml:space="preserve">т проблема анемий у детей раннего возраста,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 как анемия в этом возрасте может привести к нарушениям физического развития и обмена железа.</w:t>
      </w:r>
    </w:p>
    <w:p w14:paraId="7A841CF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работы изучить и проанализировать современный подход к лечению железодефицитной анемии. В соответствии </w:t>
      </w:r>
      <w:r>
        <w:rPr>
          <w:rFonts w:ascii="Times New Roman CYR" w:hAnsi="Times New Roman CYR" w:cs="Times New Roman CYR"/>
          <w:sz w:val="28"/>
          <w:szCs w:val="28"/>
        </w:rPr>
        <w:t>с указанной целью поставлены следующие</w:t>
      </w:r>
    </w:p>
    <w:p w14:paraId="3959628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3526245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Разобрать и проанализировать литературные источники по данной теме.</w:t>
      </w:r>
    </w:p>
    <w:p w14:paraId="134E1AFE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клинику и диагностику железодефицитной анемии у детей.</w:t>
      </w:r>
    </w:p>
    <w:p w14:paraId="366E4AE1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современные подходы к лечению железодефицитной анемии у детей.</w:t>
      </w:r>
    </w:p>
    <w:p w14:paraId="403B73F4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вопросы, связанные с железодефицитной анемией у детей.</w:t>
      </w:r>
    </w:p>
    <w:p w14:paraId="43DC25C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A2A18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1BAE8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A026B7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Понятие об анемии</w:t>
      </w:r>
    </w:p>
    <w:p w14:paraId="09E0D36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BBC5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Анемия - гематологический синдром, проявляющийся снижением концентрации гемоглобина (НЬ) в единице объёма крови, нередко сопровождающийся также снижением числ</w:t>
      </w:r>
      <w:r>
        <w:rPr>
          <w:rFonts w:ascii="Times New Roman CYR" w:hAnsi="Times New Roman CYR" w:cs="Times New Roman CYR"/>
          <w:sz w:val="28"/>
          <w:szCs w:val="28"/>
        </w:rPr>
        <w:t>а эритроцитов, что приводит к нарушению снабжения тканей кислородом (гипоксии).</w:t>
      </w:r>
    </w:p>
    <w:p w14:paraId="7016055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всех анемий самой распространенной является железодефицитная (ЖДА), которая составляет примерно 80% от всех анемий. По данным Всемирной организации здравоохранения (ВОЗ), в </w:t>
      </w:r>
      <w:r>
        <w:rPr>
          <w:rFonts w:ascii="Times New Roman CYR" w:hAnsi="Times New Roman CYR" w:cs="Times New Roman CYR"/>
          <w:sz w:val="28"/>
          <w:szCs w:val="28"/>
        </w:rPr>
        <w:t>мире более 500 тыс. человек страдает ЖДА. Распространенность ЖДА у детей в России и развитых европейских странах составляет: около 50% - у детей младшего возраста; более 20% - у детей старшего возраста.</w:t>
      </w:r>
    </w:p>
    <w:p w14:paraId="17D8A8D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Железодефицитная анемия (ЖДА) - это клинико-гематолог</w:t>
      </w:r>
      <w:r>
        <w:rPr>
          <w:rFonts w:ascii="Times New Roman CYR" w:hAnsi="Times New Roman CYR" w:cs="Times New Roman CYR"/>
          <w:sz w:val="28"/>
          <w:szCs w:val="28"/>
        </w:rPr>
        <w:t>ический синдром, характеризующийся нарушением синтеза гемоглобина в результате дефицита железа, развивающегося на фоне различных патологических (физиологических) процессов, и проявляющийся признаками анемии и сидеропении.</w:t>
      </w:r>
    </w:p>
    <w:p w14:paraId="6DD2E54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B38B9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Эпидемиология железодефицитно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 анемии</w:t>
      </w:r>
    </w:p>
    <w:p w14:paraId="58FF312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D13A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ВОЗ, ЖДА занимают первое место среди 38 наиболее распространённых заболеваний человека, что связывают в основном с фактором питания. Около 1,5 млрд. человек на планете имеют дефицит железа, половина из них в форме ЖДА, при этом выраженн</w:t>
      </w:r>
      <w:r>
        <w:rPr>
          <w:rFonts w:ascii="Times New Roman CYR" w:hAnsi="Times New Roman CYR" w:cs="Times New Roman CYR"/>
          <w:sz w:val="28"/>
          <w:szCs w:val="28"/>
        </w:rPr>
        <w:t>ость дефицита железа зависит от возраста, географических и социально- экономических факторов. Однако во всех странах дефицит железа значительно чаше встречается у детей: среди всей популяции детей от 0 до 5 лет его частота составляет 12% в развитых странах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51% - в развивающихся. В нашей стране ЖДА регистрируется у 6-30% населения, при этом за последние 10 лет отмечается неуклонный рост числа детей и подростков, страдающих ЖДА, достигая в некоторых регионах 82%. Так, в возрасте до 1 года заболеваемость ЖДА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112,6 на 1000 детей; в возрасте 13-15 лет 60,9 на 1000 детей. Значительно чаше ЖДА выявляют среди детей и подростков из семей с низким материальным достатком, находящихся в неблагополучном социальном окружении.</w:t>
      </w:r>
    </w:p>
    <w:p w14:paraId="7DB71AB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Физиологическая роль железа в орг</w:t>
      </w:r>
      <w:r>
        <w:rPr>
          <w:rFonts w:ascii="Times New Roman CYR" w:hAnsi="Times New Roman CYR" w:cs="Times New Roman CYR"/>
          <w:sz w:val="28"/>
          <w:szCs w:val="28"/>
        </w:rPr>
        <w:t>анизме</w:t>
      </w:r>
    </w:p>
    <w:p w14:paraId="7489021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 - незаменимый элемент жизнедеятельности организма. Железо участвует в синтезе и функционировании НЬ и миоглобина, катализирует процессы транспорта электронов и окисление-восстановление органических субстратов; ферропротеины необходимы для цит</w:t>
      </w:r>
      <w:r>
        <w:rPr>
          <w:rFonts w:ascii="Times New Roman CYR" w:hAnsi="Times New Roman CYR" w:cs="Times New Roman CYR"/>
          <w:sz w:val="28"/>
          <w:szCs w:val="28"/>
        </w:rPr>
        <w:t>огенеза, синтеза органических кислот, энергообеспечения, функционирования иммунной системы. Железо, содержащееся в головном мозге, участвует в работе оксидаз и играет важную роль в работе дофамин-, серотонин- и ГАМК-эргической систем. Они осуществляют нейр</w:t>
      </w:r>
      <w:r>
        <w:rPr>
          <w:rFonts w:ascii="Times New Roman CYR" w:hAnsi="Times New Roman CYR" w:cs="Times New Roman CYR"/>
          <w:sz w:val="28"/>
          <w:szCs w:val="28"/>
        </w:rPr>
        <w:t>отрансмиттерные функции, регулируя тем самым когнитивные функции и аффективные реакции, поведение, сон, эмоциональный тонус, циркадные ритмы, двигательную активность.</w:t>
      </w:r>
    </w:p>
    <w:p w14:paraId="4723541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Метаболизм железа в организме.</w:t>
      </w:r>
    </w:p>
    <w:p w14:paraId="315D3DA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Метаболизм железа в организме - достаточно сложный процесс</w:t>
      </w:r>
      <w:r>
        <w:rPr>
          <w:rFonts w:ascii="Times New Roman CYR" w:hAnsi="Times New Roman CYR" w:cs="Times New Roman CYR"/>
          <w:sz w:val="28"/>
          <w:szCs w:val="28"/>
        </w:rPr>
        <w:t>, который определяется следующими факторами:</w:t>
      </w:r>
    </w:p>
    <w:p w14:paraId="61125CC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потребностью в этом нутриенте;</w:t>
      </w:r>
    </w:p>
    <w:p w14:paraId="187EDBFF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содержанием железа в рационах питания;</w:t>
      </w:r>
    </w:p>
    <w:p w14:paraId="55CA8FF7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всасыванием железа в ЖКТ;</w:t>
      </w:r>
    </w:p>
    <w:p w14:paraId="5701D7C3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транспортом железа к клеткам;</w:t>
      </w:r>
    </w:p>
    <w:p w14:paraId="7CBF364B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синтезом ферропротеинов;</w:t>
      </w:r>
    </w:p>
    <w:p w14:paraId="4E92CF02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потерями железа.</w:t>
      </w:r>
    </w:p>
    <w:p w14:paraId="711C71F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Депо железа в организме являю</w:t>
      </w:r>
      <w:r>
        <w:rPr>
          <w:rFonts w:ascii="Times New Roman CYR" w:hAnsi="Times New Roman CYR" w:cs="Times New Roman CYR"/>
          <w:sz w:val="28"/>
          <w:szCs w:val="28"/>
        </w:rPr>
        <w:t xml:space="preserve">тся: костный мозг, печень, селезенка, где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оно представлено в виде ферритина и гемосидерина. Абсорбция и утилизация железа из ферритина и гемосидерина значительно ниже, чем из гема.</w:t>
      </w:r>
    </w:p>
    <w:p w14:paraId="6B4DF72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внутриутробном периоде активное накопление железа у плода начинается лиш</w:t>
      </w:r>
      <w:r>
        <w:rPr>
          <w:rFonts w:ascii="Times New Roman CYR" w:hAnsi="Times New Roman CYR" w:cs="Times New Roman CYR"/>
          <w:sz w:val="28"/>
          <w:szCs w:val="28"/>
        </w:rPr>
        <w:t>ь в последние 3 мес. до нормальных родов.</w:t>
      </w:r>
    </w:p>
    <w:p w14:paraId="2910C51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моменту рождения в организме нормального доношенного ребенка имеется запас железа в количестве 250-300 мг. Запасы железа сохраняются у грудного ребенка до 4-6 мес., однако после 4 мес. происходит снижение запасов</w:t>
      </w:r>
      <w:r>
        <w:rPr>
          <w:rFonts w:ascii="Times New Roman CYR" w:hAnsi="Times New Roman CYR" w:cs="Times New Roman CYR"/>
          <w:sz w:val="28"/>
          <w:szCs w:val="28"/>
        </w:rPr>
        <w:t xml:space="preserve"> железа в организме из-за энергичного роста ребенка.</w:t>
      </w:r>
    </w:p>
    <w:p w14:paraId="0365659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6 мес. жизни ребенка потребности в железе покрываются не только за счет грудного молока, но и введением прикормов. Суточная потребность здорового ребенка раннего возраста в железе составляет до 4 м</w:t>
      </w:r>
      <w:r>
        <w:rPr>
          <w:rFonts w:ascii="Times New Roman CYR" w:hAnsi="Times New Roman CYR" w:cs="Times New Roman CYR"/>
          <w:sz w:val="28"/>
          <w:szCs w:val="28"/>
        </w:rPr>
        <w:t>ес. жизни - 0,5 мг, 5-12 мес. - 0,7-1 мг; от 1 г до 2 лет - 1,0-1,2 мг. В препубертатном и пубертатном возрасте потребность в пищевом железе возрастает до 12-15 мг в сутки.</w:t>
      </w:r>
    </w:p>
    <w:p w14:paraId="63F7E73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Баланс железа в детском организме поддерживается при поступлении 1-1,2 мг/сут., но </w:t>
      </w:r>
      <w:r>
        <w:rPr>
          <w:rFonts w:ascii="Times New Roman CYR" w:hAnsi="Times New Roman CYR" w:cs="Times New Roman CYR"/>
          <w:sz w:val="28"/>
          <w:szCs w:val="28"/>
        </w:rPr>
        <w:t>так как в кишечнике усваивается не более 10% железа, с пищей его должно поступать около 10 мг/сут., а в препубертатном и пубертатном периоде потребность в пищевом железе возрастает до 12-15 мг в сутки.</w:t>
      </w:r>
    </w:p>
    <w:p w14:paraId="386EF9A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доказано, что нормальное содержание ж</w:t>
      </w:r>
      <w:r>
        <w:rPr>
          <w:rFonts w:ascii="Times New Roman CYR" w:hAnsi="Times New Roman CYR" w:cs="Times New Roman CYR"/>
          <w:sz w:val="28"/>
          <w:szCs w:val="28"/>
        </w:rPr>
        <w:t>елеза в организме необходимо для полноценного фагоцитоза, высокой активности естественных киллеров и бактерицидной способности сыворотки крови, достаточного синтеза пропердина, лизоцима, комплемента, то есть специфических и неспецифических факторов иммунит</w:t>
      </w:r>
      <w:r>
        <w:rPr>
          <w:rFonts w:ascii="Times New Roman CYR" w:hAnsi="Times New Roman CYR" w:cs="Times New Roman CYR"/>
          <w:sz w:val="28"/>
          <w:szCs w:val="28"/>
        </w:rPr>
        <w:t>ета.</w:t>
      </w:r>
    </w:p>
    <w:p w14:paraId="146B99F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всасывания</w:t>
      </w:r>
    </w:p>
    <w:p w14:paraId="7EFE519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Большая часть железа в организме находится в эритроцитах, поэтому необходим механизм его реутилизации из стареющих эритроцитов. В норме ежедневно в организм через кишечник поступает только 1-2 мг железа, что уравновешивает потерю </w:t>
      </w:r>
      <w:r>
        <w:rPr>
          <w:rFonts w:ascii="Times New Roman CYR" w:hAnsi="Times New Roman CYR" w:cs="Times New Roman CYR"/>
          <w:sz w:val="28"/>
          <w:szCs w:val="28"/>
        </w:rPr>
        <w:t xml:space="preserve">железа со спущенными клетками кишечного эпителия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физиологической кровопотерей. Даже в экстремальных условиях абсорбция железа не превышает 6 мг/сут. В среднем эритрону требуется 20 мг железа в день, поэтому практически всё железо для эритропоэза обеспечи</w:t>
      </w:r>
      <w:r>
        <w:rPr>
          <w:rFonts w:ascii="Times New Roman CYR" w:hAnsi="Times New Roman CYR" w:cs="Times New Roman CYR"/>
          <w:sz w:val="28"/>
          <w:szCs w:val="28"/>
        </w:rPr>
        <w:t>вается поглощением макрофагами старых эритроцитов, катаболизма НЬ и реутилизацией железа. После фагоцитоза макрофагами железо из стареющих эритроцитов попадает в фагосомы, откуда рециркулируется обратно в кровяное русло. Макрофаги имеют в распоряжении белк</w:t>
      </w:r>
      <w:r>
        <w:rPr>
          <w:rFonts w:ascii="Times New Roman CYR" w:hAnsi="Times New Roman CYR" w:cs="Times New Roman CYR"/>
          <w:sz w:val="28"/>
          <w:szCs w:val="28"/>
        </w:rPr>
        <w:t>и-транспортёры - ДМТ-1, интегрин-мобилферриновый протеин (IMP) и белки-регуляторы - HFE, IRP и IRE.</w:t>
      </w:r>
    </w:p>
    <w:p w14:paraId="7D8D559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Схематически это можно представить следующим образом:</w:t>
      </w:r>
    </w:p>
    <w:p w14:paraId="321A4BC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железо в макрофагах освобождается из порфиринового кольца с помощью гемоксигеназы;</w:t>
      </w:r>
    </w:p>
    <w:p w14:paraId="35D96F0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затем оно входи</w:t>
      </w:r>
      <w:r>
        <w:rPr>
          <w:rFonts w:ascii="Times New Roman CYR" w:hAnsi="Times New Roman CYR" w:cs="Times New Roman CYR"/>
          <w:sz w:val="28"/>
          <w:szCs w:val="28"/>
        </w:rPr>
        <w:t>т в фагосомы макрофагов с помощью ферропортина и церулоплазмина, обладающих восстановительной способностью;</w:t>
      </w:r>
    </w:p>
    <w:p w14:paraId="71861F2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эндосомах железо связывается с белками-транспортёрами - ДМТ-1 и IMP;</w:t>
      </w:r>
    </w:p>
    <w:p w14:paraId="416749A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железо передаётся на апотрансферрин.</w:t>
      </w:r>
    </w:p>
    <w:p w14:paraId="3280938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A9A84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 и патогенез железодефи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цитной анемии у детей</w:t>
      </w:r>
    </w:p>
    <w:p w14:paraId="4CA9384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1EEF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009A33E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Непосредственной причиной развития железодефицитной анемии у ребенка является дефицит железа в организме. Однако способствовать этому дефициту или приводить к нему может целый ряд обстоятельств и предрасполагающих факторов,</w:t>
      </w:r>
      <w:r>
        <w:rPr>
          <w:rFonts w:ascii="Times New Roman CYR" w:hAnsi="Times New Roman CYR" w:cs="Times New Roman CYR"/>
          <w:sz w:val="28"/>
          <w:szCs w:val="28"/>
        </w:rPr>
        <w:t xml:space="preserve"> помнить о которых необходимо, так как это имеет прямую связь с профилактикой железодефицитной анемии у детей. Основная причина ЖДА у детей - это несоответствие квоты железа в пище повышенным потребностям, обусловленным усиленным ростом. Около 32%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детей ст</w:t>
      </w:r>
      <w:r>
        <w:rPr>
          <w:rFonts w:ascii="Times New Roman CYR" w:hAnsi="Times New Roman CYR" w:cs="Times New Roman CYR"/>
          <w:sz w:val="28"/>
          <w:szCs w:val="28"/>
        </w:rPr>
        <w:t>радают дефицитом железа, при этом 50% - дети в возрасте от 1 года до 3 лет, одна треть - от 3 до 6 лет и четверть детей - в школьном возрасте. Масса тела ребенка к году жизни утраивается, и запасы железа должны почти удвоиться. В пище ребенка в этом возрас</w:t>
      </w:r>
      <w:r>
        <w:rPr>
          <w:rFonts w:ascii="Times New Roman CYR" w:hAnsi="Times New Roman CYR" w:cs="Times New Roman CYR"/>
          <w:sz w:val="28"/>
          <w:szCs w:val="28"/>
        </w:rPr>
        <w:t>те содержится мало железа. Если материнское молоко при дефиците железа у матери имеет малое количество железа, то у ребенка будет развиваться ЖДА. Кроме того, известно, что у детей всасывание железа не увеличивается в условиях дефицита, как у взрослого, по</w:t>
      </w:r>
      <w:r>
        <w:rPr>
          <w:rFonts w:ascii="Times New Roman CYR" w:hAnsi="Times New Roman CYR" w:cs="Times New Roman CYR"/>
          <w:sz w:val="28"/>
          <w:szCs w:val="28"/>
        </w:rPr>
        <w:t>скольку для всасывания железа из молока требуются ферменты, содержащие железо: возникает порочный круг.</w:t>
      </w:r>
    </w:p>
    <w:p w14:paraId="36C6168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резко возрастает потребность в железе у детей, начиная с 9 лет и достигает максимальных цифр у девочек пубертатного возраста. Следующей причино</w:t>
      </w:r>
      <w:r>
        <w:rPr>
          <w:rFonts w:ascii="Times New Roman CYR" w:hAnsi="Times New Roman CYR" w:cs="Times New Roman CYR"/>
          <w:sz w:val="28"/>
          <w:szCs w:val="28"/>
        </w:rPr>
        <w:t xml:space="preserve">й ЖДА является уменьшение поступления железа с пищей и истощение депо железа. У детей первого года жизни грудное и коровье молоко не удовлетворяет потребностей растущего организма в железе. Для обеспечения своей потребности в железе ребенок на первом году </w:t>
      </w:r>
      <w:r>
        <w:rPr>
          <w:rFonts w:ascii="Times New Roman CYR" w:hAnsi="Times New Roman CYR" w:cs="Times New Roman CYR"/>
          <w:sz w:val="28"/>
          <w:szCs w:val="28"/>
        </w:rPr>
        <w:t>жизни должен был бы выпивать около 15 л молока в сутки. Подсчитано, что в возрасте 6 месяцев нормальный ребенок с хорошими резервами железа нуждается в 7-8 мг железа в сутки, или 1 мг на I кг массы тела. Эти цифры редко достигаются, если ребенок вскармлива</w:t>
      </w:r>
      <w:r>
        <w:rPr>
          <w:rFonts w:ascii="Times New Roman CYR" w:hAnsi="Times New Roman CYR" w:cs="Times New Roman CYR"/>
          <w:sz w:val="28"/>
          <w:szCs w:val="28"/>
        </w:rPr>
        <w:t>ется естественными продуктами и в его рацион не вводятся специальные, обогащенные железом продукты детского питания.</w:t>
      </w:r>
    </w:p>
    <w:p w14:paraId="685A612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этому также приводит малое содержание в диете мясных продуктов и нерациональное питание, а детей старшего возраста - посты, вегетарианств</w:t>
      </w:r>
      <w:r>
        <w:rPr>
          <w:rFonts w:ascii="Times New Roman CYR" w:hAnsi="Times New Roman CYR" w:cs="Times New Roman CYR"/>
          <w:sz w:val="28"/>
          <w:szCs w:val="28"/>
        </w:rPr>
        <w:t>о. Детям до 3-летнего возраста ежедневно необходимо получать с пищей 8 мг железа, а детям старшего возраста - 12-15 мг. Причем лучше всего усваивается железо из рыбы, куриного мяса и сои (20- 22%), значительно меньше (4-8%) - из яиц, пшеницы, ржи и из кури</w:t>
      </w:r>
      <w:r>
        <w:rPr>
          <w:rFonts w:ascii="Times New Roman CYR" w:hAnsi="Times New Roman CYR" w:cs="Times New Roman CYR"/>
          <w:sz w:val="28"/>
          <w:szCs w:val="28"/>
        </w:rPr>
        <w:t xml:space="preserve">ной печенки. Важным обстоятельством, как уже отмечалось, является истощение депо железа в организме. Согласно данным научной группы ВОЗ, среди беременных женщин в различных странах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железодефицитная анемия встречается в 21-80%, а скрытый дефицит железа еще </w:t>
      </w:r>
      <w:r>
        <w:rPr>
          <w:rFonts w:ascii="Times New Roman CYR" w:hAnsi="Times New Roman CYR" w:cs="Times New Roman CYR"/>
          <w:sz w:val="28"/>
          <w:szCs w:val="28"/>
        </w:rPr>
        <w:t xml:space="preserve">чаше - в 49-99% случаев. Если плод получает мало железа от матери, то на самых ранних этапах его постнатальной жизни резко возрастает потребность в экзогенном железе. Практически у 100% недоношенных детей развивается железодефицитная анемия. Известно, что </w:t>
      </w:r>
      <w:r>
        <w:rPr>
          <w:rFonts w:ascii="Times New Roman CYR" w:hAnsi="Times New Roman CYR" w:cs="Times New Roman CYR"/>
          <w:sz w:val="28"/>
          <w:szCs w:val="28"/>
        </w:rPr>
        <w:t>депонирование железа наблюдается уже в ранние сроки беременности, поэтому степень анемии и ее тяжесть будут зависеть от сроков недоношенности. В любом случае у недоношенного ребенка запасы железа меньше, чем у доношенного.</w:t>
      </w:r>
    </w:p>
    <w:p w14:paraId="6E4DF7F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одной причиной ЖДА считается </w:t>
      </w:r>
      <w:r>
        <w:rPr>
          <w:rFonts w:ascii="Times New Roman CYR" w:hAnsi="Times New Roman CYR" w:cs="Times New Roman CYR"/>
          <w:sz w:val="28"/>
          <w:szCs w:val="28"/>
        </w:rPr>
        <w:t>нарушение всасывания железа в пищеварительном канале. К этому ведут врожденные и приобретенные заболевания (хронические гастродуодениты и энтериты, целиакия и др.). Железодефицитная анемия может развиваться в результате хронической гнойно-очаговой инфекции</w:t>
      </w:r>
      <w:r>
        <w:rPr>
          <w:rFonts w:ascii="Times New Roman CYR" w:hAnsi="Times New Roman CYR" w:cs="Times New Roman CYR"/>
          <w:sz w:val="28"/>
          <w:szCs w:val="28"/>
        </w:rPr>
        <w:t xml:space="preserve"> (отит, тонзиллит, аденоидит и пр.), а также у детей, страдающих органическим поражением нервной системы и нейродистрофией. Причиной железодефицитной анемии могут быть кровопотери. У детей это прежде всего паразитарные поражения кишечника, в некоторых геог</w:t>
      </w:r>
      <w:r>
        <w:rPr>
          <w:rFonts w:ascii="Times New Roman CYR" w:hAnsi="Times New Roman CYR" w:cs="Times New Roman CYR"/>
          <w:sz w:val="28"/>
          <w:szCs w:val="28"/>
        </w:rPr>
        <w:t>рафических зонах - преимущественно анкилостомоз. Кроме того, заболевания желудочно-кишечного тракта - язвенная болезнь желудка и двенадцатиперстной кишки, варикозное расширение вен пищевода, полипоз, телеангиэктазии, меккелев дивертикул, язвенный колит и д</w:t>
      </w:r>
      <w:r>
        <w:rPr>
          <w:rFonts w:ascii="Times New Roman CYR" w:hAnsi="Times New Roman CYR" w:cs="Times New Roman CYR"/>
          <w:sz w:val="28"/>
          <w:szCs w:val="28"/>
        </w:rPr>
        <w:t>р. Железодефицитная анемия может развиваться у детей, страдающих геморрагическими диатезами (гемофилия, болезнь Виллебранда), реже - хронической или пароксизмальной гемоглобинурией.</w:t>
      </w:r>
    </w:p>
    <w:p w14:paraId="402FE1E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причинам возникновения дефицита железа у детей и подростков сле</w:t>
      </w:r>
      <w:r>
        <w:rPr>
          <w:rFonts w:ascii="Times New Roman CYR" w:hAnsi="Times New Roman CYR" w:cs="Times New Roman CYR"/>
          <w:sz w:val="28"/>
          <w:szCs w:val="28"/>
        </w:rPr>
        <w:t>дует отнести:</w:t>
      </w:r>
    </w:p>
    <w:p w14:paraId="07F9527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недоношенность, многоплодную беременность;</w:t>
      </w:r>
    </w:p>
    <w:p w14:paraId="02DDCEB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недостаточность поступления железа с пищей, особенно в периоды быстрого роста и развития (дети раннего возраста и подростки),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интенсивных занятиях спортом, беременности, лактации;</w:t>
      </w:r>
    </w:p>
    <w:p w14:paraId="1250056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</w:t>
      </w:r>
      <w:r>
        <w:rPr>
          <w:rFonts w:ascii="Times New Roman CYR" w:hAnsi="Times New Roman CYR" w:cs="Times New Roman CYR"/>
          <w:sz w:val="28"/>
          <w:szCs w:val="28"/>
        </w:rPr>
        <w:t>е абсорбции и утилизации железа в ЖКТ (наследственные и врождённые ферментопатии, воспалительные и аллергические заболевания ЖКТ, дисбактериоз, пороки развития кишечника);</w:t>
      </w:r>
    </w:p>
    <w:p w14:paraId="22EBAF0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алиментарный недостаток железа из-за неадекватного или несбалансированного питания</w:t>
      </w:r>
      <w:r>
        <w:rPr>
          <w:rFonts w:ascii="Times New Roman CYR" w:hAnsi="Times New Roman CYR" w:cs="Times New Roman CYR"/>
          <w:sz w:val="28"/>
          <w:szCs w:val="28"/>
        </w:rPr>
        <w:t xml:space="preserve"> (вегетарианцы, дети из семей с низким материальным достатком, из неблагополучного социума, беспризорные);</w:t>
      </w:r>
    </w:p>
    <w:p w14:paraId="46A6D7B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кровопотери различного происхождения, в том числе диапедезные кровотечения из кишечника (при вскармливании детей на первом году жизни цельным коров</w:t>
      </w:r>
      <w:r>
        <w:rPr>
          <w:rFonts w:ascii="Times New Roman CYR" w:hAnsi="Times New Roman CYR" w:cs="Times New Roman CYR"/>
          <w:sz w:val="28"/>
          <w:szCs w:val="28"/>
        </w:rPr>
        <w:t>ьим молоком), менструальные кровопотери (особенно в первые 2-3 года после менархе), носовые, почечные кровотечения, маточные кровотечения пубертатного периода.</w:t>
      </w:r>
    </w:p>
    <w:p w14:paraId="09AE737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глистные инвазии, идиопатический гемосидероз лёгких и др.</w:t>
      </w:r>
    </w:p>
    <w:p w14:paraId="048FF92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225699C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анемии отмечает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определенная последовательность:стадия - уменьшаются запасы железа в печени, селезенке и костном мозге. Параллельно снижается концентрация ферритина в сыворотке крови, развивается скрытый дефицит железа - сидеропения без анемии. Ферритин по современным </w:t>
      </w:r>
      <w:r>
        <w:rPr>
          <w:rFonts w:ascii="Times New Roman CYR" w:hAnsi="Times New Roman CYR" w:cs="Times New Roman CYR"/>
          <w:sz w:val="28"/>
          <w:szCs w:val="28"/>
        </w:rPr>
        <w:t>представлениям отражает состояние общих запасов железа в организме, таким образом на этом этапе запасы железа значительно истощаются без уменьшения эритроцитарного (гемоглобинового) фонда.стадия - снижение транспорта железа (его транспортного фонда) или сн</w:t>
      </w:r>
      <w:r>
        <w:rPr>
          <w:rFonts w:ascii="Times New Roman CYR" w:hAnsi="Times New Roman CYR" w:cs="Times New Roman CYR"/>
          <w:sz w:val="28"/>
          <w:szCs w:val="28"/>
        </w:rPr>
        <w:t>ижение насыщения трансферрина железом. На этой стадии наблюдается падение концентрации плазменного железа и повышение общей железосвязывающей способности плазмы, последнее обусловлено увеличением синтеза трансферрина в печени при недостатке железа.стадия -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уменьшение поступления железа в костный мозг - нарушение образования гемоглобина и эритроцитов, на этой стадии происходит снижение концентрации гемоглобина в крови и эритроците, уменьшение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гематокрита и изменение диаметра эритроцита и формы (микроцитоз, а</w:t>
      </w:r>
      <w:r>
        <w:rPr>
          <w:rFonts w:ascii="Times New Roman CYR" w:hAnsi="Times New Roman CYR" w:cs="Times New Roman CYR"/>
          <w:sz w:val="28"/>
          <w:szCs w:val="28"/>
        </w:rPr>
        <w:t>низоцитоз), гипохромия эритроцитов. Происходит снижение активности железосодержащих и железозависимых ферментов. Уменьшение количества эритроцитов и их кислородотранспортной способности ведет к возникновению гипоксии, вследствие которой развивается смешанн</w:t>
      </w:r>
      <w:r>
        <w:rPr>
          <w:rFonts w:ascii="Times New Roman CYR" w:hAnsi="Times New Roman CYR" w:cs="Times New Roman CYR"/>
          <w:sz w:val="28"/>
          <w:szCs w:val="28"/>
        </w:rPr>
        <w:t>ый ацидоз с последующим нарушением функций органов и систем, к нарушению в них процессов метаболизма.</w:t>
      </w:r>
    </w:p>
    <w:p w14:paraId="6F57034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у детей при ЖДА имеет место дефицит ряда витаминов - А, С, Е (последний обеспечивает функцию мембран эритроцитов), витамин С уч</w:t>
      </w:r>
      <w:r>
        <w:rPr>
          <w:rFonts w:ascii="Times New Roman CYR" w:hAnsi="Times New Roman CYR" w:cs="Times New Roman CYR"/>
          <w:sz w:val="28"/>
          <w:szCs w:val="28"/>
        </w:rPr>
        <w:t>аствует в процессах всасывания железа в ЖКТ, а недостаточность витамина А ведет к нарушению мобилизации железа из печени. Дефицит железа приводит к снижению количества Т-лимфоцитов, угнетению клеточного иммунитета, что вызывает рост вирусной заболеваемости</w:t>
      </w:r>
      <w:r>
        <w:rPr>
          <w:rFonts w:ascii="Times New Roman CYR" w:hAnsi="Times New Roman CYR" w:cs="Times New Roman CYR"/>
          <w:sz w:val="28"/>
          <w:szCs w:val="28"/>
        </w:rPr>
        <w:t xml:space="preserve"> (обследовать на дефицит железа всех часто болеющих ОРВИ детей).</w:t>
      </w:r>
    </w:p>
    <w:p w14:paraId="782557F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AB855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Клиническая картина железодефицитной анемии</w:t>
      </w:r>
    </w:p>
    <w:p w14:paraId="0E27AE9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61384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латентный дефицит железа и ЖДА</w:t>
      </w:r>
    </w:p>
    <w:p w14:paraId="63B91E2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Латентный дефицит железа (ЛДЖ) характеризуется снижением депонированного железа в организме ребенка и</w:t>
      </w:r>
      <w:r>
        <w:rPr>
          <w:rFonts w:ascii="Times New Roman CYR" w:hAnsi="Times New Roman CYR" w:cs="Times New Roman CYR"/>
          <w:sz w:val="28"/>
          <w:szCs w:val="28"/>
        </w:rPr>
        <w:t xml:space="preserve"> не сопровождается, как правило, какими-либо клиническими и/или гематологическими симптомами.</w:t>
      </w:r>
    </w:p>
    <w:p w14:paraId="4FC6FC5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латентного дефицита железа, согласно рекомендациям ВОЗ:</w:t>
      </w:r>
    </w:p>
    <w:p w14:paraId="1FCB493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Уровень сывороточного железа ниже 12 мкмоль/л.</w:t>
      </w:r>
    </w:p>
    <w:p w14:paraId="54C53C0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Общая железосвязывающая способность сыворотки </w:t>
      </w:r>
      <w:r>
        <w:rPr>
          <w:rFonts w:ascii="Times New Roman CYR" w:hAnsi="Times New Roman CYR" w:cs="Times New Roman CYR"/>
          <w:sz w:val="28"/>
          <w:szCs w:val="28"/>
        </w:rPr>
        <w:t>крови более 69 мкмоль/л.</w:t>
      </w:r>
    </w:p>
    <w:p w14:paraId="2D9D432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Коэффициент насыщения трансферрина менее 17-20% при содержании гемоглобина не ниже 112 г/л.</w:t>
      </w:r>
    </w:p>
    <w:p w14:paraId="0525B16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Ранняя диагностика скрытого дефицита железа может быть осуществлена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только установлением истощения запасов железа. Наиболее информативным</w:t>
      </w:r>
      <w:r>
        <w:rPr>
          <w:rFonts w:ascii="Times New Roman CYR" w:hAnsi="Times New Roman CYR" w:cs="Times New Roman CYR"/>
          <w:sz w:val="28"/>
          <w:szCs w:val="28"/>
        </w:rPr>
        <w:t xml:space="preserve"> в этом аспекте является ферритин сыворотки крови, определяемый иммунорадиометрическим или иммуноферментным методом. Содержание ферритина при скрытом дефиците железа менее 12 мкг/л. Если показатели сывороточного железа сочетаются с более низкими значениями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гемоглобина, то следует диагностировать ЖДА. Требуется исключить или подтвердить латентный дефицит железа (ЛДЖ) в тех случаях, когда содержание гемоглобина у детей первых 5 лет в пределах 110-118 г/л, а старше 5 лет - 120-127 г/л. Для подтверждения ЖДА и </w:t>
      </w:r>
      <w:r>
        <w:rPr>
          <w:rFonts w:ascii="Times New Roman CYR" w:hAnsi="Times New Roman CYR" w:cs="Times New Roman CYR"/>
          <w:sz w:val="28"/>
          <w:szCs w:val="28"/>
        </w:rPr>
        <w:t>ЛДЖ наибольшее распространение получило исследование общей железосвязывающей способности и ферритина в сыворотке крови. Концентрация ферритина в сыворотке крови менее 15 мкг/л свидетельствует о наличии дефицита железа. Наиболее ранимыми при ЖДА являются тк</w:t>
      </w:r>
      <w:r>
        <w:rPr>
          <w:rFonts w:ascii="Times New Roman CYR" w:hAnsi="Times New Roman CYR" w:cs="Times New Roman CYR"/>
          <w:sz w:val="28"/>
          <w:szCs w:val="28"/>
        </w:rPr>
        <w:t>ани с эпителиальным покровом как постоянно обновляющаяся система. Происходит снижение активности пищеварительных желез, желудочных, панкреатических ферментов. Этим объясняется наличие ведущих субъективных проявлений дефицита железа в виде снижения и извращ</w:t>
      </w:r>
      <w:r>
        <w:rPr>
          <w:rFonts w:ascii="Times New Roman CYR" w:hAnsi="Times New Roman CYR" w:cs="Times New Roman CYR"/>
          <w:sz w:val="28"/>
          <w:szCs w:val="28"/>
        </w:rPr>
        <w:t>ения аппетита, появления трофических нарушений, появления дисфагии - затруднение при глотании плотной пищи, ощущение застревания пищевого комка в глотке.</w:t>
      </w:r>
    </w:p>
    <w:p w14:paraId="12141A9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две группы симптомов:.</w:t>
      </w:r>
      <w:r>
        <w:rPr>
          <w:rFonts w:ascii="Times New Roman CYR" w:hAnsi="Times New Roman CYR" w:cs="Times New Roman CYR"/>
          <w:sz w:val="28"/>
          <w:szCs w:val="28"/>
        </w:rPr>
        <w:tab/>
        <w:t>Общеанемические симптомы:</w:t>
      </w:r>
    </w:p>
    <w:p w14:paraId="284C8F4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бледность кожи и слизистых оболочек;</w:t>
      </w:r>
    </w:p>
    <w:p w14:paraId="1C20BB9C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сл</w:t>
      </w:r>
      <w:r>
        <w:rPr>
          <w:rFonts w:ascii="Times New Roman CYR" w:hAnsi="Times New Roman CYR" w:cs="Times New Roman CYR"/>
          <w:sz w:val="28"/>
          <w:szCs w:val="28"/>
        </w:rPr>
        <w:t>абость;</w:t>
      </w:r>
    </w:p>
    <w:p w14:paraId="2ECA00FA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вялость;</w:t>
      </w:r>
    </w:p>
    <w:p w14:paraId="16943E3B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головокружение;</w:t>
      </w:r>
    </w:p>
    <w:p w14:paraId="502414E1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обмороки;</w:t>
      </w:r>
    </w:p>
    <w:p w14:paraId="1341E577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парестезии;</w:t>
      </w:r>
    </w:p>
    <w:p w14:paraId="620CC505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расширение границ сердца, приглушение тонов, систолический шум на верхушке;</w:t>
      </w:r>
    </w:p>
    <w:p w14:paraId="1EEF32E6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одышка.</w:t>
      </w:r>
    </w:p>
    <w:p w14:paraId="5980727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II.</w:t>
      </w:r>
      <w:r>
        <w:rPr>
          <w:rFonts w:ascii="Times New Roman CYR" w:hAnsi="Times New Roman CYR" w:cs="Times New Roman CYR"/>
          <w:sz w:val="28"/>
          <w:szCs w:val="28"/>
        </w:rPr>
        <w:tab/>
        <w:t>Сидеропенические симптомы:</w:t>
      </w:r>
    </w:p>
    <w:p w14:paraId="2FB492C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жалобы на выпадение волос;</w:t>
      </w:r>
    </w:p>
    <w:p w14:paraId="3D6EC730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тусклые сухие волосы, их ломкость;</w:t>
      </w:r>
    </w:p>
    <w:p w14:paraId="5DDC4471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выпа</w:t>
      </w:r>
      <w:r>
        <w:rPr>
          <w:rFonts w:ascii="Times New Roman CYR" w:hAnsi="Times New Roman CYR" w:cs="Times New Roman CYR"/>
          <w:sz w:val="28"/>
          <w:szCs w:val="28"/>
        </w:rPr>
        <w:t>дение бровей;</w:t>
      </w:r>
    </w:p>
    <w:p w14:paraId="663A923E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повышенная ломкость ногтей, поперечная исчерченность;</w:t>
      </w:r>
    </w:p>
    <w:p w14:paraId="700943A4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усиленное разрушение зубов - бессимптомный кариес;</w:t>
      </w:r>
    </w:p>
    <w:p w14:paraId="2E74D2BB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сухость кожи с образованием трещин в области стоп;</w:t>
      </w:r>
    </w:p>
    <w:p w14:paraId="52C515FE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затруднение при проглатывании сухой и твердой пищи;</w:t>
      </w:r>
    </w:p>
    <w:p w14:paraId="6DE984BE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трещинки в углах рта (ан</w:t>
      </w:r>
      <w:r>
        <w:rPr>
          <w:rFonts w:ascii="Times New Roman CYR" w:hAnsi="Times New Roman CYR" w:cs="Times New Roman CYR"/>
          <w:sz w:val="28"/>
          <w:szCs w:val="28"/>
        </w:rPr>
        <w:t>гулярный стоматит);</w:t>
      </w:r>
    </w:p>
    <w:p w14:paraId="32965433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атрофия сосочков языка - атрофический глоссит.</w:t>
      </w:r>
    </w:p>
    <w:p w14:paraId="4C29070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клинический признак анемического синдрома - бледность кожи и слизистых оболочек, вне зависимости от этиологии анемии. Степень анемизации тканей легко оценить на внутренней поверх</w:t>
      </w:r>
      <w:r>
        <w:rPr>
          <w:rFonts w:ascii="Times New Roman CYR" w:hAnsi="Times New Roman CYR" w:cs="Times New Roman CYR"/>
          <w:sz w:val="28"/>
          <w:szCs w:val="28"/>
        </w:rPr>
        <w:t>ности оттянутого нижнего века. Проявления анемического синдрома при ЖДА нарастают постепенно и сопряжены со степенью тяжести анемии. Так, изменения со стороны сердечно-сосудистой системы появляются при НЬ 70-80 г/л, а при снижении содержания НЬ менее 40 г/</w:t>
      </w:r>
      <w:r>
        <w:rPr>
          <w:rFonts w:ascii="Times New Roman CYR" w:hAnsi="Times New Roman CYR" w:cs="Times New Roman CYR"/>
          <w:sz w:val="28"/>
          <w:szCs w:val="28"/>
        </w:rPr>
        <w:t>л высока вероятность развития анемической комы.</w:t>
      </w:r>
    </w:p>
    <w:p w14:paraId="5CFED9C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сидеропении, как и анемического синдрома, зависят от длительности дефицита железа и степени его выраженности. Вначале развиваются прелатентный и латентный дефицит железа, не имеющие кли</w:t>
      </w:r>
      <w:r>
        <w:rPr>
          <w:rFonts w:ascii="Times New Roman CYR" w:hAnsi="Times New Roman CYR" w:cs="Times New Roman CYR"/>
          <w:sz w:val="28"/>
          <w:szCs w:val="28"/>
        </w:rPr>
        <w:t>нической симптоматики, а только функциональное расстройство кроветворения, при котором уменьшены тканевые запасы железа. Обычно латентный дефицит железа - случайная биохимическая находка при обследовании детей по другому поводу. Но при отсутствии лечения н</w:t>
      </w:r>
      <w:r>
        <w:rPr>
          <w:rFonts w:ascii="Times New Roman CYR" w:hAnsi="Times New Roman CYR" w:cs="Times New Roman CYR"/>
          <w:sz w:val="28"/>
          <w:szCs w:val="28"/>
        </w:rPr>
        <w:t xml:space="preserve">аступает клинически выраженный дефицит железа - ЖДА. Клинические симптомы сидеропении определяют при осмотре ребёнка, хотя большая часть признаков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неспецифична.</w:t>
      </w:r>
    </w:p>
    <w:p w14:paraId="37F673E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зависит от степени развития дефицита железа и от продолжительности его суще</w:t>
      </w:r>
      <w:r>
        <w:rPr>
          <w:rFonts w:ascii="Times New Roman CYR" w:hAnsi="Times New Roman CYR" w:cs="Times New Roman CYR"/>
          <w:sz w:val="28"/>
          <w:szCs w:val="28"/>
        </w:rPr>
        <w:t>ствования. При нарастании степени ЖДА усиливается астеноневротический синдром: раздражительность, вялость, апатия; у детей грудного и раннего возраста возникает постепенное отставание в психомоторном развитии, на 2-4 нед. и более отстает развитие речи. У д</w:t>
      </w:r>
      <w:r>
        <w:rPr>
          <w:rFonts w:ascii="Times New Roman CYR" w:hAnsi="Times New Roman CYR" w:cs="Times New Roman CYR"/>
          <w:sz w:val="28"/>
          <w:szCs w:val="28"/>
        </w:rPr>
        <w:t>етей старшего возраста - жалобы на головные боли и головокружения, ухудшение памяти. Усиливаются изменения со стороны сердечно-сосудистой системы: одышка, приглушение тонов сердца. На ЭКГ выявляются признаки гипоксических, дистрофических изменений в миокар</w:t>
      </w:r>
      <w:r>
        <w:rPr>
          <w:rFonts w:ascii="Times New Roman CYR" w:hAnsi="Times New Roman CYR" w:cs="Times New Roman CYR"/>
          <w:sz w:val="28"/>
          <w:szCs w:val="28"/>
        </w:rPr>
        <w:t>де. Конечности у ребенка постоянно холодные. У большинства больных со среднетяжелой и тяжелой анемией отмечается увеличение размеров печени и селезенки, особенно при сопутствующих дефицитах белка, витаминов и у детей грудного возраста - при активном рахите</w:t>
      </w:r>
      <w:r>
        <w:rPr>
          <w:rFonts w:ascii="Times New Roman CYR" w:hAnsi="Times New Roman CYR" w:cs="Times New Roman CYR"/>
          <w:sz w:val="28"/>
          <w:szCs w:val="28"/>
        </w:rPr>
        <w:t>. Снижается секреция желудочного сока, нарушается абсорбция аминокислот, витаминов, микроэлементов. Снижение иммунитета и неспецифических факторов защиты.</w:t>
      </w:r>
    </w:p>
    <w:p w14:paraId="04C9240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железодефицитной анемии</w:t>
      </w:r>
    </w:p>
    <w:p w14:paraId="3377385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Анализы, подтверждающие наличие ЖДА</w:t>
      </w:r>
    </w:p>
    <w:p w14:paraId="7FB8623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Клинический анализ крови с </w:t>
      </w:r>
      <w:r>
        <w:rPr>
          <w:rFonts w:ascii="Times New Roman CYR" w:hAnsi="Times New Roman CYR" w:cs="Times New Roman CYR"/>
          <w:sz w:val="28"/>
          <w:szCs w:val="28"/>
        </w:rPr>
        <w:t>определением числа ретикулоцитов и морфологической характеристикой эритроцитов.</w:t>
      </w:r>
    </w:p>
    <w:p w14:paraId="5F9D2D0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«Железо-комплекс» крови, включающий определение уровня сывороточного железа, общей железосвязывающей способности сыворотки, латентной железосвязывающей способности сыворотки,</w:t>
      </w:r>
      <w:r>
        <w:rPr>
          <w:rFonts w:ascii="Times New Roman CYR" w:hAnsi="Times New Roman CYR" w:cs="Times New Roman CYR"/>
          <w:sz w:val="28"/>
          <w:szCs w:val="28"/>
        </w:rPr>
        <w:t xml:space="preserve"> коэффициента насыщения трансферрина железом.</w:t>
      </w:r>
    </w:p>
    <w:p w14:paraId="2BD4426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уточняющие причину ЖДА</w:t>
      </w:r>
    </w:p>
    <w:p w14:paraId="090518E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крови: АЛТ, ACT, ФМФА, билирубин, мочевина, креатинин, сахар, холестерин, общий белок, протеинограмма.</w:t>
      </w:r>
    </w:p>
    <w:p w14:paraId="23983BF1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мочи, копрограмма.</w:t>
      </w:r>
    </w:p>
    <w:p w14:paraId="22405BFA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кал</w:t>
      </w:r>
      <w:r>
        <w:rPr>
          <w:rFonts w:ascii="Times New Roman CYR" w:hAnsi="Times New Roman CYR" w:cs="Times New Roman CYR"/>
          <w:sz w:val="28"/>
          <w:szCs w:val="28"/>
        </w:rPr>
        <w:t>а на яйца гельминтов.</w:t>
      </w:r>
    </w:p>
    <w:p w14:paraId="1A154DFB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кала на реакцию Грегерсена.</w:t>
      </w:r>
    </w:p>
    <w:p w14:paraId="3E5D4696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Коагулограмма с определением динамических свойств тромбоцитов (по показаниям).</w:t>
      </w:r>
    </w:p>
    <w:p w14:paraId="1B69CF5F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РНГА с кишечной группой (по показаниям).</w:t>
      </w:r>
    </w:p>
    <w:p w14:paraId="4545320C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УЗИ органов брюшной полости, почек, мочевого пузыря, малого таза.</w:t>
      </w:r>
    </w:p>
    <w:p w14:paraId="0A9DDB97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</w:t>
      </w:r>
      <w:r>
        <w:rPr>
          <w:rFonts w:ascii="Times New Roman CYR" w:hAnsi="Times New Roman CYR" w:cs="Times New Roman CYR"/>
          <w:sz w:val="28"/>
          <w:szCs w:val="28"/>
        </w:rPr>
        <w:t>доскопическое исследование: фиброгастродуоденоскопия, ректороманоскопия, фиброколоноскопия (по показаниям).</w:t>
      </w:r>
    </w:p>
    <w:p w14:paraId="64FDF28A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Рентгеноскопия пищевода и желудка; ирригография, рентгенограмма грудной клетки (по показаниям).</w:t>
      </w:r>
    </w:p>
    <w:p w14:paraId="7D4E8B4B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Осмотр ЛОР-врача, эндокринолога, гинеколога, дру</w:t>
      </w:r>
      <w:r>
        <w:rPr>
          <w:rFonts w:ascii="Times New Roman CYR" w:hAnsi="Times New Roman CYR" w:cs="Times New Roman CYR"/>
          <w:sz w:val="28"/>
          <w:szCs w:val="28"/>
        </w:rPr>
        <w:t>гих специалистов (по показаниям).</w:t>
      </w:r>
    </w:p>
    <w:p w14:paraId="4942C36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Лечение железодефицитной анемии у детей</w:t>
      </w:r>
    </w:p>
    <w:p w14:paraId="214FAD6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BCE20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5136E4B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железодефицитной анемии проводят в три этапа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014"/>
        <w:gridCol w:w="2841"/>
        <w:gridCol w:w="2884"/>
      </w:tblGrid>
      <w:tr w:rsidR="00000000" w14:paraId="1ABECBF3" w14:textId="77777777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AAE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Этапы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2DC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ADD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F1B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суточные дозы элементарного железа</w:t>
            </w:r>
          </w:p>
        </w:tc>
      </w:tr>
      <w:tr w:rsidR="00000000" w14:paraId="5FC627C7" w14:textId="77777777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E90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Устранение анемии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149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Восстановление 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рмальной концентрации НЬ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337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1,5-2 мес.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B49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 лет - 3-5 мг/кг/сут.; от 3 до 7 лет - 100-120 мг/сут.; старше 7 лет - до 200 мг/сут.</w:t>
            </w:r>
          </w:p>
        </w:tc>
      </w:tr>
      <w:tr w:rsidR="00000000" w14:paraId="4390B4F5" w14:textId="77777777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EC5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Терапия насыщения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806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Восстановление запасов железа в организме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9FA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3-6 мес.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A8A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 лет - 1-2 мг/кг/сут.; от 3 до 7 лет - 50-60 мг/сут.; 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арше 7 лет - 50-100 мг/сут.</w:t>
            </w:r>
          </w:p>
        </w:tc>
      </w:tr>
      <w:tr w:rsidR="00000000" w14:paraId="4CCADDB9" w14:textId="77777777">
        <w:tblPrEx>
          <w:tblCellMar>
            <w:top w:w="0" w:type="dxa"/>
            <w:bottom w:w="0" w:type="dxa"/>
          </w:tblCellMar>
        </w:tblPrEx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EDE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Поддерживающая терапия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802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Сохранение нормального уровня всех фондов железа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CAA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кровотечениях из ЖКТ - 7-10 дней каждый месяц, а у девочек подростков с гиперполименореей - 7-10 дней после каждой менструации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A0F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40-60 мг/сут.</w:t>
            </w:r>
          </w:p>
        </w:tc>
      </w:tr>
    </w:tbl>
    <w:p w14:paraId="1DA8F2A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72A2F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</w:t>
      </w:r>
      <w:r>
        <w:rPr>
          <w:rFonts w:ascii="Times New Roman CYR" w:hAnsi="Times New Roman CYR" w:cs="Times New Roman CYR"/>
          <w:sz w:val="28"/>
          <w:szCs w:val="28"/>
        </w:rPr>
        <w:t xml:space="preserve">льная и наиболее важная составная часть каждого из этапов - приём препаратов железа. Препараты железа в подавляющем большинстве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случаев принимают внутрь. При лечении железодефицитной анемии и латентного дефицита железа помимо препаратов железа необходимо с</w:t>
      </w:r>
      <w:r>
        <w:rPr>
          <w:rFonts w:ascii="Times New Roman CYR" w:hAnsi="Times New Roman CYR" w:cs="Times New Roman CYR"/>
          <w:sz w:val="28"/>
          <w:szCs w:val="28"/>
        </w:rPr>
        <w:t>облюдение режима, соблюдение диеты, сбалансированной по основным ингредиентам; нормализация всасывания железа при его нарушении (например, сочетанное лечение ферментными препаратами при синдроме мальабсорбции), дозированная физическая активность.</w:t>
      </w:r>
    </w:p>
    <w:p w14:paraId="49E3194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4D852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Цели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лечения ЖДА</w:t>
      </w:r>
    </w:p>
    <w:p w14:paraId="40F9B9C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9D3C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лечения ЖДА являются устранение причины, лежащей в основе развития заболевания (коррекция питания, выявление и устранение источника кровопотери), и возмещение дефицита железа в организме.</w:t>
      </w:r>
    </w:p>
    <w:p w14:paraId="5C1D444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ЖДА должно быть комплексным. Этиологичес</w:t>
      </w:r>
      <w:r>
        <w:rPr>
          <w:rFonts w:ascii="Times New Roman CYR" w:hAnsi="Times New Roman CYR" w:cs="Times New Roman CYR"/>
          <w:sz w:val="28"/>
          <w:szCs w:val="28"/>
        </w:rPr>
        <w:t>кое лечение предусматривает устранение причин, приводящих к развитию дефицита железа.</w:t>
      </w:r>
    </w:p>
    <w:p w14:paraId="69D0C48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10A1D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Медикаментозное лечение ЖДА</w:t>
      </w:r>
    </w:p>
    <w:p w14:paraId="5E1CDE4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79C8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Проводится препаратами железа, которые назначаются внутрь или парентерально. В большинстве случаев, кроме специальных показаний, лечение </w:t>
      </w:r>
      <w:r>
        <w:rPr>
          <w:rFonts w:ascii="Times New Roman CYR" w:hAnsi="Times New Roman CYR" w:cs="Times New Roman CYR"/>
          <w:sz w:val="28"/>
          <w:szCs w:val="28"/>
        </w:rPr>
        <w:t>ЖДА проводится препаратами для внутреннего применения.</w:t>
      </w:r>
    </w:p>
    <w:p w14:paraId="318D18B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физиологический железо анемия дети лечение</w:t>
      </w:r>
    </w:p>
    <w:p w14:paraId="0CF9583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2.2.1 Ферротерапия</w:t>
      </w:r>
    </w:p>
    <w:p w14:paraId="54B9A02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препаратов железа внутрь необходимо учитывать некоторые общие принципы:</w:t>
      </w:r>
    </w:p>
    <w:p w14:paraId="7042BDA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Лучше назначать препараты железа между приемами пи</w:t>
      </w:r>
      <w:r>
        <w:rPr>
          <w:rFonts w:ascii="Times New Roman CYR" w:hAnsi="Times New Roman CYR" w:cs="Times New Roman CYR"/>
          <w:sz w:val="28"/>
          <w:szCs w:val="28"/>
        </w:rPr>
        <w:t>щи. Пища ведет к разведению и снижению концентрации железа, а, кроме того, некоторые элементы пищи (соли, кислоты, щелочи) образуют с железом нерастворимые соединения. К ним относятся препараты, содержащие фосфор, фитин. Железо, принятое в вечерние часы, п</w:t>
      </w:r>
      <w:r>
        <w:rPr>
          <w:rFonts w:ascii="Times New Roman CYR" w:hAnsi="Times New Roman CYR" w:cs="Times New Roman CYR"/>
          <w:sz w:val="28"/>
          <w:szCs w:val="28"/>
        </w:rPr>
        <w:t>родолжает всасываться в ночное время.</w:t>
      </w:r>
    </w:p>
    <w:p w14:paraId="4B72B1A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предупреждения диспепсических явлений рекомендуется, по показаниям, применять ферменты панкреатин, фестал.</w:t>
      </w:r>
    </w:p>
    <w:p w14:paraId="0A16CCA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Курс лечения должен быть длительным. Лечебные дозы применяются до достижения нормального уровня НЬ в кр</w:t>
      </w:r>
      <w:r>
        <w:rPr>
          <w:rFonts w:ascii="Times New Roman CYR" w:hAnsi="Times New Roman CYR" w:cs="Times New Roman CYR"/>
          <w:sz w:val="28"/>
          <w:szCs w:val="28"/>
        </w:rPr>
        <w:t>ови, то есть 1,5-2 мес., а затем в течение 2-3 мес. возможно назначение профилактических доз для пополнения запасов железа.</w:t>
      </w:r>
    </w:p>
    <w:p w14:paraId="27B6133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учитывать переносимость препарата. При плохой переносимости можно заменить препарат, начать лечение с малой дозы, посте</w:t>
      </w:r>
      <w:r>
        <w:rPr>
          <w:rFonts w:ascii="Times New Roman CYR" w:hAnsi="Times New Roman CYR" w:cs="Times New Roman CYR"/>
          <w:sz w:val="28"/>
          <w:szCs w:val="28"/>
        </w:rPr>
        <w:t>пенно повышая ее до переносимой и эффективной.</w:t>
      </w:r>
    </w:p>
    <w:p w14:paraId="0F0BD1B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следует назначать препараты железа одновременно с препаратами, уменьшающими его всасывание: препараты кальция, антациды, тетрациклины, левомицетин.</w:t>
      </w:r>
    </w:p>
    <w:p w14:paraId="53791DD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рассчитывать потребность в железе для каждо</w:t>
      </w:r>
      <w:r>
        <w:rPr>
          <w:rFonts w:ascii="Times New Roman CYR" w:hAnsi="Times New Roman CYR" w:cs="Times New Roman CYR"/>
          <w:sz w:val="28"/>
          <w:szCs w:val="28"/>
        </w:rPr>
        <w:t>го больного. При расчете длительности лечения следует учитывать содержание элементарного железа в препарате и его всасывание.</w:t>
      </w:r>
    </w:p>
    <w:p w14:paraId="6879A79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железодефицитных состояний должна быть направлена на устранение причины и одновременное восполнение дефицита железа лека</w:t>
      </w:r>
      <w:r>
        <w:rPr>
          <w:rFonts w:ascii="Times New Roman CYR" w:hAnsi="Times New Roman CYR" w:cs="Times New Roman CYR"/>
          <w:sz w:val="28"/>
          <w:szCs w:val="28"/>
        </w:rPr>
        <w:t>рственными Fe-содержащими препаратами.</w:t>
      </w:r>
    </w:p>
    <w:p w14:paraId="1E1EABA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железодефицитных состояний должна проводиться преимущественно препаратами железа для приема внутрь.</w:t>
      </w:r>
    </w:p>
    <w:p w14:paraId="19AB620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Пероральный прием препаратов Fe:</w:t>
      </w:r>
    </w:p>
    <w:p w14:paraId="5EDBBFB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повышает уровень гемоглобина только на 2-4 дня позже, чем при парентера</w:t>
      </w:r>
      <w:r>
        <w:rPr>
          <w:rFonts w:ascii="Times New Roman CYR" w:hAnsi="Times New Roman CYR" w:cs="Times New Roman CYR"/>
          <w:sz w:val="28"/>
          <w:szCs w:val="28"/>
        </w:rPr>
        <w:t>льном введении;</w:t>
      </w:r>
    </w:p>
    <w:p w14:paraId="2F57ADC6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отличие от парентерального крайне редко приводит к серьезным побочным эффектам;</w:t>
      </w:r>
    </w:p>
    <w:p w14:paraId="51B23EEC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даже при неправильно установленном диагнозе не приводит к развитию гемосидероза.</w:t>
      </w:r>
    </w:p>
    <w:p w14:paraId="3E24D43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Требования к препаратам железа для приема внутрь, применяемым в детской </w:t>
      </w:r>
      <w:r>
        <w:rPr>
          <w:rFonts w:ascii="Times New Roman CYR" w:hAnsi="Times New Roman CYR" w:cs="Times New Roman CYR"/>
          <w:sz w:val="28"/>
          <w:szCs w:val="28"/>
        </w:rPr>
        <w:t>практике:</w:t>
      </w:r>
    </w:p>
    <w:p w14:paraId="25ED9B0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хорошая биодоступность;</w:t>
      </w:r>
    </w:p>
    <w:p w14:paraId="2760D746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высокая безопасность;</w:t>
      </w:r>
    </w:p>
    <w:p w14:paraId="492F64B5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приятные органолептические свойства;</w:t>
      </w:r>
    </w:p>
    <w:p w14:paraId="3A374A26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различные лекарственные формы, удобные для пациентов всех возрастов;</w:t>
      </w:r>
    </w:p>
    <w:p w14:paraId="762457D6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комплаентность.</w:t>
      </w:r>
    </w:p>
    <w:p w14:paraId="6B4AAA3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Детям раннего возраста предпочтительно назначение железосодержащих </w:t>
      </w:r>
      <w:r>
        <w:rPr>
          <w:rFonts w:ascii="Times New Roman CYR" w:hAnsi="Times New Roman CYR" w:cs="Times New Roman CYR"/>
          <w:sz w:val="28"/>
          <w:szCs w:val="28"/>
        </w:rPr>
        <w:t>препаратов, выпускаемых в форме капель, сиропа. Хороши для детей этой возрастной группы Актиферрин (капли, сироп), Мальтофер (капли, сироп), Феррум Лек (сироп), Гемофер (капли) (см. приложение 1).</w:t>
      </w:r>
    </w:p>
    <w:p w14:paraId="2A72165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подросткового возраста лучше всего назначать преп</w:t>
      </w:r>
      <w:r>
        <w:rPr>
          <w:rFonts w:ascii="Times New Roman CYR" w:hAnsi="Times New Roman CYR" w:cs="Times New Roman CYR"/>
          <w:sz w:val="28"/>
          <w:szCs w:val="28"/>
        </w:rPr>
        <w:t>араты железа типа Феррум Лека (жевательные таблетки) или Тардиферона и Ферроградумента, которые медленно всасываются, обеспечивая пролонгированную и равномерную абсорбцию медикаментозного железа в кишечнике. Как правило, эти препараты хорошо переносятся бо</w:t>
      </w:r>
      <w:r>
        <w:rPr>
          <w:rFonts w:ascii="Times New Roman CYR" w:hAnsi="Times New Roman CYR" w:cs="Times New Roman CYR"/>
          <w:sz w:val="28"/>
          <w:szCs w:val="28"/>
        </w:rPr>
        <w:t>льными.</w:t>
      </w:r>
    </w:p>
    <w:p w14:paraId="75CEFCC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все препараты железа разделяют на две группы:</w:t>
      </w:r>
    </w:p>
    <w:p w14:paraId="20C3AEC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54F3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5"/>
        <w:gridCol w:w="4820"/>
      </w:tblGrid>
      <w:tr w:rsidR="00000000" w14:paraId="294E5D7E" w14:textId="77777777">
        <w:tblPrEx>
          <w:tblCellMar>
            <w:top w:w="0" w:type="dxa"/>
            <w:bottom w:w="0" w:type="dxa"/>
          </w:tblCellMar>
        </w:tblPrEx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47B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двухвалентного железа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745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трехвалентного железа</w:t>
            </w:r>
          </w:p>
        </w:tc>
      </w:tr>
      <w:tr w:rsidR="00000000" w14:paraId="1D479E75" w14:textId="77777777">
        <w:tblPrEx>
          <w:tblCellMar>
            <w:top w:w="0" w:type="dxa"/>
            <w:bottom w:w="0" w:type="dxa"/>
          </w:tblCellMar>
        </w:tblPrEx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83B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Сульфат железа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- Актиферрин - Гемофер пролангатум - Тардиферон - Ферроплекс (пероральные лек. формы)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CE4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елезо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- гидроксид полимальтозный комплекс - Мальтофер - Мальтофер Фол - Феррум Лек (пероральные лек. формы, раствор для в/м введения)</w:t>
            </w:r>
          </w:p>
        </w:tc>
      </w:tr>
      <w:tr w:rsidR="00000000" w14:paraId="49A5E37A" w14:textId="77777777">
        <w:tblPrEx>
          <w:tblCellMar>
            <w:top w:w="0" w:type="dxa"/>
            <w:bottom w:w="0" w:type="dxa"/>
          </w:tblCellMar>
        </w:tblPrEx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B83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Хлорид железа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- Гемофер (пероральная лек. форма)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A57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D01DD97" w14:textId="77777777">
        <w:tblPrEx>
          <w:tblCellMar>
            <w:top w:w="0" w:type="dxa"/>
            <w:bottom w:w="0" w:type="dxa"/>
          </w:tblCellMar>
        </w:tblPrEx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89B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Глюконат железа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- Тотема (пероральная лек. форма)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663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Гидр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оксид сахарозный комплекс (сахарат железа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)) - Венофер (раствор для в/в ведения)</w:t>
            </w:r>
          </w:p>
        </w:tc>
      </w:tr>
      <w:tr w:rsidR="00000000" w14:paraId="1D7C053D" w14:textId="77777777">
        <w:tblPrEx>
          <w:tblCellMar>
            <w:top w:w="0" w:type="dxa"/>
            <w:bottom w:w="0" w:type="dxa"/>
          </w:tblCellMar>
        </w:tblPrEx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B7A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Фумарат железа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- Ферронат (пероральная лек. форма)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8A2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39E1AD6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C73E9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лечения ЖДА солевыми препаратами железа могут возникать следующие проблемы:</w:t>
      </w:r>
    </w:p>
    <w:p w14:paraId="73B9C4D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•передозировка и даже от</w:t>
      </w:r>
      <w:r>
        <w:rPr>
          <w:rFonts w:ascii="Times New Roman CYR" w:hAnsi="Times New Roman CYR" w:cs="Times New Roman CYR"/>
          <w:sz w:val="28"/>
          <w:szCs w:val="28"/>
        </w:rPr>
        <w:t>равление вследствие неконтролируемого организмом всасывания;</w:t>
      </w:r>
    </w:p>
    <w:p w14:paraId="38C1EBC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•взаимодействие с другими лекарственными препаратами и пищей;</w:t>
      </w:r>
    </w:p>
    <w:p w14:paraId="027E686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•выраженный металлический привкус;</w:t>
      </w:r>
    </w:p>
    <w:p w14:paraId="467781E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•окрашивание эмали зубов и десен, иногда стойкое;</w:t>
      </w:r>
    </w:p>
    <w:p w14:paraId="71BFFA0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•частый отказ пациентов от лечения (до</w:t>
      </w:r>
      <w:r>
        <w:rPr>
          <w:rFonts w:ascii="Times New Roman CYR" w:hAnsi="Times New Roman CYR" w:cs="Times New Roman CYR"/>
          <w:sz w:val="28"/>
          <w:szCs w:val="28"/>
        </w:rPr>
        <w:t xml:space="preserve"> 30-35% приступивших к лечению), т.е. низкая комплаентность.</w:t>
      </w:r>
    </w:p>
    <w:p w14:paraId="6CE8A1D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Большинства перечисленных проблем можно избежать при использовании препаратов железа на основе ГПК железа (III), имеющего следующие свойства и преимущества:</w:t>
      </w:r>
    </w:p>
    <w:p w14:paraId="3396465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•высокая безопасность, отсутствие риск</w:t>
      </w:r>
      <w:r>
        <w:rPr>
          <w:rFonts w:ascii="Times New Roman CYR" w:hAnsi="Times New Roman CYR" w:cs="Times New Roman CYR"/>
          <w:sz w:val="28"/>
          <w:szCs w:val="28"/>
        </w:rPr>
        <w:t>а передозировки, интоксикации и отравлений;</w:t>
      </w:r>
    </w:p>
    <w:p w14:paraId="27166F1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•отсутствие потемнения десен и зубов;</w:t>
      </w:r>
    </w:p>
    <w:p w14:paraId="22AFE71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•приятный вкус;</w:t>
      </w:r>
    </w:p>
    <w:p w14:paraId="5141709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•отличная переносимость;</w:t>
      </w:r>
    </w:p>
    <w:p w14:paraId="568927C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•высокая комплаентность лечения;</w:t>
      </w:r>
    </w:p>
    <w:p w14:paraId="66C7A56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•отсутствие взаимодействия с другими лекарственными средствами и продуктами питания;</w:t>
      </w:r>
    </w:p>
    <w:p w14:paraId="14205AE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•наличие антиок</w:t>
      </w:r>
      <w:r>
        <w:rPr>
          <w:rFonts w:ascii="Times New Roman CYR" w:hAnsi="Times New Roman CYR" w:cs="Times New Roman CYR"/>
          <w:sz w:val="28"/>
          <w:szCs w:val="28"/>
        </w:rPr>
        <w:t>сидантных свойств.</w:t>
      </w:r>
    </w:p>
    <w:p w14:paraId="384BE92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солевых препаратов железа может сопровождаться токсичностью и развитием таких нежелательных явлений таких, как боли в эпигастральной области, запор, понос, тошнота, рвота. Это приводит к низкой комплаентности лечения ЖДА солев</w:t>
      </w:r>
      <w:r>
        <w:rPr>
          <w:rFonts w:ascii="Times New Roman CYR" w:hAnsi="Times New Roman CYR" w:cs="Times New Roman CYR"/>
          <w:sz w:val="28"/>
          <w:szCs w:val="28"/>
        </w:rPr>
        <w:t>ыми препаратами железа. Возможны передозировка и даже отравления солевыми препаратами железа из-за пассивного неконтролируемого всасывания. Современные препараты железа на основе ГПК железа (III) не вызывают таких осложнений и прекрасно переносятся.</w:t>
      </w:r>
    </w:p>
    <w:p w14:paraId="533CF8A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</w:t>
      </w:r>
      <w:r>
        <w:rPr>
          <w:rFonts w:ascii="Times New Roman CYR" w:hAnsi="Times New Roman CYR" w:cs="Times New Roman CYR"/>
          <w:sz w:val="28"/>
          <w:szCs w:val="28"/>
        </w:rPr>
        <w:t>енные пероральные препараты железа на основе ГПК железа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 применяемые для лечения ЖДА:</w:t>
      </w:r>
    </w:p>
    <w:p w14:paraId="651B027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Мальтофер (жевательные таблетки, капли, сироп, раствор для приема внутрь).</w:t>
      </w:r>
    </w:p>
    <w:p w14:paraId="58398D9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Феррум Лек (сироп, жевательные таблетки).</w:t>
      </w:r>
    </w:p>
    <w:p w14:paraId="32FA440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препараты практически не вызывают побочных </w:t>
      </w:r>
      <w:r>
        <w:rPr>
          <w:rFonts w:ascii="Times New Roman CYR" w:hAnsi="Times New Roman CYR" w:cs="Times New Roman CYR"/>
          <w:sz w:val="28"/>
          <w:szCs w:val="28"/>
        </w:rPr>
        <w:t>эффектов.</w:t>
      </w:r>
    </w:p>
    <w:p w14:paraId="460FCC4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1BB70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14:paraId="2D4A349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характеристика препаратов железа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3199"/>
        <w:gridCol w:w="3173"/>
      </w:tblGrid>
      <w:tr w:rsidR="00000000" w14:paraId="29CED2FB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F1B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Характеристики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669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Соли железа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DE1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ГПК</w:t>
            </w:r>
          </w:p>
        </w:tc>
      </w:tr>
      <w:tr w:rsidR="00000000" w14:paraId="5A07E260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B5D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881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E6F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 w14:paraId="075D3A02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5E8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Безопасность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6EB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C25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высокая</w:t>
            </w:r>
          </w:p>
        </w:tc>
      </w:tr>
      <w:tr w:rsidR="00000000" w14:paraId="0C38893D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0D4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Всасывание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6F1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Пассивное (диффузия)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EEE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Активное, контролируемое</w:t>
            </w:r>
          </w:p>
        </w:tc>
      </w:tr>
      <w:tr w:rsidR="00000000" w14:paraId="1D9822C0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90C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Острая токс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ичность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BF5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852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низкая</w:t>
            </w:r>
          </w:p>
        </w:tc>
      </w:tr>
      <w:tr w:rsidR="00000000" w14:paraId="6D3F99ED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D87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Хроническая токсичность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60B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риск перегрузки железом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2BC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низкая</w:t>
            </w:r>
          </w:p>
        </w:tc>
      </w:tr>
      <w:tr w:rsidR="00000000" w14:paraId="0E45BA15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FB0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Окислительные повреждения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24F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Индукция окислительного стресса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076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окислительного стресса</w:t>
            </w:r>
          </w:p>
        </w:tc>
      </w:tr>
      <w:tr w:rsidR="00000000" w14:paraId="1EADDEF2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60B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Соблюдение схемы приема препарата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2E7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Частый отказ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154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Отличное</w:t>
            </w:r>
          </w:p>
        </w:tc>
      </w:tr>
      <w:tr w:rsidR="00000000" w14:paraId="114FB784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AC8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Вкус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7CE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Металли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ческий привкус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824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Приятный</w:t>
            </w:r>
          </w:p>
        </w:tc>
      </w:tr>
      <w:tr w:rsidR="00000000" w14:paraId="4E536513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F9E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Окрашивание зубов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E5A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463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Практически отсутствует</w:t>
            </w:r>
          </w:p>
        </w:tc>
      </w:tr>
      <w:tr w:rsidR="00000000" w14:paraId="300C68E5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737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Переносимость ЖКТ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E68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Частые побочные эффекты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001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Отличное</w:t>
            </w:r>
          </w:p>
        </w:tc>
      </w:tr>
      <w:tr w:rsidR="00000000" w14:paraId="06E8D7EC" w14:textId="77777777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DA4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Взаимодействие с пищей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B64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биодоступности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C63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взаимодействия</w:t>
            </w:r>
          </w:p>
        </w:tc>
      </w:tr>
    </w:tbl>
    <w:p w14:paraId="2DB0306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DDE0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выбора железосодержащего препарата и способа его примене</w:t>
      </w:r>
      <w:r>
        <w:rPr>
          <w:rFonts w:ascii="Times New Roman CYR" w:hAnsi="Times New Roman CYR" w:cs="Times New Roman CYR"/>
          <w:sz w:val="28"/>
          <w:szCs w:val="28"/>
        </w:rPr>
        <w:t>ния необходимо определить ежедневную суточную дозу лекарственного средства и кратность приема.</w:t>
      </w:r>
    </w:p>
    <w:p w14:paraId="6F7C4B2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5BD40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14:paraId="73E13D7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терапевтические дозы пероральных солевых препаратов железа при лечении ЖДА у детей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9"/>
        <w:gridCol w:w="4786"/>
      </w:tblGrid>
      <w:tr w:rsidR="00000000" w14:paraId="237C0B46" w14:textId="77777777">
        <w:tblPrEx>
          <w:tblCellMar>
            <w:top w:w="0" w:type="dxa"/>
            <w:bottom w:w="0" w:type="dxa"/>
          </w:tblCellMar>
        </w:tblPrEx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2DC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425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Доза элементарного железа/сутки</w:t>
            </w:r>
          </w:p>
        </w:tc>
      </w:tr>
      <w:tr w:rsidR="00000000" w14:paraId="4E69D611" w14:textId="77777777">
        <w:tblPrEx>
          <w:tblCellMar>
            <w:top w:w="0" w:type="dxa"/>
            <w:bottom w:w="0" w:type="dxa"/>
          </w:tblCellMar>
        </w:tblPrEx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3AD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до 3 лет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561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мг/кг/сутки</w:t>
            </w:r>
          </w:p>
        </w:tc>
      </w:tr>
      <w:tr w:rsidR="00000000" w14:paraId="60CDD720" w14:textId="77777777">
        <w:tblPrEx>
          <w:tblCellMar>
            <w:top w:w="0" w:type="dxa"/>
            <w:bottom w:w="0" w:type="dxa"/>
          </w:tblCellMar>
        </w:tblPrEx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28B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старше 3 лет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96F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45-60 мг/сутки</w:t>
            </w:r>
          </w:p>
        </w:tc>
      </w:tr>
      <w:tr w:rsidR="00000000" w14:paraId="39A0B3D0" w14:textId="77777777">
        <w:tblPrEx>
          <w:tblCellMar>
            <w:top w:w="0" w:type="dxa"/>
            <w:bottom w:w="0" w:type="dxa"/>
          </w:tblCellMar>
        </w:tblPrEx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CC7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523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120 мг/сутки</w:t>
            </w:r>
          </w:p>
        </w:tc>
      </w:tr>
    </w:tbl>
    <w:p w14:paraId="651F167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CCBC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Рекомендуемые дозы двухвалентного железа рассчитаны на основе данных, свидетельствующих, что лишь 10-15% поступающего в организм железа всасывается. Препараты железа (III) - гидро</w:t>
      </w:r>
      <w:r>
        <w:rPr>
          <w:rFonts w:ascii="Times New Roman CYR" w:hAnsi="Times New Roman CYR" w:cs="Times New Roman CYR"/>
          <w:sz w:val="28"/>
          <w:szCs w:val="28"/>
        </w:rPr>
        <w:t>ксид полимальтозный комплекс (ГПК) используются у детей с ЖДА разного возраста в терапевтической дозе 5 мг/кг/сут. При латентном дефиците железа все препараты железа используются в половинной терапевтической дозе.</w:t>
      </w:r>
    </w:p>
    <w:p w14:paraId="2411C21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Терапевтический эффект при пероральном при</w:t>
      </w:r>
      <w:r>
        <w:rPr>
          <w:rFonts w:ascii="Times New Roman CYR" w:hAnsi="Times New Roman CYR" w:cs="Times New Roman CYR"/>
          <w:sz w:val="28"/>
          <w:szCs w:val="28"/>
        </w:rPr>
        <w:t>еме железа появляется постепенно. Вначале отмечается клиническое улучшение и лишь спустя некоторое время происходит нормализация гемоглобина. Первым положительным клиническим признаком, появляющимся при лечении препаратами железа, является исчезновение или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уменьшение мышечной слабости. Последнее обусловлено тем, что железо входит в состав ферментов, участвующих в сокращении миофибрилл. На 10-12 день от начала лечения повышается содержание ретикулоцитов в периферической крови. Повышение гемоглобина может быт</w:t>
      </w:r>
      <w:r>
        <w:rPr>
          <w:rFonts w:ascii="Times New Roman CYR" w:hAnsi="Times New Roman CYR" w:cs="Times New Roman CYR"/>
          <w:sz w:val="28"/>
          <w:szCs w:val="28"/>
        </w:rPr>
        <w:t xml:space="preserve">ь постепенным либо скачкообразным. Чаще всего начало подъема уровня гемоглобина происходит на 3-4 нед от начала терапии. Как показали многочисленные исследования, исчезновение клинических проявлений заболевания отмечается к 1-2 мес терапии, а исчезновение </w:t>
      </w:r>
      <w:r>
        <w:rPr>
          <w:rFonts w:ascii="Times New Roman CYR" w:hAnsi="Times New Roman CYR" w:cs="Times New Roman CYR"/>
          <w:sz w:val="28"/>
          <w:szCs w:val="28"/>
        </w:rPr>
        <w:t>тканевой сидеропении наступает на 3-6 мес лечения. Суточная доза элементарного железа после нормализации уровня гемоглобина должна соответствовать 1/2 терапевтической дозы. Раннее прекращение лечения препаратами железа, как правило, приводит к рецидивам ЖД</w:t>
      </w:r>
      <w:r>
        <w:rPr>
          <w:rFonts w:ascii="Times New Roman CYR" w:hAnsi="Times New Roman CYR" w:cs="Times New Roman CYR"/>
          <w:sz w:val="28"/>
          <w:szCs w:val="28"/>
        </w:rPr>
        <w:t>А. Длительность основного курса лечения препаратами железа составляет 6-10 нед. в зависимости от степени тяжести выявленной железодефицитной анемии.</w:t>
      </w:r>
    </w:p>
    <w:p w14:paraId="584FECD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парентеральными препаратами</w:t>
      </w:r>
    </w:p>
    <w:p w14:paraId="0D3E7B1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Парентеральные препараты при лечении железодефицитной анемии должны исп</w:t>
      </w:r>
      <w:r>
        <w:rPr>
          <w:rFonts w:ascii="Times New Roman CYR" w:hAnsi="Times New Roman CYR" w:cs="Times New Roman CYR"/>
          <w:sz w:val="28"/>
          <w:szCs w:val="28"/>
        </w:rPr>
        <w:t>ользоваться только по строгим показаниям!</w:t>
      </w:r>
    </w:p>
    <w:p w14:paraId="310583B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для назначения парентеральных ферропрепаратов:</w:t>
      </w:r>
    </w:p>
    <w:p w14:paraId="3B9AD33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Случаи неблагоприятных последствий от оральных ферропрепаратов (например, металлический вкус, потемнение зубов и дёсен, аллергические реакции, диспепсичес</w:t>
      </w:r>
      <w:r>
        <w:rPr>
          <w:rFonts w:ascii="Times New Roman CYR" w:hAnsi="Times New Roman CYR" w:cs="Times New Roman CYR"/>
          <w:sz w:val="28"/>
          <w:szCs w:val="28"/>
        </w:rPr>
        <w:t>кие явления: эпигастрит, тошнота, запор, диарея);</w:t>
      </w:r>
    </w:p>
    <w:p w14:paraId="3DA555E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Неэффективность пероральною приёма из-за нарушенного кишечного всасывания (лактазная недостаточность, целиакия, пищевая аллергия и др.);</w:t>
      </w:r>
    </w:p>
    <w:p w14:paraId="0ADE050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Воспалительные или язвенные заболевания ЖКТ;</w:t>
      </w:r>
    </w:p>
    <w:p w14:paraId="027352D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Необходимость быст</w:t>
      </w:r>
      <w:r>
        <w:rPr>
          <w:rFonts w:ascii="Times New Roman CYR" w:hAnsi="Times New Roman CYR" w:cs="Times New Roman CYR"/>
          <w:sz w:val="28"/>
          <w:szCs w:val="28"/>
        </w:rPr>
        <w:t>рого восполнения запасов железа (хирургическое вмешательство, диагностические/лечебные инвазивные манипуляции);</w:t>
      </w:r>
    </w:p>
    <w:p w14:paraId="1D3D69D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Социальные причины (например, невозможность осуществления контроля за приёмом оральных ферропрепаратов).</w:t>
      </w:r>
    </w:p>
    <w:p w14:paraId="5811C98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Парентеральные препараты лучше исполь</w:t>
      </w:r>
      <w:r>
        <w:rPr>
          <w:rFonts w:ascii="Times New Roman CYR" w:hAnsi="Times New Roman CYR" w:cs="Times New Roman CYR"/>
          <w:sz w:val="28"/>
          <w:szCs w:val="28"/>
        </w:rPr>
        <w:t>зовать не ежедневно, а с интервалом в 1-2 дня. При этом в первые 1-3 введения можно использовать половинную дозу.</w:t>
      </w:r>
    </w:p>
    <w:p w14:paraId="3D6E076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длительность проведения ферротерапии, выбор препаратов для коррекции ЖДА у детей раннего возраста требует особого внимания. Как солев</w:t>
      </w:r>
      <w:r>
        <w:rPr>
          <w:rFonts w:ascii="Times New Roman CYR" w:hAnsi="Times New Roman CYR" w:cs="Times New Roman CYR"/>
          <w:sz w:val="28"/>
          <w:szCs w:val="28"/>
        </w:rPr>
        <w:t>ые препараты железа, так и препараты Fe(III) - ГПК полимальтозного комплекса являются эффективными при терапии ЖДА. Побочные и нежелательные явления при пероральной ферротерапии ЖДА в основном связаны с превышением рекомендуемых доз и чаще проявляются дисп</w:t>
      </w:r>
      <w:r>
        <w:rPr>
          <w:rFonts w:ascii="Times New Roman CYR" w:hAnsi="Times New Roman CYR" w:cs="Times New Roman CYR"/>
          <w:sz w:val="28"/>
          <w:szCs w:val="28"/>
        </w:rPr>
        <w:t>епсией. Побочные реакции и нежелательные эффекты, которые могут развиться при ферротерапии у детей, суммированы в таблице.</w:t>
      </w:r>
    </w:p>
    <w:p w14:paraId="411EEAD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22F2B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14:paraId="09C66FC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побочные и нежелательные эффекты при приеме железосодержащих препаратов при разных способах введения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2939"/>
        <w:gridCol w:w="2870"/>
      </w:tblGrid>
      <w:tr w:rsidR="00000000" w14:paraId="29FB512F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3DE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Побочные эф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фекты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60A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Пероральный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98F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Парентеральный</w:t>
            </w:r>
          </w:p>
        </w:tc>
      </w:tr>
      <w:tr w:rsidR="00000000" w14:paraId="28EB472A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46D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Лихорадка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E2D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67C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5C8C22FB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D22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Кожный зуд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F47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113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2ED6654B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DE8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Гиперемия кожи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0D9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8CE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31497A5F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ACE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Аритмии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549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BDE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69E72858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697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Гематурия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346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21F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26730F31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9E8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Аллергический дерматит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2DE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2CD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15C3B0B0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864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Анафилактический шок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CDA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5FE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1E21B901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FC2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Абсцесс в месте введения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F7B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5DB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5DC3A58F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237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Тошнота, рвота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9C3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AE9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3DDB7FE5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47B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аппетита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755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95B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85997AD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5C0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Диарея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E26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12B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04BC5CB0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8D3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в поясничной области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F1E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83E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7E7758D5" w14:textId="77777777">
        <w:tblPrEx>
          <w:tblCellMar>
            <w:top w:w="0" w:type="dxa"/>
            <w:bottom w:w="0" w:type="dxa"/>
          </w:tblCellMar>
        </w:tblPrEx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73A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Гемосидероз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8B7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E84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</w:tbl>
    <w:p w14:paraId="4397E54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44C55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современные препараты железа для парентерального введения (см. приложение 3).</w:t>
      </w:r>
    </w:p>
    <w:p w14:paraId="2A546D6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</w:t>
      </w:r>
    </w:p>
    <w:p w14:paraId="03F6FD5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пероральном применении (внутрь): Препараты, содержащие соли железа (II), имеют высокую частоту жел</w:t>
      </w:r>
      <w:r>
        <w:rPr>
          <w:rFonts w:ascii="Times New Roman CYR" w:hAnsi="Times New Roman CYR" w:cs="Times New Roman CYR"/>
          <w:sz w:val="28"/>
          <w:szCs w:val="28"/>
        </w:rPr>
        <w:t>удочно-кишечных побочных эффектов. При применении в дозах более 4 мг/кг массы тела в сутки вероятность возникновения побочных эффектов со стороны пищеварительной системы возрастает. Железа гидроксид полимальтозат переносится лучше. При появлении побочных э</w:t>
      </w:r>
      <w:r>
        <w:rPr>
          <w:rFonts w:ascii="Times New Roman CYR" w:hAnsi="Times New Roman CYR" w:cs="Times New Roman CYR"/>
          <w:sz w:val="28"/>
          <w:szCs w:val="28"/>
        </w:rPr>
        <w:t>ффектов дозу следует уменьшить наполовину. Со стороны пищеварительной системы могут отмечаться признаки раздражения желудочно-кишечного тракта: тошнота, рвота, чувство тяжести или боли в эпигастрии, потеря аппетита, диарея или запор, метеоризм. Темная окра</w:t>
      </w:r>
      <w:r>
        <w:rPr>
          <w:rFonts w:ascii="Times New Roman CYR" w:hAnsi="Times New Roman CYR" w:cs="Times New Roman CYR"/>
          <w:sz w:val="28"/>
          <w:szCs w:val="28"/>
        </w:rPr>
        <w:t>ска стула обусловлена выведением не всосавшегося железа и не имеет клинического значения. Аллергические реакции: сыпь, зуд.</w:t>
      </w:r>
    </w:p>
    <w:p w14:paraId="3561A70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парентеральном введении (в/в, в/м): Со стороны нервной системы и органов чувств: головная боль, головокружение, парестезия, слаб</w:t>
      </w:r>
      <w:r>
        <w:rPr>
          <w:rFonts w:ascii="Times New Roman CYR" w:hAnsi="Times New Roman CYR" w:cs="Times New Roman CYR"/>
          <w:sz w:val="28"/>
          <w:szCs w:val="28"/>
        </w:rPr>
        <w:t>ость, недомогание. Со стороны сердечно-сосудистой системы и системы крови: гипотензия, тахикардия, гиперемия лица. Со стороны органов желудочно-кишечного тракта: тошнота, рвота, боль в животе, металлический привкус во рту. Со стороны опорно-двигательного а</w:t>
      </w:r>
      <w:r>
        <w:rPr>
          <w:rFonts w:ascii="Times New Roman CYR" w:hAnsi="Times New Roman CYR" w:cs="Times New Roman CYR"/>
          <w:sz w:val="28"/>
          <w:szCs w:val="28"/>
        </w:rPr>
        <w:t>ппарата: боли в мышцах, суставах, спине. Местные реакции: возможны болезненность, покраснение, отек, флебит. В редких случаях: анафилактические реакции, сыпь, повышение температуры, лимфаденопатия.</w:t>
      </w:r>
    </w:p>
    <w:p w14:paraId="7E52A39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назначению препаратов железа:</w:t>
      </w:r>
    </w:p>
    <w:p w14:paraId="435BD4F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Абсолютны</w:t>
      </w:r>
      <w:r>
        <w:rPr>
          <w:rFonts w:ascii="Times New Roman CYR" w:hAnsi="Times New Roman CYR" w:cs="Times New Roman CYR"/>
          <w:sz w:val="28"/>
          <w:szCs w:val="28"/>
        </w:rPr>
        <w:t>ми противопоказаниями к назначению ферропрепаратов являются:</w:t>
      </w:r>
    </w:p>
    <w:p w14:paraId="3504F4C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лабораторного подтверждения дефицита железа</w:t>
      </w:r>
    </w:p>
    <w:p w14:paraId="1A30086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Сидероахрестические анемии</w:t>
      </w:r>
    </w:p>
    <w:p w14:paraId="3FBE5C0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Гемолитические анемии</w:t>
      </w:r>
    </w:p>
    <w:p w14:paraId="04DCB2B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Гемосидероз и гемохроматоз</w:t>
      </w:r>
    </w:p>
    <w:p w14:paraId="21C0BED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Острые вирусные и бактериальные инфекционные заболеван</w:t>
      </w:r>
      <w:r>
        <w:rPr>
          <w:rFonts w:ascii="Times New Roman CYR" w:hAnsi="Times New Roman CYR" w:cs="Times New Roman CYR"/>
          <w:sz w:val="28"/>
          <w:szCs w:val="28"/>
        </w:rPr>
        <w:t>ия;</w:t>
      </w:r>
    </w:p>
    <w:p w14:paraId="7A6720D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Заболевания, сопровождающиеся кумуляцией железа (гемохроматоз, наследственные и аутоиммунные гемолитические анемии);</w:t>
      </w:r>
    </w:p>
    <w:p w14:paraId="6162C76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Заболевания, сопровождающиеся нарушением утилизации железа (сидеробластные анемии, а- и р-талассемия, анемия при отравлении свинцом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2589377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для всех лекарственных форм:</w:t>
      </w:r>
    </w:p>
    <w:p w14:paraId="1C211FF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Анемия, не связанная с дефицитом железа (гемолитическая, мегалобластная / B12-дефицитная, сидеробластная);</w:t>
      </w:r>
    </w:p>
    <w:p w14:paraId="3DD4948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Нарушения эритропоэза, гипоплазия костного мозга, апластическая анемия;</w:t>
      </w:r>
    </w:p>
    <w:p w14:paraId="1F540A8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механизмов "</w:t>
      </w:r>
      <w:r>
        <w:rPr>
          <w:rFonts w:ascii="Times New Roman CYR" w:hAnsi="Times New Roman CYR" w:cs="Times New Roman CYR"/>
          <w:sz w:val="28"/>
          <w:szCs w:val="28"/>
        </w:rPr>
        <w:t>утилизации" железа (свинцовая анемия, сидероахрестическая анемия, талассемия, поздняя порфирия кожи);</w:t>
      </w:r>
    </w:p>
    <w:p w14:paraId="7624384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"Перегрузка" железом, избыток железа в организме, патологически повышенное депонирование железа (гемохроматоз, гемосидероз);</w:t>
      </w:r>
    </w:p>
    <w:p w14:paraId="668EE85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Индивидуальная непереноси</w:t>
      </w:r>
      <w:r>
        <w:rPr>
          <w:rFonts w:ascii="Times New Roman CYR" w:hAnsi="Times New Roman CYR" w:cs="Times New Roman CYR"/>
          <w:sz w:val="28"/>
          <w:szCs w:val="28"/>
        </w:rPr>
        <w:t>мость (в т.ч. гиперчувствительность в анамнезе) компонентов препарата.</w:t>
      </w:r>
    </w:p>
    <w:p w14:paraId="1373F31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эффективности лечения препаратами железа:</w:t>
      </w:r>
    </w:p>
    <w:p w14:paraId="6241E75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Появление ретикулоцитарного криза на 7-10 день лечения;</w:t>
      </w:r>
    </w:p>
    <w:p w14:paraId="1554C59B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Прирост уровня гемоглобина - 10 г/л в неделю;</w:t>
      </w:r>
    </w:p>
    <w:p w14:paraId="702D8C58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Полная нормализация клинико</w:t>
      </w:r>
      <w:r>
        <w:rPr>
          <w:rFonts w:ascii="Times New Roman CYR" w:hAnsi="Times New Roman CYR" w:cs="Times New Roman CYR"/>
          <w:sz w:val="28"/>
          <w:szCs w:val="28"/>
        </w:rPr>
        <w:t>-лабораторных показателей к концу курса лечения.</w:t>
      </w:r>
    </w:p>
    <w:p w14:paraId="1E6DFF4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Переливания крови или эритроцитарной массы при ЖДА проводятся крайне редко и строго по жизненным показаниям. Критериями для гемотрансфузии является снижение гемоглобина ниже критического уровня в сочетании с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признаками нарушения центральной гемодинамики, геморрагического шока, анемической прекомы, гипоксического синдрома (табл.). Гемотрансфузия может проводиться и при значениях гемоглобина и гематокрита выше критических, если имеет место массивная острая кров</w:t>
      </w:r>
      <w:r>
        <w:rPr>
          <w:rFonts w:ascii="Times New Roman CYR" w:hAnsi="Times New Roman CYR" w:cs="Times New Roman CYR"/>
          <w:sz w:val="28"/>
          <w:szCs w:val="28"/>
        </w:rPr>
        <w:t>опотеря.</w:t>
      </w:r>
    </w:p>
    <w:p w14:paraId="7CE75BF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от гемотрансфузий при ЖДА кратковременный.</w:t>
      </w:r>
    </w:p>
    <w:p w14:paraId="52C0521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старшего возраста обычно переливают от 150 до 250 мл. Цельную кровь в последние годы в педиатрической практике не используют.</w:t>
      </w:r>
    </w:p>
    <w:p w14:paraId="371A5FA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D34F1A" w14:textId="77777777" w:rsidR="00000000" w:rsidRDefault="00670BD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8E40F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p w14:paraId="0E5FC14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Критический уровень гемоглобина, при котором требуе</w:t>
      </w:r>
      <w:r>
        <w:rPr>
          <w:rFonts w:ascii="Times New Roman CYR" w:hAnsi="Times New Roman CYR" w:cs="Times New Roman CYR"/>
          <w:sz w:val="28"/>
          <w:szCs w:val="28"/>
        </w:rPr>
        <w:t>тся гемотрансфузия по жизненным показаниям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9"/>
        <w:gridCol w:w="3626"/>
      </w:tblGrid>
      <w:tr w:rsidR="00000000" w14:paraId="4AD16A7F" w14:textId="77777777">
        <w:tblPrEx>
          <w:tblCellMar>
            <w:top w:w="0" w:type="dxa"/>
            <w:bottom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012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Возраст, клиника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599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гемоглобина (г/л)</w:t>
            </w:r>
          </w:p>
        </w:tc>
      </w:tr>
      <w:tr w:rsidR="00000000" w14:paraId="026006E3" w14:textId="77777777">
        <w:tblPrEx>
          <w:tblCellMar>
            <w:top w:w="0" w:type="dxa"/>
            <w:bottom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663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1-е сутки жизни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7B9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</w:tr>
      <w:tr w:rsidR="00000000" w14:paraId="784F09A5" w14:textId="77777777">
        <w:tblPrEx>
          <w:tblCellMar>
            <w:top w:w="0" w:type="dxa"/>
            <w:bottom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E59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2-6-е сутки жизни: - тяжелые дыхательные нарушения - тяжелые нарушения гемодинамики - без нарушения дыхания и сердечно-сосудистой системы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C0E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&lt;130 &lt;110-120 &lt;100</w:t>
            </w:r>
          </w:p>
        </w:tc>
      </w:tr>
      <w:tr w:rsidR="00000000" w14:paraId="764A7093" w14:textId="77777777">
        <w:tblPrEx>
          <w:tblCellMar>
            <w:top w:w="0" w:type="dxa"/>
            <w:bottom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E89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7-28-е сутки жизни: - с нарушениями дыхания и ССС - без нарушения дыхания и ССС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C73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&lt;100 &lt;80</w:t>
            </w:r>
          </w:p>
        </w:tc>
      </w:tr>
      <w:tr w:rsidR="00000000" w14:paraId="2F323A08" w14:textId="77777777">
        <w:tblPrEx>
          <w:tblCellMar>
            <w:top w:w="0" w:type="dxa"/>
            <w:bottom w:w="0" w:type="dxa"/>
          </w:tblCellMar>
        </w:tblPrEx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A61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Старше 1 месяца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E55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&lt;60</w:t>
            </w:r>
          </w:p>
        </w:tc>
      </w:tr>
    </w:tbl>
    <w:p w14:paraId="34E9041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4E051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.2.2 Витамины и микроэлементы в лечении анемии</w:t>
      </w:r>
    </w:p>
    <w:p w14:paraId="4E2672C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Применять препараты железа следует в сочетании с веществами, улучшающими ег</w:t>
      </w:r>
      <w:r>
        <w:rPr>
          <w:rFonts w:ascii="Times New Roman CYR" w:hAnsi="Times New Roman CYR" w:cs="Times New Roman CYR"/>
          <w:sz w:val="28"/>
          <w:szCs w:val="28"/>
        </w:rPr>
        <w:t>о всасывание: аскорбиновая, лимонная, янтарная кислоты, сорбит. В лечебный комплекс включают средства, ускоряющие синтез гемоглобина - медь, кобальт; витамины группы В (В2, В6, С, А - для улучшения регенерации эпителия; витамин Е - для предотвращения чрезм</w:t>
      </w:r>
      <w:r>
        <w:rPr>
          <w:rFonts w:ascii="Times New Roman CYR" w:hAnsi="Times New Roman CYR" w:cs="Times New Roman CYR"/>
          <w:sz w:val="28"/>
          <w:szCs w:val="28"/>
        </w:rPr>
        <w:t>ерной активации свободнорадикальных реакций. Дозы витаминов группы В, В2, С соответствуют суточной потребности, доза витамина В6 превышает суточную потребность в 5раз. Комплекс витаминов следует принимать через 15-20 мин после еды, а препараты железа - чер</w:t>
      </w:r>
      <w:r>
        <w:rPr>
          <w:rFonts w:ascii="Times New Roman CYR" w:hAnsi="Times New Roman CYR" w:cs="Times New Roman CYR"/>
          <w:sz w:val="28"/>
          <w:szCs w:val="28"/>
        </w:rPr>
        <w:t>ез 20-30 мин после их приема.</w:t>
      </w:r>
    </w:p>
    <w:p w14:paraId="340D852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B9C24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Немедикаментозное лечение ЖДА</w:t>
      </w:r>
    </w:p>
    <w:p w14:paraId="425EA52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201E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</w:t>
      </w:r>
    </w:p>
    <w:p w14:paraId="36402B7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Важными звеньями комплексной терапии являются правильная организация режима и питания. Эффективной лечебно-профилактической мерой является длительное пребывание на свежем воздухе. Дети </w:t>
      </w:r>
      <w:r>
        <w:rPr>
          <w:rFonts w:ascii="Times New Roman CYR" w:hAnsi="Times New Roman CYR" w:cs="Times New Roman CYR"/>
          <w:sz w:val="28"/>
          <w:szCs w:val="28"/>
        </w:rPr>
        <w:t>нуждаются в щадящем режиме: ограничение физической нагрузки, дополнительный сон, благоприятный психологический климат, следует освободить их от посещения детского учреждения, беречь от простудных заболеваний. Дети старшего возраста освобождаются от занятий</w:t>
      </w:r>
      <w:r>
        <w:rPr>
          <w:rFonts w:ascii="Times New Roman CYR" w:hAnsi="Times New Roman CYR" w:cs="Times New Roman CYR"/>
          <w:sz w:val="28"/>
          <w:szCs w:val="28"/>
        </w:rPr>
        <w:t xml:space="preserve"> физкультурой до выздоровления, при необходимости им предоставляют дополнительный день, свободный от занятий в школе.</w:t>
      </w:r>
    </w:p>
    <w:p w14:paraId="56CFB28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</w:t>
      </w:r>
    </w:p>
    <w:p w14:paraId="790066B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следует уделить сбалансированному питанию, нормализации аппетита, желудочной секреции и обмену веществ. Без урегули</w:t>
      </w:r>
      <w:r>
        <w:rPr>
          <w:rFonts w:ascii="Times New Roman CYR" w:hAnsi="Times New Roman CYR" w:cs="Times New Roman CYR"/>
          <w:sz w:val="28"/>
          <w:szCs w:val="28"/>
        </w:rPr>
        <w:t>рования этих процессов нельзя надеяться на эффективность медикаментозной терапии. Назначение полноценного питания больным ЖДА имеет большое значение. Необходимо устранить имеющиеся дефекты вскармливания и назначить рациональное питание, по основным пищевым</w:t>
      </w:r>
      <w:r>
        <w:rPr>
          <w:rFonts w:ascii="Times New Roman CYR" w:hAnsi="Times New Roman CYR" w:cs="Times New Roman CYR"/>
          <w:sz w:val="28"/>
          <w:szCs w:val="28"/>
        </w:rPr>
        <w:t xml:space="preserve"> ингредиентам соответствующее возрастным показателям.</w:t>
      </w:r>
    </w:p>
    <w:p w14:paraId="1F706DF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раннего возраста.</w:t>
      </w:r>
    </w:p>
    <w:p w14:paraId="37386D1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раннего возраста, страдающим анемией, находящимся на естественном вскармливании, прежде всего следует отрегулировать питание матери, а в случае необходимости провести коррек</w:t>
      </w:r>
      <w:r>
        <w:rPr>
          <w:rFonts w:ascii="Times New Roman CYR" w:hAnsi="Times New Roman CYR" w:cs="Times New Roman CYR"/>
          <w:sz w:val="28"/>
          <w:szCs w:val="28"/>
        </w:rPr>
        <w:t>цию питания ребенка. Детям, страдающим анемией, первый прикорм необходимо вводить на 2-4 нед. раньше, чем здоровым (то есть с 3,5-4 мес.). Первым прикормом обязательно должны быть блюда, богатые солями железа: картофель, свекла, морковь, капуста, кабачки и</w:t>
      </w:r>
      <w:r>
        <w:rPr>
          <w:rFonts w:ascii="Times New Roman CYR" w:hAnsi="Times New Roman CYR" w:cs="Times New Roman CYR"/>
          <w:sz w:val="28"/>
          <w:szCs w:val="28"/>
        </w:rPr>
        <w:t xml:space="preserve"> др. В рацион питания должны входить фруктово-ягодные соки, тертые яблоки. Уже с первым прикормом детям, больным анемией, можно давать телячью или говяжью печень. Печеночные блюда необходимо давать в протертом виде, смешивая с овощным пюре. Начиная с 6 мес</w:t>
      </w:r>
      <w:r>
        <w:rPr>
          <w:rFonts w:ascii="Times New Roman CYR" w:hAnsi="Times New Roman CYR" w:cs="Times New Roman CYR"/>
          <w:sz w:val="28"/>
          <w:szCs w:val="28"/>
        </w:rPr>
        <w:t>., в рацион питания можно вводить мясные блюда в виде фарша. Из рациона следует исключить белые каши (манную, рисовую, толокняную), отдавая предпочтение гречневой, ячменной, перловой, из проса. Варить каши следует на воде или, лучше, на овощном отваре. Дет</w:t>
      </w:r>
      <w:r>
        <w:rPr>
          <w:rFonts w:ascii="Times New Roman CYR" w:hAnsi="Times New Roman CYR" w:cs="Times New Roman CYR"/>
          <w:sz w:val="28"/>
          <w:szCs w:val="28"/>
        </w:rPr>
        <w:t>и старшего возраста. При построении диеты у детей старшего возраста необходимо учитывать, что лучше всего всасывается в пищеварительном тракте гемовое железо, содержащееся в мясных блюдах. Значительно хуже усваивается солевое железо, входящее в состав овощ</w:t>
      </w:r>
      <w:r>
        <w:rPr>
          <w:rFonts w:ascii="Times New Roman CYR" w:hAnsi="Times New Roman CYR" w:cs="Times New Roman CYR"/>
          <w:sz w:val="28"/>
          <w:szCs w:val="28"/>
        </w:rPr>
        <w:t>ей и фруктов. В пищевом рационе целесообразно несколько повысить квоту белка (примерно на 10% от возрастной нормы) за счет увеличения в рационе белковых продуктов животного происхождения; количество углеводов в рационе больного должно соответствовать возра</w:t>
      </w:r>
      <w:r>
        <w:rPr>
          <w:rFonts w:ascii="Times New Roman CYR" w:hAnsi="Times New Roman CYR" w:cs="Times New Roman CYR"/>
          <w:sz w:val="28"/>
          <w:szCs w:val="28"/>
        </w:rPr>
        <w:t>стной норме, количество жиров следует несколько ограничить. При анемии показано достаточное введение фруктовых и овощных соков и отваров, у детей старшего возраста можно использовать минеральные воды. Целесообразно использование вод из источников с типом с</w:t>
      </w:r>
      <w:r>
        <w:rPr>
          <w:rFonts w:ascii="Times New Roman CYR" w:hAnsi="Times New Roman CYR" w:cs="Times New Roman CYR"/>
          <w:sz w:val="28"/>
          <w:szCs w:val="28"/>
        </w:rPr>
        <w:t>лабоминерализованных железосульфатно-гидрокарбонатномагниевых вод, в которых железо находится в хорошо ионизированной форме и легко всасывается в кишечнике. К источникам такого типа относятся минеральные источники Железноводска, Ужгорода, марциальных вод в</w:t>
      </w:r>
      <w:r>
        <w:rPr>
          <w:rFonts w:ascii="Times New Roman CYR" w:hAnsi="Times New Roman CYR" w:cs="Times New Roman CYR"/>
          <w:sz w:val="28"/>
          <w:szCs w:val="28"/>
        </w:rPr>
        <w:t xml:space="preserve"> Карелии. Необходимо учитывать, что компенсация дефицита железа и коррекция ЖДА с помощью пищевого железа не могут быть достигнуты, о чем обязательно информируют родителей пациента, которые нередко предпочитают медикаментозным препаратам «пищевую коррекцию</w:t>
      </w:r>
      <w:r>
        <w:rPr>
          <w:rFonts w:ascii="Times New Roman CYR" w:hAnsi="Times New Roman CYR" w:cs="Times New Roman CYR"/>
          <w:sz w:val="28"/>
          <w:szCs w:val="28"/>
        </w:rPr>
        <w:t>». Для улучшения деятельности ЖКТ назначают ферменты. (Приложение 2)</w:t>
      </w:r>
    </w:p>
    <w:p w14:paraId="0ABDA73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C54BC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p w14:paraId="33F9578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железа в некоторых молочных смесях для искусственного вскармливания детей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9"/>
        <w:gridCol w:w="3226"/>
      </w:tblGrid>
      <w:tr w:rsidR="00000000" w14:paraId="5B1BB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ADE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Молочные смеси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CC5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железа в готовом продукте, мг/л</w:t>
            </w:r>
          </w:p>
        </w:tc>
      </w:tr>
      <w:tr w:rsidR="00000000" w14:paraId="7121B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4A6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Галлия-2 (Данон, Франция)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C91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</w:t>
            </w:r>
          </w:p>
        </w:tc>
      </w:tr>
      <w:tr w:rsidR="00000000" w14:paraId="0F9EF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60E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Фрисолак (Фризланд Ньютришн, Голландия)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3A5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</w:tr>
      <w:tr w:rsidR="00000000" w14:paraId="6C6E0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838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Нутрилон 2 (Нутриция, Голландия)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E78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</w:t>
            </w:r>
          </w:p>
        </w:tc>
      </w:tr>
      <w:tr w:rsidR="00000000" w14:paraId="09DBA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00A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Бона 2Р (Нестле, Финляндия)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0D6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</w:t>
            </w:r>
          </w:p>
        </w:tc>
      </w:tr>
      <w:tr w:rsidR="00000000" w14:paraId="282C8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F5D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Симилак с железом (Абботт Лабораториз, Дания/ США)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5C7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</w:tr>
      <w:tr w:rsidR="00000000" w14:paraId="79F57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DD9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Энфамил 2 (Мид Джонсон, США)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013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</w:tr>
      <w:tr w:rsidR="00000000" w14:paraId="3B9BE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9A4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Семпер Беби-2 (Семпер, Швеция)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D97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</w:t>
            </w:r>
          </w:p>
        </w:tc>
      </w:tr>
      <w:tr w:rsidR="00000000" w14:paraId="076CB0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E02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 (Интернэшнл Нутришн, Дания)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236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</w:t>
            </w:r>
          </w:p>
        </w:tc>
      </w:tr>
      <w:tr w:rsidR="00000000" w14:paraId="7703A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857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НАН 2 (Нестле, Швейцария)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598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</w:tr>
      <w:tr w:rsidR="00000000" w14:paraId="31D06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A65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Агуша-2 (Россия)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C7F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000000" w14:paraId="42D30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235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Нутрилак-2 (Нутриция/Истра, Голландия/Россия)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255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</w:t>
            </w:r>
          </w:p>
        </w:tc>
      </w:tr>
      <w:tr w:rsidR="00000000" w14:paraId="275FB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775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Лактофидус (Данон, Франция)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82C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</w:tr>
      <w:tr w:rsidR="00000000" w14:paraId="3AD58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79F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Нсстожен (Нестле, Швейцария)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635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</w:tr>
    </w:tbl>
    <w:p w14:paraId="2C09D04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87B03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Профилактика ЖДА</w:t>
      </w:r>
    </w:p>
    <w:p w14:paraId="637F52C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Должна проводиться в группа</w:t>
      </w:r>
      <w:r>
        <w:rPr>
          <w:rFonts w:ascii="Times New Roman CYR" w:hAnsi="Times New Roman CYR" w:cs="Times New Roman CYR"/>
          <w:sz w:val="28"/>
          <w:szCs w:val="28"/>
        </w:rPr>
        <w:t>х высокого риска (недоношенные, дети от многоплодной беременности, девушки в первые 2-3 года после менархе), важная роль при этом принадлежит полноценному питанию, режимным мероприятиям, достаточному пребыванию на свежем воздухе.</w:t>
      </w:r>
    </w:p>
    <w:p w14:paraId="26980D6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 ЖДА у детей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включает:</w:t>
      </w:r>
    </w:p>
    <w:p w14:paraId="324762E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Антенатальную профилактику:</w:t>
      </w:r>
    </w:p>
    <w:p w14:paraId="77AA88D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женщинам во второй половине беременности целесообразно профилактическое назначение пероральных ферропрепаратов или поливитаминов, обогащенных железом.</w:t>
      </w:r>
    </w:p>
    <w:p w14:paraId="644FA3A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Постнатальную профилактику:</w:t>
      </w:r>
    </w:p>
    <w:p w14:paraId="5E45FC8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естественное вскармливание со </w:t>
      </w:r>
      <w:r>
        <w:rPr>
          <w:rFonts w:ascii="Times New Roman CYR" w:hAnsi="Times New Roman CYR" w:cs="Times New Roman CYR"/>
          <w:sz w:val="28"/>
          <w:szCs w:val="28"/>
        </w:rPr>
        <w:t>своевременным введением прикорма (мясное пюре с 6-7 мес);</w:t>
      </w:r>
    </w:p>
    <w:p w14:paraId="3DF5D67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детям, находящимся на искусственном вскармливании, с 2-3 мес. введение смесей, обогащенных железом (12 мг/л);</w:t>
      </w:r>
    </w:p>
    <w:p w14:paraId="1B31134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недоношенным, детям от многоплодной беременности, родившимся с крупной массой тела, имею</w:t>
      </w:r>
      <w:r>
        <w:rPr>
          <w:rFonts w:ascii="Times New Roman CYR" w:hAnsi="Times New Roman CYR" w:cs="Times New Roman CYR"/>
          <w:sz w:val="28"/>
          <w:szCs w:val="28"/>
        </w:rPr>
        <w:t>щим бурные темпы массо-ростовой прибавки, с 3-го мес. до конца первого полугодия рекомендуется профилактический прием препаратов железа в дозе, равной 1/3-1/2 суточной терапевтической дозы элементарного железа (1,0-1,5 мг/кг/сут.).</w:t>
      </w:r>
    </w:p>
    <w:p w14:paraId="44BE782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профилак</w:t>
      </w:r>
      <w:r>
        <w:rPr>
          <w:rFonts w:ascii="Times New Roman CYR" w:hAnsi="Times New Roman CYR" w:cs="Times New Roman CYR"/>
          <w:sz w:val="28"/>
          <w:szCs w:val="28"/>
        </w:rPr>
        <w:t>тика:</w:t>
      </w:r>
    </w:p>
    <w:p w14:paraId="5A13F0F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дефицита железа у грудных детей используют жидкие лекарственные формы: это могут быть растворы или капли для приёма внутрь, содержащие железа сульфат (Актиферрин), железа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)-гидроксид полимальтозат (Мальтофер, Феррум Лек), глюкона</w:t>
      </w:r>
      <w:r>
        <w:rPr>
          <w:rFonts w:ascii="Times New Roman CYR" w:hAnsi="Times New Roman CYR" w:cs="Times New Roman CYR"/>
          <w:sz w:val="28"/>
          <w:szCs w:val="28"/>
        </w:rPr>
        <w:t>т железа, марганца, меди (Тотема), (Ферлатум); эти же препараты выпускаются в форме сиропов (Актиферрин, Мальтофер, Феррум Лек). Парентеральные ферропрепараты не используют в целях профилактики дефицита железа.</w:t>
      </w:r>
    </w:p>
    <w:p w14:paraId="4A111A0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профилактического курса пре</w:t>
      </w:r>
      <w:r>
        <w:rPr>
          <w:rFonts w:ascii="Times New Roman CYR" w:hAnsi="Times New Roman CYR" w:cs="Times New Roman CYR"/>
          <w:sz w:val="28"/>
          <w:szCs w:val="28"/>
        </w:rPr>
        <w:t>паратами железа с целью создания депо железа в организме составляет:</w:t>
      </w:r>
    </w:p>
    <w:p w14:paraId="0D20BC57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анемии легкой степени - 1,5-2 мес.;</w:t>
      </w:r>
    </w:p>
    <w:p w14:paraId="3BE60CC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анемии средней степени - 2 мес.;</w:t>
      </w:r>
    </w:p>
    <w:p w14:paraId="038415F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анемии тяжелой степени - 2,5-3 мес.</w:t>
      </w:r>
    </w:p>
    <w:p w14:paraId="7D4B740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Профилактическая доза ферропрепаратов зависит от массы тела ребё</w:t>
      </w:r>
      <w:r>
        <w:rPr>
          <w:rFonts w:ascii="Times New Roman CYR" w:hAnsi="Times New Roman CYR" w:cs="Times New Roman CYR"/>
          <w:sz w:val="28"/>
          <w:szCs w:val="28"/>
        </w:rPr>
        <w:t>нка при рождении:</w:t>
      </w:r>
    </w:p>
    <w:p w14:paraId="52AE2AF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массе &lt;1000 г - 4 мг/кг в сутки;</w:t>
      </w:r>
    </w:p>
    <w:p w14:paraId="7EB264F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массе 1000-1500 г - 3 мг/кг в сутки;</w:t>
      </w:r>
    </w:p>
    <w:p w14:paraId="1CD977B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массе 1500-3000 г - 2 мг/кг в сутки.</w:t>
      </w:r>
    </w:p>
    <w:p w14:paraId="5DD32CC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остальных случаях профилактическая доза ферропрепаратов составляет 1 мг/кг в сутки. Доношенным детям, находящим</w:t>
      </w:r>
      <w:r>
        <w:rPr>
          <w:rFonts w:ascii="Times New Roman CYR" w:hAnsi="Times New Roman CYR" w:cs="Times New Roman CYR"/>
          <w:sz w:val="28"/>
          <w:szCs w:val="28"/>
        </w:rPr>
        <w:t>ся исключительно на грудном вскармливании, в возрасте от 6 мес. до 1 года, также рекомендуется назначение ферропрепаратов из расчёта 1 мг/кг в сутки.</w:t>
      </w:r>
    </w:p>
    <w:p w14:paraId="0968D09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Прогноз. После лечения ЖДА прогноз, как правило, благоприятный, особенно в тех случаях, когда удаётся быст</w:t>
      </w:r>
      <w:r>
        <w:rPr>
          <w:rFonts w:ascii="Times New Roman CYR" w:hAnsi="Times New Roman CYR" w:cs="Times New Roman CYR"/>
          <w:sz w:val="28"/>
          <w:szCs w:val="28"/>
        </w:rPr>
        <w:t>ро установить и устранить причину дефицита железа. Если лечение предпринято позже 3 месяцев от клинической манифестации ЖДА, последствия могут сохраняться в течение многих месяцев, лет и даже пожизненно.</w:t>
      </w:r>
    </w:p>
    <w:p w14:paraId="1516061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</w:t>
      </w:r>
    </w:p>
    <w:p w14:paraId="08F4A22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 осущ</w:t>
      </w:r>
      <w:r>
        <w:rPr>
          <w:rFonts w:ascii="Times New Roman CYR" w:hAnsi="Times New Roman CYR" w:cs="Times New Roman CYR"/>
          <w:sz w:val="28"/>
          <w:szCs w:val="28"/>
        </w:rPr>
        <w:t>ествляет педиатр по месту жительства, детей наблюдают не менее 6 мес. Контроль анализов крови 1 раз в месяц и после любого заболевания. Детей освобождают от профилактических прививок на срок наблюдения, продолжают необходимые коррекции в диете, лечение осн</w:t>
      </w:r>
      <w:r>
        <w:rPr>
          <w:rFonts w:ascii="Times New Roman CYR" w:hAnsi="Times New Roman CYR" w:cs="Times New Roman CYR"/>
          <w:sz w:val="28"/>
          <w:szCs w:val="28"/>
        </w:rPr>
        <w:t>овного заболевания, если таковое имеется. В случае рецидива ЖДА дети нуждаются в повторном углубленном обследовании для уточнения причины.</w:t>
      </w:r>
    </w:p>
    <w:p w14:paraId="2BFCBCE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19E7DFD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83AAA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исследования данной работы на тему: "Современный подход к лечению железодефицитной анемии у </w:t>
      </w:r>
      <w:r>
        <w:rPr>
          <w:rFonts w:ascii="Times New Roman CYR" w:hAnsi="Times New Roman CYR" w:cs="Times New Roman CYR"/>
          <w:sz w:val="28"/>
          <w:szCs w:val="28"/>
        </w:rPr>
        <w:t>детей" были изучены вопросы, касающиеся железодефицитной анемии - клиника, лечение, диагностика, профилактика и в результате можно сделать следующие выводы:</w:t>
      </w:r>
    </w:p>
    <w:p w14:paraId="2936973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Железодефицитная анемия - это клинико-гематологический синдром, характеризующийся нарушением синтез</w:t>
      </w:r>
      <w:r>
        <w:rPr>
          <w:rFonts w:ascii="Times New Roman CYR" w:hAnsi="Times New Roman CYR" w:cs="Times New Roman CYR"/>
          <w:sz w:val="28"/>
          <w:szCs w:val="28"/>
        </w:rPr>
        <w:t>а гемоглобина в результате дефицита железа, развивающегося на фоне различных патологических (физиологических) процессов, и проявляющийся признаками анемии и сидеропении.</w:t>
      </w:r>
    </w:p>
    <w:p w14:paraId="2E531A6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причиной дефицита железа в организме является неправильное (неполноценное) пи</w:t>
      </w:r>
      <w:r>
        <w:rPr>
          <w:rFonts w:ascii="Times New Roman CYR" w:hAnsi="Times New Roman CYR" w:cs="Times New Roman CYR"/>
          <w:sz w:val="28"/>
          <w:szCs w:val="28"/>
        </w:rPr>
        <w:t>тание.</w:t>
      </w:r>
    </w:p>
    <w:p w14:paraId="4529A97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ЖДА</w:t>
      </w:r>
    </w:p>
    <w:p w14:paraId="6A56A98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Терапия железодефицитных состояний должна быть направлена на устранение причины и одновременное восполнение дефицита железа лекарственными железосодержащими препаратами. При этом следует руководствоваться определенными принципами:</w:t>
      </w:r>
    </w:p>
    <w:p w14:paraId="19B2401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</w:t>
      </w:r>
      <w:r>
        <w:rPr>
          <w:rFonts w:ascii="Times New Roman CYR" w:hAnsi="Times New Roman CYR" w:cs="Times New Roman CYR"/>
          <w:sz w:val="28"/>
          <w:szCs w:val="28"/>
        </w:rPr>
        <w:t>й принцип заключается в том, что лечить больных нужно препаратами железа. Не следует надеяться на диету, поскольку всасывание железа из пищевых продуктов ограничено, а из лекарственных препаратов оно всасывается в 15-20 раз быстрее.</w:t>
      </w:r>
    </w:p>
    <w:p w14:paraId="6652687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принцип заключае</w:t>
      </w:r>
      <w:r>
        <w:rPr>
          <w:rFonts w:ascii="Times New Roman CYR" w:hAnsi="Times New Roman CYR" w:cs="Times New Roman CYR"/>
          <w:sz w:val="28"/>
          <w:szCs w:val="28"/>
        </w:rPr>
        <w:t>тся в том, что терапия железодефицитных состояний должна проводиться преимущественно препаратами железа для перорального приема.</w:t>
      </w:r>
    </w:p>
    <w:p w14:paraId="027F2F9F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принцип состоит в том, что при выборе железосодержащего препарата учитывают возраст больного, его индивидуальные особенн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14:paraId="6452A0A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принцип заключается в том, что лечение должно быть достаточно продолжительным и в адекватных дозах. Прием препаратов железа должен быть достаточно длительным.</w:t>
      </w:r>
    </w:p>
    <w:p w14:paraId="50EB1CB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длительность проведения ферротерапии, выбор препарата для коррекции сиде</w:t>
      </w:r>
      <w:r>
        <w:rPr>
          <w:rFonts w:ascii="Times New Roman CYR" w:hAnsi="Times New Roman CYR" w:cs="Times New Roman CYR"/>
          <w:sz w:val="28"/>
          <w:szCs w:val="28"/>
        </w:rPr>
        <w:t>ропении у детей раннего возраста требует особого внимания. Главными требованиями, предъявляемыми к препаратам железа для приема внутрь, используемым в детской практике, являются:</w:t>
      </w:r>
    </w:p>
    <w:p w14:paraId="66B9595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хорошая биодоступность;</w:t>
      </w:r>
    </w:p>
    <w:p w14:paraId="6FA65086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высокая безопасность;</w:t>
      </w:r>
    </w:p>
    <w:p w14:paraId="5A6C1BAA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приятный вкус;</w:t>
      </w:r>
    </w:p>
    <w:p w14:paraId="006E33AF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наличие </w:t>
      </w:r>
      <w:r>
        <w:rPr>
          <w:rFonts w:ascii="Times New Roman CYR" w:hAnsi="Times New Roman CYR" w:cs="Times New Roman CYR"/>
          <w:sz w:val="28"/>
          <w:szCs w:val="28"/>
        </w:rPr>
        <w:t>нескольких лекарственных форм, удобных для пациентов всех возрастов;</w:t>
      </w:r>
    </w:p>
    <w:p w14:paraId="1EC17BC5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комплаентность.</w:t>
      </w:r>
    </w:p>
    <w:p w14:paraId="7FB5FB12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 критериям в наибольшей степени отвечают современные препараты солевого железа (гемофер) и Fe (III) - гидроксида полимальтозного комплекса (феррум Лек, мальтофер). С</w:t>
      </w:r>
      <w:r>
        <w:rPr>
          <w:rFonts w:ascii="Times New Roman CYR" w:hAnsi="Times New Roman CYR" w:cs="Times New Roman CYR"/>
          <w:sz w:val="28"/>
          <w:szCs w:val="28"/>
        </w:rPr>
        <w:t>овременные препараты железа на основе ГПК железа (III) не вызывают осложнений, как препараты железа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) и прекрасно переносятся.</w:t>
      </w:r>
    </w:p>
    <w:p w14:paraId="036DEA5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ЖДА</w:t>
      </w:r>
    </w:p>
    <w:p w14:paraId="2AC328ED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Должна проводиться в группах высокого риска (недоношенные, дети от многоплодной беременности, девушки в первы</w:t>
      </w:r>
      <w:r>
        <w:rPr>
          <w:rFonts w:ascii="Times New Roman CYR" w:hAnsi="Times New Roman CYR" w:cs="Times New Roman CYR"/>
          <w:sz w:val="28"/>
          <w:szCs w:val="28"/>
        </w:rPr>
        <w:t>е 2-3 года после менархе), важная роль при этом принадлежит полноценному питанию, режимным мероприятиям, достаточному пребыванию на свежем воздухе.</w:t>
      </w:r>
    </w:p>
    <w:p w14:paraId="1C05DD7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0E287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3388AB" w14:textId="77777777" w:rsidR="00000000" w:rsidRDefault="00670BD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E0ED26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29A986F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A8BC3" w14:textId="77777777" w:rsidR="00000000" w:rsidRDefault="00670BDC">
      <w:pPr>
        <w:widowControl w:val="0"/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Анемии у детей: диагностика, дифференциальная диагностика и 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/ Под ред. А.Г. Румянцева и Ю.Н. Токарева. - 2-е изд., перераб. и дополн. - М.: МАКС Пресс, 2004.</w:t>
      </w:r>
    </w:p>
    <w:p w14:paraId="14C0AB3B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Белошевский В.А., Минаков Э.В. Анемии. - Воронеж: Изд. им. Е.А. Болховитинова, 2003.</w:t>
      </w:r>
    </w:p>
    <w:p w14:paraId="3E75C5C8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Воробьев П.А. Анемический синдром в клинической практике. - М.: Нь</w:t>
      </w:r>
      <w:r>
        <w:rPr>
          <w:rFonts w:ascii="Times New Roman CYR" w:hAnsi="Times New Roman CYR" w:cs="Times New Roman CYR"/>
          <w:sz w:val="28"/>
          <w:szCs w:val="28"/>
        </w:rPr>
        <w:t>юдиамед, 2001.</w:t>
      </w:r>
    </w:p>
    <w:p w14:paraId="47317135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Гематология детского возраста: Руководство для врачей / Под ред. Н.А. Алексеева. - СПб.: Гиппократ, 1998.</w:t>
      </w:r>
    </w:p>
    <w:p w14:paraId="4ED0D924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Казюкова Т.В., Самсыгина Г.А., Кисляк Н.С. и др. Перспективы использования парентеральных препаратов железа в практике детских стац</w:t>
      </w:r>
      <w:r>
        <w:rPr>
          <w:rFonts w:ascii="Times New Roman CYR" w:hAnsi="Times New Roman CYR" w:cs="Times New Roman CYR"/>
          <w:sz w:val="28"/>
          <w:szCs w:val="28"/>
        </w:rPr>
        <w:t>ионаров // Педиатрия. - 2005. - №2.</w:t>
      </w:r>
    </w:p>
    <w:p w14:paraId="3D272095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Папаян А.В., Жукова Л.Ю. Анемии у детей: Руководство для врачей (Серия «Современная медицина»). - СПб.: Питер, 2001.</w:t>
      </w:r>
    </w:p>
    <w:p w14:paraId="2119BA30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Протокол ведения больных «Железодефицитная анемия». М.: Нью-диамед, 2005.</w:t>
      </w:r>
    </w:p>
    <w:p w14:paraId="730896E8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гематоло</w:t>
      </w:r>
      <w:r>
        <w:rPr>
          <w:rFonts w:ascii="Times New Roman CYR" w:hAnsi="Times New Roman CYR" w:cs="Times New Roman CYR"/>
          <w:sz w:val="28"/>
          <w:szCs w:val="28"/>
        </w:rPr>
        <w:t>гии: В 3 т. / Под ред. А.И. Воробьева. - 3-е изд., перераб. и дополн. - М.: Ньюдиамед, 2002-2004.</w:t>
      </w:r>
    </w:p>
    <w:p w14:paraId="2B922976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Педиатрия: Учебник для студентов высших мед. учеб. заведений III-IV уровней аккредитации. 2-е изд., испр.; и доп. / В.Г. Майданник; Харьков «Фолио» 2002.</w:t>
      </w:r>
    </w:p>
    <w:p w14:paraId="214D4BFE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6904A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E32E31" w14:textId="77777777" w:rsidR="00000000" w:rsidRDefault="00670BD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66FCCE5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14:paraId="5A141E6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DFD5AC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элементарного железа в препаратах железа</w:t>
      </w:r>
    </w:p>
    <w:p w14:paraId="3615096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689"/>
      </w:tblGrid>
      <w:tr w:rsidR="00000000" w14:paraId="2D39F01F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10D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8A3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активного железа в препарате</w:t>
            </w:r>
          </w:p>
        </w:tc>
      </w:tr>
      <w:tr w:rsidR="00000000" w14:paraId="60555CBD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A45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детей раннего возраста (до 3 лет)</w:t>
            </w:r>
          </w:p>
        </w:tc>
      </w:tr>
      <w:tr w:rsidR="00000000" w14:paraId="746A93C9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AA0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Феррум Лек, сироп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D9E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мл -10 мг</w:t>
            </w:r>
          </w:p>
        </w:tc>
      </w:tr>
      <w:tr w:rsidR="00000000" w14:paraId="3ABD0B5B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58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Мальтофер, капли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2BB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капле -2.5 мг</w:t>
            </w:r>
          </w:p>
        </w:tc>
      </w:tr>
      <w:tr w:rsidR="00000000" w14:paraId="3775685B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64A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Гемофер, капли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E05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капле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-1.6 мг</w:t>
            </w:r>
          </w:p>
        </w:tc>
      </w:tr>
      <w:tr w:rsidR="00000000" w14:paraId="7B94D535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43B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Актиферрин, капли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FF4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капле -0.53 мг</w:t>
            </w:r>
          </w:p>
        </w:tc>
      </w:tr>
      <w:tr w:rsidR="00000000" w14:paraId="5EF8A291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40D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детей дошкольного возраста (от 3 до 6 лет)</w:t>
            </w:r>
          </w:p>
        </w:tc>
      </w:tr>
      <w:tr w:rsidR="00000000" w14:paraId="7042FF80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76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Феррум Лек, сироп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A03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мл -10 мг</w:t>
            </w:r>
          </w:p>
        </w:tc>
      </w:tr>
      <w:tr w:rsidR="00000000" w14:paraId="729C2EF1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C4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Мальтофер, сироп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C17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мл (20 капель) - 50 мг</w:t>
            </w:r>
          </w:p>
        </w:tc>
      </w:tr>
      <w:tr w:rsidR="00000000" w14:paraId="19672EB3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CF6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Актиферрин, сироп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AC5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мл -6.8 мг</w:t>
            </w:r>
          </w:p>
        </w:tc>
      </w:tr>
      <w:tr w:rsidR="00000000" w14:paraId="753EB9AD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445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Тотема, раствор для приема внутрь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C4F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мл -5 мг</w:t>
            </w:r>
          </w:p>
        </w:tc>
      </w:tr>
      <w:tr w:rsidR="00000000" w14:paraId="1CD0057B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176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Ферронат, раствор для приема внутрь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F0D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мл -10 мг</w:t>
            </w:r>
          </w:p>
        </w:tc>
      </w:tr>
      <w:tr w:rsidR="00000000" w14:paraId="2519BE34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11F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Ферроплекс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A86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драже -10 мг</w:t>
            </w:r>
          </w:p>
        </w:tc>
      </w:tr>
      <w:tr w:rsidR="00000000" w14:paraId="65DE80B7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A69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детей препубертатного периода (от 7 до 12 лет) и подростков</w:t>
            </w:r>
          </w:p>
        </w:tc>
      </w:tr>
      <w:tr w:rsidR="00000000" w14:paraId="7F24A911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E8B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Феррум Лек, жевательные таблетки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6E1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табл. -100 мг</w:t>
            </w:r>
          </w:p>
        </w:tc>
      </w:tr>
      <w:tr w:rsidR="00000000" w14:paraId="3D1C9CD9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F84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Мальтофер, жевательные таблетки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5C1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табл. -100 мг</w:t>
            </w:r>
          </w:p>
        </w:tc>
      </w:tr>
      <w:tr w:rsidR="00000000" w14:paraId="6D0B8A91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F70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Актиферр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C0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капсуле -34.5 мг</w:t>
            </w:r>
          </w:p>
        </w:tc>
      </w:tr>
      <w:tr w:rsidR="00000000" w14:paraId="06B36C92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BBD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Гемофер пролангатум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CE9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табл. -105 мг</w:t>
            </w:r>
          </w:p>
        </w:tc>
      </w:tr>
      <w:tr w:rsidR="00000000" w14:paraId="34536A82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DE3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Тардиферон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31F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табл. -80 мг</w:t>
            </w:r>
          </w:p>
        </w:tc>
      </w:tr>
      <w:tr w:rsidR="00000000" w14:paraId="2387C33D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C34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Тотема, раствор для приема внутрь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9AF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мл -5 мг</w:t>
            </w:r>
          </w:p>
        </w:tc>
      </w:tr>
      <w:tr w:rsidR="00000000" w14:paraId="2EE21405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C12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Ферронат, раствор для приема внутрь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835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мл -10 мг</w:t>
            </w:r>
          </w:p>
        </w:tc>
      </w:tr>
      <w:tr w:rsidR="00000000" w14:paraId="57B86AA5" w14:textId="77777777">
        <w:tblPrEx>
          <w:tblCellMar>
            <w:top w:w="0" w:type="dxa"/>
            <w:bottom w:w="0" w:type="dxa"/>
          </w:tblCellMar>
        </w:tblPrEx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C9E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Ферроплекс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69D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драже -10 мг</w:t>
            </w:r>
          </w:p>
        </w:tc>
      </w:tr>
    </w:tbl>
    <w:p w14:paraId="58E01A5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FC371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D98A3B" w14:textId="77777777" w:rsidR="00000000" w:rsidRDefault="00670BD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9904E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14:paraId="495CE09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FD054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железа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продуктах животного происхождения</w:t>
      </w:r>
    </w:p>
    <w:p w14:paraId="5E87DC16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3338"/>
        <w:gridCol w:w="3849"/>
      </w:tblGrid>
      <w:tr w:rsidR="00000000" w14:paraId="3E4A0766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335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Продукты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D03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Суммарное содержание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(мг/100г)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B33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железосодержащие соединения</w:t>
            </w:r>
          </w:p>
        </w:tc>
      </w:tr>
      <w:tr w:rsidR="00000000" w14:paraId="36E04F82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9E8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Печень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B65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5B1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Ферритин, гемосидерин</w:t>
            </w:r>
          </w:p>
        </w:tc>
      </w:tr>
      <w:tr w:rsidR="00000000" w14:paraId="576CA2F4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F30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Язык говяжий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8A3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33F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</w:t>
            </w:r>
          </w:p>
        </w:tc>
      </w:tr>
      <w:tr w:rsidR="00000000" w14:paraId="27DF2648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54E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Мясо кролика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780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B69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</w:t>
            </w:r>
          </w:p>
        </w:tc>
      </w:tr>
      <w:tr w:rsidR="00000000" w14:paraId="3A2AF190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5BD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Мясо индейки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3B9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E17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</w:t>
            </w:r>
          </w:p>
        </w:tc>
      </w:tr>
      <w:tr w:rsidR="00000000" w14:paraId="7C434715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F3A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Мясо курицы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65C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2C6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</w:t>
            </w:r>
          </w:p>
        </w:tc>
      </w:tr>
      <w:tr w:rsidR="00000000" w14:paraId="3BC1AE30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E9A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Говядина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F98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2.8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0F7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</w:t>
            </w:r>
          </w:p>
        </w:tc>
      </w:tr>
      <w:tr w:rsidR="00000000" w14:paraId="03DB916B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2C6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Скумбр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168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D11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Ферритин, гемосидерин</w:t>
            </w:r>
          </w:p>
        </w:tc>
      </w:tr>
      <w:tr w:rsidR="00000000" w14:paraId="7418FBAE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72B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Сазан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9CD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AD1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Ферритин, гемосидерин</w:t>
            </w:r>
          </w:p>
        </w:tc>
      </w:tr>
      <w:tr w:rsidR="00000000" w14:paraId="1E0397F8" w14:textId="77777777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487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Налим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83B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755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Ферритин, гемосидерин</w:t>
            </w:r>
          </w:p>
        </w:tc>
      </w:tr>
    </w:tbl>
    <w:p w14:paraId="0AE9BC05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DEC4C3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железа в растительных продуктах (мг/100 г)</w:t>
      </w:r>
    </w:p>
    <w:p w14:paraId="542F487A" w14:textId="77777777" w:rsidR="00000000" w:rsidRDefault="00670BD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708"/>
        <w:gridCol w:w="2883"/>
        <w:gridCol w:w="2016"/>
      </w:tblGrid>
      <w:tr w:rsidR="00000000" w14:paraId="06E271D9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4FC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6ED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11D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Продукты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359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</w:t>
            </w:r>
          </w:p>
        </w:tc>
      </w:tr>
      <w:tr w:rsidR="00000000" w14:paraId="57807917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531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Грибы сушеные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A19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66C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Алыча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F37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1.9</w:t>
            </w:r>
          </w:p>
        </w:tc>
      </w:tr>
      <w:tr w:rsidR="00000000" w14:paraId="1AAB759E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39E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Морская капуста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196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87C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Петрушка (корень)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0DC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</w:t>
            </w:r>
          </w:p>
        </w:tc>
      </w:tr>
      <w:tr w:rsidR="00000000" w14:paraId="034B0CE7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FE9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Шиповник свежий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0E8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11.5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B1E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Черешня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A2A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1.8</w:t>
            </w:r>
          </w:p>
        </w:tc>
      </w:tr>
      <w:tr w:rsidR="00000000" w14:paraId="423B7E11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AAB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Толокно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520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10.7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753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Малина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978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 w14:paraId="6664D621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273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Гречка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6F6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7.8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972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Крыжовник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EA7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 w14:paraId="648E6E1F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8B1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Геркулес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397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7.8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507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Укроп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E03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</w:t>
            </w:r>
          </w:p>
        </w:tc>
      </w:tr>
      <w:tr w:rsidR="00000000" w14:paraId="3C6D582E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8F8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Грибы свежие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EA7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B3B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Свекла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6CA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</w:t>
            </w:r>
          </w:p>
        </w:tc>
      </w:tr>
      <w:tr w:rsidR="00000000" w14:paraId="0FA8E632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B80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Персики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8E4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4.1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406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Капуста цветная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386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</w:t>
            </w:r>
          </w:p>
        </w:tc>
      </w:tr>
      <w:tr w:rsidR="00000000" w14:paraId="3F422908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BBA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Груша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6F1C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2.3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2C6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Смородина черная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7F0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</w:t>
            </w:r>
          </w:p>
        </w:tc>
      </w:tr>
      <w:tr w:rsidR="00000000" w14:paraId="2796F28F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F5C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Яблоки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371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B4F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Морковь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174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</w:t>
            </w:r>
          </w:p>
        </w:tc>
      </w:tr>
      <w:tr w:rsidR="00000000" w14:paraId="056BE89D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23C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Слива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5C3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6CED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Земляника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6EA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</w:t>
            </w:r>
          </w:p>
        </w:tc>
      </w:tr>
      <w:tr w:rsidR="00000000" w14:paraId="32BA3768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858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икосы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A81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485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Дыня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A844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1.0</w:t>
            </w:r>
          </w:p>
        </w:tc>
      </w:tr>
    </w:tbl>
    <w:p w14:paraId="2CEC708B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63D38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75413" w14:textId="77777777" w:rsidR="00000000" w:rsidRDefault="00670BD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B148B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14:paraId="033FC9A9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2813D0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Современные препараты для парентерального введения</w:t>
      </w:r>
    </w:p>
    <w:p w14:paraId="398CEDFA" w14:textId="77777777" w:rsidR="00000000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3838"/>
        <w:gridCol w:w="2951"/>
      </w:tblGrid>
      <w:tr w:rsidR="00000000" w14:paraId="379778A9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716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препарата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5CC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 препарата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E26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препарата в ампуле</w:t>
            </w:r>
          </w:p>
        </w:tc>
      </w:tr>
      <w:tr w:rsidR="00000000" w14:paraId="22419654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B89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внутримышечного введения</w:t>
            </w:r>
          </w:p>
        </w:tc>
      </w:tr>
      <w:tr w:rsidR="00000000" w14:paraId="0F7C7284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CD7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Жектофер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038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 (III)-сорбитол-цитрат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4B5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2 мл</w:t>
            </w:r>
          </w:p>
        </w:tc>
      </w:tr>
      <w:tr w:rsidR="00000000" w14:paraId="0DAE4593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F0D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КосмоФер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6AF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(III)-гидроксид декстран (низкомолекулярный)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C59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2 мл</w:t>
            </w:r>
          </w:p>
        </w:tc>
      </w:tr>
      <w:tr w:rsidR="00000000" w14:paraId="5F795D8E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BF9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Мальтофер - раствор для инъекций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DD9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Гидроксид железа (III) с полимальтозой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E79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2 мл</w:t>
            </w:r>
          </w:p>
        </w:tc>
      </w:tr>
      <w:tr w:rsidR="00000000" w14:paraId="6828EBA7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038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Спейсферрон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1DF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Водный раствор низкомолекулярного декстрана с микроэлементами - железом и кобальтом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A6D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5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</w:tr>
      <w:tr w:rsidR="00000000" w14:paraId="47DC5496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614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Фербитол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959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 (III)-сорбитол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F0A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2 мл</w:t>
            </w:r>
          </w:p>
        </w:tc>
      </w:tr>
      <w:tr w:rsidR="00000000" w14:paraId="4EF52564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E13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Феркайл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1728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 (III)-декстран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619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2 мл</w:t>
            </w:r>
          </w:p>
        </w:tc>
      </w:tr>
      <w:tr w:rsidR="00000000" w14:paraId="7316893A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3C0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Ферростат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C190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 (III)-гидроксид сорбитоловый комплекс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8AEE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2 мл</w:t>
            </w:r>
          </w:p>
        </w:tc>
      </w:tr>
      <w:tr w:rsidR="00000000" w14:paraId="2BA1772C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5BD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Феррум Лек - раствор для инъекций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7AE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Гидроксид железа (III) с полиизомальтозой в водном изотон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ическом растворе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D42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2 мл</w:t>
            </w:r>
          </w:p>
        </w:tc>
      </w:tr>
      <w:tr w:rsidR="00000000" w14:paraId="13FA2873" w14:textId="77777777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AF1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внутривенного введения</w:t>
            </w:r>
          </w:p>
        </w:tc>
      </w:tr>
      <w:tr w:rsidR="00000000" w14:paraId="68D37F47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6E42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Аргеферр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D9C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 (III)-гидроксид сахарозный комплекс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892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5 мл</w:t>
            </w:r>
          </w:p>
        </w:tc>
      </w:tr>
      <w:tr w:rsidR="00000000" w14:paraId="45407BC7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B14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Венофер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5BD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 (III)-гидроксид сахарозный комплекс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19CB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5 мл 40 мг в 2 мл</w:t>
            </w:r>
          </w:p>
        </w:tc>
      </w:tr>
      <w:tr w:rsidR="00000000" w14:paraId="3AFDEE08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6506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КосмоФер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67F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 (III)-гидроксид декстран (низк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омолекулярный)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CE23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2 мл</w:t>
            </w:r>
          </w:p>
        </w:tc>
      </w:tr>
      <w:tr w:rsidR="00000000" w14:paraId="2EF94F0C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702A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Ликферр100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CB21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 (III)-гидроксид сахарозный комплекс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A2F5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 мг в 5 мл</w:t>
            </w:r>
          </w:p>
        </w:tc>
      </w:tr>
      <w:tr w:rsidR="00000000" w14:paraId="3FD95338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421F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Феринжект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7307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Железо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III)-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карбоксимальтозат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D699" w14:textId="77777777" w:rsidR="00000000" w:rsidRDefault="00670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 мг в 10 мл 100 мг в 2 мл</w:t>
            </w:r>
          </w:p>
        </w:tc>
      </w:tr>
    </w:tbl>
    <w:p w14:paraId="0F5A688F" w14:textId="77777777" w:rsidR="00670BDC" w:rsidRDefault="00670BD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670B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0"/>
    <w:rsid w:val="000A07C0"/>
    <w:rsid w:val="006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34EDB"/>
  <w14:defaultImageDpi w14:val="0"/>
  <w15:docId w15:val="{0773E352-C479-4CA7-8697-A816D89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7696</Words>
  <Characters>43872</Characters>
  <Application>Microsoft Office Word</Application>
  <DocSecurity>0</DocSecurity>
  <Lines>365</Lines>
  <Paragraphs>102</Paragraphs>
  <ScaleCrop>false</ScaleCrop>
  <Company/>
  <LinksUpToDate>false</LinksUpToDate>
  <CharactersWithSpaces>51466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2024-12-08T00:52:00Z</dcterms:created>
  <dcterms:modified xsi:type="dcterms:W3CDTF">2024-12-08T00:52:00Z</dcterms:modified>
</cp:coreProperties>
</file>