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D504"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2373BF2A"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2A797764"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10E5F599"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610B9FE2"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16018EE0"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54D2DED2"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38BB0803"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7A2F403D"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01C06C9C"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4E13474E"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54A362BD"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1B0FD09E"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48C2FCB6"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7B65BE9C"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Становление понятия об инфекции</w:t>
      </w:r>
    </w:p>
    <w:p w14:paraId="094E677A"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1FE47017"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Содержание</w:t>
      </w:r>
    </w:p>
    <w:p w14:paraId="19ACE1BF"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185D297E"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14:paraId="490D76BA"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Становление понятия об инфекционном начале болезней</w:t>
      </w:r>
    </w:p>
    <w:p w14:paraId="2490A101"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Эвристический период</w:t>
      </w:r>
    </w:p>
    <w:p w14:paraId="5B7D5843"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Морфологический период</w:t>
      </w:r>
    </w:p>
    <w:p w14:paraId="72AFE551"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Физиологический период</w:t>
      </w:r>
    </w:p>
    <w:p w14:paraId="60FD529A"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Современное представление об инфекции</w:t>
      </w:r>
    </w:p>
    <w:p w14:paraId="7156D9A6"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Развитие микробиологии в ХХ веке</w:t>
      </w:r>
    </w:p>
    <w:p w14:paraId="2BE8B13D"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Современное учение об инфекции</w:t>
      </w:r>
    </w:p>
    <w:p w14:paraId="18E4356C"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Вклад отечественных ученых в развитие понятия об инфекции и в современную микробиологию и иммунологию</w:t>
      </w:r>
    </w:p>
    <w:p w14:paraId="05E235EC" w14:textId="77777777" w:rsidR="00000000" w:rsidRDefault="005754B2">
      <w:pPr>
        <w:widowControl w:val="0"/>
        <w:shd w:val="clear" w:color="auto" w:fill="FFFFFF"/>
        <w:tabs>
          <w:tab w:val="center" w:pos="467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23B4F5D" w14:textId="77777777" w:rsidR="00000000" w:rsidRDefault="005754B2">
      <w:pPr>
        <w:widowControl w:val="0"/>
        <w:shd w:val="clear" w:color="auto" w:fill="FFFFFF"/>
        <w:tabs>
          <w:tab w:val="center" w:pos="467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48607834" w14:textId="77777777" w:rsidR="00000000" w:rsidRDefault="005754B2">
      <w:pPr>
        <w:widowControl w:val="0"/>
        <w:autoSpaceDE w:val="0"/>
        <w:autoSpaceDN w:val="0"/>
        <w:adjustRightInd w:val="0"/>
        <w:spacing w:after="0" w:line="240"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микробиология инфекция болезнь иммунология</w:t>
      </w:r>
    </w:p>
    <w:p w14:paraId="37F03F6E" w14:textId="77777777" w:rsidR="00000000" w:rsidRDefault="005754B2">
      <w:pPr>
        <w:widowControl w:val="0"/>
        <w:shd w:val="clear" w:color="auto" w:fill="FFFFFF"/>
        <w:tabs>
          <w:tab w:val="center" w:pos="4673"/>
        </w:tabs>
        <w:autoSpaceDE w:val="0"/>
        <w:autoSpaceDN w:val="0"/>
        <w:adjustRightInd w:val="0"/>
        <w:spacing w:after="0" w:line="360" w:lineRule="auto"/>
        <w:rPr>
          <w:rFonts w:ascii="Times New Roman CYR" w:hAnsi="Times New Roman CYR" w:cs="Times New Roman CYR"/>
          <w:sz w:val="28"/>
          <w:szCs w:val="28"/>
        </w:rPr>
      </w:pPr>
    </w:p>
    <w:p w14:paraId="16BE1EF4" w14:textId="77777777" w:rsidR="00000000" w:rsidRDefault="005754B2">
      <w:pPr>
        <w:widowControl w:val="0"/>
        <w:shd w:val="clear" w:color="auto" w:fill="FFFFFF"/>
        <w:tabs>
          <w:tab w:val="center" w:pos="467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w:t>
      </w:r>
      <w:r>
        <w:rPr>
          <w:rFonts w:ascii="Times New Roman CYR" w:hAnsi="Times New Roman CYR" w:cs="Times New Roman CYR"/>
          <w:b/>
          <w:bCs/>
          <w:sz w:val="28"/>
          <w:szCs w:val="28"/>
        </w:rPr>
        <w:t>е</w:t>
      </w:r>
    </w:p>
    <w:p w14:paraId="16B62EC4"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662CCA8D"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Микробы появились на нашей планете раньше, чем животные и человек. Доказано, что патогенные микробы, вызывавшие инфекционные болезни человека, существовали и в древние времена. Об этом свидетельствует обнаружение антигенов болезнетворных бактерий, напри</w:t>
      </w:r>
      <w:r>
        <w:rPr>
          <w:rFonts w:ascii="Times New Roman CYR" w:hAnsi="Times New Roman CYR" w:cs="Times New Roman CYR"/>
          <w:sz w:val="28"/>
          <w:szCs w:val="28"/>
        </w:rPr>
        <w:t>мер возбудителя чумы, а также следы специфических поражений (туберкулез костей) в останках древних захоронений (мумиях). Уже до открытия микробов люди догадывались о существовании каких-то внешних специфических факторов, вызывающих болезни. Первые представ</w:t>
      </w:r>
      <w:r>
        <w:rPr>
          <w:rFonts w:ascii="Times New Roman CYR" w:hAnsi="Times New Roman CYR" w:cs="Times New Roman CYR"/>
          <w:sz w:val="28"/>
          <w:szCs w:val="28"/>
        </w:rPr>
        <w:t>ления об этих факторах носили умозрительно-фантастический характер. Постепенно с развитием методов и техники исследования об источниках инфекции расширялись, в конце концов, породив современную теорию об инфекции.</w:t>
      </w:r>
    </w:p>
    <w:p w14:paraId="5F6369A6"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задачами данной работы являются</w:t>
      </w:r>
      <w:r>
        <w:rPr>
          <w:rFonts w:ascii="Times New Roman CYR" w:hAnsi="Times New Roman CYR" w:cs="Times New Roman CYR"/>
          <w:sz w:val="28"/>
          <w:szCs w:val="28"/>
        </w:rPr>
        <w:t xml:space="preserve"> краткое рассмотрение основных этапов на пути развития учения об инфекции и связанной с ней микробиологией, а так же роли ученых, благодаря которым появилась современная теория инфекционного процесса. Кроме того, будет кратко изложена эта теория.</w:t>
      </w:r>
    </w:p>
    <w:p w14:paraId="03D8EAC3"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33B2EC12"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 Стан</w:t>
      </w:r>
      <w:r>
        <w:rPr>
          <w:rFonts w:ascii="Times New Roman CYR" w:hAnsi="Times New Roman CYR" w:cs="Times New Roman CYR"/>
          <w:b/>
          <w:bCs/>
          <w:sz w:val="28"/>
          <w:szCs w:val="28"/>
        </w:rPr>
        <w:t>овление понятия об инфекционном начале болезней</w:t>
      </w:r>
    </w:p>
    <w:p w14:paraId="72172EFA"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7E720EC0"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уровнем знаний о микробах, с появлением новых принципиальных открытий и методов, а также формированием новых направлений историю развития учения об инфекции и микробиологии в целом можно раз</w:t>
      </w:r>
      <w:r>
        <w:rPr>
          <w:rFonts w:ascii="Times New Roman CYR" w:hAnsi="Times New Roman CYR" w:cs="Times New Roman CYR"/>
          <w:sz w:val="28"/>
          <w:szCs w:val="28"/>
        </w:rPr>
        <w:t>бить на четыре периода: 1) эвристический; 2) морфологический; 3) физиологический; 4)современный (молекулярно-генетический).</w:t>
      </w:r>
    </w:p>
    <w:p w14:paraId="78ACC52C"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171518B5"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1.1 Эвристический период</w:t>
      </w:r>
    </w:p>
    <w:p w14:paraId="1F6184A3"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7B2A337C"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период начинается с момента, когда Гиппократ (</w:t>
      </w:r>
      <w:r>
        <w:rPr>
          <w:rFonts w:ascii="Times New Roman CYR" w:hAnsi="Times New Roman CYR" w:cs="Times New Roman CYR"/>
          <w:sz w:val="28"/>
          <w:szCs w:val="28"/>
          <w:lang w:val="en-US"/>
        </w:rPr>
        <w:t>III</w:t>
      </w:r>
      <w:r>
        <w:rPr>
          <w:rFonts w:ascii="Times New Roman CYR" w:hAnsi="Times New Roman CYR" w:cs="Times New Roman CYR"/>
          <w:sz w:val="28"/>
          <w:szCs w:val="28"/>
        </w:rPr>
        <w:t>-</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в. до н. э.) высказал догадку, предположение о </w:t>
      </w:r>
      <w:r>
        <w:rPr>
          <w:rFonts w:ascii="Times New Roman CYR" w:hAnsi="Times New Roman CYR" w:cs="Times New Roman CYR"/>
          <w:sz w:val="28"/>
          <w:szCs w:val="28"/>
        </w:rPr>
        <w:t>том, что болезни, передающиеся от человека к человеку, вызываются какими-то невидимыми, неживыми веществами, образующимися в гнилых болотистых местах. Эти вещества он назвал «миазмами». Нужно сказать, что в древности, еще до открытия микробов, не зная об и</w:t>
      </w:r>
      <w:r>
        <w:rPr>
          <w:rFonts w:ascii="Times New Roman CYR" w:hAnsi="Times New Roman CYR" w:cs="Times New Roman CYR"/>
          <w:sz w:val="28"/>
          <w:szCs w:val="28"/>
        </w:rPr>
        <w:t>х существовании, люди пользовались плодами деятельности микробов - виноделием, пивоварением, сыроделием, выпечкой хлеба и т. д. Известно, что еще Авиценна в «Каноне медицины» писал о «невидимых возбудителях» чумы, оспы и других заболеваний.</w:t>
      </w:r>
    </w:p>
    <w:p w14:paraId="1D0606D2" w14:textId="77777777" w:rsidR="00000000" w:rsidRDefault="005754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Только в </w:t>
      </w:r>
      <w:r>
        <w:rPr>
          <w:rFonts w:ascii="Times New Roman CYR" w:hAnsi="Times New Roman CYR" w:cs="Times New Roman CYR"/>
          <w:sz w:val="28"/>
          <w:szCs w:val="28"/>
          <w:lang w:val="en-US"/>
        </w:rPr>
        <w:t>XV</w:t>
      </w:r>
      <w:r>
        <w:rPr>
          <w:rFonts w:ascii="Times New Roman CYR" w:hAnsi="Times New Roman CYR" w:cs="Times New Roman CYR"/>
          <w:sz w:val="28"/>
          <w:szCs w:val="28"/>
        </w:rPr>
        <w:t>-</w:t>
      </w:r>
      <w:r>
        <w:rPr>
          <w:rFonts w:ascii="Times New Roman CYR" w:hAnsi="Times New Roman CYR" w:cs="Times New Roman CYR"/>
          <w:sz w:val="28"/>
          <w:szCs w:val="28"/>
          <w:lang w:val="en-US"/>
        </w:rPr>
        <w:t>XVI</w:t>
      </w:r>
      <w:r>
        <w:rPr>
          <w:rFonts w:ascii="Times New Roman CYR" w:hAnsi="Times New Roman CYR" w:cs="Times New Roman CYR"/>
          <w:sz w:val="28"/>
          <w:szCs w:val="28"/>
        </w:rPr>
        <w:t xml:space="preserve"> вв. итальянский врач и поэт Джералимо Фракасторо (1476-1553) обосновал мнение о том, что вызывают болезни «живые контагии», которые передают болезни через воздух или через предметы, что эти невидимые существа живут в окружающей среде и что для борьбы с бо</w:t>
      </w:r>
      <w:r>
        <w:rPr>
          <w:rFonts w:ascii="Times New Roman CYR" w:hAnsi="Times New Roman CYR" w:cs="Times New Roman CYR"/>
          <w:sz w:val="28"/>
          <w:szCs w:val="28"/>
        </w:rPr>
        <w:t>лезнями, вызываемыми «живыми контагиями», необходима изоляция больного, уничтожение контагий, окуривание можжевельником и т. д. Учение о «контагии» значительно поколебало представления о «миазмах» [11].</w:t>
      </w:r>
    </w:p>
    <w:p w14:paraId="0B4079FD" w14:textId="77777777" w:rsidR="00000000" w:rsidRDefault="005754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1546 году он напечатал трехтомный труд «О контагии,</w:t>
      </w:r>
      <w:r>
        <w:rPr>
          <w:rFonts w:ascii="Times New Roman CYR" w:hAnsi="Times New Roman CYR" w:cs="Times New Roman CYR"/>
          <w:sz w:val="28"/>
          <w:szCs w:val="28"/>
        </w:rPr>
        <w:t xml:space="preserve"> контагиозных болезнях и лечении», плод его многолетних наблюдений и исследований. В </w:t>
      </w:r>
      <w:r>
        <w:rPr>
          <w:rFonts w:ascii="Times New Roman CYR" w:hAnsi="Times New Roman CYR" w:cs="Times New Roman CYR"/>
          <w:sz w:val="28"/>
          <w:szCs w:val="28"/>
        </w:rPr>
        <w:lastRenderedPageBreak/>
        <w:t>этом труде Фракасторо указывает, что болезни передаются или через прямое соприкосновение с больным, или через его одежду, постель, посуду. Однако есть и такие болезни, кот</w:t>
      </w:r>
      <w:r>
        <w:rPr>
          <w:rFonts w:ascii="Times New Roman CYR" w:hAnsi="Times New Roman CYR" w:cs="Times New Roman CYR"/>
          <w:sz w:val="28"/>
          <w:szCs w:val="28"/>
        </w:rPr>
        <w:t>орые переносятся на расстояние как бы по воздуху, и они хуже всего, так как в этом случае трудно уберечься от заражения. В качестве самого действенного средства против распространения заразы, Фракасторо выдвинул изоляцию больных и дезинфекцию, то есть по т</w:t>
      </w:r>
      <w:r>
        <w:rPr>
          <w:rFonts w:ascii="Times New Roman CYR" w:hAnsi="Times New Roman CYR" w:cs="Times New Roman CYR"/>
          <w:sz w:val="28"/>
          <w:szCs w:val="28"/>
        </w:rPr>
        <w:t>огдашним понятиям тщательную уборку и очистку места, где находился больной. По совету Фракасторо на дверях домов, где находились больные, стали красной краской писать крест, по его требованию во время эпидемии запирали лавки, учреждения, суды и даже парлам</w:t>
      </w:r>
      <w:r>
        <w:rPr>
          <w:rFonts w:ascii="Times New Roman CYR" w:hAnsi="Times New Roman CYR" w:cs="Times New Roman CYR"/>
          <w:sz w:val="28"/>
          <w:szCs w:val="28"/>
        </w:rPr>
        <w:t>енты, не впускали в церкви нищих и запрещали собрания. Дома, в которых болели люди, запирали на замок и даже сжигали вместе со всем, что было внутри [19].</w:t>
      </w:r>
    </w:p>
    <w:p w14:paraId="43948E44"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примерно за два тысячелетия ученые прошли путь от догадок и предположений к убеждению,</w:t>
      </w:r>
      <w:r>
        <w:rPr>
          <w:rFonts w:ascii="Times New Roman CYR" w:hAnsi="Times New Roman CYR" w:cs="Times New Roman CYR"/>
          <w:sz w:val="28"/>
          <w:szCs w:val="28"/>
        </w:rPr>
        <w:t xml:space="preserve"> что болезни человека вызываются какими-то невидимыми живыми существами.</w:t>
      </w:r>
    </w:p>
    <w:p w14:paraId="352298C0"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0B4AD39F"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1.2 Морфологический период</w:t>
      </w:r>
    </w:p>
    <w:p w14:paraId="50A53462"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6CD7613A"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период начинается с конца </w:t>
      </w:r>
      <w:r>
        <w:rPr>
          <w:rFonts w:ascii="Times New Roman CYR" w:hAnsi="Times New Roman CYR" w:cs="Times New Roman CYR"/>
          <w:sz w:val="28"/>
          <w:szCs w:val="28"/>
          <w:lang w:val="en-US"/>
        </w:rPr>
        <w:t>XVII</w:t>
      </w:r>
      <w:r>
        <w:rPr>
          <w:rFonts w:ascii="Times New Roman CYR" w:hAnsi="Times New Roman CYR" w:cs="Times New Roman CYR"/>
          <w:sz w:val="28"/>
          <w:szCs w:val="28"/>
        </w:rPr>
        <w:t xml:space="preserve"> - начала </w:t>
      </w:r>
      <w:r>
        <w:rPr>
          <w:rFonts w:ascii="Times New Roman CYR" w:hAnsi="Times New Roman CYR" w:cs="Times New Roman CYR"/>
          <w:sz w:val="28"/>
          <w:szCs w:val="28"/>
          <w:lang w:val="en-US"/>
        </w:rPr>
        <w:t>XVIII</w:t>
      </w:r>
      <w:r>
        <w:rPr>
          <w:rFonts w:ascii="Times New Roman CYR" w:hAnsi="Times New Roman CYR" w:cs="Times New Roman CYR"/>
          <w:sz w:val="28"/>
          <w:szCs w:val="28"/>
        </w:rPr>
        <w:t xml:space="preserve"> в., когда голландский естествоиспытатель Антоний ван Левенгук (1632-1723) открыл бактерии. А. Левенгук </w:t>
      </w:r>
      <w:r>
        <w:rPr>
          <w:rFonts w:ascii="Times New Roman CYR" w:hAnsi="Times New Roman CYR" w:cs="Times New Roman CYR"/>
          <w:sz w:val="28"/>
          <w:szCs w:val="28"/>
        </w:rPr>
        <w:t>родился и умер в маленьком голландском городке Делфте. Продавец сукна, он в свободное от работы время увлекался модной тогда в Голландии шлифовкой стекол и конструированием линз для микроскопов. Созданный им микроскоп увеличивал предметы в 150-300 раз. Рас</w:t>
      </w:r>
      <w:r>
        <w:rPr>
          <w:rFonts w:ascii="Times New Roman CYR" w:hAnsi="Times New Roman CYR" w:cs="Times New Roman CYR"/>
          <w:sz w:val="28"/>
          <w:szCs w:val="28"/>
        </w:rPr>
        <w:t>сматривая все подряд (воду, налет с зубов, испражнения, кровь, сперму и др.), Левенгук обнаружил множество живых «зверюшек», которых он назвал «анималькулюсы». Систематически делая зарисовки и описания «анималькулюсов», он направлял длинные письма с резуль</w:t>
      </w:r>
      <w:r>
        <w:rPr>
          <w:rFonts w:ascii="Times New Roman CYR" w:hAnsi="Times New Roman CYR" w:cs="Times New Roman CYR"/>
          <w:sz w:val="28"/>
          <w:szCs w:val="28"/>
        </w:rPr>
        <w:t xml:space="preserve">татами своих наблюдений в Лондонское королевское </w:t>
      </w:r>
      <w:r>
        <w:rPr>
          <w:rFonts w:ascii="Times New Roman CYR" w:hAnsi="Times New Roman CYR" w:cs="Times New Roman CYR"/>
          <w:sz w:val="28"/>
          <w:szCs w:val="28"/>
        </w:rPr>
        <w:lastRenderedPageBreak/>
        <w:t>научное общество. Эти письма сначала печатались в научных журналах, а потом, в 1695 г., были изданы на латинском языке отдельной большой книгой под названием «Тайны природы, открытые Антони ван Левенгуком пр</w:t>
      </w:r>
      <w:r>
        <w:rPr>
          <w:rFonts w:ascii="Times New Roman CYR" w:hAnsi="Times New Roman CYR" w:cs="Times New Roman CYR"/>
          <w:sz w:val="28"/>
          <w:szCs w:val="28"/>
        </w:rPr>
        <w:t>и помощи микроскопов». Конечно, наблюдения Левенгука были наивны и примитивны, однако зарисованные им формы микроорганизмов были удивительно правдивы. Таким образом, Левенгук открыл и увидел мир микробов; и это положило начало так называемому морфологическ</w:t>
      </w:r>
      <w:r>
        <w:rPr>
          <w:rFonts w:ascii="Times New Roman CYR" w:hAnsi="Times New Roman CYR" w:cs="Times New Roman CYR"/>
          <w:sz w:val="28"/>
          <w:szCs w:val="28"/>
        </w:rPr>
        <w:t>ому периоду в развитии микробиологии, который продолжается и до наших дней. Первым из россиян, кто увидел микробов, был Петр Великий, посетивший Левенгука в Голландии; он же впервые привез микроскоп в Россию, а первым исследователем микробов был врач М. М.</w:t>
      </w:r>
      <w:r>
        <w:rPr>
          <w:rFonts w:ascii="Times New Roman CYR" w:hAnsi="Times New Roman CYR" w:cs="Times New Roman CYR"/>
          <w:sz w:val="28"/>
          <w:szCs w:val="28"/>
        </w:rPr>
        <w:t xml:space="preserve"> Тереховский (1740-1796). Кстати, он отвергал теорию о самозарождении жизни [9].</w:t>
      </w:r>
    </w:p>
    <w:p w14:paraId="1DB9CECE"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со второй половины XIX в. эпидемиология и учение об инфекционных болезнях развивались в тесной связи с успехами бактериологии (Л. Пастер, И. И. Мечников, Р. Кох), имму</w:t>
      </w:r>
      <w:r>
        <w:rPr>
          <w:rFonts w:ascii="Times New Roman CYR" w:hAnsi="Times New Roman CYR" w:cs="Times New Roman CYR"/>
          <w:sz w:val="28"/>
          <w:szCs w:val="28"/>
        </w:rPr>
        <w:t>нологии (И. И. Мечников, П. Эрлих), вирусологии (Д. И. Ивановский) и других медико-биологических дисциплин, а также в связи с началом социально-гигиенических исследований [14].</w:t>
      </w:r>
    </w:p>
    <w:p w14:paraId="7C3F7B7D"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Открывались все новые бактерии, грибы, простейшие, а в конце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 были открыт</w:t>
      </w:r>
      <w:r>
        <w:rPr>
          <w:rFonts w:ascii="Times New Roman CYR" w:hAnsi="Times New Roman CYR" w:cs="Times New Roman CYR"/>
          <w:sz w:val="28"/>
          <w:szCs w:val="28"/>
        </w:rPr>
        <w:t>ы вирусы. Однако длительное время не ясна была роль микробов в природе и в патологии человека. Чтобы доказать этиологическую роль микробов в патологии человека, велись исследования на животных, а также героические опыты по самозаражению. Следует отметить с</w:t>
      </w:r>
      <w:r>
        <w:rPr>
          <w:rFonts w:ascii="Times New Roman CYR" w:hAnsi="Times New Roman CYR" w:cs="Times New Roman CYR"/>
          <w:sz w:val="28"/>
          <w:szCs w:val="28"/>
        </w:rPr>
        <w:t>мелые опыты русского эпидемиолога Данилы Самойловича (1724-1810).</w:t>
      </w:r>
    </w:p>
    <w:p w14:paraId="2A7175A1"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С. Самойлович признавал живую природу возбудителя заболеваний, был сторонником контагиозной теории распространения инфекции и впервые выдвинул идею о специфичности чумы. Используя один и</w:t>
      </w:r>
      <w:r>
        <w:rPr>
          <w:rFonts w:ascii="Times New Roman CYR" w:hAnsi="Times New Roman CYR" w:cs="Times New Roman CYR"/>
          <w:sz w:val="28"/>
          <w:szCs w:val="28"/>
        </w:rPr>
        <w:t xml:space="preserve">з первых микроскопов системы Деллебара, он предпринимал попытки обнаружить в выделениях больного и тканях умерших этот микроорганизм - возбудитель чумы, который </w:t>
      </w:r>
      <w:r>
        <w:rPr>
          <w:rFonts w:ascii="Times New Roman CYR" w:hAnsi="Times New Roman CYR" w:cs="Times New Roman CYR"/>
          <w:sz w:val="28"/>
          <w:szCs w:val="28"/>
        </w:rPr>
        <w:lastRenderedPageBreak/>
        <w:t>был открыт почти столетие спустя французским ученым А. Йерсеном.</w:t>
      </w:r>
    </w:p>
    <w:p w14:paraId="5DBA67D8"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«моровой язвы в столи</w:t>
      </w:r>
      <w:r>
        <w:rPr>
          <w:rFonts w:ascii="Times New Roman CYR" w:hAnsi="Times New Roman CYR" w:cs="Times New Roman CYR"/>
          <w:sz w:val="28"/>
          <w:szCs w:val="28"/>
        </w:rPr>
        <w:t>чном городе Москве» в 1770-1772 гг. Д. С. Самойлович работал в «Комиссии для предохранения и врачевания от моровой язвы», испытывал на себе дезинфицирующее действие средств, предложенных комиссией, и обжигал при этом руки так, что «знаки как бы рытвин и ра</w:t>
      </w:r>
      <w:r>
        <w:rPr>
          <w:rFonts w:ascii="Times New Roman CYR" w:hAnsi="Times New Roman CYR" w:cs="Times New Roman CYR"/>
          <w:sz w:val="28"/>
          <w:szCs w:val="28"/>
        </w:rPr>
        <w:t xml:space="preserve">зрывов оставались на них по смерть его». Самойлович многократно одевал на себя снятую с больных чумой и окуренную дымом одежду, доказывая тем самым эффективность предлагаемых мер защиты от инфекции. Опыт борьбы российских врачей с «моровой язвой» в Москве </w:t>
      </w:r>
      <w:r>
        <w:rPr>
          <w:rFonts w:ascii="Times New Roman CYR" w:hAnsi="Times New Roman CYR" w:cs="Times New Roman CYR"/>
          <w:sz w:val="28"/>
          <w:szCs w:val="28"/>
        </w:rPr>
        <w:t xml:space="preserve">обобщен в фундаментальном труде старшего доктора Генерального сухопутного госпиталя А. Ф. Шафонского [16]. </w:t>
      </w:r>
    </w:p>
    <w:p w14:paraId="532EB8D0"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 известен ряд таких же героических опытов по самозаражению материалами или культурами соответствующих возбудителей, взятыми от больного х</w:t>
      </w:r>
      <w:r>
        <w:rPr>
          <w:rFonts w:ascii="Times New Roman CYR" w:hAnsi="Times New Roman CYR" w:cs="Times New Roman CYR"/>
          <w:sz w:val="28"/>
          <w:szCs w:val="28"/>
        </w:rPr>
        <w:t>олерой (И. И. Мечников, Д. К Заболотный, И. В. Савченко, Н.Ф.Гамалея), сыпным тифом (Г.Н. Минх, О. О. Мочугковский), чумой (В. П. Смирнов), вирусом полиомиелита (М. Н. Чумаков), вирусом гепатита А (М. С. Балоян) и др.</w:t>
      </w:r>
    </w:p>
    <w:p w14:paraId="4274DA41"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Открытие все новых возбудителей инфекц</w:t>
      </w:r>
      <w:r>
        <w:rPr>
          <w:rFonts w:ascii="Times New Roman CYR" w:hAnsi="Times New Roman CYR" w:cs="Times New Roman CYR"/>
          <w:sz w:val="28"/>
          <w:szCs w:val="28"/>
        </w:rPr>
        <w:t xml:space="preserve">ионных болезней продолжалось в течение </w:t>
      </w:r>
      <w:r>
        <w:rPr>
          <w:rFonts w:ascii="Times New Roman CYR" w:hAnsi="Times New Roman CYR" w:cs="Times New Roman CYR"/>
          <w:sz w:val="28"/>
          <w:szCs w:val="28"/>
          <w:lang w:val="en-US"/>
        </w:rPr>
        <w:t>XVIII</w:t>
      </w:r>
      <w:r>
        <w:rPr>
          <w:rFonts w:ascii="Times New Roman CYR" w:hAnsi="Times New Roman CYR" w:cs="Times New Roman CYR"/>
          <w:sz w:val="28"/>
          <w:szCs w:val="28"/>
        </w:rPr>
        <w:t>-</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столетий и продолжается в наше время. Конец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 ознаменовался открытием вирусов. В 1892 г. русский ботаник Д. И. Ивановский (1864-1920) открыл новый мир микробов - царство вирусов (от лат. </w:t>
      </w:r>
      <w:r>
        <w:rPr>
          <w:rFonts w:ascii="Times New Roman CYR" w:hAnsi="Times New Roman CYR" w:cs="Times New Roman CYR"/>
          <w:i/>
          <w:iCs/>
          <w:sz w:val="28"/>
          <w:szCs w:val="28"/>
          <w:lang w:val="en-US"/>
        </w:rPr>
        <w:t>virus</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яд). В 1</w:t>
      </w:r>
      <w:r>
        <w:rPr>
          <w:rFonts w:ascii="Times New Roman CYR" w:hAnsi="Times New Roman CYR" w:cs="Times New Roman CYR"/>
          <w:sz w:val="28"/>
          <w:szCs w:val="28"/>
        </w:rPr>
        <w:t xml:space="preserve">892 г. Д. И. Ивановский обнаружил инфекционность сока растений табака, больного табачной мозаикой, сохраняющуюся при фильтровании сока через бактериальный фильтр Шамберлана. Это событие означало открытие нового инфекционного начала, являвшегося, по мнению </w:t>
      </w:r>
      <w:r>
        <w:rPr>
          <w:rFonts w:ascii="Times New Roman CYR" w:hAnsi="Times New Roman CYR" w:cs="Times New Roman CYR"/>
          <w:sz w:val="28"/>
          <w:szCs w:val="28"/>
        </w:rPr>
        <w:t xml:space="preserve">Ивановского, мельчайшим микроорганизмом. В ходе исследований он обнаружил в клетках больных растений кристаллические включения. Заслуга Ивановского в том, что он смело связал существование этих кристаллов, получивших название кристаллов </w:t>
      </w:r>
      <w:r>
        <w:rPr>
          <w:rFonts w:ascii="Times New Roman CYR" w:hAnsi="Times New Roman CYR" w:cs="Times New Roman CYR"/>
          <w:sz w:val="28"/>
          <w:szCs w:val="28"/>
        </w:rPr>
        <w:lastRenderedPageBreak/>
        <w:t>Ивановского, с боле</w:t>
      </w:r>
      <w:r>
        <w:rPr>
          <w:rFonts w:ascii="Times New Roman CYR" w:hAnsi="Times New Roman CYR" w:cs="Times New Roman CYR"/>
          <w:sz w:val="28"/>
          <w:szCs w:val="28"/>
        </w:rPr>
        <w:t>знью растения [10].</w:t>
      </w:r>
    </w:p>
    <w:p w14:paraId="17E5CF86"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Сообщение Ивановского вызвало огромный интерес в научном мире. В 1898 г. Бейеринк повторил опыты Ивановского и подтвердил факт фильтруемости инфекционного начала, которому он дал название </w:t>
      </w:r>
      <w:r>
        <w:rPr>
          <w:rFonts w:ascii="Times New Roman CYR" w:hAnsi="Times New Roman CYR" w:cs="Times New Roman CYR"/>
          <w:sz w:val="28"/>
          <w:szCs w:val="28"/>
          <w:lang w:val="en-US"/>
        </w:rPr>
        <w:t>Contagium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vivum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fluidum</w:t>
      </w:r>
      <w:r>
        <w:rPr>
          <w:rFonts w:ascii="Times New Roman CYR" w:hAnsi="Times New Roman CYR" w:cs="Times New Roman CYR"/>
          <w:sz w:val="28"/>
          <w:szCs w:val="28"/>
        </w:rPr>
        <w:t>. Позднее для определения</w:t>
      </w:r>
      <w:r>
        <w:rPr>
          <w:rFonts w:ascii="Times New Roman CYR" w:hAnsi="Times New Roman CYR" w:cs="Times New Roman CYR"/>
          <w:sz w:val="28"/>
          <w:szCs w:val="28"/>
        </w:rPr>
        <w:t xml:space="preserve"> этого фильтрующегося начала Бейеринк предложил термин «вирус». В том же году немецкие врачи Ф. Лефлер и П. Фрош сообщили, что животные, которым впрыскивали профильтрованную лимфу, взятую от больных ящуром животных, заболевали одновременно с получившими не</w:t>
      </w:r>
      <w:r>
        <w:rPr>
          <w:rFonts w:ascii="Times New Roman CYR" w:hAnsi="Times New Roman CYR" w:cs="Times New Roman CYR"/>
          <w:sz w:val="28"/>
          <w:szCs w:val="28"/>
        </w:rPr>
        <w:t>профильтрованную лимфу. Ученые сделали предположение, что-либо профильтрованная лимфа содержит очень сильный токсин, либо, что более вероятно, чрезвычайно мелкий микроб. Таким образом, в микробиологии возникла новая, принципиально важная проблема, касающая</w:t>
      </w:r>
      <w:r>
        <w:rPr>
          <w:rFonts w:ascii="Times New Roman CYR" w:hAnsi="Times New Roman CYR" w:cs="Times New Roman CYR"/>
          <w:sz w:val="28"/>
          <w:szCs w:val="28"/>
        </w:rPr>
        <w:t>ся природы фильтрующегося инфекционного начала.</w:t>
      </w:r>
    </w:p>
    <w:p w14:paraId="66570E56"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Затем были открыты многие вирусы, поражающие человека, животных, растения и бактерий. В первой половине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 оформилась самостоятельная дисциплина - вирусология, занимающаяся изучением вирусов.</w:t>
      </w:r>
    </w:p>
    <w:p w14:paraId="34CDDE19"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Первые свиде</w:t>
      </w:r>
      <w:r>
        <w:rPr>
          <w:rFonts w:ascii="Times New Roman CYR" w:hAnsi="Times New Roman CYR" w:cs="Times New Roman CYR"/>
          <w:b/>
          <w:bCs/>
          <w:sz w:val="28"/>
          <w:szCs w:val="28"/>
        </w:rPr>
        <w:t>тельства микробной природы болезней</w:t>
      </w:r>
    </w:p>
    <w:p w14:paraId="58CE2B4A"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Первым, кто реально доказал, что болезнь может вызываться живым организмом - кринтогамным грибком (мюскардиной) - был итальянец А. Басои, </w:t>
      </w:r>
      <w:r>
        <w:rPr>
          <w:rFonts w:ascii="Times New Roman CYR" w:hAnsi="Times New Roman CYR" w:cs="Times New Roman CYR"/>
          <w:i/>
          <w:iCs/>
          <w:sz w:val="28"/>
          <w:szCs w:val="28"/>
        </w:rPr>
        <w:t xml:space="preserve">в </w:t>
      </w:r>
      <w:r>
        <w:rPr>
          <w:rFonts w:ascii="Times New Roman CYR" w:hAnsi="Times New Roman CYR" w:cs="Times New Roman CYR"/>
          <w:sz w:val="28"/>
          <w:szCs w:val="28"/>
        </w:rPr>
        <w:t>1837 г. обнаруживший факт передачи болезни при переносе этого грибка от одного ш</w:t>
      </w:r>
      <w:r>
        <w:rPr>
          <w:rFonts w:ascii="Times New Roman CYR" w:hAnsi="Times New Roman CYR" w:cs="Times New Roman CYR"/>
          <w:sz w:val="28"/>
          <w:szCs w:val="28"/>
        </w:rPr>
        <w:t>елковичного червя к другому. Естественно было предположить, что и в основе патологии человека лежит тоже явление. Однако развитие теории микробного происхождения болезней человека столкнулось с научным авторитетом Ю. Либиха, который считал причиной возникн</w:t>
      </w:r>
      <w:r>
        <w:rPr>
          <w:rFonts w:ascii="Times New Roman CYR" w:hAnsi="Times New Roman CYR" w:cs="Times New Roman CYR"/>
          <w:sz w:val="28"/>
          <w:szCs w:val="28"/>
        </w:rPr>
        <w:t>овения болезней нарушения в течении химических процессов в организме.</w:t>
      </w:r>
    </w:p>
    <w:p w14:paraId="785F9749"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микроскопа содействовало повышению интереса врачей к микроскопическому изучению тканей и крови больных людей. Поисками паразитирующих микроорганизмов занимались во мног</w:t>
      </w:r>
      <w:r>
        <w:rPr>
          <w:rFonts w:ascii="Times New Roman CYR" w:hAnsi="Times New Roman CYR" w:cs="Times New Roman CYR"/>
          <w:sz w:val="28"/>
          <w:szCs w:val="28"/>
        </w:rPr>
        <w:t xml:space="preserve">их </w:t>
      </w:r>
      <w:r>
        <w:rPr>
          <w:rFonts w:ascii="Times New Roman CYR" w:hAnsi="Times New Roman CYR" w:cs="Times New Roman CYR"/>
          <w:sz w:val="28"/>
          <w:szCs w:val="28"/>
        </w:rPr>
        <w:lastRenderedPageBreak/>
        <w:t xml:space="preserve">лабораториях, и факты, подтверждающие участие микробов в инфекционных заболеваниях, следовали один за другим. В 1839 г. берлинский физик и клиницист Д. Шенлейн открыл паразита, вызывающего паршу (названного впоследствии </w:t>
      </w:r>
      <w:r>
        <w:rPr>
          <w:rFonts w:ascii="Times New Roman CYR" w:hAnsi="Times New Roman CYR" w:cs="Times New Roman CYR"/>
          <w:i/>
          <w:iCs/>
          <w:sz w:val="28"/>
          <w:szCs w:val="28"/>
          <w:lang w:val="en-US"/>
        </w:rPr>
        <w:t>Achronion</w:t>
      </w:r>
      <w:r>
        <w:rPr>
          <w:rFonts w:ascii="Times New Roman CYR" w:hAnsi="Times New Roman CYR" w:cs="Times New Roman CYR"/>
          <w:i/>
          <w:iCs/>
          <w:sz w:val="28"/>
          <w:szCs w:val="28"/>
        </w:rPr>
        <w:t xml:space="preserve"> </w:t>
      </w:r>
      <w:r>
        <w:rPr>
          <w:rFonts w:ascii="Times New Roman CYR" w:hAnsi="Times New Roman CYR" w:cs="Times New Roman CYR"/>
          <w:i/>
          <w:iCs/>
          <w:sz w:val="28"/>
          <w:szCs w:val="28"/>
          <w:lang w:val="en-US"/>
        </w:rPr>
        <w:t>schonleini</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В 1846 г. </w:t>
      </w:r>
      <w:r>
        <w:rPr>
          <w:rFonts w:ascii="Times New Roman CYR" w:hAnsi="Times New Roman CYR" w:cs="Times New Roman CYR"/>
          <w:sz w:val="28"/>
          <w:szCs w:val="28"/>
        </w:rPr>
        <w:t>патолог Я. Генле, ученик И. Мюллера, в книге «Руководство по рациональной патологии» дал четкую формулировку теории непосредственной связи между инфекциями и живыми возбудителями. Его строго аргументированные, подтвержденные многочисленными примерами вывод</w:t>
      </w:r>
      <w:r>
        <w:rPr>
          <w:rFonts w:ascii="Times New Roman CYR" w:hAnsi="Times New Roman CYR" w:cs="Times New Roman CYR"/>
          <w:sz w:val="28"/>
          <w:szCs w:val="28"/>
        </w:rPr>
        <w:t>ы о болезнетворной роли «контагия», попадающего в тело и размножающегося в нем, нашли много сторонников, среди которых были и такие деятели медицины, как М. Петтенкофер, Э. Клебс и др. И хотя самому Генле не удалось увидеть ни одного возбудителя инфекционн</w:t>
      </w:r>
      <w:r>
        <w:rPr>
          <w:rFonts w:ascii="Times New Roman CYR" w:hAnsi="Times New Roman CYR" w:cs="Times New Roman CYR"/>
          <w:sz w:val="28"/>
          <w:szCs w:val="28"/>
        </w:rPr>
        <w:t xml:space="preserve">ой болезни человека, его идеи послужили толчком к еще более интенсивным поискам болезнетворных микроорганизмов. В итоге в течение второй половины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 были открыты возбудители наиболее распространенных бактериальных заболеваний человека и животных [8].</w:t>
      </w:r>
    </w:p>
    <w:p w14:paraId="063BD0D2" w14:textId="77777777" w:rsidR="00000000" w:rsidRDefault="005754B2">
      <w:pPr>
        <w:widowControl w:val="0"/>
        <w:autoSpaceDE w:val="0"/>
        <w:autoSpaceDN w:val="0"/>
        <w:adjustRightInd w:val="0"/>
        <w:spacing w:after="0" w:line="360" w:lineRule="auto"/>
        <w:jc w:val="both"/>
        <w:rPr>
          <w:rFonts w:ascii="Times New Roman CYR" w:hAnsi="Times New Roman CYR" w:cs="Times New Roman CYR"/>
          <w:sz w:val="28"/>
          <w:szCs w:val="28"/>
        </w:rPr>
      </w:pPr>
    </w:p>
    <w:p w14:paraId="3FC6C129"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1.3 Физиологический период</w:t>
      </w:r>
    </w:p>
    <w:p w14:paraId="46ED1690"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108775E5"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момента обнаружения микробов, естественно, возник вопрос не только об их роли в патологии человека, но и об их устройстве, биологических свойствах, процессах жизнедеятельности, экологии и т. д.</w:t>
      </w:r>
    </w:p>
    <w:p w14:paraId="37C29507"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с середины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 начало</w:t>
      </w:r>
      <w:r>
        <w:rPr>
          <w:rFonts w:ascii="Times New Roman CYR" w:hAnsi="Times New Roman CYR" w:cs="Times New Roman CYR"/>
          <w:sz w:val="28"/>
          <w:szCs w:val="28"/>
        </w:rPr>
        <w:t xml:space="preserve">сь интенсивное изучение физиологии бактерий. Этот период, который начинался с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 и продолжается до наших дней, условно был назван физиологическим периодом в развитии микробиологии.</w:t>
      </w:r>
    </w:p>
    <w:p w14:paraId="3EDC0848"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Роль Р. Коха в исследование микроорганизмов и определении характера вза</w:t>
      </w:r>
      <w:r>
        <w:rPr>
          <w:rFonts w:ascii="Times New Roman CYR" w:hAnsi="Times New Roman CYR" w:cs="Times New Roman CYR"/>
          <w:b/>
          <w:bCs/>
          <w:sz w:val="28"/>
          <w:szCs w:val="28"/>
        </w:rPr>
        <w:t>имодействия их с макроорганизмами</w:t>
      </w:r>
    </w:p>
    <w:p w14:paraId="1A368AB9"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Значительный вклад в развитие микробиологии в этот период внес </w:t>
      </w:r>
      <w:r>
        <w:rPr>
          <w:rFonts w:ascii="Times New Roman CYR" w:hAnsi="Times New Roman CYR" w:cs="Times New Roman CYR"/>
          <w:sz w:val="28"/>
          <w:szCs w:val="28"/>
        </w:rPr>
        <w:lastRenderedPageBreak/>
        <w:t>немецкий бактериолог Роберт Кох (1843-1910), который предложил окраску бактерий, микрофотосъемку, способ получения чистых культур, а также знаменитую триаду, п</w:t>
      </w:r>
      <w:r>
        <w:rPr>
          <w:rFonts w:ascii="Times New Roman CYR" w:hAnsi="Times New Roman CYR" w:cs="Times New Roman CYR"/>
          <w:sz w:val="28"/>
          <w:szCs w:val="28"/>
        </w:rPr>
        <w:t>олучившую название триада Генле-Коха, по установлению этиологической роли микробов в инфекционном заболевании. Согласно этой триаде, для доказательства роли микроба в возникновении специфической болезни необходимо три условия: 1) чтобы микроб обнаруживался</w:t>
      </w:r>
      <w:r>
        <w:rPr>
          <w:rFonts w:ascii="Times New Roman CYR" w:hAnsi="Times New Roman CYR" w:cs="Times New Roman CYR"/>
          <w:sz w:val="28"/>
          <w:szCs w:val="28"/>
        </w:rPr>
        <w:t xml:space="preserve"> только у больного и не обнаруживался у здоровых людей и больных другими болезнями; 2) должна быть получена чистая культура микроба; 3) микроб должен вызвать аналогичное заболевание при заражении животных. Этот принцип до Коха выдвигал Генле; Кох его сформ</w:t>
      </w:r>
      <w:r>
        <w:rPr>
          <w:rFonts w:ascii="Times New Roman CYR" w:hAnsi="Times New Roman CYR" w:cs="Times New Roman CYR"/>
          <w:sz w:val="28"/>
          <w:szCs w:val="28"/>
        </w:rPr>
        <w:t>улировал и развил. В наше время триада Генле-Коха имеет относительное значение, так как установление этиологической роли микробов в инфекции не всегда укладывается в рамки триады: иногда трудно воспроизвести болезнь у животных, так как нет модели (например</w:t>
      </w:r>
      <w:r>
        <w:rPr>
          <w:rFonts w:ascii="Times New Roman CYR" w:hAnsi="Times New Roman CYR" w:cs="Times New Roman CYR"/>
          <w:sz w:val="28"/>
          <w:szCs w:val="28"/>
        </w:rPr>
        <w:t>, ВИЧ-инфекция); нередко возбудитель обнаруживается у здоровых лиц (носительство).</w:t>
      </w:r>
    </w:p>
    <w:p w14:paraId="3974A982"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Раскрытие этиологии сибирской язвы и многих других инфекционных заболеваний связано с именем Р. Коха, основателя немецкой школы микробиологов. Будучи сельским врачом, Кох ст</w:t>
      </w:r>
      <w:r>
        <w:rPr>
          <w:rFonts w:ascii="Times New Roman CYR" w:hAnsi="Times New Roman CYR" w:cs="Times New Roman CYR"/>
          <w:sz w:val="28"/>
          <w:szCs w:val="28"/>
        </w:rPr>
        <w:t>олкнулся в своей практике с рядом тяжелых заболеваний скота, в том числе с сибирской язвой. Пытаясь распознать этиологию этого заболевания, Кох опирался в своих исследованиях на положения микробной теории инфекционных заболеваний. Это и позволило ему найти</w:t>
      </w:r>
      <w:r>
        <w:rPr>
          <w:rFonts w:ascii="Times New Roman CYR" w:hAnsi="Times New Roman CYR" w:cs="Times New Roman CYR"/>
          <w:sz w:val="28"/>
          <w:szCs w:val="28"/>
        </w:rPr>
        <w:t xml:space="preserve"> верный ключ к решению проблемы. Микроскопическое изучение тканей больных животных выявило сильную пораженность селезенки бациллами сибирской язвы. Кох тщательно изучил их и установил влияние внешних факторов на вегетативные формы бацилл и их споры. В прот</w:t>
      </w:r>
      <w:r>
        <w:rPr>
          <w:rFonts w:ascii="Times New Roman CYR" w:hAnsi="Times New Roman CYR" w:cs="Times New Roman CYR"/>
          <w:sz w:val="28"/>
          <w:szCs w:val="28"/>
        </w:rPr>
        <w:t>ивоположность Давэну, он утверждал, что главным очагом заразы являются трупы животных, изобилующие спорами бациллы, а не живые организмы [13].</w:t>
      </w:r>
    </w:p>
    <w:p w14:paraId="4B97B2F2"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1876 г., т. е. спустя четыре года после начала работ, никому не </w:t>
      </w:r>
      <w:r>
        <w:rPr>
          <w:rFonts w:ascii="Times New Roman CYR" w:hAnsi="Times New Roman CYR" w:cs="Times New Roman CYR"/>
          <w:sz w:val="28"/>
          <w:szCs w:val="28"/>
        </w:rPr>
        <w:lastRenderedPageBreak/>
        <w:t>известный в то время врач Кох написал о своих и</w:t>
      </w:r>
      <w:r>
        <w:rPr>
          <w:rFonts w:ascii="Times New Roman CYR" w:hAnsi="Times New Roman CYR" w:cs="Times New Roman CYR"/>
          <w:sz w:val="28"/>
          <w:szCs w:val="28"/>
        </w:rPr>
        <w:t xml:space="preserve">сследованиях крупному немецкому микробиологу Ф. Кону и в его лаборатории с успехом продемонстрировал свои опыты. Резюмирующая эти исследования статья Коха «Этиология сибирской язвы на основе истории развития </w:t>
      </w:r>
      <w:r>
        <w:rPr>
          <w:rFonts w:ascii="Times New Roman CYR" w:hAnsi="Times New Roman CYR" w:cs="Times New Roman CYR"/>
          <w:i/>
          <w:iCs/>
          <w:sz w:val="28"/>
          <w:szCs w:val="28"/>
        </w:rPr>
        <w:t xml:space="preserve">Вас. </w:t>
      </w:r>
      <w:r>
        <w:rPr>
          <w:rFonts w:ascii="Times New Roman CYR" w:hAnsi="Times New Roman CYR" w:cs="Times New Roman CYR"/>
          <w:i/>
          <w:iCs/>
          <w:sz w:val="28"/>
          <w:szCs w:val="28"/>
          <w:lang w:val="en-US"/>
        </w:rPr>
        <w:t>anth</w:t>
      </w:r>
      <w:r>
        <w:rPr>
          <w:rFonts w:ascii="Times New Roman CYR" w:hAnsi="Times New Roman CYR" w:cs="Times New Roman CYR"/>
          <w:i/>
          <w:iCs/>
          <w:sz w:val="28"/>
          <w:szCs w:val="28"/>
        </w:rPr>
        <w:t>-</w:t>
      </w:r>
      <w:r>
        <w:rPr>
          <w:rFonts w:ascii="Times New Roman CYR" w:hAnsi="Times New Roman CYR" w:cs="Times New Roman CYR"/>
          <w:i/>
          <w:iCs/>
          <w:sz w:val="28"/>
          <w:szCs w:val="28"/>
          <w:lang w:val="en-US"/>
        </w:rPr>
        <w:t>racis</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опубликованная в 1877 г., пол</w:t>
      </w:r>
      <w:r>
        <w:rPr>
          <w:rFonts w:ascii="Times New Roman CYR" w:hAnsi="Times New Roman CYR" w:cs="Times New Roman CYR"/>
          <w:sz w:val="28"/>
          <w:szCs w:val="28"/>
        </w:rPr>
        <w:t>ожила начало точным знаниям об этиологии инфекционных болезней.</w:t>
      </w:r>
    </w:p>
    <w:p w14:paraId="15B8DC23"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Получив возможность всецело заняться научной работой, Кох наибольшее внимание уделил разработке методов бактериологических исследований. Он сконструировал осветительный аппарат, разработал но</w:t>
      </w:r>
      <w:r>
        <w:rPr>
          <w:rFonts w:ascii="Times New Roman CYR" w:hAnsi="Times New Roman CYR" w:cs="Times New Roman CYR"/>
          <w:sz w:val="28"/>
          <w:szCs w:val="28"/>
        </w:rPr>
        <w:t>вые совершенные методы окрашивания бактерий анилиновыми красками, а также способы выращивания анаэробов в прозрачных жидких средах. Немалое значение имело и изобретение Кохом приемов микрофотографирования бактерий, простых и эффективных методов культивиров</w:t>
      </w:r>
      <w:r>
        <w:rPr>
          <w:rFonts w:ascii="Times New Roman CYR" w:hAnsi="Times New Roman CYR" w:cs="Times New Roman CYR"/>
          <w:sz w:val="28"/>
          <w:szCs w:val="28"/>
        </w:rPr>
        <w:t>ания микробов в искусственной среде. От выращивания бацилл во влажной камере в водянистой влаге глаза быка он перешел к культивированию на желатине и получил чистые культуры бактерий путем изолирования отдельных бактериальных клеток. Этому содействовало пр</w:t>
      </w:r>
      <w:r>
        <w:rPr>
          <w:rFonts w:ascii="Times New Roman CYR" w:hAnsi="Times New Roman CYR" w:cs="Times New Roman CYR"/>
          <w:sz w:val="28"/>
          <w:szCs w:val="28"/>
        </w:rPr>
        <w:t>именение сконструированного Кохом тогда еще весьма примитивного термостата.</w:t>
      </w:r>
    </w:p>
    <w:p w14:paraId="6FE1E59B"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последующие годы Кох совместно со своими ассистентами Г. Вольфхюгелем, Г. Гаффки, Ф. Лефлером, разрабатывая методы стерилизации и дезинфекции, ввел дальнейшие усовершенствования </w:t>
      </w:r>
      <w:r>
        <w:rPr>
          <w:rFonts w:ascii="Times New Roman CYR" w:hAnsi="Times New Roman CYR" w:cs="Times New Roman CYR"/>
          <w:sz w:val="28"/>
          <w:szCs w:val="28"/>
        </w:rPr>
        <w:t>в бактериологическую технику. Особое значение для развития микробиологии имел разработанный им метод выращивания чистых культур в чашках Петри. Этот метод, получивший название метода Коха, разрешил проблему выделения в виде чистых культур возбудителей холе</w:t>
      </w:r>
      <w:r>
        <w:rPr>
          <w:rFonts w:ascii="Times New Roman CYR" w:hAnsi="Times New Roman CYR" w:cs="Times New Roman CYR"/>
          <w:sz w:val="28"/>
          <w:szCs w:val="28"/>
        </w:rPr>
        <w:t>ры, дифтерии, сапа, чумы, крупозного воспаления легких. Эти исследования, а также три вышедшие одна за другой работы «Об этиологии сибирской язвы» (1876), «О методах окрашивания и фотографирования бактерий» (1877) и «Исследования этиологии инфекции ран» (1</w:t>
      </w:r>
      <w:r>
        <w:rPr>
          <w:rFonts w:ascii="Times New Roman CYR" w:hAnsi="Times New Roman CYR" w:cs="Times New Roman CYR"/>
          <w:sz w:val="28"/>
          <w:szCs w:val="28"/>
        </w:rPr>
        <w:t xml:space="preserve">878) принесли </w:t>
      </w:r>
      <w:r>
        <w:rPr>
          <w:rFonts w:ascii="Times New Roman CYR" w:hAnsi="Times New Roman CYR" w:cs="Times New Roman CYR"/>
          <w:sz w:val="28"/>
          <w:szCs w:val="28"/>
        </w:rPr>
        <w:lastRenderedPageBreak/>
        <w:t>Коху широкую известность.</w:t>
      </w:r>
    </w:p>
    <w:p w14:paraId="483262AB"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1882 г. Кох открыл возбудителя туберкулеза. Со времени экспериментов Виллемина (1868) считалось, что туберкулез вызывается неизвестной разновидностью вируса (до работ М. Бейеринка в 1897 г., вложившего в понятие ви</w:t>
      </w:r>
      <w:r>
        <w:rPr>
          <w:rFonts w:ascii="Times New Roman CYR" w:hAnsi="Times New Roman CYR" w:cs="Times New Roman CYR"/>
          <w:sz w:val="28"/>
          <w:szCs w:val="28"/>
        </w:rPr>
        <w:t>рус современное содержание, слово вирус употреблялось для обозначения токсинов, выделяемых микробами в тело животного). Применив метод окрашивания бактерий кислыми красками, Кох выделил в чистую культуру кислотоустойчивые формы бактерий, которыми можно был</w:t>
      </w:r>
      <w:r>
        <w:rPr>
          <w:rFonts w:ascii="Times New Roman CYR" w:hAnsi="Times New Roman CYR" w:cs="Times New Roman CYR"/>
          <w:sz w:val="28"/>
          <w:szCs w:val="28"/>
        </w:rPr>
        <w:t>о вызвать туберкулез у многих чувствительных к нему животных (1884). Изучение Кохом этиологии туберкулеза имело огромное значение для медицины. За исследования туберкулеза Р. Кох был удостоен в 1905 г. Нобелевской премии.</w:t>
      </w:r>
    </w:p>
    <w:p w14:paraId="50002199"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Кох экспериментально обосновал и р</w:t>
      </w:r>
      <w:r>
        <w:rPr>
          <w:rFonts w:ascii="Times New Roman CYR" w:hAnsi="Times New Roman CYR" w:cs="Times New Roman CYR"/>
          <w:sz w:val="28"/>
          <w:szCs w:val="28"/>
        </w:rPr>
        <w:t>азвил выдвинутые ранее Генле общие положения для распознания инфекционных заболеваний, вошедших в науку под названием «правил Коха» (1882). Эти правила сводились к следующему: 1) подозреваемый микроорганизм должен регулярно обнаруживаться в случае болезни;</w:t>
      </w:r>
      <w:r>
        <w:rPr>
          <w:rFonts w:ascii="Times New Roman CYR" w:hAnsi="Times New Roman CYR" w:cs="Times New Roman CYR"/>
          <w:sz w:val="28"/>
          <w:szCs w:val="28"/>
        </w:rPr>
        <w:t xml:space="preserve"> 2) он должен быть изолирован в чистую культуру; 3) эта чистая культура, будучи введена в восприимчивый организм, должна вызвать у него ту же болезнь; 4) тот же микроорганизм должен быть вновь изолирован из зараженного животного.</w:t>
      </w:r>
    </w:p>
    <w:p w14:paraId="3015BE81"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Коха получили широ</w:t>
      </w:r>
      <w:r>
        <w:rPr>
          <w:rFonts w:ascii="Times New Roman CYR" w:hAnsi="Times New Roman CYR" w:cs="Times New Roman CYR"/>
          <w:sz w:val="28"/>
          <w:szCs w:val="28"/>
        </w:rPr>
        <w:t>кое применение в медицинской практике, хотя, как выяснилось позднее, некоторые из них оказались неприменимыми к ряду заболеваний.</w:t>
      </w:r>
    </w:p>
    <w:p w14:paraId="4D3A1F1F"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Последующие исследования возбудителей холеры (1883), чумы рогатого скота в Южной Африке (1896), бубонной чумы в</w:t>
      </w:r>
      <w:r>
        <w:rPr>
          <w:rFonts w:ascii="Times New Roman CYR" w:hAnsi="Times New Roman CYR" w:cs="Times New Roman CYR"/>
          <w:smallCaps/>
          <w:sz w:val="28"/>
          <w:szCs w:val="28"/>
        </w:rPr>
        <w:t xml:space="preserve"> </w:t>
      </w:r>
      <w:r>
        <w:rPr>
          <w:rFonts w:ascii="Times New Roman CYR" w:hAnsi="Times New Roman CYR" w:cs="Times New Roman CYR"/>
          <w:sz w:val="28"/>
          <w:szCs w:val="28"/>
        </w:rPr>
        <w:t xml:space="preserve">Бомбее (1897) </w:t>
      </w:r>
      <w:r>
        <w:rPr>
          <w:rFonts w:ascii="Times New Roman CYR" w:hAnsi="Times New Roman CYR" w:cs="Times New Roman CYR"/>
          <w:sz w:val="28"/>
          <w:szCs w:val="28"/>
        </w:rPr>
        <w:t xml:space="preserve">и сонной болезни в Восточной Африке (1906-1907) упрочили мировую славу Коха как выдающегося микробиолога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 Кох создал большую научную школу.</w:t>
      </w:r>
    </w:p>
    <w:p w14:paraId="49C8D44F"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Роль Л. Пастера в развитии и подтверждении микробной теории </w:t>
      </w:r>
      <w:r>
        <w:rPr>
          <w:rFonts w:ascii="Times New Roman CYR" w:hAnsi="Times New Roman CYR" w:cs="Times New Roman CYR"/>
          <w:b/>
          <w:bCs/>
          <w:sz w:val="28"/>
          <w:szCs w:val="28"/>
        </w:rPr>
        <w:lastRenderedPageBreak/>
        <w:t>инфекционных заболеваний</w:t>
      </w:r>
    </w:p>
    <w:p w14:paraId="3885B1B1"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Изучением этиологии сибир</w:t>
      </w:r>
      <w:r>
        <w:rPr>
          <w:rFonts w:ascii="Times New Roman CYR" w:hAnsi="Times New Roman CYR" w:cs="Times New Roman CYR"/>
          <w:sz w:val="28"/>
          <w:szCs w:val="28"/>
        </w:rPr>
        <w:t xml:space="preserve">ской язвы - одной из важных проблем в микробиологии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 занимался Пастер и его школа. Пастер провел детальные исследования вопросов происхождения и распространения сибирской язвы, в результате которых дал научное обоснование профилактических мероприяти</w:t>
      </w:r>
      <w:r>
        <w:rPr>
          <w:rFonts w:ascii="Times New Roman CYR" w:hAnsi="Times New Roman CYR" w:cs="Times New Roman CYR"/>
          <w:sz w:val="28"/>
          <w:szCs w:val="28"/>
        </w:rPr>
        <w:t>й по борьбе с этой болезнью. Путем тщательного микроскопического изучения и разносторонних экспериментальных исследований Пастер продемонстрировал непосредственную связь между наличием «бактеридий» сибирской язвы и их спор с возникновением болезни, сопрово</w:t>
      </w:r>
      <w:r>
        <w:rPr>
          <w:rFonts w:ascii="Times New Roman CYR" w:hAnsi="Times New Roman CYR" w:cs="Times New Roman CYR"/>
          <w:sz w:val="28"/>
          <w:szCs w:val="28"/>
        </w:rPr>
        <w:t>ждающейся конкретными клиническими симптомами. Заслугой Па-стера является также изучение морфологических и физиологических особенностей «бактеридий», в результате которых были разработаны меры предупреждения и распространения сибирской язвы (воздействием т</w:t>
      </w:r>
      <w:r>
        <w:rPr>
          <w:rFonts w:ascii="Times New Roman CYR" w:hAnsi="Times New Roman CYR" w:cs="Times New Roman CYR"/>
          <w:sz w:val="28"/>
          <w:szCs w:val="28"/>
        </w:rPr>
        <w:t>емпературного фактора, изменениями условий влажности и аэрации).</w:t>
      </w:r>
    </w:p>
    <w:p w14:paraId="7BFEA8B7"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1865 г. французское правительство предложило Пастеру оказать помощь промышленности, страдавшей от болезней шелковичных червей. Изучение этой проблемы заняло у Пастера около пяти лет и прине</w:t>
      </w:r>
      <w:r>
        <w:rPr>
          <w:rFonts w:ascii="Times New Roman CYR" w:hAnsi="Times New Roman CYR" w:cs="Times New Roman CYR"/>
          <w:sz w:val="28"/>
          <w:szCs w:val="28"/>
        </w:rPr>
        <w:t>сло ему широкую известность. Это была первая работа Пастера по этиологии инфекционных болезней, положившая начало его блестящим исследованиям в области медицинской микробиологии.</w:t>
      </w:r>
    </w:p>
    <w:p w14:paraId="739B7761"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Подтвердив путем тщательных микроскопических исследований наличие непосредств</w:t>
      </w:r>
      <w:r>
        <w:rPr>
          <w:rFonts w:ascii="Times New Roman CYR" w:hAnsi="Times New Roman CYR" w:cs="Times New Roman CYR"/>
          <w:sz w:val="28"/>
          <w:szCs w:val="28"/>
        </w:rPr>
        <w:t>енной связи между возникновением болезни и присутствием в телах червей (микроскопических образований, а также заразность болезни, и установив время ее максимального проявления, Пастер показал, что болезнь шелковичных червей, называемая пебриной, отличается</w:t>
      </w:r>
      <w:r>
        <w:rPr>
          <w:rFonts w:ascii="Times New Roman CYR" w:hAnsi="Times New Roman CYR" w:cs="Times New Roman CYR"/>
          <w:sz w:val="28"/>
          <w:szCs w:val="28"/>
        </w:rPr>
        <w:t xml:space="preserve"> от другой болезни - фляшери, распознание которой значительно затруднено нерегулярностью выявления ее возбудителя. Лабораторные исследования Пастера привели его к важным практическим рекомендациям: для избежания заболевания следует </w:t>
      </w:r>
      <w:r>
        <w:rPr>
          <w:rFonts w:ascii="Times New Roman CYR" w:hAnsi="Times New Roman CYR" w:cs="Times New Roman CYR"/>
          <w:sz w:val="28"/>
          <w:szCs w:val="28"/>
        </w:rPr>
        <w:lastRenderedPageBreak/>
        <w:t>искать под микроскопом в</w:t>
      </w:r>
      <w:r>
        <w:rPr>
          <w:rFonts w:ascii="Times New Roman CYR" w:hAnsi="Times New Roman CYR" w:cs="Times New Roman CYR"/>
          <w:sz w:val="28"/>
          <w:szCs w:val="28"/>
        </w:rPr>
        <w:t xml:space="preserve"> телах бабочек и куколок шелкопряда микроскопических возбудителей и отбирать грену только здоровых бабочек; создавать благоприятные условия содержания червей, так как развитие фляшери стимулируется их плохим содержанием и ослабленным физиологическим состоя</w:t>
      </w:r>
      <w:r>
        <w:rPr>
          <w:rFonts w:ascii="Times New Roman CYR" w:hAnsi="Times New Roman CYR" w:cs="Times New Roman CYR"/>
          <w:sz w:val="28"/>
          <w:szCs w:val="28"/>
        </w:rPr>
        <w:t xml:space="preserve">нием. </w:t>
      </w:r>
    </w:p>
    <w:p w14:paraId="2E3FAAAB"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рассматриваемый период в медицинских кругах, несмотря на отдельные голоса в защиту микробного происхождения инфекционных болезней (труды П. Рейяра, Ф. Брауэлла, К. Давэна, Р. Коха), еще царил консерватизм в толковании причин возникновения заразных</w:t>
      </w:r>
      <w:r>
        <w:rPr>
          <w:rFonts w:ascii="Times New Roman CYR" w:hAnsi="Times New Roman CYR" w:cs="Times New Roman CYR"/>
          <w:sz w:val="28"/>
          <w:szCs w:val="28"/>
        </w:rPr>
        <w:t xml:space="preserve"> болезней. Вооруженный результатами своих исследований брожений, проблемы самопроизвольного зарождения, болезней шелковичных червей Пастер начал отстаивать теорию микробного происхождения инфекционных болезней человека. Первым его выступлением в этом напра</w:t>
      </w:r>
      <w:r>
        <w:rPr>
          <w:rFonts w:ascii="Times New Roman CYR" w:hAnsi="Times New Roman CYR" w:cs="Times New Roman CYR"/>
          <w:sz w:val="28"/>
          <w:szCs w:val="28"/>
        </w:rPr>
        <w:t>влении было доказательство того, что родильная горячка, чрезвычайно распространенная в то время во Франции, вызывается не гнилостным запахом, как тогда полагали, а является результатом передачи ее микроскопического возбудителя самим медицинским персоналом,</w:t>
      </w:r>
      <w:r>
        <w:rPr>
          <w:rFonts w:ascii="Times New Roman CYR" w:hAnsi="Times New Roman CYR" w:cs="Times New Roman CYR"/>
          <w:sz w:val="28"/>
          <w:szCs w:val="28"/>
        </w:rPr>
        <w:t xml:space="preserve"> пренебрегавшим правилами антисептики</w:t>
      </w:r>
      <w:r>
        <w:rPr>
          <w:rFonts w:ascii="Times New Roman CYR" w:hAnsi="Times New Roman CYR" w:cs="Times New Roman CYR"/>
          <w:i/>
          <w:iCs/>
          <w:sz w:val="28"/>
          <w:szCs w:val="28"/>
          <w:vertAlign w:val="superscript"/>
        </w:rPr>
        <w:t>1</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Тщательными микроскопическими наблюдениями Пастер выявил возбудителя горячки и разработал методы защиты от его проникновения в организм, что послужило основой развития антисептики, совершившей переворот в хирургии [1</w:t>
      </w:r>
      <w:r>
        <w:rPr>
          <w:rFonts w:ascii="Times New Roman CYR" w:hAnsi="Times New Roman CYR" w:cs="Times New Roman CYR"/>
          <w:sz w:val="28"/>
          <w:szCs w:val="28"/>
        </w:rPr>
        <w:t>5].</w:t>
      </w:r>
    </w:p>
    <w:p w14:paraId="5B832149"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Создатель теории антисептики, основанной на гипотезе микробного происхождения болезней, английский хирург Дж. Листер с успехом разрабатывал в медицине идеи Пастера. Тщательные исследования Листера по этиологии большого числа инфекционных заболеваний, д</w:t>
      </w:r>
      <w:r>
        <w:rPr>
          <w:rFonts w:ascii="Times New Roman CYR" w:hAnsi="Times New Roman CYR" w:cs="Times New Roman CYR"/>
          <w:sz w:val="28"/>
          <w:szCs w:val="28"/>
        </w:rPr>
        <w:t>оказавшие болезнетворную роль многих микроорганизмов, решили проблему антисептики. Использование методов химической стерилизации ран (антисептика) и физической стерилизации хирургических инструментов (асептика), разработанных Листером, способствовало подтв</w:t>
      </w:r>
      <w:r>
        <w:rPr>
          <w:rFonts w:ascii="Times New Roman CYR" w:hAnsi="Times New Roman CYR" w:cs="Times New Roman CYR"/>
          <w:sz w:val="28"/>
          <w:szCs w:val="28"/>
        </w:rPr>
        <w:t xml:space="preserve">ерждению микробной природы </w:t>
      </w:r>
      <w:r>
        <w:rPr>
          <w:rFonts w:ascii="Times New Roman CYR" w:hAnsi="Times New Roman CYR" w:cs="Times New Roman CYR"/>
          <w:sz w:val="28"/>
          <w:szCs w:val="28"/>
        </w:rPr>
        <w:lastRenderedPageBreak/>
        <w:t>многих заболеваний.</w:t>
      </w:r>
    </w:p>
    <w:p w14:paraId="50A0CC14"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Вклад И. Земмельвейса в развитие инфекционной теории болезней</w:t>
      </w:r>
    </w:p>
    <w:p w14:paraId="43C1FDF2"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заметить, что еще в 1847 г. венгерский врач Игнац Земмельвейс, работавший в Вене, выступил с обоснованием того, что причиной родильной горя</w:t>
      </w:r>
      <w:r>
        <w:rPr>
          <w:rFonts w:ascii="Times New Roman CYR" w:hAnsi="Times New Roman CYR" w:cs="Times New Roman CYR"/>
          <w:sz w:val="28"/>
          <w:szCs w:val="28"/>
        </w:rPr>
        <w:t xml:space="preserve">чки является перенос заразного начала (его природу Земмельвейс, правда, не понимал) на руках и инструментах персонала, и предложил меры антисептики. </w:t>
      </w:r>
    </w:p>
    <w:p w14:paraId="04380F39"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Доктор Игнацы Земмельвейс был назначен в 1844 году ассистентом акушерской клиники Общедоступной больницы в</w:t>
      </w:r>
      <w:r>
        <w:rPr>
          <w:rFonts w:ascii="Times New Roman CYR" w:hAnsi="Times New Roman CYR" w:cs="Times New Roman CYR"/>
          <w:sz w:val="28"/>
          <w:szCs w:val="28"/>
        </w:rPr>
        <w:t xml:space="preserve"> Вене. В первый месяц работы Земмельвейса в клинике из двухсот рожениц умерли тридцать Земмельвейс убеждился, что на третий или четвертый день после родов, у рожениц внезапно появлялась высокая температура и через несколько дней они умирали, несмотря на вс</w:t>
      </w:r>
      <w:r>
        <w:rPr>
          <w:rFonts w:ascii="Times New Roman CYR" w:hAnsi="Times New Roman CYR" w:cs="Times New Roman CYR"/>
          <w:sz w:val="28"/>
          <w:szCs w:val="28"/>
        </w:rPr>
        <w:t>е старания врачей помочь им избавиться от болезни. Еще больше волновало Земмельвейса то, что все врачи, во главе с начальником клиники профессором Клейном, считали это вполне нормальным явлением. По их мнению женщины погибали от «атмосферно-космической» эп</w:t>
      </w:r>
      <w:r>
        <w:rPr>
          <w:rFonts w:ascii="Times New Roman CYR" w:hAnsi="Times New Roman CYR" w:cs="Times New Roman CYR"/>
          <w:sz w:val="28"/>
          <w:szCs w:val="28"/>
        </w:rPr>
        <w:t>идемии, вызываемой невидимыми «миазмами», борьба с которыми совершенно безнадежна. Никто не задумывался над тем, что в соседней клинике этой же больницы смертность была в несколько раз меньше, хотя условия там ничем не отличались от существовавших в клиник</w:t>
      </w:r>
      <w:r>
        <w:rPr>
          <w:rFonts w:ascii="Times New Roman CYR" w:hAnsi="Times New Roman CYR" w:cs="Times New Roman CYR"/>
          <w:sz w:val="28"/>
          <w:szCs w:val="28"/>
        </w:rPr>
        <w:t xml:space="preserve">е руководимой Клейном, разве что во вторую клинику не допускались студенты. </w:t>
      </w:r>
    </w:p>
    <w:p w14:paraId="75ACBD2B"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двух лет мучился Земмельвейс этим вопросом, наблюдая смерть рожениц, пока, наконец, пришел к странному на первый взгляд выводу. В отделении профессора Клейна работают студен</w:t>
      </w:r>
      <w:r>
        <w:rPr>
          <w:rFonts w:ascii="Times New Roman CYR" w:hAnsi="Times New Roman CYR" w:cs="Times New Roman CYR"/>
          <w:sz w:val="28"/>
          <w:szCs w:val="28"/>
        </w:rPr>
        <w:t>ты, которые приходят в больницу непосредственно из прозекторской и ухаживают за роженицами, не умыв предварительно рук. А во второй клинике работают только акушерки, которые не бывают в прозекторской. О своем предположении Земмельвейс сказал профессору Кле</w:t>
      </w:r>
      <w:r>
        <w:rPr>
          <w:rFonts w:ascii="Times New Roman CYR" w:hAnsi="Times New Roman CYR" w:cs="Times New Roman CYR"/>
          <w:sz w:val="28"/>
          <w:szCs w:val="28"/>
        </w:rPr>
        <w:t xml:space="preserve">йну и потребовал, чтобы все врачи и студенты перед тем, </w:t>
      </w:r>
      <w:r>
        <w:rPr>
          <w:rFonts w:ascii="Times New Roman CYR" w:hAnsi="Times New Roman CYR" w:cs="Times New Roman CYR"/>
          <w:sz w:val="28"/>
          <w:szCs w:val="28"/>
        </w:rPr>
        <w:lastRenderedPageBreak/>
        <w:t>как приступить к работе в акушерской клинике, тщательно мыли руки и несколько минут держали их в хлорной воде. Старый профессор недоверчиво улыбался, слушая фантастические требования молодого ассистен</w:t>
      </w:r>
      <w:r>
        <w:rPr>
          <w:rFonts w:ascii="Times New Roman CYR" w:hAnsi="Times New Roman CYR" w:cs="Times New Roman CYR"/>
          <w:sz w:val="28"/>
          <w:szCs w:val="28"/>
        </w:rPr>
        <w:t>та, но выслушал его мольбы и выдал соответствующее распоряжение. Уже в первый месяц после внедрения правила о мытье рук, смертность в акушерской клинике профессора Клейна снизилась до двух женщин на сто рожениц, тогда как перед тем составляла около 20 проц</w:t>
      </w:r>
      <w:r>
        <w:rPr>
          <w:rFonts w:ascii="Times New Roman CYR" w:hAnsi="Times New Roman CYR" w:cs="Times New Roman CYR"/>
          <w:sz w:val="28"/>
          <w:szCs w:val="28"/>
        </w:rPr>
        <w:t>ентов. Спустя примерно год, в клинике Земмельвейс пришел к выводу, что не только трупные препараты могут вызвать родильную горячку; причиной заболевания может быть и гнойное воспаление живого человека. Земмельвейс немедленно распорядился применять дезинфек</w:t>
      </w:r>
      <w:r>
        <w:rPr>
          <w:rFonts w:ascii="Times New Roman CYR" w:hAnsi="Times New Roman CYR" w:cs="Times New Roman CYR"/>
          <w:sz w:val="28"/>
          <w:szCs w:val="28"/>
        </w:rPr>
        <w:t>цию рук перед каждым обследованием пациентки. Несмотря на то, что в 1848 году в клинике Земмельвейса из почти трех с половиной тысяч рожениц умерли только сорок пять, Земмельвейсу пришлось долго убеждать врачей следовать его примеру [14]. Его доводы не вст</w:t>
      </w:r>
      <w:r>
        <w:rPr>
          <w:rFonts w:ascii="Times New Roman CYR" w:hAnsi="Times New Roman CYR" w:cs="Times New Roman CYR"/>
          <w:sz w:val="28"/>
          <w:szCs w:val="28"/>
        </w:rPr>
        <w:t xml:space="preserve">ретили понимания, а сам Земмельвейс был отстранен от работы и подвергся травле. После этого Земмельвейс был вынужден покинуть Вену и лишь спустя некоторое время смог вернуться. </w:t>
      </w:r>
    </w:p>
    <w:p w14:paraId="7EE2150D"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424E8C6F"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2. Современное представление об инфекции</w:t>
      </w:r>
    </w:p>
    <w:p w14:paraId="5A6E49C7"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b/>
          <w:bCs/>
          <w:sz w:val="28"/>
          <w:szCs w:val="28"/>
        </w:rPr>
      </w:pPr>
    </w:p>
    <w:p w14:paraId="54112DC2"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2.1 Развитие микробиологии в ХХ в</w:t>
      </w:r>
      <w:r>
        <w:rPr>
          <w:rFonts w:ascii="Times New Roman CYR" w:hAnsi="Times New Roman CYR" w:cs="Times New Roman CYR"/>
          <w:b/>
          <w:bCs/>
          <w:sz w:val="28"/>
          <w:szCs w:val="28"/>
        </w:rPr>
        <w:t>.</w:t>
      </w:r>
    </w:p>
    <w:p w14:paraId="32155CD8"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78979D7C"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во второй половине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 молекулярной биологии, генетики, биотехнологии, генной и белковой инженерии, цитологии и других наук дало новый толчок к развитию микробиологии и иммунологии, особенно молекулярных и генетических аспектов этих наук. В э</w:t>
      </w:r>
      <w:r>
        <w:rPr>
          <w:rFonts w:ascii="Times New Roman CYR" w:hAnsi="Times New Roman CYR" w:cs="Times New Roman CYR"/>
          <w:sz w:val="28"/>
          <w:szCs w:val="28"/>
        </w:rPr>
        <w:t xml:space="preserve">тот период была расшифрована молекулярная структура многих бактерий и вирусов, строение и состав их генома, структура антигенов и антител, факторов патогенности бактерий и вирусов, а также факторов иммунной защиты (комплемент, интерферон, иммуномодуляторы </w:t>
      </w:r>
      <w:r>
        <w:rPr>
          <w:rFonts w:ascii="Times New Roman CYR" w:hAnsi="Times New Roman CYR" w:cs="Times New Roman CYR"/>
          <w:sz w:val="28"/>
          <w:szCs w:val="28"/>
        </w:rPr>
        <w:t>и др.). Большие успехи достигнуты в изучении иммунокомпетентных клеток (Т- и В-лимфоцитов, фагоцитов), их рецепторного аппарата, механизмов функционирования и взаимодействия между собой и с другими факторами иммунной защиты, явления апоптоза лимфоцитов уче</w:t>
      </w:r>
      <w:r>
        <w:rPr>
          <w:rFonts w:ascii="Times New Roman CYR" w:hAnsi="Times New Roman CYR" w:cs="Times New Roman CYR"/>
          <w:sz w:val="28"/>
          <w:szCs w:val="28"/>
        </w:rPr>
        <w:t>ния о стволовых дендритных клетках и т. д. [13].</w:t>
      </w:r>
    </w:p>
    <w:p w14:paraId="6B81A823"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Расшифровка генов бактерий и вирусов, их синтез позволили искусственно синтезировать рекомбинантные ДНК и получать на их основе с помощью генетической инженерии рекомбинантные штаммы бактерий и вирусов, кото</w:t>
      </w:r>
      <w:r>
        <w:rPr>
          <w:rFonts w:ascii="Times New Roman CYR" w:hAnsi="Times New Roman CYR" w:cs="Times New Roman CYR"/>
          <w:sz w:val="28"/>
          <w:szCs w:val="28"/>
        </w:rPr>
        <w:t>рые нашли широкое применение в биотехнологии для получения разнообразных биологически активных веществ (интерферонов, интерлейкинов, гормонов, антигенов, антител, противоопухолевых и других лекарственных средств, пищевых белков, Сахаров, аминокислот и т. д</w:t>
      </w:r>
      <w:r>
        <w:rPr>
          <w:rFonts w:ascii="Times New Roman CYR" w:hAnsi="Times New Roman CYR" w:cs="Times New Roman CYR"/>
          <w:sz w:val="28"/>
          <w:szCs w:val="28"/>
        </w:rPr>
        <w:t>.). Генная инженерия в области иммунологии позволила получать вакцинные и диагностические препараты (вакцина против гепатита В, ВИЧ-инфекции и др., диагностические препараты на основе моноклональных антител и др.). Успешно решается проблема создания синтет</w:t>
      </w:r>
      <w:r>
        <w:rPr>
          <w:rFonts w:ascii="Times New Roman CYR" w:hAnsi="Times New Roman CYR" w:cs="Times New Roman CYR"/>
          <w:sz w:val="28"/>
          <w:szCs w:val="28"/>
        </w:rPr>
        <w:t xml:space="preserve">ических вакцин на основе антигенов или их детерминант, конъюгированных с полимерными носителями и адъювантами, а </w:t>
      </w:r>
      <w:r>
        <w:rPr>
          <w:rFonts w:ascii="Times New Roman CYR" w:hAnsi="Times New Roman CYR" w:cs="Times New Roman CYR"/>
          <w:sz w:val="28"/>
          <w:szCs w:val="28"/>
        </w:rPr>
        <w:lastRenderedPageBreak/>
        <w:t xml:space="preserve">также живых векторных вакцин, полученных генно-инженерным способом. Открыты и используются в инфекционной и неинфекционной патологии различные </w:t>
      </w:r>
      <w:r>
        <w:rPr>
          <w:rFonts w:ascii="Times New Roman CYR" w:hAnsi="Times New Roman CYR" w:cs="Times New Roman CYR"/>
          <w:sz w:val="28"/>
          <w:szCs w:val="28"/>
        </w:rPr>
        <w:t>иммуномодуляторы эндогенного и экзогенного происхождения для коррекции иммунного статуса. Разрабатывается иммуногенетика, целью которой является генопрофилактика и генотерапия иммунодефицитов. Широкое применение в микробиологии нашла генодиагностика (полим</w:t>
      </w:r>
      <w:r>
        <w:rPr>
          <w:rFonts w:ascii="Times New Roman CYR" w:hAnsi="Times New Roman CYR" w:cs="Times New Roman CYR"/>
          <w:sz w:val="28"/>
          <w:szCs w:val="28"/>
        </w:rPr>
        <w:t>еразная цепная реакция).</w:t>
      </w:r>
    </w:p>
    <w:p w14:paraId="681C3DEC"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b/>
          <w:bCs/>
          <w:sz w:val="28"/>
          <w:szCs w:val="28"/>
        </w:rPr>
      </w:pPr>
    </w:p>
    <w:p w14:paraId="1E8086A4"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2.2 Современное учение об инфекции</w:t>
      </w:r>
    </w:p>
    <w:p w14:paraId="43B9F760"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505407BF"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Учение об инфекции - это учение о свойствах микробов, позволяющих им существовать в макроорганизме и оказывать на него патогенное воздействие, а также учение о защитно-приспособительных реакциях</w:t>
      </w:r>
      <w:r>
        <w:rPr>
          <w:rFonts w:ascii="Times New Roman CYR" w:hAnsi="Times New Roman CYR" w:cs="Times New Roman CYR"/>
          <w:sz w:val="28"/>
          <w:szCs w:val="28"/>
        </w:rPr>
        <w:t xml:space="preserve"> макроорганизма, препятствующих болезнетворному воздействию микробов на него. Учение об инфекции играет важную роль, так как позволяет понять, чем микробы, вызывающие инфекционный процесс, отличаются от непатогенных микробов и в чем разница между восприимч</w:t>
      </w:r>
      <w:r>
        <w:rPr>
          <w:rFonts w:ascii="Times New Roman CYR" w:hAnsi="Times New Roman CYR" w:cs="Times New Roman CYR"/>
          <w:sz w:val="28"/>
          <w:szCs w:val="28"/>
        </w:rPr>
        <w:t>ивым и невосприимчивым к микробам макроорганизмом. Это играет решающую роль в разработке препаратов для лечения и профилактики инфекционных болезней, а также в совершенствовании диагностических методов исследования. Знание особенностей развития и течения и</w:t>
      </w:r>
      <w:r>
        <w:rPr>
          <w:rFonts w:ascii="Times New Roman CYR" w:hAnsi="Times New Roman CYR" w:cs="Times New Roman CYR"/>
          <w:sz w:val="28"/>
          <w:szCs w:val="28"/>
        </w:rPr>
        <w:t>нфекционного процесса позволяет грамотно управлять им не только на молекулярном, но и на более высоких уровнях.</w:t>
      </w:r>
    </w:p>
    <w:p w14:paraId="42BA1D7A" w14:textId="77777777" w:rsidR="00000000" w:rsidRDefault="005754B2">
      <w:pPr>
        <w:widowControl w:val="0"/>
        <w:shd w:val="clear" w:color="auto" w:fill="FFFFFF"/>
        <w:tabs>
          <w:tab w:val="left" w:leader="underscore" w:pos="453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Термин «инфекция» (позднелат. </w:t>
      </w:r>
      <w:r>
        <w:rPr>
          <w:rFonts w:ascii="Times New Roman CYR" w:hAnsi="Times New Roman CYR" w:cs="Times New Roman CYR"/>
          <w:sz w:val="28"/>
          <w:szCs w:val="28"/>
          <w:lang w:val="en-US"/>
        </w:rPr>
        <w:t>infectio</w:t>
      </w:r>
      <w:r>
        <w:rPr>
          <w:rFonts w:ascii="Times New Roman CYR" w:hAnsi="Times New Roman CYR" w:cs="Times New Roman CYR"/>
          <w:sz w:val="28"/>
          <w:szCs w:val="28"/>
        </w:rPr>
        <w:t xml:space="preserve"> - заражение, от лат. </w:t>
      </w:r>
      <w:r>
        <w:rPr>
          <w:rFonts w:ascii="Times New Roman CYR" w:hAnsi="Times New Roman CYR" w:cs="Times New Roman CYR"/>
          <w:sz w:val="28"/>
          <w:szCs w:val="28"/>
          <w:lang w:val="en-US"/>
        </w:rPr>
        <w:t>inficio</w:t>
      </w:r>
      <w:r>
        <w:rPr>
          <w:rFonts w:ascii="Times New Roman CYR" w:hAnsi="Times New Roman CYR" w:cs="Times New Roman CYR"/>
          <w:i/>
          <w:iCs/>
          <w:sz w:val="28"/>
          <w:szCs w:val="28"/>
        </w:rPr>
        <w:t xml:space="preserve"> - </w:t>
      </w:r>
      <w:r>
        <w:rPr>
          <w:rFonts w:ascii="Times New Roman CYR" w:hAnsi="Times New Roman CYR" w:cs="Times New Roman CYR"/>
          <w:sz w:val="28"/>
          <w:szCs w:val="28"/>
        </w:rPr>
        <w:t>вношу что-либо вредное, заражаю) или синоним инфекционный процесс обознача</w:t>
      </w:r>
      <w:r>
        <w:rPr>
          <w:rFonts w:ascii="Times New Roman CYR" w:hAnsi="Times New Roman CYR" w:cs="Times New Roman CYR"/>
          <w:sz w:val="28"/>
          <w:szCs w:val="28"/>
        </w:rPr>
        <w:t xml:space="preserve">ет совокупность физиологических и патологических восстановительно-приспособительных реакций, возникающих в восприимчивом макроорганизме при определенных условиях окружающей внешней среды в результате его взаимодействия с проникшими и размножающимися в нем </w:t>
      </w:r>
      <w:r>
        <w:rPr>
          <w:rFonts w:ascii="Times New Roman CYR" w:hAnsi="Times New Roman CYR" w:cs="Times New Roman CYR"/>
          <w:sz w:val="28"/>
          <w:szCs w:val="28"/>
        </w:rPr>
        <w:lastRenderedPageBreak/>
        <w:t xml:space="preserve">патогенными пли условно-патогенными бактериями, грибами и вирусами и направленных на поддержание постоянства внутренней среды макроорганизма (гомеостаза). Сходный процесс, но вызванный простейшими, гельминтами и насекомыми - представителями царства </w:t>
      </w:r>
      <w:r>
        <w:rPr>
          <w:rFonts w:ascii="Times New Roman CYR" w:hAnsi="Times New Roman CYR" w:cs="Times New Roman CYR"/>
          <w:sz w:val="28"/>
          <w:szCs w:val="28"/>
          <w:lang w:val="en-US"/>
        </w:rPr>
        <w:t>Animali</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носит название инвазия (от лат. </w:t>
      </w:r>
      <w:r>
        <w:rPr>
          <w:rFonts w:ascii="Times New Roman CYR" w:hAnsi="Times New Roman CYR" w:cs="Times New Roman CYR"/>
          <w:sz w:val="28"/>
          <w:szCs w:val="28"/>
          <w:lang w:val="en-US"/>
        </w:rPr>
        <w:t>invazio</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нападение, вторжение) [14]. </w:t>
      </w:r>
    </w:p>
    <w:p w14:paraId="7909AB28"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инфекционного процесса лежит феномен паразитизма, т. е. такой формы взаимоотношений между двумя организмами разных видов, при которой один из них, называемый паразитом, исполь</w:t>
      </w:r>
      <w:r>
        <w:rPr>
          <w:rFonts w:ascii="Times New Roman CYR" w:hAnsi="Times New Roman CYR" w:cs="Times New Roman CYR"/>
          <w:sz w:val="28"/>
          <w:szCs w:val="28"/>
        </w:rPr>
        <w:t>зует другого, называемого хозяином, в качестве источника питания и как место постоянного или временного обитания, причем оба организма находятся между собой в антагонистических отношениях. В отличие от сапрофитического образа существования паразитизм - это</w:t>
      </w:r>
      <w:r>
        <w:rPr>
          <w:rFonts w:ascii="Times New Roman CYR" w:hAnsi="Times New Roman CYR" w:cs="Times New Roman CYR"/>
          <w:sz w:val="28"/>
          <w:szCs w:val="28"/>
        </w:rPr>
        <w:t xml:space="preserve"> жизнь в живой среде. Неотъемлемым критерием паразитизма является патогенное воздействие паразита на организм хозяина и ответная, защитная реакция со стороны организма хозяина. Паразитизм - свойство, закрепленное за видом и передающееся по наследству. Все </w:t>
      </w:r>
      <w:r>
        <w:rPr>
          <w:rFonts w:ascii="Times New Roman CYR" w:hAnsi="Times New Roman CYR" w:cs="Times New Roman CYR"/>
          <w:sz w:val="28"/>
          <w:szCs w:val="28"/>
        </w:rPr>
        <w:t>возбудители инфекционных и инвазионных болезней человека, животных и растений относятся к паразитам, т. е. способны к паразитической форме существования в живой системе. Так как жизнь организма хозяина всегда ограничена во времени, у паразитов является обя</w:t>
      </w:r>
      <w:r>
        <w:rPr>
          <w:rFonts w:ascii="Times New Roman CYR" w:hAnsi="Times New Roman CYR" w:cs="Times New Roman CYR"/>
          <w:sz w:val="28"/>
          <w:szCs w:val="28"/>
        </w:rPr>
        <w:t>зательной смена среды обитания и характерно наличие двух фаз жизненного цикла паразитической фазы жизнедеятельности в живом организме и непаразитической фазы существования. При этом под непаразитической формой существования следует понимать в широком смысл</w:t>
      </w:r>
      <w:r>
        <w:rPr>
          <w:rFonts w:ascii="Times New Roman CYR" w:hAnsi="Times New Roman CYR" w:cs="Times New Roman CYR"/>
          <w:sz w:val="28"/>
          <w:szCs w:val="28"/>
        </w:rPr>
        <w:t>е этого слова сапрофитный образ жизни, а также отличные от паразитизма формы симбиоза: мутуализм, метабиоз, комменсализм и т. д., характерный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условно-патогенных бактерий. Наибольшее значение имеет та среда обитания, без которой микроб не может существовать</w:t>
      </w:r>
      <w:r>
        <w:rPr>
          <w:rFonts w:ascii="Times New Roman CYR" w:hAnsi="Times New Roman CYR" w:cs="Times New Roman CYR"/>
          <w:sz w:val="28"/>
          <w:szCs w:val="28"/>
        </w:rPr>
        <w:t xml:space="preserve"> как биологический вид. Ее называют главной специфической средой обитания. Так термин «паразитизм» это сборное понятие популяция паразита гетерогенна, то </w:t>
      </w:r>
      <w:r>
        <w:rPr>
          <w:rFonts w:ascii="Times New Roman CYR" w:hAnsi="Times New Roman CYR" w:cs="Times New Roman CYR"/>
          <w:sz w:val="28"/>
          <w:szCs w:val="28"/>
        </w:rPr>
        <w:lastRenderedPageBreak/>
        <w:t>степе выраженности паразитизма микробной популяции определяет, прежде всего, среда обитания, поэтому с</w:t>
      </w:r>
      <w:r>
        <w:rPr>
          <w:rFonts w:ascii="Times New Roman CYR" w:hAnsi="Times New Roman CYR" w:cs="Times New Roman CYR"/>
          <w:sz w:val="28"/>
          <w:szCs w:val="28"/>
        </w:rPr>
        <w:t xml:space="preserve"> популяционно-экологической позиций выделяют </w:t>
      </w:r>
      <w:r>
        <w:rPr>
          <w:rFonts w:ascii="Times New Roman CYR" w:hAnsi="Times New Roman CYR" w:cs="Times New Roman CYR"/>
          <w:b/>
          <w:bCs/>
          <w:sz w:val="28"/>
          <w:szCs w:val="28"/>
        </w:rPr>
        <w:t xml:space="preserve">три </w:t>
      </w:r>
      <w:r>
        <w:rPr>
          <w:rFonts w:ascii="Times New Roman CYR" w:hAnsi="Times New Roman CYR" w:cs="Times New Roman CYR"/>
          <w:sz w:val="28"/>
          <w:szCs w:val="28"/>
        </w:rPr>
        <w:t>категории паразитов</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облигатные, факультативные и случайные.</w:t>
      </w:r>
    </w:p>
    <w:p w14:paraId="02F81592"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Облигатные паразиты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во всех стадиях популяционного цикла тесно связаны с организмом хозяина. У них есть лишь паразитическая фаза существования, он</w:t>
      </w:r>
      <w:r>
        <w:rPr>
          <w:rFonts w:ascii="Times New Roman CYR" w:hAnsi="Times New Roman CYR" w:cs="Times New Roman CYR"/>
          <w:sz w:val="28"/>
          <w:szCs w:val="28"/>
        </w:rPr>
        <w:t>и никогда не попадают в окружающую среду, поскольку существование во внешней среде для них в принципе не возможно. Они передаются трансмиссивно, трансплацентарно или контактно-половым путем. Если паразит имеет двух хозяев - теплокровного носителя и членист</w:t>
      </w:r>
      <w:r>
        <w:rPr>
          <w:rFonts w:ascii="Times New Roman CYR" w:hAnsi="Times New Roman CYR" w:cs="Times New Roman CYR"/>
          <w:sz w:val="28"/>
          <w:szCs w:val="28"/>
        </w:rPr>
        <w:t>оногого переносчика, то его популяция в любое время представлена двумя частями: гостальной (организменной) и векторной (в переносчике). В других случаях популяция представлена лишь гостальной частью. Они образуют замкнутую паразитарную систему.</w:t>
      </w:r>
    </w:p>
    <w:p w14:paraId="02603538"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Факультатив</w:t>
      </w:r>
      <w:r>
        <w:rPr>
          <w:rFonts w:ascii="Times New Roman CYR" w:hAnsi="Times New Roman CYR" w:cs="Times New Roman CYR"/>
          <w:sz w:val="28"/>
          <w:szCs w:val="28"/>
        </w:rPr>
        <w:t>ные паразиты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помимо организма хозяина, в процессе циркуляции могут использовать и внешнюю среду, но паразитическая фаза у них имеет определяющее значение. Данные микроорганизмы помимо выше названных путей передачи могут передаваться </w:t>
      </w:r>
      <w:r>
        <w:rPr>
          <w:rFonts w:ascii="Times New Roman CYR" w:hAnsi="Times New Roman CYR" w:cs="Times New Roman CYR"/>
          <w:b/>
          <w:bCs/>
          <w:sz w:val="28"/>
          <w:szCs w:val="28"/>
        </w:rPr>
        <w:t xml:space="preserve">и </w:t>
      </w:r>
      <w:r>
        <w:rPr>
          <w:rFonts w:ascii="Times New Roman CYR" w:hAnsi="Times New Roman CYR" w:cs="Times New Roman CYR"/>
          <w:sz w:val="28"/>
          <w:szCs w:val="28"/>
        </w:rPr>
        <w:t>не трансмиссивными п</w:t>
      </w:r>
      <w:r>
        <w:rPr>
          <w:rFonts w:ascii="Times New Roman CYR" w:hAnsi="Times New Roman CYR" w:cs="Times New Roman CYR"/>
          <w:sz w:val="28"/>
          <w:szCs w:val="28"/>
        </w:rPr>
        <w:t>утями. Эта категория паразитов весьма неоднородна и состоит либо из трех частей, а именно гостальной, векторной и внеорганизменной (сапрофитической), либо из двух частей: гостальной и внеорганизменной. Они образуют полузамкнутую паразитарную систему с прео</w:t>
      </w:r>
      <w:r>
        <w:rPr>
          <w:rFonts w:ascii="Times New Roman CYR" w:hAnsi="Times New Roman CYR" w:cs="Times New Roman CYR"/>
          <w:sz w:val="28"/>
          <w:szCs w:val="28"/>
        </w:rPr>
        <w:t>бладанием паразитической фазы существования над сапрофитной [13].</w:t>
      </w:r>
    </w:p>
    <w:p w14:paraId="3FE65B25"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случайным паразитам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относятся такие паразиты, для которых внешняя среда (вода, почва, растения, а также другие органические субстраты) является нормальной средой их автономного обитания. О</w:t>
      </w:r>
      <w:r>
        <w:rPr>
          <w:rFonts w:ascii="Times New Roman CYR" w:hAnsi="Times New Roman CYR" w:cs="Times New Roman CYR"/>
          <w:sz w:val="28"/>
          <w:szCs w:val="28"/>
        </w:rPr>
        <w:t>ни сохранили способность к сапрофитному типу питания. Сапрофитная фаза существования для них-основная и обязательная, а паразитическая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 лишь эпизодическая. Соответственно двум средам обитания популяция паразитов состоит из двух </w:t>
      </w:r>
      <w:r>
        <w:rPr>
          <w:rFonts w:ascii="Times New Roman CYR" w:hAnsi="Times New Roman CYR" w:cs="Times New Roman CYR"/>
          <w:sz w:val="28"/>
          <w:szCs w:val="28"/>
        </w:rPr>
        <w:lastRenderedPageBreak/>
        <w:t>частей: внеорганизменной (с</w:t>
      </w:r>
      <w:r>
        <w:rPr>
          <w:rFonts w:ascii="Times New Roman CYR" w:hAnsi="Times New Roman CYR" w:cs="Times New Roman CYR"/>
          <w:sz w:val="28"/>
          <w:szCs w:val="28"/>
        </w:rPr>
        <w:t>апрофитной), которая является основной, и организменной (гостальной), которая является случайной. Трансмиссивный путь передачи у них отсутствует. Они образуют открытую паразитарную систему. К ним относятся возбудители типичных сапронозов. Случайные и факул</w:t>
      </w:r>
      <w:r>
        <w:rPr>
          <w:rFonts w:ascii="Times New Roman CYR" w:hAnsi="Times New Roman CYR" w:cs="Times New Roman CYR"/>
          <w:sz w:val="28"/>
          <w:szCs w:val="28"/>
        </w:rPr>
        <w:t>ьтативные паразиты являются переходными формами от сапрофитов к облигатным паразитам. Таким образом, теснота связи с организмом уменьшается от облигатных паразитов к случайным, у которых роль внешней среды обитания возрастает. При этом, чем выше зависимост</w:t>
      </w:r>
      <w:r>
        <w:rPr>
          <w:rFonts w:ascii="Times New Roman CYR" w:hAnsi="Times New Roman CYR" w:cs="Times New Roman CYR"/>
          <w:sz w:val="28"/>
          <w:szCs w:val="28"/>
        </w:rPr>
        <w:t>ь пищевых потребностей микробов от клетки хозяина, тем выше его паразитические свойства. В основе этого лежит селекция мутантов, произошедших из сапрофитов и утративших в ходе эволюции не нужные им ферменты и другие биологические системы, так как они получ</w:t>
      </w:r>
      <w:r>
        <w:rPr>
          <w:rFonts w:ascii="Times New Roman CYR" w:hAnsi="Times New Roman CYR" w:cs="Times New Roman CYR"/>
          <w:sz w:val="28"/>
          <w:szCs w:val="28"/>
        </w:rPr>
        <w:t>ают все необходимые им вещества от клетки хозяина в готовом виде. Например, у риккетсий нет ферментов, участвующих в гликолитическом цикле, у хламидий не происходит синтеза АТФ, а вирусы не имеют собственных белоксинтезирующих систем.</w:t>
      </w:r>
    </w:p>
    <w:p w14:paraId="034374F4"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Инфекционный процесс </w:t>
      </w:r>
      <w:r>
        <w:rPr>
          <w:rFonts w:ascii="Times New Roman CYR" w:hAnsi="Times New Roman CYR" w:cs="Times New Roman CYR"/>
          <w:b/>
          <w:bCs/>
          <w:sz w:val="28"/>
          <w:szCs w:val="28"/>
        </w:rPr>
        <w:t>и инфекционная болезнь</w:t>
      </w:r>
    </w:p>
    <w:p w14:paraId="4DEA70A8"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течение и исход инфекционного процесса определяются тремя группами факторов: 1) количественные и качественные характеристики микроба - возбудителя инфекционного процесса; 2) состояние макроорганизма, степень его воспр</w:t>
      </w:r>
      <w:r>
        <w:rPr>
          <w:rFonts w:ascii="Times New Roman CYR" w:hAnsi="Times New Roman CYR" w:cs="Times New Roman CYR"/>
          <w:sz w:val="28"/>
          <w:szCs w:val="28"/>
        </w:rPr>
        <w:t>иимчивости к микробу; 3) действие физических, химических и биологических факторов окружающей микроб и макроорганизм внешней среды, которая и обуславливает возможность установления контактов между представителями разных видов, общность территории обитания р</w:t>
      </w:r>
      <w:r>
        <w:rPr>
          <w:rFonts w:ascii="Times New Roman CYR" w:hAnsi="Times New Roman CYR" w:cs="Times New Roman CYR"/>
          <w:sz w:val="28"/>
          <w:szCs w:val="28"/>
        </w:rPr>
        <w:t>азных видов, пищевые связи, плотность и численность популяций, особенности передачи генетической информации, особенности миграции и т.д. При этом по отношению к человеку под условиями внешней среды, прежде всего, следует понимать социальные условия его жиз</w:t>
      </w:r>
      <w:r>
        <w:rPr>
          <w:rFonts w:ascii="Times New Roman CYR" w:hAnsi="Times New Roman CYR" w:cs="Times New Roman CYR"/>
          <w:sz w:val="28"/>
          <w:szCs w:val="28"/>
        </w:rPr>
        <w:t xml:space="preserve">недеятельности. Первые два биологических фактора являются непосредственными участниками </w:t>
      </w:r>
      <w:r>
        <w:rPr>
          <w:rFonts w:ascii="Times New Roman CYR" w:hAnsi="Times New Roman CYR" w:cs="Times New Roman CYR"/>
          <w:sz w:val="28"/>
          <w:szCs w:val="28"/>
        </w:rPr>
        <w:lastRenderedPageBreak/>
        <w:t xml:space="preserve">инфекционного процесса, развивающегося в макроорганизме под действием микроба. При этом микроб определяет специфичность инфекционного процесса, а решающий интегральный </w:t>
      </w:r>
      <w:r>
        <w:rPr>
          <w:rFonts w:ascii="Times New Roman CYR" w:hAnsi="Times New Roman CYR" w:cs="Times New Roman CYR"/>
          <w:sz w:val="28"/>
          <w:szCs w:val="28"/>
        </w:rPr>
        <w:t>вклад в форму проявления инфекционного процесса, его длительность, степень тяжести проявлений исход вносит состояние макроорганизма, прежде всего факторы его неспецифической резистентности, на помощь которым приходят факторы специфического приобретенного и</w:t>
      </w:r>
      <w:r>
        <w:rPr>
          <w:rFonts w:ascii="Times New Roman CYR" w:hAnsi="Times New Roman CYR" w:cs="Times New Roman CYR"/>
          <w:sz w:val="28"/>
          <w:szCs w:val="28"/>
        </w:rPr>
        <w:t>ммунитета. Третий, экологический, фактор оказывает на инфекционный процесс опосредованное воздействие, снижая или повышая восприимчивость макроорганизма, либо снижая и повышая инфицирующую дозу и вирулентность возбудителя, активируя механизмы заражения и с</w:t>
      </w:r>
      <w:r>
        <w:rPr>
          <w:rFonts w:ascii="Times New Roman CYR" w:hAnsi="Times New Roman CYR" w:cs="Times New Roman CYR"/>
          <w:sz w:val="28"/>
          <w:szCs w:val="28"/>
        </w:rPr>
        <w:t>оответствующие им пути передачи инфекции, и т. д. [13].</w:t>
      </w:r>
    </w:p>
    <w:p w14:paraId="35F0C9D5"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Микробы, вызывающие инфекционные болезни, общепринято называть возбудителями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инфекционных болезней. Организм человека или животного, находящийся в состоянии инфекции, т. е. паразитирования в нем возбу</w:t>
      </w:r>
      <w:r>
        <w:rPr>
          <w:rFonts w:ascii="Times New Roman CYR" w:hAnsi="Times New Roman CYR" w:cs="Times New Roman CYR"/>
          <w:sz w:val="28"/>
          <w:szCs w:val="28"/>
        </w:rPr>
        <w:t>дителя, называют инфицированным</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 то время как предметы внешней среды, на которые попали возбудители, целесообразно обозначать как загрязненные тем или иным возбудителем. Под восприимчивостью макроорганизма следует понимать способность макроорганизма реаг</w:t>
      </w:r>
      <w:r>
        <w:rPr>
          <w:rFonts w:ascii="Times New Roman CYR" w:hAnsi="Times New Roman CYR" w:cs="Times New Roman CYR"/>
          <w:sz w:val="28"/>
          <w:szCs w:val="28"/>
        </w:rPr>
        <w:t>ировать на внедрение микробов развитием инфекционного процесса в его многообразных проявлениях - от носительства до инфекционной болезни.</w:t>
      </w:r>
    </w:p>
    <w:p w14:paraId="717BB0F7"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3140E39A"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3. Вклад отечественных ученых в развитие микробиологии и иммунологии</w:t>
      </w:r>
    </w:p>
    <w:p w14:paraId="216845C4"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38493A3C"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Отечественные ученые внесли существенный вклад</w:t>
      </w:r>
      <w:r>
        <w:rPr>
          <w:rFonts w:ascii="Times New Roman CYR" w:hAnsi="Times New Roman CYR" w:cs="Times New Roman CYR"/>
          <w:sz w:val="28"/>
          <w:szCs w:val="28"/>
        </w:rPr>
        <w:t xml:space="preserve"> в развитие микробиологии и иммунологии. Уже в ХГХ и начале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 они много сделали для выяснения этиологической роли микробов в возникновении инфекционных болезней, для изучения проблем невосприимчивости к инфекциям, создания иммунобиологических препарато</w:t>
      </w:r>
      <w:r>
        <w:rPr>
          <w:rFonts w:ascii="Times New Roman CYR" w:hAnsi="Times New Roman CYR" w:cs="Times New Roman CYR"/>
          <w:sz w:val="28"/>
          <w:szCs w:val="28"/>
        </w:rPr>
        <w:t>в, снижения и ликвидации эпидемий и эпидемических болезней. Уместно упомянуть героические опыты по самозаражению для выяснения этиологической роли микробов, которые провели на себе Д. Самойлович, Г Н. Минх, О. О. Мочугковский, И. И. Мечников, Д. К. Заболот</w:t>
      </w:r>
      <w:r>
        <w:rPr>
          <w:rFonts w:ascii="Times New Roman CYR" w:hAnsi="Times New Roman CYR" w:cs="Times New Roman CYR"/>
          <w:sz w:val="28"/>
          <w:szCs w:val="28"/>
        </w:rPr>
        <w:t>ный, М. С. Балоян и др.</w:t>
      </w:r>
    </w:p>
    <w:p w14:paraId="6C4BD4F4"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Активное участие российские ученые приняли в становлении микробиологии и иммунологии как самостоятельных наук. И.И. Мечников явился одним из основоположников иммунологии. В лаборатории Луи Пастера работали многие русские микробиолог</w:t>
      </w:r>
      <w:r>
        <w:rPr>
          <w:rFonts w:ascii="Times New Roman CYR" w:hAnsi="Times New Roman CYR" w:cs="Times New Roman CYR"/>
          <w:sz w:val="28"/>
          <w:szCs w:val="28"/>
        </w:rPr>
        <w:t xml:space="preserve">и и иммунологи (И. И. Мечников, А. М. Безредка, Н. Ф. Гамалея, Л. А Тарасевич и др.). Д. И. Ивановский впервые открыл вирусы и стал основоположником вирусологии; Ф.А. Леш, открывший амебиаз, является одним из автором, заложивших основы протозоологии; Н. Г </w:t>
      </w:r>
      <w:r>
        <w:rPr>
          <w:rFonts w:ascii="Times New Roman CYR" w:hAnsi="Times New Roman CYR" w:cs="Times New Roman CYR"/>
          <w:sz w:val="28"/>
          <w:szCs w:val="28"/>
        </w:rPr>
        <w:t>Габричевский в 1896 г. организовал первый бактериологический институт в Москве (в настоящее время Институт микробиологии и эпидемиологии им. Н. Г Габричевского), а в 1892 г</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начал читать курс по бактериологии в Московском университете им. М. В. Ломоносова </w:t>
      </w:r>
      <w:r>
        <w:rPr>
          <w:rFonts w:ascii="Times New Roman CYR" w:hAnsi="Times New Roman CYR" w:cs="Times New Roman CYR"/>
          <w:sz w:val="28"/>
          <w:szCs w:val="28"/>
        </w:rPr>
        <w:t xml:space="preserve">(в настоящее время кафедра микробиологии с вирусологией и иммунологией Московской медицинской академии им. И. М. Сеченова); еще при жизни Пастера в ряде российских городов (Одесса, Пермь и др.) были организованы пастеровские станции по борьбе с бешенством </w:t>
      </w:r>
      <w:r>
        <w:rPr>
          <w:rFonts w:ascii="Times New Roman CYR" w:hAnsi="Times New Roman CYR" w:cs="Times New Roman CYR"/>
          <w:sz w:val="28"/>
          <w:szCs w:val="28"/>
        </w:rPr>
        <w:t xml:space="preserve">и российские ученые поддерживали непосредственную связь с Пастером. Отечественными учеными созданы многие диагностические, профилактические и лечебные иммунобиологические препараты, широко известные и </w:t>
      </w:r>
      <w:r>
        <w:rPr>
          <w:rFonts w:ascii="Times New Roman CYR" w:hAnsi="Times New Roman CYR" w:cs="Times New Roman CYR"/>
          <w:sz w:val="28"/>
          <w:szCs w:val="28"/>
        </w:rPr>
        <w:lastRenderedPageBreak/>
        <w:t>применяемые не только в нашей стране, но и в других стр</w:t>
      </w:r>
      <w:r>
        <w:rPr>
          <w:rFonts w:ascii="Times New Roman CYR" w:hAnsi="Times New Roman CYR" w:cs="Times New Roman CYR"/>
          <w:sz w:val="28"/>
          <w:szCs w:val="28"/>
        </w:rPr>
        <w:t>анах: живые вакцины против сибирской язвы (Н. Н. Гинзбург и соавт.), туляремии (Б. Я. Эльберт и Н. А Гайский), полиомиелита (М. П. Чумаков и А А Смородинцев), кори (А А Смородинцев и др.), Ку-лихорадки (П. Ф. Здродовский), гриппа (А А Смородинцев), бруцелл</w:t>
      </w:r>
      <w:r>
        <w:rPr>
          <w:rFonts w:ascii="Times New Roman CYR" w:hAnsi="Times New Roman CYR" w:cs="Times New Roman CYR"/>
          <w:sz w:val="28"/>
          <w:szCs w:val="28"/>
        </w:rPr>
        <w:t>еза (П. А. Вершлиова); полианатоксины против столбняка, раневых инфекций и ботулизма (А. А. Воробьев, Г. В. Выгодчиков и соавт); широко и фундаментально разрабатывались вакцины для массовых способов иммунизации - пероральные вакцины против полиомиелита (М.</w:t>
      </w:r>
      <w:r>
        <w:rPr>
          <w:rFonts w:ascii="Times New Roman CYR" w:hAnsi="Times New Roman CYR" w:cs="Times New Roman CYR"/>
          <w:sz w:val="28"/>
          <w:szCs w:val="28"/>
        </w:rPr>
        <w:t xml:space="preserve"> П. Чумаков), оспы, чумы, венесуэльского энцефаломиелита (А А Воробьев и сотр.), аэрозольная вакцина против чумы (В. А Лебединский, В. Н. Огарков и др.). В нашей стране производится до 1000 иммунобиологических препаратов. </w:t>
      </w:r>
    </w:p>
    <w:p w14:paraId="34358795" w14:textId="77777777" w:rsidR="00000000" w:rsidRDefault="005754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развитии, как микро</w:t>
      </w:r>
      <w:r>
        <w:rPr>
          <w:rFonts w:ascii="Times New Roman CYR" w:hAnsi="Times New Roman CYR" w:cs="Times New Roman CYR"/>
          <w:sz w:val="28"/>
          <w:szCs w:val="28"/>
        </w:rPr>
        <w:t>биологии, так и вирусологии сыграл Лев Александрович Зильбер - выдающийся русский микробиолог, создатель крупной отечественной школы микробиологии, директор Микробиологического института Наркомздрава РСФСР в 1920-1930-х годах.</w:t>
      </w:r>
    </w:p>
    <w:p w14:paraId="049F2B2F" w14:textId="77777777" w:rsidR="00000000" w:rsidRDefault="005754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Лев Александрович еще в 1946 </w:t>
      </w:r>
      <w:r>
        <w:rPr>
          <w:rFonts w:ascii="Times New Roman CYR" w:hAnsi="Times New Roman CYR" w:cs="Times New Roman CYR"/>
          <w:sz w:val="28"/>
          <w:szCs w:val="28"/>
        </w:rPr>
        <w:t>г. предельно ясно сформулировал принципиальные положения теории онкогенеза: опухоли могут вызываться вирусами, которые изменяют наследственный аппарат клетки и служат лишь инициирующим фактором в превращении нормальной клетки в трансформированную, сами, пр</w:t>
      </w:r>
      <w:r>
        <w:rPr>
          <w:rFonts w:ascii="Times New Roman CYR" w:hAnsi="Times New Roman CYR" w:cs="Times New Roman CYR"/>
          <w:sz w:val="28"/>
          <w:szCs w:val="28"/>
        </w:rPr>
        <w:t>и этом, не участвуя непосредственно в возникновении опухоли.</w:t>
      </w:r>
    </w:p>
    <w:p w14:paraId="69486B8F" w14:textId="77777777" w:rsidR="00000000" w:rsidRDefault="005754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Положения теории Зильбера, особенно касающиеся взаимодействия вируса и генетического аппарата клетки, были настолько новыми и оригинальными, что более десяти лет эту концепцию невозможно было про</w:t>
      </w:r>
      <w:r>
        <w:rPr>
          <w:rFonts w:ascii="Times New Roman CYR" w:hAnsi="Times New Roman CYR" w:cs="Times New Roman CYR"/>
          <w:sz w:val="28"/>
          <w:szCs w:val="28"/>
        </w:rPr>
        <w:t>верить экспериментально из-за отсутствия адекватных методических подходов.</w:t>
      </w:r>
    </w:p>
    <w:p w14:paraId="1A5343B7" w14:textId="77777777" w:rsidR="00000000" w:rsidRDefault="005754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Лев Александрович создал концепцию, постулировавшей симбиоз вирусов и микробов. Она получила название вирофории, а в более широком </w:t>
      </w:r>
      <w:r>
        <w:rPr>
          <w:rFonts w:ascii="Times New Roman CYR" w:hAnsi="Times New Roman CYR" w:cs="Times New Roman CYR"/>
          <w:sz w:val="28"/>
          <w:szCs w:val="28"/>
        </w:rPr>
        <w:lastRenderedPageBreak/>
        <w:t>смысле - аллобиофории (термин Зильбера).</w:t>
      </w:r>
    </w:p>
    <w:p w14:paraId="07597323" w14:textId="77777777" w:rsidR="00000000" w:rsidRDefault="005754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 30-</w:t>
      </w:r>
      <w:r>
        <w:rPr>
          <w:rFonts w:ascii="Times New Roman CYR" w:hAnsi="Times New Roman CYR" w:cs="Times New Roman CYR"/>
          <w:sz w:val="28"/>
          <w:szCs w:val="28"/>
        </w:rPr>
        <w:t>х годах он создает Центральную вирусную лабораторию Наркомздрава РСФСР. Лаборатория стала первым самостоятельным вирусологическим учреждением нашей страны, чье вынужденно краткое (1934-1937) и блестящее существование навсегда осталось в истории отечественн</w:t>
      </w:r>
      <w:r>
        <w:rPr>
          <w:rFonts w:ascii="Times New Roman CYR" w:hAnsi="Times New Roman CYR" w:cs="Times New Roman CYR"/>
          <w:sz w:val="28"/>
          <w:szCs w:val="28"/>
        </w:rPr>
        <w:t>ой науки [20].</w:t>
      </w:r>
    </w:p>
    <w:p w14:paraId="0DA2CD46" w14:textId="77777777" w:rsidR="00000000" w:rsidRDefault="005754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Уже начиная с конца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 в России начинается образование институтов профильного микробиологического характера. Институт экспериментальной медицины стал первым в мире и в России исследовательским институтом медико-биологического профиля с </w:t>
      </w:r>
      <w:r>
        <w:rPr>
          <w:rFonts w:ascii="Times New Roman CYR" w:hAnsi="Times New Roman CYR" w:cs="Times New Roman CYR"/>
          <w:sz w:val="28"/>
          <w:szCs w:val="28"/>
        </w:rPr>
        <w:t xml:space="preserve">университетской структурой. С первых дней существования до последнего времени он сохранил свою отличительную особенность: сочетание фундаментальных и прикладных исследований. </w:t>
      </w:r>
    </w:p>
    <w:p w14:paraId="39A9BBD0" w14:textId="77777777" w:rsidR="00000000" w:rsidRDefault="005754B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История создания ИЭМ весьма примечательна. В ноябре 1885 г. своей взбесившейся с</w:t>
      </w:r>
      <w:r>
        <w:rPr>
          <w:rFonts w:ascii="Times New Roman CYR" w:hAnsi="Times New Roman CYR" w:cs="Times New Roman CYR"/>
          <w:sz w:val="28"/>
          <w:szCs w:val="28"/>
        </w:rPr>
        <w:t>обакой был укушен офицер гвардейского корпуса, которым командовал Принц А.П.Ольденбургский &lt;http://www.iemrams.spb.ru:8100/russian/library/princrus.htm&gt;. По распоряжению и на средства Александра Петровича, офицера (в сопровождении военного врача Н.А.Кругле</w:t>
      </w:r>
      <w:r>
        <w:rPr>
          <w:rFonts w:ascii="Times New Roman CYR" w:hAnsi="Times New Roman CYR" w:cs="Times New Roman CYR"/>
          <w:sz w:val="28"/>
          <w:szCs w:val="28"/>
        </w:rPr>
        <w:t>вского), направили в Париж для лечения, в лабораторию Луи Пастера, (c которым принц был знаком лично), где первые прививки были проведены лишь за несколько месяцев до этого. Круглевскому было также поручено ознакомиться с приемами приготовления "яда бешенс</w:t>
      </w:r>
      <w:r>
        <w:rPr>
          <w:rFonts w:ascii="Times New Roman CYR" w:hAnsi="Times New Roman CYR" w:cs="Times New Roman CYR"/>
          <w:sz w:val="28"/>
          <w:szCs w:val="28"/>
        </w:rPr>
        <w:t>тва". Тогда же, с целью распространения в России открытого Пастером "способа борьбы с водобоязнью", Ольденбургский поручил ветеринарному врачу К.Я.Гельману осуществить опыты на кроликах, зараженных бешенством.</w:t>
      </w:r>
      <w:r>
        <w:rPr>
          <w:rFonts w:ascii="Times New Roman CYR" w:hAnsi="Times New Roman CYR" w:cs="Times New Roman CYR"/>
          <w:sz w:val="28"/>
          <w:szCs w:val="28"/>
        </w:rPr>
        <w:br/>
        <w:t>Лаборатория для проведения научных исследовани</w:t>
      </w:r>
      <w:r>
        <w:rPr>
          <w:rFonts w:ascii="Times New Roman CYR" w:hAnsi="Times New Roman CYR" w:cs="Times New Roman CYR"/>
          <w:sz w:val="28"/>
          <w:szCs w:val="28"/>
        </w:rPr>
        <w:t>й была организована при ветеринарном лазарете лейб-гвардии конного полка, размещавшемся в здании на углу Конногвардейского бульвара и Благовещенской площади. Работа по пассивированию полученного из Парижа вируса началась 13 июня 1886 г., а спустя месяц "Ст</w:t>
      </w:r>
      <w:r>
        <w:rPr>
          <w:rFonts w:ascii="Times New Roman CYR" w:hAnsi="Times New Roman CYR" w:cs="Times New Roman CYR"/>
          <w:sz w:val="28"/>
          <w:szCs w:val="28"/>
        </w:rPr>
        <w:t>анция предупредительного лечения водобоязни по способу Пастера" была официально открыта. Помимо приема больных и изготовления антирабической вакцины (для прививок против бешенства), постепенно развертывалась научно-исследовательская работа. Здесь впервые в</w:t>
      </w:r>
      <w:r>
        <w:rPr>
          <w:rFonts w:ascii="Times New Roman CYR" w:hAnsi="Times New Roman CYR" w:cs="Times New Roman CYR"/>
          <w:sz w:val="28"/>
          <w:szCs w:val="28"/>
        </w:rPr>
        <w:t xml:space="preserve"> России были предприняты систематические исследования патогенных микробов и разрабатывались меры борьбы с инфекционными болезнями. В то же время, ни помещение ветеринарного лазарета, ни штатные возможности, поскольку она содержалась на личные средства А.П.</w:t>
      </w:r>
      <w:r>
        <w:rPr>
          <w:rFonts w:ascii="Times New Roman CYR" w:hAnsi="Times New Roman CYR" w:cs="Times New Roman CYR"/>
          <w:sz w:val="28"/>
          <w:szCs w:val="28"/>
        </w:rPr>
        <w:t xml:space="preserve">Ольденбургского, не позволяли </w:t>
      </w:r>
      <w:r>
        <w:rPr>
          <w:rFonts w:ascii="Times New Roman CYR" w:hAnsi="Times New Roman CYR" w:cs="Times New Roman CYR"/>
          <w:sz w:val="28"/>
          <w:szCs w:val="28"/>
        </w:rPr>
        <w:lastRenderedPageBreak/>
        <w:t>развернуть исследования достаточно масштабно. В 1888 г. в Париже был открыт Пастеровский институт. Вскоре и в Германии создается Гигиенический институт народного здравия, руководимый Р.Кохом. Такой же институт в России задумал</w:t>
      </w:r>
      <w:r>
        <w:rPr>
          <w:rFonts w:ascii="Times New Roman CYR" w:hAnsi="Times New Roman CYR" w:cs="Times New Roman CYR"/>
          <w:sz w:val="28"/>
          <w:szCs w:val="28"/>
        </w:rPr>
        <w:t xml:space="preserve"> и Ольденбургский.</w:t>
      </w:r>
    </w:p>
    <w:p w14:paraId="3F96FC0B" w14:textId="77777777" w:rsidR="00000000" w:rsidRDefault="005754B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Принц обратился к Александру III, и 2 ноября 1888 года было получено "соизволение" на учреждение при состоявшей под попечительством принца с 1881 года Свято-Троицкой общины сестер милосердия заведения, подобно существующему в Париже инст</w:t>
      </w:r>
      <w:r>
        <w:rPr>
          <w:rFonts w:ascii="Times New Roman CYR" w:hAnsi="Times New Roman CYR" w:cs="Times New Roman CYR"/>
          <w:sz w:val="28"/>
          <w:szCs w:val="28"/>
        </w:rPr>
        <w:t xml:space="preserve">итуту Пастера, "без отпуска средств от казны". После получения разрешения императора, Ольденбургский приобрел на личные деньги на </w:t>
      </w:r>
      <w:r>
        <w:rPr>
          <w:rFonts w:ascii="Times New Roman CYR" w:hAnsi="Times New Roman CYR" w:cs="Times New Roman CYR"/>
          <w:sz w:val="28"/>
          <w:szCs w:val="28"/>
          <w:u w:val="single"/>
        </w:rPr>
        <w:t>Аптекарском острове  &lt;http://www.iemrams.spb.ru:8100/russian/mapsru.htm&gt;</w:t>
      </w:r>
      <w:r>
        <w:rPr>
          <w:rFonts w:ascii="Times New Roman CYR" w:hAnsi="Times New Roman CYR" w:cs="Times New Roman CYR"/>
          <w:sz w:val="28"/>
          <w:szCs w:val="28"/>
        </w:rPr>
        <w:t xml:space="preserve">участок земли с несколькими постройками. </w:t>
      </w:r>
    </w:p>
    <w:p w14:paraId="1E5017E7" w14:textId="77777777" w:rsidR="00000000" w:rsidRDefault="005754B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Главной зада</w:t>
      </w:r>
      <w:r>
        <w:rPr>
          <w:rFonts w:ascii="Times New Roman CYR" w:hAnsi="Times New Roman CYR" w:cs="Times New Roman CYR"/>
          <w:sz w:val="28"/>
          <w:szCs w:val="28"/>
        </w:rPr>
        <w:t>чей института предполагалось определить изучение причин возникновения различных инфекционных заболеваний и разработку способов рациональной борьбы с ними. 8 декабря 1890 года институт был освящен и торжественно открыт. Ему было пожаловано название "Императ</w:t>
      </w:r>
      <w:r>
        <w:rPr>
          <w:rFonts w:ascii="Times New Roman CYR" w:hAnsi="Times New Roman CYR" w:cs="Times New Roman CYR"/>
          <w:sz w:val="28"/>
          <w:szCs w:val="28"/>
        </w:rPr>
        <w:t>орский Институт Экспериментальной Медицины", а принц А. Ольденбургский назначен его попечителем. В составе института было 6 отделов: Физиологии &lt;http://www.iemrams.spb.ru:8100/russian/pavldepr/pavldepr.htm&gt; (зав. И.П.Павлов &lt;http://www.iemrams.spb.ru:8100/</w:t>
      </w:r>
      <w:r>
        <w:rPr>
          <w:rFonts w:ascii="Times New Roman CYR" w:hAnsi="Times New Roman CYR" w:cs="Times New Roman CYR"/>
          <w:sz w:val="28"/>
          <w:szCs w:val="28"/>
        </w:rPr>
        <w:t xml:space="preserve">russian/pavlovru.htm&gt;), Химии &lt;http://www.iemrams.spb.ru:8100/russian/biochemr/biochemr.htm&gt; (зав.М.В.Ненцкий), Общей бактериологии (зав. С.Н.Виноградский &lt;http://www.iemrams.spb.ru:8100/russian/vinogradski.htm&gt;), Патологической анатомии (зав. Н.В.Усков), </w:t>
      </w:r>
      <w:r>
        <w:rPr>
          <w:rFonts w:ascii="Times New Roman CYR" w:hAnsi="Times New Roman CYR" w:cs="Times New Roman CYR"/>
          <w:sz w:val="28"/>
          <w:szCs w:val="28"/>
        </w:rPr>
        <w:t>Сифилидологии (зав. Э.Ф.Шперк) и Эпизоотологии (зав. К.Я.Гельман), а также Прививочное отделение (зав. В.А.Краюшкин) и Научная библиотека (зав. В.Г.Ушаков &lt;http://www.iemrams.spb.ru:8100/russian/library/ushakru.htm&gt;).</w:t>
      </w:r>
    </w:p>
    <w:p w14:paraId="01B1AD99" w14:textId="77777777" w:rsidR="00000000" w:rsidRDefault="005754B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течении последующих 110 лет Институ</w:t>
      </w:r>
      <w:r>
        <w:rPr>
          <w:rFonts w:ascii="Times New Roman CYR" w:hAnsi="Times New Roman CYR" w:cs="Times New Roman CYR"/>
          <w:sz w:val="28"/>
          <w:szCs w:val="28"/>
        </w:rPr>
        <w:t xml:space="preserve">т экспериментальной медицины превратился в один из ведущих медико-биологических исследовательских центров, объединивший плеяду выдающихся ученых, работающих в разнообразных областях естественных наук, выполняющих исследования на всех уровнях, от организма </w:t>
      </w:r>
      <w:r>
        <w:rPr>
          <w:rFonts w:ascii="Times New Roman CYR" w:hAnsi="Times New Roman CYR" w:cs="Times New Roman CYR"/>
          <w:sz w:val="28"/>
          <w:szCs w:val="28"/>
        </w:rPr>
        <w:t>до молекул.</w:t>
      </w:r>
    </w:p>
    <w:p w14:paraId="185D6E4C" w14:textId="77777777" w:rsidR="00000000" w:rsidRDefault="005754B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1944 была образована Академия Медицинских наук. Значительная часть институтов новой Академии была создана на базе соответствующих отделов Всесоюзного института экспериментальной медицины. Ленинградский филиал Института вошел в состав Академии</w:t>
      </w:r>
      <w:r>
        <w:rPr>
          <w:rFonts w:ascii="Times New Roman CYR" w:hAnsi="Times New Roman CYR" w:cs="Times New Roman CYR"/>
          <w:sz w:val="28"/>
          <w:szCs w:val="28"/>
        </w:rPr>
        <w:t xml:space="preserve"> в качестве самостоятельного учреждения под своим старым названием - Институт экспериментальной медицины (ИЭМ). При этом сохранилась его многопрофильная структура университетского типа, с комплексным подходом к решению фундаментальных проблем биологии, кли</w:t>
      </w:r>
      <w:r>
        <w:rPr>
          <w:rFonts w:ascii="Times New Roman CYR" w:hAnsi="Times New Roman CYR" w:cs="Times New Roman CYR"/>
          <w:sz w:val="28"/>
          <w:szCs w:val="28"/>
        </w:rPr>
        <w:t>нической медицины и здравоохранения.</w:t>
      </w:r>
    </w:p>
    <w:p w14:paraId="535D176D" w14:textId="77777777" w:rsidR="00000000" w:rsidRDefault="005754B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Начиная с 1920-х годов в России (в СССР) создан ряд крупных институтов микробиологического и иммунологического профиля - Институт </w:t>
      </w:r>
      <w:r>
        <w:rPr>
          <w:rFonts w:ascii="Times New Roman CYR" w:hAnsi="Times New Roman CYR" w:cs="Times New Roman CYR"/>
          <w:sz w:val="28"/>
          <w:szCs w:val="28"/>
        </w:rPr>
        <w:lastRenderedPageBreak/>
        <w:t>эпидемиологии и микробиологии им. Н. Ф. Гамалеи, Институг вакцин и сывороток им.И. И.Мечн</w:t>
      </w:r>
      <w:r>
        <w:rPr>
          <w:rFonts w:ascii="Times New Roman CYR" w:hAnsi="Times New Roman CYR" w:cs="Times New Roman CYR"/>
          <w:sz w:val="28"/>
          <w:szCs w:val="28"/>
        </w:rPr>
        <w:t>икова, Институт вирусологии им. Д.И.Ивановского, Институт полиомиелита и вирусных энцефалитов им. М.П.Чумакова, Институт вирусных препа ратов им. О.Г Анджапаридзе, Институт гриппа - входящих в настоящее время в систему РАМН, а также десятки институтов вакц</w:t>
      </w:r>
      <w:r>
        <w:rPr>
          <w:rFonts w:ascii="Times New Roman CYR" w:hAnsi="Times New Roman CYR" w:cs="Times New Roman CYR"/>
          <w:sz w:val="28"/>
          <w:szCs w:val="28"/>
        </w:rPr>
        <w:t>ин и сывороток в различных городах России, в том числе крупные институты в Перми, Санкт-Петербурге, Томске, Москве и Московской области (г. Электрогорск). Многие институты, занимающиеся проблемами микробиологии и иммунологии, созданы также в системе Минист</w:t>
      </w:r>
      <w:r>
        <w:rPr>
          <w:rFonts w:ascii="Times New Roman CYR" w:hAnsi="Times New Roman CYR" w:cs="Times New Roman CYR"/>
          <w:sz w:val="28"/>
          <w:szCs w:val="28"/>
        </w:rPr>
        <w:t>ерства здравоохранения СССР (ныне РФ) и других ведомств. Среди них- Институт иммунологии (ныне Центр иммунологии) в Москве, Институт клинической иммунологии в г. Новосибирске, институты широкого профиля в системе Российского акционерного общества «Биопрепа</w:t>
      </w:r>
      <w:r>
        <w:rPr>
          <w:rFonts w:ascii="Times New Roman CYR" w:hAnsi="Times New Roman CYR" w:cs="Times New Roman CYR"/>
          <w:sz w:val="28"/>
          <w:szCs w:val="28"/>
        </w:rPr>
        <w:t>рат» (Центр прикладной микробиологии в гос. Оболенск Московской области, Центр вирусологии и молекулярной биологии в гос. Кольцово Новосибирской области и др.) [13].</w:t>
      </w:r>
    </w:p>
    <w:p w14:paraId="35589BD2"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 участвуют в разработке фундаментальных проблем микробиологии и иммунологии институ</w:t>
      </w:r>
      <w:r>
        <w:rPr>
          <w:rFonts w:ascii="Times New Roman CYR" w:hAnsi="Times New Roman CYR" w:cs="Times New Roman CYR"/>
          <w:sz w:val="28"/>
          <w:szCs w:val="28"/>
        </w:rPr>
        <w:t>ты Российской АН: Институт биоорганической химии им. М.М. Шемякина - Ю. А. Овчинникова, Институт микробиологии в Пущино и др.</w:t>
      </w:r>
    </w:p>
    <w:p w14:paraId="235E9E5C"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вышеназванных институтах разрабатываются фундаментальные и прикладные проблемы бактериологии, вирусологии, протозоологии; пробле</w:t>
      </w:r>
      <w:r>
        <w:rPr>
          <w:rFonts w:ascii="Times New Roman CYR" w:hAnsi="Times New Roman CYR" w:cs="Times New Roman CYR"/>
          <w:sz w:val="28"/>
          <w:szCs w:val="28"/>
        </w:rPr>
        <w:t>мы диагностики, профилактики и лечения инфекционных болезней, в том числе новейшие проблемы биотехнологии, иммунологии, иммунобиотехнологии, генетики, генной инженерии. Исследования ведутся на современном методическом и техническом уровне.</w:t>
      </w:r>
    </w:p>
    <w:p w14:paraId="7FEDE571"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64881ED4"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Заключение</w:t>
      </w:r>
    </w:p>
    <w:p w14:paraId="551391BE"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6ACB00FC"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ким образом, можно сказать, что наука шла медленно к пониманию действительной причины тех инфекций, болезней, которые на протяжении существования всего человечества много раз уносили жизни миллионам людей. Всю историю развития учения об инфекции, как и мик</w:t>
      </w:r>
      <w:r>
        <w:rPr>
          <w:rFonts w:ascii="Times New Roman CYR" w:hAnsi="Times New Roman CYR" w:cs="Times New Roman CYR"/>
          <w:sz w:val="28"/>
          <w:szCs w:val="28"/>
        </w:rPr>
        <w:t>робиологи можно разделить на несколько этапов: эвристический; морфологический; физиологический и современный. На каждом этапе свой вклад в развитие науки вносило множество великих ученых, чью роль трудно переоценить. Среди них многочисленную группу составл</w:t>
      </w:r>
      <w:r>
        <w:rPr>
          <w:rFonts w:ascii="Times New Roman CYR" w:hAnsi="Times New Roman CYR" w:cs="Times New Roman CYR"/>
          <w:sz w:val="28"/>
          <w:szCs w:val="28"/>
        </w:rPr>
        <w:t>яют и русские исследователи.</w:t>
      </w:r>
    </w:p>
    <w:p w14:paraId="08F1B105"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результатам из работы возникла современная теория инфекции. Исходя из нее, инфекция является следствием проникновения патогенного или условно-патогенного микроорганизма или простейшего в макроорганизм. Причем в основе</w:t>
      </w:r>
      <w:r>
        <w:rPr>
          <w:rFonts w:ascii="Times New Roman CYR" w:hAnsi="Times New Roman CYR" w:cs="Times New Roman CYR"/>
          <w:sz w:val="28"/>
          <w:szCs w:val="28"/>
        </w:rPr>
        <w:t xml:space="preserve"> инфекционного процесса лежит феномен паразитического взаимодействия микро и макроорганизмов.</w:t>
      </w:r>
    </w:p>
    <w:p w14:paraId="3B20CED4" w14:textId="77777777" w:rsidR="00000000" w:rsidRDefault="005754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представления о природе инфекции позволили создавать более совершенные приемы борьбы с болезнями; на их основе возникают новые методы и методики по пр</w:t>
      </w:r>
      <w:r>
        <w:rPr>
          <w:rFonts w:ascii="Times New Roman CYR" w:hAnsi="Times New Roman CYR" w:cs="Times New Roman CYR"/>
          <w:sz w:val="28"/>
          <w:szCs w:val="28"/>
        </w:rPr>
        <w:t>едотвращению проникновения инфекционного агента в макроорганизм.</w:t>
      </w:r>
    </w:p>
    <w:p w14:paraId="74AB75D3"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70D4258C" w14:textId="77777777" w:rsidR="00000000" w:rsidRDefault="005754B2">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Список литературы</w:t>
      </w:r>
    </w:p>
    <w:p w14:paraId="15B15C7B" w14:textId="77777777" w:rsidR="00000000" w:rsidRDefault="005754B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50358E75"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1.Бляхер Л. Я. История эмбриологии в России (с середины XVIII до середины XIX века). М., Изд-во АН СССР, 1955.</w:t>
      </w:r>
    </w:p>
    <w:p w14:paraId="31A70C0D"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.Бляхер Л. Я. Очерк истории морфологии животных. М., Изд-во</w:t>
      </w:r>
      <w:r>
        <w:rPr>
          <w:rFonts w:ascii="Times New Roman CYR" w:hAnsi="Times New Roman CYR" w:cs="Times New Roman CYR"/>
          <w:sz w:val="28"/>
          <w:szCs w:val="28"/>
        </w:rPr>
        <w:t xml:space="preserve"> АН СССР, 1962.</w:t>
      </w:r>
    </w:p>
    <w:p w14:paraId="708617A0"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.Быков К. М. О жизни и трудах В. Гарвея.- В кн.: Гарвей. Анатомическое исследование о движении сердца и крови у животных. М., Изд-во АН СССР, 1948.</w:t>
      </w:r>
    </w:p>
    <w:p w14:paraId="63454B36"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.Везалий Андреас. О строении человеческого тела, т. 1-2. М., Изд-во АН СССР</w:t>
      </w:r>
      <w:r>
        <w:rPr>
          <w:rFonts w:ascii="Times New Roman CYR" w:hAnsi="Times New Roman CYR" w:cs="Times New Roman CYR"/>
          <w:sz w:val="28"/>
          <w:szCs w:val="28"/>
        </w:rPr>
        <w:t>, 1950-1954.</w:t>
      </w:r>
    </w:p>
    <w:p w14:paraId="74633AA5"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.Виноградский С. Н. Микробиология почвы. М., Изд-во АН СССР, 1952.</w:t>
      </w:r>
    </w:p>
    <w:p w14:paraId="1DCDB897"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.Вольф К. Ф. Теория зарождения. М., Изд-во АН СССР, 1950.</w:t>
      </w:r>
    </w:p>
    <w:p w14:paraId="782F3B04"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.Гайсинович А. Е. К. Ф. Вольф и учение о развитии организмов (в связи с общей эволюцией научного мировоззрения). М., И</w:t>
      </w:r>
      <w:r>
        <w:rPr>
          <w:rFonts w:ascii="Times New Roman CYR" w:hAnsi="Times New Roman CYR" w:cs="Times New Roman CYR"/>
          <w:sz w:val="28"/>
          <w:szCs w:val="28"/>
        </w:rPr>
        <w:t>зд-во АН СССР, 1961.</w:t>
      </w:r>
    </w:p>
    <w:p w14:paraId="46F7F134"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.Гамалея Н. Ф. Основы общей бактериологии. СПб., 1899.</w:t>
      </w:r>
    </w:p>
    <w:p w14:paraId="30ED2F55"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.Зубов В. Я. Леонардо да Винчи и его естественнонаучное наследие.- В кн.: Соболь С. Л. История микроскопа и микроскопических исследований в России в XVIII веке. М.-Л., Изд-во АН СС</w:t>
      </w:r>
      <w:r>
        <w:rPr>
          <w:rFonts w:ascii="Times New Roman CYR" w:hAnsi="Times New Roman CYR" w:cs="Times New Roman CYR"/>
          <w:sz w:val="28"/>
          <w:szCs w:val="28"/>
        </w:rPr>
        <w:t>СР, 1949.</w:t>
      </w:r>
    </w:p>
    <w:p w14:paraId="163DA8BF"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.Ивановский Д. И. Избранные произведения. М., Медгиз, 1953.</w:t>
      </w:r>
    </w:p>
    <w:p w14:paraId="567F6B32"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.История биологии в 2х томах под ред. С.Р. Микулинского, изд-во Наука, М., 1972. - т.1 История биологии с древнейших времен до начала ХХ века 563с., илл. 132</w:t>
      </w:r>
    </w:p>
    <w:p w14:paraId="714045C3"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.Леонардо да Винчи. Избранны</w:t>
      </w:r>
      <w:r>
        <w:rPr>
          <w:rFonts w:ascii="Times New Roman CYR" w:hAnsi="Times New Roman CYR" w:cs="Times New Roman CYR"/>
          <w:sz w:val="28"/>
          <w:szCs w:val="28"/>
        </w:rPr>
        <w:t>е естественнонаучные произведения. М., Изд-во АН СССР, 1955.</w:t>
      </w:r>
    </w:p>
    <w:p w14:paraId="49C1398F"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.Медицинская микробиология, вирусология и иммунология. Учебник под ред. А. А. Воробьева. - М.: Медицинское информационное агентство, 2004. - 691 с.</w:t>
      </w:r>
    </w:p>
    <w:p w14:paraId="14C9F633"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.Омелянский В. Л. Общая микробиология. Исто¬рич</w:t>
      </w:r>
      <w:r>
        <w:rPr>
          <w:rFonts w:ascii="Times New Roman CYR" w:hAnsi="Times New Roman CYR" w:cs="Times New Roman CYR"/>
          <w:sz w:val="28"/>
          <w:szCs w:val="28"/>
        </w:rPr>
        <w:t xml:space="preserve">еский очерк.- Медицинская </w:t>
      </w:r>
      <w:r>
        <w:rPr>
          <w:rFonts w:ascii="Times New Roman CYR" w:hAnsi="Times New Roman CYR" w:cs="Times New Roman CYR"/>
          <w:sz w:val="28"/>
          <w:szCs w:val="28"/>
        </w:rPr>
        <w:lastRenderedPageBreak/>
        <w:t>микробиоло¬гия, 1912, 1.</w:t>
      </w:r>
    </w:p>
    <w:p w14:paraId="22F6AE70"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.Пастер Л. Избранные труды. М., Изд-во АН СССР, 1960.</w:t>
      </w:r>
    </w:p>
    <w:p w14:paraId="6C8EC318"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.Самойлович Данило. Избранные произведения, вып. 1-2. М., Изд-во АМН СССР, 1949-1952.</w:t>
      </w:r>
    </w:p>
    <w:p w14:paraId="3BDF69B4"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.Терновский В. Н. Андрей Везалий. Жизнь и труды.- В кн.: Везалий.</w:t>
      </w:r>
      <w:r>
        <w:rPr>
          <w:rFonts w:ascii="Times New Roman CYR" w:hAnsi="Times New Roman CYR" w:cs="Times New Roman CYR"/>
          <w:sz w:val="28"/>
          <w:szCs w:val="28"/>
        </w:rPr>
        <w:t xml:space="preserve"> О строении человеческого тела, т. 2. М., Изд-во АН СССР, 1954.</w:t>
      </w:r>
    </w:p>
    <w:p w14:paraId="04E6ED25"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.Тикотин M. А. Леонардо да Винчи в истории анатомии и физиологии. Л., Медгиз, 1957.</w:t>
      </w:r>
    </w:p>
    <w:p w14:paraId="2A24543F"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.Фракасторо Дж. О контагии, контагиозных болезнях и лечении. М., Изд-во АН СССР, 1954.</w:t>
      </w:r>
    </w:p>
    <w:p w14:paraId="4EC0CA61" w14:textId="77777777" w:rsidR="00000000"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.Киселев Л.Л., Левина</w:t>
      </w:r>
      <w:r>
        <w:rPr>
          <w:rFonts w:ascii="Times New Roman CYR" w:hAnsi="Times New Roman CYR" w:cs="Times New Roman CYR"/>
          <w:sz w:val="28"/>
          <w:szCs w:val="28"/>
        </w:rPr>
        <w:t xml:space="preserve"> Е.С. Лев Александрович Зильбер. М: Наука, 2005.</w:t>
      </w:r>
    </w:p>
    <w:p w14:paraId="5520CEBE" w14:textId="77777777" w:rsidR="005754B2" w:rsidRDefault="005754B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p>
    <w:sectPr w:rsidR="005754B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15"/>
    <w:rsid w:val="005754B2"/>
    <w:rsid w:val="00FD4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66979"/>
  <w14:defaultImageDpi w14:val="0"/>
  <w15:docId w15:val="{AB3CE14C-E3AC-4E3E-827F-C08BFB50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7186</Words>
  <Characters>40965</Characters>
  <Application>Microsoft Office Word</Application>
  <DocSecurity>0</DocSecurity>
  <Lines>341</Lines>
  <Paragraphs>96</Paragraphs>
  <ScaleCrop>false</ScaleCrop>
  <Company/>
  <LinksUpToDate>false</LinksUpToDate>
  <CharactersWithSpaces>48055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2024-12-26T17:29:00Z</dcterms:created>
  <dcterms:modified xsi:type="dcterms:W3CDTF">2024-12-26T17:29:00Z</dcterms:modified>
</cp:coreProperties>
</file>