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521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28B2616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E4E923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74C28D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Сущность и клинические проявления инсульта</w:t>
      </w:r>
    </w:p>
    <w:p w14:paraId="0FC87AC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Морфофункциональные характеристики мозгового кровообращения</w:t>
      </w:r>
    </w:p>
    <w:p w14:paraId="191C067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Виды, этиология и патогенез инсульта</w:t>
      </w:r>
    </w:p>
    <w:p w14:paraId="633167C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Клиническая картина инсультов</w:t>
      </w:r>
    </w:p>
    <w:p w14:paraId="79667DD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Диагностика и профилактика инсульта</w:t>
      </w:r>
    </w:p>
    <w:p w14:paraId="6BF60D9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здел 2. Комплексная программа реабилитации постинсультных больных</w:t>
      </w:r>
    </w:p>
    <w:p w14:paraId="5975844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Двигательная активация как метод реабилитации постинсультных больных</w:t>
      </w:r>
    </w:p>
    <w:p w14:paraId="0C60407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Массаж в системе физической реабилитации</w:t>
      </w:r>
    </w:p>
    <w:p w14:paraId="63967A5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Физиотерапевтические процедуры как средство физической реабилитации у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 перенесших инсульт</w:t>
      </w:r>
    </w:p>
    <w:p w14:paraId="1EE106C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 Рациональное питание как важный аспект физической реабилитации постинсультных больных</w:t>
      </w:r>
    </w:p>
    <w:p w14:paraId="39CE7EC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1E15FE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7E28AD5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98F5BB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BBF603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DAEFE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больных с последствиями инсульта представляет собой актуальную медико-с</w:t>
      </w:r>
      <w:r>
        <w:rPr>
          <w:rFonts w:ascii="Times New Roman CYR" w:hAnsi="Times New Roman CYR" w:cs="Times New Roman CYR"/>
          <w:sz w:val="28"/>
          <w:szCs w:val="28"/>
        </w:rPr>
        <w:t>оциальную проблему. В международной практике определены чёткие стандарты ведения таких больных, которые на достаточно профессиональном уровне реализуются во многих странах [3].</w:t>
      </w:r>
    </w:p>
    <w:p w14:paraId="353152A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что количество больных с последствиями инсульта имеет тенд</w:t>
      </w:r>
      <w:r>
        <w:rPr>
          <w:rFonts w:ascii="Times New Roman CYR" w:hAnsi="Times New Roman CYR" w:cs="Times New Roman CYR"/>
          <w:sz w:val="28"/>
          <w:szCs w:val="28"/>
        </w:rPr>
        <w:t>енцию к неуклонному росту. Инсульты в бывшем СНГ возникают в четыре раза чаще, чем в США и странах Западной Европы. Среди основных факторов риска мозгового инсульта на долю артериальной гипертензии приходится 30%, болезней сердца 20%, курения 25%, досалива</w:t>
      </w:r>
      <w:r>
        <w:rPr>
          <w:rFonts w:ascii="Times New Roman CYR" w:hAnsi="Times New Roman CYR" w:cs="Times New Roman CYR"/>
          <w:sz w:val="28"/>
          <w:szCs w:val="28"/>
        </w:rPr>
        <w:t>ния пищи 30% и т.д. [6,19]. Смертность же от цереброваскулярных заболеваний заняла прочное 2-е место после ишемической болезни сердца, обойдя злокачественные новообразования и несчастные случаи. По данным Всемирной организации здравоохранения (ВОЗ), инсуль</w:t>
      </w:r>
      <w:r>
        <w:rPr>
          <w:rFonts w:ascii="Times New Roman CYR" w:hAnsi="Times New Roman CYR" w:cs="Times New Roman CYR"/>
          <w:sz w:val="28"/>
          <w:szCs w:val="28"/>
        </w:rPr>
        <w:t>т занимает третье место, после болезней сердца и онкологических заболеваний, среди причин смерти взрослого населения планеты. Его средняя частота встречаемости в развитых странах составляет около 2500 случаев на 1 млн. населения в год, тогда как для транзи</w:t>
      </w:r>
      <w:r>
        <w:rPr>
          <w:rFonts w:ascii="Times New Roman CYR" w:hAnsi="Times New Roman CYR" w:cs="Times New Roman CYR"/>
          <w:sz w:val="28"/>
          <w:szCs w:val="28"/>
        </w:rPr>
        <w:t xml:space="preserve">торной ишемической атаки названный показатель составляет около 500 случаев [1]. </w:t>
      </w:r>
    </w:p>
    <w:p w14:paraId="403D525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высок риск развития инсульта у людей, достигших 55 летнего возраста. В течение первого месяца после развития ишемического инсульта смертность от него составляет 8-20%</w:t>
      </w:r>
      <w:r>
        <w:rPr>
          <w:rFonts w:ascii="Times New Roman CYR" w:hAnsi="Times New Roman CYR" w:cs="Times New Roman CYR"/>
          <w:sz w:val="28"/>
          <w:szCs w:val="28"/>
        </w:rPr>
        <w:t>, тогда как при субарахноидальном кровоизлиянии и геморрагическом инсульте она достигает 50%. При этом около 30% пациентов погибают непосредственно от субарахноидального кровоизлияния, еще столько же - в последующие три месяца в результате рецидива. Инсуль</w:t>
      </w:r>
      <w:r>
        <w:rPr>
          <w:rFonts w:ascii="Times New Roman CYR" w:hAnsi="Times New Roman CYR" w:cs="Times New Roman CYR"/>
          <w:sz w:val="28"/>
          <w:szCs w:val="28"/>
        </w:rPr>
        <w:t xml:space="preserve">т является одной из основных причин инвалидизации взрослого населения, поскольку даже в случае своевременного оказания квалифицированной медицинской помощи у перенесшего инсульт пациента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наблюдается неполное восстановление утраченных в острый период болезн</w:t>
      </w:r>
      <w:r>
        <w:rPr>
          <w:rFonts w:ascii="Times New Roman CYR" w:hAnsi="Times New Roman CYR" w:cs="Times New Roman CYR"/>
          <w:sz w:val="28"/>
          <w:szCs w:val="28"/>
        </w:rPr>
        <w:t>и функций. Инсульт нередко оставляет после себя тяжелые последствия в виде двигательных, речевых и иных нарушений. По данным европейских исследователей, на каждые 100 тысяч населения приходиться 600 больных с последствиями инсульта, из них 360 (60%) являют</w:t>
      </w:r>
      <w:r>
        <w:rPr>
          <w:rFonts w:ascii="Times New Roman CYR" w:hAnsi="Times New Roman CYR" w:cs="Times New Roman CYR"/>
          <w:sz w:val="28"/>
          <w:szCs w:val="28"/>
        </w:rPr>
        <w:t>ся инвалидами.</w:t>
      </w:r>
    </w:p>
    <w:p w14:paraId="0B8CED3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поэтому реабилитация постинсультных больных является неотъемлемой цепочкой в общем механизме профилактики и лечения с целью предупреждения инвалидности и смертности от инсульта.</w:t>
      </w:r>
    </w:p>
    <w:p w14:paraId="3874F20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принципов организации процесса реабилитац</w:t>
      </w:r>
      <w:r>
        <w:rPr>
          <w:rFonts w:ascii="Times New Roman CYR" w:hAnsi="Times New Roman CYR" w:cs="Times New Roman CYR"/>
          <w:sz w:val="28"/>
          <w:szCs w:val="28"/>
        </w:rPr>
        <w:t xml:space="preserve">ии является этапность. Для инсультов эта этапность заканчивается санаторным лечением. Реабилитационная программа составляется индивидуально для каждого больного с учётом параклинических данных, изменений в психическом статусе и результатов функционального </w:t>
      </w:r>
      <w:r>
        <w:rPr>
          <w:rFonts w:ascii="Times New Roman CYR" w:hAnsi="Times New Roman CYR" w:cs="Times New Roman CYR"/>
          <w:sz w:val="28"/>
          <w:szCs w:val="28"/>
        </w:rPr>
        <w:t>контроля [9].</w:t>
      </w:r>
    </w:p>
    <w:p w14:paraId="7975E65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рассмотреть комплексную программу реабилитации больных, перенесших инсульт.</w:t>
      </w:r>
    </w:p>
    <w:p w14:paraId="3B124B6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47E2B5D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сущность и клинические проявления инсульта.</w:t>
      </w:r>
    </w:p>
    <w:p w14:paraId="5F6788C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виды, этиологию и патогенез инсульта.</w:t>
      </w:r>
    </w:p>
    <w:p w14:paraId="21F7C5B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методы и средства физическ</w:t>
      </w:r>
      <w:r>
        <w:rPr>
          <w:rFonts w:ascii="Times New Roman CYR" w:hAnsi="Times New Roman CYR" w:cs="Times New Roman CYR"/>
          <w:sz w:val="28"/>
          <w:szCs w:val="28"/>
        </w:rPr>
        <w:t>ой реабилитации больных перенесших инсульт.</w:t>
      </w:r>
    </w:p>
    <w:p w14:paraId="3968BB8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EC67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 1. Сущность и клинические проявления инсульта</w:t>
      </w:r>
    </w:p>
    <w:p w14:paraId="403FB0D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6F44F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Морфофункциональные характеристики мозгового кровообращения</w:t>
      </w:r>
    </w:p>
    <w:p w14:paraId="55B60FB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инсульт кровообращение мозговой реабилитация</w:t>
      </w:r>
    </w:p>
    <w:p w14:paraId="448705E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мозг человека составляет примерно 2% от</w:t>
      </w:r>
      <w:r>
        <w:rPr>
          <w:rFonts w:ascii="Times New Roman CYR" w:hAnsi="Times New Roman CYR" w:cs="Times New Roman CYR"/>
          <w:sz w:val="28"/>
          <w:szCs w:val="28"/>
        </w:rPr>
        <w:t xml:space="preserve"> массы тела, при этом он потребляет 20% всего поступающего кислорода и 17% всей глюкозы. В отличие от других органов головной мозг не имеет запасов кислорода, расходование всего резервного кислорода в случае прекращения его поступления завершается в предел</w:t>
      </w:r>
      <w:r>
        <w:rPr>
          <w:rFonts w:ascii="Times New Roman CYR" w:hAnsi="Times New Roman CYR" w:cs="Times New Roman CYR"/>
          <w:sz w:val="28"/>
          <w:szCs w:val="28"/>
        </w:rPr>
        <w:t>ах 10-12 с. Потеря сознания наступает через 5-7 с после прекращения кровообращения мозга. Если тотальная ишемия головного мозга не превышает 100 с, сознание возвращается без признаков поражения нервной системы. Необратимые изменения клеток коры мозга насту</w:t>
      </w:r>
      <w:r>
        <w:rPr>
          <w:rFonts w:ascii="Times New Roman CYR" w:hAnsi="Times New Roman CYR" w:cs="Times New Roman CYR"/>
          <w:sz w:val="28"/>
          <w:szCs w:val="28"/>
        </w:rPr>
        <w:t>пают при ишемии более 5 минут, клеток среднего мозга - 10 минут, продолговатого - 20-25 минут. При возобновлении кровотока в мозге после &gt; 5-минутной паузы развивается «Феномен отсутствия капиллярной перфузии» (феномен невосстановления кровотока) - формиру</w:t>
      </w:r>
      <w:r>
        <w:rPr>
          <w:rFonts w:ascii="Times New Roman CYR" w:hAnsi="Times New Roman CYR" w:cs="Times New Roman CYR"/>
          <w:sz w:val="28"/>
          <w:szCs w:val="28"/>
        </w:rPr>
        <w:t xml:space="preserve">ется перфузионный блок вследствие изменения эндотелия и выраженного отека глии. Чем дольше тотальная ишемия, тем больше площадь поверхности мозга с феноменом невосстановления кровотока. Продолжительность ишемии в 7,5 мин. - 10% поверхности мозга; в 15 мин </w:t>
      </w:r>
      <w:r>
        <w:rPr>
          <w:rFonts w:ascii="Times New Roman CYR" w:hAnsi="Times New Roman CYR" w:cs="Times New Roman CYR"/>
          <w:sz w:val="28"/>
          <w:szCs w:val="28"/>
        </w:rPr>
        <w:t>- 50% поверхности мозга [4].</w:t>
      </w:r>
    </w:p>
    <w:p w14:paraId="0AFB326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Мозговой кровоток характеризуется двумя особенностями: саморегуляцией (в зависимости от уровня метаболической активности отдельных мозговых областей и газового состава крови) и независимостью (относительной) от состояния общей </w:t>
      </w:r>
      <w:r>
        <w:rPr>
          <w:rFonts w:ascii="Times New Roman CYR" w:hAnsi="Times New Roman CYR" w:cs="Times New Roman CYR"/>
          <w:sz w:val="28"/>
          <w:szCs w:val="28"/>
        </w:rPr>
        <w:t>гемодинамики (независимость мозгового кровотока от состояния системной гемодинамики возможна только в пределах систолического артериального давления от 80 до 190-200 мм рт.ст.) [22]. Кровоснабжение мозга осуществляется двумя внутренними сонными артериями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двумя позвоночными артериями, венозный отток - по внутренним яремным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венам и далее в верхнюю полую вену. Магистральные артерии головы вступают в полость черепа и разделяются на мозговые артерии. Самые крупные из них - передняя и средняя мозговые с каждой </w:t>
      </w:r>
      <w:r>
        <w:rPr>
          <w:rFonts w:ascii="Times New Roman CYR" w:hAnsi="Times New Roman CYR" w:cs="Times New Roman CYR"/>
          <w:sz w:val="28"/>
          <w:szCs w:val="28"/>
        </w:rPr>
        <w:t>из сторон и основная артерия с помощью соединительных артерий образуют Виллизиев круг.</w:t>
      </w:r>
    </w:p>
    <w:p w14:paraId="61C8B8E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Мозговые артерии формируют две различные системы [21]:</w:t>
      </w:r>
    </w:p>
    <w:p w14:paraId="6C6A9E4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Одна из них имеет характер артериальной сети, которая расположена в паутинной оболочке и покрывает поверхность п</w:t>
      </w:r>
      <w:r>
        <w:rPr>
          <w:rFonts w:ascii="Times New Roman CYR" w:hAnsi="Times New Roman CYR" w:cs="Times New Roman CYR"/>
          <w:sz w:val="28"/>
          <w:szCs w:val="28"/>
        </w:rPr>
        <w:t>олушарий большого мозга. От петель этой сосудистой сети погружаются в вещество мозга перпендикулярно направленные внутримозговые короткие (разветвляются в коре) и длинные (разветвляются в подлежащем белом веществе) артерии.</w:t>
      </w:r>
    </w:p>
    <w:p w14:paraId="51470F9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По-иному построена сосудистая </w:t>
      </w:r>
      <w:r>
        <w:rPr>
          <w:rFonts w:ascii="Times New Roman CYR" w:hAnsi="Times New Roman CYR" w:cs="Times New Roman CYR"/>
          <w:sz w:val="28"/>
          <w:szCs w:val="28"/>
        </w:rPr>
        <w:t>система подкорковых образований, промежуточного мозга и мозгового ствола. Она представлена артериями, отходящими не от сосудистой сети, а от артерий виллизиева круга, которые, направляясь вертикально от основания черепа, погружаются в мозговое вещество [22</w:t>
      </w:r>
      <w:r>
        <w:rPr>
          <w:rFonts w:ascii="Times New Roman CYR" w:hAnsi="Times New Roman CYR" w:cs="Times New Roman CYR"/>
          <w:sz w:val="28"/>
          <w:szCs w:val="28"/>
        </w:rPr>
        <w:t xml:space="preserve">]. </w:t>
      </w:r>
    </w:p>
    <w:p w14:paraId="2E2EE3C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Внутримозговые артерии обеих систем с многочисленными ответвлениями образуют непрерывную сосудисто-капиллярную сеть. Из посткапиллярной сети коры и белого вещества основная часть крови оттекает в поверхностную венозную сеть, расположенную также в паути</w:t>
      </w:r>
      <w:r>
        <w:rPr>
          <w:rFonts w:ascii="Times New Roman CYR" w:hAnsi="Times New Roman CYR" w:cs="Times New Roman CYR"/>
          <w:sz w:val="28"/>
          <w:szCs w:val="28"/>
        </w:rPr>
        <w:t>нной оболочке, а из области подкорковых образований - в глубокие вены мозга. Эти системы соединяются многочисленными межполушарными анастомозами. Далее отток происходит в синусы твердой мозговой оболочки, а затем во внутренние яремные вены и частично в нар</w:t>
      </w:r>
      <w:r>
        <w:rPr>
          <w:rFonts w:ascii="Times New Roman CYR" w:hAnsi="Times New Roman CYR" w:cs="Times New Roman CYR"/>
          <w:sz w:val="28"/>
          <w:szCs w:val="28"/>
        </w:rPr>
        <w:t>ужные яремные вены. Венозная система мозга характеризуется ветвистостью сети, обилием анастомозов, отсутствием клапанов и наличием венозных магистралей (синусов), предохраняющих мозг от сдавления. Все это позволяет беспрепятственно оттекать крови и предохр</w:t>
      </w:r>
      <w:r>
        <w:rPr>
          <w:rFonts w:ascii="Times New Roman CYR" w:hAnsi="Times New Roman CYR" w:cs="Times New Roman CYR"/>
          <w:sz w:val="28"/>
          <w:szCs w:val="28"/>
        </w:rPr>
        <w:t xml:space="preserve">аняет мозг от повышения внутричерепного давления. Две трети крови поступает в мозг по внутренним сонным - каротидная система и одна треть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позвоночным артериям - вертебрально-базилярная система [23].</w:t>
      </w:r>
    </w:p>
    <w:p w14:paraId="57E46EA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мозгового кровотока обладает высокой стабильно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стью по отношению к сдвигам общей гемодинамики. Однако у пожилых и старых людей, наряду со значительным снижением приспособительных реакций гемодинамики, нарушаются механизмы ауторегуляции мозгового кровообращения [6]. </w:t>
      </w:r>
    </w:p>
    <w:p w14:paraId="7174F89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старении наступают изменения во </w:t>
      </w:r>
      <w:r>
        <w:rPr>
          <w:rFonts w:ascii="Times New Roman CYR" w:hAnsi="Times New Roman CYR" w:cs="Times New Roman CYR"/>
          <w:sz w:val="28"/>
          <w:szCs w:val="28"/>
        </w:rPr>
        <w:t>всех звеньях нейрогуморальной регуляции сердечно-сосудистой системы. Наряду с проявлением угасания и нарушениями регуляторных влияний, отмечаются важные адаптивные сдвиги - повышение чувствительности сердца и сосудов к гуморальным факторам и медиаторам в у</w:t>
      </w:r>
      <w:r>
        <w:rPr>
          <w:rFonts w:ascii="Times New Roman CYR" w:hAnsi="Times New Roman CYR" w:cs="Times New Roman CYR"/>
          <w:sz w:val="28"/>
          <w:szCs w:val="28"/>
        </w:rPr>
        <w:t>словиях деструкции нервных окончаний, а также ослабление синтеза медиаторов. Иными словами, с возрастом в регуляции сердечно-сосудистой системы ослабляется роль более молодых в физиологическом отношении регуляторных механизмов - нервных - и повышается знач</w:t>
      </w:r>
      <w:r>
        <w:rPr>
          <w:rFonts w:ascii="Times New Roman CYR" w:hAnsi="Times New Roman CYR" w:cs="Times New Roman CYR"/>
          <w:sz w:val="28"/>
          <w:szCs w:val="28"/>
        </w:rPr>
        <w:t>имость более старых, но вместе с тем и более инертных - гуморальных. Общими особенностями, закономерно прослеживающимися при старении, являются замедленное достижение максимальной реакции и затяжной восстановительный период при выведении сердечно-сосудисто</w:t>
      </w:r>
      <w:r>
        <w:rPr>
          <w:rFonts w:ascii="Times New Roman CYR" w:hAnsi="Times New Roman CYR" w:cs="Times New Roman CYR"/>
          <w:sz w:val="28"/>
          <w:szCs w:val="28"/>
        </w:rPr>
        <w:t>й системы из равновесия. С возрастом снижается порог кровоснабжения различных органов и систем и, в частности, сердца и мозга, вследствие чего менее выраженные сдвиги в гемодинамике при измененной нейрогуморальной регуляции могут обусловить частое нарушени</w:t>
      </w:r>
      <w:r>
        <w:rPr>
          <w:rFonts w:ascii="Times New Roman CYR" w:hAnsi="Times New Roman CYR" w:cs="Times New Roman CYR"/>
          <w:sz w:val="28"/>
          <w:szCs w:val="28"/>
        </w:rPr>
        <w:t>е их деятельности. Это положение хорошо иллюстрируется фактами, полученными в процессе изучения сердечно-сосудистой системы при различных состояниях, которые характеризовались падением артериального давления крови [21].</w:t>
      </w:r>
    </w:p>
    <w:p w14:paraId="2F70C9F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изменения, возникающие в кр</w:t>
      </w:r>
      <w:r>
        <w:rPr>
          <w:rFonts w:ascii="Times New Roman CYR" w:hAnsi="Times New Roman CYR" w:cs="Times New Roman CYR"/>
          <w:sz w:val="28"/>
          <w:szCs w:val="28"/>
        </w:rPr>
        <w:t xml:space="preserve">упных артериальных стволах, - это склеротическое уплотнение внутренней оболочки (интимы), атрофия мышечного слоя, снижение эластичности. Физиологическое склерозирование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артерий снижается к периферии. При прочих равных условиях изменения сосудистой системы </w:t>
      </w:r>
      <w:r>
        <w:rPr>
          <w:rFonts w:ascii="Times New Roman CYR" w:hAnsi="Times New Roman CYR" w:cs="Times New Roman CYR"/>
          <w:sz w:val="28"/>
          <w:szCs w:val="28"/>
        </w:rPr>
        <w:t>в большей степени выражены в нижних конечностях, чем на верхних. При рассмотрении возрастных изменений скорости распространения пульсовой волны на различных участках крупных артериальных сосудов было отмечено, что с возрастом происходит закономерное ее уве</w:t>
      </w:r>
      <w:r>
        <w:rPr>
          <w:rFonts w:ascii="Times New Roman CYR" w:hAnsi="Times New Roman CYR" w:cs="Times New Roman CYR"/>
          <w:sz w:val="28"/>
          <w:szCs w:val="28"/>
        </w:rPr>
        <w:t>личение, повышение модуля упругости. Поэтому увеличение скорости распространения пульсовой волны, превышающее возрастные нормативы, является важным диагностическим признаком атеросклероза. Возрастные изменения артериальных сосудов обусловливают их недостат</w:t>
      </w:r>
      <w:r>
        <w:rPr>
          <w:rFonts w:ascii="Times New Roman CYR" w:hAnsi="Times New Roman CYR" w:cs="Times New Roman CYR"/>
          <w:sz w:val="28"/>
          <w:szCs w:val="28"/>
        </w:rPr>
        <w:t xml:space="preserve">очную способность не только к расширению, но и к сужению. Все это, наряду с измененной регуляцией сосудистого тонуса в целом, нарушает приспособительные способности аппарата кровообращения [15]. </w:t>
      </w:r>
    </w:p>
    <w:p w14:paraId="1500C2C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с возрастом снижаются эластические свойства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периферических артериальных сосудов и сосудов головного мозга. С увеличением возраста уменьшается количество функционирующих капилляров на единицу ткани, существенно снижается также капиллярный резерв. При этом на нижних конечностях изменения более выраже</w:t>
      </w:r>
      <w:r>
        <w:rPr>
          <w:rFonts w:ascii="Times New Roman CYR" w:hAnsi="Times New Roman CYR" w:cs="Times New Roman CYR"/>
          <w:sz w:val="28"/>
          <w:szCs w:val="28"/>
        </w:rPr>
        <w:t xml:space="preserve">ны. При старении изменяется форма капилляров. Они становятся извитыми, удлиненными [21]. </w:t>
      </w:r>
    </w:p>
    <w:p w14:paraId="593E038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возрастом, начиная с четвертого десятилетия, нарастает эндотелиальная дисфункция, как крупных артериальных сосудов, так и на уровне микроциркуляторного сосудистого </w:t>
      </w:r>
      <w:r>
        <w:rPr>
          <w:rFonts w:ascii="Times New Roman CYR" w:hAnsi="Times New Roman CYR" w:cs="Times New Roman CYR"/>
          <w:sz w:val="28"/>
          <w:szCs w:val="28"/>
        </w:rPr>
        <w:t>русла. Снижение эндотелиальной функции в значительной степени влияет на изменения внутрисосудистого гемостаза, повышая тромбогенный потенциал крови. Эти изменения, наряду с возрастным замедлением кровотока, предрасполагают к развитию внутрисосудистого тром</w:t>
      </w:r>
      <w:r>
        <w:rPr>
          <w:rFonts w:ascii="Times New Roman CYR" w:hAnsi="Times New Roman CYR" w:cs="Times New Roman CYR"/>
          <w:sz w:val="28"/>
          <w:szCs w:val="28"/>
        </w:rPr>
        <w:t>боза, формированию атеросклеротической бляшки.</w:t>
      </w:r>
    </w:p>
    <w:p w14:paraId="3B1AD9D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возрастом наблюдается некоторое повышение артериального давления крови, в большей степени систолического, конечного и среднего динамического. Повышается также боковое, ударное и пульсовое давление.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Увеличени</w:t>
      </w:r>
      <w:r>
        <w:rPr>
          <w:rFonts w:ascii="Times New Roman CYR" w:hAnsi="Times New Roman CYR" w:cs="Times New Roman CYR"/>
          <w:sz w:val="28"/>
          <w:szCs w:val="28"/>
        </w:rPr>
        <w:t>е артериального давления в основном связано с возрастным изменением сосудистой системы - потерей эластичности крупных артериальных стволов, увеличением периферического сосудистого сопротивления. Отсутствие значительного роста артериального давления,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систолического, в значительной мере обусловлено тем, что при старении, наряду с потерей эластичности крупных артериальных стволов, особенно аорты, увеличивается ее объем и снижается сердечный выброс. В старости нарушается согласованная зависимость м</w:t>
      </w:r>
      <w:r>
        <w:rPr>
          <w:rFonts w:ascii="Times New Roman CYR" w:hAnsi="Times New Roman CYR" w:cs="Times New Roman CYR"/>
          <w:sz w:val="28"/>
          <w:szCs w:val="28"/>
        </w:rPr>
        <w:t xml:space="preserve">ежду различными звеньями системы кровообращения, которая проявляется как неадекватная реакция артериол на изменения объема циркуляции. Расширение венозного русла, снижение тонуса, эластичности венозной стенки являются определяющими факторами в понижении с </w:t>
      </w:r>
      <w:r>
        <w:rPr>
          <w:rFonts w:ascii="Times New Roman CYR" w:hAnsi="Times New Roman CYR" w:cs="Times New Roman CYR"/>
          <w:sz w:val="28"/>
          <w:szCs w:val="28"/>
        </w:rPr>
        <w:t>возрастом венозного давления крови [15].</w:t>
      </w:r>
    </w:p>
    <w:p w14:paraId="1024E27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Прогрессирующее уменьшение просвета мелких периферических артерий, с одной стороны, снижает кровообращение в тканях, а с другой - обусловливает повышение периферического сосудистого сопротивления. </w:t>
      </w:r>
    </w:p>
    <w:p w14:paraId="7211517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поте</w:t>
      </w:r>
      <w:r>
        <w:rPr>
          <w:rFonts w:ascii="Times New Roman CYR" w:hAnsi="Times New Roman CYR" w:cs="Times New Roman CYR"/>
          <w:sz w:val="28"/>
          <w:szCs w:val="28"/>
        </w:rPr>
        <w:t xml:space="preserve">ри эластичности крупных артериальных стволов деятельность сердца с возрастом становится менее экономной. </w:t>
      </w:r>
    </w:p>
    <w:p w14:paraId="1D6E1DD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старении ослабляются условные рефлекторные влияния на сердечно-сосудистую систему у пожилых и старых людей - они медленнее закрепляются и быстро у</w:t>
      </w:r>
      <w:r>
        <w:rPr>
          <w:rFonts w:ascii="Times New Roman CYR" w:hAnsi="Times New Roman CYR" w:cs="Times New Roman CYR"/>
          <w:sz w:val="28"/>
          <w:szCs w:val="28"/>
        </w:rPr>
        <w:t xml:space="preserve">гасают. Так, для выработки условного рефлекса на сосуды (на основе тепловых раздражителей). Ослабление условно-рефлекторных влияний выражается также и в том, что у пожилых людей значительно слабее выражены сдвиги в сосудистом тонусе, артериальном давлении </w:t>
      </w:r>
      <w:r>
        <w:rPr>
          <w:rFonts w:ascii="Times New Roman CYR" w:hAnsi="Times New Roman CYR" w:cs="Times New Roman CYR"/>
          <w:sz w:val="28"/>
          <w:szCs w:val="28"/>
        </w:rPr>
        <w:t>и ритме сокращений сердца при предупреждении их о наступающей работе [21].</w:t>
      </w:r>
    </w:p>
    <w:p w14:paraId="247B872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старении изменяются и безусловные рефлексы на кровообращение.</w:t>
      </w:r>
    </w:p>
    <w:p w14:paraId="31FD29B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Адренергическая регуляция- с возрастом ослабляются симпатические нервные влияния на сердечно-сосудистую систему. На</w:t>
      </w:r>
      <w:r>
        <w:rPr>
          <w:rFonts w:ascii="Times New Roman CYR" w:hAnsi="Times New Roman CYR" w:cs="Times New Roman CYR"/>
          <w:sz w:val="28"/>
          <w:szCs w:val="28"/>
        </w:rPr>
        <w:t xml:space="preserve">ряду с ослаблением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симпатических влияний на сердечно-сосудистую систему, с возрастом происходит повышение ее чувствительности к катехоламинам (норадреналину, адреналину). </w:t>
      </w:r>
    </w:p>
    <w:p w14:paraId="5836ABB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Холинергическая регуляция- в процессе старения ослабляется влияние блуждающего нерва</w:t>
      </w:r>
      <w:r>
        <w:rPr>
          <w:rFonts w:ascii="Times New Roman CYR" w:hAnsi="Times New Roman CYR" w:cs="Times New Roman CYR"/>
          <w:sz w:val="28"/>
          <w:szCs w:val="28"/>
        </w:rPr>
        <w:t xml:space="preserve"> на сердечно-сосудистую систему, однако повышается его чувствительность к холинергическому медиатору - ацетилхолину. Ослабление нервных влияний на сердечно-сосудистую систему во многом связано с деструктивными изменениями нервного аппарата и со сдвигами в </w:t>
      </w:r>
      <w:r>
        <w:rPr>
          <w:rFonts w:ascii="Times New Roman CYR" w:hAnsi="Times New Roman CYR" w:cs="Times New Roman CYR"/>
          <w:sz w:val="28"/>
          <w:szCs w:val="28"/>
        </w:rPr>
        <w:t>синтезе ацетилхолина.</w:t>
      </w:r>
    </w:p>
    <w:p w14:paraId="44679CC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F712D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Виды, этиология и патогенез инсульта</w:t>
      </w:r>
    </w:p>
    <w:p w14:paraId="029B1FB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DA11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 - острое нарушение мозгового кровообращения (ОНМК), характеризующееся внезапным (в течение нескольких минут, часов) появлением очаговой и общемозговой неврологической симптоматики, ко</w:t>
      </w:r>
      <w:r>
        <w:rPr>
          <w:rFonts w:ascii="Times New Roman CYR" w:hAnsi="Times New Roman CYR" w:cs="Times New Roman CYR"/>
          <w:sz w:val="28"/>
          <w:szCs w:val="28"/>
        </w:rPr>
        <w:t>торая сохраняется более 24 часов или приводит к смерти больного в более короткий промежуток времени вследствие цереброваскулярной патологии.</w:t>
      </w:r>
    </w:p>
    <w:p w14:paraId="4FBA3D8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инсультам относят инфаркт мозга, кровоизлияние в мозг и субарахноидальное кровоизлияние [1], имеющие этиопатогене</w:t>
      </w:r>
      <w:r>
        <w:rPr>
          <w:rFonts w:ascii="Times New Roman CYR" w:hAnsi="Times New Roman CYR" w:cs="Times New Roman CYR"/>
          <w:sz w:val="28"/>
          <w:szCs w:val="28"/>
        </w:rPr>
        <w:t>тические и клинические различия:</w:t>
      </w:r>
    </w:p>
    <w:p w14:paraId="36D882F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)Ишемическим инсультом называют мозговые нарушения кровообращения, характеризующиеся внезапным появлением очаговой неврологический или общемозговой симптоматики, сохраняющейся более 24 часов или вызывающая смерть пациента в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короткий срок. Классификация ишемических инсультов: ишемический инсульт может быть последствием того или иного заболевания сердечно-сосудистой системы. Выделяют несколько патогенетических вариантов ишемического инсульта [19]:</w:t>
      </w:r>
    </w:p>
    <w:p w14:paraId="2B2647A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кардиоэмболический - иш</w:t>
      </w:r>
      <w:r>
        <w:rPr>
          <w:rFonts w:ascii="Times New Roman CYR" w:hAnsi="Times New Roman CYR" w:cs="Times New Roman CYR"/>
          <w:sz w:val="28"/>
          <w:szCs w:val="28"/>
        </w:rPr>
        <w:t xml:space="preserve">емический инсульт, произошедший по причине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аритмии, клапанного порока сердца, инфаркта миокарда;</w:t>
      </w:r>
    </w:p>
    <w:p w14:paraId="7696C0E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атеротромботический - ишемический инсульт, произошедший по причине атеросклероза крупных артерий, результатом которого стала артерио-артериальная эмболия;</w:t>
      </w:r>
    </w:p>
    <w:p w14:paraId="107360D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лаку</w:t>
      </w:r>
      <w:r>
        <w:rPr>
          <w:rFonts w:ascii="Times New Roman CYR" w:hAnsi="Times New Roman CYR" w:cs="Times New Roman CYR"/>
          <w:sz w:val="28"/>
          <w:szCs w:val="28"/>
        </w:rPr>
        <w:t>нарный - ишемический инсульт, произошедший по причине окклюзии артерий малого калибра;</w:t>
      </w:r>
    </w:p>
    <w:p w14:paraId="3556185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ишемический инсульт, связанный с иными, более редкими причинами: гиперкоагуляцией крови, расслоением стенки артерий, неатеросклеротическими васкулопатиями;</w:t>
      </w:r>
    </w:p>
    <w:p w14:paraId="42F11A2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ишемический и</w:t>
      </w:r>
      <w:r>
        <w:rPr>
          <w:rFonts w:ascii="Times New Roman CYR" w:hAnsi="Times New Roman CYR" w:cs="Times New Roman CYR"/>
          <w:sz w:val="28"/>
          <w:szCs w:val="28"/>
        </w:rPr>
        <w:t xml:space="preserve">нсульт неизвестного происхождения - инсульт с неустановленной причиной или с наличием двух и более возможных причин, когда установить точный диагноз не представляется возможным. Кроме того, выделяют малый инсульт, когда имеющаяся симптоматика регрессирует </w:t>
      </w:r>
      <w:r>
        <w:rPr>
          <w:rFonts w:ascii="Times New Roman CYR" w:hAnsi="Times New Roman CYR" w:cs="Times New Roman CYR"/>
          <w:sz w:val="28"/>
          <w:szCs w:val="28"/>
        </w:rPr>
        <w:t>в течение первых трех недель заболевания.</w:t>
      </w:r>
    </w:p>
    <w:p w14:paraId="3684FB6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локализации инфаркт мозга. В соответствии с топической характеристикой очаговой неврологической симптоматики, по пораженному артериальному бассейну [11]:</w:t>
      </w:r>
    </w:p>
    <w:p w14:paraId="26AD387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сонная артерия;</w:t>
      </w:r>
    </w:p>
    <w:p w14:paraId="5E5D1BB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позвоночные, основная артерия </w:t>
      </w:r>
      <w:r>
        <w:rPr>
          <w:rFonts w:ascii="Times New Roman CYR" w:hAnsi="Times New Roman CYR" w:cs="Times New Roman CYR"/>
          <w:sz w:val="28"/>
          <w:szCs w:val="28"/>
        </w:rPr>
        <w:t>и их ветви;</w:t>
      </w:r>
    </w:p>
    <w:p w14:paraId="34FCB1B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средняя, передняя и задняя мозговые артерии.</w:t>
      </w:r>
    </w:p>
    <w:p w14:paraId="5D3B885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ишемического инсульта</w:t>
      </w:r>
    </w:p>
    <w:p w14:paraId="4FEA1B9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факторам риска ишемических нарушений мозгового кровообращения относят [2]:</w:t>
      </w:r>
    </w:p>
    <w:p w14:paraId="633058B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пожилой и старческий возраст;</w:t>
      </w:r>
    </w:p>
    <w:p w14:paraId="50C8A33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артериальную гипертензию (повышение диастолического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артериального давления на 7,5 мм рт. ст. увеличивает риск инсульта почти в 2 раза);</w:t>
      </w:r>
    </w:p>
    <w:p w14:paraId="3C2B934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гиперхолестеринемию;</w:t>
      </w:r>
    </w:p>
    <w:p w14:paraId="6EBD2FF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атеросклероз церебральных и прецеребральных (сонных и позвоночных)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артерий;</w:t>
      </w:r>
    </w:p>
    <w:p w14:paraId="6AE6845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курение;</w:t>
      </w:r>
    </w:p>
    <w:p w14:paraId="286F63C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сердца (мерцательная аритмия, инфаркт миокарда и др.)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5452C9D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диабет.</w:t>
      </w:r>
    </w:p>
    <w:p w14:paraId="0716181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локальных этиотропных факторов инсульта различают:</w:t>
      </w:r>
    </w:p>
    <w:p w14:paraId="75A631A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 и тромбообразование - наиболее распространённая патология церебральных и прецеребральных артерий, вызывающая ишемические нарушения мозгового кровообращения.</w:t>
      </w:r>
    </w:p>
    <w:p w14:paraId="03CB6F3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</w:t>
      </w:r>
      <w:r>
        <w:rPr>
          <w:rFonts w:ascii="Times New Roman CYR" w:hAnsi="Times New Roman CYR" w:cs="Times New Roman CYR"/>
          <w:sz w:val="28"/>
          <w:szCs w:val="28"/>
        </w:rPr>
        <w:t>огенная эмболия. Она обычно развивается вследствие формирования эмболических фрагментов на клапанах сердца или образования внутрисердечного тромба. Большинство кардиогенных эмболий возникает при мерцательной аритмии. Она в свою очередь обычно вызвана ишеми</w:t>
      </w:r>
      <w:r>
        <w:rPr>
          <w:rFonts w:ascii="Times New Roman CYR" w:hAnsi="Times New Roman CYR" w:cs="Times New Roman CYR"/>
          <w:sz w:val="28"/>
          <w:szCs w:val="28"/>
        </w:rPr>
        <w:t>ческой болезнью сердца на фоне атеросклероза коронарных артерий и артериальной гипертензии.</w:t>
      </w:r>
    </w:p>
    <w:p w14:paraId="2E77715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гемодинамические ишемические нарушения мозгового кровообращения могут возникнуть при стенозе прецеребральных (чаще всего при стенозе сонных артерий) и (или) церебра</w:t>
      </w:r>
      <w:r>
        <w:rPr>
          <w:rFonts w:ascii="Times New Roman CYR" w:hAnsi="Times New Roman CYR" w:cs="Times New Roman CYR"/>
          <w:sz w:val="28"/>
          <w:szCs w:val="28"/>
        </w:rPr>
        <w:t>льных артерий, когда артериальное давление падает ниже нижней границы ауторегуляции мозгового кровообращения [13]. Дегенеративные и деформирующие изменения в шейном отделе позвоночника (остеохондроз позвоночника, деформирующий спондилёз, аномалии краниовер</w:t>
      </w:r>
      <w:r>
        <w:rPr>
          <w:rFonts w:ascii="Times New Roman CYR" w:hAnsi="Times New Roman CYR" w:cs="Times New Roman CYR"/>
          <w:sz w:val="28"/>
          <w:szCs w:val="28"/>
        </w:rPr>
        <w:t>тебральной области) могут приводить к сдавлению позвоночных или подключичных артерий извне с возможным развитием инсультов в вертебрально-базилярном бассейне либо синдромов обкрадывания [15].</w:t>
      </w:r>
    </w:p>
    <w:p w14:paraId="374506C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редкая сосудистая патология: болезнь Такаясу, Мойамойа, инфекцио</w:t>
      </w:r>
      <w:r>
        <w:rPr>
          <w:rFonts w:ascii="Times New Roman CYR" w:hAnsi="Times New Roman CYR" w:cs="Times New Roman CYR"/>
          <w:sz w:val="28"/>
          <w:szCs w:val="28"/>
        </w:rPr>
        <w:t>нные артерииты и др.</w:t>
      </w:r>
    </w:p>
    <w:p w14:paraId="6E22D6A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системных факторов, способствующих развитию ишемического инсульта, различают [8]:</w:t>
      </w:r>
    </w:p>
    <w:p w14:paraId="4991283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кардиальный гиподинамический синдром - проявляется нарушением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кровообращения, сердечного ритма, снижением минутного объёма крови и ударного о</w:t>
      </w:r>
      <w:r>
        <w:rPr>
          <w:rFonts w:ascii="Times New Roman CYR" w:hAnsi="Times New Roman CYR" w:cs="Times New Roman CYR"/>
          <w:sz w:val="28"/>
          <w:szCs w:val="28"/>
        </w:rPr>
        <w:t>бъёма крови, что приводит к снижению кровотока в артериальной системе мозга, срыву механизмов ауторегуляции мозгового кровообращения и формированию тромботического инсульта или развитию ишемии мозга по типу сосудисто-мозговой недостаточности (гемодинамичес</w:t>
      </w:r>
      <w:r>
        <w:rPr>
          <w:rFonts w:ascii="Times New Roman CYR" w:hAnsi="Times New Roman CYR" w:cs="Times New Roman CYR"/>
          <w:sz w:val="28"/>
          <w:szCs w:val="28"/>
        </w:rPr>
        <w:t>кий инсульт).</w:t>
      </w:r>
    </w:p>
    <w:p w14:paraId="60BFDF1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гипертензия - приводит к развитию ишемических нарушений мозгового кровообращения напрямую, вызывая изменения в стенках артерий - липогиалиноз и фибриноидный некроз, а также опосредованно - через стимулирование атеросклероза преце</w:t>
      </w:r>
      <w:r>
        <w:rPr>
          <w:rFonts w:ascii="Times New Roman CYR" w:hAnsi="Times New Roman CYR" w:cs="Times New Roman CYR"/>
          <w:sz w:val="28"/>
          <w:szCs w:val="28"/>
        </w:rPr>
        <w:t>ребральных крупных и средних церебральных артерий и развитие сердечных заболеваний, например инфаркта миокарда и мерцательной аритмии, осложняющихся кардиогенной эмболией [17].</w:t>
      </w:r>
    </w:p>
    <w:p w14:paraId="3BDED99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аритмии - фактор риска возникновения артерио-артериальных и кардиогенных эмболи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6F4E33F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ишемического инсульта</w:t>
      </w:r>
    </w:p>
    <w:p w14:paraId="262CA13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причины, вызвавшей локальную ишемию мозга, развивается каскад патобиохимических изменений, приводящих к необратимому повреждению нервной ткани по механизмам некроза и апоптоза [19]. Эта серия взаимосвязанных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изменений получила название «патобиохимический каскад» или «ишемический каскад». Процесс ишемии мозга динамический, и, как правило, потенциально обратимый. Степень ишемического повреждения находится в зависимости от глубины и длительности снижения церебра</w:t>
      </w:r>
      <w:r>
        <w:rPr>
          <w:rFonts w:ascii="Times New Roman CYR" w:hAnsi="Times New Roman CYR" w:cs="Times New Roman CYR"/>
          <w:sz w:val="28"/>
          <w:szCs w:val="28"/>
        </w:rPr>
        <w:t>льного кровотока.</w:t>
      </w:r>
    </w:p>
    <w:p w14:paraId="19307E1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Оптимальный объём мозгового кровотока составляет 50-60 мл на 100 г/мин. При уровне церебрального кровотока ниже 55 мл на 100 г вещества в минуту, отмечается первичная реакция, которая характеризуется торможением синтеза белков в нейронах </w:t>
      </w:r>
      <w:r>
        <w:rPr>
          <w:rFonts w:ascii="Times New Roman CYR" w:hAnsi="Times New Roman CYR" w:cs="Times New Roman CYR"/>
          <w:sz w:val="28"/>
          <w:szCs w:val="28"/>
        </w:rPr>
        <w:t xml:space="preserve">- «маргинальная зона ишемии». При церебральном кровотоке ниже 35 мл на 100 г/мин биохимические реакции в клетках мозга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нарушаются - гликолиз (расщепление глюкозы) завершается по анаэробному пути с накоплением лактата и образованием всего 2 молекул АТФ. При</w:t>
      </w:r>
      <w:r>
        <w:rPr>
          <w:rFonts w:ascii="Times New Roman CYR" w:hAnsi="Times New Roman CYR" w:cs="Times New Roman CYR"/>
          <w:sz w:val="28"/>
          <w:szCs w:val="28"/>
        </w:rPr>
        <w:t xml:space="preserve"> дальнейшем снижении кровотока возникает нарушение функционального состояния коры большого мозга, а снижение до 10-15 мл на 100 г/мин приводит к быстрым в течение нескольких минут необратимым изменениям в нейронах и формированию центральной зоны инфаркта (</w:t>
      </w:r>
      <w:r>
        <w:rPr>
          <w:rFonts w:ascii="Times New Roman CYR" w:hAnsi="Times New Roman CYR" w:cs="Times New Roman CYR"/>
          <w:sz w:val="28"/>
          <w:szCs w:val="28"/>
        </w:rPr>
        <w:t>«ядра ишемии»). В течение 6-8 минут нейроны остаются жизнеспособными и могут восстановить свои функции при нормализации кровообращения.</w:t>
      </w:r>
    </w:p>
    <w:p w14:paraId="7461EF0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локальной ишемии мозга вокруг участка с необратимыми изменениями формируется зона, кровоснабжение которой ниже уровн</w:t>
      </w:r>
      <w:r>
        <w:rPr>
          <w:rFonts w:ascii="Times New Roman CYR" w:hAnsi="Times New Roman CYR" w:cs="Times New Roman CYR"/>
          <w:sz w:val="28"/>
          <w:szCs w:val="28"/>
        </w:rPr>
        <w:t>я, необходимого для нормального функционирования, но выше критического порога необратимых изменений - «ишемическая полутень» или «пенумбра» (англ. penumbra). В этой зоне морфологические изменения отсутствуют. Гибель клеток в области пенумбры приводит к рас</w:t>
      </w:r>
      <w:r>
        <w:rPr>
          <w:rFonts w:ascii="Times New Roman CYR" w:hAnsi="Times New Roman CYR" w:cs="Times New Roman CYR"/>
          <w:sz w:val="28"/>
          <w:szCs w:val="28"/>
        </w:rPr>
        <w:t>ширению зоны инфаркта. Однако эти клетки в течение определённого времени могут сохранять свою жизнеспособность. Окончательное формирование зоны инфаркта завершается через 48-56 часов [11, 16].</w:t>
      </w:r>
    </w:p>
    <w:p w14:paraId="6C1CB67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«терапевтического окна» - периода, в течение </w:t>
      </w:r>
      <w:r>
        <w:rPr>
          <w:rFonts w:ascii="Times New Roman CYR" w:hAnsi="Times New Roman CYR" w:cs="Times New Roman CYR"/>
          <w:sz w:val="28"/>
          <w:szCs w:val="28"/>
        </w:rPr>
        <w:t>которого возможно восстановление функции нейронов в области «ишемической полутени» - точно не установлено. Хотя для большинства клеток это время ограничено 3-6 часами, не исключено, что способность к восстановлению сохраняется в течение нескольких суток.</w:t>
      </w:r>
    </w:p>
    <w:p w14:paraId="2491C17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шемические процессы в ткани мозга сопровождаются отёком мозга. Отёк головного мозга развивается через несколько минут после развития локальной ишемии, его выраженность напрямую зависит от размеров инфаркта мозга. Пусковым моментом развития отёка является п</w:t>
      </w:r>
      <w:r>
        <w:rPr>
          <w:rFonts w:ascii="Times New Roman CYR" w:hAnsi="Times New Roman CYR" w:cs="Times New Roman CYR"/>
          <w:sz w:val="28"/>
          <w:szCs w:val="28"/>
        </w:rPr>
        <w:t xml:space="preserve">роникновение в клетки воды из межклеточного пространства вследствие недостатка энергии у нейронов для поддержания внутриклеточного гомеостаза. После этого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внутриклеточному отёку (цитотоксическому) присоединяется внеклеточный (вазогенный), который обуслов</w:t>
      </w:r>
      <w:r>
        <w:rPr>
          <w:rFonts w:ascii="Times New Roman CYR" w:hAnsi="Times New Roman CYR" w:cs="Times New Roman CYR"/>
          <w:sz w:val="28"/>
          <w:szCs w:val="28"/>
        </w:rPr>
        <w:t xml:space="preserve">лен гибелью клеточных элементов, составляющих гемато-энцефалический барьер, с накоплением в зоне повреждения недоокисленных продуктов, формирующихся в процессе анаэробного гликолиза [17, 22]. Повреждение гемато-энцефалического барьера сопровождается также </w:t>
      </w:r>
      <w:r>
        <w:rPr>
          <w:rFonts w:ascii="Times New Roman CYR" w:hAnsi="Times New Roman CYR" w:cs="Times New Roman CYR"/>
          <w:sz w:val="28"/>
          <w:szCs w:val="28"/>
        </w:rPr>
        <w:t>трансэндотелиальной миграцией лейкоцитов в ткань мозга, которые вызывают в том числе поражение здоровых клеток нервной ткани [20].</w:t>
      </w:r>
    </w:p>
    <w:p w14:paraId="06B8976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Внутри- и внеклеточный отёк вызывают увеличение объёма мозга и развитие внутричерепной гипертензии. При повышении давления в </w:t>
      </w:r>
      <w:r>
        <w:rPr>
          <w:rFonts w:ascii="Times New Roman CYR" w:hAnsi="Times New Roman CYR" w:cs="Times New Roman CYR"/>
          <w:sz w:val="28"/>
          <w:szCs w:val="28"/>
        </w:rPr>
        <w:t>определённом отделе мозга и черепной коробки (появление области дистензии) происходит смещение частей головного мозга относительно друг друга, что вызывает развитие тех или иных дислокационных синдромов. Вклинение в большое затылочное отверстие миндалин мо</w:t>
      </w:r>
      <w:r>
        <w:rPr>
          <w:rFonts w:ascii="Times New Roman CYR" w:hAnsi="Times New Roman CYR" w:cs="Times New Roman CYR"/>
          <w:sz w:val="28"/>
          <w:szCs w:val="28"/>
        </w:rPr>
        <w:t>зжечка со сдавлением нижних отделов продолговатого мозга - наиболее частая причина смерти больных [9, 16].</w:t>
      </w:r>
    </w:p>
    <w:p w14:paraId="7296013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Геморрагический инсульт головного мозга - это внезапное нарушение церебрального кровообращения с образованием гематомы или пропитыванием кровью нер</w:t>
      </w:r>
      <w:r>
        <w:rPr>
          <w:rFonts w:ascii="Times New Roman CYR" w:hAnsi="Times New Roman CYR" w:cs="Times New Roman CYR"/>
          <w:sz w:val="28"/>
          <w:szCs w:val="28"/>
        </w:rPr>
        <w:t xml:space="preserve">вной ткани. Повреждение вещества мозга влечет за собой значительные неврологические расстройства вплоть до полной потери двигательной и чувствительной функции, а также нарушения глотания, речи, дыхания. Инсульт имеет высокую вероятность летального исхода, </w:t>
      </w:r>
      <w:r>
        <w:rPr>
          <w:rFonts w:ascii="Times New Roman CYR" w:hAnsi="Times New Roman CYR" w:cs="Times New Roman CYR"/>
          <w:sz w:val="28"/>
          <w:szCs w:val="28"/>
        </w:rPr>
        <w:t>а большинство выживших больных навсегда остаются инвалидами.</w:t>
      </w:r>
    </w:p>
    <w:p w14:paraId="7FB9AC4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локализации кровоизлияния геморрагичекские инсульты делятся на [7]:</w:t>
      </w:r>
    </w:p>
    <w:p w14:paraId="11128E5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Паренхиматозные (кровоизлияние в мозг);</w:t>
      </w:r>
    </w:p>
    <w:p w14:paraId="0FEB46C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Оболочечные (кровоизлияние в оболочки):</w:t>
      </w:r>
    </w:p>
    <w:p w14:paraId="5007B38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подпаутинный (субарахно</w:t>
      </w:r>
      <w:r>
        <w:rPr>
          <w:rFonts w:ascii="Times New Roman CYR" w:hAnsi="Times New Roman CYR" w:cs="Times New Roman CYR"/>
          <w:sz w:val="28"/>
          <w:szCs w:val="28"/>
        </w:rPr>
        <w:t>идальный);</w:t>
      </w:r>
    </w:p>
    <w:p w14:paraId="527E734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б) эпи- и субдуральный;</w:t>
      </w:r>
    </w:p>
    <w:p w14:paraId="5819E1C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Сочетанный:</w:t>
      </w:r>
    </w:p>
    <w:p w14:paraId="73F69D5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субарахноидально-паренхиматозный;</w:t>
      </w:r>
    </w:p>
    <w:p w14:paraId="56FE6EC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паренхиматозно-субарахноидальный;</w:t>
      </w:r>
    </w:p>
    <w:p w14:paraId="79ED1C1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паренхиматозно-желудочковый;</w:t>
      </w:r>
    </w:p>
    <w:p w14:paraId="185C717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вентрикулярный.</w:t>
      </w:r>
    </w:p>
    <w:p w14:paraId="2D7A59B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геморрагического инсульта</w:t>
      </w:r>
    </w:p>
    <w:p w14:paraId="49D0C01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Самыми частыми причинами кровоизлияния в мозг </w:t>
      </w:r>
      <w:r>
        <w:rPr>
          <w:rFonts w:ascii="Times New Roman CYR" w:hAnsi="Times New Roman CYR" w:cs="Times New Roman CYR"/>
          <w:sz w:val="28"/>
          <w:szCs w:val="28"/>
        </w:rPr>
        <w:t>являются [2]:</w:t>
      </w:r>
    </w:p>
    <w:p w14:paraId="6866CAF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Гипертоническая болезнь.</w:t>
      </w:r>
    </w:p>
    <w:p w14:paraId="4A85229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Симптоматическая артериальная гипертензия (при заболеваниях почек, при системных сосудистых процессах, таких, как узелковый периартериит, красная волчанка при аденоме гипофиза и др.)</w:t>
      </w:r>
    </w:p>
    <w:p w14:paraId="708C27C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Врожденные артериальные и ар</w:t>
      </w:r>
      <w:r>
        <w:rPr>
          <w:rFonts w:ascii="Times New Roman CYR" w:hAnsi="Times New Roman CYR" w:cs="Times New Roman CYR"/>
          <w:sz w:val="28"/>
          <w:szCs w:val="28"/>
        </w:rPr>
        <w:t>териовенозные мальформации (ангиомы, аневризмы).</w:t>
      </w:r>
    </w:p>
    <w:p w14:paraId="4BDE2CD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Болезни крови (лейкозы, полицитемия и др.)</w:t>
      </w:r>
    </w:p>
    <w:p w14:paraId="256A4B2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Церебральный атеросклероз.</w:t>
      </w:r>
    </w:p>
    <w:p w14:paraId="79D11ED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Интоксикации, которые сопровождаются геморрагическими диатезами (уремия, сепсис).</w:t>
      </w:r>
    </w:p>
    <w:p w14:paraId="6698B62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геморрагического инсульта</w:t>
      </w:r>
    </w:p>
    <w:p w14:paraId="0B91023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</w:t>
      </w:r>
      <w:r>
        <w:rPr>
          <w:rFonts w:ascii="Times New Roman CYR" w:hAnsi="Times New Roman CYR" w:cs="Times New Roman CYR"/>
          <w:sz w:val="28"/>
          <w:szCs w:val="28"/>
        </w:rPr>
        <w:t xml:space="preserve"> 2 основных механизма геморрагического инсульта [4]: рексисний (то есть кровоизлияние вследсвии разрыва сосуда) и диапедезный (кровоизлияние в результате просачивания плазмы крови при повышенной проницаемости сосудистой стенки).</w:t>
      </w:r>
    </w:p>
    <w:p w14:paraId="550E97C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Рексисный механизм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основным приблизительно в 80% случаев кровоизлияния, диапедезный - в 20% случаев.</w:t>
      </w:r>
    </w:p>
    <w:p w14:paraId="2BE07B3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геморрагического инсульта (ГИ) наибольшее значение имеет артериальная гипертензия. Гипертоническая болезнь приводить к вираженным анатомическим изменениям в сос</w:t>
      </w:r>
      <w:r>
        <w:rPr>
          <w:rFonts w:ascii="Times New Roman CYR" w:hAnsi="Times New Roman CYR" w:cs="Times New Roman CYR"/>
          <w:sz w:val="28"/>
          <w:szCs w:val="28"/>
        </w:rPr>
        <w:t xml:space="preserve">удах мозга от субэндотелиальной серозной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инфильтрации, которая сопровождается периваскулярной трансудацией до фибринозно-гиалинозной дегенерации. В результате этих изменений в артериальных стенках может возникать расслаивающая аневризма, которая при разрыв</w:t>
      </w:r>
      <w:r>
        <w:rPr>
          <w:rFonts w:ascii="Times New Roman CYR" w:hAnsi="Times New Roman CYR" w:cs="Times New Roman CYR"/>
          <w:sz w:val="28"/>
          <w:szCs w:val="28"/>
        </w:rPr>
        <w:t>е становится основной причиной кровоизлияния. Разрыв врожденных аневризм (а, в, а/в) также часто приводит к оболочечным кровоизлияниям в молодом возрасте при нормальном AД [6].</w:t>
      </w:r>
    </w:p>
    <w:p w14:paraId="5DE2C37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Ангиодистония и повышение проницаемости сосудистой стенки приводит к просачиван</w:t>
      </w:r>
      <w:r>
        <w:rPr>
          <w:rFonts w:ascii="Times New Roman CYR" w:hAnsi="Times New Roman CYR" w:cs="Times New Roman CYR"/>
          <w:sz w:val="28"/>
          <w:szCs w:val="28"/>
        </w:rPr>
        <w:t>ию плазмы крови, периваскулярному отеку и диапедезному кровоизлиянию. Мелкие периваскулярные кровоизлияния соединяясь образуют очаг геморрачичекого просачивания. Этот механизм является основным при кровоизлияниях в результате заболеваний крови, при соматич</w:t>
      </w:r>
      <w:r>
        <w:rPr>
          <w:rFonts w:ascii="Times New Roman CYR" w:hAnsi="Times New Roman CYR" w:cs="Times New Roman CYR"/>
          <w:sz w:val="28"/>
          <w:szCs w:val="28"/>
        </w:rPr>
        <w:t>еских заболеваниях, которые сопровождаются геморагическим диатезом, при уремии.</w:t>
      </w:r>
    </w:p>
    <w:p w14:paraId="5F72978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 различают кровоизлияния по типу гематом и по типу геморрагического просачивания.</w:t>
      </w:r>
    </w:p>
    <w:p w14:paraId="4A2D1A2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локализацией различают кровоизлияния [15]: </w:t>
      </w:r>
    </w:p>
    <w:p w14:paraId="3F51DFE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Латеральные (которая размещены латераль</w:t>
      </w:r>
      <w:r>
        <w:rPr>
          <w:rFonts w:ascii="Times New Roman CYR" w:hAnsi="Times New Roman CYR" w:cs="Times New Roman CYR"/>
          <w:sz w:val="28"/>
          <w:szCs w:val="28"/>
        </w:rPr>
        <w:t>нее от внутренней капсулы. Встречаются наиболее часто (40 %).</w:t>
      </w:r>
    </w:p>
    <w:p w14:paraId="43086E0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Медиальные (размещены медиально от внутренней капсулы - в таламус). Составляют 10 %.</w:t>
      </w:r>
    </w:p>
    <w:p w14:paraId="3572B23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Смешанные (которые занимают всю область базальных ядер: покорковые узлы, таламус, внутренняя капсула). Со</w:t>
      </w:r>
      <w:r>
        <w:rPr>
          <w:rFonts w:ascii="Times New Roman CYR" w:hAnsi="Times New Roman CYR" w:cs="Times New Roman CYR"/>
          <w:sz w:val="28"/>
          <w:szCs w:val="28"/>
        </w:rPr>
        <w:t>ставляют 16 % кровоизлияний.</w:t>
      </w:r>
    </w:p>
    <w:p w14:paraId="0C2C3C2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Мозжечковые (6-10%).</w:t>
      </w:r>
    </w:p>
    <w:p w14:paraId="180D73C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Стволовые (в/мост) - 5%.</w:t>
      </w:r>
    </w:p>
    <w:p w14:paraId="571F3C3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 встречаются первичные желудочковые кровоизлияния. При больших кровоизлияниях развивается отек мозга с последующей дислокацией (смещением) мозгового ствола, что является од</w:t>
      </w:r>
      <w:r>
        <w:rPr>
          <w:rFonts w:ascii="Times New Roman CYR" w:hAnsi="Times New Roman CYR" w:cs="Times New Roman CYR"/>
          <w:sz w:val="28"/>
          <w:szCs w:val="28"/>
        </w:rPr>
        <w:t>ной с наиболее частых причин смерти больных.</w:t>
      </w:r>
    </w:p>
    <w:p w14:paraId="6455AFD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Основная причина смерти больных - прорыв крови в желудочковую систему, блокада ликворных путей и очаги кровоизлияния в ствол мозга с поражением жизненноважных центров.</w:t>
      </w:r>
    </w:p>
    <w:p w14:paraId="4646DAB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4166A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 инсультов</w:t>
      </w:r>
    </w:p>
    <w:p w14:paraId="130B51F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54F11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</w:t>
      </w:r>
      <w:r>
        <w:rPr>
          <w:rFonts w:ascii="Times New Roman CYR" w:hAnsi="Times New Roman CYR" w:cs="Times New Roman CYR"/>
          <w:sz w:val="28"/>
          <w:szCs w:val="28"/>
        </w:rPr>
        <w:t>кая картина ишемического инсульта у больных людей складывается из общемозговой и очаговой неврологической симптоматики.</w:t>
      </w:r>
    </w:p>
    <w:p w14:paraId="39B0B55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Прогрессирующее течение инсульта (постепенное или ступенеобразное нарастание неврологических нарушений в течение нескольких часов или дн</w:t>
      </w:r>
      <w:r>
        <w:rPr>
          <w:rFonts w:ascii="Times New Roman CYR" w:hAnsi="Times New Roman CYR" w:cs="Times New Roman CYR"/>
          <w:sz w:val="28"/>
          <w:szCs w:val="28"/>
        </w:rPr>
        <w:t>ей) наблюдается у 20% больных людей с ишемическим инсультом в каротидном бассейне и у 40% больных с ишемическим инсультом в вертебробазилярном бассейне. Оно чаще вызвано увеличением размера внутриартериального тромба, повторными эмболиями, нарастанием отёк</w:t>
      </w:r>
      <w:r>
        <w:rPr>
          <w:rFonts w:ascii="Times New Roman CYR" w:hAnsi="Times New Roman CYR" w:cs="Times New Roman CYR"/>
          <w:sz w:val="28"/>
          <w:szCs w:val="28"/>
        </w:rPr>
        <w:t>а мозга, геморрагической трансформацией инфаркта или увеличением его размеров вследствие снижения системного артериального давления [23].</w:t>
      </w:r>
    </w:p>
    <w:p w14:paraId="4B29FC8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артериального давления наблюдается у 70-80% больных людей в первые дни инсульта. В дальнейшем у большинства </w:t>
      </w:r>
      <w:r>
        <w:rPr>
          <w:rFonts w:ascii="Times New Roman CYR" w:hAnsi="Times New Roman CYR" w:cs="Times New Roman CYR"/>
          <w:sz w:val="28"/>
          <w:szCs w:val="28"/>
        </w:rPr>
        <w:t>из них отмечается спонтанное снижение давления. Транзиторное повышение артериального давления может быть вызвано отёком головного мозга и повышением внутричерепного давления, а также стрессом, обусловленным развитием заболевания [20].</w:t>
      </w:r>
    </w:p>
    <w:p w14:paraId="24CAE30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Общемозговые симптомы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 для инсультов средней и тяжёлой степени. Характерны нарушения сознания - оглушённость, сонливость или возбуждение, возможна кратковременная потеря сознания. Типична головная боль, которая может сопровождаться тошнотой или рвотой, головокружение</w:t>
      </w:r>
      <w:r>
        <w:rPr>
          <w:rFonts w:ascii="Times New Roman CYR" w:hAnsi="Times New Roman CYR" w:cs="Times New Roman CYR"/>
          <w:sz w:val="28"/>
          <w:szCs w:val="28"/>
        </w:rPr>
        <w:t xml:space="preserve">, боль в глазных яблоках, усиливающаяся при движении глаз. Реже наблюдаются судорожные явления. Возможны вегетативные расстройства: чувство жара,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повышенная потливость, ощущение сердцебиения, сухость во рту [4;5].</w:t>
      </w:r>
    </w:p>
    <w:p w14:paraId="167343C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парезов и параличей при инсульте: Пар</w:t>
      </w:r>
      <w:r>
        <w:rPr>
          <w:rFonts w:ascii="Times New Roman CYR" w:hAnsi="Times New Roman CYR" w:cs="Times New Roman CYR"/>
          <w:sz w:val="28"/>
          <w:szCs w:val="28"/>
        </w:rPr>
        <w:t>алич (расслабление) или плегия (поражение, удар) - полное отсутствие произвольных движений, обусловленных теми же причинами, что и в случае пареза. Некоторые характерные виды параличей обозначаются соответствующими терминами, например гемиплегия, параплеги</w:t>
      </w:r>
      <w:r>
        <w:rPr>
          <w:rFonts w:ascii="Times New Roman CYR" w:hAnsi="Times New Roman CYR" w:cs="Times New Roman CYR"/>
          <w:sz w:val="28"/>
          <w:szCs w:val="28"/>
        </w:rPr>
        <w:t>я. Выделяют следующую классификацию:</w:t>
      </w:r>
    </w:p>
    <w:p w14:paraId="5EFCF04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степени выраженности:</w:t>
      </w:r>
    </w:p>
    <w:p w14:paraId="289AC7B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Легкий;</w:t>
      </w:r>
    </w:p>
    <w:p w14:paraId="54EC448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Умеренный;</w:t>
      </w:r>
    </w:p>
    <w:p w14:paraId="070D6D0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Глубокий;</w:t>
      </w:r>
    </w:p>
    <w:p w14:paraId="291C365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Паралич.</w:t>
      </w:r>
    </w:p>
    <w:p w14:paraId="3A5D025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распространенности в пределах одной конечности:</w:t>
      </w:r>
    </w:p>
    <w:p w14:paraId="1D309F6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 одной мышцы;</w:t>
      </w:r>
    </w:p>
    <w:p w14:paraId="6D60D2D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 группы мышц (сгибатели, разгибатели);</w:t>
      </w:r>
    </w:p>
    <w:p w14:paraId="36847AF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 конечности (дистальный ил</w:t>
      </w:r>
      <w:r>
        <w:rPr>
          <w:rFonts w:ascii="Times New Roman CYR" w:hAnsi="Times New Roman CYR" w:cs="Times New Roman CYR"/>
          <w:sz w:val="28"/>
          <w:szCs w:val="28"/>
        </w:rPr>
        <w:t>и проксимальный).</w:t>
      </w:r>
    </w:p>
    <w:p w14:paraId="136D08F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количеству вовлеченных конечностей:</w:t>
      </w:r>
    </w:p>
    <w:p w14:paraId="58FD423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конечности (монопарез);</w:t>
      </w:r>
    </w:p>
    <w:p w14:paraId="06E2466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 конечностей (бипарез):</w:t>
      </w:r>
    </w:p>
    <w:p w14:paraId="31B45C2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Гемипарез, когда поражены рука и нога с одной стороны;</w:t>
      </w:r>
    </w:p>
    <w:p w14:paraId="6F40F40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Парапарез, когда поражены либо обе руки, либо обе ноги.</w:t>
      </w:r>
    </w:p>
    <w:p w14:paraId="29DD930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Трех конечностей (трипарез);</w:t>
      </w:r>
    </w:p>
    <w:p w14:paraId="345EEE5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Тетрапарез (четырёх конечностей) [6].</w:t>
      </w:r>
    </w:p>
    <w:p w14:paraId="38E9E47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две шкалы оценки выраженности пареза - по степени снижения силы мышц и по степени выраженности пареза, являющиеся обратными друг-другу [14]:</w:t>
      </w:r>
    </w:p>
    <w:p w14:paraId="7FEF25F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«силы мышц» - нет произвольных движений. Паралич.</w:t>
      </w:r>
    </w:p>
    <w:p w14:paraId="1490420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е</w:t>
      </w:r>
      <w:r>
        <w:rPr>
          <w:rFonts w:ascii="Times New Roman CYR" w:hAnsi="Times New Roman CYR" w:cs="Times New Roman CYR"/>
          <w:sz w:val="28"/>
          <w:szCs w:val="28"/>
        </w:rPr>
        <w:t>два заметные сокращения мышц, без движений в суставах</w:t>
      </w:r>
    </w:p>
    <w:p w14:paraId="7D42FE4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балла - объём движений в суставе значительно снижен, движения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возможны без преодоления силы тяжести по плоскости</w:t>
      </w:r>
    </w:p>
    <w:p w14:paraId="0E22F3C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значительное сокращение объёма движений в суставе, мышцы способны преодолеть силу</w:t>
      </w:r>
      <w:r>
        <w:rPr>
          <w:rFonts w:ascii="Times New Roman CYR" w:hAnsi="Times New Roman CYR" w:cs="Times New Roman CYR"/>
          <w:sz w:val="28"/>
          <w:szCs w:val="28"/>
        </w:rPr>
        <w:t xml:space="preserve"> тяжести, трения (возможность отрыва конечности от поверхности)</w:t>
      </w:r>
    </w:p>
    <w:p w14:paraId="6DEE82B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легкое снижение силы мышц, при полном объёме движения</w:t>
      </w:r>
    </w:p>
    <w:p w14:paraId="721A730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нормальная сила мышц, полный объём движений</w:t>
      </w:r>
    </w:p>
    <w:p w14:paraId="7BBB18B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локализации поражения различают две группы параличей, существенно отличающ</w:t>
      </w:r>
      <w:r>
        <w:rPr>
          <w:rFonts w:ascii="Times New Roman CYR" w:hAnsi="Times New Roman CYR" w:cs="Times New Roman CYR"/>
          <w:sz w:val="28"/>
          <w:szCs w:val="28"/>
        </w:rPr>
        <w:t>ихся клиническими проявлениями [20]:</w:t>
      </w:r>
    </w:p>
    <w:p w14:paraId="53B05AE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вялые (периферические) парезы и параличи;</w:t>
      </w:r>
    </w:p>
    <w:p w14:paraId="2F9D41B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спастические (центральные) парезы и параличи;</w:t>
      </w:r>
    </w:p>
    <w:p w14:paraId="3EEDE5F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Смешанные, имеющие признаки как вялого, так и спастического пареза.</w:t>
      </w:r>
    </w:p>
    <w:p w14:paraId="479CE7B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Очаговая неврологическая симптоматика.</w:t>
      </w:r>
    </w:p>
    <w:p w14:paraId="697211E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общемозговых сим</w:t>
      </w:r>
      <w:r>
        <w:rPr>
          <w:rFonts w:ascii="Times New Roman CYR" w:hAnsi="Times New Roman CYR" w:cs="Times New Roman CYR"/>
          <w:sz w:val="28"/>
          <w:szCs w:val="28"/>
        </w:rPr>
        <w:t>птомов инсульта появляются очаговые симптомы поражения головного мозга. Клиническая картина у каждого конкретного больного человека определяется тем, какой участок мозга пострадал из-за повреждения кровоснабжающего его сосуда.</w:t>
      </w:r>
    </w:p>
    <w:p w14:paraId="58267EA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кровотока в бассей</w:t>
      </w:r>
      <w:r>
        <w:rPr>
          <w:rFonts w:ascii="Times New Roman CYR" w:hAnsi="Times New Roman CYR" w:cs="Times New Roman CYR"/>
          <w:sz w:val="28"/>
          <w:szCs w:val="28"/>
        </w:rPr>
        <w:t>не внутренней сонной артерии (ВСА).</w:t>
      </w:r>
    </w:p>
    <w:p w14:paraId="57D5801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Закупорка ВСА может возникать в её начале (области бифуркации общей сонной артерии), каротидном сифоне и супраклиноидной части (чаще вследствие образования тромба на месте атеросклеротической бляшки) и протекать бессимпт</w:t>
      </w:r>
      <w:r>
        <w:rPr>
          <w:rFonts w:ascii="Times New Roman CYR" w:hAnsi="Times New Roman CYR" w:cs="Times New Roman CYR"/>
          <w:sz w:val="28"/>
          <w:szCs w:val="28"/>
        </w:rPr>
        <w:t>омно при достаточном коллатеральном кровообращении через артериальный круг большого мозга и другие анастомозы. При недостаточном коллатеральном кровообращении или в случаях артерио-артериальной эмболии возникают геми- или моноплегия, афазия и другие расстр</w:t>
      </w:r>
      <w:r>
        <w:rPr>
          <w:rFonts w:ascii="Times New Roman CYR" w:hAnsi="Times New Roman CYR" w:cs="Times New Roman CYR"/>
          <w:sz w:val="28"/>
          <w:szCs w:val="28"/>
        </w:rPr>
        <w:t>ойства [6]. Развитие монокулярной слепоты на одной стороне и гемипареза на противоположной (окулопирамидный синдром) - характерно для стеноза или закупорки ВСА [20].</w:t>
      </w:r>
    </w:p>
    <w:p w14:paraId="349EFD3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Окклюзия передней ворсинчатой (хороидальной). Закупорка передней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ворсинчатой артерии, отхо</w:t>
      </w:r>
      <w:r>
        <w:rPr>
          <w:rFonts w:ascii="Times New Roman CYR" w:hAnsi="Times New Roman CYR" w:cs="Times New Roman CYR"/>
          <w:sz w:val="28"/>
          <w:szCs w:val="28"/>
        </w:rPr>
        <w:t>дящей от ВСА до её деления на среднюю и переднюю мозговые артерии обычно проявляется в виде контрлатерального (на противоположной стороне от окклюзии) гемипареза и гемигипалгезии вследствие поражения внутренней капсулы. Иногда отмечаются нарушения речи и з</w:t>
      </w:r>
      <w:r>
        <w:rPr>
          <w:rFonts w:ascii="Times New Roman CYR" w:hAnsi="Times New Roman CYR" w:cs="Times New Roman CYR"/>
          <w:sz w:val="28"/>
          <w:szCs w:val="28"/>
        </w:rPr>
        <w:t>рительно-пространственной ориентации в результате ишемии таламуса, а также гемианопсии при поражении латерального коленчатого тела [15].</w:t>
      </w:r>
    </w:p>
    <w:p w14:paraId="5266110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Окклюзия передней мозговой артерии (ПМА).</w:t>
      </w:r>
    </w:p>
    <w:p w14:paraId="30A8541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закупорка возникла до отхождения передней соединительной артерии, то она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протекать бессимптомно вследствие коллатерального кровотока из противоположной ПМА. Инфаркт при окклюзии ПМА проявляется контрлатеральным параличом нижней конечности и хватательным рефлексом. Характерны спастичность с непроизвольным сопротивлением п</w:t>
      </w:r>
      <w:r>
        <w:rPr>
          <w:rFonts w:ascii="Times New Roman CYR" w:hAnsi="Times New Roman CYR" w:cs="Times New Roman CYR"/>
          <w:sz w:val="28"/>
          <w:szCs w:val="28"/>
        </w:rPr>
        <w:t>ассивным движениям, абулия, абазия, персеверации и недержание мочи [21].</w:t>
      </w:r>
    </w:p>
    <w:p w14:paraId="44AFF88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Закупорка возвратной артерии Гюбнера, ветви ПМА, приводит к поражению хвостатого ядра и передней ножки внутренней капсулы, что вызывает контрлатеральный парез руки, лица и языка, сопр</w:t>
      </w:r>
      <w:r>
        <w:rPr>
          <w:rFonts w:ascii="Times New Roman CYR" w:hAnsi="Times New Roman CYR" w:cs="Times New Roman CYR"/>
          <w:sz w:val="28"/>
          <w:szCs w:val="28"/>
        </w:rPr>
        <w:t>овождающийся дизартрией.</w:t>
      </w:r>
    </w:p>
    <w:p w14:paraId="2DDE805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Окклюзия средней мозговой артерии (СМА).</w:t>
      </w:r>
    </w:p>
    <w:p w14:paraId="4BEEDBB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окклюзии СМА характерны гемиплегия, гемигипестезия, гемианопсия. Наблюдается контрлатеральный парез взора. При поражении доминантного полушария развивается афазия, при поражении недомина</w:t>
      </w:r>
      <w:r>
        <w:rPr>
          <w:rFonts w:ascii="Times New Roman CYR" w:hAnsi="Times New Roman CYR" w:cs="Times New Roman CYR"/>
          <w:sz w:val="28"/>
          <w:szCs w:val="28"/>
        </w:rPr>
        <w:t>нтного - апраксия, агнозия, асоматогнозия и анозогнозия.</w:t>
      </w:r>
    </w:p>
    <w:p w14:paraId="256F6E8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окклюзии отдельных ветвей СМА возникают парциальные синдромы: моторная афазия в сочетании с контрлатеральным парезом верхней конечности и лицевого нерва при поражении верхних ветвей; сенсорная аф</w:t>
      </w:r>
      <w:r>
        <w:rPr>
          <w:rFonts w:ascii="Times New Roman CYR" w:hAnsi="Times New Roman CYR" w:cs="Times New Roman CYR"/>
          <w:sz w:val="28"/>
          <w:szCs w:val="28"/>
        </w:rPr>
        <w:t>азия при поражении нижних ветвей [14].</w:t>
      </w:r>
    </w:p>
    <w:p w14:paraId="3EEFADE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Окклюзия задней мозговой артерии (ЗМА).</w:t>
      </w:r>
    </w:p>
    <w:p w14:paraId="0BEF124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окклюзии задней мозговой артерии возможно развитие одного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двух синдромов: сочетание гомонимной гемианопсии с амнезией, дислексией (без дисграфии) и лёгкого контрлатеральн</w:t>
      </w:r>
      <w:r>
        <w:rPr>
          <w:rFonts w:ascii="Times New Roman CYR" w:hAnsi="Times New Roman CYR" w:cs="Times New Roman CYR"/>
          <w:sz w:val="28"/>
          <w:szCs w:val="28"/>
        </w:rPr>
        <w:t>ого гемипареза с гемианестезией; либо сочетание поражения ипсилатерального глазодвигательного нерва с контрлатеральными непроизвольными движениями и контрлатеральной гемиплегией или атаксией [28].</w:t>
      </w:r>
    </w:p>
    <w:p w14:paraId="6D9CA00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кровотока в базилярной и позвоночных артериях [14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2CB3366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окклюзии ветвей базилярной артерии (в зависимости от уровня поражения) наблюдаются: ипсилатеральная атаксия; контрлатеральная гемиплегия и гемианестезия; ипсилатеральный парез взора с контрлатеральной гемиплегией; поражение ипсилатерального лицевого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нерва; межъядерная офтальмоплегия; нистагм в сочетании с головокружением, тошнотой и рвотой; шум в ушах и потеря слуха; нёбная миоклония и осциллопсия.</w:t>
      </w:r>
    </w:p>
    <w:p w14:paraId="723A165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окклюзии ствола базилярной артерии или обеих позвоночных артерий наблюдается тетраплегия, двусторон</w:t>
      </w:r>
      <w:r>
        <w:rPr>
          <w:rFonts w:ascii="Times New Roman CYR" w:hAnsi="Times New Roman CYR" w:cs="Times New Roman CYR"/>
          <w:sz w:val="28"/>
          <w:szCs w:val="28"/>
        </w:rPr>
        <w:t>ний горизонтальный парез взора, кома или синдром изоляции «запертого человека».</w:t>
      </w:r>
    </w:p>
    <w:p w14:paraId="3978893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внутричерепного отдела позвоночной артерии или задненижней мозжечковой артерии сопровождается синдромами поражения продолговатого мозга. Наиболее часто наблюдается ла</w:t>
      </w:r>
      <w:r>
        <w:rPr>
          <w:rFonts w:ascii="Times New Roman CYR" w:hAnsi="Times New Roman CYR" w:cs="Times New Roman CYR"/>
          <w:sz w:val="28"/>
          <w:szCs w:val="28"/>
        </w:rPr>
        <w:t>теральный синдром продолговатого мозга: нистагм, головокружение, тошнота, рвота, дисфагия, охриплость голоса; ипсилатеральные нарушения чувствительности на лице, синдром Горнера и атаксия; контрлатеральное нарушение болевой и температурной чувствительности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[23].</w:t>
      </w:r>
    </w:p>
    <w:p w14:paraId="6034A2A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Лакунарные инфаркты, наиболее часто возникают одномоментно, реже проявляется постепенным нарастанием неврологических нарушений. Расстройства сознания, эпилептические припадки, нарушения высших психических функций и полей зрения не характерны. В лите</w:t>
      </w:r>
      <w:r>
        <w:rPr>
          <w:rFonts w:ascii="Times New Roman CYR" w:hAnsi="Times New Roman CYR" w:cs="Times New Roman CYR"/>
          <w:sz w:val="28"/>
          <w:szCs w:val="28"/>
        </w:rPr>
        <w:t>ратуре описано более 25 синдромов, при которых обнаруживаются лакунарные инфаркты, однако наиболее типичны и часто встречаются пять его вариантов:</w:t>
      </w:r>
    </w:p>
    <w:p w14:paraId="5E519A5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двигательный инсульт (до 60 % случаев) - проявляется только двигательными нарушениями - парезом руки, н</w:t>
      </w:r>
      <w:r>
        <w:rPr>
          <w:rFonts w:ascii="Times New Roman CYR" w:hAnsi="Times New Roman CYR" w:cs="Times New Roman CYR"/>
          <w:sz w:val="28"/>
          <w:szCs w:val="28"/>
        </w:rPr>
        <w:t>оги, лица и языка по центральному типу с одной стороны. Степень двигательных нарушений колеблется. Очаги поражения при данном типе чаще обнаруживают в задней ножке внутренней капсулы или лучистом венце, реже - в колене или передней ножке внутренней капсулы</w:t>
      </w:r>
      <w:r>
        <w:rPr>
          <w:rFonts w:ascii="Times New Roman CYR" w:hAnsi="Times New Roman CYR" w:cs="Times New Roman CYR"/>
          <w:sz w:val="28"/>
          <w:szCs w:val="28"/>
        </w:rPr>
        <w:t xml:space="preserve"> либо в таламусе.</w:t>
      </w:r>
    </w:p>
    <w:p w14:paraId="7B99FC9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Сенсомоторный инсульт - отмечается сочетание двигательных и чувствительных нарушений по гемитипу. Очаги поражения имеют наибольшие размеры в сравнении с другими вариантами лакунарного инсульта [13].</w:t>
      </w:r>
    </w:p>
    <w:p w14:paraId="5D7C7E5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 сенсорный инсульт - проявляется о</w:t>
      </w:r>
      <w:r>
        <w:rPr>
          <w:rFonts w:ascii="Times New Roman CYR" w:hAnsi="Times New Roman CYR" w:cs="Times New Roman CYR"/>
          <w:sz w:val="28"/>
          <w:szCs w:val="28"/>
        </w:rPr>
        <w:t>щущением онемения и/или расстройством чувствительности по гемитипу. Очаг поражения обычно выявляется в таламусе.</w:t>
      </w:r>
    </w:p>
    <w:p w14:paraId="0C083DC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дизартрии и неловкой руки - состоит из выраженной дизартрии в сочетании с лёгкой слабостью и неловкостью руки, парезом мышц лица по цен</w:t>
      </w:r>
      <w:r>
        <w:rPr>
          <w:rFonts w:ascii="Times New Roman CYR" w:hAnsi="Times New Roman CYR" w:cs="Times New Roman CYR"/>
          <w:sz w:val="28"/>
          <w:szCs w:val="28"/>
        </w:rPr>
        <w:t>тральному типу с одной стороны. Очаг поражения обнаруживается в основании моста или передней ножке внутренней капсулы</w:t>
      </w:r>
    </w:p>
    <w:p w14:paraId="3337CC0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атактического гемипареза - проявляется центральным гемипарезом в сочетании с атаксией в паретичных конечностях. Очаг поражения выя</w:t>
      </w:r>
      <w:r>
        <w:rPr>
          <w:rFonts w:ascii="Times New Roman CYR" w:hAnsi="Times New Roman CYR" w:cs="Times New Roman CYR"/>
          <w:sz w:val="28"/>
          <w:szCs w:val="28"/>
        </w:rPr>
        <w:t>вляется в задней ножке внутренней капсулы, основании моста или лучистом венце [15].</w:t>
      </w:r>
    </w:p>
    <w:p w14:paraId="7E9AC0E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небольших, глубинно расположенных инфарктов, характерны лакунарные синдромы: изолированный моторный инсульт, изолированный сенсорный инсульт, синдром дизартрия/неловкая</w:t>
      </w:r>
      <w:r>
        <w:rPr>
          <w:rFonts w:ascii="Times New Roman CYR" w:hAnsi="Times New Roman CYR" w:cs="Times New Roman CYR"/>
          <w:sz w:val="28"/>
          <w:szCs w:val="28"/>
        </w:rPr>
        <w:t xml:space="preserve"> кисть, ипсилатеральная атаксия с парезом ноги [20].</w:t>
      </w:r>
    </w:p>
    <w:p w14:paraId="11E6EC4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геморрагического инсульта</w:t>
      </w:r>
    </w:p>
    <w:p w14:paraId="6304416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Паренхиматозные кровоизлияния. Кровоизлияние в скорлупу протекает с грубым нарушением сознания и неврологическим дефектом в виде контралатеральной гемиплегии</w:t>
      </w:r>
      <w:r>
        <w:rPr>
          <w:rFonts w:ascii="Times New Roman CYR" w:hAnsi="Times New Roman CYR" w:cs="Times New Roman CYR"/>
          <w:sz w:val="28"/>
          <w:szCs w:val="28"/>
        </w:rPr>
        <w:t>, гемианестезии, афазии (при поражении доминантного полушария) или пространственной гемиагнозии и анозогнозии (при поражении недоминантного полушария). Клиническая картина сходна с таковой при окклюзии средней мозговой артерии.</w:t>
      </w:r>
    </w:p>
    <w:p w14:paraId="354D064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кровоизлияниях в таламус</w:t>
      </w:r>
      <w:r>
        <w:rPr>
          <w:rFonts w:ascii="Times New Roman CYR" w:hAnsi="Times New Roman CYR" w:cs="Times New Roman CYR"/>
          <w:sz w:val="28"/>
          <w:szCs w:val="28"/>
        </w:rPr>
        <w:t xml:space="preserve"> так же, как и при кровоизлияниях в скорлупу, возможны вклинение и кома. Важными признаками таламического поражения являются большая выраженность чувствительных нарушений, чем двигательных, и необычные глазодвигательные расстройства, чаще в виде ограничени</w:t>
      </w:r>
      <w:r>
        <w:rPr>
          <w:rFonts w:ascii="Times New Roman CYR" w:hAnsi="Times New Roman CYR" w:cs="Times New Roman CYR"/>
          <w:sz w:val="28"/>
          <w:szCs w:val="28"/>
        </w:rPr>
        <w:t>я взора, косоглазия. Кровоизлияние в мост характеризуется обычно ранним развитием комы, точечными, не реагирующими на свет зрачками и двусторонней децеребрационной ригидностью.</w:t>
      </w:r>
    </w:p>
    <w:p w14:paraId="66F7663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кровоизлияния в мозжечок характерны внезапное головокружение, рвота в сочет</w:t>
      </w:r>
      <w:r>
        <w:rPr>
          <w:rFonts w:ascii="Times New Roman CYR" w:hAnsi="Times New Roman CYR" w:cs="Times New Roman CYR"/>
          <w:sz w:val="28"/>
          <w:szCs w:val="28"/>
        </w:rPr>
        <w:t>ании с выраженной атаксией, абазией, астезией и парезом взора. Сознание не нарушено, но сдавление ствола может привести к смерти. Субарахноидальное кровоизлияние</w:t>
      </w:r>
    </w:p>
    <w:p w14:paraId="3C18B58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Субарахноидальное кровоизлияние (САК) чаще всего обусловлено разрывом мешотчатой аневризмы - д</w:t>
      </w:r>
      <w:r>
        <w:rPr>
          <w:rFonts w:ascii="Times New Roman CYR" w:hAnsi="Times New Roman CYR" w:cs="Times New Roman CYR"/>
          <w:sz w:val="28"/>
          <w:szCs w:val="28"/>
        </w:rPr>
        <w:t>ефекта внутренней эластической мембраны артериальной стенки, обычно возникающего в месте бифуркации или ветвления артерии. В большинстве случаев разрыв происходит в возрасте 35-65 лет. Возможны сопутствующие аномалии, такие как поликистоз почек или коаркта</w:t>
      </w:r>
      <w:r>
        <w:rPr>
          <w:rFonts w:ascii="Times New Roman CYR" w:hAnsi="Times New Roman CYR" w:cs="Times New Roman CYR"/>
          <w:sz w:val="28"/>
          <w:szCs w:val="28"/>
        </w:rPr>
        <w:t>ция аорты. Внезапная необъяснимая головная боль любой локализации должна вызвать подозрение на САК, при этом необходимо проведение компьютерной томографии (КT). При аневризмах более 7 мм оправданно проведение микрохирургической облитерации.</w:t>
      </w:r>
    </w:p>
    <w:p w14:paraId="1AF7DCD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Аневризмы друг</w:t>
      </w:r>
      <w:r>
        <w:rPr>
          <w:rFonts w:ascii="Times New Roman CYR" w:hAnsi="Times New Roman CYR" w:cs="Times New Roman CYR"/>
          <w:sz w:val="28"/>
          <w:szCs w:val="28"/>
        </w:rPr>
        <w:t>ого типа располагаются по ходу внутренней сонной, позвоночной или базилярной артерии; в зависимости от строения они делятся на веретенообразные, шаровидные и диффузные. Такие аневризмы проявляются клинически, если оказывают давление на соседние структуры и</w:t>
      </w:r>
      <w:r>
        <w:rPr>
          <w:rFonts w:ascii="Times New Roman CYR" w:hAnsi="Times New Roman CYR" w:cs="Times New Roman CYR"/>
          <w:sz w:val="28"/>
          <w:szCs w:val="28"/>
        </w:rPr>
        <w:t>ли при тромбозе, однако разрываются редко [10].</w:t>
      </w:r>
    </w:p>
    <w:p w14:paraId="31DF3EA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Кровоизлияние может ограничиваться субарахноидальным пространством или распространяться на вещество мозга, вызывая очаговую симптоматику. Иногда вскоре после кровоизлияния развивается ишемический инсульт из-з</w:t>
      </w:r>
      <w:r>
        <w:rPr>
          <w:rFonts w:ascii="Times New Roman CYR" w:hAnsi="Times New Roman CYR" w:cs="Times New Roman CYR"/>
          <w:sz w:val="28"/>
          <w:szCs w:val="28"/>
        </w:rPr>
        <w:t>а нарушений кровотока или тромбоза в артериях, пораженных аневризмой [4].</w:t>
      </w:r>
    </w:p>
    <w:p w14:paraId="5C7368C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определить локализацию аневризмы нелегко, хотя иногда возможно. Так, боль в глубине глазницы и поражение II-VI черепных нервов указывают на аневризму пещеристой части сонн</w:t>
      </w:r>
      <w:r>
        <w:rPr>
          <w:rFonts w:ascii="Times New Roman CYR" w:hAnsi="Times New Roman CYR" w:cs="Times New Roman CYR"/>
          <w:sz w:val="28"/>
          <w:szCs w:val="28"/>
        </w:rPr>
        <w:t>ой артерии; гемиплегия, афазия и ряд других симптомов - на аневризму средней мозговой артерии; поражение III черепного нерва - на аневризму в месте соединения задней соединительной и внутренней сонной артерий; абулия и слабость в ноге - на аневризму передн</w:t>
      </w:r>
      <w:r>
        <w:rPr>
          <w:rFonts w:ascii="Times New Roman CYR" w:hAnsi="Times New Roman CYR" w:cs="Times New Roman CYR"/>
          <w:sz w:val="28"/>
          <w:szCs w:val="28"/>
        </w:rPr>
        <w:t>ей соединительной артерии; поражение нижних черепных нервов - на аневризму базилярной или позвоночной артерии. Преходящий или стойкий очаговый неврологический дефект, развивающийся спустя несколько суток после инсульта, обычно обусловлен спазмом мозговых с</w:t>
      </w:r>
      <w:r>
        <w:rPr>
          <w:rFonts w:ascii="Times New Roman CYR" w:hAnsi="Times New Roman CYR" w:cs="Times New Roman CYR"/>
          <w:sz w:val="28"/>
          <w:szCs w:val="28"/>
        </w:rPr>
        <w:t>осудов, возникающим в ответ на попадание крови в субарахноидальное пространство. Как ранним, так и поздним осложнением САК может быть гидроцефалия, при которой иногда требуется желудочковое шунтирование [10].</w:t>
      </w:r>
    </w:p>
    <w:p w14:paraId="5286970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5C6BA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Диагностика и профилактика инсульта</w:t>
      </w:r>
    </w:p>
    <w:p w14:paraId="449B323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289E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</w:t>
      </w:r>
      <w:r>
        <w:rPr>
          <w:rFonts w:ascii="Times New Roman CYR" w:hAnsi="Times New Roman CYR" w:cs="Times New Roman CYR"/>
          <w:sz w:val="28"/>
          <w:szCs w:val="28"/>
        </w:rPr>
        <w:t>стическое обследование инсульта включает физическое и неврологическое обследование, истории болезни пациента, анализы крови (для измерения уровня глюкозы в крови, времени свертывания крови, сердечных ферментов и других факторов), а также тесты отображения.</w:t>
      </w:r>
      <w:r>
        <w:rPr>
          <w:rFonts w:ascii="Times New Roman CYR" w:hAnsi="Times New Roman CYR" w:cs="Times New Roman CYR"/>
          <w:sz w:val="28"/>
          <w:szCs w:val="28"/>
        </w:rPr>
        <w:t xml:space="preserve"> Многие из этих процедур используются для оценки в будущем риска возникновения крупных инсультов у пациентов, у которых была ТИА. Для пациентов, которым был нанесен серьезный удар, первый шаг заключается в определении как можно быстрее ишемического инсульт</w:t>
      </w:r>
      <w:r>
        <w:rPr>
          <w:rFonts w:ascii="Times New Roman CYR" w:hAnsi="Times New Roman CYR" w:cs="Times New Roman CYR"/>
          <w:sz w:val="28"/>
          <w:szCs w:val="28"/>
        </w:rPr>
        <w:t>а (вызванный блокировкой крови сгусток) или геморрагического инсульта (вызванного кровотечением). Лекарственная терапия может быть жизненно необходимой для пациентов с ишемическим инсультом, но она наиболее эффективна только в первые 3-4 часа, не позже. Од</w:t>
      </w:r>
      <w:r>
        <w:rPr>
          <w:rFonts w:ascii="Times New Roman CYR" w:hAnsi="Times New Roman CYR" w:cs="Times New Roman CYR"/>
          <w:sz w:val="28"/>
          <w:szCs w:val="28"/>
        </w:rPr>
        <w:t>нако если инсульт вызван кровотечением, тромболитические средства, вероятно, увеличат кровотечение и могут привести к летальному исходу. Выделяют следующие виды [18]:</w:t>
      </w:r>
    </w:p>
    <w:p w14:paraId="5DD12A8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Допплерография позволяет исследовать кровоток в магистральных артериях и венах в руках и </w:t>
      </w:r>
      <w:r>
        <w:rPr>
          <w:rFonts w:ascii="Times New Roman CYR" w:hAnsi="Times New Roman CYR" w:cs="Times New Roman CYR"/>
          <w:sz w:val="28"/>
          <w:szCs w:val="28"/>
        </w:rPr>
        <w:t>ногах с использованием ультразвука. Это исследование может помочь диагностировать сгусток крови, венозную недостаточности, артериальные окклюзии (закупорку), нарушения артериального кровотока, вызванное сужением или травмой артерий. Высокочастотные звуковы</w:t>
      </w:r>
      <w:r>
        <w:rPr>
          <w:rFonts w:ascii="Times New Roman CYR" w:hAnsi="Times New Roman CYR" w:cs="Times New Roman CYR"/>
          <w:sz w:val="28"/>
          <w:szCs w:val="28"/>
        </w:rPr>
        <w:t>е волны направлены от ручного щупа датчика к нужной области мозга. Эти «эхо» - волны производят двухмерное изображение на мониторе, который сделает видимыми препятствия или сужения артерий.</w:t>
      </w:r>
    </w:p>
    <w:p w14:paraId="3C5A2F9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Компьютерная томография (КТ). </w:t>
      </w:r>
    </w:p>
    <w:p w14:paraId="6ADFF7C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Тесты-изображения могут помочь разл</w:t>
      </w:r>
      <w:r>
        <w:rPr>
          <w:rFonts w:ascii="Times New Roman CYR" w:hAnsi="Times New Roman CYR" w:cs="Times New Roman CYR"/>
          <w:sz w:val="28"/>
          <w:szCs w:val="28"/>
        </w:rPr>
        <w:t>ичать ишемический и геморрагический инсульты. КТ может показать признаки кровотечения, а также может помочь определить, является ли инсульт относительно новым.</w:t>
      </w:r>
    </w:p>
    <w:p w14:paraId="2D30DA1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Магнитно-резонансная томография (МРТ). </w:t>
      </w:r>
    </w:p>
    <w:p w14:paraId="462C887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МРТ в течение первых нескольких часов после появления си</w:t>
      </w:r>
      <w:r>
        <w:rPr>
          <w:rFonts w:ascii="Times New Roman CYR" w:hAnsi="Times New Roman CYR" w:cs="Times New Roman CYR"/>
          <w:sz w:val="28"/>
          <w:szCs w:val="28"/>
        </w:rPr>
        <w:t>мптомов лучше, чем КТ, определяет различия между геморрагическим и ишемическим инсультами. МРТ также является предпочтительным методом визуализации для оценки пациентов с вероятным ТИА. Тем не менее, выполнение МРТ может занять больше времени, чем КТ, и ин</w:t>
      </w:r>
      <w:r>
        <w:rPr>
          <w:rFonts w:ascii="Times New Roman CYR" w:hAnsi="Times New Roman CYR" w:cs="Times New Roman CYR"/>
          <w:sz w:val="28"/>
          <w:szCs w:val="28"/>
        </w:rPr>
        <w:t>огда не так широко доступна (не везде есть аппараты). В таких случаях могут быть использованы КТ.</w:t>
      </w:r>
    </w:p>
    <w:p w14:paraId="357D0A3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Церебральная ангиография является инвазивной (с глубоким проникновением в тело пациента) процедурой, которая может быть использована для пациентов с ТИА, кото</w:t>
      </w:r>
      <w:r>
        <w:rPr>
          <w:rFonts w:ascii="Times New Roman CYR" w:hAnsi="Times New Roman CYR" w:cs="Times New Roman CYR"/>
          <w:sz w:val="28"/>
          <w:szCs w:val="28"/>
        </w:rPr>
        <w:t>рые нуждаются в хирургии. Она может также обнаружить аневризм и последствия тромболитической терапии. Это требует введения катетера в пах, затем резьбой вверх через артерии к основанию сонной артерии. Вводится краситель, - и рентген, СТС или МРТ определяют</w:t>
      </w:r>
      <w:r>
        <w:rPr>
          <w:rFonts w:ascii="Times New Roman CYR" w:hAnsi="Times New Roman CYR" w:cs="Times New Roman CYR"/>
          <w:sz w:val="28"/>
          <w:szCs w:val="28"/>
        </w:rPr>
        <w:t xml:space="preserve"> локализацию и степень сужения (стеноз) артерии.</w:t>
      </w:r>
    </w:p>
    <w:p w14:paraId="18FD9B8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инсульта</w:t>
      </w:r>
    </w:p>
    <w:p w14:paraId="5445333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первичная и вторичная профилактика инсульта.Первичная профилактика направлена на устранение патологии сосудов, отвечающих за кровоснабжение головного мозга, гипертонической б</w:t>
      </w:r>
      <w:r>
        <w:rPr>
          <w:rFonts w:ascii="Times New Roman CYR" w:hAnsi="Times New Roman CYR" w:cs="Times New Roman CYR"/>
          <w:sz w:val="28"/>
          <w:szCs w:val="28"/>
        </w:rPr>
        <w:t>олезни, избыточной массы тела [9].</w:t>
      </w:r>
    </w:p>
    <w:p w14:paraId="7DCA60E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Вторичная профилактика представляет собой недопущение повторного инсульта, которое достигается с помощью медикаментов или же хирургического вмешательства (реконструкция сосудов).При ишемическом инсульте профилактическими </w:t>
      </w:r>
      <w:r>
        <w:rPr>
          <w:rFonts w:ascii="Times New Roman CYR" w:hAnsi="Times New Roman CYR" w:cs="Times New Roman CYR"/>
          <w:sz w:val="28"/>
          <w:szCs w:val="28"/>
        </w:rPr>
        <w:t>мерами служит прием лекарств, направленных на устранение и предупреждение тромбов [6;9].</w:t>
      </w:r>
    </w:p>
    <w:p w14:paraId="57F55AC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Раздел 2. Комплексная программа реабилитации постинсультных больных</w:t>
      </w:r>
    </w:p>
    <w:p w14:paraId="7AA8A01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119E3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Двигательная активация как метод реабилитации постинсультных больных</w:t>
      </w:r>
    </w:p>
    <w:p w14:paraId="68EF8F8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1147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проявлении заболеван</w:t>
      </w:r>
      <w:r>
        <w:rPr>
          <w:rFonts w:ascii="Times New Roman CYR" w:hAnsi="Times New Roman CYR" w:cs="Times New Roman CYR"/>
          <w:sz w:val="28"/>
          <w:szCs w:val="28"/>
        </w:rPr>
        <w:t>ия в связи с развитием глубокого охранительного торможения в коре головного мозга и распространения его на все основные структуры нервной системы наблюдаются обширное выпадение функций: потеря сознания, параличи или глубокие парезы на стороне, противополож</w:t>
      </w:r>
      <w:r>
        <w:rPr>
          <w:rFonts w:ascii="Times New Roman CYR" w:hAnsi="Times New Roman CYR" w:cs="Times New Roman CYR"/>
          <w:sz w:val="28"/>
          <w:szCs w:val="28"/>
        </w:rPr>
        <w:t>ной очагу поражения (гемиплегия, гемипарез), нарушения рефлексов, различных видов чувствительности, речи и других функций [6; 7].</w:t>
      </w:r>
    </w:p>
    <w:p w14:paraId="2C59FEF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распространении торможения на спинной мозг в остром периоде инсульта может возникнуть генерализованная гипотония мышц.</w:t>
      </w:r>
    </w:p>
    <w:p w14:paraId="1396B08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 CYR" w:hAnsi="Times New Roman CYR" w:cs="Times New Roman CYR"/>
          <w:sz w:val="28"/>
          <w:szCs w:val="28"/>
        </w:rPr>
        <w:t>евременно начатое лечение положением и раннее применение физических упражнений, в частности в форме пассивных движений, позволяют в значительной степени предотвратить развитие повышенного тонуса мышц, формирование порочной позы Поза Вернике-Манна синкинези</w:t>
      </w:r>
      <w:r>
        <w:rPr>
          <w:rFonts w:ascii="Times New Roman CYR" w:hAnsi="Times New Roman CYR" w:cs="Times New Roman CYR"/>
          <w:sz w:val="28"/>
          <w:szCs w:val="28"/>
        </w:rPr>
        <w:t>и. Все средства лечебной физкультуры с первых дней их применения должны быть направлены на восстановление управления движениями и нормального соотношения силы и тонуса мышц - антагонистов. Особенное внимание следует уделять нормализации функций конечностей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и предотвращению формирования порочных компенсаций, которые появляются при попытках самостоятельного бесконтрольного восстановления больными функций дефектной конечности [16].</w:t>
      </w:r>
    </w:p>
    <w:p w14:paraId="1700103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3 этапа восстановительного лечения: </w:t>
      </w:r>
    </w:p>
    <w:p w14:paraId="787B565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восстановительный (до 3 м</w:t>
      </w:r>
      <w:r>
        <w:rPr>
          <w:rFonts w:ascii="Times New Roman CYR" w:hAnsi="Times New Roman CYR" w:cs="Times New Roman CYR"/>
          <w:sz w:val="28"/>
          <w:szCs w:val="28"/>
        </w:rPr>
        <w:t xml:space="preserve">ес.); </w:t>
      </w:r>
    </w:p>
    <w:p w14:paraId="2EAC163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поздний восстановительный (до 1 года);</w:t>
      </w:r>
    </w:p>
    <w:p w14:paraId="1ADCB79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компенсации остаточных нарушений двигательных функций (свыше 1 года).</w:t>
      </w:r>
    </w:p>
    <w:p w14:paraId="207ACDA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особенностями течения заболевания у больных последовательно используются следующие лечебные режимы [21]:</w:t>
      </w:r>
    </w:p>
    <w:p w14:paraId="22305E4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строгий по</w:t>
      </w:r>
      <w:r>
        <w:rPr>
          <w:rFonts w:ascii="Times New Roman CYR" w:hAnsi="Times New Roman CYR" w:cs="Times New Roman CYR"/>
          <w:sz w:val="28"/>
          <w:szCs w:val="28"/>
        </w:rPr>
        <w:t>стельный режим - все активные упражнения исключены; все перемещения больного в кровати осуществляются медицинским персоналом;</w:t>
      </w:r>
    </w:p>
    <w:p w14:paraId="349E999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расширенный постельный режим - перемещение и смена положений больного в кровати производится с помощью медицинского персонала; п</w:t>
      </w:r>
      <w:r>
        <w:rPr>
          <w:rFonts w:ascii="Times New Roman CYR" w:hAnsi="Times New Roman CYR" w:cs="Times New Roman CYR"/>
          <w:sz w:val="28"/>
          <w:szCs w:val="28"/>
        </w:rPr>
        <w:t>ри привыкании пациента к режиму допускаются самостоятельные повороты и переход в положение сидя;</w:t>
      </w:r>
    </w:p>
    <w:p w14:paraId="437846F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палатный режим - больной с помощью медицинского персонала и самостоятельно с опорой (спинка стула или кровати, костыли) передвигается в пределах палаты, выпо</w:t>
      </w:r>
      <w:r>
        <w:rPr>
          <w:rFonts w:ascii="Times New Roman CYR" w:hAnsi="Times New Roman CYR" w:cs="Times New Roman CYR"/>
          <w:sz w:val="28"/>
          <w:szCs w:val="28"/>
        </w:rPr>
        <w:t>лняет доступные виды самообслуживания (ест, умывается и пр.);</w:t>
      </w:r>
    </w:p>
    <w:p w14:paraId="7846981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свободный режим - больной выполняет доступные активные движения и совершенствует навыки самообслуживания, самостоятельно ходит по отделению и поднимается по лестнице. Лечебная гимнастика прово</w:t>
      </w:r>
      <w:r>
        <w:rPr>
          <w:rFonts w:ascii="Times New Roman CYR" w:hAnsi="Times New Roman CYR" w:cs="Times New Roman CYR"/>
          <w:sz w:val="28"/>
          <w:szCs w:val="28"/>
        </w:rPr>
        <w:t>дится с использованием исходных положений (лежа, сидя, стоя), допускаемых предписанным режимом [13; 21].</w:t>
      </w:r>
    </w:p>
    <w:p w14:paraId="4746877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Выполняемые упражнения должны быть простыми и доступными. Для создания двигательной доминанты их следует повторять многократно.</w:t>
      </w:r>
    </w:p>
    <w:p w14:paraId="77C7047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действия лече</w:t>
      </w:r>
      <w:r>
        <w:rPr>
          <w:rFonts w:ascii="Times New Roman CYR" w:hAnsi="Times New Roman CYR" w:cs="Times New Roman CYR"/>
          <w:sz w:val="28"/>
          <w:szCs w:val="28"/>
        </w:rPr>
        <w:t xml:space="preserve">бной физкультуры [19]: </w:t>
      </w:r>
    </w:p>
    <w:p w14:paraId="29024FB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трофический;</w:t>
      </w:r>
    </w:p>
    <w:p w14:paraId="58B8483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тонизирующий;</w:t>
      </w:r>
    </w:p>
    <w:p w14:paraId="30B6423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компенсаторный;</w:t>
      </w:r>
    </w:p>
    <w:p w14:paraId="5B1602B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механический;</w:t>
      </w:r>
    </w:p>
    <w:p w14:paraId="76738AD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функций.</w:t>
      </w:r>
    </w:p>
    <w:p w14:paraId="49A30C5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средства лечебной физкультуры с первых дней их применения должны быть направлены на восстановление управления движениями и нормального соотношения си</w:t>
      </w:r>
      <w:r>
        <w:rPr>
          <w:rFonts w:ascii="Times New Roman CYR" w:hAnsi="Times New Roman CYR" w:cs="Times New Roman CYR"/>
          <w:sz w:val="28"/>
          <w:szCs w:val="28"/>
        </w:rPr>
        <w:t>лы и тонуса мышц-антагонистов. Особенное внимание следует уделять нормализации функций конечностей и предотвращению формирования порочных компенсаций, которые появляются при попытках самостоятельного бесконтрольного восстановления больными функции дефектно</w:t>
      </w:r>
      <w:r>
        <w:rPr>
          <w:rFonts w:ascii="Times New Roman CYR" w:hAnsi="Times New Roman CYR" w:cs="Times New Roman CYR"/>
          <w:sz w:val="28"/>
          <w:szCs w:val="28"/>
        </w:rPr>
        <w:t>й конечности [22].</w:t>
      </w:r>
    </w:p>
    <w:p w14:paraId="0F1D272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Постоянное внимание уделяется специальным упражнениям для спастически напряженных мышечных групп: медленное и плавное растягивание мышц, пассивные движения, элементы расслабляющего точечного массажа, волевое расслабление мышц. Повышение </w:t>
      </w:r>
      <w:r>
        <w:rPr>
          <w:rFonts w:ascii="Times New Roman CYR" w:hAnsi="Times New Roman CYR" w:cs="Times New Roman CYR"/>
          <w:sz w:val="28"/>
          <w:szCs w:val="28"/>
        </w:rPr>
        <w:t>тонуса мышц можно уменьшить путем наложения шин и укладок конечностей в выгодном положении (лечение положением). При этом потоки импульсов с периферии способствуют снижению возбудимости мотонейронов, спастичности мышц.</w:t>
      </w:r>
    </w:p>
    <w:p w14:paraId="6C7473F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больного выявляются явления ап</w:t>
      </w:r>
      <w:r>
        <w:rPr>
          <w:rFonts w:ascii="Times New Roman CYR" w:hAnsi="Times New Roman CYR" w:cs="Times New Roman CYR"/>
          <w:sz w:val="28"/>
          <w:szCs w:val="28"/>
        </w:rPr>
        <w:t>раксии (утраты тех или иных двигательных навыков), в процессе занятий осуществляется специальное обучение больного выполнению «забытых» движений [3].</w:t>
      </w:r>
    </w:p>
    <w:p w14:paraId="4A9282CE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или одновременно с занятиями лечебной гимнастикой используются элементы аутогенной тренировки.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Больной обучается концентрировать свое внимание на выполняемых движениях и активно расслаблять сначала мышцы здоровых, а затем и паретичных конечностей.</w:t>
      </w:r>
    </w:p>
    <w:p w14:paraId="71B1073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мысленно представлять то или иное движение, прежде чем попытаться совершить его активно. Вы</w:t>
      </w:r>
      <w:r>
        <w:rPr>
          <w:rFonts w:ascii="Times New Roman CYR" w:hAnsi="Times New Roman CYR" w:cs="Times New Roman CYR"/>
          <w:sz w:val="28"/>
          <w:szCs w:val="28"/>
        </w:rPr>
        <w:t>полнение этого правила способствует повышению эффективности лечения [18].</w:t>
      </w:r>
    </w:p>
    <w:p w14:paraId="2F6E451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удовлетворительном восстановлении двигательных функций, когда у больного сохраняются неловкость и замедленность движений, на занятиях лечебной гимнастикой уделяется внимание сове</w:t>
      </w:r>
      <w:r>
        <w:rPr>
          <w:rFonts w:ascii="Times New Roman CYR" w:hAnsi="Times New Roman CYR" w:cs="Times New Roman CYR"/>
          <w:sz w:val="28"/>
          <w:szCs w:val="28"/>
        </w:rPr>
        <w:t>ршенствованию двигательных качеств - ловкости, координации движений, повышению скорости. Используются знакомые больному действия. При их выполнении мобилизуются зрительный и слуховой анализаторы (движения объясняются, выполняются по команде или сигналу, ко</w:t>
      </w:r>
      <w:r>
        <w:rPr>
          <w:rFonts w:ascii="Times New Roman CYR" w:hAnsi="Times New Roman CYR" w:cs="Times New Roman CYR"/>
          <w:sz w:val="28"/>
          <w:szCs w:val="28"/>
        </w:rPr>
        <w:t>нтролируются зрением и др.). Все эти приемы способствуют улучшению качества движений [19].</w:t>
      </w:r>
    </w:p>
    <w:p w14:paraId="345D25C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Упражнения, направленные на укрепление силы, применяются при появлении активных движений и используются на протяжении всего курса лечения. Они предназначены для трен</w:t>
      </w:r>
      <w:r>
        <w:rPr>
          <w:rFonts w:ascii="Times New Roman CYR" w:hAnsi="Times New Roman CYR" w:cs="Times New Roman CYR"/>
          <w:sz w:val="28"/>
          <w:szCs w:val="28"/>
        </w:rPr>
        <w:t>ировки разгибателей руки, сгибателей голени и разгибателей стопы, в основном в форме движений с оптимальным сопротивлением.</w:t>
      </w:r>
    </w:p>
    <w:p w14:paraId="747DF88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в процессе занятий лечебной гимнастикой двигательный режим больного расширяется. Вначале больного обучают поворотам в пос</w:t>
      </w:r>
      <w:r>
        <w:rPr>
          <w:rFonts w:ascii="Times New Roman CYR" w:hAnsi="Times New Roman CYR" w:cs="Times New Roman CYR"/>
          <w:sz w:val="28"/>
          <w:szCs w:val="28"/>
        </w:rPr>
        <w:t>тели, переходам в положение сидя, стоя; затем начинается обучение ходьбе. Восстановлению каждого из этих навыков можно посвящать отдельные занятия. Обращается внимание на правильную постановку паретичной конечности, на координацию движений рук и ног, на ос</w:t>
      </w:r>
      <w:r>
        <w:rPr>
          <w:rFonts w:ascii="Times New Roman CYR" w:hAnsi="Times New Roman CYR" w:cs="Times New Roman CYR"/>
          <w:sz w:val="28"/>
          <w:szCs w:val="28"/>
        </w:rPr>
        <w:t>анку больного. По мере, усвоения задания, увеличивается дозировка выполняемых упражнений [14].</w:t>
      </w:r>
    </w:p>
    <w:p w14:paraId="1FB48C0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необходимо настроить на активное участие в предстоящем занятии, сконцентрировать его внимание на выполнение заданий. Лечебная физкультура является актив</w:t>
      </w:r>
      <w:r>
        <w:rPr>
          <w:rFonts w:ascii="Times New Roman CYR" w:hAnsi="Times New Roman CYR" w:cs="Times New Roman CYR"/>
          <w:sz w:val="28"/>
          <w:szCs w:val="28"/>
        </w:rPr>
        <w:t>ным методом лечения. Успех восстановления утраченных функций во многом зависит от степени участия больного в занятиях лечебной гимнастикой.</w:t>
      </w:r>
    </w:p>
    <w:p w14:paraId="6C6D479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для активной двигательной реабилитации служат сердечная недостаточность, стенокардия покоя и напр</w:t>
      </w:r>
      <w:r>
        <w:rPr>
          <w:rFonts w:ascii="Times New Roman CYR" w:hAnsi="Times New Roman CYR" w:cs="Times New Roman CYR"/>
          <w:sz w:val="28"/>
          <w:szCs w:val="28"/>
        </w:rPr>
        <w:t xml:space="preserve">яжения, острые воспалительные заболевания, хроническая почечная недостаточность, недостаточность кровообращения III степени, активная фаза ревматизма, выраженные изменения психики и т.д. Ранняя двигательная активация больных не только способствует лучшему </w:t>
      </w:r>
      <w:r>
        <w:rPr>
          <w:rFonts w:ascii="Times New Roman CYR" w:hAnsi="Times New Roman CYR" w:cs="Times New Roman CYR"/>
          <w:sz w:val="28"/>
          <w:szCs w:val="28"/>
        </w:rPr>
        <w:t>восстановлению двигательных функций, но также снижает риск развития аспирационных осложнений и тромбоза глубоких вен нижних конечностей. Постельный режим показан больным лишь в течение первых суток от начала заболевания. Естественно, в эту категорию не вхо</w:t>
      </w:r>
      <w:r>
        <w:rPr>
          <w:rFonts w:ascii="Times New Roman CYR" w:hAnsi="Times New Roman CYR" w:cs="Times New Roman CYR"/>
          <w:sz w:val="28"/>
          <w:szCs w:val="28"/>
        </w:rPr>
        <w:t>дят пациенты с нарушениями сознания или прогрессирующим нарастанием неврологического дефекта [6].</w:t>
      </w:r>
    </w:p>
    <w:p w14:paraId="3760D55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лечебной физкультурой начинают уже в первые дни после инсульта, как только позволят общее состояние больного и состояние его сознания. Сначала это пас</w:t>
      </w:r>
      <w:r>
        <w:rPr>
          <w:rFonts w:ascii="Times New Roman CYR" w:hAnsi="Times New Roman CYR" w:cs="Times New Roman CYR"/>
          <w:sz w:val="28"/>
          <w:szCs w:val="28"/>
        </w:rPr>
        <w:t>сивная гимнастика (движения во всех суставах пораженных конечностей совершает не больной, а методист либо инструктируемые им родственники или сиделка). Упражнения проводятся под контролем пульса и давления с обязательными паузами для отдыха. В дальнейшем у</w:t>
      </w:r>
      <w:r>
        <w:rPr>
          <w:rFonts w:ascii="Times New Roman CYR" w:hAnsi="Times New Roman CYR" w:cs="Times New Roman CYR"/>
          <w:sz w:val="28"/>
          <w:szCs w:val="28"/>
        </w:rPr>
        <w:t>пражнения усложняются, больного начинают сажать, а затем обучают садиться самостоятельно и вставать с постели. У больных с выраженным парезом ноги этому этапу предшествует имитация ходьбы лежа в постели или сидя в кресле. Больной учится стоять вначале с по</w:t>
      </w:r>
      <w:r>
        <w:rPr>
          <w:rFonts w:ascii="Times New Roman CYR" w:hAnsi="Times New Roman CYR" w:cs="Times New Roman CYR"/>
          <w:sz w:val="28"/>
          <w:szCs w:val="28"/>
        </w:rPr>
        <w:t xml:space="preserve">ддержкой методиста, затем самостоятельно, держась за прикроватную раму или спинку кровати. При этом больной старается равномерно распределять вес тела на пораженную и здоровую ноги. В дальнейшем пациент обучается ходьбе. Передвижения по палате (комнате) в </w:t>
      </w:r>
      <w:r>
        <w:rPr>
          <w:rFonts w:ascii="Times New Roman CYR" w:hAnsi="Times New Roman CYR" w:cs="Times New Roman CYR"/>
          <w:sz w:val="28"/>
          <w:szCs w:val="28"/>
        </w:rPr>
        <w:t>начале осуществляются при помощи и под контролем инструктора лечебной физкультуры. Как правило, пациента водят со стороны пареза, закидывая ослабленную руку себе на плечо. Сначала это ходьба на месте, затем ходьба по палате с опорой на прикроватную раму, п</w:t>
      </w:r>
      <w:r>
        <w:rPr>
          <w:rFonts w:ascii="Times New Roman CYR" w:hAnsi="Times New Roman CYR" w:cs="Times New Roman CYR"/>
          <w:sz w:val="28"/>
          <w:szCs w:val="28"/>
        </w:rPr>
        <w:t>отом самостоятельная ходьба по палате с опорой на четырех или трехножную трость [11]. К самостоятельной ходьбе без опоры на палку больной может приступить только при хорошем равновесии и умеренном или легком парезе ноги. Для дальнейшего восстановления прим</w:t>
      </w:r>
      <w:r>
        <w:rPr>
          <w:rFonts w:ascii="Times New Roman CYR" w:hAnsi="Times New Roman CYR" w:cs="Times New Roman CYR"/>
          <w:sz w:val="28"/>
          <w:szCs w:val="28"/>
        </w:rPr>
        <w:t>еняем комплекс лечебной физической культуры. Расстояние и объем передвижений постепенно увеличиваются: ходьба по палате (или квартире), затем ходьба по больничному коридору, по лестнице, выход на улицу и, наконец, пользование транспортом.</w:t>
      </w:r>
    </w:p>
    <w:p w14:paraId="18E4F76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передвижени</w:t>
      </w:r>
      <w:r>
        <w:rPr>
          <w:rFonts w:ascii="Times New Roman CYR" w:hAnsi="Times New Roman CYR" w:cs="Times New Roman CYR"/>
          <w:sz w:val="28"/>
          <w:szCs w:val="28"/>
        </w:rPr>
        <w:t>й следует стимулировать пациента к бытовой адаптации. Восстановление самообслуживания и других бытовых навыков также происходит поэтапно. Вначале это обучение простейшим навыкам самообслуживания: брать третичной рукой предметы обихода, самостоятельно прини</w:t>
      </w:r>
      <w:r>
        <w:rPr>
          <w:rFonts w:ascii="Times New Roman CYR" w:hAnsi="Times New Roman CYR" w:cs="Times New Roman CYR"/>
          <w:sz w:val="28"/>
          <w:szCs w:val="28"/>
        </w:rPr>
        <w:t>мать пищу; навыкам личной гигиены, таким, как умывание, бритье и так далее (речь идет о тяжелых больных, у которых эти навыки утрачены); затем обучение самостоятельному одеванию (что довольно непросто при парализованной руке), пользованию туалетом и 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. Самостоятельно пользоваться туалетом и ванной больным с гемипарезом (паралич одной половины тела) и атаксией (расстройством координации) помогают различные технические приспособления поручни у унитаза, скобы в стенах ванной комнаты, деревянные стульчики </w:t>
      </w:r>
      <w:r>
        <w:rPr>
          <w:rFonts w:ascii="Times New Roman CYR" w:hAnsi="Times New Roman CYR" w:cs="Times New Roman CYR"/>
          <w:sz w:val="28"/>
          <w:szCs w:val="28"/>
        </w:rPr>
        <w:t>в ванне. Эти приспособления нетрудно сделать как в больнице, так и в домашних условиях [28].</w:t>
      </w:r>
    </w:p>
    <w:p w14:paraId="22F4A00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C3CC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Массаж в системе физической реабилитации</w:t>
      </w:r>
    </w:p>
    <w:p w14:paraId="73A4916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A367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массажа заключается в нанесении телу пациента раздражений различной интенсивности и силы. В механизме физио</w:t>
      </w:r>
      <w:r>
        <w:rPr>
          <w:rFonts w:ascii="Times New Roman CYR" w:hAnsi="Times New Roman CYR" w:cs="Times New Roman CYR"/>
          <w:sz w:val="28"/>
          <w:szCs w:val="28"/>
        </w:rPr>
        <w:t>логического действия массажа на организм главная роль принадлежит нервной системе. Механическое раздражение, производимое руками массажиста, в первую очередь воспринимают нервные рецепторы, связанные нервными волокнами с соматической и вегетативной нервной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системой. Происходит превращение механической энергии в энергию нервного импульса [12]. От рецепторов по афферентным (чувствительным) нервным волокнам импульсы поступают в центральную нервную систему, а оттуда по эфферентным (двигательным) волокнам на пер</w:t>
      </w:r>
      <w:r>
        <w:rPr>
          <w:rFonts w:ascii="Times New Roman CYR" w:hAnsi="Times New Roman CYR" w:cs="Times New Roman CYR"/>
          <w:sz w:val="28"/>
          <w:szCs w:val="28"/>
        </w:rPr>
        <w:t>иферию к мышцам, сосудам, внутренним органам. На периферии в мышцах, сосудах и во внутренних органах, под влиянием эфферентных нервных импульсов возникает рефлекторная реакция, которая проявляется в виде определённых изменений функционального состояния раз</w:t>
      </w:r>
      <w:r>
        <w:rPr>
          <w:rFonts w:ascii="Times New Roman CYR" w:hAnsi="Times New Roman CYR" w:cs="Times New Roman CYR"/>
          <w:sz w:val="28"/>
          <w:szCs w:val="28"/>
        </w:rPr>
        <w:t>личных внутренних органов и систем. Действием массажа на организм является механическое раздражение. Путем массажа, действуя на ткани, вызывают возбуждение механорецепторов, проприоцепторов, интерорецепторов и бароцепторов. Рецепторы являются начальным зве</w:t>
      </w:r>
      <w:r>
        <w:rPr>
          <w:rFonts w:ascii="Times New Roman CYR" w:hAnsi="Times New Roman CYR" w:cs="Times New Roman CYR"/>
          <w:sz w:val="28"/>
          <w:szCs w:val="28"/>
        </w:rPr>
        <w:t>ном в цепи нервно-рефлекторных связей. Нервный импульс по центростремительным волокнам передает сигналы в ЦНС, где они синтезируются и вызывают ответную реакцию [12].</w:t>
      </w:r>
    </w:p>
    <w:p w14:paraId="04B75EC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массажа воспринимаются организмом как раздражитель тактильной рецепции. Чем сильне</w:t>
      </w:r>
      <w:r>
        <w:rPr>
          <w:rFonts w:ascii="Times New Roman CYR" w:hAnsi="Times New Roman CYR" w:cs="Times New Roman CYR"/>
          <w:sz w:val="28"/>
          <w:szCs w:val="28"/>
        </w:rPr>
        <w:t>й раздражитель, тем сильней рецепторный потенциал.</w:t>
      </w:r>
    </w:p>
    <w:p w14:paraId="09BC987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Массаж, вызывая деформацию кожи и изменения степени натяжения мышц сухожилий, сигнализирует ЦНС о состоянии мышечного тонуса, кровенаполнении капилляров, давлении крови в мышечных сосудах. Все приемы масса</w:t>
      </w:r>
      <w:r>
        <w:rPr>
          <w:rFonts w:ascii="Times New Roman CYR" w:hAnsi="Times New Roman CYR" w:cs="Times New Roman CYR"/>
          <w:sz w:val="28"/>
          <w:szCs w:val="28"/>
        </w:rPr>
        <w:t>жа действуют на основе рефлексов.</w:t>
      </w:r>
    </w:p>
    <w:p w14:paraId="2331FDB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воздействием массажа в тканях образуется тепло, под действием которого образуется гистамин, вызывающий расширение капилляров и ацетилхолин, который увеличивает просвет артериол и вызывает снижение кровяного давления. Г</w:t>
      </w:r>
      <w:r>
        <w:rPr>
          <w:rFonts w:ascii="Times New Roman CYR" w:hAnsi="Times New Roman CYR" w:cs="Times New Roman CYR"/>
          <w:sz w:val="28"/>
          <w:szCs w:val="28"/>
        </w:rPr>
        <w:t>истамин и гистаминоподобные вещества разносятся током крови и лимфы и оказывают влияние на другие ткани и внутренние органы [14].</w:t>
      </w:r>
    </w:p>
    <w:p w14:paraId="4FDE882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Механическое действие массажа способствует регуляции функции просвета и проницаемости стенок капилляров.</w:t>
      </w:r>
    </w:p>
    <w:p w14:paraId="271A2EF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оказывает влия</w:t>
      </w:r>
      <w:r>
        <w:rPr>
          <w:rFonts w:ascii="Times New Roman CYR" w:hAnsi="Times New Roman CYR" w:cs="Times New Roman CYR"/>
          <w:sz w:val="28"/>
          <w:szCs w:val="28"/>
        </w:rPr>
        <w:t>ние на нервную систему. С его помощью может повышаться или понижаться возбудимость НС. Ослаблением напряжения тканей, уменьшением боли, улучшением общего самочувствия, если массаж применяется дифференцированно.</w:t>
      </w:r>
    </w:p>
    <w:p w14:paraId="32896C3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Массаж улучшает трофические процессы в коже, </w:t>
      </w:r>
      <w:r>
        <w:rPr>
          <w:rFonts w:ascii="Times New Roman CYR" w:hAnsi="Times New Roman CYR" w:cs="Times New Roman CYR"/>
          <w:sz w:val="28"/>
          <w:szCs w:val="28"/>
        </w:rPr>
        <w:t>очищает кожу стимулирует функцию потовых и сальных желез. Благотворно влияет на кожно-мышечный тонус, улучшает сократительную функцию кожных мышц, способствуя эластичности и упругости кожи.</w:t>
      </w:r>
    </w:p>
    <w:p w14:paraId="5D0843D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мышечную систему массаж оказывает общеукрепляющее действие. Пов</w:t>
      </w:r>
      <w:r>
        <w:rPr>
          <w:rFonts w:ascii="Times New Roman CYR" w:hAnsi="Times New Roman CYR" w:cs="Times New Roman CYR"/>
          <w:sz w:val="28"/>
          <w:szCs w:val="28"/>
        </w:rPr>
        <w:t>ышается тонус и эластичность мышц, улучшается их сократительная функция, возрастает сила, повышается работоспособность. Кровоснабжение мышцы под влиянием массажа увеличивается. Массаж способствует уменьшению содержания молочной кислоты и выведению органиче</w:t>
      </w:r>
      <w:r>
        <w:rPr>
          <w:rFonts w:ascii="Times New Roman CYR" w:hAnsi="Times New Roman CYR" w:cs="Times New Roman CYR"/>
          <w:sz w:val="28"/>
          <w:szCs w:val="28"/>
        </w:rPr>
        <w:t>ских кислот в мышцах [12].</w:t>
      </w:r>
    </w:p>
    <w:p w14:paraId="211F066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массажа увеличивается эластичность и подвижность связочного аппарата. Массаж активизирует секрецию синовиальной жидкости, способствует рассасыванию отеков, выпотов и патологических отложений в суставах.</w:t>
      </w:r>
    </w:p>
    <w:p w14:paraId="3E45E7A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Благотворно в</w:t>
      </w:r>
      <w:r>
        <w:rPr>
          <w:rFonts w:ascii="Times New Roman CYR" w:hAnsi="Times New Roman CYR" w:cs="Times New Roman CYR"/>
          <w:sz w:val="28"/>
          <w:szCs w:val="28"/>
        </w:rPr>
        <w:t>лияет на сердечно-сосудистую систему (ССС). Массаж отвлекает кровь от внутренних органов к коже и мышцам, облегчая работу левого предсердия и левого желудочка, улучшается кровоснабжение и сократительная способность сердечной мышцы, устраняет застойные явле</w:t>
      </w:r>
      <w:r>
        <w:rPr>
          <w:rFonts w:ascii="Times New Roman CYR" w:hAnsi="Times New Roman CYR" w:cs="Times New Roman CYR"/>
          <w:sz w:val="28"/>
          <w:szCs w:val="28"/>
        </w:rPr>
        <w:t>ния, повышается утилизация кислорода тканями. Массаж стимулирует кроветворную функцию.</w:t>
      </w:r>
    </w:p>
    <w:p w14:paraId="1AD4AEA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массаж оказывает на циркуляцию лимфы, ускоряя ток лимфы, увеличивает приток питательных веществ к тканям, освобождает клетки от продуктов обмена и распад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6C3D5DB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активно влияет на газообмен, минеральный и белковый обмены, увеличивая выделение из организма минеральных солей хлорида натрия, неорганического фосфора и мочевины, мочевой кислоты.</w:t>
      </w:r>
    </w:p>
    <w:p w14:paraId="0940100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массаж через механизм взаимообусловленных нейрогум</w:t>
      </w:r>
      <w:r>
        <w:rPr>
          <w:rFonts w:ascii="Times New Roman CYR" w:hAnsi="Times New Roman CYR" w:cs="Times New Roman CYR"/>
          <w:sz w:val="28"/>
          <w:szCs w:val="28"/>
        </w:rPr>
        <w:t>оральных и нейроэндокринных действий оказывает сложное влияние на организм [12].</w:t>
      </w:r>
    </w:p>
    <w:p w14:paraId="79B4271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массажа при реабилитации после инсульта является одним из важных и эффективных методов восстановления движений и профилактики некоторых осложнений. Массаж назначают</w:t>
      </w:r>
      <w:r>
        <w:rPr>
          <w:rFonts w:ascii="Times New Roman CYR" w:hAnsi="Times New Roman CYR" w:cs="Times New Roman CYR"/>
          <w:sz w:val="28"/>
          <w:szCs w:val="28"/>
        </w:rPr>
        <w:t xml:space="preserve"> как можно раньше, рекомендуется приступать к нему уже со второго дня при хорошем состоянии больного, делают сегментарный массаж и точечный массаж: на руке - разгибательных, а на ноге массаж сгибательных групп мышц. Продолжительность массажа при первых про</w:t>
      </w:r>
      <w:r>
        <w:rPr>
          <w:rFonts w:ascii="Times New Roman CYR" w:hAnsi="Times New Roman CYR" w:cs="Times New Roman CYR"/>
          <w:sz w:val="28"/>
          <w:szCs w:val="28"/>
        </w:rPr>
        <w:t>цедурах составляет 5-7 мин, а в дальнейшем продлевается до 20-30 мин. Курс лечения состоит из 20-30 процедур, которые проводятся ежедневно. После окончания курса массажа делают перерыв на 1,5-2 месяца, после чего лечение массажем повторяется. При сочетании</w:t>
      </w:r>
      <w:r>
        <w:rPr>
          <w:rFonts w:ascii="Times New Roman CYR" w:hAnsi="Times New Roman CYR" w:cs="Times New Roman CYR"/>
          <w:sz w:val="28"/>
          <w:szCs w:val="28"/>
        </w:rPr>
        <w:t xml:space="preserve"> в комплексном лечении физио-терапии с массажем и лечебной физкультурой ее следует проводить за 1-1,5 ч до или через 3 ч после процедур. При применении массажа после инсульта, спустя 2 месяца и более, на первых трех процедурах массируют только конечности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положении больного на спине и на боку, после третьей процедуры захватывают спину, поясничную область. Приемы должны быть мягкими, неясными для спастически сокращенных мышц и более энергичными для мышц-антагонистов [22].</w:t>
      </w:r>
    </w:p>
    <w:p w14:paraId="0F4BDCC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тонуса мышц, уменьшение си</w:t>
      </w:r>
      <w:r>
        <w:rPr>
          <w:rFonts w:ascii="Times New Roman CYR" w:hAnsi="Times New Roman CYR" w:cs="Times New Roman CYR"/>
          <w:sz w:val="28"/>
          <w:szCs w:val="28"/>
        </w:rPr>
        <w:t>нкинезий свидетельствуют о правильности дозировки массажных воздействий и в этих случаях допускается постепенное включение разминания мышц с высоким тонусом.</w:t>
      </w:r>
    </w:p>
    <w:p w14:paraId="6C61358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сохраняя принцип максимально щадящей методики массажа после инсульта, можно постепе</w:t>
      </w:r>
      <w:r>
        <w:rPr>
          <w:rFonts w:ascii="Times New Roman CYR" w:hAnsi="Times New Roman CYR" w:cs="Times New Roman CYR"/>
          <w:sz w:val="28"/>
          <w:szCs w:val="28"/>
        </w:rPr>
        <w:t>нно увеличивать интенсивность воздействия. Во время массажа важное значение имеет правильное положение кисти и стопы больного. Массажист, поддерживая кисть, должен удерживать III-V пальцы в положении разгибания, а I палец отведенным. При массаже ноги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приподнимать наружный край стопы, устанавливая ногу под углом 90° к голени [12].</w:t>
      </w:r>
    </w:p>
    <w:p w14:paraId="684F4C3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 что при поражении в зоне передней мозговой артерии больше страдают проксимальные отделы руки. Массаж этой области должен быть более щадящим, Чем при типичн</w:t>
      </w:r>
      <w:r>
        <w:rPr>
          <w:rFonts w:ascii="Times New Roman CYR" w:hAnsi="Times New Roman CYR" w:cs="Times New Roman CYR"/>
          <w:sz w:val="28"/>
          <w:szCs w:val="28"/>
        </w:rPr>
        <w:t>ых поражениях дистальных отделов руки. В.Н. Мошков рекомендует увеличивать постепенно продолжительность массажа от 5 до 20-24 минут.</w:t>
      </w:r>
    </w:p>
    <w:p w14:paraId="452BC19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F392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Физиотерапевтические процедуры как средство физической реабилитации у больных перенесших инсульт</w:t>
      </w:r>
    </w:p>
    <w:p w14:paraId="6F30E2A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3740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Физиотерапию принимаю</w:t>
      </w:r>
      <w:r>
        <w:rPr>
          <w:rFonts w:ascii="Times New Roman CYR" w:hAnsi="Times New Roman CYR" w:cs="Times New Roman CYR"/>
          <w:sz w:val="28"/>
          <w:szCs w:val="28"/>
        </w:rPr>
        <w:t>т при ишемическом инсульте к концу первой недели (при нормальном артериальном давлении, без выраженной декомпенсации сердечно сосудистой и дыхательной систем). Её назначают для профилактики осложнений, ускорения рассасывания излившейся крови, улучшения кро</w:t>
      </w:r>
      <w:r>
        <w:rPr>
          <w:rFonts w:ascii="Times New Roman CYR" w:hAnsi="Times New Roman CYR" w:cs="Times New Roman CYR"/>
          <w:sz w:val="28"/>
          <w:szCs w:val="28"/>
        </w:rPr>
        <w:t>вообращения и питания мозга, скорейшего восстановления движений и воспитания новых двигательных актов, снижения возбудимости шейного симпатического аппарата [3].</w:t>
      </w:r>
    </w:p>
    <w:p w14:paraId="0536670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инсультах, атеросклерозе сосудов мозга, артериальной гипертензии применяют лекарственный э</w:t>
      </w:r>
      <w:r>
        <w:rPr>
          <w:rFonts w:ascii="Times New Roman CYR" w:hAnsi="Times New Roman CYR" w:cs="Times New Roman CYR"/>
          <w:sz w:val="28"/>
          <w:szCs w:val="28"/>
        </w:rPr>
        <w:t>лектрофорез по различным методикам (рефлекторно-сегментарный, трансцеребральный, по методике общего воздействия на вегетативные образования и др.). Широко распространено воздействие импульсными токами (по методике электросна), электрическое поле УВЧ, а так</w:t>
      </w:r>
      <w:r>
        <w:rPr>
          <w:rFonts w:ascii="Times New Roman CYR" w:hAnsi="Times New Roman CYR" w:cs="Times New Roman CYR"/>
          <w:sz w:val="28"/>
          <w:szCs w:val="28"/>
        </w:rPr>
        <w:t>же лечение при неврозах.</w:t>
      </w:r>
    </w:p>
    <w:p w14:paraId="131BBD3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минеральные ванны улучшают микроциркуляцию, функции эндокринных желез, препятствует дистрофическим изменениям в нервных клетках и стенках сосудов, периферических нервах, в связи с чем пребывание на климатических курортах пока</w:t>
      </w:r>
      <w:r>
        <w:rPr>
          <w:rFonts w:ascii="Times New Roman CYR" w:hAnsi="Times New Roman CYR" w:cs="Times New Roman CYR"/>
          <w:sz w:val="28"/>
          <w:szCs w:val="28"/>
        </w:rPr>
        <w:t>зано [15].</w:t>
      </w:r>
    </w:p>
    <w:p w14:paraId="2A36542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улучшения мозгового кровообращения, метаболизма мозга, агрегационных свойств крови в ранний восстановительный период после ишемических расстройств мозгового кровообращения (лёгкие и средней тяжести инсульты) используют электрофорез так н</w:t>
      </w:r>
      <w:r>
        <w:rPr>
          <w:rFonts w:ascii="Times New Roman CYR" w:hAnsi="Times New Roman CYR" w:cs="Times New Roman CYR"/>
          <w:sz w:val="28"/>
          <w:szCs w:val="28"/>
        </w:rPr>
        <w:t>азываемых антиагрегантных средств, аминокислот переменное магнитное поле, СВЧ- и УВЧ-терапию, сероводородные, йодобромные, углекислые (включая “сухие”), азотные, азотно-радоновые и другие ванны. При инсультах где сосудистые расстройства играют важную роль,</w:t>
      </w:r>
      <w:r>
        <w:rPr>
          <w:rFonts w:ascii="Times New Roman CYR" w:hAnsi="Times New Roman CYR" w:cs="Times New Roman CYR"/>
          <w:sz w:val="28"/>
          <w:szCs w:val="28"/>
        </w:rPr>
        <w:t xml:space="preserve"> наряду с этими методами применяют электрофорез эуфиллина, амплипульс терапию, ВЧ-терапию, грязелечение, что не только улучшает кровообращение спинного мозга, тренирует спинальные механизмы компенсации, способствуя вовлечению в процесс инактивированных дви</w:t>
      </w:r>
      <w:r>
        <w:rPr>
          <w:rFonts w:ascii="Times New Roman CYR" w:hAnsi="Times New Roman CYR" w:cs="Times New Roman CYR"/>
          <w:sz w:val="28"/>
          <w:szCs w:val="28"/>
        </w:rPr>
        <w:t>гательных нейронов, как и в случаях активации так называемых молчащих нейронов при инсультах [21].</w:t>
      </w:r>
    </w:p>
    <w:p w14:paraId="0148057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позднем и резидуальном периодах заболевания применяют- минеральные ванны, грязевые аппликации, климатотерапию, терренкур и др.</w:t>
      </w:r>
    </w:p>
    <w:p w14:paraId="4307364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лечением основного </w:t>
      </w:r>
      <w:r>
        <w:rPr>
          <w:rFonts w:ascii="Times New Roman CYR" w:hAnsi="Times New Roman CYR" w:cs="Times New Roman CYR"/>
          <w:sz w:val="28"/>
          <w:szCs w:val="28"/>
        </w:rPr>
        <w:t>сосудистого заболевания рекомендованы: прозерин - электрофорез на область поражённых конечностей продольно; новокаин - электрофорез на поражённые конечности; диадинамотерапию (СМТ) области сосудов; электрическое поле УВЧ на область суставов; кальций - элек</w:t>
      </w:r>
      <w:r>
        <w:rPr>
          <w:rFonts w:ascii="Times New Roman CYR" w:hAnsi="Times New Roman CYR" w:cs="Times New Roman CYR"/>
          <w:sz w:val="28"/>
          <w:szCs w:val="28"/>
        </w:rPr>
        <w:t>трофорез на воротниковую зону (для снижения проницаемости стенок сосудов) в сочетании с УВЧ - терапией; дарсонвализацию паретичных конечностей (для улучшения трофики тканей); двухкамерные гидрогальвонические ванны с магнием для паретичных конечностей; ампл</w:t>
      </w:r>
      <w:r>
        <w:rPr>
          <w:rFonts w:ascii="Times New Roman CYR" w:hAnsi="Times New Roman CYR" w:cs="Times New Roman CYR"/>
          <w:sz w:val="28"/>
          <w:szCs w:val="28"/>
        </w:rPr>
        <w:t>ипульс терапию ослабленных мышц - разгибателей кисти и пальцев, четырёх главных мышц бедра; в более поздний период остаточных явлений инсульта (через 2-3 месяца) физиотерапию направляют на стимулирование кровоснабжения и компенсации функций спастичности мы</w:t>
      </w:r>
      <w:r>
        <w:rPr>
          <w:rFonts w:ascii="Times New Roman CYR" w:hAnsi="Times New Roman CYR" w:cs="Times New Roman CYR"/>
          <w:sz w:val="28"/>
          <w:szCs w:val="28"/>
        </w:rPr>
        <w:t>шц и обезболивание суставов (массаж воротниковой зоны и конечностей в сочетании с ЛФК, электрофорез воротниковой зоны, электростимуляция) [17]. Физиотерапию проводят 2-3 раза в год, особенно в первые 1-2 года после инсульта.</w:t>
      </w:r>
    </w:p>
    <w:p w14:paraId="06BAC9B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8669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Рациональное питание как в</w:t>
      </w:r>
      <w:r>
        <w:rPr>
          <w:rFonts w:ascii="Times New Roman CYR" w:hAnsi="Times New Roman CYR" w:cs="Times New Roman CYR"/>
          <w:sz w:val="28"/>
          <w:szCs w:val="28"/>
        </w:rPr>
        <w:t>ажный аспект физической реабилитации постинсультных больных</w:t>
      </w:r>
    </w:p>
    <w:p w14:paraId="76E3854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D661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Питание должно быть частым, дробным и суточной калорийностью пищи на уровне 2200-2500 ккал. Обязательно в пищевом рационе должна присутствовать растительная клетчатка (профилактика или коррекция </w:t>
      </w:r>
      <w:r>
        <w:rPr>
          <w:rFonts w:ascii="Times New Roman CYR" w:hAnsi="Times New Roman CYR" w:cs="Times New Roman CYR"/>
          <w:sz w:val="28"/>
          <w:szCs w:val="28"/>
        </w:rPr>
        <w:t>запоров), жиры, особенно жаренные или копченые, мучные продукты, соль должны быть ограничены [20].</w:t>
      </w:r>
    </w:p>
    <w:p w14:paraId="12C1492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принятия пищи:</w:t>
      </w:r>
    </w:p>
    <w:p w14:paraId="1C20591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Перекус с утра натощак, должен происходить как только пациент проснулся около 7-ми или 8-ми часов утра.</w:t>
      </w:r>
    </w:p>
    <w:p w14:paraId="2006FE8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для первого завтрака - с 8</w:t>
      </w:r>
      <w:r>
        <w:rPr>
          <w:rFonts w:ascii="Times New Roman CYR" w:hAnsi="Times New Roman CYR" w:cs="Times New Roman CYR"/>
          <w:sz w:val="28"/>
          <w:szCs w:val="28"/>
        </w:rPr>
        <w:t>-30 утра до 9-30.</w:t>
      </w:r>
    </w:p>
    <w:p w14:paraId="47606BB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Идеальное время для проведения второго завтрака - около 11-ти часов.</w:t>
      </w:r>
    </w:p>
    <w:p w14:paraId="59106AE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полноценного обеда - около 14-ти часов.</w:t>
      </w:r>
    </w:p>
    <w:p w14:paraId="65E1CE3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Идеальное время для полдника около 17-ти или 17-30 часов.</w:t>
      </w:r>
    </w:p>
    <w:p w14:paraId="22B1444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Стандартный ужин - приблизительно в 19-ть часов.</w:t>
      </w:r>
    </w:p>
    <w:p w14:paraId="05958DB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Последний прием </w:t>
      </w:r>
      <w:r>
        <w:rPr>
          <w:rFonts w:ascii="Times New Roman CYR" w:hAnsi="Times New Roman CYR" w:cs="Times New Roman CYR"/>
          <w:sz w:val="28"/>
          <w:szCs w:val="28"/>
        </w:rPr>
        <w:t>пищи может быть практически перед отходом ко сну - приблизительно в 21 час.</w:t>
      </w:r>
    </w:p>
    <w:p w14:paraId="556AA69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следует обратить внимание на технику приготовления пищи, в пареном и варёном виде, приготовленная пища является не только низкокалорийной, но и содержит большое количество в</w:t>
      </w:r>
      <w:r>
        <w:rPr>
          <w:rFonts w:ascii="Times New Roman CYR" w:hAnsi="Times New Roman CYR" w:cs="Times New Roman CYR"/>
          <w:sz w:val="28"/>
          <w:szCs w:val="28"/>
        </w:rPr>
        <w:t>итаминов. Так же в рацион возможно включить дополнительные источники витаминов [4].</w:t>
      </w:r>
    </w:p>
    <w:p w14:paraId="77857AB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C0CCF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D83F28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BF3D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курсовой работы были сделаны следующие выводы:</w:t>
      </w:r>
    </w:p>
    <w:p w14:paraId="21C768C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Инсульт - болезнь, связанная с нарушением мозгового кровообращения, в результате чего в определенных у</w:t>
      </w:r>
      <w:r>
        <w:rPr>
          <w:rFonts w:ascii="Times New Roman CYR" w:hAnsi="Times New Roman CYR" w:cs="Times New Roman CYR"/>
          <w:sz w:val="28"/>
          <w:szCs w:val="28"/>
        </w:rPr>
        <w:t>частках мозга снижается или же полностью прекращается кровоток.</w:t>
      </w:r>
    </w:p>
    <w:p w14:paraId="7A0BB86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инсульт стоит вторым среди причин смертности населения. В то же время инсульт занимает первое место среди заболеваний, ведущих к инвалидности. Около 80% людей, перенесших и</w:t>
      </w:r>
      <w:r>
        <w:rPr>
          <w:rFonts w:ascii="Times New Roman CYR" w:hAnsi="Times New Roman CYR" w:cs="Times New Roman CYR"/>
          <w:sz w:val="28"/>
          <w:szCs w:val="28"/>
        </w:rPr>
        <w:t>нсульт, становятся инвалидами, около 25% из них нуждаются в течение всей оставшейся жизни в постоянном уходе.</w:t>
      </w:r>
    </w:p>
    <w:p w14:paraId="2EADB83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очень эффективный и легкий тест, который позволяет быстро распознать первые симптомы инсульта. Как уже говорилось о простоте теста, так пр</w:t>
      </w:r>
      <w:r>
        <w:rPr>
          <w:rFonts w:ascii="Times New Roman CYR" w:hAnsi="Times New Roman CYR" w:cs="Times New Roman CYR"/>
          <w:sz w:val="28"/>
          <w:szCs w:val="28"/>
        </w:rPr>
        <w:t>осто будет его запомнить. Каждая буква будет вам подсказывать, что стоит сделать [1;2].</w:t>
      </w:r>
    </w:p>
    <w:p w14:paraId="5980A80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УЗП на выявление первых симптомов при инсульте:</w:t>
      </w:r>
    </w:p>
    <w:p w14:paraId="37BB58D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Попросите больного улыбнуться. При начальной стадии инсульта улыбка у больного будет «кривой» или «перекошенной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14:paraId="294C9F8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 - Попросите больного заговорить с вами. В прединсультном состоянии речь больного становится невнятной. </w:t>
      </w:r>
    </w:p>
    <w:p w14:paraId="7B8FD873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 - Попросите больного одновременно поднять обе руки вверх. Конечно же, если больной будет в состоянии сделать это. Результат будет очевиден. </w:t>
      </w:r>
    </w:p>
    <w:p w14:paraId="586FA3A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</w:t>
      </w:r>
      <w:r>
        <w:rPr>
          <w:rFonts w:ascii="Times New Roman CYR" w:hAnsi="Times New Roman CYR" w:cs="Times New Roman CYR"/>
          <w:sz w:val="28"/>
          <w:szCs w:val="28"/>
        </w:rPr>
        <w:t>ующие проявления также могут оказаться симптомами инсульта: резкая и сильная головная боль после любой деятельности или же вообще без каких-либо видимых причин; частичное помутнение или полная потеря сознания у больного; потеря способности говорить, а такж</w:t>
      </w:r>
      <w:r>
        <w:rPr>
          <w:rFonts w:ascii="Times New Roman CYR" w:hAnsi="Times New Roman CYR" w:cs="Times New Roman CYR"/>
          <w:sz w:val="28"/>
          <w:szCs w:val="28"/>
        </w:rPr>
        <w:t>е потеря способности понимать смысл чужой речи; сильное головокружение, острое расстройство координации и чувства равновесия.</w:t>
      </w:r>
    </w:p>
    <w:p w14:paraId="4DE5D21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Различают следующие виды:</w:t>
      </w:r>
    </w:p>
    <w:p w14:paraId="04BADFA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Ишемический инсульт - большую роль в развитии ишемического инсульта играют нарушения реологических сво</w:t>
      </w:r>
      <w:r>
        <w:rPr>
          <w:rFonts w:ascii="Times New Roman CYR" w:hAnsi="Times New Roman CYR" w:cs="Times New Roman CYR"/>
          <w:sz w:val="28"/>
          <w:szCs w:val="28"/>
        </w:rPr>
        <w:t>йств крови, патология магистральных артерий. Чаще всего развивается при сужении или закупорке артерий, питающих головной мозг. Не получая необходимых им кислорода и питательных веществ, клетки мозга погибают. Ишемический инсульт бывает: атеротромботический</w:t>
      </w:r>
      <w:r>
        <w:rPr>
          <w:rFonts w:ascii="Times New Roman CYR" w:hAnsi="Times New Roman CYR" w:cs="Times New Roman CYR"/>
          <w:sz w:val="28"/>
          <w:szCs w:val="28"/>
        </w:rPr>
        <w:t>, кардиоэмболический, гемодинамический, лакунарный и инсульт по типу гемореологической микроокклюзии.</w:t>
      </w:r>
    </w:p>
    <w:p w14:paraId="1022F53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является наиболее распространённым типом инсульта. Обычно инсульт развивается внезапно, в дневное время, на фоне эмоционального или физиче</w:t>
      </w:r>
      <w:r>
        <w:rPr>
          <w:rFonts w:ascii="Times New Roman CYR" w:hAnsi="Times New Roman CYR" w:cs="Times New Roman CYR"/>
          <w:sz w:val="28"/>
          <w:szCs w:val="28"/>
        </w:rPr>
        <w:t>ского перенапряжения. В результате повышения артериального давления происходит выход плазмы и белков в ней содержащихся, который влечет плазматическое пропитывание стенок сосудов. Сосуды теряют свою эластичность и способность удерживать давление крови. Рез</w:t>
      </w:r>
      <w:r>
        <w:rPr>
          <w:rFonts w:ascii="Times New Roman CYR" w:hAnsi="Times New Roman CYR" w:cs="Times New Roman CYR"/>
          <w:sz w:val="28"/>
          <w:szCs w:val="28"/>
        </w:rPr>
        <w:t>ультатом может быть образование микроаневризм и разрыв сосуда с кровоизлиянием и попаданием крови в белое мозговое вещество.</w:t>
      </w:r>
    </w:p>
    <w:p w14:paraId="2825256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преходящее нарушение мозгового кровообращения (ПНМК) возникает на фоне артериальной гипертензии или атеросклероза. Иногда причин</w:t>
      </w:r>
      <w:r>
        <w:rPr>
          <w:rFonts w:ascii="Times New Roman CYR" w:hAnsi="Times New Roman CYR" w:cs="Times New Roman CYR"/>
          <w:sz w:val="28"/>
          <w:szCs w:val="28"/>
        </w:rPr>
        <w:t>ой ее развития становится их сочетание [8].</w:t>
      </w:r>
    </w:p>
    <w:p w14:paraId="3417C62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Использование комплексного подхода в физической реабилитации у больных, перенесших инсульт, а именно двигательная активация, массаж, физиотерапия, способствуют улучшению мозгового кровообращения, проприоцепции </w:t>
      </w:r>
      <w:r>
        <w:rPr>
          <w:rFonts w:ascii="Times New Roman CYR" w:hAnsi="Times New Roman CYR" w:cs="Times New Roman CYR"/>
          <w:sz w:val="28"/>
          <w:szCs w:val="28"/>
        </w:rPr>
        <w:t>и афферентной импульсации, формированию двигательной доминанты, усилению трофики, борьбы с параличами, парезами и снижению мышечного тонуса, а также уменьшение синкинезий. Самой важной задачей является обучение ходьбе и навыкам самообслуживания больного.</w:t>
      </w:r>
    </w:p>
    <w:p w14:paraId="0F192CF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DFE4E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4F5DBA47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0046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Александровский Ю.А. Пограничные психические расстройства / Ю.А. Александровский. - М.: Зевс, 1997. - 11-15 с.</w:t>
      </w:r>
    </w:p>
    <w:p w14:paraId="36755EE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Беленькая Р.М. Инсульт и варианты артерий головного мозга / Р.М. Беленькая. - М.: Медицина, 2001. - 150-162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14:paraId="4FC7617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Белова А.Н. Влияние локальной физической нагрузки на центральную и мозговую гемодинамику у постинсультных больных / А.Н. Белова // Казанский медицинский журнал. - 2001. - № 5. - С.246.</w:t>
      </w:r>
    </w:p>
    <w:p w14:paraId="2EF31B5A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Бурцев Е.М. Постинсультные состояния / Е.М. Бурцев, М.П. Ястреб</w:t>
      </w:r>
      <w:r>
        <w:rPr>
          <w:rFonts w:ascii="Times New Roman CYR" w:hAnsi="Times New Roman CYR" w:cs="Times New Roman CYR"/>
          <w:sz w:val="28"/>
          <w:szCs w:val="28"/>
        </w:rPr>
        <w:t>цева, Л.М. Краснощекова, А.В. Жданов // Журнал неврологии и психиатрии им. С.С. Корсакова. - 2001. - № 4. - С.33-39.</w:t>
      </w:r>
    </w:p>
    <w:p w14:paraId="3F6D0E9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Виленский Б.С. Осложнения инсульта: профилактика и лечение / Б.С. Виленский. - СПб.: Мысль, 2000. - 102 с.</w:t>
      </w:r>
    </w:p>
    <w:p w14:paraId="55D6320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Гехт А.Б. Особенности депрес</w:t>
      </w:r>
      <w:r>
        <w:rPr>
          <w:rFonts w:ascii="Times New Roman CYR" w:hAnsi="Times New Roman CYR" w:cs="Times New Roman CYR"/>
          <w:sz w:val="28"/>
          <w:szCs w:val="28"/>
        </w:rPr>
        <w:t>сивного синдрома у больных, перенёсших инсульт / А.Б. Гехт, А.Н. Боголепова., М.Б. Сорокина // Журнал неврологии и психиатрии им. С.С. Корсакова. - 2001. - № 2. - С. 35-40.</w:t>
      </w:r>
    </w:p>
    <w:p w14:paraId="154997E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Губергирц А.Я. Неотложная терапия при острых состояниях в клинике внутренних боле</w:t>
      </w:r>
      <w:r>
        <w:rPr>
          <w:rFonts w:ascii="Times New Roman CYR" w:hAnsi="Times New Roman CYR" w:cs="Times New Roman CYR"/>
          <w:sz w:val="28"/>
          <w:szCs w:val="28"/>
        </w:rPr>
        <w:t>зней / А.Я. Губергирц, Е.А. Губергирц. - М.: Медицина, 2002. - 331-340 с.</w:t>
      </w:r>
    </w:p>
    <w:p w14:paraId="4355213B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Гусев. Е.И. Национальная ассоциация по борьбе с инсультом, история создания, настоящее и будущее / Е.И. Гусев // Журнал неврологии и психиатрии им. С.С. Корсакова. - 2001. - №1. - </w:t>
      </w:r>
      <w:r>
        <w:rPr>
          <w:rFonts w:ascii="Times New Roman CYR" w:hAnsi="Times New Roman CYR" w:cs="Times New Roman CYR"/>
          <w:sz w:val="28"/>
          <w:szCs w:val="28"/>
        </w:rPr>
        <w:t>С.3-7.</w:t>
      </w:r>
    </w:p>
    <w:p w14:paraId="33E8A3A2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Гусев Е.И. Профилактика и лечение инсультов / Е.И.Гусев // Журнал неврологии и психиатрии им. С.С. Корсакова. - 2001. - №3. - С. 3-10.</w:t>
      </w:r>
    </w:p>
    <w:p w14:paraId="7EDA5776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Дамулин И.В. Синдром спастичности и основные направления его лечения / И.В. Дамулин. - М.: Азбука, 2003. - 46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195A535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 Фритас Г.Р. Профилактика инсульта / Г.Р. Де Фритас // Журнал неврологии и психиатрии им. С.С. Корсакова. - 2001. - №1. - С. 3-7.</w:t>
      </w:r>
    </w:p>
    <w:p w14:paraId="393CD640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Дубровский В.И. Лечебный массаж / В.И. Дубровский. - М.: ВЛАДОС, 2003. - 464с.</w:t>
      </w:r>
    </w:p>
    <w:p w14:paraId="6DF42951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Егорова И.Е. Электроэнцефалограмма /</w:t>
      </w:r>
      <w:r>
        <w:rPr>
          <w:rFonts w:ascii="Times New Roman CYR" w:hAnsi="Times New Roman CYR" w:cs="Times New Roman CYR"/>
          <w:sz w:val="28"/>
          <w:szCs w:val="28"/>
        </w:rPr>
        <w:t xml:space="preserve"> И.Е. Егорова.- М.: Медицина, 2003. - 40-61 с. </w:t>
      </w:r>
    </w:p>
    <w:p w14:paraId="4AE200F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Козявкин В.И. Методы оценки эффективности медицинской реабилитации / В.И. Козявкин, О.А Кочмар // Украинский медицинский журнал. - 2003. - №6. - С.61-73.</w:t>
      </w:r>
    </w:p>
    <w:p w14:paraId="5B4CA76D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Коряев В.А. Терапия нервных болезней / Коряев В.А.</w:t>
      </w:r>
      <w:r>
        <w:rPr>
          <w:rFonts w:ascii="Times New Roman CYR" w:hAnsi="Times New Roman CYR" w:cs="Times New Roman CYR"/>
          <w:sz w:val="28"/>
          <w:szCs w:val="28"/>
        </w:rPr>
        <w:t xml:space="preserve"> - М.: Медицина, 2007. - 240-250 с.</w:t>
      </w:r>
    </w:p>
    <w:p w14:paraId="26BFDF4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Лакин Г.Ф. Биометрия / Г.Ф. Лакин. - М.: Высшая школа, 2000. - 292 с.</w:t>
      </w:r>
    </w:p>
    <w:p w14:paraId="29E6A3F4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Левада О.А. Патогенетические аспекты постинсультных нарушений мышечного тонуса, клинико-нейровизиализированные исследования / О.А. Левада // Журна</w:t>
      </w:r>
      <w:r>
        <w:rPr>
          <w:rFonts w:ascii="Times New Roman CYR" w:hAnsi="Times New Roman CYR" w:cs="Times New Roman CYR"/>
          <w:sz w:val="28"/>
          <w:szCs w:val="28"/>
        </w:rPr>
        <w:t>л неврологии и психиатрии им. С.С. Корсакова. - 2001. - №3. - С.15-49.</w:t>
      </w:r>
    </w:p>
    <w:p w14:paraId="102CA1B5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В.И. Большая Медицинская Энциклопедия / В.И. Петровский.- К.: Медицина, 2007. - 210-220 с.</w:t>
      </w:r>
    </w:p>
    <w:p w14:paraId="1B445CF8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 С.Н. Физическая реабилитация / С.Н. Попов.- Ростов-на-Дону: Феникс, 2009.</w:t>
      </w:r>
      <w:r>
        <w:rPr>
          <w:rFonts w:ascii="Times New Roman CYR" w:hAnsi="Times New Roman CYR" w:cs="Times New Roman CYR"/>
          <w:sz w:val="28"/>
          <w:szCs w:val="28"/>
        </w:rPr>
        <w:t xml:space="preserve"> - 608 с.</w:t>
      </w:r>
    </w:p>
    <w:p w14:paraId="28AF631F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Соколова И.В. Клиническая медицина / И.В. Соколова.- М.: Аграф, 2003. - 102с.</w:t>
      </w:r>
    </w:p>
    <w:p w14:paraId="6B7A6B9C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Теплов С.И. Регуляция мозгового кровообращения / С.И. Теплов.- М.: Медицина, 2005. - 231-242 с.</w:t>
      </w:r>
    </w:p>
    <w:p w14:paraId="527F2739" w14:textId="77777777" w:rsidR="00000000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Федюкович Н.И. Анатомия и физиология человека / Н.И. Федюкович</w:t>
      </w:r>
      <w:r>
        <w:rPr>
          <w:rFonts w:ascii="Times New Roman CYR" w:hAnsi="Times New Roman CYR" w:cs="Times New Roman CYR"/>
          <w:sz w:val="28"/>
          <w:szCs w:val="28"/>
        </w:rPr>
        <w:t>. - Ростов- на- Дону: Феникс,2009. - 415с.</w:t>
      </w:r>
    </w:p>
    <w:p w14:paraId="731090BE" w14:textId="77777777" w:rsidR="005E1C36" w:rsidRDefault="005E1C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Ходос Х.Б. Нервные болезни / Х.Б. Ходос.- М.: ВЛАДОС, 2009. - 302-306 с.</w:t>
      </w:r>
    </w:p>
    <w:sectPr w:rsidR="005E1C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E3"/>
    <w:rsid w:val="005E1C36"/>
    <w:rsid w:val="008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A3C33"/>
  <w14:defaultImageDpi w14:val="0"/>
  <w15:docId w15:val="{D25AF8CB-17F4-4B99-B37E-74268C42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10025</Words>
  <Characters>57146</Characters>
  <Application>Microsoft Office Word</Application>
  <DocSecurity>0</DocSecurity>
  <Lines>476</Lines>
  <Paragraphs>134</Paragraphs>
  <ScaleCrop>false</ScaleCrop>
  <Company/>
  <LinksUpToDate>false</LinksUpToDate>
  <CharactersWithSpaces>67037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2024-12-07T12:39:00Z</dcterms:created>
  <dcterms:modified xsi:type="dcterms:W3CDTF">2024-12-07T12:39:00Z</dcterms:modified>
</cp:coreProperties>
</file>