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192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медико-стоматологический университет им. А.И.Евдокимова</w:t>
      </w:r>
    </w:p>
    <w:p w14:paraId="677AB0B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 и эпидемиологии</w:t>
      </w:r>
    </w:p>
    <w:p w14:paraId="68DA89B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E2098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941D9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3F0CE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DDFF5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9959C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16623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C39F6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C79CD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D9D82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45178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CA51A1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направителя (СМП): ВИЧ - инфекция. Мокнущая экзема обоих стоп, промежности. Запах алкоголя</w:t>
      </w:r>
    </w:p>
    <w:p w14:paraId="04E7DCF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иагноз при поступлении: ВИЧ - инфекция. Распространённая экзема</w:t>
      </w:r>
    </w:p>
    <w:p w14:paraId="4E1406E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заключительный: ВИЧ - инфекция 3 ст. Нейродермит</w:t>
      </w:r>
    </w:p>
    <w:p w14:paraId="7159C7B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4EFA9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EF4CB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5FD41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59342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31966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64B58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94E56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31160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25F4B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28D2F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2013</w:t>
      </w:r>
    </w:p>
    <w:p w14:paraId="7332FF96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8408D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Паспортные данные</w:t>
      </w:r>
    </w:p>
    <w:p w14:paraId="1255024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45C25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Ф.И.О.-_____</w:t>
      </w:r>
    </w:p>
    <w:p w14:paraId="293CC42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 15.04.1979 (34 года)</w:t>
      </w:r>
    </w:p>
    <w:p w14:paraId="1B3D78B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 - не женат</w:t>
      </w:r>
    </w:p>
    <w:p w14:paraId="204BC91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- среднее-специальное</w:t>
      </w:r>
    </w:p>
    <w:p w14:paraId="166E1FF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Профессия, должность, место работы - не работает</w:t>
      </w:r>
    </w:p>
    <w:p w14:paraId="19CD31C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- 04.10.2013</w:t>
      </w:r>
    </w:p>
    <w:p w14:paraId="6FFC74F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 - 11.10.2013</w:t>
      </w:r>
    </w:p>
    <w:p w14:paraId="43200C5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86FD2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</w:t>
      </w:r>
    </w:p>
    <w:p w14:paraId="38AB02A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90DA8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высыпания в виде папул по всему телу, зуд. Госпитализирован по СМП в Инфекционную больницу №2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71CCA3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871B1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курации</w:t>
      </w:r>
    </w:p>
    <w:p w14:paraId="682628A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F2617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слабость, высыпания в виде папул на коже в области спины, живота, промежности и на ногах, зуд, жжение после расчесов.</w:t>
      </w:r>
    </w:p>
    <w:p w14:paraId="5F91E10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3B33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настоящего заболевания:</w:t>
      </w:r>
    </w:p>
    <w:p w14:paraId="43AF631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8DA4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ВИЧ-инфекция с 2003 года. Состоит на учете в МБЦ СПИД. В течение последн</w:t>
      </w:r>
      <w:r>
        <w:rPr>
          <w:rFonts w:ascii="Times New Roman CYR" w:hAnsi="Times New Roman CYR" w:cs="Times New Roman CYR"/>
          <w:sz w:val="28"/>
          <w:szCs w:val="28"/>
        </w:rPr>
        <w:t>его месяца отмечает выраженную слабость, покраснение и высыпание на коже в области спины, груди, живота, промежности и на ногах. Своё заболевание связывает с злоупотребление алкоголя и пищевым фактором.</w:t>
      </w:r>
    </w:p>
    <w:p w14:paraId="495B5BE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ВААРТ не принимает.</w:t>
      </w:r>
    </w:p>
    <w:p w14:paraId="50E1223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9FFB4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7037BE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</w:t>
      </w:r>
    </w:p>
    <w:p w14:paraId="7BB5FD4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C25FE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 последние 6 месяцев никуда за границу и за пределы МО не выезжал.</w:t>
      </w:r>
    </w:p>
    <w:p w14:paraId="2EE5723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с инфекционными больными отрицает. Контакты с животными отрицает. Своё заболевание связывает с алкоголем и пищевым фактором.</w:t>
      </w:r>
    </w:p>
    <w:p w14:paraId="335C61C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Живет в отдельной квартире с центральным водоснабжением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. Грызунов нет. </w:t>
      </w:r>
    </w:p>
    <w:p w14:paraId="7A20046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Парентеральный анамнез: в/в наркотики отрицает, в/в инфузии проводятся в ИКБ№2. Переливания крови и её препаратов отрицает. Посещение стоматологов и других специалистов отрицает. Татуировок не делал. Хирургическая операция на голове - 3 го</w:t>
      </w:r>
      <w:r>
        <w:rPr>
          <w:rFonts w:ascii="Times New Roman CYR" w:hAnsi="Times New Roman CYR" w:cs="Times New Roman CYR"/>
          <w:sz w:val="28"/>
          <w:szCs w:val="28"/>
        </w:rPr>
        <w:t>да назад.</w:t>
      </w:r>
    </w:p>
    <w:p w14:paraId="3955DFF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Половой контакт отрицает в течение нескольких лет. </w:t>
      </w:r>
    </w:p>
    <w:p w14:paraId="2E7D42E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D22D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59AD5F8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783D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Биографические данные: Родился в Москве. Рос без отца с братом и сестрой. Развивался в соответствии возрасту. Не женат, детей нет. Закончил школу, ПТУ, служил в армии 2 года.</w:t>
      </w:r>
    </w:p>
    <w:p w14:paraId="4BC9538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</w:t>
      </w:r>
      <w:r>
        <w:rPr>
          <w:rFonts w:ascii="Times New Roman CYR" w:hAnsi="Times New Roman CYR" w:cs="Times New Roman CYR"/>
          <w:sz w:val="28"/>
          <w:szCs w:val="28"/>
        </w:rPr>
        <w:t>довой анамнез: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разнорабочий. С 2008 года работал дворником. Профессиональный вредности: химические реагенты. С 2012 года работал грузчиком. На данный момент не работает.</w:t>
      </w:r>
    </w:p>
    <w:p w14:paraId="0596311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Жилищно-бытовые условия: живет один в отдельной квартире. Питание не регулярное.</w:t>
      </w:r>
    </w:p>
    <w:p w14:paraId="6DE6316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</w:t>
      </w:r>
      <w:r>
        <w:rPr>
          <w:rFonts w:ascii="Times New Roman CYR" w:hAnsi="Times New Roman CYR" w:cs="Times New Roman CYR"/>
          <w:sz w:val="28"/>
          <w:szCs w:val="28"/>
        </w:rPr>
        <w:t>есенные заболевания: краснуха, ветряная оспа, агина, ОРВИ, Атопический дерматит в детстве. Хронический гастрит, хронический бронхит, экзема.</w:t>
      </w:r>
    </w:p>
    <w:p w14:paraId="3301DB1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Вредные привычки: курит с 20 лет, по 1 п/сиг в день. Злоупотребляет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алкоголем. Последний прием алкоголя накануне пе</w:t>
      </w:r>
      <w:r>
        <w:rPr>
          <w:rFonts w:ascii="Times New Roman CYR" w:hAnsi="Times New Roman CYR" w:cs="Times New Roman CYR"/>
          <w:sz w:val="28"/>
          <w:szCs w:val="28"/>
        </w:rPr>
        <w:t xml:space="preserve">ред поступлением (до 0,5 водки в течение 2-х недель). Наркотики отрицает. </w:t>
      </w:r>
    </w:p>
    <w:p w14:paraId="693DD9E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Семейный анамнез и наследственность: Онкология у матери. Сестра, брат - здоровы. </w:t>
      </w:r>
    </w:p>
    <w:p w14:paraId="04DCDAF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анамнез: не знает.</w:t>
      </w:r>
    </w:p>
    <w:p w14:paraId="27C8249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госпитализировался 4.10.13 на 21 день от начала плохого са</w:t>
      </w:r>
      <w:r>
        <w:rPr>
          <w:rFonts w:ascii="Times New Roman CYR" w:hAnsi="Times New Roman CYR" w:cs="Times New Roman CYR"/>
          <w:sz w:val="28"/>
          <w:szCs w:val="28"/>
        </w:rPr>
        <w:t>мочувствия. День начала болезни - 13.09.13.</w:t>
      </w:r>
    </w:p>
    <w:p w14:paraId="4430BB4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состояние11.10.13 (28-ой день от начала болезни):</w:t>
      </w:r>
    </w:p>
    <w:p w14:paraId="1C8D676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средней тяжести, сознание ясное, положение активное, телосложение правильное, конституция нормостеническая. Осанка правильная, походка н</w:t>
      </w:r>
      <w:r>
        <w:rPr>
          <w:rFonts w:ascii="Times New Roman CYR" w:hAnsi="Times New Roman CYR" w:cs="Times New Roman CYR"/>
          <w:sz w:val="28"/>
          <w:szCs w:val="28"/>
        </w:rPr>
        <w:t>ормальная. Рост 171, вес 56 кг, температура тела на момент осмотра 36,7.</w:t>
      </w:r>
    </w:p>
    <w:p w14:paraId="77C41D9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лица: Выражение лица спокойное, форма носа правильная, носогубные складки симметричны. Отечности, темной окраски век, птоза не отмечается. Глазные щели одинаковой ширины. Конъю</w:t>
      </w:r>
      <w:r>
        <w:rPr>
          <w:rFonts w:ascii="Times New Roman CYR" w:hAnsi="Times New Roman CYR" w:cs="Times New Roman CYR"/>
          <w:sz w:val="28"/>
          <w:szCs w:val="28"/>
        </w:rPr>
        <w:t>нктивы бледно-розовые, склеры белого цвета, сосуды не расширены. Зрачки правильной формы, равномерные, реакция на свет живая, пульсации зрачков не отмечается.</w:t>
      </w:r>
    </w:p>
    <w:p w14:paraId="39AF7DB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головы и шеи: голова правильной формы. Патологических движений не выявлено. Пульсация сонн</w:t>
      </w:r>
      <w:r>
        <w:rPr>
          <w:rFonts w:ascii="Times New Roman CYR" w:hAnsi="Times New Roman CYR" w:cs="Times New Roman CYR"/>
          <w:sz w:val="28"/>
          <w:szCs w:val="28"/>
        </w:rPr>
        <w:t>ых артерий не выражена, пульсации шейных вен не выявлено.</w:t>
      </w:r>
    </w:p>
    <w:p w14:paraId="1C76FCA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бледно-розовой окраски, умеренной влажности. Тургор и эластичность кожи сохранены. Имеется сыпь на спине, груди, области промежности и на ногах в виде папул с шелушением.На коже стоп</w:t>
      </w:r>
      <w:r>
        <w:rPr>
          <w:rFonts w:ascii="Times New Roman CYR" w:hAnsi="Times New Roman CYR" w:cs="Times New Roman CYR"/>
          <w:sz w:val="28"/>
          <w:szCs w:val="28"/>
        </w:rPr>
        <w:t xml:space="preserve"> и голеней гиперимия с мокнутием. Телеангиоэктазий не выявлено. Трофических язв, пролежней нет.</w:t>
      </w:r>
    </w:p>
    <w:p w14:paraId="1BC7290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Придатки кожи: оволосение по мужскому типу, ногти правильной формы, бледно-розовые на руках, желтые на ногах. Поперечной исчерченности не отмечается.</w:t>
      </w:r>
    </w:p>
    <w:p w14:paraId="427C9D6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Видимые сл</w:t>
      </w:r>
      <w:r>
        <w:rPr>
          <w:rFonts w:ascii="Times New Roman CYR" w:hAnsi="Times New Roman CYR" w:cs="Times New Roman CYR"/>
          <w:sz w:val="28"/>
          <w:szCs w:val="28"/>
        </w:rPr>
        <w:t>изистые: бледно-розового цвета, влажные. Эрозий, язв, налета, патологических высыпаний нет.</w:t>
      </w:r>
    </w:p>
    <w:p w14:paraId="41B0097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Миндалины не увеличены.</w:t>
      </w:r>
    </w:p>
    <w:p w14:paraId="1967A37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узлы: не увеличены, плотноэластичные, безболезненные.</w:t>
      </w:r>
    </w:p>
    <w:p w14:paraId="37F6335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Подкожно-жировой слой: развит слабо, распределен равномерно, толщина ко</w:t>
      </w:r>
      <w:r>
        <w:rPr>
          <w:rFonts w:ascii="Times New Roman CYR" w:hAnsi="Times New Roman CYR" w:cs="Times New Roman CYR"/>
          <w:sz w:val="28"/>
          <w:szCs w:val="28"/>
        </w:rPr>
        <w:t>жной складки на уровне пупка 1 см. Периферических отеков нет.</w:t>
      </w:r>
    </w:p>
    <w:p w14:paraId="7B1D66A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Костно-мышечная система: Мышцы развиты умеренно. Мышечный тонус сохранен.Болезненности нет. При осмотре, форма костей и суставов нормальной конфигурации, деформации не выявлено. Кожа над сустава</w:t>
      </w:r>
      <w:r>
        <w:rPr>
          <w:rFonts w:ascii="Times New Roman CYR" w:hAnsi="Times New Roman CYR" w:cs="Times New Roman CYR"/>
          <w:sz w:val="28"/>
          <w:szCs w:val="28"/>
        </w:rPr>
        <w:t>ми обычной окраски и температуры. Крепитации и хруста при активных и пассивных движениях не выявлено. Движения в полном объеме.</w:t>
      </w:r>
    </w:p>
    <w:p w14:paraId="31F7F5C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груди отмечается болезненность левого соска, его уплотнение.</w:t>
      </w:r>
    </w:p>
    <w:p w14:paraId="109C965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</w:t>
      </w:r>
    </w:p>
    <w:p w14:paraId="6240EA5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</w:t>
      </w:r>
      <w:r>
        <w:rPr>
          <w:rFonts w:ascii="Times New Roman CYR" w:hAnsi="Times New Roman CYR" w:cs="Times New Roman CYR"/>
          <w:sz w:val="28"/>
          <w:szCs w:val="28"/>
        </w:rPr>
        <w:t xml:space="preserve"> Носовых кровотечений нет. </w:t>
      </w:r>
    </w:p>
    <w:p w14:paraId="6F6AD7C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правильная, симметричная. Над- и подключичные ямки не выбухают, одинаковые с обеих сторон. Межреберные промежутки не расширены, ключицы и лопатки расположены симметрично, плотно прилегают к грудной клетке. О</w:t>
      </w:r>
      <w:r>
        <w:rPr>
          <w:rFonts w:ascii="Times New Roman CYR" w:hAnsi="Times New Roman CYR" w:cs="Times New Roman CYR"/>
          <w:sz w:val="28"/>
          <w:szCs w:val="28"/>
        </w:rPr>
        <w:t>кружность грудной клетки на уровне лопаток сзади и IV ребер спереди: при спокойном дыхании 83, при максимальном вдохе 86см, при максимальном выдохе 81см. Максимальная дыхательная экскурсия составляет 5 см. Тип дыхания брюшной. Обе половины в акте дыхания у</w:t>
      </w:r>
      <w:r>
        <w:rPr>
          <w:rFonts w:ascii="Times New Roman CYR" w:hAnsi="Times New Roman CYR" w:cs="Times New Roman CYR"/>
          <w:sz w:val="28"/>
          <w:szCs w:val="28"/>
        </w:rPr>
        <w:t xml:space="preserve">частвуют, симметричны. ЧДД 18 в минуту. </w:t>
      </w:r>
    </w:p>
    <w:p w14:paraId="70E5EF9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клетки: наблюдаете уплотнение и болезненность в области левого соска. Остальные области груди безболезненны, грудная клетка эластична, голосовое дрожание проводится одинаково на симметричных участк</w:t>
      </w:r>
      <w:r>
        <w:rPr>
          <w:rFonts w:ascii="Times New Roman CYR" w:hAnsi="Times New Roman CYR" w:cs="Times New Roman CYR"/>
          <w:sz w:val="28"/>
          <w:szCs w:val="28"/>
        </w:rPr>
        <w:t>ах, не изменено.</w:t>
      </w:r>
    </w:p>
    <w:p w14:paraId="4026954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перкуссии границы легких в норме. Сравнительная перкуссия: над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симметричными участками - ясный легочный звук.</w:t>
      </w:r>
    </w:p>
    <w:p w14:paraId="2339C20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выслушивается жесткое дыхание. Бронхофония прослушивается четко. Голосовое дрожание умеренной силы, симметри</w:t>
      </w:r>
      <w:r>
        <w:rPr>
          <w:rFonts w:ascii="Times New Roman CYR" w:hAnsi="Times New Roman CYR" w:cs="Times New Roman CYR"/>
          <w:sz w:val="28"/>
          <w:szCs w:val="28"/>
        </w:rPr>
        <w:t>чно. Хрипов нет. Одышки нет.</w:t>
      </w:r>
    </w:p>
    <w:p w14:paraId="79D4417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кровообращения:</w:t>
      </w:r>
    </w:p>
    <w:p w14:paraId="5EE0F07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Деформаций и дефигураций в области сердца нет. Пульсация в области сердца: верхушечный толчок визуально не определяется, систолического втяжения в области верхушечного толчка нет, пульсации </w:t>
      </w:r>
      <w:r>
        <w:rPr>
          <w:rFonts w:ascii="Times New Roman CYR" w:hAnsi="Times New Roman CYR" w:cs="Times New Roman CYR"/>
          <w:sz w:val="28"/>
          <w:szCs w:val="28"/>
        </w:rPr>
        <w:t>во 2 и 4 межреберьях слева нет.</w:t>
      </w:r>
    </w:p>
    <w:p w14:paraId="7675C48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и абсолютной сердечной тупости в пределах нормы. Тоны ясные, ритмичные. ЧСС=84 в минуту, пульс 84 в минуту, удовлетворительного наполнения и напряжения. АД- 115/70 мм.рт.ст. на обеих руках.Дополнительны</w:t>
      </w:r>
      <w:r>
        <w:rPr>
          <w:rFonts w:ascii="Times New Roman CYR" w:hAnsi="Times New Roman CYR" w:cs="Times New Roman CYR"/>
          <w:sz w:val="28"/>
          <w:szCs w:val="28"/>
        </w:rPr>
        <w:t>е тоны не выслушиваются. Шума трения перикарда нет.</w:t>
      </w:r>
    </w:p>
    <w:p w14:paraId="1F01F4F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пищеварения:</w:t>
      </w:r>
    </w:p>
    <w:p w14:paraId="29208EB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бледно-розовый без налета, влажный, атрофии сосочков нет, небные миндалины не увеличены, бледно-розовые, без налета, окраска остальной слизистой ротовой полости блед</w:t>
      </w:r>
      <w:r>
        <w:rPr>
          <w:rFonts w:ascii="Times New Roman CYR" w:hAnsi="Times New Roman CYR" w:cs="Times New Roman CYR"/>
          <w:sz w:val="28"/>
          <w:szCs w:val="28"/>
        </w:rPr>
        <w:t>но-розовая, сыпи и налетов на ней нет. Глотание и прохождение пищи по пищеводу свободно, безболезненно.Живот не увеличен в объеме, форма правильная, половины его симметричны, участвует в акте дыхания, пупок втянут, рисунка подкожных вен нет, видимой перист</w:t>
      </w:r>
      <w:r>
        <w:rPr>
          <w:rFonts w:ascii="Times New Roman CYR" w:hAnsi="Times New Roman CYR" w:cs="Times New Roman CYR"/>
          <w:sz w:val="28"/>
          <w:szCs w:val="28"/>
        </w:rPr>
        <w:t>альтики нет, грыжевых выпячиваний нет, рубцы и стрии отсутствуют.</w:t>
      </w:r>
    </w:p>
    <w:p w14:paraId="610FBF2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живот мягкий, безболезненный. Локальной болезненности живота нет; симптом раздражения брюшины (симптом Щёткина - Блюмберга) отрицательный. Брюшная стенка резистен</w:t>
      </w:r>
      <w:r>
        <w:rPr>
          <w:rFonts w:ascii="Times New Roman CYR" w:hAnsi="Times New Roman CYR" w:cs="Times New Roman CYR"/>
          <w:sz w:val="28"/>
          <w:szCs w:val="28"/>
        </w:rPr>
        <w:t>тна; расхождения прямых мышц живота нет; грыжевых выпячиваний нет. При глубокой пальпации желудок, кишечник без особенностей. Свободная жидкость в полости не выявляется, стул оформленный 1 раз в сутки. При аускультации выслушивается перистальтика кишечника</w:t>
      </w:r>
      <w:r>
        <w:rPr>
          <w:rFonts w:ascii="Times New Roman CYR" w:hAnsi="Times New Roman CYR" w:cs="Times New Roman CYR"/>
          <w:sz w:val="28"/>
          <w:szCs w:val="28"/>
        </w:rPr>
        <w:t xml:space="preserve">. Печень по краю реберной дуги,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безболезненна, желчный пузырь не пальпируется. Селезенка не пальпируется.</w:t>
      </w:r>
    </w:p>
    <w:p w14:paraId="3425D9C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печени:Выпячивание правого подреберья и подложечной области не наблюдаются. Венозного рисунка на брюшной стенке нет. При перкуссии:Верхня</w:t>
      </w:r>
      <w:r>
        <w:rPr>
          <w:rFonts w:ascii="Times New Roman CYR" w:hAnsi="Times New Roman CYR" w:cs="Times New Roman CYR"/>
          <w:sz w:val="28"/>
          <w:szCs w:val="28"/>
        </w:rPr>
        <w:t>я граница абсолютной тупости - 6-ое ребро по правой среднеключичной линии. Нижняя граница абсолютной тупости - на 1 см ниже правой реберной дуги по правой срединноключичной линии. По левой реберной дуге - 8-ое межреберье. Размеры печени по Курлову: 10см-9с</w:t>
      </w:r>
      <w:r>
        <w:rPr>
          <w:rFonts w:ascii="Times New Roman CYR" w:hAnsi="Times New Roman CYR" w:cs="Times New Roman CYR"/>
          <w:sz w:val="28"/>
          <w:szCs w:val="28"/>
        </w:rPr>
        <w:t>м-8см</w:t>
      </w:r>
    </w:p>
    <w:p w14:paraId="2B202BC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печень выступает из-под края реберной дуги примерно на 1см,форма края печени острая, контур ровный,консистенция неплотная, безболезненный. Поверхность печени гладкая.</w:t>
      </w:r>
    </w:p>
    <w:p w14:paraId="0C3CBA5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Желчный пузырь не пальпируется. Симптомы Ортнера, Кера, Мерфи, Мюсси </w:t>
      </w:r>
      <w:r>
        <w:rPr>
          <w:rFonts w:ascii="Times New Roman CYR" w:hAnsi="Times New Roman CYR" w:cs="Times New Roman CYR"/>
          <w:sz w:val="28"/>
          <w:szCs w:val="28"/>
        </w:rPr>
        <w:t>отрицательные.</w:t>
      </w:r>
    </w:p>
    <w:p w14:paraId="10C4E91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перкусии селезенки размеры: длинник - 7см, поперечник - 4см., не пальпируется.</w:t>
      </w:r>
    </w:p>
    <w:p w14:paraId="6D2F7A5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мочевыделения:</w:t>
      </w:r>
    </w:p>
    <w:p w14:paraId="5174302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Мочеспускание свободное, безболезненное. Почки и мочевой пузырь не пальпируются. Симптом поколачивания отрицательный с обе</w:t>
      </w:r>
      <w:r>
        <w:rPr>
          <w:rFonts w:ascii="Times New Roman CYR" w:hAnsi="Times New Roman CYR" w:cs="Times New Roman CYR"/>
          <w:sz w:val="28"/>
          <w:szCs w:val="28"/>
        </w:rPr>
        <w:t>их сторон. Аускультативно отсутствие шума в проекции почечных артерий.</w:t>
      </w:r>
    </w:p>
    <w:p w14:paraId="7168CB0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 Щитовидная железа не увеличена, при пальпации безболезненна. Симптомы Грефе, Мебиуса отрицательные. Тремора пальцев и рук не наблюдается. Имеется гинекомастия слева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4254A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Нервно-психический статус: Сознание ясное. Больной вял, правильно ориентирован в пространстве, времени и собственной личности. Интеллект есть. Контактен, правильно отвечает на вопросы, речь внятная, бреда, галлюцинаций не высказывает. Плохой засыпание за</w:t>
      </w:r>
      <w:r>
        <w:rPr>
          <w:rFonts w:ascii="Times New Roman CYR" w:hAnsi="Times New Roman CYR" w:cs="Times New Roman CYR"/>
          <w:sz w:val="28"/>
          <w:szCs w:val="28"/>
        </w:rPr>
        <w:t xml:space="preserve"> счет зуда. Других нарушений сна нет. Зрачки одинаковые, фотореакция синхронная, живая. Менингиальных симптомов не выявлено. Парезов, параличей, очаговой симптоматики не выявлено. В позе Ромберга устойчив.</w:t>
      </w:r>
    </w:p>
    <w:p w14:paraId="77B5E3E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на учете в ПНД не состоит.</w:t>
      </w:r>
    </w:p>
    <w:p w14:paraId="17F5FED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диагноз:</w:t>
      </w:r>
    </w:p>
    <w:p w14:paraId="533DA4B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данных анамнеза известно, что ВИЧ-инфекция с 2003 года. Данный диагноз необходимо подтвердить лабораторными методами исследования ПЦР, иммунным блоттингом и статусом. В пользу ВИЧ имеются такие симптомы как слабость и потеря веса.</w:t>
      </w:r>
    </w:p>
    <w:p w14:paraId="7EE4E5E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</w:t>
      </w:r>
      <w:r>
        <w:rPr>
          <w:rFonts w:ascii="Times New Roman CYR" w:hAnsi="Times New Roman CYR" w:cs="Times New Roman CYR"/>
          <w:sz w:val="28"/>
          <w:szCs w:val="28"/>
        </w:rPr>
        <w:t xml:space="preserve">и осмотра и жалобна высыпания в области туловища и ног в виде папул с мокнутием и шелушением, зуд, можно поставить диагноз - Распространенная экзема.На основании поражения кожи стоп и ногтей на нижних конечностях можно предположить грибковое поражение. </w:t>
      </w:r>
    </w:p>
    <w:p w14:paraId="2E55D96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основании жалоб на болезненность и уплотнение при пальпации в области левого соска можно поставить диагноз левосторонняя гинекомастия.</w:t>
      </w:r>
    </w:p>
    <w:p w14:paraId="2E829E6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2FE8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61EA59B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811D9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RW, HBs-Ag, HCV, ВИЧ</w:t>
      </w:r>
    </w:p>
    <w:p w14:paraId="525A299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67F95A3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640604A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p w14:paraId="55EE833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Иммунный статус</w:t>
      </w:r>
    </w:p>
    <w:p w14:paraId="3A2CC66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Иммунный блот</w:t>
      </w:r>
    </w:p>
    <w:p w14:paraId="62C4F73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</w:t>
      </w:r>
    </w:p>
    <w:p w14:paraId="394D255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</w:t>
      </w:r>
    </w:p>
    <w:p w14:paraId="5F9D659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344E876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дерматолога</w:t>
      </w:r>
    </w:p>
    <w:p w14:paraId="43AC58F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лазеротерапевта</w:t>
      </w:r>
    </w:p>
    <w:p w14:paraId="45DD2B6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</w:t>
      </w:r>
    </w:p>
    <w:p w14:paraId="50D7196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грудной железы</w:t>
      </w:r>
    </w:p>
    <w:p w14:paraId="66F6A8C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гормональный профиль</w:t>
      </w:r>
    </w:p>
    <w:p w14:paraId="1FB6FAF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6D9E7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A25CA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методов обследования</w:t>
      </w:r>
    </w:p>
    <w:p w14:paraId="2BC8E4B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HBs-Ag, HCV, - от</w:t>
      </w:r>
      <w:r>
        <w:rPr>
          <w:rFonts w:ascii="Times New Roman CYR" w:hAnsi="Times New Roman CYR" w:cs="Times New Roman CYR"/>
          <w:sz w:val="28"/>
          <w:szCs w:val="28"/>
        </w:rPr>
        <w:t>рицательно от 04.10.2013</w:t>
      </w:r>
    </w:p>
    <w:p w14:paraId="54FBBC2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ВИЧИФА --Ag-Ab- реактивность ИФА=18963 -результат положительный от 04.10.13</w:t>
      </w:r>
    </w:p>
    <w:p w14:paraId="586E761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РНК ВИЧ1 ПЦР:</w:t>
      </w:r>
    </w:p>
    <w:p w14:paraId="20B6351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 (АRT 40-1,0Е+7коп/мл) - обнаружено 360190 коп/мл(А-0,6)-5,56</w:t>
      </w:r>
    </w:p>
    <w:p w14:paraId="091F852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4F6A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 04.11.2013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313"/>
        <w:gridCol w:w="1559"/>
      </w:tblGrid>
      <w:tr w:rsidR="00000000" w14:paraId="62806D4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10D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87E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ат: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AE0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79580EA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2D3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 г/л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75B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D18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135-175</w:t>
            </w:r>
          </w:p>
        </w:tc>
      </w:tr>
      <w:tr w:rsidR="00000000" w14:paraId="5D4EE0A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DCE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Эритроциты*1012л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973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7C3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4-5,5</w:t>
            </w:r>
          </w:p>
        </w:tc>
      </w:tr>
      <w:tr w:rsidR="00000000" w14:paraId="05A8408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74D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Объем эритр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18B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490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76-96</w:t>
            </w:r>
          </w:p>
        </w:tc>
      </w:tr>
      <w:tr w:rsidR="00000000" w14:paraId="7FE730A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2A4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 %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9D5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B08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43,0-49,0</w:t>
            </w:r>
          </w:p>
        </w:tc>
      </w:tr>
      <w:tr w:rsidR="00000000" w14:paraId="379E5CA2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D83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Лейкоциты*109л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CC9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9A2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</w:tr>
      <w:tr w:rsidR="00000000" w14:paraId="75A93FB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73D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Тромбоциты*109л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DEE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5D2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150-400</w:t>
            </w:r>
          </w:p>
        </w:tc>
      </w:tr>
      <w:tr w:rsidR="00000000" w14:paraId="64BF5E4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13B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Ср.объем тромбоцитов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6C0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423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8,0-12,0</w:t>
            </w:r>
          </w:p>
        </w:tc>
      </w:tr>
      <w:tr w:rsidR="00000000" w14:paraId="722EA10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2CD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 бол.тромбоцитов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82B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EE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15-35</w:t>
            </w:r>
          </w:p>
        </w:tc>
      </w:tr>
      <w:tr w:rsidR="00000000" w14:paraId="50F750A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789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окрит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F3D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BD9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0,150-0,400</w:t>
            </w:r>
          </w:p>
        </w:tc>
      </w:tr>
      <w:tr w:rsidR="00000000" w14:paraId="42B7824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0DD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%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906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7C9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47-72</w:t>
            </w:r>
          </w:p>
        </w:tc>
      </w:tr>
      <w:tr w:rsidR="00000000" w14:paraId="4789413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93F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Моноциты%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511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711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5,3-12,9</w:t>
            </w:r>
          </w:p>
        </w:tc>
      </w:tr>
      <w:tr w:rsidR="00000000" w14:paraId="019B740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F45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Эозинофилы%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868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4DB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0,8-7</w:t>
            </w:r>
          </w:p>
        </w:tc>
      </w:tr>
      <w:tr w:rsidR="00000000" w14:paraId="54CB62C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7D5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Лимфоциты%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9CE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9D9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19-37</w:t>
            </w:r>
          </w:p>
        </w:tc>
      </w:tr>
      <w:tr w:rsidR="00000000" w14:paraId="4CDC722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080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Базофилы%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633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03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0,2-1,2</w:t>
            </w:r>
          </w:p>
        </w:tc>
      </w:tr>
      <w:tr w:rsidR="00000000" w14:paraId="34B0C339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D1A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 мм/ч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10E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AB6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2-12</w:t>
            </w:r>
          </w:p>
        </w:tc>
      </w:tr>
    </w:tbl>
    <w:p w14:paraId="7C3E20A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7749F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тромбоцитопения, моноцитоз, увеличение СОЭ.</w:t>
      </w:r>
    </w:p>
    <w:p w14:paraId="595D2B1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C2C7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</w:t>
      </w:r>
      <w:r>
        <w:rPr>
          <w:rFonts w:ascii="Times New Roman CYR" w:hAnsi="Times New Roman CYR" w:cs="Times New Roman CYR"/>
          <w:sz w:val="28"/>
          <w:szCs w:val="28"/>
        </w:rPr>
        <w:t xml:space="preserve"> 14.11.2013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418"/>
      </w:tblGrid>
      <w:tr w:rsidR="00000000" w14:paraId="7D76DEC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844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CC4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Результат: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490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3C92CFB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191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 г/л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369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1C8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135-175</w:t>
            </w:r>
          </w:p>
        </w:tc>
      </w:tr>
      <w:tr w:rsidR="00000000" w14:paraId="7830DE2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730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Эритроциты*1012л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C16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FDD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4-5,5</w:t>
            </w:r>
          </w:p>
        </w:tc>
      </w:tr>
      <w:tr w:rsidR="00000000" w14:paraId="67D2525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194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Объем эритр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90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A43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76-96</w:t>
            </w:r>
          </w:p>
        </w:tc>
      </w:tr>
      <w:tr w:rsidR="00000000" w14:paraId="4F879490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436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9D4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949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43,0-49,0</w:t>
            </w:r>
          </w:p>
        </w:tc>
      </w:tr>
      <w:tr w:rsidR="00000000" w14:paraId="033C38E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302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Лейкоциты*109л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375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8D7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4,0-9,0</w:t>
            </w:r>
          </w:p>
        </w:tc>
      </w:tr>
      <w:tr w:rsidR="00000000" w14:paraId="7C308EF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3A9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Тромбоциты*109л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F8A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70E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150-400</w:t>
            </w:r>
          </w:p>
        </w:tc>
      </w:tr>
      <w:tr w:rsidR="00000000" w14:paraId="77EABA7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F6D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Ср.объем тромбоцитов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973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A4E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8,0-12,0</w:t>
            </w:r>
          </w:p>
        </w:tc>
      </w:tr>
      <w:tr w:rsidR="00000000" w14:paraId="78C9AB9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0F7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 бол.тр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омбоцитов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36E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FA4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15-35</w:t>
            </w:r>
          </w:p>
        </w:tc>
      </w:tr>
      <w:tr w:rsidR="00000000" w14:paraId="59C136F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869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Тромбокрит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3A7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6DD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0,150-0,400</w:t>
            </w:r>
          </w:p>
        </w:tc>
      </w:tr>
      <w:tr w:rsidR="00000000" w14:paraId="56EB98E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45E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848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2D4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47-72</w:t>
            </w:r>
          </w:p>
        </w:tc>
      </w:tr>
      <w:tr w:rsidR="00000000" w14:paraId="0ACE2AC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672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3A8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5A8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5,3-12,9</w:t>
            </w:r>
          </w:p>
        </w:tc>
      </w:tr>
      <w:tr w:rsidR="00000000" w14:paraId="3E1A0A1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516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EE9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4C4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0,8-7</w:t>
            </w:r>
          </w:p>
        </w:tc>
      </w:tr>
      <w:tr w:rsidR="00000000" w14:paraId="6C5D841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6E8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B09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8D9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19-37</w:t>
            </w:r>
          </w:p>
        </w:tc>
      </w:tr>
      <w:tr w:rsidR="00000000" w14:paraId="5319A816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7DA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5FA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F1D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0,2-1,2</w:t>
            </w:r>
          </w:p>
        </w:tc>
      </w:tr>
      <w:tr w:rsidR="00000000" w14:paraId="77191348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2BD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 мм/ч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798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9F1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2-12</w:t>
            </w:r>
          </w:p>
        </w:tc>
      </w:tr>
    </w:tbl>
    <w:p w14:paraId="1805B5A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5C0B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небольшой моноцитоз</w:t>
      </w:r>
    </w:p>
    <w:p w14:paraId="138F4DE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B6DF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</w:t>
      </w:r>
      <w:r>
        <w:rPr>
          <w:rFonts w:ascii="Times New Roman CYR" w:hAnsi="Times New Roman CYR" w:cs="Times New Roman CYR"/>
          <w:sz w:val="28"/>
          <w:szCs w:val="28"/>
        </w:rPr>
        <w:t xml:space="preserve"> 04.10.2013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</w:tblGrid>
      <w:tr w:rsidR="00000000" w14:paraId="00E6E3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12D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9CD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 w14:paraId="6965716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7E7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Цвет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83A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Светло-желтый</w:t>
            </w:r>
          </w:p>
        </w:tc>
      </w:tr>
      <w:tr w:rsidR="00000000" w14:paraId="2D03CDB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427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15C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120FE93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851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02F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1007</w:t>
            </w:r>
          </w:p>
        </w:tc>
      </w:tr>
      <w:tr w:rsidR="00000000" w14:paraId="719339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9AA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D0E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</w:t>
            </w:r>
          </w:p>
        </w:tc>
      </w:tr>
      <w:tr w:rsidR="00000000" w14:paraId="37D3CE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1F3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53E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</w:tr>
      <w:tr w:rsidR="00000000" w14:paraId="1A0D60B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D25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73B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769FBB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FE6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882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2AE0714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DA7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598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5D5A15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AE3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76F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14:paraId="6400CC4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A7B3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гипостенурия</w:t>
      </w:r>
    </w:p>
    <w:p w14:paraId="6046C81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83BD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</w:t>
      </w:r>
      <w:r>
        <w:rPr>
          <w:rFonts w:ascii="Times New Roman CYR" w:hAnsi="Times New Roman CYR" w:cs="Times New Roman CYR"/>
          <w:sz w:val="28"/>
          <w:szCs w:val="28"/>
        </w:rPr>
        <w:t xml:space="preserve"> 14.10.2013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</w:tblGrid>
      <w:tr w:rsidR="00000000" w14:paraId="29131747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1E4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060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 w14:paraId="3349E492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BA2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Цвет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A52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Соломенно-желтый</w:t>
            </w:r>
          </w:p>
        </w:tc>
      </w:tr>
      <w:tr w:rsidR="00000000" w14:paraId="72FFEFD7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846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B18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0B38E068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F19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плотность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B3B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1017</w:t>
            </w:r>
          </w:p>
        </w:tc>
      </w:tr>
      <w:tr w:rsidR="00000000" w14:paraId="676FCC3B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B69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C3A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</w:t>
            </w:r>
          </w:p>
        </w:tc>
      </w:tr>
      <w:tr w:rsidR="00000000" w14:paraId="4EDCA474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DDF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CB4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</w:tr>
      <w:tr w:rsidR="00000000" w14:paraId="1EF3AEF3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CB3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AA2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5E739894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620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7C2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67FDCF69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54F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2A2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735C27D5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DB6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5D6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14:paraId="31711A6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EBD5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норма</w:t>
      </w:r>
    </w:p>
    <w:p w14:paraId="5F83210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96E2A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</w:t>
      </w:r>
      <w:r>
        <w:rPr>
          <w:rFonts w:ascii="Times New Roman CYR" w:hAnsi="Times New Roman CYR" w:cs="Times New Roman CYR"/>
          <w:sz w:val="28"/>
          <w:szCs w:val="28"/>
        </w:rPr>
        <w:t xml:space="preserve"> 04.11.2013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2126"/>
      </w:tblGrid>
      <w:tr w:rsidR="00000000" w14:paraId="5FFAD5E2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399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4BE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1A8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Норма:</w:t>
            </w:r>
          </w:p>
        </w:tc>
      </w:tr>
      <w:tr w:rsidR="00000000" w14:paraId="273A5E6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3BB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6B3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FC5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64-83 г/л</w:t>
            </w:r>
          </w:p>
        </w:tc>
      </w:tr>
      <w:tr w:rsidR="00000000" w14:paraId="2AEA047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FDA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4CB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8F7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35-55г/л</w:t>
            </w:r>
          </w:p>
        </w:tc>
      </w:tr>
      <w:tr w:rsidR="00000000" w14:paraId="19146424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4E2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36F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9BA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3,2-7,6 ммоль/л</w:t>
            </w:r>
          </w:p>
        </w:tc>
      </w:tr>
      <w:tr w:rsidR="00000000" w14:paraId="5844A6C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6B3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979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2C5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63-110 ммоль/л</w:t>
            </w:r>
          </w:p>
        </w:tc>
      </w:tr>
      <w:tr w:rsidR="00000000" w14:paraId="2AB995C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CBD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720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CF8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0-5,17 ммоль/л</w:t>
            </w:r>
          </w:p>
        </w:tc>
      </w:tr>
      <w:tr w:rsidR="00000000" w14:paraId="182EDBF7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F44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Триглицериды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059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05E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0,0-1,69 ммоль/л</w:t>
            </w:r>
          </w:p>
        </w:tc>
      </w:tr>
      <w:tr w:rsidR="00000000" w14:paraId="762F374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47E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Амилаза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4DF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50F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25-125 ммоль/л</w:t>
            </w:r>
          </w:p>
        </w:tc>
      </w:tr>
      <w:tr w:rsidR="00000000" w14:paraId="0042A7C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4C7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E31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F6B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40-150 ммоль/л</w:t>
            </w:r>
          </w:p>
        </w:tc>
      </w:tr>
      <w:tr w:rsidR="00000000" w14:paraId="3D2755D7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E98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связ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223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F8E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0,0-8,6 мкм/л</w:t>
            </w:r>
          </w:p>
        </w:tc>
      </w:tr>
      <w:tr w:rsidR="00000000" w14:paraId="7E0D69D8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DB1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E8B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DA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3,40-20,50 ммоль/л</w:t>
            </w:r>
          </w:p>
        </w:tc>
      </w:tr>
      <w:tr w:rsidR="00000000" w14:paraId="1B6E659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7CE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7AD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90A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0-55Ед/л</w:t>
            </w:r>
          </w:p>
        </w:tc>
      </w:tr>
      <w:tr w:rsidR="00000000" w14:paraId="267BE377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9B1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7D0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591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5-35Ед/л</w:t>
            </w:r>
          </w:p>
        </w:tc>
      </w:tr>
      <w:tr w:rsidR="00000000" w14:paraId="2CD5245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009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ГГТ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12E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E9D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12-64Ед/л</w:t>
            </w:r>
          </w:p>
        </w:tc>
      </w:tr>
      <w:tr w:rsidR="00000000" w14:paraId="518C9F94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D0A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75D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39D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3,89-5,83ммоль/л</w:t>
            </w:r>
          </w:p>
        </w:tc>
      </w:tr>
    </w:tbl>
    <w:p w14:paraId="1AD2C16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1DDE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альбумина и креатинина понижены, АСТ повышен.</w:t>
      </w:r>
    </w:p>
    <w:p w14:paraId="39BA2F0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ABFB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</w:t>
      </w:r>
      <w:r>
        <w:rPr>
          <w:rFonts w:ascii="Times New Roman CYR" w:hAnsi="Times New Roman CYR" w:cs="Times New Roman CYR"/>
          <w:sz w:val="28"/>
          <w:szCs w:val="28"/>
        </w:rPr>
        <w:t>кий анализ крови от 14.10.2013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</w:tblGrid>
      <w:tr w:rsidR="00000000" w14:paraId="29B88B9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99DB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350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6E6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Норма:</w:t>
            </w:r>
          </w:p>
        </w:tc>
      </w:tr>
      <w:tr w:rsidR="00000000" w14:paraId="5BA31ABA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8EC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0BE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C1A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64-83 г/л</w:t>
            </w:r>
          </w:p>
        </w:tc>
      </w:tr>
      <w:tr w:rsidR="00000000" w14:paraId="3EACADBD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437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E34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EE3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35-55г/л</w:t>
            </w:r>
          </w:p>
        </w:tc>
      </w:tr>
      <w:tr w:rsidR="00000000" w14:paraId="132A03CD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0BD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262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871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3,2-7,6 ммоль/л</w:t>
            </w:r>
          </w:p>
        </w:tc>
      </w:tr>
      <w:tr w:rsidR="00000000" w14:paraId="2CF242D4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9AC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8CD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4DE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63-110 ммоль/л</w:t>
            </w:r>
          </w:p>
        </w:tc>
      </w:tr>
      <w:tr w:rsidR="00000000" w14:paraId="27BCB5F7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836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C03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F31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0-5,17 ммоль/л</w:t>
            </w:r>
          </w:p>
        </w:tc>
      </w:tr>
      <w:tr w:rsidR="00000000" w14:paraId="2347F3B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7AD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Триглицериды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F66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89A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0,0-1,69 ммоль/л</w:t>
            </w:r>
          </w:p>
        </w:tc>
      </w:tr>
      <w:tr w:rsidR="00000000" w14:paraId="6A98090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6E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Амилаза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4FC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1AD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25-125 ммоль/л</w:t>
            </w:r>
          </w:p>
        </w:tc>
      </w:tr>
      <w:tr w:rsidR="00000000" w14:paraId="38170052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80C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531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7CA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40-150 ммоль/л</w:t>
            </w:r>
          </w:p>
        </w:tc>
      </w:tr>
      <w:tr w:rsidR="00000000" w14:paraId="0C5B781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0CD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связ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D07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A48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0,0-8,6 мкм/л</w:t>
            </w:r>
          </w:p>
        </w:tc>
      </w:tr>
      <w:tr w:rsidR="00000000" w14:paraId="2B00FB2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6BF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D07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405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3,40-20,50 ммоль/л</w:t>
            </w:r>
          </w:p>
        </w:tc>
      </w:tr>
      <w:tr w:rsidR="00000000" w14:paraId="1E0F7C0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939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3727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97C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0-55Ед/л</w:t>
            </w:r>
          </w:p>
        </w:tc>
      </w:tr>
      <w:tr w:rsidR="00000000" w14:paraId="4858F18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CE76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632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AFC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5-35Ед/л</w:t>
            </w:r>
          </w:p>
        </w:tc>
      </w:tr>
      <w:tr w:rsidR="00000000" w14:paraId="7CF9A108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F91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ГГТ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163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FA0C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12-64Ед/л</w:t>
            </w:r>
          </w:p>
        </w:tc>
      </w:tr>
      <w:tr w:rsidR="00000000" w14:paraId="79ECDF5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A7B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026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0AF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3,89-5,83ммоль/л</w:t>
            </w:r>
          </w:p>
        </w:tc>
      </w:tr>
    </w:tbl>
    <w:p w14:paraId="0F40707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2620C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повышен АСТ.</w:t>
      </w:r>
    </w:p>
    <w:p w14:paraId="6FC42C9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F5C7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крови на протромбино</w:t>
      </w:r>
      <w:r>
        <w:rPr>
          <w:rFonts w:ascii="Times New Roman CYR" w:hAnsi="Times New Roman CYR" w:cs="Times New Roman CYR"/>
          <w:sz w:val="28"/>
          <w:szCs w:val="28"/>
        </w:rPr>
        <w:t>вый индекс = 100% (норма)</w:t>
      </w:r>
    </w:p>
    <w:p w14:paraId="20BB49A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0642C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Иммунный статус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96"/>
        <w:gridCol w:w="1523"/>
      </w:tblGrid>
      <w:tr w:rsidR="00000000" w14:paraId="7327CC7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600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 - хелперы %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B112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EDE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35-65</w:t>
            </w:r>
          </w:p>
        </w:tc>
      </w:tr>
      <w:tr w:rsidR="00000000" w14:paraId="49247610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2D13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 - хелперы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1A21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 кл/мкл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30DE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600-1900</w:t>
            </w:r>
          </w:p>
        </w:tc>
      </w:tr>
      <w:tr w:rsidR="00000000" w14:paraId="61CEAB74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0D3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 - цитотокс %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DDAA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89F0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12-30</w:t>
            </w:r>
          </w:p>
        </w:tc>
      </w:tr>
      <w:tr w:rsidR="00000000" w14:paraId="6FB68725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774D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 - цитотокс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AFF8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829 кл/мкл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A59F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300-800</w:t>
            </w:r>
          </w:p>
        </w:tc>
      </w:tr>
      <w:tr w:rsidR="00000000" w14:paraId="321AD7D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9419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CD4/CD8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4E15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7504" w14:textId="77777777" w:rsidR="00000000" w:rsidRDefault="00E5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1,20-2,50</w:t>
            </w:r>
          </w:p>
        </w:tc>
      </w:tr>
    </w:tbl>
    <w:p w14:paraId="4AD6641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98C5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Иммунный блоттинг:</w:t>
      </w:r>
      <w:r>
        <w:rPr>
          <w:rFonts w:ascii="Times New Roman CYR" w:hAnsi="Times New Roman CYR" w:cs="Times New Roman CYR"/>
          <w:sz w:val="28"/>
          <w:szCs w:val="28"/>
        </w:rPr>
        <w:t>+, gp120 +, gp41 +; p55 - , р40 -, р24 - , р16 - , р68 - , р52 - , р34 - .</w:t>
      </w:r>
    </w:p>
    <w:p w14:paraId="58188C0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Найдены антитела к 3-ем гликопротенинам ВИЧ1. Тест считается положительным.</w:t>
      </w:r>
    </w:p>
    <w:p w14:paraId="40C03CB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5E1F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исследования</w:t>
      </w:r>
    </w:p>
    <w:p w14:paraId="731B98E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4ADC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 от 10.10.2013:</w:t>
      </w:r>
    </w:p>
    <w:p w14:paraId="084B946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 тол</w:t>
      </w:r>
      <w:r>
        <w:rPr>
          <w:rFonts w:ascii="Times New Roman CYR" w:hAnsi="Times New Roman CYR" w:cs="Times New Roman CYR"/>
          <w:sz w:val="28"/>
          <w:szCs w:val="28"/>
        </w:rPr>
        <w:t>щина правой доли до 139 мм, левой - до 72 мм. Контур ровный, структура паренхимы однородная, эхогенность средней степени. Внутрипеченочные желчные протоки и холедох не расширены. Воротная вена d до 12мм. Селезеночная вена до 6 мм. Желчный пузырь 55 на 11 м</w:t>
      </w:r>
      <w:r>
        <w:rPr>
          <w:rFonts w:ascii="Times New Roman CYR" w:hAnsi="Times New Roman CYR" w:cs="Times New Roman CYR"/>
          <w:sz w:val="28"/>
          <w:szCs w:val="28"/>
        </w:rPr>
        <w:t>м, полусокращен, форма овальная. Стенка не утолщена, умеренна уплотнена, содержимое просвета анэхогенное. Поджелудочная железа 29-17-26 мм, контур ровный. Структура паренхимы с умеренными диффузными изменениями. Эхогенность средней степени, с мелколинейной</w:t>
      </w:r>
      <w:r>
        <w:rPr>
          <w:rFonts w:ascii="Times New Roman CYR" w:hAnsi="Times New Roman CYR" w:cs="Times New Roman CYR"/>
          <w:sz w:val="28"/>
          <w:szCs w:val="28"/>
        </w:rPr>
        <w:t xml:space="preserve"> эхогенной исчерченностью. Вирсунгов проток не расширен. </w:t>
      </w:r>
    </w:p>
    <w:p w14:paraId="5689A0A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103 на 38 мм, контур ровный. Структура однородная. Эхогенность средней степени. Селезеночная вена (в воротах селезенки) до 7 мм.</w:t>
      </w:r>
    </w:p>
    <w:p w14:paraId="78E49043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расположены типично. Правая почка размером 116 на 40.</w:t>
      </w:r>
      <w:r>
        <w:rPr>
          <w:rFonts w:ascii="Times New Roman CYR" w:hAnsi="Times New Roman CYR" w:cs="Times New Roman CYR"/>
          <w:sz w:val="28"/>
          <w:szCs w:val="28"/>
        </w:rPr>
        <w:t xml:space="preserve"> Левая почка 109 на 42. Контур ровный. Паренхима толщиной до 14-15 мм. Дифференциация на слои сохранена. Эхогенность коркового слоя. Средней степени. ЧЛС не расширена. Конкременты не определяются. Мочеточники не расширены. </w:t>
      </w:r>
    </w:p>
    <w:p w14:paraId="737F4EA0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Свободной жидкости и увеличенных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мезентериальных лимф.узлов не выявлено. </w:t>
      </w:r>
    </w:p>
    <w:p w14:paraId="75F84CB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молочных (грудных) железы:</w:t>
      </w:r>
    </w:p>
    <w:p w14:paraId="51A47E7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Отмечается небольшая ассиметрия размеров сосковой зоны: слева до 24 на 10 мм, справа 21 на 6 мм. Структура ткани сосока с обеих сторон не изменена. Эхогенность средней степени. Слева </w:t>
      </w:r>
      <w:r>
        <w:rPr>
          <w:rFonts w:ascii="Times New Roman CYR" w:hAnsi="Times New Roman CYR" w:cs="Times New Roman CYR"/>
          <w:sz w:val="28"/>
          <w:szCs w:val="28"/>
        </w:rPr>
        <w:t>отмечается умеренное утолщение железистой пластинки до 3-4 мм. Справа железистый слой не дифференцируется. Дополнительных образований в структуре грудных желез не выявлено. Мышечная пластинка не изменена. Контур ровный. Увеличенных лимф.узлов не выявлено.</w:t>
      </w:r>
    </w:p>
    <w:p w14:paraId="2E94A80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умеренное диффузное изменение паренхимы поджелудочной железы ( реактивного порядка). УЗ данных за опухолевый процесс в левой грудной железе не получено. Гинекомастия ? реактивные изменения ?</w:t>
      </w:r>
    </w:p>
    <w:p w14:paraId="17FEAD4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грудной клетки:</w:t>
      </w:r>
    </w:p>
    <w:p w14:paraId="204A07A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Легочный рисун</w:t>
      </w:r>
      <w:r>
        <w:rPr>
          <w:rFonts w:ascii="Times New Roman CYR" w:hAnsi="Times New Roman CYR" w:cs="Times New Roman CYR"/>
          <w:sz w:val="28"/>
          <w:szCs w:val="28"/>
        </w:rPr>
        <w:t>ок усилен по сосудистому типу. Стенки бронхов несколько уплотнены. Очаговых и инфильтративных изменений убедительно не определяется. Диафрагма расположена обычно , контуры ровные, четкие. Средостение структурно, не смещено. Внутригрудные л/у без видимых из</w:t>
      </w:r>
      <w:r>
        <w:rPr>
          <w:rFonts w:ascii="Times New Roman CYR" w:hAnsi="Times New Roman CYR" w:cs="Times New Roman CYR"/>
          <w:sz w:val="28"/>
          <w:szCs w:val="28"/>
        </w:rPr>
        <w:t>менений. Свободного газа и жидкости в плевральных областях не обнаружено.</w:t>
      </w:r>
    </w:p>
    <w:p w14:paraId="53149ED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усиление легочного рисунка.</w:t>
      </w:r>
    </w:p>
    <w:p w14:paraId="591E334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дерматолога:</w:t>
      </w:r>
    </w:p>
    <w:p w14:paraId="76A3470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Болеет с детства (атопический дерматит, экзема). Ухудшение около 1 месяца назад. Жалобы на зуд, высыпания.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туловища и конечностей множественные эритематозные пятна, папулёзная сыпь, гиперемия, на стопах корочки, мокнутие.</w:t>
      </w:r>
    </w:p>
    <w:p w14:paraId="70E98008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Нейродермит. Обострение.</w:t>
      </w:r>
    </w:p>
    <w:p w14:paraId="48E1A9A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6DB37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17849B8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E8B7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III</w:t>
      </w:r>
    </w:p>
    <w:p w14:paraId="414A1C44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ОВД, стол 13</w:t>
      </w:r>
    </w:p>
    <w:p w14:paraId="532B3F1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 по схеме амивирен 1 т-2 раза +зидовудин 1т -2 раза+калетракалетр</w:t>
      </w:r>
      <w:r>
        <w:rPr>
          <w:rFonts w:ascii="Times New Roman CYR" w:hAnsi="Times New Roman CYR" w:cs="Times New Roman CYR"/>
          <w:sz w:val="28"/>
          <w:szCs w:val="28"/>
        </w:rPr>
        <w:t>а 2т-2р.на 30 дней</w:t>
      </w:r>
    </w:p>
    <w:p w14:paraId="3D1FF56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И.Г.Вена №2</w:t>
      </w:r>
    </w:p>
    <w:p w14:paraId="0E17268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Цимевен0,25 г-2 р. В сутки 21 день</w:t>
      </w:r>
    </w:p>
    <w:p w14:paraId="292E9B6F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Бисептол 4 таб.2 раза в день</w:t>
      </w:r>
    </w:p>
    <w:p w14:paraId="7C0DAB3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F5306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Заключительный диагноз</w:t>
      </w:r>
    </w:p>
    <w:p w14:paraId="50D0DD6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B8D0A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ВИЧ-инфекция 4 стадия подтвержден лабораторными исследованиями ПЦР HIV1РНК, иммунным блоттингом, иммунным статусом. Медленное б</w:t>
      </w:r>
      <w:r>
        <w:rPr>
          <w:rFonts w:ascii="Times New Roman CYR" w:hAnsi="Times New Roman CYR" w:cs="Times New Roman CYR"/>
          <w:sz w:val="28"/>
          <w:szCs w:val="28"/>
        </w:rPr>
        <w:t>ессимптомное прогрессирование иммунодефицита говорит о латентной стадии.</w:t>
      </w:r>
    </w:p>
    <w:p w14:paraId="56EEAEC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осмотра и консультации дерматолога, жалоб на высыпания в области туловища и ног, зуд, можно поставлен диагноз - Нейродермит. Обострение.</w:t>
      </w:r>
    </w:p>
    <w:p w14:paraId="1DB48CD2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левосторонняя гинекомасти</w:t>
      </w:r>
      <w:r>
        <w:rPr>
          <w:rFonts w:ascii="Times New Roman CYR" w:hAnsi="Times New Roman CYR" w:cs="Times New Roman CYR"/>
          <w:sz w:val="28"/>
          <w:szCs w:val="28"/>
        </w:rPr>
        <w:t>я требует уточнения, возможно это реактивное поражение, так как осмотр, жалобы и УЗ исследование грудной железы не может полностью подтвердить диагноз. Необходимы результаты гормонов.</w:t>
      </w:r>
    </w:p>
    <w:p w14:paraId="328B1D6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нейродермит жалоба вирус иммунодефицит</w:t>
      </w:r>
    </w:p>
    <w:p w14:paraId="1DF47681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4672E42B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80D07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стой контактный дерматит &lt;http://humbio.ru/humbio/allerg/000df01c.htm&gt; - При поражении ступней заболевание трудно отличить от диффузного нейродермита, поскольку в обоих случаях появляются шелушащиеся зудящие бляшки. Дифференциальная диагностика основана на</w:t>
      </w:r>
      <w:r>
        <w:rPr>
          <w:rFonts w:ascii="Times New Roman CYR" w:hAnsi="Times New Roman CYR" w:cs="Times New Roman CYR"/>
          <w:sz w:val="28"/>
          <w:szCs w:val="28"/>
        </w:rPr>
        <w:t xml:space="preserve"> данных аллергологического анамнеза и результатах кожных проб.</w:t>
      </w:r>
    </w:p>
    <w:p w14:paraId="0A08A35B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Дерматофитии &lt;http://humbio.ru/humbio/har/00204e4f.htm&gt; , особенно дерматофитию стоп &lt;http://humbio.ru/humbio/allerg/000e53ba.htm&gt; , иногда принимают за диффузный нейродермит. Диагноз дерматофи</w:t>
      </w:r>
      <w:r>
        <w:rPr>
          <w:rFonts w:ascii="Times New Roman CYR" w:hAnsi="Times New Roman CYR" w:cs="Times New Roman CYR"/>
          <w:sz w:val="28"/>
          <w:szCs w:val="28"/>
        </w:rPr>
        <w:t xml:space="preserve">тии ставят при выявлении возбудителя в посевах и препаратах, обработанных гидроксидом калия. </w:t>
      </w:r>
    </w:p>
    <w:p w14:paraId="086F9D6C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Розовый лишай &lt;http://humbio.ru/humbio/har/00348cbd.htm&gt; . Для этого заболевания характерны розово-красные шелушащиеся папулы &lt;http://humbio.ru/humbio/allerg/0015</w:t>
      </w:r>
      <w:r>
        <w:rPr>
          <w:rFonts w:ascii="Times New Roman CYR" w:hAnsi="Times New Roman CYR" w:cs="Times New Roman CYR"/>
          <w:sz w:val="28"/>
          <w:szCs w:val="28"/>
        </w:rPr>
        <w:t xml:space="preserve">d390.htm&gt; , расположенные на туловище вокруг более крупной материнской бляшки. Зуд незначительный, может отсутствовать, заболевание проходит самостоятельно. </w:t>
      </w:r>
    </w:p>
    <w:p w14:paraId="3CF6F706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Чесотка - часто принимают за обострение диффузного нейродермита. При чесотке видны вход и выход кл</w:t>
      </w:r>
      <w:r>
        <w:rPr>
          <w:rFonts w:ascii="Times New Roman CYR" w:hAnsi="Times New Roman CYR" w:cs="Times New Roman CYR"/>
          <w:sz w:val="28"/>
          <w:szCs w:val="28"/>
        </w:rPr>
        <w:t>еща. Зуд обычно вечером и ночью.</w:t>
      </w:r>
    </w:p>
    <w:p w14:paraId="696F8342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Псориаз &lt;http://humbio.ru/humbio/har/004d8a09.htm&gt; . Характерны четко очерченные, покрытые чешуйками бляшки &lt;http://humbio.ru/humbio/allerg/00092471.htm&gt; на разгибательной поверхности конечностей. Возможен артрит &lt;http://hu</w:t>
      </w:r>
      <w:r>
        <w:rPr>
          <w:rFonts w:ascii="Times New Roman CYR" w:hAnsi="Times New Roman CYR" w:cs="Times New Roman CYR"/>
          <w:sz w:val="28"/>
          <w:szCs w:val="28"/>
        </w:rPr>
        <w:t xml:space="preserve">mbio.ru/humbio/har/0009174b.htm&gt; . Псориаз редко сопровождается зудом. </w:t>
      </w:r>
    </w:p>
    <w:p w14:paraId="760B7242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Пиодермии &lt;http://humbio.ru/humbio/har/00488efd.htm&gt; . на коже видны гнойничковые папулы. Зуд встречается реже, чем при диффузном нейродермите. </w:t>
      </w:r>
    </w:p>
    <w:p w14:paraId="302B54C6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Дисгидротическая экзема &lt;http://humbio.</w:t>
      </w:r>
      <w:r>
        <w:rPr>
          <w:rFonts w:ascii="Times New Roman CYR" w:hAnsi="Times New Roman CYR" w:cs="Times New Roman CYR"/>
          <w:sz w:val="28"/>
          <w:szCs w:val="28"/>
        </w:rPr>
        <w:t xml:space="preserve">ru/humbio/allerg/001c67a3.htm&gt;. Наблюдаются зудящие везикулы &lt;http://humbio.ru/humbio/allerg/00172a95.htm&gt; на кистях и стопах &lt;http://humbio.ru/humbio/infect_har/002213ea.htm&gt;. Возможно, обострение заболевания провоцирует усиленное потоотделение. </w:t>
      </w:r>
    </w:p>
    <w:p w14:paraId="09600115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162B3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</w:t>
      </w:r>
      <w:r>
        <w:rPr>
          <w:rFonts w:ascii="Times New Roman CYR" w:hAnsi="Times New Roman CYR" w:cs="Times New Roman CYR"/>
          <w:sz w:val="28"/>
          <w:szCs w:val="28"/>
        </w:rPr>
        <w:t>к</w:t>
      </w:r>
    </w:p>
    <w:p w14:paraId="4485AE3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79FCED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.10.2013: Состояние средней тяжести. Жалобы на зуд кожи. Распространенная экзема, обильное шелушение, образование корочек в области стоп. Единичные следы расчесов. Отеков нет. Л/у не увеличены. В легких жесткое дыхание, хрипов нет. ЧДД 18 в минуту. Тоны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сердца ритмичные, ЧСС 84 в минуту. АД 115/70. Язык не обложен, влажный. Живот мягкий, безболезненный. Физиологические отправления не нарушены. Менингеальных знаков нет. Фон настроения ровный.</w:t>
      </w:r>
    </w:p>
    <w:p w14:paraId="7DE8F4B9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.10.13: Состояние средней тяжести, стабильное. Жалобы сохраняют</w:t>
      </w:r>
      <w:r>
        <w:rPr>
          <w:rFonts w:ascii="Times New Roman CYR" w:hAnsi="Times New Roman CYR" w:cs="Times New Roman CYR"/>
          <w:sz w:val="28"/>
          <w:szCs w:val="28"/>
        </w:rPr>
        <w:t>ся на зуд кожи. На туловище и конечностях - множественные эритематозные пятна, на стопах образовались корки, мокнутья меньше.Следы расчесов на нижних конечностях. Отеков нет. Л/у не увеличены. В легких жесткое дыхание, хрипов нет. ЧДД 20 в минуту. Тоны сер</w:t>
      </w:r>
      <w:r>
        <w:rPr>
          <w:rFonts w:ascii="Times New Roman CYR" w:hAnsi="Times New Roman CYR" w:cs="Times New Roman CYR"/>
          <w:sz w:val="28"/>
          <w:szCs w:val="28"/>
        </w:rPr>
        <w:t>дца ритмичные, ЧСС 88 в минуту. АД 110/65. Язык не обложен, влажный. Живот мягкий, безболезненный. Физиологические отправления в норме. Менингеальных знаков нет. Острой продуктивной психотической симптоматики нет.</w:t>
      </w:r>
    </w:p>
    <w:p w14:paraId="6D015B3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.10.13: Состояние средней тяжести. Зуд кож</w:t>
      </w:r>
      <w:r>
        <w:rPr>
          <w:rFonts w:ascii="Times New Roman CYR" w:hAnsi="Times New Roman CYR" w:cs="Times New Roman CYR"/>
          <w:sz w:val="28"/>
          <w:szCs w:val="28"/>
        </w:rPr>
        <w:t>и меньше. Новых высыпаний нет. На туловище и конечностях - множественные эритематозные пятна, на стопах образовались корки, частично отпадают с эпителизацией. Отеков нет. Свежих следов на нижних конечностях нет. Л/узлы не увеличены. В легких жесткое дыхани</w:t>
      </w:r>
      <w:r>
        <w:rPr>
          <w:rFonts w:ascii="Times New Roman CYR" w:hAnsi="Times New Roman CYR" w:cs="Times New Roman CYR"/>
          <w:sz w:val="28"/>
          <w:szCs w:val="28"/>
        </w:rPr>
        <w:t>е, хрипов нет. ЧДД 18 в минуту. Тоны сердца ритмичные, ЧСС 76 уд в минуту. АД 105/60. Язык чистый, влажный. Живот мягкий, безболезненный. Физиологические отправления в норме. Менингеальных знаков нет. Настроение ровное. Лабораторно - отмечается тромбоцитоп</w:t>
      </w:r>
      <w:r>
        <w:rPr>
          <w:rFonts w:ascii="Times New Roman CYR" w:hAnsi="Times New Roman CYR" w:cs="Times New Roman CYR"/>
          <w:sz w:val="28"/>
          <w:szCs w:val="28"/>
        </w:rPr>
        <w:t>ения (81 тыс). РНК ВИЧ1 крови 360190 коп/мл. С заместительной целью показан Иммуноглобулин 25,0 в/в №30. Проводится ВК.</w:t>
      </w:r>
    </w:p>
    <w:p w14:paraId="6815FAB7" w14:textId="77777777" w:rsidR="00000000" w:rsidRDefault="00E5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402A4E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6EA3B46C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D7505" w14:textId="77777777" w:rsidR="00000000" w:rsidRDefault="00E52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и паразитарные болезни. Часть 4. Под редакцией Н. Д. Ющука. Москва, 2006.</w:t>
      </w:r>
    </w:p>
    <w:p w14:paraId="4B8EF5F1" w14:textId="77777777" w:rsidR="00E52C20" w:rsidRDefault="00E52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семиоти</w:t>
      </w:r>
      <w:r>
        <w:rPr>
          <w:rFonts w:ascii="Times New Roman CYR" w:hAnsi="Times New Roman CYR" w:cs="Times New Roman CYR"/>
          <w:sz w:val="28"/>
          <w:szCs w:val="28"/>
        </w:rPr>
        <w:t xml:space="preserve">ки заболеваний внутренних органов. А.В.Струтынский, А.П. Баранов, Г.Е.Ройтберг, Ю.П.Гапоненков. Москва, 2009. </w:t>
      </w:r>
    </w:p>
    <w:sectPr w:rsidR="00E52C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4"/>
    <w:rsid w:val="009A0974"/>
    <w:rsid w:val="00E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FD45A"/>
  <w14:defaultImageDpi w14:val="0"/>
  <w15:docId w15:val="{B2E7DDC9-799A-49EB-B597-606E43D3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3052</Words>
  <Characters>17403</Characters>
  <Application>Microsoft Office Word</Application>
  <DocSecurity>0</DocSecurity>
  <Lines>145</Lines>
  <Paragraphs>40</Paragraphs>
  <ScaleCrop>false</ScaleCrop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2024-12-13T05:34:00Z</dcterms:created>
  <dcterms:modified xsi:type="dcterms:W3CDTF">2024-12-13T05:34:00Z</dcterms:modified>
</cp:coreProperties>
</file>