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5D01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и социального развития РФ</w:t>
      </w:r>
    </w:p>
    <w:p w14:paraId="424FD8CA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Иркутский государственный медицинский университет</w:t>
      </w:r>
    </w:p>
    <w:p w14:paraId="0C3C86AB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факультетской терапии</w:t>
      </w:r>
    </w:p>
    <w:p w14:paraId="0906F3F7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C9F3CA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9A7AE6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69C6C3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FAEE52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95A491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D7345C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004D31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9E2B3D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EDBD39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7F80E322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Внебольничная правосторонняя верхнедолевая пневмония</w:t>
      </w:r>
    </w:p>
    <w:p w14:paraId="0E968EBC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EE6DAE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F28C92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</w:t>
      </w:r>
    </w:p>
    <w:p w14:paraId="15078725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Проф., д.м.</w:t>
      </w:r>
      <w:r>
        <w:rPr>
          <w:rFonts w:ascii="Times New Roman CYR" w:hAnsi="Times New Roman CYR" w:cs="Times New Roman CYR"/>
          <w:sz w:val="28"/>
          <w:szCs w:val="28"/>
        </w:rPr>
        <w:t>н. Козлова Н.М</w:t>
      </w:r>
    </w:p>
    <w:p w14:paraId="5CD86291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студентка 415 группы</w:t>
      </w:r>
    </w:p>
    <w:p w14:paraId="744A437E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лечебного факультета</w:t>
      </w:r>
    </w:p>
    <w:p w14:paraId="600C2B69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Яковлева Сардаана Ильична</w:t>
      </w:r>
    </w:p>
    <w:p w14:paraId="4DEA580D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40BCB2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93C78F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BC36A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64AD1F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26284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9A3D23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286A18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7AD04C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Иркутск 2014</w:t>
      </w:r>
    </w:p>
    <w:p w14:paraId="7695A236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Ф.И.О.: Н.С.Е.</w:t>
      </w:r>
    </w:p>
    <w:p w14:paraId="657CF111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19.02.1982(32 год)</w:t>
      </w:r>
    </w:p>
    <w:p w14:paraId="05391855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место жительства: Республика (Саха) Якутия, Усть- Алданский улус</w:t>
      </w:r>
    </w:p>
    <w:p w14:paraId="7A6731B8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Должность: воспитатель</w:t>
      </w:r>
      <w:r>
        <w:rPr>
          <w:rFonts w:ascii="Times New Roman CYR" w:hAnsi="Times New Roman CYR" w:cs="Times New Roman CYR"/>
          <w:sz w:val="28"/>
          <w:szCs w:val="28"/>
        </w:rPr>
        <w:t xml:space="preserve"> дошкольного образования</w:t>
      </w:r>
    </w:p>
    <w:p w14:paraId="63EB4C90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07.08.2014г., поступила в экстренном порядке</w:t>
      </w:r>
    </w:p>
    <w:p w14:paraId="54E51FBB" w14:textId="77777777" w:rsidR="00000000" w:rsidRDefault="0054414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Внебольничная правосторонняя верхнедолевая пневмония</w:t>
      </w:r>
    </w:p>
    <w:p w14:paraId="74FF2697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клинический:</w:t>
      </w:r>
    </w:p>
    <w:p w14:paraId="7B787101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основной: Внебольничная правосторонняя верхнедолевая пневмония</w:t>
      </w:r>
    </w:p>
    <w:p w14:paraId="569420D5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BC73C2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subjectivus</w:t>
      </w:r>
    </w:p>
    <w:p w14:paraId="57B18DED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9E9CA1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при поступлении: на общую слабость ,чувство жара ,озноб, приступообразный кашель, одышку, боли в верхних отделах грудной клетки справа.</w:t>
      </w:r>
    </w:p>
    <w:p w14:paraId="4CEBBD08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</w:rPr>
        <w:t>: считает себя больной с 04. 08 2014, когда впервые появились кашель</w:t>
      </w:r>
      <w:r>
        <w:rPr>
          <w:rFonts w:ascii="Times New Roman CYR" w:hAnsi="Times New Roman CYR" w:cs="Times New Roman CYR"/>
          <w:sz w:val="28"/>
          <w:szCs w:val="28"/>
        </w:rPr>
        <w:t>, общая слабость, чувство жара. 06. 08. 2014 вечером поднялась температура. Заболевание связывает с переохлаждением. Поступила в терапевтическое отделение с целью стационарного лечения.</w:t>
      </w:r>
    </w:p>
    <w:p w14:paraId="0ABFAF01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76A97DB2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Родилась в 1982г. в селе Майя. Росла и развивалась в </w:t>
      </w:r>
      <w:r>
        <w:rPr>
          <w:rFonts w:ascii="Times New Roman CYR" w:hAnsi="Times New Roman CYR" w:cs="Times New Roman CYR"/>
          <w:sz w:val="28"/>
          <w:szCs w:val="28"/>
        </w:rPr>
        <w:t>соответствии с возрастом и полом, росла в благополучной семье: мать - учитель, отец - учитель. После окончания 11 классов поступила в академию, после его окончания получила специальность - воспитатель дошкольного образования.</w:t>
      </w:r>
    </w:p>
    <w:p w14:paraId="5F4808AD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Работает по специальности в де</w:t>
      </w:r>
      <w:r>
        <w:rPr>
          <w:rFonts w:ascii="Times New Roman CYR" w:hAnsi="Times New Roman CYR" w:cs="Times New Roman CYR"/>
          <w:sz w:val="28"/>
          <w:szCs w:val="28"/>
        </w:rPr>
        <w:t>тском саду по месту жительства.</w:t>
      </w:r>
    </w:p>
    <w:p w14:paraId="6981CE28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Живет в теплой 2х-комнатной квартире с мужем, сыном , санитарные и бытовые условия удовлетворительные.</w:t>
      </w:r>
    </w:p>
    <w:p w14:paraId="33CEB14B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Вредные привычки отрицает.</w:t>
      </w:r>
    </w:p>
    <w:p w14:paraId="1B745F24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заболевания: ВИЧ, сифилис, гепатит, венерические заболевания отрицает.</w:t>
      </w:r>
    </w:p>
    <w:p w14:paraId="5A72BA33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а</w:t>
      </w:r>
      <w:r>
        <w:rPr>
          <w:rFonts w:ascii="Times New Roman CYR" w:hAnsi="Times New Roman CYR" w:cs="Times New Roman CYR"/>
          <w:sz w:val="28"/>
          <w:szCs w:val="28"/>
        </w:rPr>
        <w:t>намнез: не отягощен.</w:t>
      </w:r>
    </w:p>
    <w:p w14:paraId="7E5E135C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Аллергии на лекарственные препараты не отмечает.</w:t>
      </w:r>
    </w:p>
    <w:p w14:paraId="7A19B2A5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Status praesens objectives.</w:t>
      </w:r>
    </w:p>
    <w:p w14:paraId="46E75874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Общий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осмотр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3439455D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средней степени тяжести, сознание ясное, выражение лица спокойное, общительна. Телосложение правильное, нормостеническое, соотве</w:t>
      </w:r>
      <w:r>
        <w:rPr>
          <w:rFonts w:ascii="Times New Roman CYR" w:hAnsi="Times New Roman CYR" w:cs="Times New Roman CYR"/>
          <w:sz w:val="28"/>
          <w:szCs w:val="28"/>
        </w:rPr>
        <w:t>тствует полу и возрасту.</w:t>
      </w:r>
    </w:p>
    <w:p w14:paraId="1426D7DB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 65, рост 164см.</w:t>
      </w:r>
    </w:p>
    <w:p w14:paraId="3133A295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и видимые слизистые бледные, чистые, повышенной влажности, эластичность и тургор не изменены. Депигментаций, высыпаний нет. Подкожная клетчатка избыточно развита (больше на бедрах, животе), отеков</w:t>
      </w:r>
      <w:r>
        <w:rPr>
          <w:rFonts w:ascii="Times New Roman CYR" w:hAnsi="Times New Roman CYR" w:cs="Times New Roman CYR"/>
          <w:sz w:val="28"/>
          <w:szCs w:val="28"/>
        </w:rPr>
        <w:t xml:space="preserve"> нет.</w:t>
      </w:r>
    </w:p>
    <w:p w14:paraId="24F1068C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Периферические лимфатические узлы (околоушные, затылочные, подбородочные, передние и задние шейные, надключичные, субпекторальные, подмышечные, локтевые, паховые, бедренные и подколенные) не пальпируются. Подчелюстные лимфатические узлы пальпируются </w:t>
      </w:r>
      <w:r>
        <w:rPr>
          <w:rFonts w:ascii="Times New Roman CYR" w:hAnsi="Times New Roman CYR" w:cs="Times New Roman CYR"/>
          <w:sz w:val="28"/>
          <w:szCs w:val="28"/>
        </w:rPr>
        <w:t>с обеих сторон, диаметром около 1см, форма округлая, поверхность гладкая, эластичные, подвижные, болезненные.</w:t>
      </w:r>
    </w:p>
    <w:p w14:paraId="4D94E939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развития мускулатуры нормальная, тонус мышц удовлетворительный, уплотнений нет, мышцы пластичные, болезненности при пальпации нет. Мышечна</w:t>
      </w:r>
      <w:r>
        <w:rPr>
          <w:rFonts w:ascii="Times New Roman CYR" w:hAnsi="Times New Roman CYR" w:cs="Times New Roman CYR"/>
          <w:sz w:val="28"/>
          <w:szCs w:val="28"/>
        </w:rPr>
        <w:t>я сила хорошая, одинакова на обеих руках. Соотношения частей тела пропорциональные. Деформаций и искривлений позвоночника, плоскостопия нет. Форма суставов верхних и нижних конечностей правильная, гиперемии в области суставов нет. Болезненности, крепитации</w:t>
      </w:r>
      <w:r>
        <w:rPr>
          <w:rFonts w:ascii="Times New Roman CYR" w:hAnsi="Times New Roman CYR" w:cs="Times New Roman CYR"/>
          <w:sz w:val="28"/>
          <w:szCs w:val="28"/>
        </w:rPr>
        <w:t xml:space="preserve">, ревматоидных узелков нет. Активные и пассивные движения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совершаются в полном объеме.</w:t>
      </w:r>
    </w:p>
    <w:p w14:paraId="64C40AAB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 в подмышечной впадине 37,7°С.</w:t>
      </w:r>
    </w:p>
    <w:p w14:paraId="4FDA2F97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609C29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Дыхательная система</w:t>
      </w:r>
    </w:p>
    <w:p w14:paraId="15537E61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240C88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верхних дыхательных путей: затрудненность дыхания, выделения из носа, болевые ощущения в </w:t>
      </w:r>
      <w:r>
        <w:rPr>
          <w:rFonts w:ascii="Times New Roman CYR" w:hAnsi="Times New Roman CYR" w:cs="Times New Roman CYR"/>
          <w:sz w:val="28"/>
          <w:szCs w:val="28"/>
        </w:rPr>
        <w:t>носу , форма носа правильная. При пальпации придаточные пазухи болезненны. Охриплости голоса и болезненности гортани нет.</w:t>
      </w:r>
    </w:p>
    <w:p w14:paraId="65019594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грудной клетки: форма грудной клетки правильная, обе половины симметричны, принимают участие в акте дыхания; движения при дыхан</w:t>
      </w:r>
      <w:r>
        <w:rPr>
          <w:rFonts w:ascii="Times New Roman CYR" w:hAnsi="Times New Roman CYR" w:cs="Times New Roman CYR"/>
          <w:sz w:val="28"/>
          <w:szCs w:val="28"/>
        </w:rPr>
        <w:t>ии равномерные. Тип дыхания брюшной. ЧД 17 в минуту. Западения и выпячивания над- и подключичных пространств нет. Лопатки симметричны, плотно прилегают к грудной клетке, отставания их в акте дыхания нет.</w:t>
      </w:r>
    </w:p>
    <w:p w14:paraId="08D42875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грудной клетки: грудная клетка и межреберн</w:t>
      </w:r>
      <w:r>
        <w:rPr>
          <w:rFonts w:ascii="Times New Roman CYR" w:hAnsi="Times New Roman CYR" w:cs="Times New Roman CYR"/>
          <w:sz w:val="28"/>
          <w:szCs w:val="28"/>
        </w:rPr>
        <w:t>ые промежутки эластичны, безболезненны. Голосовое дрожание на симметричных участках грудной клетки проводится одинаково. Шум трения плевры на ощупь не определяется.</w:t>
      </w:r>
    </w:p>
    <w:p w14:paraId="4E20D43D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легких: - при сравнительной перкуссии на симметричных участках грудной клетки опр</w:t>
      </w:r>
      <w:r>
        <w:rPr>
          <w:rFonts w:ascii="Times New Roman CYR" w:hAnsi="Times New Roman CYR" w:cs="Times New Roman CYR"/>
          <w:sz w:val="28"/>
          <w:szCs w:val="28"/>
        </w:rPr>
        <w:t>еделяется легочный перкуторный звук одинаковой громкости;</w:t>
      </w:r>
    </w:p>
    <w:p w14:paraId="5C7B09CA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337E38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топографической перкуссии определяется следующее: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588"/>
        <w:gridCol w:w="3191"/>
      </w:tblGrid>
      <w:tr w:rsidR="00000000" w14:paraId="0486672B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2382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Верхние границы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DAC3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4EF3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01BE2047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9A83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верхушки спереди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6EC6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2см выше ключицы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A44E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2см выше ключицы</w:t>
            </w:r>
          </w:p>
        </w:tc>
      </w:tr>
      <w:tr w:rsidR="00000000" w14:paraId="5BD9131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F265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верхушки сзади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0C27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шейного позвонка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D729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Остистый отросток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шейного позвонка</w:t>
            </w:r>
          </w:p>
        </w:tc>
      </w:tr>
    </w:tbl>
    <w:p w14:paraId="31BD3E7B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12BD37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нижних границ легких в вертикальном положении: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90"/>
        <w:gridCol w:w="3191"/>
      </w:tblGrid>
      <w:tr w:rsidR="00000000" w14:paraId="6D647DDB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BA3A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Нижние границы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1557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9560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1528C54B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2FAC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Linea parasternalis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AAFBB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F08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</w:tr>
      <w:tr w:rsidR="00000000" w14:paraId="759CF3EF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8A7D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Linea clavicularis media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B8C0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6157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</w:tr>
      <w:tr w:rsidR="00000000" w14:paraId="73B5F095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13E8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Linea axillaris anterior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7D54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D562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</w:tr>
      <w:tr w:rsidR="00000000" w14:paraId="0751285D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781F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Linea axillaris media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F7A1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C86F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</w:tr>
      <w:tr w:rsidR="00000000" w14:paraId="3C8ED7A7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29B0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Linea axillaris posterior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1DBA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4BC6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</w:tr>
      <w:tr w:rsidR="00000000" w14:paraId="7B823783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EAA6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lastRenderedPageBreak/>
              <w:t>Linea scapularis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B8FE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EE8C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</w:tr>
      <w:tr w:rsidR="00000000" w14:paraId="1556C54E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A7CE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Linea paravertebralis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768E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Остистый отросток </w:t>
            </w:r>
            <w:r>
              <w:rPr>
                <w:rFonts w:ascii="Symbol" w:hAnsi="Symbol" w:cs="Symbol"/>
                <w:sz w:val="20"/>
                <w:szCs w:val="20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удного позвонка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14EE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Остистый отросток 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грудного позвонка</w:t>
            </w:r>
          </w:p>
        </w:tc>
      </w:tr>
    </w:tbl>
    <w:p w14:paraId="3CDC08D1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4B1EB4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нижних краев легких по лопаточной линии справа и слева = 6см.</w:t>
      </w:r>
    </w:p>
    <w:p w14:paraId="3CE5C4FE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легких: дыхание жесткое, ослабленное справа, среднепузырчатые хрипы справа выше угла лопатки.</w:t>
      </w:r>
    </w:p>
    <w:p w14:paraId="55C329CD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277C08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к</w:t>
      </w:r>
      <w:r>
        <w:rPr>
          <w:rFonts w:ascii="Times New Roman CYR" w:hAnsi="Times New Roman CYR" w:cs="Times New Roman CYR"/>
          <w:sz w:val="28"/>
          <w:szCs w:val="28"/>
        </w:rPr>
        <w:t>ровообращения</w:t>
      </w:r>
    </w:p>
    <w:p w14:paraId="74CE2195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EB59CD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 область сердца видимо не изменена. На руках и ногах видимой пульсации артерий и варикозных расширений вен нет.</w:t>
      </w:r>
    </w:p>
    <w:p w14:paraId="39E0CCF0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Пальпация: верхушечный толчок определяется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по среднеключичной линии, нормальной площади, умеренной силы, ре</w:t>
      </w:r>
      <w:r>
        <w:rPr>
          <w:rFonts w:ascii="Times New Roman CYR" w:hAnsi="Times New Roman CYR" w:cs="Times New Roman CYR"/>
          <w:sz w:val="28"/>
          <w:szCs w:val="28"/>
        </w:rPr>
        <w:t>зистентный.</w:t>
      </w:r>
    </w:p>
    <w:p w14:paraId="0022E743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Перкуссия: высота стояния диафрагмы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межреберье.</w:t>
      </w:r>
    </w:p>
    <w:p w14:paraId="560EA12C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сердечной тупости:</w:t>
      </w:r>
    </w:p>
    <w:p w14:paraId="0A49F8CB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правая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на 2см кнаружи от правого края грудины</w:t>
      </w:r>
    </w:p>
    <w:p w14:paraId="52DA4382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левая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по среднеключичной линии</w:t>
      </w:r>
    </w:p>
    <w:p w14:paraId="1A5CC22C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по парастернально</w:t>
      </w:r>
      <w:r>
        <w:rPr>
          <w:rFonts w:ascii="Times New Roman CYR" w:hAnsi="Times New Roman CYR" w:cs="Times New Roman CYR"/>
          <w:sz w:val="28"/>
          <w:szCs w:val="28"/>
        </w:rPr>
        <w:t>й линии</w:t>
      </w:r>
    </w:p>
    <w:p w14:paraId="7391D3B2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сердечной тупости:</w:t>
      </w:r>
    </w:p>
    <w:p w14:paraId="3C7338F8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правый край грудины</w:t>
      </w:r>
    </w:p>
    <w:p w14:paraId="2B5D4BC0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на 1см кнутри от левой границы относительной сердечной тупости (ближе к парастернальной линии)</w:t>
      </w:r>
    </w:p>
    <w:p w14:paraId="352FCD6E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ребро</w:t>
      </w:r>
    </w:p>
    <w:p w14:paraId="05E8D626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На верхушке сердца выслушиваются два тона, ри</w:t>
      </w:r>
      <w:r>
        <w:rPr>
          <w:rFonts w:ascii="Times New Roman CYR" w:hAnsi="Times New Roman CYR" w:cs="Times New Roman CYR"/>
          <w:sz w:val="28"/>
          <w:szCs w:val="28"/>
        </w:rPr>
        <w:t xml:space="preserve">тмичные,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тон громче и продолжительней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06C1378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аорте выслушиваются два тона: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громче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тона, ритмичные, тоны относительно тихие, но есть незначительный акцент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тона.</w:t>
      </w:r>
    </w:p>
    <w:p w14:paraId="5D33CE1D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 легочной артерии выслушиваются два тона, ритмичные: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громче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тона и тише этого ж</w:t>
      </w:r>
      <w:r>
        <w:rPr>
          <w:rFonts w:ascii="Times New Roman CYR" w:hAnsi="Times New Roman CYR" w:cs="Times New Roman CYR"/>
          <w:sz w:val="28"/>
          <w:szCs w:val="28"/>
        </w:rPr>
        <w:t>е тона на аорте.</w:t>
      </w:r>
    </w:p>
    <w:p w14:paraId="2777217A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мечевидного отростка выслушиваются два тона одинаковой громкости, ритмичные.</w:t>
      </w:r>
    </w:p>
    <w:p w14:paraId="204C113A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Слева от грудины в месте прикрепления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ребра (точка Боткина-Эрба) выслушиваются два тона, из которых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громче.</w:t>
      </w:r>
    </w:p>
    <w:p w14:paraId="213D91A0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ЧСС 65 уд/мин. Внесердечных шумов </w:t>
      </w:r>
      <w:r>
        <w:rPr>
          <w:rFonts w:ascii="Times New Roman CYR" w:hAnsi="Times New Roman CYR" w:cs="Times New Roman CYR"/>
          <w:sz w:val="28"/>
          <w:szCs w:val="28"/>
        </w:rPr>
        <w:t>нет.</w:t>
      </w:r>
    </w:p>
    <w:p w14:paraId="52085967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на обеих руках 65 в минуту, одинаковый, ритмичный, удовлетворительного наполнения и напряжения.</w:t>
      </w:r>
    </w:p>
    <w:p w14:paraId="255A99B0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на обеих руках 140/90 мм.рт.ст.</w:t>
      </w:r>
    </w:p>
    <w:p w14:paraId="1FC6C38A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484D5E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</w:t>
      </w:r>
    </w:p>
    <w:p w14:paraId="1BCCC686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E8BF13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полости рта: слизистая оболочка полости рта бледно розовая, в ротоглотке - не</w:t>
      </w:r>
      <w:r>
        <w:rPr>
          <w:rFonts w:ascii="Times New Roman CYR" w:hAnsi="Times New Roman CYR" w:cs="Times New Roman CYR"/>
          <w:sz w:val="28"/>
          <w:szCs w:val="28"/>
        </w:rPr>
        <w:t>значительная гиперемия, влажная, чистая, безболезненная. Язык не увеличен, влажный, чистый, окраска розовая. Зубы без подвижности, кариозных изменений нет.</w:t>
      </w:r>
    </w:p>
    <w:p w14:paraId="10F6FED1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живота: живот обычной формы и величины, симметричен, активно участвует в акте дыхания, видимы</w:t>
      </w:r>
      <w:r>
        <w:rPr>
          <w:rFonts w:ascii="Times New Roman CYR" w:hAnsi="Times New Roman CYR" w:cs="Times New Roman CYR"/>
          <w:sz w:val="28"/>
          <w:szCs w:val="28"/>
        </w:rPr>
        <w:t>х грыжевых выпячиваний нет. Пупок находится в центре, втянут.</w:t>
      </w:r>
    </w:p>
    <w:p w14:paraId="6E9A5344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Поверхностная ориентировочная пальпация: живот мягкий, безболезненный, напряжения мышц живота не возникает. Грыжевых выпячиваний белой линии и расхождения прямых мышц живота нет. Пупочное кольцо</w:t>
      </w:r>
      <w:r>
        <w:rPr>
          <w:rFonts w:ascii="Times New Roman CYR" w:hAnsi="Times New Roman CYR" w:cs="Times New Roman CYR"/>
          <w:sz w:val="28"/>
          <w:szCs w:val="28"/>
        </w:rPr>
        <w:t xml:space="preserve"> мягкое, нерасширенное.</w:t>
      </w:r>
    </w:p>
    <w:p w14:paraId="31795283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Глубокая пальпация живота: кишечник при пальпации безболезненный.</w:t>
      </w:r>
    </w:p>
    <w:p w14:paraId="165F3A58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живота: определяется высокий тимпанический звук с разными оттенками по всей брюшной стенке. Свободной жидкости в брюшной полости нет.</w:t>
      </w:r>
    </w:p>
    <w:p w14:paraId="5E4DF1C5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Аускультация кишечника</w:t>
      </w:r>
      <w:r>
        <w:rPr>
          <w:rFonts w:ascii="Times New Roman CYR" w:hAnsi="Times New Roman CYR" w:cs="Times New Roman CYR"/>
          <w:sz w:val="28"/>
          <w:szCs w:val="28"/>
        </w:rPr>
        <w:t>: выслушиваются редкие кишечные шумы. Других шумов нет.</w:t>
      </w:r>
    </w:p>
    <w:p w14:paraId="6F410E6C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нормальный.</w:t>
      </w:r>
    </w:p>
    <w:p w14:paraId="2DD328BE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не выходит из-под края реберной дуги, при пальпации безболезненная;</w:t>
      </w:r>
    </w:p>
    <w:p w14:paraId="18CEBCE5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границы не изменены (перкуссия по Курлову):</w:t>
      </w:r>
    </w:p>
    <w:p w14:paraId="4E3155B0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точка - верхняя граница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по правой </w:t>
      </w:r>
      <w:r>
        <w:rPr>
          <w:rFonts w:ascii="Times New Roman CYR" w:hAnsi="Times New Roman CYR" w:cs="Times New Roman CYR"/>
          <w:sz w:val="28"/>
          <w:szCs w:val="28"/>
        </w:rPr>
        <w:t>среднеключичной линии</w:t>
      </w:r>
    </w:p>
    <w:p w14:paraId="55B11921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точка - нижняя граница по правой среднеключичной линии не выходит из-под края реберной дуги</w:t>
      </w:r>
    </w:p>
    <w:p w14:paraId="061DD8D0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Вертикальный размер по правой среднеключичной линии = 9см</w:t>
      </w:r>
    </w:p>
    <w:p w14:paraId="42136487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точка - верхняя граница по передней срединной линии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</w:t>
      </w:r>
    </w:p>
    <w:p w14:paraId="7D045506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точка - нижняя гр</w:t>
      </w:r>
      <w:r>
        <w:rPr>
          <w:rFonts w:ascii="Times New Roman CYR" w:hAnsi="Times New Roman CYR" w:cs="Times New Roman CYR"/>
          <w:sz w:val="28"/>
          <w:szCs w:val="28"/>
        </w:rPr>
        <w:t>аница по передней срединной линии определяется на трети расстояния между мечевидным отростком и пупком</w:t>
      </w:r>
    </w:p>
    <w:p w14:paraId="2A3EBA0C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Вертикальный размер по передней срединной линии = 7см</w:t>
      </w:r>
    </w:p>
    <w:p w14:paraId="4374235E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точка - определяется по краю левой реберной дуги кнутри от левой среднеключичной линии</w:t>
      </w:r>
    </w:p>
    <w:p w14:paraId="597DB227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Косой размер</w:t>
      </w:r>
      <w:r>
        <w:rPr>
          <w:rFonts w:ascii="Times New Roman CYR" w:hAnsi="Times New Roman CYR" w:cs="Times New Roman CYR"/>
          <w:sz w:val="28"/>
          <w:szCs w:val="28"/>
        </w:rPr>
        <w:t xml:space="preserve"> по левой реберной дуге = 7см</w:t>
      </w:r>
    </w:p>
    <w:p w14:paraId="46285650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Селезенка: при осмотре область левого подреберья видимо не изменена. Селезенка не пальпируется, место ее проекции безболезненно, перкуторные границы в пределах нормы,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Symbol" w:hAnsi="Symbol" w:cs="Symbol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ребро по задней подмышечной линии.</w:t>
      </w:r>
    </w:p>
    <w:p w14:paraId="1484143B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08D4C1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</w:t>
      </w:r>
    </w:p>
    <w:p w14:paraId="2FD6C83B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CC4A49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поясничная область видимо не изменена, отеков нет.</w:t>
      </w:r>
    </w:p>
    <w:p w14:paraId="014ABDF9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не пальпируются, пальпация в их проекции безболезненна, симптом поколачивания отрицателен с обеих сторон. Мочеиспускание свободное, безболезненное. Ночного мочеиспускания и позы</w:t>
      </w:r>
      <w:r>
        <w:rPr>
          <w:rFonts w:ascii="Times New Roman CYR" w:hAnsi="Times New Roman CYR" w:cs="Times New Roman CYR"/>
          <w:sz w:val="28"/>
          <w:szCs w:val="28"/>
        </w:rPr>
        <w:t xml:space="preserve">вов на него нет.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Диурез в пределах нормы.</w:t>
      </w:r>
    </w:p>
    <w:p w14:paraId="2B6698B4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кашель одышка грудной клетка</w:t>
      </w:r>
    </w:p>
    <w:p w14:paraId="19FD016B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Эндокринная система</w:t>
      </w:r>
    </w:p>
    <w:p w14:paraId="1A2C248D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82F9AC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Видимого на глаз увеличения щитовидной железы нет, ее пальпация безболезненна, симптомы гипер- и гипотиреоза отсутствуют.</w:t>
      </w:r>
    </w:p>
    <w:p w14:paraId="7DB0FF67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кожи, лица, конечностей нет.</w:t>
      </w:r>
    </w:p>
    <w:p w14:paraId="0A4318A8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 CYR" w:hAnsi="Times New Roman CYR" w:cs="Times New Roman CYR"/>
          <w:sz w:val="28"/>
          <w:szCs w:val="28"/>
        </w:rPr>
        <w:t>лосложение правильное, части тела пропорциональны.</w:t>
      </w:r>
    </w:p>
    <w:p w14:paraId="4B15950F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044ADA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 и органы чувств</w:t>
      </w:r>
    </w:p>
    <w:p w14:paraId="3DB83DF9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2E5CCF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ясное, интеллект нормальный, память не снижена. Сон не нарушен, длительный, неглубокий. Расстройств речи нет. Координация движений нормальная. Рефлексы сохранены</w:t>
      </w:r>
      <w:r>
        <w:rPr>
          <w:rFonts w:ascii="Times New Roman CYR" w:hAnsi="Times New Roman CYR" w:cs="Times New Roman CYR"/>
          <w:sz w:val="28"/>
          <w:szCs w:val="28"/>
        </w:rPr>
        <w:t>, судорог и параличей не обнаружено. Поверхностная и глубокая чувствительность сохранена. Дермографизма и гипергидроза нет. Кожа обеих кистей синюшного оттенка, руки холодные.</w:t>
      </w:r>
    </w:p>
    <w:p w14:paraId="6DAB6BDB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Обоняние, осязание, вкус не нарушены.</w:t>
      </w:r>
    </w:p>
    <w:p w14:paraId="645597A8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A805D6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диагноз: Внебольничная пр</w:t>
      </w:r>
      <w:r>
        <w:rPr>
          <w:rFonts w:ascii="Times New Roman CYR" w:hAnsi="Times New Roman CYR" w:cs="Times New Roman CYR"/>
          <w:sz w:val="28"/>
          <w:szCs w:val="28"/>
        </w:rPr>
        <w:t>авосторонняя верхнедолевая пневмония.</w:t>
      </w:r>
    </w:p>
    <w:p w14:paraId="42F4BB9B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CE137B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предварительного диагноза</w:t>
      </w:r>
    </w:p>
    <w:p w14:paraId="19CE3E49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383FE1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поставлен на основании:</w:t>
      </w:r>
    </w:p>
    <w:p w14:paraId="40F7478C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жалоб: на общую слабость, чувство жара, кашель, одышку, боли в верхних отделах грудной клетки справа.</w:t>
      </w:r>
    </w:p>
    <w:p w14:paraId="69809129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</w:rPr>
        <w:t>: считает себя больной со 16.</w:t>
      </w:r>
      <w:r>
        <w:rPr>
          <w:rFonts w:ascii="Times New Roman CYR" w:hAnsi="Times New Roman CYR" w:cs="Times New Roman CYR"/>
          <w:sz w:val="28"/>
          <w:szCs w:val="28"/>
        </w:rPr>
        <w:t>07.2013, когда впервые появились температура, слабость, чувство жара, кашель, 18. 07. 2013 вечером поднялась температура</w:t>
      </w:r>
    </w:p>
    <w:p w14:paraId="044DC0CB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План обследования:</w:t>
      </w:r>
    </w:p>
    <w:p w14:paraId="35E9D8A1" w14:textId="77777777" w:rsidR="00000000" w:rsidRDefault="0054414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ОАК.</w:t>
      </w:r>
    </w:p>
    <w:p w14:paraId="67286AC2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ОАМ.</w:t>
      </w:r>
    </w:p>
    <w:p w14:paraId="14947F41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крови.</w:t>
      </w:r>
    </w:p>
    <w:p w14:paraId="1FE28DDF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ЭКГ.</w:t>
      </w:r>
    </w:p>
    <w:p w14:paraId="516972C3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Обзорная рентгенография грудной клетки.</w:t>
      </w:r>
    </w:p>
    <w:p w14:paraId="55647902" w14:textId="77777777" w:rsidR="00000000" w:rsidRDefault="0054414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лечения:</w:t>
      </w:r>
    </w:p>
    <w:p w14:paraId="0A831739" w14:textId="77777777" w:rsidR="00000000" w:rsidRDefault="0054414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Режим</w:t>
      </w:r>
      <w:r>
        <w:rPr>
          <w:rFonts w:ascii="Times New Roman CYR" w:hAnsi="Times New Roman CYR" w:cs="Times New Roman CYR"/>
          <w:sz w:val="28"/>
          <w:szCs w:val="28"/>
        </w:rPr>
        <w:t xml:space="preserve"> палатный.</w:t>
      </w:r>
    </w:p>
    <w:p w14:paraId="621EA2D9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Цефорокс 2.0*1р/д</w:t>
      </w:r>
    </w:p>
    <w:p w14:paraId="4C5A4110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Квинтор 500мг 1т*3р/д</w:t>
      </w:r>
    </w:p>
    <w:p w14:paraId="3D7EE1AC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Бромгексин 8мг 1т/3р/д</w:t>
      </w:r>
    </w:p>
    <w:p w14:paraId="47A45BAD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5DCDAC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дополнительных методов обследования</w:t>
      </w:r>
    </w:p>
    <w:p w14:paraId="34A80073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2601C3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 (07.08.2013):</w:t>
      </w:r>
    </w:p>
    <w:p w14:paraId="491E6257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WBC</w:t>
      </w:r>
      <w:r>
        <w:rPr>
          <w:rFonts w:ascii="Times New Roman CYR" w:hAnsi="Times New Roman CYR" w:cs="Times New Roman CYR"/>
          <w:sz w:val="28"/>
          <w:szCs w:val="28"/>
        </w:rPr>
        <w:t xml:space="preserve"> (лейкоциты) 8,23·109 /л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=4,3-9,8) </w:t>
      </w:r>
      <w:r>
        <w:rPr>
          <w:rFonts w:ascii="Times New Roman" w:hAnsi="Times New Roman" w:cs="Times New Roman"/>
          <w:sz w:val="28"/>
          <w:szCs w:val="28"/>
        </w:rPr>
        <w:t>↑</w:t>
      </w:r>
    </w:p>
    <w:p w14:paraId="2DAF8EE7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RBC</w:t>
      </w:r>
      <w:r>
        <w:rPr>
          <w:rFonts w:ascii="Times New Roman CYR" w:hAnsi="Times New Roman CYR" w:cs="Times New Roman CYR"/>
          <w:sz w:val="28"/>
          <w:szCs w:val="28"/>
        </w:rPr>
        <w:t xml:space="preserve"> (эритроциты) 5,58·1012/л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=4.5-6,3)</w:t>
      </w:r>
    </w:p>
    <w:p w14:paraId="430A11F4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HGB</w:t>
      </w:r>
      <w:r>
        <w:rPr>
          <w:rFonts w:ascii="Times New Roman CYR" w:hAnsi="Times New Roman CYR" w:cs="Times New Roman CYR"/>
          <w:sz w:val="28"/>
          <w:szCs w:val="28"/>
        </w:rPr>
        <w:t xml:space="preserve"> (гемоглобин) 164г/л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=130-180)</w:t>
      </w:r>
    </w:p>
    <w:p w14:paraId="745F95E7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HTC</w:t>
      </w:r>
      <w:r>
        <w:rPr>
          <w:rFonts w:ascii="Times New Roman CYR" w:hAnsi="Times New Roman CYR" w:cs="Times New Roman CYR"/>
          <w:sz w:val="28"/>
          <w:szCs w:val="28"/>
        </w:rPr>
        <w:t xml:space="preserve"> (гематокрит) 49,8%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=42-52)</w:t>
      </w:r>
    </w:p>
    <w:p w14:paraId="1206BE13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PLT</w:t>
      </w:r>
      <w:r>
        <w:rPr>
          <w:rFonts w:ascii="Times New Roman CYR" w:hAnsi="Times New Roman CYR" w:cs="Times New Roman CYR"/>
          <w:sz w:val="28"/>
          <w:szCs w:val="28"/>
        </w:rPr>
        <w:t xml:space="preserve"> (тромбоциты) 210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 CYR" w:hAnsi="Times New Roman CYR" w:cs="Times New Roman CYR"/>
          <w:sz w:val="28"/>
          <w:szCs w:val="28"/>
        </w:rPr>
        <w:t>109/л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=150-400)</w:t>
      </w:r>
    </w:p>
    <w:p w14:paraId="27B69BD2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LYM</w:t>
      </w:r>
      <w:r>
        <w:rPr>
          <w:rFonts w:ascii="Times New Roman CYR" w:hAnsi="Times New Roman CYR" w:cs="Times New Roman CYR"/>
          <w:sz w:val="28"/>
          <w:szCs w:val="28"/>
        </w:rPr>
        <w:t xml:space="preserve"> (лимфоциты) 30,7%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=16-30%)</w:t>
      </w:r>
    </w:p>
    <w:p w14:paraId="2384949E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NEUT</w:t>
      </w:r>
      <w:r>
        <w:rPr>
          <w:rFonts w:ascii="Times New Roman CYR" w:hAnsi="Times New Roman CYR" w:cs="Times New Roman CYR"/>
          <w:sz w:val="28"/>
          <w:szCs w:val="28"/>
        </w:rPr>
        <w:t xml:space="preserve"> (нейтрофилы) 62,3%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=45-70%)</w:t>
      </w:r>
    </w:p>
    <w:p w14:paraId="30463642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 2%</w:t>
      </w:r>
    </w:p>
    <w:p w14:paraId="109C590C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 58%</w:t>
      </w:r>
    </w:p>
    <w:p w14:paraId="5910D762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2%</w:t>
      </w:r>
    </w:p>
    <w:p w14:paraId="7623A304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4,4%</w:t>
      </w:r>
    </w:p>
    <w:p w14:paraId="5031B72E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Базофилы 0,4 %</w:t>
      </w:r>
    </w:p>
    <w:p w14:paraId="1E4D3AC0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3мм/ч</w:t>
      </w:r>
    </w:p>
    <w:p w14:paraId="13D3A5D4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ОАМ (07.08.2</w:t>
      </w:r>
      <w:r>
        <w:rPr>
          <w:rFonts w:ascii="Times New Roman CYR" w:hAnsi="Times New Roman CYR" w:cs="Times New Roman CYR"/>
          <w:sz w:val="28"/>
          <w:szCs w:val="28"/>
        </w:rPr>
        <w:t>014.): количество 150мл, цвет светло-желтый, прозрачная, удельный вес 1010, реакция кислая, белок не обнаружен, эпителиальные клетки ед. в п/зр., лейкоциты 0-1-2 в п/зр.</w:t>
      </w:r>
    </w:p>
    <w:p w14:paraId="398D73D5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(07.08.2014.):</w:t>
      </w:r>
    </w:p>
    <w:p w14:paraId="02A1869A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крови 6,0 ммоль/л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=4,4-6,6ммоль/л)</w:t>
      </w:r>
    </w:p>
    <w:p w14:paraId="09B57BB8" w14:textId="77777777" w:rsidR="00000000" w:rsidRDefault="0054414E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бщий билирубин 10,8 мкмоль/л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=8,5-20,5)</w:t>
      </w:r>
    </w:p>
    <w:p w14:paraId="1257F70C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5,5 ммоль/л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=4,2-8,3ммоль/л)</w:t>
      </w:r>
    </w:p>
    <w:p w14:paraId="53AD507B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110 мколь/л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=50-115мкмоль/л)</w:t>
      </w:r>
    </w:p>
    <w:p w14:paraId="3AF55411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+ 4,8 ммоль/л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=3,6-5,0)</w:t>
      </w:r>
    </w:p>
    <w:p w14:paraId="70A6D602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</w:rPr>
        <w:t xml:space="preserve"> + 139 ммоль/л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=135-145)</w:t>
      </w:r>
    </w:p>
    <w:p w14:paraId="4B6CEFA8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 (07.08.2014):</w:t>
      </w:r>
    </w:p>
    <w:p w14:paraId="2D32CD49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синусовый.</w:t>
      </w:r>
    </w:p>
    <w:p w14:paraId="10FA276A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электрической оси сердца нормал</w:t>
      </w:r>
      <w:r>
        <w:rPr>
          <w:rFonts w:ascii="Times New Roman CYR" w:hAnsi="Times New Roman CYR" w:cs="Times New Roman CYR"/>
          <w:sz w:val="28"/>
          <w:szCs w:val="28"/>
        </w:rPr>
        <w:t>ьное.</w:t>
      </w:r>
    </w:p>
    <w:p w14:paraId="67C6C255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грудной клетки(07.08.2014): в легких справа в верхней доле в заднем базальном сегменте отмечается выраженная инфильтрация.</w:t>
      </w:r>
    </w:p>
    <w:p w14:paraId="4F1A12E4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Заключительный диагноз: Внебольничная правосторонняя верхнедолевая пневмония.</w:t>
      </w:r>
    </w:p>
    <w:p w14:paraId="365390C4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E5842C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Дневники наблюдения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5040"/>
        <w:gridCol w:w="2540"/>
      </w:tblGrid>
      <w:tr w:rsidR="00000000" w14:paraId="53E5EE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6514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07.08.2014г.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тела 37,7°С ЧСС 65 уд/мин ЧД 18 в минуту АД 130/90 мм.рт.ст.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629F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на кашель, температуру, общую слабость. Общее состояние средней степени тяжести. Периферические лимфоузлы не увеличены. Дыхание жесткое, среднепузырчатые хрипы справа. Сердечные тоны при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глушены, ритмичные. Живот мягкий, безболезненный. Печень по краю реберной дуги. Селезенка не пальпируется. Физотправления в норме. Периферических отеков нет.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23A4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Цефорокс 2,0*1р/д 2. Квинтор 500мг 1т*3р/д 3. Бромгексин 8мг*3р/д</w:t>
            </w:r>
          </w:p>
        </w:tc>
      </w:tr>
      <w:tr w:rsidR="00000000" w14:paraId="7243E3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EB45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08.08.2014г.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тела 37°С ЧСС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56 уд/мин ЧД 20 в минуту АД 120/70 мм.рт.ст.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9049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на кашель, температуру, общую слабость. Общее состояние средней степени тяжести. Периферические лимфоузлы не увеличены. Дыхание жесткое, среднепузырчатые хрипы справа. Сердечные тоны приглушены, ритмичны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е. Живот мягкий, безболезненный. Печень по краю реберной дуги Селезенка не пальпируется. Физотправления в норме. Периферических отеков нет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E84F" w14:textId="77777777" w:rsidR="00000000" w:rsidRDefault="005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Цефорокс 2,0*1р/д 2. Квинтор 500мг 1т*3р/д 3. Бромгексин 8мг*3р/д</w:t>
            </w:r>
          </w:p>
        </w:tc>
      </w:tr>
    </w:tbl>
    <w:p w14:paraId="317ADC25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Этапный эпикриз</w:t>
      </w:r>
    </w:p>
    <w:p w14:paraId="515C5806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A9BD30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Больная, Неустроева Сардаана </w:t>
      </w:r>
      <w:r>
        <w:rPr>
          <w:rFonts w:ascii="Times New Roman CYR" w:hAnsi="Times New Roman CYR" w:cs="Times New Roman CYR"/>
          <w:sz w:val="28"/>
          <w:szCs w:val="28"/>
        </w:rPr>
        <w:t>Егоровна находится на лечении в терапевтическом отделении с 07.08.2014г. с диагнозом:</w:t>
      </w:r>
    </w:p>
    <w:p w14:paraId="30CBC091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Внебольнияная правосторонняя верхнедолевая пневмония.</w:t>
      </w:r>
    </w:p>
    <w:p w14:paraId="13A74442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выставлен на основании:</w:t>
      </w:r>
    </w:p>
    <w:p w14:paraId="12F259B1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на общую слабость, чувство жара, кашель, одышку, боли в верхних отд</w:t>
      </w:r>
      <w:r>
        <w:rPr>
          <w:rFonts w:ascii="Times New Roman CYR" w:hAnsi="Times New Roman CYR" w:cs="Times New Roman CYR"/>
          <w:sz w:val="28"/>
          <w:szCs w:val="28"/>
        </w:rPr>
        <w:t>елах грудной клетки справа.</w:t>
      </w:r>
    </w:p>
    <w:p w14:paraId="76679A3D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</w:rPr>
        <w:t xml:space="preserve">: считает себя больной с 04. 08 2014, когда впервые появились кашель, общая слабость, чувство жара. 06. 08. 2014 вечером поднялась температура. Заболевание связывает с переохлаждением. Поступила в терапевтическое </w:t>
      </w:r>
      <w:r>
        <w:rPr>
          <w:rFonts w:ascii="Times New Roman CYR" w:hAnsi="Times New Roman CYR" w:cs="Times New Roman CYR"/>
          <w:sz w:val="28"/>
          <w:szCs w:val="28"/>
        </w:rPr>
        <w:t>отделение с целью стационарного лечения.</w:t>
      </w:r>
    </w:p>
    <w:p w14:paraId="7F95062D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данных дополнительны методов обследования:</w:t>
      </w:r>
    </w:p>
    <w:p w14:paraId="131ADB78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ОАК (07.08.2014г.):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WBC</w:t>
      </w:r>
      <w:r>
        <w:rPr>
          <w:rFonts w:ascii="Times New Roman CYR" w:hAnsi="Times New Roman CYR" w:cs="Times New Roman CYR"/>
          <w:sz w:val="28"/>
          <w:szCs w:val="28"/>
        </w:rPr>
        <w:t xml:space="preserve"> (лейкоциты) 8,23·109 /л </w:t>
      </w:r>
      <w:r>
        <w:rPr>
          <w:rFonts w:ascii="Times New Roman" w:hAnsi="Times New Roman" w:cs="Times New Roman"/>
          <w:sz w:val="28"/>
          <w:szCs w:val="28"/>
        </w:rPr>
        <w:t>↑</w:t>
      </w:r>
    </w:p>
    <w:p w14:paraId="08624C76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ЭКГ(07.08.2014г.): ритм синусовый</w:t>
      </w:r>
    </w:p>
    <w:p w14:paraId="3E1BF161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Рентгенограмма грудной клетки (07.08.2013г.):</w:t>
      </w:r>
    </w:p>
    <w:p w14:paraId="5107FE03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легких справа в верхней доле в заднем ба</w:t>
      </w:r>
      <w:r>
        <w:rPr>
          <w:rFonts w:ascii="Times New Roman CYR" w:hAnsi="Times New Roman CYR" w:cs="Times New Roman CYR"/>
          <w:sz w:val="28"/>
          <w:szCs w:val="28"/>
        </w:rPr>
        <w:t>зальном сегменте отмечается выраженная инфильтрация.</w:t>
      </w:r>
    </w:p>
    <w:p w14:paraId="3AA8A8E2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Проводится лечение:</w:t>
      </w:r>
    </w:p>
    <w:p w14:paraId="7363C03D" w14:textId="77777777" w:rsidR="00000000" w:rsidRDefault="005441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Режим палатный.</w:t>
      </w:r>
    </w:p>
    <w:p w14:paraId="54D2D1B4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Цефорокс 2,0*1р/д</w:t>
      </w:r>
    </w:p>
    <w:p w14:paraId="36C3D5CF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Квинтор 500мг 1т*3р/д</w:t>
      </w:r>
    </w:p>
    <w:p w14:paraId="11EE43DD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Бромгексин 8 мг 1т*р/д</w:t>
      </w:r>
    </w:p>
    <w:p w14:paraId="7CAE2AB5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Рекомендации:</w:t>
      </w:r>
    </w:p>
    <w:p w14:paraId="40A94F26" w14:textId="77777777" w:rsidR="00000000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избегать переохлаждений</w:t>
      </w:r>
    </w:p>
    <w:p w14:paraId="3A4E4623" w14:textId="77777777" w:rsidR="0054414E" w:rsidRDefault="00544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жизни при соблюдении соответств</w:t>
      </w:r>
      <w:r>
        <w:rPr>
          <w:rFonts w:ascii="Times New Roman CYR" w:hAnsi="Times New Roman CYR" w:cs="Times New Roman CYR"/>
          <w:sz w:val="28"/>
          <w:szCs w:val="28"/>
        </w:rPr>
        <w:t>ующей терапии благоприятный, для труда и выздоровления - благоприятный.</w:t>
      </w:r>
    </w:p>
    <w:sectPr w:rsidR="005441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74"/>
    <w:rsid w:val="004C2974"/>
    <w:rsid w:val="0054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FEA7D"/>
  <w14:defaultImageDpi w14:val="0"/>
  <w15:docId w15:val="{7976B9C8-D554-4EE9-96DC-24FCD10E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1995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2024-12-15T18:54:00Z</dcterms:created>
  <dcterms:modified xsi:type="dcterms:W3CDTF">2024-12-15T18:54:00Z</dcterms:modified>
</cp:coreProperties>
</file>