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22077825"/>
        <w:docPartObj>
          <w:docPartGallery w:val="Cover Pages"/>
          <w:docPartUnique/>
        </w:docPartObj>
      </w:sdtPr>
      <w:sdtEndPr>
        <w:rPr>
          <w:rFonts w:ascii="Times New Roman" w:eastAsiaTheme="minorHAnsi" w:hAnsi="Times New Roman" w:cs="Times New Roman"/>
          <w:b/>
          <w:bCs/>
          <w:sz w:val="24"/>
          <w:szCs w:val="24"/>
          <w:u w:val="single"/>
          <w:lang w:eastAsia="en-US"/>
        </w:rPr>
      </w:sdtEndPr>
      <w:sdtContent>
        <w:p w:rsidR="00611562" w:rsidRDefault="00611562">
          <w:pPr>
            <w:pStyle w:val="a7"/>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611562" w:rsidRDefault="007844C9">
                                      <w:pPr>
                                        <w:pStyle w:val="a7"/>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i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D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C+T8Sm1iQAAKMFAQAOAAAAAAAAAAAAAAAAAC4CAABkcnMvZTJvRG9jLnhtbFBLAQItABQA&#10;BgAIAAAAIQBP95Uy3QAAAAYBAAAPAAAAAAAAAAAAAAAAADAnAABkcnMvZG93bnJldi54bWxQSwUG&#10;AAAAAAQABADzAAAAOig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611562" w:rsidRDefault="007844C9">
                                <w:pPr>
                                  <w:pStyle w:val="a7"/>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562" w:rsidRDefault="00611562">
                                <w:pPr>
                                  <w:pStyle w:val="a7"/>
                                  <w:rPr>
                                    <w:rFonts w:asciiTheme="majorHAnsi" w:eastAsiaTheme="majorEastAsia" w:hAnsiTheme="majorHAnsi" w:cstheme="majorBidi"/>
                                    <w:color w:val="262626" w:themeColor="text1" w:themeTint="D9"/>
                                    <w:sz w:val="72"/>
                                  </w:rPr>
                                </w:pPr>
                                <w:sdt>
                                  <w:sdtPr>
                                    <w:rPr>
                                      <w:rStyle w:val="a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7844C9">
                                      <w:rPr>
                                        <w:rStyle w:val="a9"/>
                                        <w:sz w:val="72"/>
                                        <w:szCs w:val="72"/>
                                      </w:rPr>
                                      <w:t>Юридические основы деятельности провизора</w:t>
                                    </w:r>
                                  </w:sdtContent>
                                </w:sdt>
                              </w:p>
                              <w:p w:rsidR="00611562" w:rsidRDefault="00611562">
                                <w:pPr>
                                  <w:spacing w:before="120"/>
                                  <w:rPr>
                                    <w:color w:val="404040" w:themeColor="text1" w:themeTint="BF"/>
                                    <w:sz w:val="36"/>
                                    <w:szCs w:val="36"/>
                                  </w:rPr>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" filled="f" stroked="f" strokeweight=".5pt">
                    <v:textbox style="mso-fit-shape-to-text:t" inset="0,0,0,0">
                      <w:txbxContent>
                        <w:p w:rsidR="00611562" w:rsidRDefault="00611562">
                          <w:pPr>
                            <w:pStyle w:val="a7"/>
                            <w:rPr>
                              <w:rFonts w:asciiTheme="majorHAnsi" w:eastAsiaTheme="majorEastAsia" w:hAnsiTheme="majorHAnsi" w:cstheme="majorBidi"/>
                              <w:color w:val="262626" w:themeColor="text1" w:themeTint="D9"/>
                              <w:sz w:val="72"/>
                            </w:rPr>
                          </w:pPr>
                          <w:sdt>
                            <w:sdtPr>
                              <w:rPr>
                                <w:rStyle w:val="a9"/>
                                <w:sz w:val="72"/>
                                <w:szCs w:val="72"/>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7844C9">
                                <w:rPr>
                                  <w:rStyle w:val="a9"/>
                                  <w:sz w:val="72"/>
                                  <w:szCs w:val="72"/>
                                </w:rPr>
                                <w:t>Юридические основы деятельности провизора</w:t>
                              </w:r>
                            </w:sdtContent>
                          </w:sdt>
                        </w:p>
                        <w:p w:rsidR="00611562" w:rsidRDefault="00611562">
                          <w:pPr>
                            <w:spacing w:before="120"/>
                            <w:rPr>
                              <w:color w:val="404040" w:themeColor="text1" w:themeTint="BF"/>
                              <w:sz w:val="36"/>
                              <w:szCs w:val="36"/>
                            </w:rPr>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p>
        <w:p w:rsidR="00611562" w:rsidRDefault="007844C9">
          <w:pPr>
            <w:rPr>
              <w:rFonts w:ascii="Times New Roman" w:hAnsi="Times New Roman" w:cs="Times New Roman"/>
              <w:b/>
              <w:bCs/>
              <w:sz w:val="24"/>
              <w:szCs w:val="24"/>
              <w:u w:val="single"/>
            </w:rPr>
          </w:pPr>
          <w:r>
            <w:rPr>
              <w:noProof/>
            </w:rPr>
            <mc:AlternateContent>
              <mc:Choice Requires="wps">
                <w:drawing>
                  <wp:anchor distT="0" distB="0" distL="114300" distR="114300" simplePos="0" relativeHeight="251661312" behindDoc="0" locked="0" layoutInCell="1" allowOverlap="1">
                    <wp:simplePos x="0" y="0"/>
                    <wp:positionH relativeFrom="page">
                      <wp:posOffset>3168015</wp:posOffset>
                    </wp:positionH>
                    <wp:positionV relativeFrom="page">
                      <wp:posOffset>4227195</wp:posOffset>
                    </wp:positionV>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562" w:rsidRDefault="00611562">
                                <w:pPr>
                                  <w:pStyle w:val="a7"/>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sidR="007705FD">
                                      <w:rPr>
                                        <w:color w:val="4472C4" w:themeColor="accent1"/>
                                        <w:sz w:val="26"/>
                                        <w:szCs w:val="26"/>
                                      </w:rPr>
                                      <w:t>любимчик</w:t>
                                    </w:r>
                                  </w:sdtContent>
                                </w:sdt>
                              </w:p>
                              <w:p w:rsidR="00611562" w:rsidRDefault="007844C9">
                                <w:pPr>
                                  <w:pStyle w:val="a7"/>
                                  <w:rPr>
                                    <w:caps/>
                                    <w:color w:val="595959" w:themeColor="text1" w:themeTint="A6"/>
                                    <w:sz w:val="20"/>
                                    <w:szCs w:val="20"/>
                                  </w:rPr>
                                </w:pPr>
                                <w:r>
                                  <w:rPr>
                                    <w:caps/>
                                    <w:color w:val="595959" w:themeColor="text1" w:themeTint="A6"/>
                                    <w:sz w:val="20"/>
                                    <w:szCs w:val="20"/>
                                  </w:rPr>
                                  <w:t xml:space="preserve">Всем приветик от насти хворостовой </w:t>
                                </w:r>
                                <w:r w:rsidRPr="007844C9">
                                  <w:rPr>
                                    <mc:AlternateContent>
                                      <mc:Choice Requires="w16se"/>
                                      <mc:Fallback>
                                        <w:rFonts w:ascii="Segoe UI Emoji" w:eastAsia="Segoe UI Emoji" w:hAnsi="Segoe UI Emoji" w:cs="Segoe UI Emoji"/>
                                      </mc:Fallback>
                                    </mc:AlternateContent>
                                    <w:caps/>
                                    <w:color w:val="595959" w:themeColor="text1" w:themeTint="A6"/>
                                    <w:sz w:val="20"/>
                                    <w:szCs w:val="20"/>
                                  </w:rPr>
                                  <mc:AlternateContent>
                                    <mc:Choice Requires="w16se">
                                      <w16se:symEx w16se:font="Segoe UI Emoji" w16se:char="1F60A"/>
                                    </mc:Choice>
                                    <mc:Fallback>
                                      <w:t>😊</w:t>
                                    </mc:Fallback>
                                  </mc:AlternateContent>
                                </w:r>
                              </w:p>
                              <w:p w:rsidR="007844C9" w:rsidRDefault="000666B1">
                                <w:pPr>
                                  <w:pStyle w:val="a7"/>
                                  <w:rPr>
                                    <w:color w:val="595959" w:themeColor="text1" w:themeTint="A6"/>
                                    <w:sz w:val="20"/>
                                    <w:szCs w:val="20"/>
                                  </w:rPr>
                                </w:pPr>
                                <w:r>
                                  <w:rPr>
                                    <w:caps/>
                                    <w:color w:val="595959" w:themeColor="text1" w:themeTint="A6"/>
                                    <w:sz w:val="20"/>
                                    <w:szCs w:val="20"/>
                                  </w:rPr>
                                  <w:t>3 курс, 2020-2021</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32" o:spid="_x0000_s1056" type="#_x0000_t202" style="position:absolute;margin-left:249.45pt;margin-top:332.8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RV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" filled="f" stroked="f" strokeweight=".5pt">
                    <v:textbox style="mso-fit-shape-to-text:t" inset="0,0,0,0">
                      <w:txbxContent>
                        <w:p w:rsidR="00611562" w:rsidRDefault="00611562">
                          <w:pPr>
                            <w:pStyle w:val="a7"/>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sidR="007705FD">
                                <w:rPr>
                                  <w:color w:val="4472C4" w:themeColor="accent1"/>
                                  <w:sz w:val="26"/>
                                  <w:szCs w:val="26"/>
                                </w:rPr>
                                <w:t>любимчик</w:t>
                              </w:r>
                            </w:sdtContent>
                          </w:sdt>
                        </w:p>
                        <w:p w:rsidR="00611562" w:rsidRDefault="007844C9">
                          <w:pPr>
                            <w:pStyle w:val="a7"/>
                            <w:rPr>
                              <w:caps/>
                              <w:color w:val="595959" w:themeColor="text1" w:themeTint="A6"/>
                              <w:sz w:val="20"/>
                              <w:szCs w:val="20"/>
                            </w:rPr>
                          </w:pPr>
                          <w:r>
                            <w:rPr>
                              <w:caps/>
                              <w:color w:val="595959" w:themeColor="text1" w:themeTint="A6"/>
                              <w:sz w:val="20"/>
                              <w:szCs w:val="20"/>
                            </w:rPr>
                            <w:t xml:space="preserve">Всем приветик от насти хворостовой </w:t>
                          </w:r>
                          <w:r w:rsidRPr="007844C9">
                            <w:rPr>
                              <mc:AlternateContent>
                                <mc:Choice Requires="w16se"/>
                                <mc:Fallback>
                                  <w:rFonts w:ascii="Segoe UI Emoji" w:eastAsia="Segoe UI Emoji" w:hAnsi="Segoe UI Emoji" w:cs="Segoe UI Emoji"/>
                                </mc:Fallback>
                              </mc:AlternateContent>
                              <w:caps/>
                              <w:color w:val="595959" w:themeColor="text1" w:themeTint="A6"/>
                              <w:sz w:val="20"/>
                              <w:szCs w:val="20"/>
                            </w:rPr>
                            <mc:AlternateContent>
                              <mc:Choice Requires="w16se">
                                <w16se:symEx w16se:font="Segoe UI Emoji" w16se:char="1F60A"/>
                              </mc:Choice>
                              <mc:Fallback>
                                <w:t>😊</w:t>
                              </mc:Fallback>
                            </mc:AlternateContent>
                          </w:r>
                        </w:p>
                        <w:p w:rsidR="007844C9" w:rsidRDefault="000666B1">
                          <w:pPr>
                            <w:pStyle w:val="a7"/>
                            <w:rPr>
                              <w:color w:val="595959" w:themeColor="text1" w:themeTint="A6"/>
                              <w:sz w:val="20"/>
                              <w:szCs w:val="20"/>
                            </w:rPr>
                          </w:pPr>
                          <w:r>
                            <w:rPr>
                              <w:caps/>
                              <w:color w:val="595959" w:themeColor="text1" w:themeTint="A6"/>
                              <w:sz w:val="20"/>
                              <w:szCs w:val="20"/>
                            </w:rPr>
                            <w:t>3 курс, 2020-2021</w:t>
                          </w:r>
                        </w:p>
                      </w:txbxContent>
                    </v:textbox>
                    <w10:wrap anchorx="page" anchory="page"/>
                  </v:shape>
                </w:pict>
              </mc:Fallback>
            </mc:AlternateContent>
          </w:r>
          <w:r w:rsidR="00611562">
            <w:rPr>
              <w:rFonts w:ascii="Times New Roman" w:hAnsi="Times New Roman" w:cs="Times New Roman"/>
              <w:b/>
              <w:bCs/>
              <w:sz w:val="24"/>
              <w:szCs w:val="24"/>
              <w:u w:val="single"/>
            </w:rPr>
            <w:br w:type="page"/>
          </w:r>
        </w:p>
        <w:bookmarkStart w:id="0" w:name="_GoBack" w:displacedByCustomXml="next"/>
        <w:bookmarkEnd w:id="0" w:displacedByCustomXml="next"/>
      </w:sdtContent>
    </w:sdt>
    <w:p w:rsidR="00611562" w:rsidRDefault="00611562" w:rsidP="00D266D9">
      <w:pPr>
        <w:spacing w:after="0" w:line="240" w:lineRule="auto"/>
        <w:jc w:val="center"/>
        <w:rPr>
          <w:rFonts w:ascii="Times New Roman" w:hAnsi="Times New Roman" w:cs="Times New Roman"/>
          <w:b/>
          <w:bCs/>
          <w:sz w:val="24"/>
          <w:szCs w:val="24"/>
          <w:u w:val="single"/>
        </w:rPr>
      </w:pPr>
    </w:p>
    <w:p w:rsidR="00B576FD" w:rsidRDefault="00B576FD" w:rsidP="00D266D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F946C3" w:rsidRPr="00F4112C">
        <w:rPr>
          <w:rFonts w:ascii="Times New Roman" w:hAnsi="Times New Roman" w:cs="Times New Roman"/>
          <w:b/>
          <w:bCs/>
          <w:sz w:val="24"/>
          <w:szCs w:val="24"/>
          <w:u w:val="single"/>
        </w:rPr>
        <w:t>1</w:t>
      </w:r>
    </w:p>
    <w:p w:rsidR="00435856" w:rsidRPr="00F4112C" w:rsidRDefault="00F946C3" w:rsidP="00D266D9">
      <w:pPr>
        <w:spacing w:after="0" w:line="240" w:lineRule="auto"/>
        <w:jc w:val="center"/>
        <w:rPr>
          <w:rFonts w:ascii="Times New Roman" w:hAnsi="Times New Roman" w:cs="Times New Roman"/>
          <w:b/>
          <w:bCs/>
          <w:sz w:val="24"/>
          <w:szCs w:val="24"/>
          <w:u w:val="single"/>
        </w:rPr>
      </w:pPr>
      <w:r w:rsidRPr="00F4112C">
        <w:rPr>
          <w:rFonts w:ascii="Times New Roman" w:hAnsi="Times New Roman" w:cs="Times New Roman"/>
          <w:b/>
          <w:bCs/>
          <w:sz w:val="24"/>
          <w:szCs w:val="24"/>
          <w:u w:val="single"/>
        </w:rPr>
        <w:t>Общая характеристика права. Признаки права</w:t>
      </w:r>
    </w:p>
    <w:p w:rsidR="00F946C3" w:rsidRPr="00F946C3" w:rsidRDefault="00F946C3" w:rsidP="00D266D9">
      <w:pPr>
        <w:pStyle w:val="Default"/>
        <w:rPr>
          <w:rFonts w:ascii="Times New Roman" w:hAnsi="Times New Roman" w:cs="Times New Roman"/>
        </w:rPr>
      </w:pPr>
      <w:r w:rsidRPr="00F946C3">
        <w:rPr>
          <w:rFonts w:ascii="Times New Roman" w:hAnsi="Times New Roman" w:cs="Times New Roman"/>
          <w:b/>
          <w:bCs/>
        </w:rPr>
        <w:t>Право</w:t>
      </w:r>
      <w:r w:rsidR="00780931">
        <w:rPr>
          <w:rFonts w:ascii="Times New Roman" w:hAnsi="Times New Roman" w:cs="Times New Roman"/>
          <w:b/>
          <w:bCs/>
        </w:rPr>
        <w:t xml:space="preserve"> </w:t>
      </w:r>
      <w:r w:rsidRPr="00F946C3">
        <w:rPr>
          <w:rFonts w:ascii="Times New Roman" w:hAnsi="Times New Roman" w:cs="Times New Roman"/>
          <w:b/>
          <w:bCs/>
        </w:rPr>
        <w:t>(позитивное)</w:t>
      </w:r>
      <w:r>
        <w:rPr>
          <w:rFonts w:ascii="Times New Roman" w:hAnsi="Times New Roman" w:cs="Times New Roman"/>
          <w:b/>
          <w:bCs/>
        </w:rPr>
        <w:t xml:space="preserve"> </w:t>
      </w:r>
      <w:r w:rsidRPr="00F946C3">
        <w:rPr>
          <w:rFonts w:ascii="Times New Roman" w:hAnsi="Times New Roman" w:cs="Times New Roman"/>
        </w:rPr>
        <w:t>–</w:t>
      </w:r>
      <w:r>
        <w:rPr>
          <w:rFonts w:ascii="Times New Roman" w:hAnsi="Times New Roman" w:cs="Times New Roman"/>
        </w:rPr>
        <w:t xml:space="preserve"> </w:t>
      </w:r>
      <w:r w:rsidRPr="00F946C3">
        <w:rPr>
          <w:rFonts w:ascii="Times New Roman" w:hAnsi="Times New Roman" w:cs="Times New Roman"/>
        </w:rPr>
        <w:t>это система общеобязательных, формально определенных правил поведения, регулирующих важнейшие общественные отношения, которые устанавливаются и охраняются государством.</w:t>
      </w:r>
    </w:p>
    <w:p w:rsidR="00F946C3" w:rsidRPr="00F946C3" w:rsidRDefault="00F946C3" w:rsidP="00D266D9">
      <w:pPr>
        <w:pStyle w:val="Default"/>
        <w:rPr>
          <w:rFonts w:ascii="Times New Roman" w:hAnsi="Times New Roman" w:cs="Times New Roman"/>
        </w:rPr>
      </w:pPr>
      <w:r w:rsidRPr="00F946C3">
        <w:rPr>
          <w:rFonts w:ascii="Times New Roman" w:hAnsi="Times New Roman" w:cs="Times New Roman"/>
          <w:b/>
          <w:bCs/>
        </w:rPr>
        <w:t>Признаки права:</w:t>
      </w:r>
    </w:p>
    <w:p w:rsidR="00F946C3" w:rsidRPr="00F946C3" w:rsidRDefault="00F946C3" w:rsidP="00D266D9">
      <w:pPr>
        <w:pStyle w:val="Default"/>
        <w:numPr>
          <w:ilvl w:val="0"/>
          <w:numId w:val="1"/>
        </w:numPr>
        <w:rPr>
          <w:rFonts w:ascii="Times New Roman" w:hAnsi="Times New Roman" w:cs="Times New Roman"/>
        </w:rPr>
      </w:pPr>
      <w:r w:rsidRPr="00F946C3">
        <w:rPr>
          <w:rFonts w:ascii="Times New Roman" w:hAnsi="Times New Roman" w:cs="Times New Roman"/>
        </w:rPr>
        <w:t>Общеобязательность;</w:t>
      </w:r>
    </w:p>
    <w:p w:rsidR="00F946C3" w:rsidRPr="00F946C3" w:rsidRDefault="00F946C3" w:rsidP="00D266D9">
      <w:pPr>
        <w:pStyle w:val="Default"/>
        <w:numPr>
          <w:ilvl w:val="0"/>
          <w:numId w:val="1"/>
        </w:numPr>
        <w:rPr>
          <w:rFonts w:ascii="Times New Roman" w:hAnsi="Times New Roman" w:cs="Times New Roman"/>
        </w:rPr>
      </w:pPr>
      <w:r w:rsidRPr="00F946C3">
        <w:rPr>
          <w:rFonts w:ascii="Times New Roman" w:hAnsi="Times New Roman" w:cs="Times New Roman"/>
        </w:rPr>
        <w:t>Формальная определенность;</w:t>
      </w:r>
    </w:p>
    <w:p w:rsidR="00F946C3" w:rsidRPr="00F946C3" w:rsidRDefault="00F946C3" w:rsidP="00D266D9">
      <w:pPr>
        <w:pStyle w:val="Default"/>
        <w:numPr>
          <w:ilvl w:val="0"/>
          <w:numId w:val="1"/>
        </w:numPr>
        <w:rPr>
          <w:rFonts w:ascii="Times New Roman" w:hAnsi="Times New Roman" w:cs="Times New Roman"/>
        </w:rPr>
      </w:pPr>
      <w:r w:rsidRPr="00F946C3">
        <w:rPr>
          <w:rFonts w:ascii="Times New Roman" w:hAnsi="Times New Roman" w:cs="Times New Roman"/>
        </w:rPr>
        <w:t>Санкционирование государством;</w:t>
      </w:r>
    </w:p>
    <w:p w:rsidR="00F946C3" w:rsidRPr="00F946C3" w:rsidRDefault="00F946C3" w:rsidP="00D266D9">
      <w:pPr>
        <w:pStyle w:val="Default"/>
        <w:numPr>
          <w:ilvl w:val="0"/>
          <w:numId w:val="1"/>
        </w:numPr>
        <w:rPr>
          <w:rFonts w:ascii="Times New Roman" w:hAnsi="Times New Roman" w:cs="Times New Roman"/>
        </w:rPr>
      </w:pPr>
      <w:r w:rsidRPr="00F946C3">
        <w:rPr>
          <w:rFonts w:ascii="Times New Roman" w:hAnsi="Times New Roman" w:cs="Times New Roman"/>
        </w:rPr>
        <w:t>Обеспеченность государственным принуждением;</w:t>
      </w:r>
    </w:p>
    <w:p w:rsidR="00F946C3" w:rsidRDefault="00F946C3" w:rsidP="00D266D9">
      <w:pPr>
        <w:pStyle w:val="Default"/>
        <w:numPr>
          <w:ilvl w:val="0"/>
          <w:numId w:val="1"/>
        </w:numPr>
        <w:rPr>
          <w:rFonts w:ascii="Times New Roman" w:hAnsi="Times New Roman" w:cs="Times New Roman"/>
        </w:rPr>
      </w:pPr>
      <w:r w:rsidRPr="00F946C3">
        <w:rPr>
          <w:rFonts w:ascii="Times New Roman" w:hAnsi="Times New Roman" w:cs="Times New Roman"/>
        </w:rPr>
        <w:t>Системность.</w:t>
      </w:r>
    </w:p>
    <w:p w:rsidR="00F946C3" w:rsidRPr="00F4112C" w:rsidRDefault="00F946C3" w:rsidP="00D266D9">
      <w:pPr>
        <w:pStyle w:val="Default"/>
        <w:rPr>
          <w:rFonts w:ascii="Times New Roman" w:hAnsi="Times New Roman" w:cs="Times New Roman"/>
          <w:u w:val="single"/>
        </w:rPr>
      </w:pPr>
    </w:p>
    <w:p w:rsidR="00B576FD" w:rsidRDefault="00B576FD" w:rsidP="00D266D9">
      <w:pPr>
        <w:pStyle w:val="Default"/>
        <w:jc w:val="center"/>
        <w:rPr>
          <w:rFonts w:ascii="Times New Roman" w:hAnsi="Times New Roman" w:cs="Times New Roman"/>
          <w:b/>
          <w:bCs/>
          <w:u w:val="single"/>
        </w:rPr>
      </w:pPr>
      <w:r>
        <w:rPr>
          <w:rFonts w:ascii="Times New Roman" w:hAnsi="Times New Roman" w:cs="Times New Roman"/>
          <w:b/>
          <w:bCs/>
          <w:u w:val="single"/>
        </w:rPr>
        <w:t xml:space="preserve">Вопрос </w:t>
      </w:r>
      <w:r w:rsidR="00F946C3" w:rsidRPr="00F4112C">
        <w:rPr>
          <w:rFonts w:ascii="Times New Roman" w:hAnsi="Times New Roman" w:cs="Times New Roman"/>
          <w:b/>
          <w:bCs/>
          <w:u w:val="single"/>
        </w:rPr>
        <w:t>2</w:t>
      </w:r>
    </w:p>
    <w:p w:rsidR="00F946C3" w:rsidRPr="00F4112C" w:rsidRDefault="00F946C3" w:rsidP="00D266D9">
      <w:pPr>
        <w:pStyle w:val="Default"/>
        <w:jc w:val="center"/>
        <w:rPr>
          <w:rFonts w:ascii="Times New Roman" w:hAnsi="Times New Roman" w:cs="Times New Roman"/>
          <w:b/>
          <w:bCs/>
          <w:u w:val="single"/>
        </w:rPr>
      </w:pPr>
      <w:r w:rsidRPr="00F4112C">
        <w:rPr>
          <w:rFonts w:ascii="Times New Roman" w:hAnsi="Times New Roman" w:cs="Times New Roman"/>
          <w:b/>
          <w:bCs/>
          <w:u w:val="single"/>
        </w:rPr>
        <w:t>Система права. Правовая норма. Отрасль права.</w:t>
      </w:r>
    </w:p>
    <w:p w:rsidR="00CE4B43" w:rsidRPr="008E59B8" w:rsidRDefault="00CE4B43" w:rsidP="00D266D9">
      <w:pPr>
        <w:spacing w:after="0" w:line="240" w:lineRule="auto"/>
        <w:rPr>
          <w:rFonts w:ascii="Times New Roman" w:hAnsi="Times New Roman" w:cs="Times New Roman"/>
          <w:b/>
          <w:bCs/>
          <w:sz w:val="24"/>
          <w:szCs w:val="24"/>
        </w:rPr>
      </w:pPr>
      <w:r w:rsidRPr="00C816D2">
        <w:rPr>
          <w:rFonts w:ascii="Times New Roman" w:hAnsi="Times New Roman" w:cs="Times New Roman"/>
          <w:b/>
          <w:bCs/>
          <w:sz w:val="24"/>
          <w:szCs w:val="24"/>
        </w:rPr>
        <w:t xml:space="preserve">Система права </w:t>
      </w:r>
      <w:r w:rsidR="008E59B8">
        <w:rPr>
          <w:rFonts w:ascii="Times New Roman" w:hAnsi="Times New Roman" w:cs="Times New Roman"/>
          <w:b/>
          <w:bCs/>
          <w:sz w:val="24"/>
          <w:szCs w:val="24"/>
        </w:rPr>
        <w:t>–</w:t>
      </w:r>
      <w:r w:rsidRPr="00C816D2">
        <w:rPr>
          <w:rFonts w:ascii="Times New Roman" w:hAnsi="Times New Roman" w:cs="Times New Roman"/>
          <w:b/>
          <w:bCs/>
          <w:sz w:val="24"/>
          <w:szCs w:val="24"/>
        </w:rPr>
        <w:t xml:space="preserve"> </w:t>
      </w:r>
      <w:r w:rsidR="00C816D2" w:rsidRPr="00C816D2">
        <w:rPr>
          <w:rFonts w:ascii="Times New Roman" w:hAnsi="Times New Roman" w:cs="Times New Roman"/>
          <w:sz w:val="24"/>
          <w:szCs w:val="24"/>
        </w:rPr>
        <w:t>э</w:t>
      </w:r>
      <w:r w:rsidRPr="00C816D2">
        <w:rPr>
          <w:rFonts w:ascii="Times New Roman" w:hAnsi="Times New Roman" w:cs="Times New Roman"/>
          <w:sz w:val="24"/>
          <w:szCs w:val="24"/>
        </w:rPr>
        <w:t>то объективно существующая структура права, которая выражается в единстве и согласованности действующих в государстве норм права, подразделяемых на относительно самостоятельные части.</w:t>
      </w:r>
    </w:p>
    <w:p w:rsidR="00CE4B43" w:rsidRPr="00C816D2" w:rsidRDefault="00CE4B43" w:rsidP="00D266D9">
      <w:pPr>
        <w:pStyle w:val="a4"/>
        <w:numPr>
          <w:ilvl w:val="0"/>
          <w:numId w:val="2"/>
        </w:numPr>
        <w:spacing w:after="0" w:line="240" w:lineRule="auto"/>
        <w:rPr>
          <w:rFonts w:ascii="Times New Roman" w:hAnsi="Times New Roman" w:cs="Times New Roman"/>
          <w:b/>
          <w:bCs/>
          <w:sz w:val="24"/>
          <w:szCs w:val="24"/>
        </w:rPr>
      </w:pPr>
      <w:r w:rsidRPr="00C816D2">
        <w:rPr>
          <w:rFonts w:ascii="Times New Roman" w:hAnsi="Times New Roman" w:cs="Times New Roman"/>
          <w:b/>
          <w:bCs/>
          <w:sz w:val="24"/>
          <w:szCs w:val="24"/>
        </w:rPr>
        <w:t>Основным ее элементом является правовая норма.</w:t>
      </w:r>
    </w:p>
    <w:p w:rsidR="00CE4B43" w:rsidRDefault="00CE4B43" w:rsidP="00D266D9">
      <w:pPr>
        <w:spacing w:after="0" w:line="240" w:lineRule="auto"/>
        <w:rPr>
          <w:rFonts w:ascii="Times New Roman" w:hAnsi="Times New Roman" w:cs="Times New Roman"/>
          <w:i/>
          <w:iCs/>
          <w:sz w:val="24"/>
          <w:szCs w:val="24"/>
        </w:rPr>
      </w:pPr>
      <w:r w:rsidRPr="00CE4B43">
        <w:rPr>
          <w:rFonts w:ascii="Times New Roman" w:hAnsi="Times New Roman" w:cs="Times New Roman"/>
          <w:sz w:val="24"/>
          <w:szCs w:val="24"/>
        </w:rPr>
        <w:t>Правов</w:t>
      </w:r>
      <w:r w:rsidR="00C816D2">
        <w:rPr>
          <w:rFonts w:ascii="Times New Roman" w:hAnsi="Times New Roman" w:cs="Times New Roman"/>
          <w:sz w:val="24"/>
          <w:szCs w:val="24"/>
        </w:rPr>
        <w:t>ая норма –</w:t>
      </w:r>
      <w:r w:rsidRPr="00CE4B43">
        <w:rPr>
          <w:rFonts w:ascii="Times New Roman" w:hAnsi="Times New Roman" w:cs="Times New Roman"/>
          <w:sz w:val="24"/>
          <w:szCs w:val="24"/>
        </w:rPr>
        <w:t xml:space="preserve"> рассчитанное на регулирование вида общественных отношений общее правило поведения, установленное или санкционированное государством и охраняемое от нарушений с помощью мер государственного принуждения</w:t>
      </w:r>
      <w:r w:rsidRPr="00CE4B43">
        <w:rPr>
          <w:rFonts w:ascii="Times New Roman" w:hAnsi="Times New Roman" w:cs="Times New Roman"/>
          <w:i/>
          <w:iCs/>
          <w:sz w:val="24"/>
          <w:szCs w:val="24"/>
        </w:rPr>
        <w:t>.</w:t>
      </w:r>
    </w:p>
    <w:p w:rsidR="001835FD" w:rsidRDefault="001835FD" w:rsidP="00D266D9">
      <w:pPr>
        <w:spacing w:after="0" w:line="240" w:lineRule="auto"/>
        <w:rPr>
          <w:rFonts w:ascii="Times New Roman" w:hAnsi="Times New Roman" w:cs="Times New Roman"/>
          <w:sz w:val="24"/>
          <w:szCs w:val="24"/>
        </w:rPr>
      </w:pPr>
      <w:r w:rsidRPr="001835FD">
        <w:rPr>
          <w:rFonts w:ascii="Times New Roman" w:hAnsi="Times New Roman" w:cs="Times New Roman"/>
          <w:sz w:val="24"/>
          <w:szCs w:val="24"/>
        </w:rPr>
        <w:t>Структура правовой нормы</w:t>
      </w:r>
    </w:p>
    <w:p w:rsidR="001835FD" w:rsidRDefault="001835FD" w:rsidP="00D266D9">
      <w:pPr>
        <w:pStyle w:val="a4"/>
        <w:numPr>
          <w:ilvl w:val="0"/>
          <w:numId w:val="2"/>
        </w:numPr>
        <w:spacing w:after="0" w:line="240" w:lineRule="auto"/>
        <w:rPr>
          <w:rFonts w:ascii="Times New Roman" w:hAnsi="Times New Roman" w:cs="Times New Roman"/>
          <w:sz w:val="24"/>
          <w:szCs w:val="24"/>
        </w:rPr>
      </w:pPr>
      <w:r w:rsidRPr="001835FD">
        <w:rPr>
          <w:rFonts w:ascii="Times New Roman" w:hAnsi="Times New Roman" w:cs="Times New Roman"/>
          <w:b/>
          <w:bCs/>
          <w:sz w:val="24"/>
          <w:szCs w:val="24"/>
        </w:rPr>
        <w:t xml:space="preserve">гипотеза </w:t>
      </w:r>
      <w:r w:rsidRPr="001835FD">
        <w:rPr>
          <w:rFonts w:ascii="Times New Roman" w:hAnsi="Times New Roman" w:cs="Times New Roman"/>
          <w:sz w:val="24"/>
          <w:szCs w:val="24"/>
        </w:rPr>
        <w:t>– определение круга обстоятельств, при которых норма реализуется и в некоторых случаях круга лиц, которым она адресована;</w:t>
      </w:r>
      <w:r>
        <w:rPr>
          <w:rFonts w:ascii="Times New Roman" w:hAnsi="Times New Roman" w:cs="Times New Roman"/>
          <w:sz w:val="24"/>
          <w:szCs w:val="24"/>
        </w:rPr>
        <w:t xml:space="preserve"> (ситуации, в кот диспозиция)</w:t>
      </w:r>
    </w:p>
    <w:p w:rsidR="001835FD" w:rsidRDefault="001835FD" w:rsidP="00D266D9">
      <w:pPr>
        <w:pStyle w:val="a4"/>
        <w:numPr>
          <w:ilvl w:val="0"/>
          <w:numId w:val="2"/>
        </w:numPr>
        <w:spacing w:line="240" w:lineRule="auto"/>
        <w:rPr>
          <w:rFonts w:ascii="Times New Roman" w:hAnsi="Times New Roman" w:cs="Times New Roman"/>
          <w:sz w:val="24"/>
          <w:szCs w:val="24"/>
        </w:rPr>
      </w:pPr>
      <w:r w:rsidRPr="001835FD">
        <w:rPr>
          <w:rFonts w:ascii="Times New Roman" w:hAnsi="Times New Roman" w:cs="Times New Roman"/>
          <w:b/>
          <w:bCs/>
          <w:sz w:val="24"/>
          <w:szCs w:val="24"/>
        </w:rPr>
        <w:t>диспозиция</w:t>
      </w:r>
      <w:r w:rsidRPr="001835FD">
        <w:rPr>
          <w:rFonts w:ascii="Times New Roman" w:hAnsi="Times New Roman" w:cs="Times New Roman"/>
          <w:b/>
          <w:bCs/>
          <w:sz w:val="24"/>
          <w:szCs w:val="24"/>
        </w:rPr>
        <w:tab/>
      </w:r>
      <w:r w:rsidRPr="001835FD">
        <w:rPr>
          <w:rFonts w:ascii="Times New Roman" w:hAnsi="Times New Roman" w:cs="Times New Roman"/>
          <w:sz w:val="24"/>
          <w:szCs w:val="24"/>
        </w:rPr>
        <w:t>–</w:t>
      </w:r>
      <w:r>
        <w:rPr>
          <w:rFonts w:ascii="Times New Roman" w:hAnsi="Times New Roman" w:cs="Times New Roman"/>
          <w:sz w:val="24"/>
          <w:szCs w:val="24"/>
        </w:rPr>
        <w:t xml:space="preserve"> </w:t>
      </w:r>
      <w:r w:rsidRPr="001835FD">
        <w:rPr>
          <w:rFonts w:ascii="Times New Roman" w:hAnsi="Times New Roman" w:cs="Times New Roman"/>
          <w:sz w:val="24"/>
          <w:szCs w:val="24"/>
        </w:rPr>
        <w:t>правило</w:t>
      </w:r>
      <w:r>
        <w:rPr>
          <w:rFonts w:ascii="Times New Roman" w:hAnsi="Times New Roman" w:cs="Times New Roman"/>
          <w:sz w:val="24"/>
          <w:szCs w:val="24"/>
        </w:rPr>
        <w:t xml:space="preserve"> </w:t>
      </w:r>
      <w:r w:rsidRPr="001835FD">
        <w:rPr>
          <w:rFonts w:ascii="Times New Roman" w:hAnsi="Times New Roman" w:cs="Times New Roman"/>
          <w:sz w:val="24"/>
          <w:szCs w:val="24"/>
        </w:rPr>
        <w:t>поведения, определение</w:t>
      </w:r>
      <w:r>
        <w:rPr>
          <w:rFonts w:ascii="Times New Roman" w:hAnsi="Times New Roman" w:cs="Times New Roman"/>
          <w:sz w:val="24"/>
          <w:szCs w:val="24"/>
        </w:rPr>
        <w:t xml:space="preserve"> прав и обязанностей </w:t>
      </w:r>
      <w:r w:rsidRPr="001835FD">
        <w:rPr>
          <w:rFonts w:ascii="Times New Roman" w:hAnsi="Times New Roman" w:cs="Times New Roman"/>
          <w:sz w:val="24"/>
          <w:szCs w:val="24"/>
        </w:rPr>
        <w:t>признаков</w:t>
      </w:r>
      <w:r>
        <w:rPr>
          <w:rFonts w:ascii="Times New Roman" w:hAnsi="Times New Roman" w:cs="Times New Roman"/>
          <w:sz w:val="24"/>
          <w:szCs w:val="24"/>
        </w:rPr>
        <w:t xml:space="preserve"> (как можно себя вести)</w:t>
      </w:r>
    </w:p>
    <w:p w:rsidR="00F946C3" w:rsidRDefault="001835FD" w:rsidP="00D266D9">
      <w:pPr>
        <w:pStyle w:val="a4"/>
        <w:numPr>
          <w:ilvl w:val="0"/>
          <w:numId w:val="2"/>
        </w:numPr>
        <w:spacing w:line="240" w:lineRule="auto"/>
        <w:rPr>
          <w:rFonts w:ascii="Times New Roman" w:hAnsi="Times New Roman" w:cs="Times New Roman"/>
          <w:sz w:val="24"/>
          <w:szCs w:val="24"/>
        </w:rPr>
      </w:pPr>
      <w:r w:rsidRPr="001835FD">
        <w:rPr>
          <w:rFonts w:ascii="Times New Roman" w:hAnsi="Times New Roman" w:cs="Times New Roman"/>
          <w:b/>
          <w:bCs/>
          <w:sz w:val="24"/>
          <w:szCs w:val="24"/>
        </w:rPr>
        <w:t>санкция</w:t>
      </w:r>
      <w:r w:rsidRPr="001835FD">
        <w:rPr>
          <w:rFonts w:ascii="Times New Roman" w:hAnsi="Times New Roman" w:cs="Times New Roman"/>
          <w:sz w:val="24"/>
          <w:szCs w:val="24"/>
        </w:rPr>
        <w:t xml:space="preserve"> – правовые последствия несоблюдения требований, установленных в диспозиции правовой нормы, неблагоприятные для правонарушителя</w:t>
      </w:r>
    </w:p>
    <w:p w:rsidR="00D266D9" w:rsidRPr="00D266D9" w:rsidRDefault="00D266D9" w:rsidP="00D266D9">
      <w:pPr>
        <w:spacing w:line="240" w:lineRule="auto"/>
        <w:rPr>
          <w:rFonts w:ascii="Times New Roman" w:hAnsi="Times New Roman" w:cs="Times New Roman"/>
          <w:sz w:val="24"/>
          <w:szCs w:val="24"/>
        </w:rPr>
      </w:pPr>
      <w:r w:rsidRPr="00D266D9">
        <w:rPr>
          <w:rFonts w:ascii="Times New Roman" w:hAnsi="Times New Roman" w:cs="Times New Roman"/>
          <w:b/>
          <w:bCs/>
          <w:sz w:val="24"/>
          <w:szCs w:val="24"/>
        </w:rPr>
        <w:t>Отрасль права</w:t>
      </w:r>
      <w:r w:rsidRPr="00D266D9">
        <w:rPr>
          <w:rFonts w:ascii="Times New Roman" w:hAnsi="Times New Roman" w:cs="Times New Roman"/>
          <w:sz w:val="24"/>
          <w:szCs w:val="24"/>
        </w:rPr>
        <w:t xml:space="preserve"> </w:t>
      </w:r>
      <w:r>
        <w:rPr>
          <w:rFonts w:ascii="Times New Roman" w:hAnsi="Times New Roman" w:cs="Times New Roman"/>
          <w:sz w:val="24"/>
          <w:szCs w:val="24"/>
        </w:rPr>
        <w:t>–</w:t>
      </w:r>
      <w:r w:rsidRPr="00D266D9">
        <w:rPr>
          <w:rFonts w:ascii="Times New Roman" w:hAnsi="Times New Roman" w:cs="Times New Roman"/>
          <w:sz w:val="24"/>
          <w:szCs w:val="24"/>
        </w:rPr>
        <w:t xml:space="preserve"> это относительно самостоятельное подразделение системы права, включающее нормы права, регулирующие большую группу однородных общественных отношений.</w:t>
      </w:r>
    </w:p>
    <w:p w:rsidR="00D266D9" w:rsidRPr="00D266D9" w:rsidRDefault="00D266D9" w:rsidP="00D266D9">
      <w:pPr>
        <w:spacing w:after="0"/>
        <w:rPr>
          <w:rFonts w:ascii="Times New Roman" w:hAnsi="Times New Roman" w:cs="Times New Roman"/>
          <w:b/>
          <w:bCs/>
          <w:sz w:val="24"/>
          <w:szCs w:val="24"/>
        </w:rPr>
      </w:pPr>
      <w:r w:rsidRPr="00D266D9">
        <w:rPr>
          <w:rFonts w:ascii="Times New Roman" w:hAnsi="Times New Roman" w:cs="Times New Roman"/>
          <w:b/>
          <w:bCs/>
          <w:sz w:val="24"/>
          <w:szCs w:val="24"/>
        </w:rPr>
        <w:t>Деление права на отрасли определяют два основных критерия:</w:t>
      </w:r>
    </w:p>
    <w:p w:rsidR="00D266D9" w:rsidRPr="00D266D9" w:rsidRDefault="00D266D9" w:rsidP="00D266D9">
      <w:pPr>
        <w:pStyle w:val="a4"/>
        <w:numPr>
          <w:ilvl w:val="0"/>
          <w:numId w:val="3"/>
        </w:numPr>
        <w:spacing w:after="0"/>
        <w:rPr>
          <w:rFonts w:ascii="Times New Roman" w:hAnsi="Times New Roman" w:cs="Times New Roman"/>
          <w:sz w:val="24"/>
          <w:szCs w:val="24"/>
        </w:rPr>
      </w:pPr>
      <w:r w:rsidRPr="00D266D9">
        <w:rPr>
          <w:rFonts w:ascii="Times New Roman" w:hAnsi="Times New Roman" w:cs="Times New Roman"/>
          <w:sz w:val="24"/>
          <w:szCs w:val="24"/>
        </w:rPr>
        <w:t>предмет правового регулирования;</w:t>
      </w:r>
    </w:p>
    <w:p w:rsidR="00D266D9" w:rsidRDefault="00D266D9" w:rsidP="00D266D9">
      <w:pPr>
        <w:pStyle w:val="a4"/>
        <w:numPr>
          <w:ilvl w:val="0"/>
          <w:numId w:val="3"/>
        </w:numPr>
        <w:spacing w:after="0"/>
        <w:rPr>
          <w:rFonts w:ascii="Times New Roman" w:hAnsi="Times New Roman" w:cs="Times New Roman"/>
          <w:sz w:val="24"/>
          <w:szCs w:val="24"/>
        </w:rPr>
      </w:pPr>
      <w:r w:rsidRPr="00D266D9">
        <w:rPr>
          <w:rFonts w:ascii="Times New Roman" w:hAnsi="Times New Roman" w:cs="Times New Roman"/>
          <w:sz w:val="24"/>
          <w:szCs w:val="24"/>
        </w:rPr>
        <w:t>метод правового регулирования.</w:t>
      </w:r>
    </w:p>
    <w:p w:rsidR="004769C5" w:rsidRDefault="00D266D9" w:rsidP="00D266D9">
      <w:pPr>
        <w:spacing w:after="0"/>
        <w:rPr>
          <w:rFonts w:ascii="Times New Roman" w:hAnsi="Times New Roman" w:cs="Times New Roman"/>
          <w:sz w:val="24"/>
          <w:szCs w:val="24"/>
        </w:rPr>
      </w:pPr>
      <w:r w:rsidRPr="00D266D9">
        <w:rPr>
          <w:rFonts w:ascii="Times New Roman" w:hAnsi="Times New Roman" w:cs="Times New Roman"/>
          <w:sz w:val="24"/>
          <w:szCs w:val="24"/>
        </w:rPr>
        <w:t>Предмет правового регулирования</w:t>
      </w:r>
      <w:r>
        <w:rPr>
          <w:rFonts w:ascii="Times New Roman" w:hAnsi="Times New Roman" w:cs="Times New Roman"/>
          <w:sz w:val="24"/>
          <w:szCs w:val="24"/>
        </w:rPr>
        <w:t xml:space="preserve"> </w:t>
      </w:r>
      <w:r w:rsidR="00780931">
        <w:rPr>
          <w:rFonts w:ascii="Times New Roman" w:hAnsi="Times New Roman" w:cs="Times New Roman"/>
          <w:sz w:val="24"/>
          <w:szCs w:val="24"/>
        </w:rPr>
        <w:t>–</w:t>
      </w:r>
      <w:r>
        <w:rPr>
          <w:rFonts w:ascii="Times New Roman" w:hAnsi="Times New Roman" w:cs="Times New Roman"/>
          <w:sz w:val="24"/>
          <w:szCs w:val="24"/>
        </w:rPr>
        <w:t xml:space="preserve"> э</w:t>
      </w:r>
      <w:r w:rsidRPr="00D266D9">
        <w:rPr>
          <w:rFonts w:ascii="Times New Roman" w:hAnsi="Times New Roman" w:cs="Times New Roman"/>
          <w:sz w:val="24"/>
          <w:szCs w:val="24"/>
        </w:rPr>
        <w:t>то то, на что воздействуют нормы права данной отрасли.</w:t>
      </w:r>
      <w:r w:rsidR="00611562">
        <w:rPr>
          <w:rFonts w:ascii="Times New Roman" w:hAnsi="Times New Roman" w:cs="Times New Roman"/>
          <w:sz w:val="24"/>
          <w:szCs w:val="24"/>
        </w:rPr>
        <w:t xml:space="preserve"> </w:t>
      </w:r>
      <w:r w:rsidRPr="00D266D9">
        <w:rPr>
          <w:rFonts w:ascii="Times New Roman" w:hAnsi="Times New Roman" w:cs="Times New Roman"/>
          <w:sz w:val="24"/>
          <w:szCs w:val="24"/>
        </w:rPr>
        <w:t>Предмет регулирования является основным объективным основанием для распределения</w:t>
      </w:r>
      <w:r>
        <w:rPr>
          <w:rFonts w:ascii="Times New Roman" w:hAnsi="Times New Roman" w:cs="Times New Roman"/>
          <w:sz w:val="24"/>
          <w:szCs w:val="24"/>
        </w:rPr>
        <w:t xml:space="preserve"> </w:t>
      </w:r>
      <w:r w:rsidRPr="00D266D9">
        <w:rPr>
          <w:rFonts w:ascii="Times New Roman" w:hAnsi="Times New Roman" w:cs="Times New Roman"/>
          <w:sz w:val="24"/>
          <w:szCs w:val="24"/>
        </w:rPr>
        <w:t>норм права по отраслям.</w:t>
      </w:r>
    </w:p>
    <w:p w:rsidR="004769C5" w:rsidRDefault="004769C5" w:rsidP="00D266D9">
      <w:pPr>
        <w:spacing w:after="0"/>
        <w:rPr>
          <w:rFonts w:ascii="Times New Roman" w:hAnsi="Times New Roman" w:cs="Times New Roman"/>
          <w:sz w:val="24"/>
          <w:szCs w:val="24"/>
        </w:rPr>
      </w:pPr>
      <w:r w:rsidRPr="004769C5">
        <w:rPr>
          <w:rFonts w:ascii="Times New Roman" w:hAnsi="Times New Roman" w:cs="Times New Roman"/>
          <w:b/>
          <w:bCs/>
          <w:sz w:val="24"/>
          <w:szCs w:val="24"/>
        </w:rPr>
        <w:t>Метод правового регулирования</w:t>
      </w:r>
      <w:r w:rsidRPr="004769C5">
        <w:rPr>
          <w:rFonts w:ascii="Times New Roman" w:hAnsi="Times New Roman" w:cs="Times New Roman"/>
          <w:sz w:val="24"/>
          <w:szCs w:val="24"/>
        </w:rPr>
        <w:t xml:space="preserve"> – специфический</w:t>
      </w:r>
      <w:r w:rsidR="00780931">
        <w:rPr>
          <w:rFonts w:ascii="Times New Roman" w:hAnsi="Times New Roman" w:cs="Times New Roman"/>
          <w:sz w:val="24"/>
          <w:szCs w:val="24"/>
        </w:rPr>
        <w:t xml:space="preserve">, </w:t>
      </w:r>
      <w:r w:rsidRPr="004769C5">
        <w:rPr>
          <w:rFonts w:ascii="Times New Roman" w:hAnsi="Times New Roman" w:cs="Times New Roman"/>
          <w:sz w:val="24"/>
          <w:szCs w:val="24"/>
        </w:rPr>
        <w:t>наиболее рациональный способ воздействия на общественные отношения.</w:t>
      </w:r>
    </w:p>
    <w:p w:rsidR="004769C5" w:rsidRDefault="004769C5" w:rsidP="004769C5">
      <w:pPr>
        <w:pStyle w:val="a4"/>
        <w:numPr>
          <w:ilvl w:val="0"/>
          <w:numId w:val="4"/>
        </w:numPr>
        <w:spacing w:after="0"/>
        <w:rPr>
          <w:rFonts w:ascii="Times New Roman" w:hAnsi="Times New Roman" w:cs="Times New Roman"/>
          <w:sz w:val="24"/>
          <w:szCs w:val="24"/>
        </w:rPr>
      </w:pPr>
      <w:r>
        <w:rPr>
          <w:rFonts w:ascii="Times New Roman" w:hAnsi="Times New Roman" w:cs="Times New Roman"/>
          <w:sz w:val="24"/>
          <w:szCs w:val="24"/>
        </w:rPr>
        <w:t>Императивный (принудительный) – метод властных предписаний, который характерен для властных отношений</w:t>
      </w:r>
    </w:p>
    <w:p w:rsidR="00B576FD" w:rsidRPr="00611562" w:rsidRDefault="004769C5" w:rsidP="0081084F">
      <w:pPr>
        <w:pStyle w:val="a4"/>
        <w:numPr>
          <w:ilvl w:val="0"/>
          <w:numId w:val="4"/>
        </w:numPr>
        <w:spacing w:after="0"/>
        <w:rPr>
          <w:rFonts w:ascii="Times New Roman" w:hAnsi="Times New Roman" w:cs="Times New Roman"/>
          <w:sz w:val="24"/>
          <w:szCs w:val="24"/>
        </w:rPr>
      </w:pPr>
      <w:r>
        <w:rPr>
          <w:rFonts w:ascii="Times New Roman" w:hAnsi="Times New Roman" w:cs="Times New Roman"/>
          <w:sz w:val="24"/>
          <w:szCs w:val="24"/>
        </w:rPr>
        <w:t>Диспозивный (добровольный) – предполагает юридическое равенство участников правоотношений</w:t>
      </w:r>
    </w:p>
    <w:p w:rsidR="0081084F" w:rsidRPr="0081084F" w:rsidRDefault="0081084F" w:rsidP="0081084F">
      <w:pPr>
        <w:spacing w:after="0"/>
        <w:rPr>
          <w:rFonts w:ascii="Times New Roman" w:hAnsi="Times New Roman" w:cs="Times New Roman"/>
          <w:b/>
          <w:bCs/>
          <w:sz w:val="24"/>
          <w:szCs w:val="24"/>
        </w:rPr>
      </w:pPr>
      <w:r w:rsidRPr="0081084F">
        <w:rPr>
          <w:rFonts w:ascii="Times New Roman" w:hAnsi="Times New Roman" w:cs="Times New Roman"/>
          <w:b/>
          <w:bCs/>
          <w:sz w:val="24"/>
          <w:szCs w:val="24"/>
        </w:rPr>
        <w:t>Публичное и частное право</w:t>
      </w:r>
    </w:p>
    <w:p w:rsidR="00566391" w:rsidRDefault="0081084F" w:rsidP="007705FD">
      <w:pPr>
        <w:pStyle w:val="a4"/>
        <w:numPr>
          <w:ilvl w:val="0"/>
          <w:numId w:val="5"/>
        </w:numPr>
        <w:spacing w:after="0"/>
        <w:rPr>
          <w:rFonts w:ascii="Times New Roman" w:hAnsi="Times New Roman" w:cs="Times New Roman"/>
          <w:sz w:val="24"/>
          <w:szCs w:val="24"/>
        </w:rPr>
      </w:pPr>
      <w:r w:rsidRPr="0081084F">
        <w:rPr>
          <w:rFonts w:ascii="Times New Roman" w:hAnsi="Times New Roman" w:cs="Times New Roman"/>
          <w:b/>
          <w:bCs/>
          <w:sz w:val="24"/>
          <w:szCs w:val="24"/>
        </w:rPr>
        <w:t xml:space="preserve">Публичное право </w:t>
      </w:r>
      <w:r w:rsidRPr="0081084F">
        <w:rPr>
          <w:rFonts w:ascii="Times New Roman" w:hAnsi="Times New Roman" w:cs="Times New Roman"/>
          <w:sz w:val="24"/>
          <w:szCs w:val="24"/>
        </w:rPr>
        <w:t>регулирует отношения, основанные на властном подчинении одной стороны другой. Основной метод – императивный.</w:t>
      </w:r>
      <w:r>
        <w:rPr>
          <w:rFonts w:ascii="Times New Roman" w:hAnsi="Times New Roman" w:cs="Times New Roman"/>
          <w:sz w:val="24"/>
          <w:szCs w:val="24"/>
        </w:rPr>
        <w:t xml:space="preserve"> </w:t>
      </w:r>
    </w:p>
    <w:p w:rsidR="0081084F" w:rsidRPr="00566391" w:rsidRDefault="0081084F" w:rsidP="00566391">
      <w:pPr>
        <w:spacing w:after="0"/>
        <w:rPr>
          <w:rFonts w:ascii="Times New Roman" w:hAnsi="Times New Roman" w:cs="Times New Roman"/>
          <w:sz w:val="24"/>
          <w:szCs w:val="24"/>
        </w:rPr>
      </w:pPr>
      <w:r w:rsidRPr="00566391">
        <w:rPr>
          <w:rFonts w:ascii="Times New Roman" w:hAnsi="Times New Roman" w:cs="Times New Roman"/>
          <w:sz w:val="24"/>
          <w:szCs w:val="24"/>
        </w:rPr>
        <w:t>(Конституционное право;</w:t>
      </w:r>
      <w:r w:rsidR="00780931">
        <w:rPr>
          <w:rFonts w:ascii="Times New Roman" w:hAnsi="Times New Roman" w:cs="Times New Roman"/>
          <w:sz w:val="24"/>
          <w:szCs w:val="24"/>
        </w:rPr>
        <w:t xml:space="preserve"> </w:t>
      </w:r>
      <w:r w:rsidRPr="00566391">
        <w:rPr>
          <w:rFonts w:ascii="Times New Roman" w:hAnsi="Times New Roman" w:cs="Times New Roman"/>
          <w:sz w:val="24"/>
          <w:szCs w:val="24"/>
        </w:rPr>
        <w:t>Административное право; Уголовное право и др.)</w:t>
      </w:r>
    </w:p>
    <w:p w:rsidR="0081084F" w:rsidRDefault="0081084F" w:rsidP="007705FD">
      <w:pPr>
        <w:pStyle w:val="a4"/>
        <w:numPr>
          <w:ilvl w:val="0"/>
          <w:numId w:val="5"/>
        </w:numPr>
        <w:spacing w:after="0"/>
        <w:rPr>
          <w:rFonts w:ascii="Times New Roman" w:hAnsi="Times New Roman" w:cs="Times New Roman"/>
          <w:sz w:val="24"/>
          <w:szCs w:val="24"/>
        </w:rPr>
      </w:pPr>
      <w:r w:rsidRPr="0081084F">
        <w:rPr>
          <w:rFonts w:ascii="Times New Roman" w:hAnsi="Times New Roman" w:cs="Times New Roman"/>
          <w:b/>
          <w:bCs/>
          <w:sz w:val="24"/>
          <w:szCs w:val="24"/>
        </w:rPr>
        <w:lastRenderedPageBreak/>
        <w:t xml:space="preserve">Частное право </w:t>
      </w:r>
      <w:r w:rsidRPr="0081084F">
        <w:rPr>
          <w:rFonts w:ascii="Times New Roman" w:hAnsi="Times New Roman" w:cs="Times New Roman"/>
          <w:sz w:val="24"/>
          <w:szCs w:val="24"/>
        </w:rPr>
        <w:t>основано на признании юридического равенства и свободы воли участников отношений. Основной метод – диспозитивный.</w:t>
      </w:r>
    </w:p>
    <w:p w:rsidR="0081084F" w:rsidRDefault="0081084F" w:rsidP="0081084F">
      <w:pPr>
        <w:rPr>
          <w:rFonts w:ascii="Times New Roman" w:hAnsi="Times New Roman" w:cs="Times New Roman"/>
          <w:sz w:val="24"/>
          <w:szCs w:val="24"/>
        </w:rPr>
      </w:pPr>
      <w:r>
        <w:rPr>
          <w:rFonts w:ascii="Times New Roman" w:hAnsi="Times New Roman" w:cs="Times New Roman"/>
          <w:sz w:val="24"/>
          <w:szCs w:val="24"/>
        </w:rPr>
        <w:t>(</w:t>
      </w:r>
      <w:r w:rsidRPr="0081084F">
        <w:rPr>
          <w:rFonts w:ascii="Times New Roman" w:hAnsi="Times New Roman" w:cs="Times New Roman"/>
          <w:sz w:val="24"/>
          <w:szCs w:val="24"/>
        </w:rPr>
        <w:t>Гражданское право;Семейное право; Трудовое право и  др.</w:t>
      </w:r>
      <w:r>
        <w:rPr>
          <w:rFonts w:ascii="Times New Roman" w:hAnsi="Times New Roman" w:cs="Times New Roman"/>
          <w:sz w:val="24"/>
          <w:szCs w:val="24"/>
        </w:rPr>
        <w:t>)</w:t>
      </w:r>
    </w:p>
    <w:p w:rsidR="00566391" w:rsidRDefault="00566391" w:rsidP="00566391">
      <w:pPr>
        <w:spacing w:after="0"/>
        <w:rPr>
          <w:rFonts w:ascii="Times New Roman" w:hAnsi="Times New Roman" w:cs="Times New Roman"/>
          <w:b/>
          <w:bCs/>
          <w:sz w:val="24"/>
          <w:szCs w:val="24"/>
        </w:rPr>
      </w:pPr>
      <w:r w:rsidRPr="00566391">
        <w:rPr>
          <w:rFonts w:ascii="Times New Roman" w:hAnsi="Times New Roman" w:cs="Times New Roman"/>
          <w:b/>
          <w:bCs/>
          <w:sz w:val="24"/>
          <w:szCs w:val="24"/>
        </w:rPr>
        <w:t>Система права РФ</w:t>
      </w:r>
      <w:r>
        <w:rPr>
          <w:rFonts w:ascii="Times New Roman" w:hAnsi="Times New Roman" w:cs="Times New Roman"/>
          <w:b/>
          <w:bCs/>
          <w:sz w:val="24"/>
          <w:szCs w:val="24"/>
        </w:rPr>
        <w:t>:</w:t>
      </w:r>
    </w:p>
    <w:p w:rsidR="00566391" w:rsidRDefault="00566391" w:rsidP="00566391">
      <w:pPr>
        <w:spacing w:after="0"/>
        <w:rPr>
          <w:rFonts w:ascii="Times New Roman" w:hAnsi="Times New Roman" w:cs="Times New Roman"/>
          <w:sz w:val="24"/>
          <w:szCs w:val="24"/>
        </w:rPr>
      </w:pPr>
      <w:r>
        <w:rPr>
          <w:rFonts w:ascii="Times New Roman" w:hAnsi="Times New Roman" w:cs="Times New Roman"/>
          <w:b/>
          <w:bCs/>
          <w:sz w:val="24"/>
          <w:szCs w:val="24"/>
        </w:rPr>
        <w:t xml:space="preserve">1. </w:t>
      </w:r>
      <w:r w:rsidRPr="00566391">
        <w:rPr>
          <w:rFonts w:ascii="Times New Roman" w:hAnsi="Times New Roman" w:cs="Times New Roman"/>
          <w:b/>
          <w:bCs/>
          <w:sz w:val="24"/>
          <w:szCs w:val="24"/>
        </w:rPr>
        <w:t xml:space="preserve">Материальное право </w:t>
      </w:r>
      <w:r>
        <w:rPr>
          <w:rFonts w:ascii="Times New Roman" w:hAnsi="Times New Roman" w:cs="Times New Roman"/>
          <w:b/>
          <w:bCs/>
          <w:sz w:val="24"/>
          <w:szCs w:val="24"/>
        </w:rPr>
        <w:t xml:space="preserve">- </w:t>
      </w:r>
      <w:r w:rsidRPr="00566391">
        <w:rPr>
          <w:rFonts w:ascii="Times New Roman" w:hAnsi="Times New Roman" w:cs="Times New Roman"/>
          <w:sz w:val="24"/>
          <w:szCs w:val="24"/>
        </w:rPr>
        <w:t>совокупность норм системы права, непосредственно регулирующих  общественные отношения и устанавливающих права и обязанности субъектов (отрасли на предыдущем  слайде).</w:t>
      </w:r>
    </w:p>
    <w:p w:rsidR="00566391" w:rsidRDefault="00566391" w:rsidP="00566391">
      <w:pPr>
        <w:spacing w:after="0"/>
        <w:rPr>
          <w:rFonts w:ascii="Times New Roman" w:hAnsi="Times New Roman" w:cs="Times New Roman"/>
          <w:sz w:val="24"/>
          <w:szCs w:val="24"/>
        </w:rPr>
      </w:pPr>
      <w:r>
        <w:rPr>
          <w:rFonts w:ascii="Times New Roman" w:hAnsi="Times New Roman" w:cs="Times New Roman"/>
          <w:b/>
          <w:bCs/>
          <w:sz w:val="24"/>
          <w:szCs w:val="24"/>
        </w:rPr>
        <w:t xml:space="preserve">2. </w:t>
      </w:r>
      <w:r w:rsidRPr="00566391">
        <w:rPr>
          <w:rFonts w:ascii="Times New Roman" w:hAnsi="Times New Roman" w:cs="Times New Roman"/>
          <w:b/>
          <w:bCs/>
          <w:sz w:val="24"/>
          <w:szCs w:val="24"/>
        </w:rPr>
        <w:t xml:space="preserve">Процессуальное право </w:t>
      </w:r>
      <w:r w:rsidRPr="00566391">
        <w:rPr>
          <w:rFonts w:ascii="Times New Roman" w:hAnsi="Times New Roman" w:cs="Times New Roman"/>
          <w:sz w:val="24"/>
          <w:szCs w:val="24"/>
        </w:rPr>
        <w:t>- это  совокупность норм права, регулирующих порядок и  процедуры практической  реализации и исполнения норм материального права:</w:t>
      </w:r>
    </w:p>
    <w:p w:rsidR="00566391" w:rsidRPr="00566391" w:rsidRDefault="00566391" w:rsidP="007705FD">
      <w:pPr>
        <w:pStyle w:val="a4"/>
        <w:numPr>
          <w:ilvl w:val="0"/>
          <w:numId w:val="5"/>
        </w:numPr>
        <w:spacing w:after="0"/>
        <w:rPr>
          <w:rFonts w:ascii="Times New Roman" w:hAnsi="Times New Roman" w:cs="Times New Roman"/>
          <w:sz w:val="24"/>
          <w:szCs w:val="24"/>
        </w:rPr>
      </w:pPr>
      <w:r w:rsidRPr="00566391">
        <w:rPr>
          <w:rFonts w:ascii="Times New Roman" w:hAnsi="Times New Roman" w:cs="Times New Roman"/>
          <w:sz w:val="24"/>
          <w:szCs w:val="24"/>
        </w:rPr>
        <w:t>Гражданско-процессуальное  право (гражданский процесс);</w:t>
      </w:r>
    </w:p>
    <w:p w:rsidR="00566391" w:rsidRPr="00566391" w:rsidRDefault="00566391" w:rsidP="007705FD">
      <w:pPr>
        <w:pStyle w:val="a4"/>
        <w:numPr>
          <w:ilvl w:val="0"/>
          <w:numId w:val="5"/>
        </w:numPr>
        <w:spacing w:after="0"/>
        <w:rPr>
          <w:rFonts w:ascii="Times New Roman" w:hAnsi="Times New Roman" w:cs="Times New Roman"/>
          <w:sz w:val="24"/>
          <w:szCs w:val="24"/>
        </w:rPr>
      </w:pPr>
      <w:r w:rsidRPr="00566391">
        <w:rPr>
          <w:rFonts w:ascii="Times New Roman" w:hAnsi="Times New Roman" w:cs="Times New Roman"/>
          <w:sz w:val="24"/>
          <w:szCs w:val="24"/>
        </w:rPr>
        <w:t>Уголовно-процессуальное  право;</w:t>
      </w:r>
    </w:p>
    <w:p w:rsidR="00566391" w:rsidRPr="00566391" w:rsidRDefault="00566391" w:rsidP="007705FD">
      <w:pPr>
        <w:pStyle w:val="a4"/>
        <w:numPr>
          <w:ilvl w:val="0"/>
          <w:numId w:val="5"/>
        </w:numPr>
        <w:spacing w:after="0"/>
        <w:rPr>
          <w:rFonts w:ascii="Times New Roman" w:hAnsi="Times New Roman" w:cs="Times New Roman"/>
          <w:sz w:val="24"/>
          <w:szCs w:val="24"/>
        </w:rPr>
      </w:pPr>
      <w:r w:rsidRPr="00566391">
        <w:rPr>
          <w:rFonts w:ascii="Times New Roman" w:hAnsi="Times New Roman" w:cs="Times New Roman"/>
          <w:sz w:val="24"/>
          <w:szCs w:val="24"/>
        </w:rPr>
        <w:t>Административно-процессуальное право.</w:t>
      </w:r>
    </w:p>
    <w:p w:rsidR="00D266D9" w:rsidRPr="00D266D9" w:rsidRDefault="00D266D9" w:rsidP="00D266D9">
      <w:pPr>
        <w:spacing w:after="0"/>
        <w:rPr>
          <w:rFonts w:ascii="Times New Roman" w:hAnsi="Times New Roman" w:cs="Times New Roman"/>
          <w:sz w:val="24"/>
          <w:szCs w:val="24"/>
        </w:rPr>
      </w:pPr>
    </w:p>
    <w:p w:rsidR="00C300D1" w:rsidRDefault="00C300D1" w:rsidP="00C816D2">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C816D2" w:rsidRPr="00F4112C">
        <w:rPr>
          <w:rFonts w:ascii="Times New Roman" w:hAnsi="Times New Roman" w:cs="Times New Roman"/>
          <w:b/>
          <w:bCs/>
          <w:sz w:val="24"/>
          <w:szCs w:val="24"/>
          <w:u w:val="single"/>
        </w:rPr>
        <w:t>3</w:t>
      </w:r>
    </w:p>
    <w:p w:rsidR="00C816D2" w:rsidRPr="00F4112C" w:rsidRDefault="00C816D2" w:rsidP="00C816D2">
      <w:pPr>
        <w:spacing w:after="0"/>
        <w:jc w:val="center"/>
        <w:rPr>
          <w:rFonts w:ascii="Times New Roman" w:hAnsi="Times New Roman" w:cs="Times New Roman"/>
          <w:b/>
          <w:bCs/>
          <w:sz w:val="24"/>
          <w:szCs w:val="24"/>
          <w:u w:val="single"/>
        </w:rPr>
      </w:pPr>
      <w:r w:rsidRPr="00F4112C">
        <w:rPr>
          <w:rFonts w:ascii="Times New Roman" w:hAnsi="Times New Roman" w:cs="Times New Roman"/>
          <w:b/>
          <w:bCs/>
          <w:sz w:val="24"/>
          <w:szCs w:val="24"/>
          <w:u w:val="single"/>
        </w:rPr>
        <w:t>Источники права. Виды нормативно-правовых актов. Действие нормативных актов во времени и в пространстве.</w:t>
      </w:r>
    </w:p>
    <w:p w:rsidR="00566391" w:rsidRDefault="00566391" w:rsidP="00566391">
      <w:pPr>
        <w:spacing w:after="0"/>
        <w:rPr>
          <w:rFonts w:ascii="Times New Roman" w:hAnsi="Times New Roman" w:cs="Times New Roman"/>
          <w:b/>
          <w:bCs/>
          <w:sz w:val="24"/>
          <w:szCs w:val="24"/>
        </w:rPr>
      </w:pPr>
      <w:r w:rsidRPr="00566391">
        <w:rPr>
          <w:rFonts w:ascii="Times New Roman" w:hAnsi="Times New Roman" w:cs="Times New Roman"/>
          <w:b/>
          <w:bCs/>
          <w:sz w:val="24"/>
          <w:szCs w:val="24"/>
        </w:rPr>
        <w:t xml:space="preserve">Источники права </w:t>
      </w:r>
      <w:r w:rsidRPr="00F81883">
        <w:rPr>
          <w:rFonts w:ascii="Times New Roman" w:hAnsi="Times New Roman" w:cs="Times New Roman"/>
          <w:sz w:val="24"/>
          <w:szCs w:val="24"/>
        </w:rPr>
        <w:t>- это способ, с помощью которого закрепляются (оформляются) нормы права.</w:t>
      </w:r>
      <w:r w:rsidRPr="00566391">
        <w:rPr>
          <w:rFonts w:ascii="Times New Roman" w:hAnsi="Times New Roman" w:cs="Times New Roman"/>
          <w:b/>
          <w:bCs/>
          <w:sz w:val="24"/>
          <w:szCs w:val="24"/>
        </w:rPr>
        <w:t xml:space="preserve"> </w:t>
      </w:r>
    </w:p>
    <w:p w:rsidR="00566391" w:rsidRPr="00566391" w:rsidRDefault="00566391" w:rsidP="00566391">
      <w:pPr>
        <w:spacing w:after="0"/>
        <w:rPr>
          <w:rFonts w:ascii="Times New Roman" w:hAnsi="Times New Roman" w:cs="Times New Roman"/>
          <w:b/>
          <w:bCs/>
          <w:sz w:val="24"/>
          <w:szCs w:val="24"/>
        </w:rPr>
      </w:pPr>
      <w:r w:rsidRPr="00566391">
        <w:rPr>
          <w:rFonts w:ascii="Times New Roman" w:hAnsi="Times New Roman" w:cs="Times New Roman"/>
          <w:b/>
          <w:bCs/>
          <w:sz w:val="24"/>
          <w:szCs w:val="24"/>
        </w:rPr>
        <w:t>В разных правовых системах признаются различные источники права:</w:t>
      </w:r>
    </w:p>
    <w:p w:rsidR="00F81883" w:rsidRPr="00F81883" w:rsidRDefault="00F81883" w:rsidP="007705FD">
      <w:pPr>
        <w:pStyle w:val="a4"/>
        <w:numPr>
          <w:ilvl w:val="0"/>
          <w:numId w:val="6"/>
        </w:numPr>
        <w:spacing w:after="0"/>
        <w:rPr>
          <w:rFonts w:ascii="Times New Roman" w:hAnsi="Times New Roman" w:cs="Times New Roman"/>
          <w:sz w:val="24"/>
          <w:szCs w:val="24"/>
          <w:u w:val="single"/>
        </w:rPr>
      </w:pPr>
      <w:r w:rsidRPr="00F81883">
        <w:rPr>
          <w:rFonts w:ascii="Times New Roman" w:hAnsi="Times New Roman" w:cs="Times New Roman"/>
          <w:sz w:val="24"/>
          <w:szCs w:val="24"/>
          <w:u w:val="single"/>
        </w:rPr>
        <w:t>нормативно-правовые акты (основные источники в РФ);</w:t>
      </w:r>
    </w:p>
    <w:p w:rsidR="00F81883" w:rsidRPr="00F81883" w:rsidRDefault="00566391" w:rsidP="007705FD">
      <w:pPr>
        <w:pStyle w:val="a4"/>
        <w:numPr>
          <w:ilvl w:val="0"/>
          <w:numId w:val="6"/>
        </w:numPr>
        <w:spacing w:after="0"/>
        <w:rPr>
          <w:rFonts w:ascii="Times New Roman" w:hAnsi="Times New Roman" w:cs="Times New Roman"/>
          <w:sz w:val="24"/>
          <w:szCs w:val="24"/>
        </w:rPr>
      </w:pPr>
      <w:r w:rsidRPr="00F81883">
        <w:rPr>
          <w:rFonts w:ascii="Times New Roman" w:hAnsi="Times New Roman" w:cs="Times New Roman"/>
          <w:sz w:val="24"/>
          <w:szCs w:val="24"/>
        </w:rPr>
        <w:t>религиозные нормы (в РФ не признаются);</w:t>
      </w:r>
    </w:p>
    <w:p w:rsidR="00F81883" w:rsidRPr="00F81883" w:rsidRDefault="00566391" w:rsidP="007705FD">
      <w:pPr>
        <w:pStyle w:val="a4"/>
        <w:numPr>
          <w:ilvl w:val="0"/>
          <w:numId w:val="6"/>
        </w:numPr>
        <w:spacing w:after="0"/>
        <w:rPr>
          <w:rFonts w:ascii="Times New Roman" w:hAnsi="Times New Roman" w:cs="Times New Roman"/>
          <w:sz w:val="24"/>
          <w:szCs w:val="24"/>
        </w:rPr>
      </w:pPr>
      <w:r w:rsidRPr="00F81883">
        <w:rPr>
          <w:rFonts w:ascii="Times New Roman" w:hAnsi="Times New Roman" w:cs="Times New Roman"/>
          <w:sz w:val="24"/>
          <w:szCs w:val="24"/>
        </w:rPr>
        <w:t>правовые обычаи (ограниченное применение в</w:t>
      </w:r>
      <w:r w:rsidR="00F81883" w:rsidRPr="00F81883">
        <w:rPr>
          <w:rFonts w:ascii="Times New Roman" w:hAnsi="Times New Roman" w:cs="Times New Roman"/>
          <w:sz w:val="24"/>
          <w:szCs w:val="24"/>
        </w:rPr>
        <w:t xml:space="preserve"> </w:t>
      </w:r>
      <w:r w:rsidRPr="00F81883">
        <w:rPr>
          <w:rFonts w:ascii="Times New Roman" w:hAnsi="Times New Roman" w:cs="Times New Roman"/>
          <w:sz w:val="24"/>
          <w:szCs w:val="24"/>
        </w:rPr>
        <w:t>современной РФ);</w:t>
      </w:r>
    </w:p>
    <w:p w:rsidR="00F81883" w:rsidRPr="00F81883" w:rsidRDefault="00566391" w:rsidP="007705FD">
      <w:pPr>
        <w:pStyle w:val="a4"/>
        <w:numPr>
          <w:ilvl w:val="0"/>
          <w:numId w:val="6"/>
        </w:numPr>
        <w:spacing w:after="0"/>
        <w:rPr>
          <w:rFonts w:ascii="Times New Roman" w:hAnsi="Times New Roman" w:cs="Times New Roman"/>
          <w:sz w:val="24"/>
          <w:szCs w:val="24"/>
        </w:rPr>
      </w:pPr>
      <w:r w:rsidRPr="00F81883">
        <w:rPr>
          <w:rFonts w:ascii="Times New Roman" w:hAnsi="Times New Roman" w:cs="Times New Roman"/>
          <w:sz w:val="24"/>
          <w:szCs w:val="24"/>
        </w:rPr>
        <w:t>юридические прецеденты (в РФ не признаются);</w:t>
      </w:r>
    </w:p>
    <w:p w:rsidR="00F81883" w:rsidRPr="00611562" w:rsidRDefault="00566391" w:rsidP="007705FD">
      <w:pPr>
        <w:pStyle w:val="a4"/>
        <w:numPr>
          <w:ilvl w:val="0"/>
          <w:numId w:val="6"/>
        </w:numPr>
        <w:spacing w:after="0"/>
        <w:rPr>
          <w:rFonts w:ascii="Times New Roman" w:hAnsi="Times New Roman" w:cs="Times New Roman"/>
          <w:sz w:val="24"/>
          <w:szCs w:val="24"/>
        </w:rPr>
      </w:pPr>
      <w:r w:rsidRPr="00F81883">
        <w:rPr>
          <w:rFonts w:ascii="Times New Roman" w:hAnsi="Times New Roman" w:cs="Times New Roman"/>
          <w:sz w:val="24"/>
          <w:szCs w:val="24"/>
        </w:rPr>
        <w:t>нормативные договоры (характерны для частного</w:t>
      </w:r>
      <w:r w:rsidR="00F81883" w:rsidRPr="00F81883">
        <w:rPr>
          <w:rFonts w:ascii="Times New Roman" w:hAnsi="Times New Roman" w:cs="Times New Roman"/>
          <w:sz w:val="24"/>
          <w:szCs w:val="24"/>
        </w:rPr>
        <w:t xml:space="preserve"> </w:t>
      </w:r>
      <w:r w:rsidRPr="00F81883">
        <w:rPr>
          <w:rFonts w:ascii="Times New Roman" w:hAnsi="Times New Roman" w:cs="Times New Roman"/>
          <w:sz w:val="24"/>
          <w:szCs w:val="24"/>
        </w:rPr>
        <w:t>права).</w:t>
      </w:r>
    </w:p>
    <w:p w:rsidR="00F81883" w:rsidRPr="00F81883" w:rsidRDefault="00F81883" w:rsidP="00F81883">
      <w:pPr>
        <w:spacing w:after="0"/>
        <w:rPr>
          <w:rFonts w:ascii="Times New Roman" w:hAnsi="Times New Roman" w:cs="Times New Roman"/>
          <w:b/>
          <w:bCs/>
          <w:sz w:val="24"/>
          <w:szCs w:val="24"/>
        </w:rPr>
      </w:pPr>
      <w:r w:rsidRPr="00F81883">
        <w:rPr>
          <w:rFonts w:ascii="Times New Roman" w:hAnsi="Times New Roman" w:cs="Times New Roman"/>
          <w:b/>
          <w:bCs/>
          <w:sz w:val="24"/>
          <w:szCs w:val="24"/>
        </w:rPr>
        <w:t>Правовой обычай</w:t>
      </w:r>
      <w:r>
        <w:rPr>
          <w:rFonts w:ascii="Times New Roman" w:hAnsi="Times New Roman" w:cs="Times New Roman"/>
          <w:b/>
          <w:bCs/>
          <w:sz w:val="24"/>
          <w:szCs w:val="24"/>
        </w:rPr>
        <w:t xml:space="preserve"> - </w:t>
      </w:r>
      <w:r w:rsidRPr="00F81883">
        <w:rPr>
          <w:rFonts w:ascii="Times New Roman" w:hAnsi="Times New Roman" w:cs="Times New Roman"/>
          <w:sz w:val="24"/>
          <w:szCs w:val="24"/>
        </w:rPr>
        <w:t>это решение суда или административное  решение по конкретному делу, которому  государство придает общеобязательное  значение в качестве образца при решении  всех аналогичных дел.</w:t>
      </w:r>
    </w:p>
    <w:p w:rsidR="00F81883" w:rsidRDefault="00F81883" w:rsidP="00F81883">
      <w:pPr>
        <w:spacing w:after="0"/>
        <w:rPr>
          <w:rFonts w:ascii="Times New Roman" w:hAnsi="Times New Roman" w:cs="Times New Roman"/>
          <w:sz w:val="24"/>
          <w:szCs w:val="24"/>
        </w:rPr>
      </w:pPr>
      <w:r w:rsidRPr="00F81883">
        <w:rPr>
          <w:rFonts w:ascii="Times New Roman" w:hAnsi="Times New Roman" w:cs="Times New Roman"/>
          <w:b/>
          <w:bCs/>
          <w:sz w:val="24"/>
          <w:szCs w:val="24"/>
        </w:rPr>
        <w:t>Юридический прецедент</w:t>
      </w:r>
      <w:r w:rsidRPr="00F81883">
        <w:rPr>
          <w:rFonts w:ascii="Times New Roman" w:hAnsi="Times New Roman" w:cs="Times New Roman"/>
          <w:sz w:val="24"/>
          <w:szCs w:val="24"/>
        </w:rPr>
        <w:t xml:space="preserve"> </w:t>
      </w:r>
      <w:r w:rsidR="008776C1">
        <w:rPr>
          <w:rFonts w:ascii="Times New Roman" w:hAnsi="Times New Roman" w:cs="Times New Roman"/>
          <w:sz w:val="24"/>
          <w:szCs w:val="24"/>
        </w:rPr>
        <w:t>–</w:t>
      </w:r>
      <w:r w:rsidRPr="00F81883">
        <w:rPr>
          <w:rFonts w:ascii="Times New Roman" w:hAnsi="Times New Roman" w:cs="Times New Roman"/>
          <w:sz w:val="24"/>
          <w:szCs w:val="24"/>
        </w:rPr>
        <w:t xml:space="preserve"> это решение суда или административное  решение по конкретному делу, которому  государство придает общеобязательное  значение в качестве образца при решении  всех аналогичных дел.</w:t>
      </w:r>
    </w:p>
    <w:p w:rsidR="00F81883" w:rsidRPr="00F81883" w:rsidRDefault="00F81883" w:rsidP="00F81883">
      <w:pPr>
        <w:rPr>
          <w:rFonts w:ascii="Times New Roman" w:hAnsi="Times New Roman" w:cs="Times New Roman"/>
          <w:sz w:val="24"/>
          <w:szCs w:val="24"/>
        </w:rPr>
      </w:pPr>
      <w:r w:rsidRPr="00F81883">
        <w:rPr>
          <w:rFonts w:ascii="Times New Roman" w:hAnsi="Times New Roman" w:cs="Times New Roman"/>
          <w:b/>
          <w:bCs/>
          <w:sz w:val="24"/>
          <w:szCs w:val="24"/>
        </w:rPr>
        <w:t>Нормативно-правовой акт</w:t>
      </w:r>
      <w:r w:rsidRPr="00F81883">
        <w:rPr>
          <w:rFonts w:ascii="Times New Roman" w:hAnsi="Times New Roman" w:cs="Times New Roman"/>
          <w:sz w:val="24"/>
          <w:szCs w:val="24"/>
        </w:rPr>
        <w:t xml:space="preserve"> </w:t>
      </w:r>
      <w:r>
        <w:rPr>
          <w:rFonts w:ascii="Times New Roman" w:hAnsi="Times New Roman" w:cs="Times New Roman"/>
          <w:sz w:val="24"/>
          <w:szCs w:val="24"/>
        </w:rPr>
        <w:t>–</w:t>
      </w:r>
      <w:r w:rsidRPr="00F81883">
        <w:rPr>
          <w:rFonts w:ascii="Times New Roman" w:hAnsi="Times New Roman" w:cs="Times New Roman"/>
          <w:sz w:val="24"/>
          <w:szCs w:val="24"/>
        </w:rPr>
        <w:t xml:space="preserve"> это выраженное в письменной форме  решение компетентного государственного  органа, в котором содержатся нормы права.</w:t>
      </w:r>
    </w:p>
    <w:p w:rsidR="00F81883" w:rsidRPr="00F81883" w:rsidRDefault="00F81883" w:rsidP="00F81883">
      <w:pPr>
        <w:spacing w:after="0"/>
        <w:rPr>
          <w:rFonts w:ascii="Times New Roman" w:hAnsi="Times New Roman" w:cs="Times New Roman"/>
          <w:sz w:val="24"/>
          <w:szCs w:val="24"/>
          <w:u w:val="single"/>
        </w:rPr>
      </w:pPr>
      <w:r w:rsidRPr="00F81883">
        <w:rPr>
          <w:rFonts w:ascii="Times New Roman" w:hAnsi="Times New Roman" w:cs="Times New Roman"/>
          <w:sz w:val="24"/>
          <w:szCs w:val="24"/>
          <w:u w:val="single"/>
        </w:rPr>
        <w:t>Основной источник права в странах романо-германской (континентальной) правовой  системы, в том числе в России.</w:t>
      </w:r>
    </w:p>
    <w:p w:rsidR="00F81883" w:rsidRPr="00F81883" w:rsidRDefault="00F81883" w:rsidP="007705FD">
      <w:pPr>
        <w:pStyle w:val="a4"/>
        <w:numPr>
          <w:ilvl w:val="0"/>
          <w:numId w:val="7"/>
        </w:numPr>
        <w:spacing w:after="0"/>
        <w:rPr>
          <w:rFonts w:ascii="Times New Roman" w:hAnsi="Times New Roman" w:cs="Times New Roman"/>
          <w:b/>
          <w:bCs/>
          <w:sz w:val="24"/>
          <w:szCs w:val="24"/>
        </w:rPr>
      </w:pPr>
      <w:r w:rsidRPr="00F81883">
        <w:rPr>
          <w:rFonts w:ascii="Times New Roman" w:hAnsi="Times New Roman" w:cs="Times New Roman"/>
          <w:sz w:val="24"/>
          <w:szCs w:val="24"/>
        </w:rPr>
        <w:t>Законы</w:t>
      </w:r>
    </w:p>
    <w:p w:rsidR="00F81883" w:rsidRPr="00F81883" w:rsidRDefault="00F81883" w:rsidP="007705FD">
      <w:pPr>
        <w:pStyle w:val="a4"/>
        <w:numPr>
          <w:ilvl w:val="0"/>
          <w:numId w:val="7"/>
        </w:numPr>
        <w:spacing w:after="0"/>
        <w:rPr>
          <w:rFonts w:ascii="Times New Roman" w:hAnsi="Times New Roman" w:cs="Times New Roman"/>
          <w:b/>
          <w:bCs/>
          <w:sz w:val="24"/>
          <w:szCs w:val="24"/>
        </w:rPr>
      </w:pPr>
      <w:r w:rsidRPr="00F81883">
        <w:rPr>
          <w:rFonts w:ascii="Times New Roman" w:hAnsi="Times New Roman" w:cs="Times New Roman"/>
          <w:sz w:val="24"/>
          <w:szCs w:val="24"/>
        </w:rPr>
        <w:t>Подзаконные акты</w:t>
      </w:r>
    </w:p>
    <w:p w:rsidR="00F81883" w:rsidRPr="00F81883" w:rsidRDefault="00F81883" w:rsidP="00F81883">
      <w:pPr>
        <w:spacing w:after="0"/>
        <w:rPr>
          <w:rFonts w:ascii="Times New Roman" w:hAnsi="Times New Roman" w:cs="Times New Roman"/>
          <w:b/>
          <w:bCs/>
          <w:sz w:val="24"/>
          <w:szCs w:val="24"/>
        </w:rPr>
      </w:pPr>
    </w:p>
    <w:p w:rsidR="000808C5" w:rsidRDefault="00F81883" w:rsidP="000808C5">
      <w:pPr>
        <w:spacing w:after="0"/>
        <w:rPr>
          <w:rFonts w:ascii="Times New Roman" w:hAnsi="Times New Roman" w:cs="Times New Roman"/>
          <w:sz w:val="24"/>
          <w:szCs w:val="24"/>
        </w:rPr>
      </w:pPr>
      <w:r w:rsidRPr="000808C5">
        <w:rPr>
          <w:rFonts w:ascii="Times New Roman" w:hAnsi="Times New Roman" w:cs="Times New Roman"/>
          <w:b/>
          <w:bCs/>
          <w:sz w:val="24"/>
          <w:szCs w:val="24"/>
        </w:rPr>
        <w:t>Закон</w:t>
      </w:r>
      <w:r w:rsidR="000808C5" w:rsidRPr="000808C5">
        <w:rPr>
          <w:rFonts w:ascii="Times New Roman" w:hAnsi="Times New Roman" w:cs="Times New Roman"/>
          <w:b/>
          <w:bCs/>
          <w:sz w:val="24"/>
          <w:szCs w:val="24"/>
        </w:rPr>
        <w:t xml:space="preserve"> </w:t>
      </w:r>
      <w:r w:rsidR="000808C5" w:rsidRPr="000808C5">
        <w:rPr>
          <w:rFonts w:ascii="Times New Roman" w:hAnsi="Times New Roman" w:cs="Times New Roman"/>
          <w:sz w:val="24"/>
          <w:szCs w:val="24"/>
        </w:rPr>
        <w:t>– это акт представительного органа власти, изданный в установленном порядке, регламентирующий важнейшие общественные отношения и имеющий высшую юридическую силу</w:t>
      </w:r>
    </w:p>
    <w:p w:rsidR="000808C5" w:rsidRPr="000808C5" w:rsidRDefault="000808C5" w:rsidP="000808C5">
      <w:pPr>
        <w:spacing w:after="0"/>
        <w:rPr>
          <w:rFonts w:ascii="Times New Roman" w:hAnsi="Times New Roman" w:cs="Times New Roman"/>
          <w:sz w:val="24"/>
          <w:szCs w:val="24"/>
        </w:rPr>
      </w:pPr>
      <w:r w:rsidRPr="000808C5">
        <w:rPr>
          <w:rFonts w:ascii="Times New Roman" w:hAnsi="Times New Roman" w:cs="Times New Roman"/>
          <w:sz w:val="24"/>
          <w:szCs w:val="24"/>
        </w:rPr>
        <w:t>Все другие правовые акты должны исходить  из законов и не противоречить им.</w:t>
      </w:r>
    </w:p>
    <w:p w:rsidR="008776C1" w:rsidRDefault="000808C5" w:rsidP="000808C5">
      <w:pPr>
        <w:spacing w:after="0"/>
        <w:rPr>
          <w:rFonts w:ascii="Times New Roman" w:hAnsi="Times New Roman" w:cs="Times New Roman"/>
          <w:sz w:val="24"/>
          <w:szCs w:val="24"/>
        </w:rPr>
      </w:pPr>
      <w:r w:rsidRPr="000808C5">
        <w:rPr>
          <w:rFonts w:ascii="Times New Roman" w:hAnsi="Times New Roman" w:cs="Times New Roman"/>
          <w:sz w:val="24"/>
          <w:szCs w:val="24"/>
        </w:rPr>
        <w:t>Кроме</w:t>
      </w:r>
      <w:r w:rsidRPr="000808C5">
        <w:rPr>
          <w:rFonts w:ascii="Times New Roman" w:hAnsi="Times New Roman" w:cs="Times New Roman"/>
          <w:sz w:val="24"/>
          <w:szCs w:val="24"/>
        </w:rPr>
        <w:tab/>
        <w:t>органа,</w:t>
      </w:r>
      <w:r>
        <w:rPr>
          <w:rFonts w:ascii="Times New Roman" w:hAnsi="Times New Roman" w:cs="Times New Roman"/>
          <w:sz w:val="24"/>
          <w:szCs w:val="24"/>
        </w:rPr>
        <w:t xml:space="preserve"> </w:t>
      </w:r>
      <w:r w:rsidRPr="000808C5">
        <w:rPr>
          <w:rFonts w:ascii="Times New Roman" w:hAnsi="Times New Roman" w:cs="Times New Roman"/>
          <w:sz w:val="24"/>
          <w:szCs w:val="24"/>
        </w:rPr>
        <w:t>издавшего</w:t>
      </w:r>
      <w:r>
        <w:rPr>
          <w:rFonts w:ascii="Times New Roman" w:hAnsi="Times New Roman" w:cs="Times New Roman"/>
          <w:sz w:val="24"/>
          <w:szCs w:val="24"/>
        </w:rPr>
        <w:t xml:space="preserve"> </w:t>
      </w:r>
      <w:r w:rsidRPr="000808C5">
        <w:rPr>
          <w:rFonts w:ascii="Times New Roman" w:hAnsi="Times New Roman" w:cs="Times New Roman"/>
          <w:sz w:val="24"/>
          <w:szCs w:val="24"/>
        </w:rPr>
        <w:t>закон,</w:t>
      </w:r>
      <w:r>
        <w:rPr>
          <w:rFonts w:ascii="Times New Roman" w:hAnsi="Times New Roman" w:cs="Times New Roman"/>
          <w:sz w:val="24"/>
          <w:szCs w:val="24"/>
        </w:rPr>
        <w:t xml:space="preserve"> </w:t>
      </w:r>
      <w:r w:rsidRPr="000808C5">
        <w:rPr>
          <w:rFonts w:ascii="Times New Roman" w:hAnsi="Times New Roman" w:cs="Times New Roman"/>
          <w:sz w:val="24"/>
          <w:szCs w:val="24"/>
        </w:rPr>
        <w:t>никто</w:t>
      </w:r>
      <w:r>
        <w:rPr>
          <w:rFonts w:ascii="Times New Roman" w:hAnsi="Times New Roman" w:cs="Times New Roman"/>
          <w:sz w:val="24"/>
          <w:szCs w:val="24"/>
        </w:rPr>
        <w:t xml:space="preserve"> </w:t>
      </w:r>
      <w:r w:rsidRPr="000808C5">
        <w:rPr>
          <w:rFonts w:ascii="Times New Roman" w:hAnsi="Times New Roman" w:cs="Times New Roman"/>
          <w:sz w:val="24"/>
          <w:szCs w:val="24"/>
        </w:rPr>
        <w:t>не  вправе его отменить или изменить.</w:t>
      </w:r>
    </w:p>
    <w:p w:rsidR="008776C1" w:rsidRDefault="008776C1" w:rsidP="000808C5">
      <w:pPr>
        <w:spacing w:after="0"/>
        <w:rPr>
          <w:rFonts w:ascii="Times New Roman" w:hAnsi="Times New Roman" w:cs="Times New Roman"/>
          <w:sz w:val="24"/>
          <w:szCs w:val="24"/>
        </w:rPr>
      </w:pPr>
    </w:p>
    <w:p w:rsidR="008776C1" w:rsidRPr="008776C1" w:rsidRDefault="008776C1" w:rsidP="008776C1">
      <w:pPr>
        <w:spacing w:after="0" w:line="240" w:lineRule="auto"/>
        <w:rPr>
          <w:rFonts w:ascii="Times New Roman" w:hAnsi="Times New Roman" w:cs="Times New Roman"/>
          <w:sz w:val="24"/>
          <w:szCs w:val="24"/>
        </w:rPr>
      </w:pPr>
      <w:r w:rsidRPr="008776C1">
        <w:rPr>
          <w:rFonts w:ascii="Times New Roman" w:hAnsi="Times New Roman" w:cs="Times New Roman"/>
          <w:b/>
          <w:bCs/>
          <w:sz w:val="24"/>
          <w:szCs w:val="24"/>
        </w:rPr>
        <w:t>Подзаконные акты</w:t>
      </w:r>
      <w:r>
        <w:rPr>
          <w:rFonts w:ascii="Times New Roman" w:hAnsi="Times New Roman" w:cs="Times New Roman"/>
          <w:sz w:val="24"/>
          <w:szCs w:val="24"/>
        </w:rPr>
        <w:t xml:space="preserve"> – </w:t>
      </w:r>
      <w:r w:rsidRPr="008776C1">
        <w:rPr>
          <w:rFonts w:ascii="Times New Roman" w:hAnsi="Times New Roman" w:cs="Times New Roman"/>
          <w:sz w:val="24"/>
          <w:szCs w:val="24"/>
        </w:rPr>
        <w:t>издаются на основе и во исполнение закона:</w:t>
      </w:r>
    </w:p>
    <w:p w:rsidR="008776C1" w:rsidRPr="008776C1" w:rsidRDefault="008776C1" w:rsidP="007705FD">
      <w:pPr>
        <w:pStyle w:val="a4"/>
        <w:numPr>
          <w:ilvl w:val="0"/>
          <w:numId w:val="8"/>
        </w:numPr>
        <w:spacing w:after="0" w:line="240" w:lineRule="auto"/>
      </w:pPr>
      <w:r w:rsidRPr="008776C1">
        <w:rPr>
          <w:rFonts w:ascii="Times New Roman" w:hAnsi="Times New Roman" w:cs="Times New Roman"/>
          <w:sz w:val="24"/>
          <w:szCs w:val="24"/>
        </w:rPr>
        <w:t>Указы президента РФ;</w:t>
      </w:r>
    </w:p>
    <w:p w:rsidR="008776C1" w:rsidRPr="008776C1" w:rsidRDefault="008776C1" w:rsidP="007705FD">
      <w:pPr>
        <w:pStyle w:val="a4"/>
        <w:numPr>
          <w:ilvl w:val="0"/>
          <w:numId w:val="8"/>
        </w:numPr>
        <w:spacing w:after="0" w:line="240" w:lineRule="auto"/>
      </w:pPr>
      <w:r w:rsidRPr="008776C1">
        <w:rPr>
          <w:rFonts w:ascii="Times New Roman" w:hAnsi="Times New Roman" w:cs="Times New Roman"/>
          <w:sz w:val="24"/>
          <w:szCs w:val="24"/>
        </w:rPr>
        <w:t>Постановления Правительства РФ;</w:t>
      </w:r>
    </w:p>
    <w:p w:rsidR="008776C1" w:rsidRPr="008776C1" w:rsidRDefault="008776C1" w:rsidP="007705FD">
      <w:pPr>
        <w:pStyle w:val="a4"/>
        <w:numPr>
          <w:ilvl w:val="0"/>
          <w:numId w:val="8"/>
        </w:numPr>
        <w:spacing w:after="0" w:line="240" w:lineRule="auto"/>
      </w:pPr>
      <w:r w:rsidRPr="008776C1">
        <w:rPr>
          <w:rFonts w:ascii="Times New Roman" w:hAnsi="Times New Roman" w:cs="Times New Roman"/>
          <w:sz w:val="24"/>
          <w:szCs w:val="24"/>
        </w:rPr>
        <w:t>Приказы министерств и ведомств (например  Министерства здравоохранения) и др.</w:t>
      </w:r>
    </w:p>
    <w:p w:rsidR="008776C1" w:rsidRPr="008776C1" w:rsidRDefault="008776C1" w:rsidP="008776C1">
      <w:pPr>
        <w:spacing w:after="0" w:line="240" w:lineRule="auto"/>
        <w:rPr>
          <w:rFonts w:ascii="Times New Roman" w:hAnsi="Times New Roman" w:cs="Times New Roman"/>
          <w:sz w:val="24"/>
          <w:szCs w:val="24"/>
        </w:rPr>
      </w:pPr>
      <w:r w:rsidRPr="008776C1">
        <w:rPr>
          <w:rFonts w:ascii="Times New Roman" w:hAnsi="Times New Roman" w:cs="Times New Roman"/>
          <w:sz w:val="24"/>
          <w:szCs w:val="24"/>
        </w:rPr>
        <w:lastRenderedPageBreak/>
        <w:t>Никакой подзаконный акт не должен</w:t>
      </w:r>
    </w:p>
    <w:p w:rsidR="008776C1" w:rsidRDefault="008776C1" w:rsidP="008776C1">
      <w:pPr>
        <w:spacing w:after="0" w:line="240" w:lineRule="auto"/>
        <w:rPr>
          <w:rFonts w:ascii="Times New Roman" w:hAnsi="Times New Roman" w:cs="Times New Roman"/>
          <w:sz w:val="24"/>
          <w:szCs w:val="24"/>
        </w:rPr>
      </w:pPr>
      <w:r w:rsidRPr="008776C1">
        <w:rPr>
          <w:rFonts w:ascii="Times New Roman" w:hAnsi="Times New Roman" w:cs="Times New Roman"/>
          <w:sz w:val="24"/>
          <w:szCs w:val="24"/>
        </w:rPr>
        <w:t>противоречить закону! В случае расхождения  действует норма закона!</w:t>
      </w:r>
    </w:p>
    <w:p w:rsidR="008776C1" w:rsidRDefault="008776C1" w:rsidP="008776C1">
      <w:pPr>
        <w:spacing w:after="0" w:line="240" w:lineRule="auto"/>
        <w:rPr>
          <w:rFonts w:ascii="Times New Roman" w:hAnsi="Times New Roman" w:cs="Times New Roman"/>
          <w:sz w:val="24"/>
          <w:szCs w:val="24"/>
        </w:rPr>
      </w:pPr>
    </w:p>
    <w:p w:rsidR="008776C1" w:rsidRPr="008776C1" w:rsidRDefault="008776C1" w:rsidP="008776C1">
      <w:pPr>
        <w:rPr>
          <w:rFonts w:ascii="Times New Roman" w:hAnsi="Times New Roman" w:cs="Times New Roman"/>
          <w:sz w:val="24"/>
          <w:szCs w:val="24"/>
        </w:rPr>
      </w:pPr>
      <w:r w:rsidRPr="008776C1">
        <w:rPr>
          <w:rFonts w:ascii="Times New Roman" w:hAnsi="Times New Roman" w:cs="Times New Roman"/>
          <w:b/>
          <w:bCs/>
          <w:sz w:val="24"/>
          <w:szCs w:val="24"/>
        </w:rPr>
        <w:t>Юридическая сила</w:t>
      </w:r>
      <w:r>
        <w:rPr>
          <w:rFonts w:ascii="Times New Roman" w:hAnsi="Times New Roman" w:cs="Times New Roman"/>
          <w:sz w:val="24"/>
          <w:szCs w:val="24"/>
        </w:rPr>
        <w:t xml:space="preserve"> – </w:t>
      </w:r>
      <w:r w:rsidRPr="008776C1">
        <w:rPr>
          <w:rFonts w:ascii="Times New Roman" w:hAnsi="Times New Roman" w:cs="Times New Roman"/>
          <w:sz w:val="24"/>
          <w:szCs w:val="24"/>
        </w:rPr>
        <w:t>это применимость нормативно-правового  акта в данное время на данной территории, а  также его приоритет по отношению к другим  актам, входящим в правовую систему, или  наоборот подчиненность им.</w:t>
      </w:r>
    </w:p>
    <w:p w:rsidR="008776C1" w:rsidRPr="008776C1" w:rsidRDefault="008776C1" w:rsidP="008776C1">
      <w:pPr>
        <w:spacing w:after="0" w:line="240" w:lineRule="auto"/>
        <w:rPr>
          <w:rFonts w:ascii="Times New Roman" w:hAnsi="Times New Roman" w:cs="Times New Roman"/>
          <w:sz w:val="24"/>
          <w:szCs w:val="24"/>
          <w:u w:val="single"/>
        </w:rPr>
      </w:pPr>
      <w:r w:rsidRPr="008776C1">
        <w:rPr>
          <w:rFonts w:ascii="Times New Roman" w:hAnsi="Times New Roman" w:cs="Times New Roman"/>
          <w:sz w:val="24"/>
          <w:szCs w:val="24"/>
          <w:u w:val="single"/>
        </w:rPr>
        <w:t>Каждый из нормативно-правовых актов имеет  пределы действия во времени и в  пространстве</w:t>
      </w:r>
    </w:p>
    <w:p w:rsidR="008776C1" w:rsidRDefault="008776C1" w:rsidP="000808C5">
      <w:pPr>
        <w:spacing w:after="0"/>
        <w:rPr>
          <w:rFonts w:ascii="Times New Roman" w:hAnsi="Times New Roman" w:cs="Times New Roman"/>
          <w:sz w:val="24"/>
          <w:szCs w:val="24"/>
        </w:rPr>
      </w:pPr>
    </w:p>
    <w:p w:rsidR="008776C1" w:rsidRDefault="008776C1" w:rsidP="000808C5">
      <w:pPr>
        <w:spacing w:after="0"/>
        <w:rPr>
          <w:rFonts w:ascii="Times New Roman" w:hAnsi="Times New Roman" w:cs="Times New Roman"/>
          <w:sz w:val="24"/>
          <w:szCs w:val="24"/>
        </w:rPr>
      </w:pPr>
      <w:r w:rsidRPr="008776C1">
        <w:rPr>
          <w:rFonts w:ascii="Times New Roman" w:hAnsi="Times New Roman" w:cs="Times New Roman"/>
          <w:b/>
          <w:bCs/>
          <w:sz w:val="24"/>
          <w:szCs w:val="24"/>
        </w:rPr>
        <w:t>Момент вступления нормативно-правового акта в силу может  определяться одним из следующих  способов</w:t>
      </w:r>
      <w:r w:rsidRPr="008776C1">
        <w:rPr>
          <w:rFonts w:ascii="Times New Roman" w:hAnsi="Times New Roman" w:cs="Times New Roman"/>
          <w:sz w:val="24"/>
          <w:szCs w:val="24"/>
        </w:rPr>
        <w:t>:</w:t>
      </w:r>
    </w:p>
    <w:p w:rsidR="008776C1" w:rsidRDefault="008776C1" w:rsidP="007705FD">
      <w:pPr>
        <w:pStyle w:val="a4"/>
        <w:numPr>
          <w:ilvl w:val="0"/>
          <w:numId w:val="9"/>
        </w:numPr>
        <w:spacing w:after="0"/>
        <w:rPr>
          <w:rFonts w:ascii="Times New Roman" w:hAnsi="Times New Roman" w:cs="Times New Roman"/>
          <w:sz w:val="24"/>
          <w:szCs w:val="24"/>
        </w:rPr>
      </w:pPr>
      <w:r w:rsidRPr="008776C1">
        <w:rPr>
          <w:rFonts w:ascii="Times New Roman" w:hAnsi="Times New Roman" w:cs="Times New Roman"/>
          <w:sz w:val="24"/>
          <w:szCs w:val="24"/>
        </w:rPr>
        <w:t>дата принятия или утверждения;</w:t>
      </w:r>
    </w:p>
    <w:p w:rsidR="008776C1" w:rsidRDefault="008776C1" w:rsidP="007705FD">
      <w:pPr>
        <w:pStyle w:val="a4"/>
        <w:numPr>
          <w:ilvl w:val="0"/>
          <w:numId w:val="9"/>
        </w:numPr>
        <w:spacing w:after="0"/>
        <w:rPr>
          <w:rFonts w:ascii="Times New Roman" w:hAnsi="Times New Roman" w:cs="Times New Roman"/>
          <w:sz w:val="24"/>
          <w:szCs w:val="24"/>
        </w:rPr>
      </w:pPr>
      <w:r w:rsidRPr="008776C1">
        <w:rPr>
          <w:rFonts w:ascii="Times New Roman" w:hAnsi="Times New Roman" w:cs="Times New Roman"/>
          <w:sz w:val="24"/>
          <w:szCs w:val="24"/>
        </w:rPr>
        <w:t>дата опубликования (по общему правилу  федеральные законы вступают в силу по  истечении 10 дней с даты опубликования,  если в них не указана иная дата);</w:t>
      </w:r>
    </w:p>
    <w:p w:rsidR="00F4112C" w:rsidRDefault="008776C1" w:rsidP="007705FD">
      <w:pPr>
        <w:pStyle w:val="a4"/>
        <w:numPr>
          <w:ilvl w:val="0"/>
          <w:numId w:val="9"/>
        </w:numPr>
        <w:spacing w:after="0"/>
        <w:rPr>
          <w:rFonts w:ascii="Times New Roman" w:hAnsi="Times New Roman" w:cs="Times New Roman"/>
          <w:sz w:val="24"/>
          <w:szCs w:val="24"/>
        </w:rPr>
      </w:pPr>
      <w:r w:rsidRPr="008776C1">
        <w:rPr>
          <w:rFonts w:ascii="Times New Roman" w:hAnsi="Times New Roman" w:cs="Times New Roman"/>
          <w:sz w:val="24"/>
          <w:szCs w:val="24"/>
        </w:rPr>
        <w:t>дата, указанная в самом акте.</w:t>
      </w:r>
    </w:p>
    <w:p w:rsidR="00F4112C" w:rsidRPr="00F4112C" w:rsidRDefault="00F4112C" w:rsidP="00F4112C">
      <w:pPr>
        <w:spacing w:after="0" w:line="240" w:lineRule="auto"/>
        <w:rPr>
          <w:rFonts w:ascii="Times New Roman" w:hAnsi="Times New Roman" w:cs="Times New Roman"/>
          <w:sz w:val="24"/>
          <w:szCs w:val="24"/>
        </w:rPr>
      </w:pPr>
    </w:p>
    <w:p w:rsidR="008776C1" w:rsidRDefault="008776C1" w:rsidP="002D7A49">
      <w:pPr>
        <w:spacing w:after="0"/>
        <w:rPr>
          <w:rFonts w:ascii="Times New Roman" w:hAnsi="Times New Roman" w:cs="Times New Roman"/>
          <w:b/>
          <w:bCs/>
          <w:sz w:val="24"/>
          <w:szCs w:val="24"/>
        </w:rPr>
      </w:pPr>
      <w:r w:rsidRPr="002D7A49">
        <w:rPr>
          <w:rFonts w:ascii="Times New Roman" w:hAnsi="Times New Roman" w:cs="Times New Roman"/>
          <w:b/>
          <w:bCs/>
          <w:sz w:val="24"/>
          <w:szCs w:val="24"/>
        </w:rPr>
        <w:t>Момент утраты юридической силы</w:t>
      </w:r>
      <w:r w:rsidR="002D7A49" w:rsidRPr="002D7A49">
        <w:rPr>
          <w:rFonts w:ascii="Times New Roman" w:hAnsi="Times New Roman" w:cs="Times New Roman"/>
          <w:b/>
          <w:bCs/>
          <w:sz w:val="24"/>
          <w:szCs w:val="24"/>
        </w:rPr>
        <w:t xml:space="preserve"> </w:t>
      </w:r>
      <w:r w:rsidRPr="002D7A49">
        <w:rPr>
          <w:rFonts w:ascii="Times New Roman" w:hAnsi="Times New Roman" w:cs="Times New Roman"/>
          <w:b/>
          <w:bCs/>
          <w:sz w:val="24"/>
          <w:szCs w:val="24"/>
        </w:rPr>
        <w:t>нормативного акта может определяться:</w:t>
      </w:r>
    </w:p>
    <w:p w:rsidR="002D7A49" w:rsidRDefault="002D7A49" w:rsidP="007705FD">
      <w:pPr>
        <w:pStyle w:val="a4"/>
        <w:numPr>
          <w:ilvl w:val="0"/>
          <w:numId w:val="10"/>
        </w:numPr>
        <w:spacing w:after="0" w:line="240" w:lineRule="auto"/>
        <w:rPr>
          <w:rFonts w:ascii="Times New Roman" w:hAnsi="Times New Roman" w:cs="Times New Roman"/>
          <w:sz w:val="24"/>
          <w:szCs w:val="24"/>
        </w:rPr>
      </w:pPr>
      <w:r w:rsidRPr="002D7A49">
        <w:rPr>
          <w:rFonts w:ascii="Times New Roman" w:hAnsi="Times New Roman" w:cs="Times New Roman"/>
          <w:sz w:val="24"/>
          <w:szCs w:val="24"/>
        </w:rPr>
        <w:t>истечением срока действия акта, указанного  в самом акте;</w:t>
      </w:r>
    </w:p>
    <w:p w:rsidR="002D7A49" w:rsidRDefault="002D7A49" w:rsidP="007705FD">
      <w:pPr>
        <w:pStyle w:val="a4"/>
        <w:numPr>
          <w:ilvl w:val="0"/>
          <w:numId w:val="10"/>
        </w:numPr>
        <w:spacing w:after="0" w:line="240" w:lineRule="auto"/>
        <w:rPr>
          <w:rFonts w:ascii="Times New Roman" w:hAnsi="Times New Roman" w:cs="Times New Roman"/>
          <w:sz w:val="24"/>
          <w:szCs w:val="24"/>
        </w:rPr>
      </w:pPr>
      <w:r w:rsidRPr="002D7A49">
        <w:rPr>
          <w:rFonts w:ascii="Times New Roman" w:hAnsi="Times New Roman" w:cs="Times New Roman"/>
          <w:sz w:val="24"/>
          <w:szCs w:val="24"/>
        </w:rPr>
        <w:t>прямой отменой действующего акта другим  актом;</w:t>
      </w:r>
    </w:p>
    <w:p w:rsidR="00F4112C" w:rsidRDefault="002D7A49" w:rsidP="007705FD">
      <w:pPr>
        <w:pStyle w:val="a4"/>
        <w:numPr>
          <w:ilvl w:val="0"/>
          <w:numId w:val="10"/>
        </w:numPr>
        <w:spacing w:after="0" w:line="240" w:lineRule="auto"/>
        <w:rPr>
          <w:rFonts w:ascii="Times New Roman" w:hAnsi="Times New Roman" w:cs="Times New Roman"/>
          <w:sz w:val="24"/>
          <w:szCs w:val="24"/>
        </w:rPr>
      </w:pPr>
      <w:r w:rsidRPr="002D7A49">
        <w:rPr>
          <w:rFonts w:ascii="Times New Roman" w:hAnsi="Times New Roman" w:cs="Times New Roman"/>
          <w:sz w:val="24"/>
          <w:szCs w:val="24"/>
        </w:rPr>
        <w:t>введением нового нормативно-правового  акта, устанавливающего в данной области  новые правила поведения.</w:t>
      </w:r>
    </w:p>
    <w:p w:rsidR="002D7A49" w:rsidRDefault="00F4112C" w:rsidP="00F4112C">
      <w:pPr>
        <w:spacing w:after="0"/>
        <w:rPr>
          <w:rFonts w:ascii="Times New Roman" w:hAnsi="Times New Roman" w:cs="Times New Roman"/>
          <w:sz w:val="24"/>
          <w:szCs w:val="24"/>
        </w:rPr>
      </w:pPr>
      <w:r w:rsidRPr="00F4112C">
        <w:rPr>
          <w:rFonts w:ascii="Times New Roman" w:hAnsi="Times New Roman" w:cs="Times New Roman"/>
          <w:b/>
          <w:bCs/>
          <w:sz w:val="24"/>
          <w:szCs w:val="24"/>
        </w:rPr>
        <w:t xml:space="preserve">Правоотношения </w:t>
      </w:r>
      <w:r w:rsidRPr="00F4112C">
        <w:rPr>
          <w:rFonts w:ascii="Times New Roman" w:hAnsi="Times New Roman" w:cs="Times New Roman"/>
          <w:sz w:val="24"/>
          <w:szCs w:val="24"/>
        </w:rPr>
        <w:t>– это общественные отношения,</w:t>
      </w:r>
      <w:r>
        <w:rPr>
          <w:rFonts w:ascii="Times New Roman" w:hAnsi="Times New Roman" w:cs="Times New Roman"/>
          <w:sz w:val="24"/>
          <w:szCs w:val="24"/>
        </w:rPr>
        <w:t xml:space="preserve"> </w:t>
      </w:r>
      <w:r w:rsidRPr="00F4112C">
        <w:rPr>
          <w:rFonts w:ascii="Times New Roman" w:hAnsi="Times New Roman" w:cs="Times New Roman"/>
          <w:sz w:val="24"/>
          <w:szCs w:val="24"/>
        </w:rPr>
        <w:t>регулируемые нормами права</w:t>
      </w:r>
    </w:p>
    <w:p w:rsidR="00F4112C" w:rsidRPr="0093666A" w:rsidRDefault="00F4112C" w:rsidP="007705FD">
      <w:pPr>
        <w:pStyle w:val="a4"/>
        <w:numPr>
          <w:ilvl w:val="0"/>
          <w:numId w:val="11"/>
        </w:numPr>
        <w:spacing w:after="0"/>
        <w:rPr>
          <w:rFonts w:ascii="Times New Roman" w:hAnsi="Times New Roman" w:cs="Times New Roman"/>
          <w:sz w:val="24"/>
          <w:szCs w:val="24"/>
        </w:rPr>
      </w:pPr>
      <w:r w:rsidRPr="00F4112C">
        <w:rPr>
          <w:rFonts w:ascii="Times New Roman" w:hAnsi="Times New Roman" w:cs="Times New Roman"/>
          <w:b/>
          <w:bCs/>
          <w:sz w:val="24"/>
          <w:szCs w:val="24"/>
        </w:rPr>
        <w:t>Субъективное право</w:t>
      </w:r>
      <w:r w:rsidRPr="00F4112C">
        <w:rPr>
          <w:rFonts w:ascii="Times New Roman" w:hAnsi="Times New Roman" w:cs="Times New Roman"/>
          <w:sz w:val="24"/>
          <w:szCs w:val="24"/>
        </w:rPr>
        <w:t xml:space="preserve"> </w:t>
      </w:r>
      <w:r w:rsidR="0093666A">
        <w:rPr>
          <w:rFonts w:ascii="Times New Roman" w:hAnsi="Times New Roman" w:cs="Times New Roman"/>
          <w:sz w:val="24"/>
          <w:szCs w:val="24"/>
        </w:rPr>
        <w:t>–</w:t>
      </w:r>
      <w:r w:rsidRPr="00F4112C">
        <w:rPr>
          <w:rFonts w:ascii="Times New Roman" w:hAnsi="Times New Roman" w:cs="Times New Roman"/>
          <w:sz w:val="24"/>
          <w:szCs w:val="24"/>
        </w:rPr>
        <w:t xml:space="preserve"> </w:t>
      </w:r>
      <w:r w:rsidRPr="0093666A">
        <w:rPr>
          <w:rFonts w:ascii="Times New Roman" w:hAnsi="Times New Roman" w:cs="Times New Roman"/>
          <w:sz w:val="24"/>
          <w:szCs w:val="24"/>
        </w:rPr>
        <w:t>это предоставляемая и охраняемая государством мера возможного (дозволенного) поведения лица по удовлетворению своих законных интересов, предусмотренных объективным правом.</w:t>
      </w:r>
    </w:p>
    <w:p w:rsidR="00F4112C" w:rsidRDefault="00F4112C" w:rsidP="007705FD">
      <w:pPr>
        <w:pStyle w:val="a4"/>
        <w:numPr>
          <w:ilvl w:val="0"/>
          <w:numId w:val="11"/>
        </w:numPr>
        <w:spacing w:line="240" w:lineRule="auto"/>
        <w:rPr>
          <w:rFonts w:ascii="Times New Roman" w:hAnsi="Times New Roman" w:cs="Times New Roman"/>
          <w:sz w:val="24"/>
          <w:szCs w:val="24"/>
        </w:rPr>
      </w:pPr>
      <w:r w:rsidRPr="00F4112C">
        <w:rPr>
          <w:rFonts w:ascii="Times New Roman" w:hAnsi="Times New Roman" w:cs="Times New Roman"/>
          <w:b/>
          <w:bCs/>
          <w:sz w:val="24"/>
          <w:szCs w:val="24"/>
        </w:rPr>
        <w:t>Юридическая обязанность</w:t>
      </w:r>
      <w:r>
        <w:rPr>
          <w:rFonts w:ascii="Times New Roman" w:hAnsi="Times New Roman" w:cs="Times New Roman"/>
          <w:sz w:val="24"/>
          <w:szCs w:val="24"/>
        </w:rPr>
        <w:t xml:space="preserve"> </w:t>
      </w:r>
      <w:r w:rsidRPr="00F4112C">
        <w:rPr>
          <w:rFonts w:ascii="Times New Roman" w:hAnsi="Times New Roman" w:cs="Times New Roman"/>
          <w:sz w:val="24"/>
          <w:szCs w:val="24"/>
        </w:rPr>
        <w:t>представляет собой</w:t>
      </w:r>
      <w:r>
        <w:rPr>
          <w:rFonts w:ascii="Times New Roman" w:hAnsi="Times New Roman" w:cs="Times New Roman"/>
          <w:sz w:val="24"/>
          <w:szCs w:val="24"/>
        </w:rPr>
        <w:t xml:space="preserve"> </w:t>
      </w:r>
      <w:r w:rsidRPr="00F4112C">
        <w:rPr>
          <w:rFonts w:ascii="Times New Roman" w:hAnsi="Times New Roman" w:cs="Times New Roman"/>
          <w:sz w:val="24"/>
          <w:szCs w:val="24"/>
        </w:rPr>
        <w:t>предусмотренную законом необходимость должного поведения одного лица - субъекта правоотношения в</w:t>
      </w:r>
      <w:r>
        <w:rPr>
          <w:rFonts w:ascii="Times New Roman" w:hAnsi="Times New Roman" w:cs="Times New Roman"/>
          <w:sz w:val="24"/>
          <w:szCs w:val="24"/>
        </w:rPr>
        <w:t xml:space="preserve"> </w:t>
      </w:r>
      <w:r w:rsidRPr="00F4112C">
        <w:rPr>
          <w:rFonts w:ascii="Times New Roman" w:hAnsi="Times New Roman" w:cs="Times New Roman"/>
          <w:sz w:val="24"/>
          <w:szCs w:val="24"/>
        </w:rPr>
        <w:t>интересах другого,</w:t>
      </w:r>
      <w:r>
        <w:rPr>
          <w:rFonts w:ascii="Times New Roman" w:hAnsi="Times New Roman" w:cs="Times New Roman"/>
          <w:sz w:val="24"/>
          <w:szCs w:val="24"/>
        </w:rPr>
        <w:t xml:space="preserve"> </w:t>
      </w:r>
      <w:r w:rsidRPr="00F4112C">
        <w:rPr>
          <w:rFonts w:ascii="Times New Roman" w:hAnsi="Times New Roman" w:cs="Times New Roman"/>
          <w:sz w:val="24"/>
          <w:szCs w:val="24"/>
        </w:rPr>
        <w:t>управомоченного, лица.</w:t>
      </w:r>
    </w:p>
    <w:p w:rsidR="0093666A" w:rsidRDefault="0093666A" w:rsidP="0095288C">
      <w:pPr>
        <w:spacing w:after="0" w:line="240" w:lineRule="auto"/>
        <w:rPr>
          <w:rFonts w:ascii="Times New Roman" w:hAnsi="Times New Roman" w:cs="Times New Roman"/>
          <w:b/>
          <w:bCs/>
          <w:sz w:val="24"/>
          <w:szCs w:val="24"/>
        </w:rPr>
      </w:pPr>
      <w:r w:rsidRPr="0093666A">
        <w:rPr>
          <w:rFonts w:ascii="Times New Roman" w:hAnsi="Times New Roman" w:cs="Times New Roman"/>
          <w:b/>
          <w:bCs/>
          <w:sz w:val="24"/>
          <w:szCs w:val="24"/>
        </w:rPr>
        <w:t>Субъекты (участники) правоотношений</w:t>
      </w:r>
      <w:r>
        <w:rPr>
          <w:rFonts w:ascii="Times New Roman" w:hAnsi="Times New Roman" w:cs="Times New Roman"/>
          <w:b/>
          <w:bCs/>
          <w:sz w:val="24"/>
          <w:szCs w:val="24"/>
        </w:rPr>
        <w:t>:</w:t>
      </w:r>
    </w:p>
    <w:p w:rsidR="0093666A" w:rsidRPr="0093666A" w:rsidRDefault="0093666A" w:rsidP="007705FD">
      <w:pPr>
        <w:pStyle w:val="a4"/>
        <w:numPr>
          <w:ilvl w:val="0"/>
          <w:numId w:val="12"/>
        </w:numPr>
        <w:spacing w:after="0" w:line="240" w:lineRule="auto"/>
        <w:rPr>
          <w:rFonts w:ascii="Times New Roman" w:hAnsi="Times New Roman" w:cs="Times New Roman"/>
          <w:b/>
          <w:bCs/>
          <w:sz w:val="24"/>
          <w:szCs w:val="24"/>
        </w:rPr>
      </w:pPr>
      <w:r w:rsidRPr="0093666A">
        <w:rPr>
          <w:rFonts w:ascii="Times New Roman" w:hAnsi="Times New Roman" w:cs="Times New Roman"/>
          <w:b/>
          <w:bCs/>
          <w:sz w:val="24"/>
          <w:szCs w:val="24"/>
        </w:rPr>
        <w:t xml:space="preserve">Физические лица –  </w:t>
      </w:r>
      <w:r w:rsidRPr="0093666A">
        <w:rPr>
          <w:rFonts w:ascii="Times New Roman" w:hAnsi="Times New Roman" w:cs="Times New Roman"/>
          <w:sz w:val="24"/>
          <w:szCs w:val="24"/>
        </w:rPr>
        <w:t>люди, то есть граждане, иностранцы,  лица без гражданства</w:t>
      </w:r>
    </w:p>
    <w:p w:rsidR="00090FA7" w:rsidRPr="00611562" w:rsidRDefault="0093666A" w:rsidP="007705FD">
      <w:pPr>
        <w:pStyle w:val="a4"/>
        <w:numPr>
          <w:ilvl w:val="0"/>
          <w:numId w:val="12"/>
        </w:numPr>
        <w:spacing w:after="0" w:line="240" w:lineRule="auto"/>
        <w:rPr>
          <w:rFonts w:ascii="Times New Roman" w:hAnsi="Times New Roman" w:cs="Times New Roman"/>
          <w:b/>
          <w:bCs/>
          <w:sz w:val="24"/>
          <w:szCs w:val="24"/>
        </w:rPr>
      </w:pPr>
      <w:r w:rsidRPr="0093666A">
        <w:rPr>
          <w:rFonts w:ascii="Times New Roman" w:hAnsi="Times New Roman" w:cs="Times New Roman"/>
          <w:b/>
          <w:bCs/>
          <w:sz w:val="24"/>
          <w:szCs w:val="24"/>
        </w:rPr>
        <w:t xml:space="preserve">Юридические лица –  </w:t>
      </w:r>
      <w:r w:rsidRPr="0093666A">
        <w:rPr>
          <w:rFonts w:ascii="Times New Roman" w:hAnsi="Times New Roman" w:cs="Times New Roman"/>
          <w:sz w:val="24"/>
          <w:szCs w:val="24"/>
        </w:rPr>
        <w:t>организации, имеющие  обособленное имущество, которым  они отвечают по своим  обязательствам, и выступающие от своего имени в правовых отношениях.</w:t>
      </w:r>
    </w:p>
    <w:p w:rsidR="00090FA7" w:rsidRPr="00090FA7" w:rsidRDefault="00090FA7" w:rsidP="0095288C">
      <w:pPr>
        <w:spacing w:after="0" w:line="240" w:lineRule="auto"/>
        <w:rPr>
          <w:rFonts w:ascii="Times New Roman" w:hAnsi="Times New Roman" w:cs="Times New Roman"/>
          <w:sz w:val="24"/>
          <w:szCs w:val="24"/>
        </w:rPr>
      </w:pPr>
      <w:r w:rsidRPr="00090FA7">
        <w:rPr>
          <w:rFonts w:ascii="Times New Roman" w:hAnsi="Times New Roman" w:cs="Times New Roman"/>
          <w:b/>
          <w:bCs/>
          <w:sz w:val="24"/>
          <w:szCs w:val="24"/>
        </w:rPr>
        <w:t>Правоспособность</w:t>
      </w:r>
      <w:r>
        <w:rPr>
          <w:rFonts w:ascii="Times New Roman" w:hAnsi="Times New Roman" w:cs="Times New Roman"/>
          <w:b/>
          <w:bCs/>
          <w:sz w:val="24"/>
          <w:szCs w:val="24"/>
        </w:rPr>
        <w:t xml:space="preserve"> - </w:t>
      </w:r>
      <w:r>
        <w:rPr>
          <w:rFonts w:ascii="Times New Roman" w:hAnsi="Times New Roman" w:cs="Times New Roman"/>
          <w:sz w:val="24"/>
          <w:szCs w:val="24"/>
        </w:rPr>
        <w:t>п</w:t>
      </w:r>
      <w:r w:rsidRPr="00090FA7">
        <w:rPr>
          <w:rFonts w:ascii="Times New Roman" w:hAnsi="Times New Roman" w:cs="Times New Roman"/>
          <w:sz w:val="24"/>
          <w:szCs w:val="24"/>
        </w:rPr>
        <w:t>ризнанная за лицом возможность иметь  юридические права и обязанности.</w:t>
      </w:r>
    </w:p>
    <w:p w:rsidR="00090FA7" w:rsidRDefault="00090FA7" w:rsidP="007705FD">
      <w:pPr>
        <w:pStyle w:val="a4"/>
        <w:numPr>
          <w:ilvl w:val="0"/>
          <w:numId w:val="13"/>
        </w:numPr>
        <w:spacing w:after="0" w:line="240" w:lineRule="auto"/>
        <w:rPr>
          <w:rFonts w:ascii="Times New Roman" w:hAnsi="Times New Roman" w:cs="Times New Roman"/>
          <w:sz w:val="24"/>
          <w:szCs w:val="24"/>
        </w:rPr>
      </w:pPr>
      <w:r w:rsidRPr="00090FA7">
        <w:rPr>
          <w:rFonts w:ascii="Times New Roman" w:hAnsi="Times New Roman" w:cs="Times New Roman"/>
          <w:sz w:val="24"/>
          <w:szCs w:val="24"/>
        </w:rPr>
        <w:t>Для физического лица возникает с момента  рождения. Лишение правоспособности  невозможно.</w:t>
      </w:r>
    </w:p>
    <w:p w:rsidR="00090FA7" w:rsidRDefault="00090FA7" w:rsidP="007705FD">
      <w:pPr>
        <w:pStyle w:val="a4"/>
        <w:numPr>
          <w:ilvl w:val="0"/>
          <w:numId w:val="13"/>
        </w:numPr>
        <w:spacing w:after="0" w:line="240" w:lineRule="auto"/>
        <w:rPr>
          <w:rFonts w:ascii="Times New Roman" w:hAnsi="Times New Roman" w:cs="Times New Roman"/>
          <w:sz w:val="24"/>
          <w:szCs w:val="24"/>
        </w:rPr>
      </w:pPr>
      <w:r w:rsidRPr="00090FA7">
        <w:rPr>
          <w:rFonts w:ascii="Times New Roman" w:hAnsi="Times New Roman" w:cs="Times New Roman"/>
          <w:sz w:val="24"/>
          <w:szCs w:val="24"/>
        </w:rPr>
        <w:t>Для юридического лица – с момента его  образования (государственной регистрации) и  совпадает с дееспособностью.</w:t>
      </w:r>
    </w:p>
    <w:p w:rsidR="00090FA7" w:rsidRDefault="00090FA7" w:rsidP="0095288C">
      <w:pPr>
        <w:spacing w:after="0" w:line="240" w:lineRule="auto"/>
        <w:rPr>
          <w:rFonts w:ascii="Times New Roman" w:hAnsi="Times New Roman" w:cs="Times New Roman"/>
          <w:sz w:val="24"/>
          <w:szCs w:val="24"/>
        </w:rPr>
      </w:pPr>
      <w:r w:rsidRPr="00090FA7">
        <w:rPr>
          <w:rFonts w:ascii="Times New Roman" w:hAnsi="Times New Roman" w:cs="Times New Roman"/>
          <w:b/>
          <w:bCs/>
          <w:sz w:val="24"/>
          <w:szCs w:val="24"/>
        </w:rPr>
        <w:t>Дееспособность</w:t>
      </w:r>
      <w:r>
        <w:rPr>
          <w:rFonts w:ascii="Times New Roman" w:hAnsi="Times New Roman" w:cs="Times New Roman"/>
          <w:b/>
          <w:bCs/>
          <w:sz w:val="24"/>
          <w:szCs w:val="24"/>
        </w:rPr>
        <w:t xml:space="preserve"> -</w:t>
      </w:r>
      <w:r w:rsidRPr="00090FA7">
        <w:rPr>
          <w:rFonts w:ascii="Times New Roman" w:hAnsi="Times New Roman" w:cs="Times New Roman"/>
          <w:sz w:val="24"/>
          <w:szCs w:val="24"/>
        </w:rPr>
        <w:t xml:space="preserve"> способность гражданина и других участников</w:t>
      </w:r>
      <w:r>
        <w:rPr>
          <w:rFonts w:ascii="Times New Roman" w:hAnsi="Times New Roman" w:cs="Times New Roman"/>
          <w:sz w:val="24"/>
          <w:szCs w:val="24"/>
        </w:rPr>
        <w:t xml:space="preserve"> правовых отношений своими действиями осуществлять права, налагать на себя обязанности, а также нести юридическую ответственность за правонарушения</w:t>
      </w:r>
    </w:p>
    <w:p w:rsidR="00090FA7" w:rsidRDefault="00090FA7" w:rsidP="007705FD">
      <w:pPr>
        <w:pStyle w:val="a4"/>
        <w:numPr>
          <w:ilvl w:val="0"/>
          <w:numId w:val="14"/>
        </w:numPr>
        <w:spacing w:after="0" w:line="240" w:lineRule="auto"/>
        <w:rPr>
          <w:rFonts w:ascii="Times New Roman" w:hAnsi="Times New Roman" w:cs="Times New Roman"/>
          <w:sz w:val="24"/>
          <w:szCs w:val="24"/>
        </w:rPr>
      </w:pPr>
      <w:r w:rsidRPr="00090FA7">
        <w:rPr>
          <w:rFonts w:ascii="Times New Roman" w:hAnsi="Times New Roman" w:cs="Times New Roman"/>
          <w:sz w:val="24"/>
          <w:szCs w:val="24"/>
        </w:rPr>
        <w:t>Дееспособность физических лиц зависит от  возраста и состояния психического здоровья.  Ограничения в дееспособности возможны в  силу закона и на основании решения суда.</w:t>
      </w:r>
    </w:p>
    <w:p w:rsidR="00090FA7" w:rsidRDefault="00090FA7" w:rsidP="0095288C">
      <w:pPr>
        <w:spacing w:after="0" w:line="240" w:lineRule="auto"/>
        <w:rPr>
          <w:rFonts w:ascii="Times New Roman" w:hAnsi="Times New Roman" w:cs="Times New Roman"/>
          <w:sz w:val="24"/>
          <w:szCs w:val="24"/>
        </w:rPr>
      </w:pPr>
      <w:r w:rsidRPr="00090FA7">
        <w:rPr>
          <w:rFonts w:ascii="Times New Roman" w:hAnsi="Times New Roman" w:cs="Times New Roman"/>
          <w:b/>
          <w:bCs/>
          <w:sz w:val="24"/>
          <w:szCs w:val="24"/>
        </w:rPr>
        <w:t>Юридические факты</w:t>
      </w:r>
      <w:r>
        <w:rPr>
          <w:rFonts w:ascii="Times New Roman" w:hAnsi="Times New Roman" w:cs="Times New Roman"/>
          <w:b/>
          <w:bCs/>
          <w:sz w:val="24"/>
          <w:szCs w:val="24"/>
        </w:rPr>
        <w:t xml:space="preserve"> – </w:t>
      </w:r>
      <w:r w:rsidRPr="00090FA7">
        <w:rPr>
          <w:rFonts w:ascii="Times New Roman" w:hAnsi="Times New Roman" w:cs="Times New Roman"/>
          <w:sz w:val="24"/>
          <w:szCs w:val="24"/>
        </w:rPr>
        <w:t>конкретные жизненные обстоятельства, с которыми нормы права связывают возникновение, изменение или прекращение правовых отношений</w:t>
      </w:r>
    </w:p>
    <w:p w:rsidR="00090FA7" w:rsidRDefault="00090FA7" w:rsidP="007705FD">
      <w:pPr>
        <w:pStyle w:val="a4"/>
        <w:numPr>
          <w:ilvl w:val="0"/>
          <w:numId w:val="14"/>
        </w:numPr>
        <w:spacing w:after="0" w:line="240" w:lineRule="auto"/>
        <w:rPr>
          <w:rFonts w:ascii="Times New Roman" w:hAnsi="Times New Roman" w:cs="Times New Roman"/>
          <w:sz w:val="24"/>
          <w:szCs w:val="24"/>
        </w:rPr>
      </w:pPr>
      <w:r w:rsidRPr="00090FA7">
        <w:rPr>
          <w:rFonts w:ascii="Times New Roman" w:hAnsi="Times New Roman" w:cs="Times New Roman"/>
          <w:sz w:val="24"/>
          <w:szCs w:val="24"/>
        </w:rPr>
        <w:t>юридические события происходят  независимо от воли субъектов;</w:t>
      </w:r>
    </w:p>
    <w:p w:rsidR="00F4112C" w:rsidRDefault="00090FA7" w:rsidP="007705FD">
      <w:pPr>
        <w:pStyle w:val="a4"/>
        <w:numPr>
          <w:ilvl w:val="0"/>
          <w:numId w:val="14"/>
        </w:numPr>
        <w:spacing w:after="0" w:line="240" w:lineRule="auto"/>
        <w:rPr>
          <w:rFonts w:ascii="Times New Roman" w:hAnsi="Times New Roman" w:cs="Times New Roman"/>
          <w:sz w:val="24"/>
          <w:szCs w:val="24"/>
        </w:rPr>
      </w:pPr>
      <w:r w:rsidRPr="00090FA7">
        <w:rPr>
          <w:rFonts w:ascii="Times New Roman" w:hAnsi="Times New Roman" w:cs="Times New Roman"/>
          <w:sz w:val="24"/>
          <w:szCs w:val="24"/>
        </w:rPr>
        <w:lastRenderedPageBreak/>
        <w:t>юридические действия совершаются по  воле субъектов и могут правомерными и  неправомерными.</w:t>
      </w:r>
    </w:p>
    <w:p w:rsidR="008E59B8" w:rsidRPr="008E59B8" w:rsidRDefault="008E59B8" w:rsidP="0095288C">
      <w:pPr>
        <w:spacing w:after="0" w:line="240" w:lineRule="auto"/>
        <w:rPr>
          <w:rFonts w:ascii="Times New Roman" w:hAnsi="Times New Roman" w:cs="Times New Roman"/>
          <w:sz w:val="24"/>
          <w:szCs w:val="24"/>
        </w:rPr>
      </w:pPr>
    </w:p>
    <w:p w:rsidR="00C300D1" w:rsidRDefault="00C300D1" w:rsidP="0095288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2D7A49" w:rsidRPr="008E59B8">
        <w:rPr>
          <w:rFonts w:ascii="Times New Roman" w:hAnsi="Times New Roman" w:cs="Times New Roman"/>
          <w:b/>
          <w:bCs/>
          <w:sz w:val="24"/>
          <w:szCs w:val="24"/>
          <w:u w:val="single"/>
        </w:rPr>
        <w:t>4</w:t>
      </w:r>
    </w:p>
    <w:p w:rsidR="002D7A49" w:rsidRPr="008E59B8" w:rsidRDefault="002D7A49" w:rsidP="0095288C">
      <w:pPr>
        <w:spacing w:after="0" w:line="240" w:lineRule="auto"/>
        <w:jc w:val="center"/>
        <w:rPr>
          <w:rFonts w:ascii="Times New Roman" w:hAnsi="Times New Roman" w:cs="Times New Roman"/>
          <w:b/>
          <w:bCs/>
          <w:sz w:val="24"/>
          <w:szCs w:val="24"/>
          <w:u w:val="single"/>
        </w:rPr>
      </w:pPr>
      <w:r w:rsidRPr="008E59B8">
        <w:rPr>
          <w:rFonts w:ascii="Times New Roman" w:hAnsi="Times New Roman" w:cs="Times New Roman"/>
          <w:b/>
          <w:bCs/>
          <w:sz w:val="24"/>
          <w:szCs w:val="24"/>
          <w:u w:val="single"/>
        </w:rPr>
        <w:t xml:space="preserve">Правовое поведение. Виды правонарушений. Формы вины. </w:t>
      </w:r>
    </w:p>
    <w:p w:rsidR="002D7A49" w:rsidRPr="008E59B8" w:rsidRDefault="002D7A49" w:rsidP="0095288C">
      <w:pPr>
        <w:spacing w:after="0" w:line="240" w:lineRule="auto"/>
        <w:jc w:val="center"/>
        <w:rPr>
          <w:rFonts w:ascii="Times New Roman" w:hAnsi="Times New Roman" w:cs="Times New Roman"/>
          <w:b/>
          <w:bCs/>
          <w:sz w:val="24"/>
          <w:szCs w:val="24"/>
          <w:u w:val="single"/>
        </w:rPr>
      </w:pPr>
      <w:r w:rsidRPr="008E59B8">
        <w:rPr>
          <w:rFonts w:ascii="Times New Roman" w:hAnsi="Times New Roman" w:cs="Times New Roman"/>
          <w:b/>
          <w:bCs/>
          <w:sz w:val="24"/>
          <w:szCs w:val="24"/>
          <w:u w:val="single"/>
        </w:rPr>
        <w:t>Юридическая ответственность.</w:t>
      </w:r>
    </w:p>
    <w:p w:rsidR="005915EE" w:rsidRDefault="005915EE" w:rsidP="0095288C">
      <w:pPr>
        <w:spacing w:after="0" w:line="240" w:lineRule="auto"/>
        <w:rPr>
          <w:rFonts w:ascii="Times New Roman" w:hAnsi="Times New Roman" w:cs="Times New Roman"/>
          <w:b/>
          <w:bCs/>
          <w:sz w:val="24"/>
          <w:szCs w:val="24"/>
        </w:rPr>
      </w:pPr>
      <w:r w:rsidRPr="005915EE">
        <w:rPr>
          <w:rFonts w:ascii="Times New Roman" w:hAnsi="Times New Roman" w:cs="Times New Roman"/>
          <w:b/>
          <w:bCs/>
          <w:sz w:val="24"/>
          <w:szCs w:val="24"/>
        </w:rPr>
        <w:t>Правонарушение</w:t>
      </w:r>
      <w:r>
        <w:rPr>
          <w:rFonts w:ascii="Times New Roman" w:hAnsi="Times New Roman" w:cs="Times New Roman"/>
          <w:b/>
          <w:bCs/>
          <w:sz w:val="24"/>
          <w:szCs w:val="24"/>
        </w:rPr>
        <w:t xml:space="preserve"> -</w:t>
      </w:r>
      <w:r w:rsidRPr="005915EE">
        <w:rPr>
          <w:rFonts w:ascii="Times New Roman" w:hAnsi="Times New Roman" w:cs="Times New Roman"/>
          <w:sz w:val="24"/>
          <w:szCs w:val="24"/>
        </w:rPr>
        <w:t xml:space="preserve"> </w:t>
      </w:r>
      <w:r>
        <w:rPr>
          <w:rFonts w:ascii="Times New Roman" w:hAnsi="Times New Roman" w:cs="Times New Roman"/>
          <w:sz w:val="24"/>
          <w:szCs w:val="24"/>
        </w:rPr>
        <w:t>в</w:t>
      </w:r>
      <w:r w:rsidRPr="005915EE">
        <w:rPr>
          <w:rFonts w:ascii="Times New Roman" w:hAnsi="Times New Roman" w:cs="Times New Roman"/>
          <w:sz w:val="24"/>
          <w:szCs w:val="24"/>
        </w:rPr>
        <w:t>иновное противоправное деяние,  совершенное дееспособным лицом.</w:t>
      </w:r>
    </w:p>
    <w:p w:rsidR="005915EE" w:rsidRPr="005915EE" w:rsidRDefault="005915EE" w:rsidP="007705FD">
      <w:pPr>
        <w:pStyle w:val="a4"/>
        <w:numPr>
          <w:ilvl w:val="0"/>
          <w:numId w:val="15"/>
        </w:numPr>
        <w:spacing w:after="0" w:line="240" w:lineRule="auto"/>
        <w:rPr>
          <w:rFonts w:ascii="Times New Roman" w:hAnsi="Times New Roman" w:cs="Times New Roman"/>
          <w:b/>
          <w:bCs/>
          <w:sz w:val="24"/>
          <w:szCs w:val="24"/>
        </w:rPr>
      </w:pPr>
      <w:r w:rsidRPr="005915EE">
        <w:rPr>
          <w:rFonts w:ascii="Times New Roman" w:hAnsi="Times New Roman" w:cs="Times New Roman"/>
          <w:sz w:val="24"/>
          <w:szCs w:val="24"/>
        </w:rPr>
        <w:t xml:space="preserve">Всякое правонарушение – это деяние, т. е.  действие или бездействие. </w:t>
      </w:r>
    </w:p>
    <w:p w:rsidR="005915EE" w:rsidRPr="005915EE" w:rsidRDefault="005915EE" w:rsidP="007705FD">
      <w:pPr>
        <w:pStyle w:val="a4"/>
        <w:numPr>
          <w:ilvl w:val="0"/>
          <w:numId w:val="15"/>
        </w:numPr>
        <w:spacing w:after="0" w:line="240" w:lineRule="auto"/>
        <w:rPr>
          <w:rFonts w:ascii="Times New Roman" w:hAnsi="Times New Roman" w:cs="Times New Roman"/>
          <w:b/>
          <w:bCs/>
          <w:sz w:val="24"/>
          <w:szCs w:val="24"/>
        </w:rPr>
      </w:pPr>
      <w:r w:rsidRPr="005915EE">
        <w:rPr>
          <w:rFonts w:ascii="Times New Roman" w:hAnsi="Times New Roman" w:cs="Times New Roman"/>
          <w:sz w:val="24"/>
          <w:szCs w:val="24"/>
        </w:rPr>
        <w:t xml:space="preserve">Действие – акт активного поведения. </w:t>
      </w:r>
    </w:p>
    <w:p w:rsidR="00FA50E7" w:rsidRPr="00611562" w:rsidRDefault="005915EE" w:rsidP="007705FD">
      <w:pPr>
        <w:pStyle w:val="a4"/>
        <w:numPr>
          <w:ilvl w:val="0"/>
          <w:numId w:val="15"/>
        </w:numPr>
        <w:spacing w:after="0" w:line="240" w:lineRule="auto"/>
        <w:rPr>
          <w:rFonts w:ascii="Times New Roman" w:hAnsi="Times New Roman" w:cs="Times New Roman"/>
          <w:b/>
          <w:bCs/>
          <w:sz w:val="24"/>
          <w:szCs w:val="24"/>
        </w:rPr>
      </w:pPr>
      <w:r w:rsidRPr="005915EE">
        <w:rPr>
          <w:rFonts w:ascii="Times New Roman" w:hAnsi="Times New Roman" w:cs="Times New Roman"/>
          <w:sz w:val="24"/>
          <w:szCs w:val="24"/>
        </w:rPr>
        <w:t>Бездействие  признается противоправным, если по долгу  или по ситуации лицо должно было что-либо  предпринять, но не сделало этого.</w:t>
      </w:r>
    </w:p>
    <w:p w:rsidR="005915EE" w:rsidRDefault="00FA50E7" w:rsidP="0095288C">
      <w:pPr>
        <w:spacing w:after="0" w:line="240" w:lineRule="auto"/>
        <w:rPr>
          <w:rFonts w:ascii="Times New Roman" w:hAnsi="Times New Roman" w:cs="Times New Roman"/>
          <w:b/>
          <w:bCs/>
          <w:sz w:val="24"/>
          <w:szCs w:val="24"/>
        </w:rPr>
      </w:pPr>
      <w:r w:rsidRPr="00FA50E7">
        <w:rPr>
          <w:rFonts w:ascii="Times New Roman" w:hAnsi="Times New Roman" w:cs="Times New Roman"/>
          <w:b/>
          <w:bCs/>
          <w:sz w:val="24"/>
          <w:szCs w:val="24"/>
        </w:rPr>
        <w:t>Виды правонарушений</w:t>
      </w:r>
      <w:r>
        <w:rPr>
          <w:rFonts w:ascii="Times New Roman" w:hAnsi="Times New Roman" w:cs="Times New Roman"/>
          <w:b/>
          <w:bCs/>
          <w:sz w:val="24"/>
          <w:szCs w:val="24"/>
        </w:rPr>
        <w:t xml:space="preserve">: </w:t>
      </w:r>
    </w:p>
    <w:p w:rsidR="00FA50E7" w:rsidRDefault="00FA50E7" w:rsidP="007705FD">
      <w:pPr>
        <w:pStyle w:val="a4"/>
        <w:numPr>
          <w:ilvl w:val="0"/>
          <w:numId w:val="17"/>
        </w:numPr>
        <w:spacing w:after="0" w:line="240" w:lineRule="auto"/>
        <w:rPr>
          <w:rFonts w:ascii="Times New Roman" w:hAnsi="Times New Roman" w:cs="Times New Roman"/>
          <w:sz w:val="24"/>
          <w:szCs w:val="24"/>
        </w:rPr>
      </w:pPr>
      <w:r w:rsidRPr="00FA50E7">
        <w:rPr>
          <w:rFonts w:ascii="Times New Roman" w:hAnsi="Times New Roman" w:cs="Times New Roman"/>
          <w:b/>
          <w:bCs/>
          <w:sz w:val="24"/>
          <w:szCs w:val="24"/>
        </w:rPr>
        <w:t xml:space="preserve">Преступления </w:t>
      </w:r>
      <w:r w:rsidRPr="00FA50E7">
        <w:rPr>
          <w:rFonts w:ascii="Times New Roman" w:hAnsi="Times New Roman" w:cs="Times New Roman"/>
          <w:sz w:val="24"/>
          <w:szCs w:val="24"/>
        </w:rPr>
        <w:t>– наиболее вредоносные деяния, запрещенные уголовным законом.</w:t>
      </w:r>
    </w:p>
    <w:p w:rsidR="00FA50E7" w:rsidRPr="00611562" w:rsidRDefault="00FA50E7" w:rsidP="007705FD">
      <w:pPr>
        <w:pStyle w:val="a4"/>
        <w:numPr>
          <w:ilvl w:val="0"/>
          <w:numId w:val="17"/>
        </w:numPr>
        <w:spacing w:after="0" w:line="240" w:lineRule="auto"/>
        <w:rPr>
          <w:rFonts w:ascii="Times New Roman" w:hAnsi="Times New Roman" w:cs="Times New Roman"/>
          <w:sz w:val="24"/>
          <w:szCs w:val="24"/>
        </w:rPr>
      </w:pPr>
      <w:r w:rsidRPr="00FA50E7">
        <w:rPr>
          <w:rFonts w:ascii="Times New Roman" w:hAnsi="Times New Roman" w:cs="Times New Roman"/>
          <w:b/>
          <w:bCs/>
          <w:sz w:val="24"/>
          <w:szCs w:val="24"/>
        </w:rPr>
        <w:t>Проступки:</w:t>
      </w:r>
      <w:r>
        <w:rPr>
          <w:rFonts w:ascii="Times New Roman" w:hAnsi="Times New Roman" w:cs="Times New Roman"/>
          <w:sz w:val="24"/>
          <w:szCs w:val="24"/>
        </w:rPr>
        <w:t xml:space="preserve"> </w:t>
      </w:r>
      <w:r w:rsidRPr="00FA50E7">
        <w:rPr>
          <w:rFonts w:ascii="Times New Roman" w:hAnsi="Times New Roman" w:cs="Times New Roman"/>
          <w:sz w:val="24"/>
          <w:szCs w:val="24"/>
        </w:rPr>
        <w:t>административные;</w:t>
      </w:r>
      <w:r>
        <w:rPr>
          <w:rFonts w:ascii="Times New Roman" w:hAnsi="Times New Roman" w:cs="Times New Roman"/>
          <w:sz w:val="24"/>
          <w:szCs w:val="24"/>
        </w:rPr>
        <w:t xml:space="preserve"> </w:t>
      </w:r>
      <w:r w:rsidRPr="00FA50E7">
        <w:rPr>
          <w:rFonts w:ascii="Times New Roman" w:hAnsi="Times New Roman" w:cs="Times New Roman"/>
          <w:sz w:val="24"/>
          <w:szCs w:val="24"/>
        </w:rPr>
        <w:t>гражданские;</w:t>
      </w:r>
      <w:r>
        <w:rPr>
          <w:rFonts w:ascii="Times New Roman" w:hAnsi="Times New Roman" w:cs="Times New Roman"/>
          <w:sz w:val="24"/>
          <w:szCs w:val="24"/>
        </w:rPr>
        <w:t xml:space="preserve"> </w:t>
      </w:r>
      <w:r w:rsidRPr="00FA50E7">
        <w:rPr>
          <w:rFonts w:ascii="Times New Roman" w:hAnsi="Times New Roman" w:cs="Times New Roman"/>
          <w:sz w:val="24"/>
          <w:szCs w:val="24"/>
        </w:rPr>
        <w:t>дисциплинарны</w:t>
      </w:r>
      <w:r>
        <w:rPr>
          <w:rFonts w:ascii="Times New Roman" w:hAnsi="Times New Roman" w:cs="Times New Roman"/>
          <w:sz w:val="24"/>
          <w:szCs w:val="24"/>
        </w:rPr>
        <w:t>е</w:t>
      </w:r>
    </w:p>
    <w:p w:rsidR="008776C1" w:rsidRPr="005915EE" w:rsidRDefault="005915EE" w:rsidP="0095288C">
      <w:pPr>
        <w:spacing w:after="0" w:line="240" w:lineRule="auto"/>
        <w:rPr>
          <w:rFonts w:ascii="Times New Roman" w:hAnsi="Times New Roman" w:cs="Times New Roman"/>
          <w:b/>
          <w:bCs/>
          <w:sz w:val="24"/>
          <w:szCs w:val="24"/>
        </w:rPr>
      </w:pPr>
      <w:r w:rsidRPr="005915EE">
        <w:rPr>
          <w:rFonts w:ascii="Times New Roman" w:hAnsi="Times New Roman" w:cs="Times New Roman"/>
          <w:b/>
          <w:bCs/>
          <w:sz w:val="24"/>
          <w:szCs w:val="24"/>
        </w:rPr>
        <w:t xml:space="preserve">Формы вины: </w:t>
      </w:r>
    </w:p>
    <w:p w:rsidR="005915EE" w:rsidRPr="005915EE" w:rsidRDefault="005915EE" w:rsidP="007705FD">
      <w:pPr>
        <w:pStyle w:val="a4"/>
        <w:numPr>
          <w:ilvl w:val="0"/>
          <w:numId w:val="16"/>
        </w:numPr>
        <w:spacing w:after="0" w:line="240" w:lineRule="auto"/>
        <w:rPr>
          <w:rFonts w:ascii="Times New Roman" w:hAnsi="Times New Roman" w:cs="Times New Roman"/>
          <w:sz w:val="24"/>
          <w:szCs w:val="24"/>
        </w:rPr>
      </w:pPr>
      <w:r w:rsidRPr="005915EE">
        <w:rPr>
          <w:rFonts w:ascii="Times New Roman" w:hAnsi="Times New Roman" w:cs="Times New Roman"/>
          <w:b/>
          <w:bCs/>
          <w:sz w:val="24"/>
          <w:szCs w:val="24"/>
        </w:rPr>
        <w:t>Умысел</w:t>
      </w:r>
      <w:r w:rsidRPr="005915EE">
        <w:rPr>
          <w:rFonts w:ascii="Times New Roman" w:hAnsi="Times New Roman" w:cs="Times New Roman"/>
          <w:sz w:val="24"/>
          <w:szCs w:val="24"/>
        </w:rPr>
        <w:t xml:space="preserve"> означает, что лицо предвидело и  сознательно желало  (прямой умысел) или  допускало (косвенный умысел)  наступление общественно-опасных последствий своего деяния </w:t>
      </w:r>
    </w:p>
    <w:p w:rsidR="00FA50E7" w:rsidRPr="00611562" w:rsidRDefault="005915EE" w:rsidP="007705FD">
      <w:pPr>
        <w:pStyle w:val="a4"/>
        <w:numPr>
          <w:ilvl w:val="0"/>
          <w:numId w:val="16"/>
        </w:numPr>
        <w:spacing w:after="0" w:line="240" w:lineRule="auto"/>
        <w:rPr>
          <w:rFonts w:ascii="Times New Roman" w:hAnsi="Times New Roman" w:cs="Times New Roman"/>
          <w:sz w:val="24"/>
          <w:szCs w:val="24"/>
        </w:rPr>
      </w:pPr>
      <w:r w:rsidRPr="005915EE">
        <w:rPr>
          <w:rFonts w:ascii="Times New Roman" w:hAnsi="Times New Roman" w:cs="Times New Roman"/>
          <w:b/>
          <w:bCs/>
          <w:sz w:val="24"/>
          <w:szCs w:val="24"/>
        </w:rPr>
        <w:t>Неосторожность</w:t>
      </w:r>
      <w:r w:rsidRPr="005915EE">
        <w:rPr>
          <w:rFonts w:ascii="Times New Roman" w:hAnsi="Times New Roman" w:cs="Times New Roman"/>
          <w:sz w:val="24"/>
          <w:szCs w:val="24"/>
        </w:rPr>
        <w:t xml:space="preserve"> предполагает, что лицо  предвидело общественно-  опасные последствия, но  легкомысленно рассчитывало на их предотвращение (легкомыслие), или не предвидело, хотя по</w:t>
      </w:r>
      <w:r w:rsidR="00FA50E7">
        <w:rPr>
          <w:rFonts w:ascii="Times New Roman" w:hAnsi="Times New Roman" w:cs="Times New Roman"/>
          <w:sz w:val="24"/>
          <w:szCs w:val="24"/>
        </w:rPr>
        <w:t xml:space="preserve"> обстоятельствам дела должно было их предвидеть</w:t>
      </w:r>
    </w:p>
    <w:p w:rsidR="00FA50E7" w:rsidRDefault="00FA50E7" w:rsidP="0095288C">
      <w:pPr>
        <w:spacing w:after="0" w:line="240" w:lineRule="auto"/>
        <w:rPr>
          <w:rFonts w:ascii="Times New Roman" w:hAnsi="Times New Roman" w:cs="Times New Roman"/>
          <w:sz w:val="24"/>
          <w:szCs w:val="24"/>
        </w:rPr>
      </w:pPr>
      <w:r w:rsidRPr="00FA50E7">
        <w:rPr>
          <w:rFonts w:ascii="Times New Roman" w:hAnsi="Times New Roman" w:cs="Times New Roman"/>
          <w:b/>
          <w:bCs/>
          <w:sz w:val="24"/>
          <w:szCs w:val="24"/>
        </w:rPr>
        <w:t>Юридическая ответственность</w:t>
      </w:r>
      <w:r>
        <w:rPr>
          <w:rFonts w:ascii="Times New Roman" w:hAnsi="Times New Roman" w:cs="Times New Roman"/>
          <w:sz w:val="24"/>
          <w:szCs w:val="24"/>
        </w:rPr>
        <w:t xml:space="preserve"> – реализация, установленных в нормах права санкций, предусматривающих неблагоприятных последствий для правонарушителя</w:t>
      </w:r>
    </w:p>
    <w:p w:rsidR="00FA50E7" w:rsidRDefault="00FA50E7" w:rsidP="007705FD">
      <w:pPr>
        <w:pStyle w:val="a4"/>
        <w:numPr>
          <w:ilvl w:val="0"/>
          <w:numId w:val="18"/>
        </w:numPr>
        <w:spacing w:after="0" w:line="240" w:lineRule="auto"/>
        <w:rPr>
          <w:rFonts w:ascii="Times New Roman" w:hAnsi="Times New Roman" w:cs="Times New Roman"/>
          <w:sz w:val="24"/>
          <w:szCs w:val="24"/>
        </w:rPr>
      </w:pPr>
      <w:r w:rsidRPr="00FA50E7">
        <w:rPr>
          <w:rFonts w:ascii="Times New Roman" w:hAnsi="Times New Roman" w:cs="Times New Roman"/>
          <w:sz w:val="24"/>
          <w:szCs w:val="24"/>
        </w:rPr>
        <w:t>уголовная;</w:t>
      </w:r>
    </w:p>
    <w:p w:rsidR="00FA50E7" w:rsidRDefault="00FA50E7" w:rsidP="007705FD">
      <w:pPr>
        <w:pStyle w:val="a4"/>
        <w:numPr>
          <w:ilvl w:val="0"/>
          <w:numId w:val="18"/>
        </w:numPr>
        <w:spacing w:after="0" w:line="240" w:lineRule="auto"/>
        <w:rPr>
          <w:rFonts w:ascii="Times New Roman" w:hAnsi="Times New Roman" w:cs="Times New Roman"/>
          <w:sz w:val="24"/>
          <w:szCs w:val="24"/>
        </w:rPr>
      </w:pPr>
      <w:r w:rsidRPr="00FA50E7">
        <w:rPr>
          <w:rFonts w:ascii="Times New Roman" w:hAnsi="Times New Roman" w:cs="Times New Roman"/>
          <w:sz w:val="24"/>
          <w:szCs w:val="24"/>
        </w:rPr>
        <w:t>административная;</w:t>
      </w:r>
    </w:p>
    <w:p w:rsidR="00FA50E7" w:rsidRDefault="00FA50E7" w:rsidP="007705FD">
      <w:pPr>
        <w:pStyle w:val="a4"/>
        <w:numPr>
          <w:ilvl w:val="0"/>
          <w:numId w:val="18"/>
        </w:numPr>
        <w:spacing w:after="0" w:line="240" w:lineRule="auto"/>
        <w:rPr>
          <w:rFonts w:ascii="Times New Roman" w:hAnsi="Times New Roman" w:cs="Times New Roman"/>
          <w:sz w:val="24"/>
          <w:szCs w:val="24"/>
        </w:rPr>
      </w:pPr>
      <w:r w:rsidRPr="00FA50E7">
        <w:rPr>
          <w:rFonts w:ascii="Times New Roman" w:hAnsi="Times New Roman" w:cs="Times New Roman"/>
          <w:sz w:val="24"/>
          <w:szCs w:val="24"/>
        </w:rPr>
        <w:t>гражданско-правовая;</w:t>
      </w:r>
    </w:p>
    <w:p w:rsidR="00FA50E7" w:rsidRDefault="00FA50E7" w:rsidP="007705FD">
      <w:pPr>
        <w:pStyle w:val="a4"/>
        <w:numPr>
          <w:ilvl w:val="0"/>
          <w:numId w:val="18"/>
        </w:numPr>
        <w:spacing w:after="0" w:line="240" w:lineRule="auto"/>
        <w:rPr>
          <w:rFonts w:ascii="Times New Roman" w:hAnsi="Times New Roman" w:cs="Times New Roman"/>
          <w:sz w:val="24"/>
          <w:szCs w:val="24"/>
        </w:rPr>
      </w:pPr>
      <w:r w:rsidRPr="00FA50E7">
        <w:rPr>
          <w:rFonts w:ascii="Times New Roman" w:hAnsi="Times New Roman" w:cs="Times New Roman"/>
          <w:sz w:val="24"/>
          <w:szCs w:val="24"/>
        </w:rPr>
        <w:t>дисциплинарная;</w:t>
      </w:r>
    </w:p>
    <w:p w:rsidR="00FA50E7" w:rsidRPr="00FA50E7" w:rsidRDefault="00FA50E7" w:rsidP="007705FD">
      <w:pPr>
        <w:pStyle w:val="a4"/>
        <w:numPr>
          <w:ilvl w:val="0"/>
          <w:numId w:val="18"/>
        </w:numPr>
        <w:spacing w:after="0" w:line="240" w:lineRule="auto"/>
        <w:rPr>
          <w:rFonts w:ascii="Times New Roman" w:hAnsi="Times New Roman" w:cs="Times New Roman"/>
          <w:sz w:val="24"/>
          <w:szCs w:val="24"/>
        </w:rPr>
      </w:pPr>
      <w:r w:rsidRPr="00FA50E7">
        <w:rPr>
          <w:rFonts w:ascii="Times New Roman" w:hAnsi="Times New Roman" w:cs="Times New Roman"/>
          <w:sz w:val="24"/>
          <w:szCs w:val="24"/>
        </w:rPr>
        <w:t>материальная.</w:t>
      </w:r>
    </w:p>
    <w:p w:rsidR="00FA50E7" w:rsidRDefault="00FA50E7" w:rsidP="00FA50E7">
      <w:pPr>
        <w:spacing w:after="0"/>
        <w:rPr>
          <w:rFonts w:ascii="Times New Roman" w:hAnsi="Times New Roman" w:cs="Times New Roman"/>
          <w:sz w:val="24"/>
          <w:szCs w:val="24"/>
        </w:rPr>
      </w:pPr>
    </w:p>
    <w:p w:rsidR="00C300D1" w:rsidRDefault="00C300D1" w:rsidP="0095288C">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95288C">
        <w:rPr>
          <w:rFonts w:ascii="Times New Roman" w:hAnsi="Times New Roman" w:cs="Times New Roman"/>
          <w:b/>
          <w:bCs/>
          <w:sz w:val="24"/>
          <w:szCs w:val="24"/>
          <w:u w:val="single"/>
        </w:rPr>
        <w:t>5</w:t>
      </w:r>
    </w:p>
    <w:p w:rsidR="0095288C" w:rsidRDefault="0095288C" w:rsidP="0095288C">
      <w:pPr>
        <w:spacing w:after="0"/>
        <w:jc w:val="center"/>
        <w:rPr>
          <w:rFonts w:ascii="Times New Roman" w:hAnsi="Times New Roman" w:cs="Times New Roman"/>
          <w:b/>
          <w:bCs/>
          <w:sz w:val="24"/>
          <w:szCs w:val="24"/>
          <w:u w:val="single"/>
        </w:rPr>
      </w:pPr>
      <w:r w:rsidRPr="0095288C">
        <w:rPr>
          <w:rFonts w:ascii="Times New Roman" w:hAnsi="Times New Roman" w:cs="Times New Roman"/>
          <w:b/>
          <w:bCs/>
          <w:sz w:val="24"/>
          <w:szCs w:val="24"/>
          <w:u w:val="single"/>
        </w:rPr>
        <w:t>Гражданское право: предмет, особенности и источники</w:t>
      </w:r>
    </w:p>
    <w:p w:rsidR="008B3E8E" w:rsidRPr="008B3E8E" w:rsidRDefault="008B3E8E" w:rsidP="008B3E8E">
      <w:pPr>
        <w:spacing w:after="0"/>
        <w:rPr>
          <w:rFonts w:ascii="Times New Roman" w:hAnsi="Times New Roman" w:cs="Times New Roman"/>
          <w:sz w:val="24"/>
          <w:szCs w:val="24"/>
        </w:rPr>
      </w:pPr>
      <w:r w:rsidRPr="008B3E8E">
        <w:rPr>
          <w:rFonts w:ascii="Times New Roman" w:hAnsi="Times New Roman" w:cs="Times New Roman"/>
          <w:b/>
          <w:bCs/>
          <w:sz w:val="24"/>
          <w:szCs w:val="24"/>
        </w:rPr>
        <w:t>Гражданское право</w:t>
      </w:r>
      <w:r>
        <w:rPr>
          <w:rFonts w:ascii="Times New Roman" w:hAnsi="Times New Roman" w:cs="Times New Roman"/>
          <w:b/>
          <w:bCs/>
          <w:sz w:val="24"/>
          <w:szCs w:val="24"/>
        </w:rPr>
        <w:t xml:space="preserve"> </w:t>
      </w:r>
      <w:r w:rsidRPr="008B3E8E">
        <w:rPr>
          <w:rFonts w:ascii="Times New Roman" w:hAnsi="Times New Roman" w:cs="Times New Roman"/>
          <w:b/>
          <w:bCs/>
          <w:sz w:val="24"/>
          <w:szCs w:val="24"/>
        </w:rPr>
        <w:t>как отрасль права</w:t>
      </w:r>
      <w:r w:rsidRPr="008B3E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3E8E">
        <w:rPr>
          <w:rFonts w:ascii="Times New Roman" w:hAnsi="Times New Roman" w:cs="Times New Roman"/>
          <w:sz w:val="24"/>
          <w:szCs w:val="24"/>
        </w:rPr>
        <w:t>система правовых норм, регулирующих имущественные, а также связанные и некоторые не связанные с ними личные</w:t>
      </w:r>
      <w:r>
        <w:rPr>
          <w:rFonts w:ascii="Times New Roman" w:hAnsi="Times New Roman" w:cs="Times New Roman"/>
          <w:sz w:val="24"/>
          <w:szCs w:val="24"/>
        </w:rPr>
        <w:t xml:space="preserve"> </w:t>
      </w:r>
      <w:r w:rsidRPr="008B3E8E">
        <w:rPr>
          <w:rFonts w:ascii="Times New Roman" w:hAnsi="Times New Roman" w:cs="Times New Roman"/>
          <w:sz w:val="24"/>
          <w:szCs w:val="24"/>
        </w:rPr>
        <w:t>неимущественные отношения, основанные на независимости, имущественной самостоятельности и юридическом равенстве сторон.</w:t>
      </w:r>
    </w:p>
    <w:p w:rsidR="00FA50E7" w:rsidRPr="00FA50E7" w:rsidRDefault="008B3E8E" w:rsidP="00FA50E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B3E8E" w:rsidRPr="00C709F4" w:rsidRDefault="008B3E8E" w:rsidP="00C709F4">
      <w:pPr>
        <w:spacing w:after="0" w:line="240" w:lineRule="auto"/>
        <w:rPr>
          <w:rFonts w:ascii="Times New Roman" w:hAnsi="Times New Roman" w:cs="Times New Roman"/>
          <w:b/>
          <w:bCs/>
          <w:sz w:val="24"/>
          <w:szCs w:val="24"/>
        </w:rPr>
      </w:pPr>
      <w:r w:rsidRPr="00C709F4">
        <w:rPr>
          <w:rFonts w:ascii="Times New Roman" w:hAnsi="Times New Roman" w:cs="Times New Roman"/>
          <w:b/>
          <w:bCs/>
          <w:sz w:val="24"/>
          <w:szCs w:val="24"/>
        </w:rPr>
        <w:t>Гражданские правоотношения включают:</w:t>
      </w:r>
    </w:p>
    <w:p w:rsidR="00866B13" w:rsidRPr="00C709F4" w:rsidRDefault="008B3E8E" w:rsidP="00C709F4">
      <w:pPr>
        <w:spacing w:after="0" w:line="240" w:lineRule="auto"/>
        <w:rPr>
          <w:rFonts w:ascii="Times New Roman" w:hAnsi="Times New Roman" w:cs="Times New Roman"/>
          <w:sz w:val="24"/>
          <w:szCs w:val="24"/>
          <w:u w:val="single"/>
        </w:rPr>
      </w:pPr>
      <w:r w:rsidRPr="00C709F4">
        <w:rPr>
          <w:rFonts w:ascii="Times New Roman" w:hAnsi="Times New Roman" w:cs="Times New Roman"/>
          <w:sz w:val="24"/>
          <w:szCs w:val="24"/>
          <w:u w:val="single"/>
        </w:rPr>
        <w:t>1.</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Имущественные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отношения,</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т.е.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отношения,</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связанные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с</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нахождением</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материальных</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благ,</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которые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включают</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в</w:t>
      </w:r>
      <w:r w:rsidR="00C709F4"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себя:</w:t>
      </w:r>
    </w:p>
    <w:p w:rsidR="00866B13" w:rsidRPr="00C709F4" w:rsidRDefault="008B3E8E" w:rsidP="007705FD">
      <w:pPr>
        <w:pStyle w:val="a4"/>
        <w:numPr>
          <w:ilvl w:val="0"/>
          <w:numId w:val="19"/>
        </w:numPr>
        <w:spacing w:after="0" w:line="240" w:lineRule="auto"/>
        <w:rPr>
          <w:rFonts w:ascii="Times New Roman" w:hAnsi="Times New Roman" w:cs="Times New Roman"/>
          <w:b/>
          <w:bCs/>
          <w:sz w:val="24"/>
          <w:szCs w:val="24"/>
        </w:rPr>
      </w:pPr>
      <w:r w:rsidRPr="00C709F4">
        <w:rPr>
          <w:rFonts w:ascii="Times New Roman" w:hAnsi="Times New Roman" w:cs="Times New Roman"/>
          <w:sz w:val="24"/>
          <w:szCs w:val="24"/>
        </w:rPr>
        <w:t>отношения</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статики,</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т.е.</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отношения,</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связанные</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нахождением</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материальных</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благ</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у</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определенного</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лица</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(право</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собственности</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и</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др.);</w:t>
      </w:r>
    </w:p>
    <w:p w:rsidR="00866B13" w:rsidRPr="00C709F4" w:rsidRDefault="008B3E8E" w:rsidP="007705FD">
      <w:pPr>
        <w:pStyle w:val="a4"/>
        <w:numPr>
          <w:ilvl w:val="0"/>
          <w:numId w:val="19"/>
        </w:numPr>
        <w:spacing w:after="0" w:line="240" w:lineRule="auto"/>
        <w:rPr>
          <w:rFonts w:ascii="Times New Roman" w:hAnsi="Times New Roman" w:cs="Times New Roman"/>
          <w:b/>
          <w:bCs/>
          <w:sz w:val="24"/>
          <w:szCs w:val="24"/>
        </w:rPr>
      </w:pPr>
      <w:r w:rsidRPr="00C709F4">
        <w:rPr>
          <w:rFonts w:ascii="Times New Roman" w:hAnsi="Times New Roman" w:cs="Times New Roman"/>
          <w:sz w:val="24"/>
          <w:szCs w:val="24"/>
        </w:rPr>
        <w:t>отношения</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динамики,</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т.е.</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отношения,</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связанные</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переходом</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материальных</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благ</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от</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одного</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лица</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к</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другому</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(купля-продажа</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и</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др.)</w:t>
      </w:r>
    </w:p>
    <w:p w:rsidR="00866B13" w:rsidRPr="00C709F4" w:rsidRDefault="008B3E8E" w:rsidP="00C709F4">
      <w:pPr>
        <w:spacing w:after="0" w:line="240" w:lineRule="auto"/>
        <w:rPr>
          <w:rFonts w:ascii="Times New Roman" w:hAnsi="Times New Roman" w:cs="Times New Roman"/>
          <w:sz w:val="24"/>
          <w:szCs w:val="24"/>
          <w:u w:val="single"/>
        </w:rPr>
      </w:pPr>
      <w:r w:rsidRPr="00C709F4">
        <w:rPr>
          <w:rFonts w:ascii="Times New Roman" w:hAnsi="Times New Roman" w:cs="Times New Roman"/>
          <w:sz w:val="24"/>
          <w:szCs w:val="24"/>
          <w:u w:val="single"/>
        </w:rPr>
        <w:t>2.</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Личные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неимущественные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отношения</w:t>
      </w:r>
      <w:r w:rsidR="00866B13" w:rsidRPr="00C709F4">
        <w:rPr>
          <w:rFonts w:ascii="Times New Roman" w:hAnsi="Times New Roman" w:cs="Times New Roman"/>
          <w:sz w:val="24"/>
          <w:szCs w:val="24"/>
          <w:u w:val="single"/>
        </w:rPr>
        <w:t xml:space="preserve"> </w:t>
      </w:r>
      <w:r w:rsidR="006F5E21">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отношения,</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возникшие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между</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людьми</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по</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поводу</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нематериальных</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благ</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и</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не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имеющие</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экономического</w:t>
      </w:r>
      <w:r w:rsidR="00866B13" w:rsidRPr="00C709F4">
        <w:rPr>
          <w:rFonts w:ascii="Times New Roman" w:hAnsi="Times New Roman" w:cs="Times New Roman"/>
          <w:sz w:val="24"/>
          <w:szCs w:val="24"/>
          <w:u w:val="single"/>
        </w:rPr>
        <w:t xml:space="preserve"> </w:t>
      </w:r>
      <w:r w:rsidRPr="00C709F4">
        <w:rPr>
          <w:rFonts w:ascii="Times New Roman" w:hAnsi="Times New Roman" w:cs="Times New Roman"/>
          <w:sz w:val="24"/>
          <w:szCs w:val="24"/>
          <w:u w:val="single"/>
        </w:rPr>
        <w:t>содержания:</w:t>
      </w:r>
    </w:p>
    <w:p w:rsidR="00866B13" w:rsidRPr="00C709F4" w:rsidRDefault="008B3E8E" w:rsidP="007705FD">
      <w:pPr>
        <w:pStyle w:val="a4"/>
        <w:numPr>
          <w:ilvl w:val="0"/>
          <w:numId w:val="20"/>
        </w:numPr>
        <w:spacing w:after="0" w:line="240" w:lineRule="auto"/>
        <w:rPr>
          <w:rFonts w:ascii="Times New Roman" w:hAnsi="Times New Roman" w:cs="Times New Roman"/>
          <w:b/>
          <w:bCs/>
          <w:sz w:val="24"/>
          <w:szCs w:val="24"/>
        </w:rPr>
      </w:pPr>
      <w:r w:rsidRPr="00C709F4">
        <w:rPr>
          <w:rFonts w:ascii="Times New Roman" w:hAnsi="Times New Roman" w:cs="Times New Roman"/>
          <w:sz w:val="24"/>
          <w:szCs w:val="24"/>
        </w:rPr>
        <w:t>связанные</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имущественными</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(например,</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право</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интеллектуальной</w:t>
      </w:r>
      <w:r w:rsidR="00866B13" w:rsidRPr="00C709F4">
        <w:rPr>
          <w:rFonts w:ascii="Times New Roman" w:hAnsi="Times New Roman" w:cs="Times New Roman"/>
          <w:sz w:val="24"/>
          <w:szCs w:val="24"/>
        </w:rPr>
        <w:t xml:space="preserve"> </w:t>
      </w:r>
      <w:r w:rsidRPr="00C709F4">
        <w:rPr>
          <w:rFonts w:ascii="Times New Roman" w:hAnsi="Times New Roman" w:cs="Times New Roman"/>
          <w:sz w:val="24"/>
          <w:szCs w:val="24"/>
        </w:rPr>
        <w:t>собственности);</w:t>
      </w:r>
    </w:p>
    <w:p w:rsidR="00C816D2" w:rsidRPr="00C709F4" w:rsidRDefault="008B3E8E" w:rsidP="007705FD">
      <w:pPr>
        <w:pStyle w:val="a4"/>
        <w:numPr>
          <w:ilvl w:val="0"/>
          <w:numId w:val="20"/>
        </w:numPr>
        <w:spacing w:after="0" w:line="240" w:lineRule="auto"/>
        <w:rPr>
          <w:rFonts w:ascii="Times New Roman" w:hAnsi="Times New Roman" w:cs="Times New Roman"/>
          <w:b/>
          <w:bCs/>
          <w:sz w:val="24"/>
          <w:szCs w:val="24"/>
        </w:rPr>
      </w:pPr>
      <w:r w:rsidRPr="00C709F4">
        <w:rPr>
          <w:rFonts w:ascii="Times New Roman" w:hAnsi="Times New Roman" w:cs="Times New Roman"/>
          <w:sz w:val="24"/>
          <w:szCs w:val="24"/>
        </w:rPr>
        <w:t>не</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связанные</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с</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имущественными</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(например,</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защита</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чести,</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достоинства</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и</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деловой</w:t>
      </w:r>
      <w:r w:rsidR="00C709F4" w:rsidRPr="00C709F4">
        <w:rPr>
          <w:rFonts w:ascii="Times New Roman" w:hAnsi="Times New Roman" w:cs="Times New Roman"/>
          <w:sz w:val="24"/>
          <w:szCs w:val="24"/>
        </w:rPr>
        <w:t xml:space="preserve"> </w:t>
      </w:r>
      <w:r w:rsidRPr="00C709F4">
        <w:rPr>
          <w:rFonts w:ascii="Times New Roman" w:hAnsi="Times New Roman" w:cs="Times New Roman"/>
          <w:sz w:val="24"/>
          <w:szCs w:val="24"/>
        </w:rPr>
        <w:t>репутации)</w:t>
      </w:r>
    </w:p>
    <w:p w:rsidR="00C709F4" w:rsidRDefault="00C709F4" w:rsidP="00C709F4">
      <w:pPr>
        <w:spacing w:after="0" w:line="240" w:lineRule="auto"/>
        <w:rPr>
          <w:rFonts w:ascii="Times New Roman" w:hAnsi="Times New Roman" w:cs="Times New Roman"/>
          <w:b/>
          <w:bCs/>
          <w:sz w:val="24"/>
          <w:szCs w:val="24"/>
        </w:rPr>
      </w:pPr>
    </w:p>
    <w:p w:rsidR="00C709F4" w:rsidRDefault="00C709F4" w:rsidP="00C709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Источники гражданского права:</w:t>
      </w:r>
    </w:p>
    <w:p w:rsidR="00C709F4" w:rsidRPr="006F5E21" w:rsidRDefault="00C709F4" w:rsidP="007705FD">
      <w:pPr>
        <w:pStyle w:val="a4"/>
        <w:numPr>
          <w:ilvl w:val="0"/>
          <w:numId w:val="21"/>
        </w:numPr>
        <w:spacing w:after="0" w:line="240" w:lineRule="auto"/>
        <w:rPr>
          <w:rFonts w:ascii="Times New Roman" w:hAnsi="Times New Roman" w:cs="Times New Roman"/>
          <w:sz w:val="24"/>
          <w:szCs w:val="24"/>
        </w:rPr>
      </w:pPr>
      <w:r w:rsidRPr="006F5E21">
        <w:rPr>
          <w:rFonts w:ascii="Times New Roman" w:hAnsi="Times New Roman" w:cs="Times New Roman"/>
          <w:sz w:val="24"/>
          <w:szCs w:val="24"/>
        </w:rPr>
        <w:t>конституция РФ</w:t>
      </w:r>
    </w:p>
    <w:p w:rsidR="00C709F4" w:rsidRPr="006F5E21" w:rsidRDefault="00C709F4" w:rsidP="007705FD">
      <w:pPr>
        <w:pStyle w:val="a4"/>
        <w:numPr>
          <w:ilvl w:val="0"/>
          <w:numId w:val="21"/>
        </w:numPr>
        <w:spacing w:after="0" w:line="240" w:lineRule="auto"/>
        <w:rPr>
          <w:rFonts w:ascii="Times New Roman" w:hAnsi="Times New Roman" w:cs="Times New Roman"/>
          <w:sz w:val="24"/>
          <w:szCs w:val="24"/>
        </w:rPr>
      </w:pPr>
      <w:r w:rsidRPr="006F5E21">
        <w:rPr>
          <w:rFonts w:ascii="Times New Roman" w:hAnsi="Times New Roman" w:cs="Times New Roman"/>
          <w:sz w:val="24"/>
          <w:szCs w:val="24"/>
        </w:rPr>
        <w:t>гражданский кодекс РФ</w:t>
      </w:r>
    </w:p>
    <w:p w:rsidR="00C709F4" w:rsidRPr="006F5E21" w:rsidRDefault="00C709F4" w:rsidP="007705FD">
      <w:pPr>
        <w:pStyle w:val="a4"/>
        <w:numPr>
          <w:ilvl w:val="0"/>
          <w:numId w:val="21"/>
        </w:numPr>
        <w:spacing w:after="0" w:line="240" w:lineRule="auto"/>
        <w:rPr>
          <w:rFonts w:ascii="Times New Roman" w:hAnsi="Times New Roman" w:cs="Times New Roman"/>
          <w:sz w:val="24"/>
          <w:szCs w:val="24"/>
        </w:rPr>
      </w:pPr>
      <w:r w:rsidRPr="006F5E21">
        <w:rPr>
          <w:rFonts w:ascii="Times New Roman" w:hAnsi="Times New Roman" w:cs="Times New Roman"/>
          <w:sz w:val="24"/>
          <w:szCs w:val="24"/>
        </w:rPr>
        <w:t>федеральные законы, регулирующие гражданские правоотношения</w:t>
      </w:r>
    </w:p>
    <w:p w:rsidR="00C709F4" w:rsidRDefault="00C709F4" w:rsidP="007705FD">
      <w:pPr>
        <w:pStyle w:val="a4"/>
        <w:numPr>
          <w:ilvl w:val="0"/>
          <w:numId w:val="21"/>
        </w:numPr>
        <w:spacing w:after="0" w:line="240" w:lineRule="auto"/>
        <w:rPr>
          <w:rFonts w:ascii="Times New Roman" w:hAnsi="Times New Roman" w:cs="Times New Roman"/>
          <w:sz w:val="24"/>
          <w:szCs w:val="24"/>
        </w:rPr>
      </w:pPr>
      <w:r w:rsidRPr="006F5E21">
        <w:rPr>
          <w:rFonts w:ascii="Times New Roman" w:hAnsi="Times New Roman" w:cs="Times New Roman"/>
          <w:sz w:val="24"/>
          <w:szCs w:val="24"/>
        </w:rPr>
        <w:t>правовые акты, содержа</w:t>
      </w:r>
      <w:r w:rsidR="006F5E21" w:rsidRPr="006F5E21">
        <w:rPr>
          <w:rFonts w:ascii="Times New Roman" w:hAnsi="Times New Roman" w:cs="Times New Roman"/>
          <w:sz w:val="24"/>
          <w:szCs w:val="24"/>
        </w:rPr>
        <w:t xml:space="preserve">щие нормы граджд. </w:t>
      </w:r>
      <w:r w:rsidR="006F5E21">
        <w:rPr>
          <w:rFonts w:ascii="Times New Roman" w:hAnsi="Times New Roman" w:cs="Times New Roman"/>
          <w:sz w:val="24"/>
          <w:szCs w:val="24"/>
        </w:rPr>
        <w:t>п</w:t>
      </w:r>
      <w:r w:rsidR="006F5E21" w:rsidRPr="006F5E21">
        <w:rPr>
          <w:rFonts w:ascii="Times New Roman" w:hAnsi="Times New Roman" w:cs="Times New Roman"/>
          <w:sz w:val="24"/>
          <w:szCs w:val="24"/>
        </w:rPr>
        <w:t>рава (указы президента)</w:t>
      </w:r>
    </w:p>
    <w:p w:rsidR="006F5E21" w:rsidRDefault="006F5E21" w:rsidP="007705FD">
      <w:pPr>
        <w:pStyle w:val="a4"/>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нормы международного права</w:t>
      </w:r>
    </w:p>
    <w:p w:rsidR="009750DB" w:rsidRDefault="009750DB" w:rsidP="009750DB">
      <w:pPr>
        <w:spacing w:after="0" w:line="240" w:lineRule="auto"/>
        <w:rPr>
          <w:rFonts w:ascii="Times New Roman" w:hAnsi="Times New Roman" w:cs="Times New Roman"/>
          <w:sz w:val="24"/>
          <w:szCs w:val="24"/>
        </w:rPr>
      </w:pPr>
    </w:p>
    <w:p w:rsidR="00370694" w:rsidRPr="00370694" w:rsidRDefault="009750DB" w:rsidP="009750DB">
      <w:pPr>
        <w:spacing w:after="0" w:line="240" w:lineRule="auto"/>
        <w:rPr>
          <w:rFonts w:ascii="Times New Roman" w:hAnsi="Times New Roman" w:cs="Times New Roman"/>
          <w:b/>
          <w:bCs/>
          <w:sz w:val="24"/>
          <w:szCs w:val="24"/>
        </w:rPr>
      </w:pPr>
      <w:r w:rsidRPr="00370694">
        <w:rPr>
          <w:rFonts w:ascii="Times New Roman" w:hAnsi="Times New Roman" w:cs="Times New Roman"/>
          <w:b/>
          <w:bCs/>
          <w:sz w:val="24"/>
          <w:szCs w:val="24"/>
        </w:rPr>
        <w:t>Особенности гражданских правоотношений</w:t>
      </w:r>
    </w:p>
    <w:p w:rsidR="00370694" w:rsidRPr="00370694" w:rsidRDefault="009750DB" w:rsidP="007705FD">
      <w:pPr>
        <w:pStyle w:val="a4"/>
        <w:numPr>
          <w:ilvl w:val="0"/>
          <w:numId w:val="22"/>
        </w:numPr>
        <w:spacing w:after="0" w:line="240" w:lineRule="auto"/>
        <w:rPr>
          <w:rFonts w:ascii="Times New Roman" w:hAnsi="Times New Roman" w:cs="Times New Roman"/>
          <w:sz w:val="24"/>
          <w:szCs w:val="24"/>
        </w:rPr>
      </w:pPr>
      <w:r w:rsidRPr="00370694">
        <w:rPr>
          <w:rFonts w:ascii="Times New Roman" w:hAnsi="Times New Roman" w:cs="Times New Roman"/>
          <w:sz w:val="24"/>
          <w:szCs w:val="24"/>
        </w:rPr>
        <w:t>Субъекты</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равны</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между</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собой,</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имущественно</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обособлены;</w:t>
      </w:r>
    </w:p>
    <w:p w:rsidR="00370694" w:rsidRPr="00370694" w:rsidRDefault="009750DB" w:rsidP="007705FD">
      <w:pPr>
        <w:pStyle w:val="a4"/>
        <w:numPr>
          <w:ilvl w:val="0"/>
          <w:numId w:val="22"/>
        </w:numPr>
        <w:spacing w:after="0" w:line="240" w:lineRule="auto"/>
        <w:rPr>
          <w:rFonts w:ascii="Times New Roman" w:hAnsi="Times New Roman" w:cs="Times New Roman"/>
          <w:sz w:val="24"/>
          <w:szCs w:val="24"/>
        </w:rPr>
      </w:pPr>
      <w:r w:rsidRPr="00370694">
        <w:rPr>
          <w:rFonts w:ascii="Times New Roman" w:hAnsi="Times New Roman" w:cs="Times New Roman"/>
          <w:sz w:val="24"/>
          <w:szCs w:val="24"/>
        </w:rPr>
        <w:t>Широкий</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круг</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участников:</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граждане,</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юридические</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лица,</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РФ,</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субъекты</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РФ,</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муниципальные</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образования;</w:t>
      </w:r>
    </w:p>
    <w:p w:rsidR="00370694" w:rsidRPr="00370694" w:rsidRDefault="009750DB" w:rsidP="007705FD">
      <w:pPr>
        <w:pStyle w:val="a4"/>
        <w:numPr>
          <w:ilvl w:val="0"/>
          <w:numId w:val="22"/>
        </w:numPr>
        <w:spacing w:after="0" w:line="240" w:lineRule="auto"/>
        <w:rPr>
          <w:rFonts w:ascii="Times New Roman" w:hAnsi="Times New Roman" w:cs="Times New Roman"/>
          <w:sz w:val="24"/>
          <w:szCs w:val="24"/>
        </w:rPr>
      </w:pPr>
      <w:r w:rsidRPr="00370694">
        <w:rPr>
          <w:rFonts w:ascii="Times New Roman" w:hAnsi="Times New Roman" w:cs="Times New Roman"/>
          <w:sz w:val="24"/>
          <w:szCs w:val="24"/>
        </w:rPr>
        <w:t>Множественность</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объектов;</w:t>
      </w:r>
    </w:p>
    <w:p w:rsidR="009750DB" w:rsidRDefault="009750DB" w:rsidP="007705FD">
      <w:pPr>
        <w:pStyle w:val="a4"/>
        <w:numPr>
          <w:ilvl w:val="0"/>
          <w:numId w:val="22"/>
        </w:numPr>
        <w:spacing w:after="0" w:line="240" w:lineRule="auto"/>
        <w:rPr>
          <w:rFonts w:ascii="Times New Roman" w:hAnsi="Times New Roman" w:cs="Times New Roman"/>
          <w:sz w:val="24"/>
          <w:szCs w:val="24"/>
        </w:rPr>
      </w:pPr>
      <w:r w:rsidRPr="00370694">
        <w:rPr>
          <w:rFonts w:ascii="Times New Roman" w:hAnsi="Times New Roman" w:cs="Times New Roman"/>
          <w:sz w:val="24"/>
          <w:szCs w:val="24"/>
        </w:rPr>
        <w:t>Возможность</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установления</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содержания</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гражданских</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правоотношений</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по</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соглашению</w:t>
      </w:r>
      <w:r w:rsidR="00370694" w:rsidRPr="00370694">
        <w:rPr>
          <w:rFonts w:ascii="Times New Roman" w:hAnsi="Times New Roman" w:cs="Times New Roman"/>
          <w:sz w:val="24"/>
          <w:szCs w:val="24"/>
        </w:rPr>
        <w:t xml:space="preserve"> </w:t>
      </w:r>
      <w:r w:rsidRPr="00370694">
        <w:rPr>
          <w:rFonts w:ascii="Times New Roman" w:hAnsi="Times New Roman" w:cs="Times New Roman"/>
          <w:sz w:val="24"/>
          <w:szCs w:val="24"/>
        </w:rPr>
        <w:t>сторон</w:t>
      </w:r>
    </w:p>
    <w:p w:rsidR="00370694" w:rsidRDefault="00370694" w:rsidP="00370694">
      <w:pPr>
        <w:spacing w:after="0" w:line="240" w:lineRule="auto"/>
        <w:rPr>
          <w:rFonts w:ascii="Times New Roman" w:hAnsi="Times New Roman" w:cs="Times New Roman"/>
          <w:sz w:val="24"/>
          <w:szCs w:val="24"/>
        </w:rPr>
      </w:pPr>
    </w:p>
    <w:p w:rsidR="00C300D1" w:rsidRDefault="00C300D1" w:rsidP="00370694">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370694" w:rsidRPr="00370694">
        <w:rPr>
          <w:rFonts w:ascii="Times New Roman" w:hAnsi="Times New Roman" w:cs="Times New Roman"/>
          <w:b/>
          <w:bCs/>
          <w:sz w:val="24"/>
          <w:szCs w:val="24"/>
          <w:u w:val="single"/>
        </w:rPr>
        <w:t>6</w:t>
      </w:r>
    </w:p>
    <w:p w:rsidR="00370694" w:rsidRDefault="00370694" w:rsidP="00370694">
      <w:pPr>
        <w:spacing w:after="0" w:line="240" w:lineRule="auto"/>
        <w:jc w:val="center"/>
        <w:rPr>
          <w:rFonts w:ascii="Times New Roman" w:hAnsi="Times New Roman" w:cs="Times New Roman"/>
          <w:b/>
          <w:bCs/>
          <w:sz w:val="24"/>
          <w:szCs w:val="24"/>
          <w:u w:val="single"/>
        </w:rPr>
      </w:pPr>
      <w:r w:rsidRPr="00370694">
        <w:rPr>
          <w:rFonts w:ascii="Times New Roman" w:hAnsi="Times New Roman" w:cs="Times New Roman"/>
          <w:b/>
          <w:bCs/>
          <w:sz w:val="24"/>
          <w:szCs w:val="24"/>
          <w:u w:val="single"/>
        </w:rPr>
        <w:t>Основания возникновения гражданских правоотношений. Сделки</w:t>
      </w:r>
      <w:r>
        <w:rPr>
          <w:rFonts w:ascii="Times New Roman" w:hAnsi="Times New Roman" w:cs="Times New Roman"/>
          <w:b/>
          <w:bCs/>
          <w:sz w:val="24"/>
          <w:szCs w:val="24"/>
          <w:u w:val="single"/>
        </w:rPr>
        <w:t>.</w:t>
      </w:r>
    </w:p>
    <w:p w:rsidR="00370694" w:rsidRPr="00DC7215" w:rsidRDefault="00370694" w:rsidP="00370694">
      <w:pPr>
        <w:spacing w:after="0" w:line="240" w:lineRule="auto"/>
        <w:rPr>
          <w:rFonts w:ascii="Times New Roman" w:hAnsi="Times New Roman" w:cs="Times New Roman"/>
          <w:sz w:val="24"/>
          <w:szCs w:val="24"/>
        </w:rPr>
      </w:pPr>
      <w:r w:rsidRPr="00DC7215">
        <w:rPr>
          <w:rFonts w:ascii="Times New Roman" w:hAnsi="Times New Roman" w:cs="Times New Roman"/>
          <w:sz w:val="24"/>
          <w:szCs w:val="24"/>
        </w:rPr>
        <w:t>Основания возникновения гражданских правоотношений</w:t>
      </w:r>
      <w:r w:rsidR="00DC7215" w:rsidRPr="00DC7215">
        <w:rPr>
          <w:rFonts w:ascii="Times New Roman" w:hAnsi="Times New Roman" w:cs="Times New Roman"/>
          <w:sz w:val="24"/>
          <w:szCs w:val="24"/>
        </w:rPr>
        <w:t xml:space="preserve"> </w:t>
      </w:r>
      <w:r w:rsidR="00DC7215">
        <w:rPr>
          <w:rFonts w:ascii="Times New Roman" w:hAnsi="Times New Roman" w:cs="Times New Roman"/>
          <w:sz w:val="24"/>
          <w:szCs w:val="24"/>
        </w:rPr>
        <w:t>–</w:t>
      </w:r>
      <w:r w:rsidR="00DC7215" w:rsidRPr="00DC7215">
        <w:rPr>
          <w:rFonts w:ascii="Times New Roman" w:hAnsi="Times New Roman" w:cs="Times New Roman"/>
          <w:sz w:val="24"/>
          <w:szCs w:val="24"/>
        </w:rPr>
        <w:t xml:space="preserve"> о</w:t>
      </w:r>
      <w:r w:rsidRPr="00DC7215">
        <w:rPr>
          <w:rFonts w:ascii="Times New Roman" w:hAnsi="Times New Roman" w:cs="Times New Roman"/>
          <w:sz w:val="24"/>
          <w:szCs w:val="24"/>
        </w:rPr>
        <w:t>пределены статьей 8 ГКРФ.</w:t>
      </w:r>
    </w:p>
    <w:p w:rsidR="00DC7215" w:rsidRPr="00DC7215" w:rsidRDefault="00370694" w:rsidP="00370694">
      <w:pPr>
        <w:spacing w:after="0" w:line="240" w:lineRule="auto"/>
        <w:rPr>
          <w:rFonts w:ascii="Times New Roman" w:hAnsi="Times New Roman" w:cs="Times New Roman"/>
          <w:b/>
          <w:bCs/>
          <w:sz w:val="24"/>
          <w:szCs w:val="24"/>
        </w:rPr>
      </w:pPr>
      <w:r w:rsidRPr="00DC7215">
        <w:rPr>
          <w:rFonts w:ascii="Times New Roman" w:hAnsi="Times New Roman" w:cs="Times New Roman"/>
          <w:b/>
          <w:bCs/>
          <w:sz w:val="24"/>
          <w:szCs w:val="24"/>
        </w:rPr>
        <w:t>К</w:t>
      </w:r>
      <w:r w:rsidR="00DC7215" w:rsidRPr="00DC7215">
        <w:rPr>
          <w:rFonts w:ascii="Times New Roman" w:hAnsi="Times New Roman" w:cs="Times New Roman"/>
          <w:b/>
          <w:bCs/>
          <w:sz w:val="24"/>
          <w:szCs w:val="24"/>
        </w:rPr>
        <w:t xml:space="preserve"> </w:t>
      </w:r>
      <w:r w:rsidRPr="00DC7215">
        <w:rPr>
          <w:rFonts w:ascii="Times New Roman" w:hAnsi="Times New Roman" w:cs="Times New Roman"/>
          <w:b/>
          <w:bCs/>
          <w:sz w:val="24"/>
          <w:szCs w:val="24"/>
        </w:rPr>
        <w:t>ним</w:t>
      </w:r>
      <w:r w:rsidR="00DC7215" w:rsidRPr="00DC7215">
        <w:rPr>
          <w:rFonts w:ascii="Times New Roman" w:hAnsi="Times New Roman" w:cs="Times New Roman"/>
          <w:b/>
          <w:bCs/>
          <w:sz w:val="24"/>
          <w:szCs w:val="24"/>
        </w:rPr>
        <w:t xml:space="preserve"> </w:t>
      </w:r>
      <w:r w:rsidRPr="00DC7215">
        <w:rPr>
          <w:rFonts w:ascii="Times New Roman" w:hAnsi="Times New Roman" w:cs="Times New Roman"/>
          <w:b/>
          <w:bCs/>
          <w:sz w:val="24"/>
          <w:szCs w:val="24"/>
        </w:rPr>
        <w:t>относятся:</w:t>
      </w:r>
    </w:p>
    <w:p w:rsidR="00DC7215" w:rsidRPr="00DC7215"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Сделки;</w:t>
      </w:r>
    </w:p>
    <w:p w:rsidR="00DC7215" w:rsidRPr="00DC7215"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Акты</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государственных</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органов</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органов</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местного</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самоуправления;</w:t>
      </w:r>
    </w:p>
    <w:p w:rsidR="00DC7215" w:rsidRPr="00DC7215"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Судебные</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решения;</w:t>
      </w:r>
    </w:p>
    <w:p w:rsidR="00DC7215" w:rsidRPr="00DC7215"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Приобретение</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имущества</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по</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основаниям,</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допускаемым</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законом;</w:t>
      </w:r>
    </w:p>
    <w:p w:rsidR="00DC7215" w:rsidRPr="00DC7215"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Создание</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произведений</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науки,</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литературы,</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искусства,</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изобретений</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иных</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результатов</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интеллектуальной</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деятельности;</w:t>
      </w:r>
    </w:p>
    <w:p w:rsidR="00DC7215" w:rsidRPr="00DC7215"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Причинение</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вреда</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другому</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лицу;</w:t>
      </w:r>
    </w:p>
    <w:p w:rsidR="00370694" w:rsidRPr="006B705B" w:rsidRDefault="00CD1462" w:rsidP="007705FD">
      <w:pPr>
        <w:pStyle w:val="a4"/>
        <w:numPr>
          <w:ilvl w:val="0"/>
          <w:numId w:val="23"/>
        </w:numPr>
        <w:spacing w:after="0" w:line="240" w:lineRule="auto"/>
        <w:rPr>
          <w:rFonts w:ascii="Times New Roman" w:hAnsi="Times New Roman" w:cs="Times New Roman"/>
          <w:b/>
          <w:bCs/>
          <w:sz w:val="24"/>
          <w:szCs w:val="24"/>
          <w:u w:val="single"/>
        </w:rPr>
      </w:pPr>
      <w:r w:rsidRPr="00DC7215">
        <w:rPr>
          <w:rFonts w:ascii="Times New Roman" w:hAnsi="Times New Roman" w:cs="Times New Roman"/>
          <w:sz w:val="24"/>
          <w:szCs w:val="24"/>
        </w:rPr>
        <w:t>Иные</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действия</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и</w:t>
      </w:r>
      <w:r w:rsidR="00DC7215" w:rsidRPr="00DC7215">
        <w:rPr>
          <w:rFonts w:ascii="Times New Roman" w:hAnsi="Times New Roman" w:cs="Times New Roman"/>
          <w:sz w:val="24"/>
          <w:szCs w:val="24"/>
        </w:rPr>
        <w:t xml:space="preserve"> </w:t>
      </w:r>
      <w:r w:rsidR="00370694" w:rsidRPr="00DC7215">
        <w:rPr>
          <w:rFonts w:ascii="Times New Roman" w:hAnsi="Times New Roman" w:cs="Times New Roman"/>
          <w:sz w:val="24"/>
          <w:szCs w:val="24"/>
        </w:rPr>
        <w:t>события.</w:t>
      </w:r>
    </w:p>
    <w:p w:rsidR="006B705B" w:rsidRDefault="006B705B" w:rsidP="006B705B">
      <w:pPr>
        <w:spacing w:after="0" w:line="240" w:lineRule="auto"/>
        <w:rPr>
          <w:rFonts w:ascii="Times New Roman" w:hAnsi="Times New Roman" w:cs="Times New Roman"/>
          <w:b/>
          <w:bCs/>
          <w:sz w:val="24"/>
          <w:szCs w:val="24"/>
          <w:u w:val="single"/>
        </w:rPr>
      </w:pPr>
    </w:p>
    <w:p w:rsidR="006B705B" w:rsidRPr="006B705B" w:rsidRDefault="006B705B" w:rsidP="006B705B">
      <w:pPr>
        <w:spacing w:after="0" w:line="240" w:lineRule="auto"/>
        <w:rPr>
          <w:rFonts w:ascii="Times New Roman" w:hAnsi="Times New Roman" w:cs="Times New Roman"/>
          <w:sz w:val="24"/>
          <w:szCs w:val="24"/>
        </w:rPr>
      </w:pPr>
      <w:r w:rsidRPr="006B705B">
        <w:rPr>
          <w:rFonts w:ascii="Times New Roman" w:hAnsi="Times New Roman" w:cs="Times New Roman"/>
          <w:b/>
          <w:bCs/>
          <w:sz w:val="24"/>
          <w:szCs w:val="24"/>
        </w:rPr>
        <w:t>Сделки</w:t>
      </w:r>
      <w:r>
        <w:rPr>
          <w:rFonts w:ascii="Times New Roman" w:hAnsi="Times New Roman" w:cs="Times New Roman"/>
          <w:sz w:val="24"/>
          <w:szCs w:val="24"/>
        </w:rPr>
        <w:t xml:space="preserve"> – </w:t>
      </w:r>
      <w:r w:rsidRPr="006B705B">
        <w:rPr>
          <w:rFonts w:ascii="Times New Roman" w:hAnsi="Times New Roman" w:cs="Times New Roman"/>
          <w:sz w:val="24"/>
          <w:szCs w:val="24"/>
        </w:rPr>
        <w:t>действия граждан и юридических лиц, направленные на установление, изменение или прекращение гражданских прав и обязанностей</w:t>
      </w:r>
    </w:p>
    <w:p w:rsidR="00DB681C" w:rsidRDefault="006B705B" w:rsidP="006B705B">
      <w:pPr>
        <w:spacing w:after="0" w:line="240" w:lineRule="auto"/>
        <w:rPr>
          <w:rFonts w:ascii="Times New Roman" w:hAnsi="Times New Roman" w:cs="Times New Roman"/>
          <w:b/>
          <w:bCs/>
          <w:sz w:val="24"/>
          <w:szCs w:val="24"/>
          <w:u w:val="single"/>
        </w:rPr>
      </w:pPr>
      <w:r w:rsidRPr="00DB681C">
        <w:rPr>
          <w:rFonts w:ascii="Times New Roman" w:hAnsi="Times New Roman" w:cs="Times New Roman"/>
          <w:b/>
          <w:bCs/>
          <w:sz w:val="24"/>
          <w:szCs w:val="24"/>
        </w:rPr>
        <w:t>Сделки</w:t>
      </w:r>
      <w:r w:rsidR="00182699" w:rsidRPr="00DB681C">
        <w:rPr>
          <w:rFonts w:ascii="Times New Roman" w:hAnsi="Times New Roman" w:cs="Times New Roman"/>
          <w:b/>
          <w:bCs/>
          <w:sz w:val="24"/>
          <w:szCs w:val="24"/>
        </w:rPr>
        <w:t xml:space="preserve"> </w:t>
      </w:r>
      <w:r w:rsidRPr="00DB681C">
        <w:rPr>
          <w:rFonts w:ascii="Times New Roman" w:hAnsi="Times New Roman" w:cs="Times New Roman"/>
          <w:b/>
          <w:bCs/>
          <w:sz w:val="24"/>
          <w:szCs w:val="24"/>
        </w:rPr>
        <w:t>могут</w:t>
      </w:r>
      <w:r w:rsidR="00182699" w:rsidRPr="00DB681C">
        <w:rPr>
          <w:rFonts w:ascii="Times New Roman" w:hAnsi="Times New Roman" w:cs="Times New Roman"/>
          <w:b/>
          <w:bCs/>
          <w:sz w:val="24"/>
          <w:szCs w:val="24"/>
        </w:rPr>
        <w:t xml:space="preserve"> </w:t>
      </w:r>
      <w:r w:rsidRPr="00DB681C">
        <w:rPr>
          <w:rFonts w:ascii="Times New Roman" w:hAnsi="Times New Roman" w:cs="Times New Roman"/>
          <w:b/>
          <w:bCs/>
          <w:sz w:val="24"/>
          <w:szCs w:val="24"/>
        </w:rPr>
        <w:t>быть</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двух-или</w:t>
      </w:r>
      <w:r w:rsidR="00182699" w:rsidRPr="00DB681C">
        <w:rPr>
          <w:rFonts w:ascii="Times New Roman" w:hAnsi="Times New Roman" w:cs="Times New Roman"/>
          <w:sz w:val="24"/>
          <w:szCs w:val="24"/>
        </w:rPr>
        <w:t xml:space="preserve"> </w:t>
      </w:r>
      <w:r w:rsidRPr="00DB681C">
        <w:rPr>
          <w:rFonts w:ascii="Times New Roman" w:hAnsi="Times New Roman" w:cs="Times New Roman"/>
          <w:sz w:val="24"/>
          <w:szCs w:val="24"/>
        </w:rPr>
        <w:t>многосторонними(договоры)и</w:t>
      </w:r>
      <w:r w:rsidR="00182699" w:rsidRPr="00DB681C">
        <w:rPr>
          <w:rFonts w:ascii="Times New Roman" w:hAnsi="Times New Roman" w:cs="Times New Roman"/>
          <w:sz w:val="24"/>
          <w:szCs w:val="24"/>
        </w:rPr>
        <w:t xml:space="preserve"> </w:t>
      </w:r>
      <w:r w:rsidRPr="00DB681C">
        <w:rPr>
          <w:rFonts w:ascii="Times New Roman" w:hAnsi="Times New Roman" w:cs="Times New Roman"/>
          <w:sz w:val="24"/>
          <w:szCs w:val="24"/>
        </w:rPr>
        <w:t>односторонними.</w:t>
      </w:r>
    </w:p>
    <w:p w:rsidR="00DB681C" w:rsidRPr="00DB681C" w:rsidRDefault="006B705B" w:rsidP="007705FD">
      <w:pPr>
        <w:pStyle w:val="a4"/>
        <w:numPr>
          <w:ilvl w:val="0"/>
          <w:numId w:val="25"/>
        </w:numPr>
        <w:spacing w:after="0" w:line="240" w:lineRule="auto"/>
        <w:rPr>
          <w:rFonts w:ascii="Times New Roman" w:hAnsi="Times New Roman" w:cs="Times New Roman"/>
          <w:sz w:val="24"/>
          <w:szCs w:val="24"/>
        </w:rPr>
      </w:pPr>
      <w:r w:rsidRPr="00DB681C">
        <w:rPr>
          <w:rFonts w:ascii="Times New Roman" w:hAnsi="Times New Roman" w:cs="Times New Roman"/>
          <w:sz w:val="24"/>
          <w:szCs w:val="24"/>
        </w:rPr>
        <w:t>Сделки</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совершаются</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устно</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или</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в</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письменной</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форме</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(простой</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или</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нотариальной).</w:t>
      </w:r>
    </w:p>
    <w:p w:rsidR="00DB681C" w:rsidRPr="00DB681C" w:rsidRDefault="006B705B" w:rsidP="007705FD">
      <w:pPr>
        <w:pStyle w:val="a4"/>
        <w:numPr>
          <w:ilvl w:val="0"/>
          <w:numId w:val="25"/>
        </w:numPr>
        <w:spacing w:after="0" w:line="240" w:lineRule="auto"/>
        <w:rPr>
          <w:rFonts w:ascii="Times New Roman" w:hAnsi="Times New Roman" w:cs="Times New Roman"/>
          <w:sz w:val="24"/>
          <w:szCs w:val="24"/>
        </w:rPr>
      </w:pPr>
      <w:r w:rsidRPr="00DB681C">
        <w:rPr>
          <w:rFonts w:ascii="Times New Roman" w:hAnsi="Times New Roman" w:cs="Times New Roman"/>
          <w:sz w:val="24"/>
          <w:szCs w:val="24"/>
        </w:rPr>
        <w:t>Сделка,</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для</w:t>
      </w:r>
      <w:r w:rsidR="00DB681C">
        <w:rPr>
          <w:rFonts w:ascii="Times New Roman" w:hAnsi="Times New Roman" w:cs="Times New Roman"/>
          <w:sz w:val="24"/>
          <w:szCs w:val="24"/>
        </w:rPr>
        <w:t xml:space="preserve"> </w:t>
      </w:r>
      <w:r w:rsidRPr="00DB681C">
        <w:rPr>
          <w:rFonts w:ascii="Times New Roman" w:hAnsi="Times New Roman" w:cs="Times New Roman"/>
          <w:sz w:val="24"/>
          <w:szCs w:val="24"/>
        </w:rPr>
        <w:t>которой</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законом</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или</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соглашением</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сторон</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не</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установлена</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письменная</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(простая</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или</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нотариальная)</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форма,</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может</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быть</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совершена</w:t>
      </w:r>
      <w:r w:rsidR="00DB681C" w:rsidRPr="00DB681C">
        <w:rPr>
          <w:rFonts w:ascii="Times New Roman" w:hAnsi="Times New Roman" w:cs="Times New Roman"/>
          <w:sz w:val="24"/>
          <w:szCs w:val="24"/>
        </w:rPr>
        <w:t xml:space="preserve"> </w:t>
      </w:r>
      <w:r w:rsidRPr="00DB681C">
        <w:rPr>
          <w:rFonts w:ascii="Times New Roman" w:hAnsi="Times New Roman" w:cs="Times New Roman"/>
          <w:sz w:val="24"/>
          <w:szCs w:val="24"/>
        </w:rPr>
        <w:t>устно.</w:t>
      </w:r>
    </w:p>
    <w:p w:rsidR="006B705B" w:rsidRPr="00DB681C" w:rsidRDefault="006B705B" w:rsidP="007705FD">
      <w:pPr>
        <w:pStyle w:val="a4"/>
        <w:numPr>
          <w:ilvl w:val="0"/>
          <w:numId w:val="25"/>
        </w:numPr>
        <w:spacing w:after="0" w:line="240" w:lineRule="auto"/>
        <w:rPr>
          <w:rFonts w:ascii="Times New Roman" w:hAnsi="Times New Roman" w:cs="Times New Roman"/>
          <w:sz w:val="24"/>
          <w:szCs w:val="24"/>
        </w:rPr>
      </w:pPr>
      <w:r w:rsidRPr="00DB681C">
        <w:rPr>
          <w:rFonts w:ascii="Times New Roman" w:hAnsi="Times New Roman" w:cs="Times New Roman"/>
          <w:sz w:val="24"/>
          <w:szCs w:val="24"/>
        </w:rPr>
        <w:t>Если</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иное</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не</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установлено</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законом</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или</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соглашением</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сторон,</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могут</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совершаться</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устно</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все</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сделки,</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исполняемые</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при</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самом</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их</w:t>
      </w:r>
      <w:r w:rsidR="00B21BE5">
        <w:rPr>
          <w:rFonts w:ascii="Times New Roman" w:hAnsi="Times New Roman" w:cs="Times New Roman"/>
          <w:sz w:val="24"/>
          <w:szCs w:val="24"/>
        </w:rPr>
        <w:t xml:space="preserve"> </w:t>
      </w:r>
      <w:r w:rsidRPr="00DB681C">
        <w:rPr>
          <w:rFonts w:ascii="Times New Roman" w:hAnsi="Times New Roman" w:cs="Times New Roman"/>
          <w:sz w:val="24"/>
          <w:szCs w:val="24"/>
        </w:rPr>
        <w:t>совершении.</w:t>
      </w:r>
    </w:p>
    <w:p w:rsidR="006B705B" w:rsidRPr="00B21BE5" w:rsidRDefault="006B705B" w:rsidP="006B705B">
      <w:pPr>
        <w:spacing w:after="0" w:line="240" w:lineRule="auto"/>
        <w:rPr>
          <w:rFonts w:ascii="Times New Roman" w:hAnsi="Times New Roman" w:cs="Times New Roman"/>
          <w:b/>
          <w:bCs/>
          <w:sz w:val="24"/>
          <w:szCs w:val="24"/>
        </w:rPr>
      </w:pPr>
    </w:p>
    <w:p w:rsidR="00DB681C" w:rsidRPr="00B21BE5" w:rsidRDefault="006B705B" w:rsidP="006B705B">
      <w:pPr>
        <w:spacing w:after="0" w:line="240" w:lineRule="auto"/>
        <w:rPr>
          <w:rFonts w:ascii="Times New Roman" w:hAnsi="Times New Roman" w:cs="Times New Roman"/>
          <w:b/>
          <w:bCs/>
          <w:sz w:val="24"/>
          <w:szCs w:val="24"/>
        </w:rPr>
      </w:pPr>
      <w:r w:rsidRPr="00B21BE5">
        <w:rPr>
          <w:rFonts w:ascii="Times New Roman" w:hAnsi="Times New Roman" w:cs="Times New Roman"/>
          <w:b/>
          <w:bCs/>
          <w:sz w:val="24"/>
          <w:szCs w:val="24"/>
        </w:rPr>
        <w:t>Должны</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совершаться</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в</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простой</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письменной</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форме,</w:t>
      </w:r>
      <w:r w:rsidR="00B21BE5"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за</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исключением</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сделок,</w:t>
      </w:r>
      <w:r w:rsidR="00182699"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требующих</w:t>
      </w:r>
      <w:r w:rsidR="00DB681C"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нотариального</w:t>
      </w:r>
      <w:r w:rsidR="00DB681C" w:rsidRPr="00B21BE5">
        <w:rPr>
          <w:rFonts w:ascii="Times New Roman" w:hAnsi="Times New Roman" w:cs="Times New Roman"/>
          <w:b/>
          <w:bCs/>
          <w:sz w:val="24"/>
          <w:szCs w:val="24"/>
        </w:rPr>
        <w:t xml:space="preserve"> </w:t>
      </w:r>
      <w:r w:rsidRPr="00B21BE5">
        <w:rPr>
          <w:rFonts w:ascii="Times New Roman" w:hAnsi="Times New Roman" w:cs="Times New Roman"/>
          <w:b/>
          <w:bCs/>
          <w:sz w:val="24"/>
          <w:szCs w:val="24"/>
        </w:rPr>
        <w:t>удостоверения:</w:t>
      </w:r>
    </w:p>
    <w:p w:rsidR="00DB681C" w:rsidRPr="00B21BE5" w:rsidRDefault="006B705B" w:rsidP="007705FD">
      <w:pPr>
        <w:pStyle w:val="a4"/>
        <w:numPr>
          <w:ilvl w:val="0"/>
          <w:numId w:val="24"/>
        </w:numPr>
        <w:spacing w:after="0" w:line="240" w:lineRule="auto"/>
        <w:rPr>
          <w:rFonts w:ascii="Times New Roman" w:hAnsi="Times New Roman" w:cs="Times New Roman"/>
          <w:sz w:val="24"/>
          <w:szCs w:val="24"/>
        </w:rPr>
      </w:pPr>
      <w:r w:rsidRPr="00B21BE5">
        <w:rPr>
          <w:rFonts w:ascii="Times New Roman" w:hAnsi="Times New Roman" w:cs="Times New Roman"/>
          <w:sz w:val="24"/>
          <w:szCs w:val="24"/>
        </w:rPr>
        <w:t>сделки</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юридических</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лиц</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между</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собой</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и</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с</w:t>
      </w:r>
      <w:r w:rsidR="00DB681C" w:rsidRPr="00B21BE5">
        <w:rPr>
          <w:rFonts w:ascii="Times New Roman" w:hAnsi="Times New Roman" w:cs="Times New Roman"/>
          <w:sz w:val="24"/>
          <w:szCs w:val="24"/>
        </w:rPr>
        <w:t xml:space="preserve"> </w:t>
      </w:r>
      <w:r w:rsidRPr="00B21BE5">
        <w:rPr>
          <w:rFonts w:ascii="Times New Roman" w:hAnsi="Times New Roman" w:cs="Times New Roman"/>
          <w:sz w:val="24"/>
          <w:szCs w:val="24"/>
        </w:rPr>
        <w:t>гражданами;</w:t>
      </w:r>
    </w:p>
    <w:p w:rsidR="00B21BE5" w:rsidRPr="00B21BE5" w:rsidRDefault="006B705B" w:rsidP="007705FD">
      <w:pPr>
        <w:pStyle w:val="a4"/>
        <w:numPr>
          <w:ilvl w:val="0"/>
          <w:numId w:val="24"/>
        </w:numPr>
        <w:spacing w:after="0" w:line="240" w:lineRule="auto"/>
        <w:rPr>
          <w:rFonts w:ascii="Times New Roman" w:hAnsi="Times New Roman" w:cs="Times New Roman"/>
          <w:sz w:val="24"/>
          <w:szCs w:val="24"/>
        </w:rPr>
      </w:pPr>
      <w:r w:rsidRPr="00B21BE5">
        <w:rPr>
          <w:rFonts w:ascii="Times New Roman" w:hAnsi="Times New Roman" w:cs="Times New Roman"/>
          <w:sz w:val="24"/>
          <w:szCs w:val="24"/>
        </w:rPr>
        <w:t>сделки</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граждан</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между</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собой</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на</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сумму,</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превышающую</w:t>
      </w:r>
      <w:r w:rsidR="00B21BE5" w:rsidRPr="00B21BE5">
        <w:rPr>
          <w:rFonts w:ascii="Times New Roman" w:hAnsi="Times New Roman" w:cs="Times New Roman"/>
          <w:sz w:val="24"/>
          <w:szCs w:val="24"/>
        </w:rPr>
        <w:t xml:space="preserve"> 10.000</w:t>
      </w:r>
      <w:r w:rsidRPr="00B21BE5">
        <w:rPr>
          <w:rFonts w:ascii="Times New Roman" w:hAnsi="Times New Roman" w:cs="Times New Roman"/>
          <w:sz w:val="24"/>
          <w:szCs w:val="24"/>
        </w:rPr>
        <w:t>,</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а</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в</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случаях,</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предусмотренных</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законом,-</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независимо</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от</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суммы</w:t>
      </w:r>
      <w:r w:rsidR="00B21BE5" w:rsidRPr="00B21BE5">
        <w:rPr>
          <w:rFonts w:ascii="Times New Roman" w:hAnsi="Times New Roman" w:cs="Times New Roman"/>
          <w:sz w:val="24"/>
          <w:szCs w:val="24"/>
        </w:rPr>
        <w:t xml:space="preserve"> </w:t>
      </w:r>
      <w:r w:rsidRPr="00B21BE5">
        <w:rPr>
          <w:rFonts w:ascii="Times New Roman" w:hAnsi="Times New Roman" w:cs="Times New Roman"/>
          <w:sz w:val="24"/>
          <w:szCs w:val="24"/>
        </w:rPr>
        <w:t>сделки.</w:t>
      </w:r>
    </w:p>
    <w:p w:rsidR="00B21BE5" w:rsidRDefault="006B705B" w:rsidP="00780931">
      <w:pPr>
        <w:spacing w:after="0" w:line="240" w:lineRule="auto"/>
        <w:rPr>
          <w:rFonts w:ascii="Times New Roman" w:hAnsi="Times New Roman" w:cs="Times New Roman"/>
          <w:sz w:val="24"/>
          <w:szCs w:val="24"/>
        </w:rPr>
      </w:pPr>
      <w:r w:rsidRPr="009F29AA">
        <w:rPr>
          <w:rFonts w:ascii="Times New Roman" w:hAnsi="Times New Roman" w:cs="Times New Roman"/>
          <w:sz w:val="24"/>
          <w:szCs w:val="24"/>
        </w:rPr>
        <w:t>Нотариальное</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удостоверение</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сделок</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обязательно</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в</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случаях,</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указанных</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в</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законе,</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а</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также</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в</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случаях,</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предусмотренных</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соглашением</w:t>
      </w:r>
      <w:r w:rsidR="00B21BE5" w:rsidRPr="009F29AA">
        <w:rPr>
          <w:rFonts w:ascii="Times New Roman" w:hAnsi="Times New Roman" w:cs="Times New Roman"/>
          <w:sz w:val="24"/>
          <w:szCs w:val="24"/>
        </w:rPr>
        <w:t xml:space="preserve"> </w:t>
      </w:r>
      <w:r w:rsidRPr="009F29AA">
        <w:rPr>
          <w:rFonts w:ascii="Times New Roman" w:hAnsi="Times New Roman" w:cs="Times New Roman"/>
          <w:sz w:val="24"/>
          <w:szCs w:val="24"/>
        </w:rPr>
        <w:t>сторон.</w:t>
      </w:r>
    </w:p>
    <w:p w:rsidR="009F29AA" w:rsidRPr="009F29AA" w:rsidRDefault="009F29AA" w:rsidP="00B21BE5">
      <w:pPr>
        <w:spacing w:after="0" w:line="240" w:lineRule="auto"/>
        <w:ind w:left="360"/>
        <w:rPr>
          <w:rFonts w:ascii="Times New Roman" w:hAnsi="Times New Roman" w:cs="Times New Roman"/>
          <w:sz w:val="24"/>
          <w:szCs w:val="24"/>
        </w:rPr>
      </w:pPr>
    </w:p>
    <w:p w:rsidR="00647993" w:rsidRDefault="006B705B" w:rsidP="00647993">
      <w:pPr>
        <w:spacing w:after="0" w:line="240" w:lineRule="auto"/>
        <w:rPr>
          <w:rFonts w:ascii="Times New Roman" w:hAnsi="Times New Roman" w:cs="Times New Roman"/>
          <w:sz w:val="24"/>
          <w:szCs w:val="24"/>
        </w:rPr>
      </w:pPr>
      <w:r w:rsidRPr="009F29AA">
        <w:rPr>
          <w:rFonts w:ascii="Times New Roman" w:hAnsi="Times New Roman" w:cs="Times New Roman"/>
          <w:sz w:val="24"/>
          <w:szCs w:val="24"/>
        </w:rPr>
        <w:t>В</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случаях,</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если</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законом</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предусмотрена</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государственная</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регистрация</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сделок,</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правовые</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последствия</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сделки</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наступают</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после</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ее</w:t>
      </w:r>
      <w:r w:rsidR="009F29AA" w:rsidRPr="009F29AA">
        <w:rPr>
          <w:rFonts w:ascii="Times New Roman" w:hAnsi="Times New Roman" w:cs="Times New Roman"/>
          <w:sz w:val="24"/>
          <w:szCs w:val="24"/>
        </w:rPr>
        <w:t xml:space="preserve"> </w:t>
      </w:r>
      <w:r w:rsidRPr="009F29AA">
        <w:rPr>
          <w:rFonts w:ascii="Times New Roman" w:hAnsi="Times New Roman" w:cs="Times New Roman"/>
          <w:sz w:val="24"/>
          <w:szCs w:val="24"/>
        </w:rPr>
        <w:t>регистрации.</w:t>
      </w:r>
    </w:p>
    <w:p w:rsidR="00647993" w:rsidRDefault="00647993" w:rsidP="00CD1462">
      <w:pPr>
        <w:spacing w:after="0" w:line="240" w:lineRule="auto"/>
        <w:jc w:val="center"/>
        <w:rPr>
          <w:rFonts w:ascii="Times New Roman" w:hAnsi="Times New Roman" w:cs="Times New Roman"/>
          <w:sz w:val="24"/>
          <w:szCs w:val="24"/>
        </w:rPr>
      </w:pPr>
    </w:p>
    <w:p w:rsidR="00611562" w:rsidRDefault="00611562" w:rsidP="00CD1462">
      <w:pPr>
        <w:spacing w:after="0" w:line="240" w:lineRule="auto"/>
        <w:jc w:val="center"/>
        <w:rPr>
          <w:rFonts w:ascii="Times New Roman" w:hAnsi="Times New Roman" w:cs="Times New Roman"/>
          <w:sz w:val="24"/>
          <w:szCs w:val="24"/>
        </w:rPr>
      </w:pPr>
    </w:p>
    <w:p w:rsidR="00611562" w:rsidRDefault="00611562" w:rsidP="00CD1462">
      <w:pPr>
        <w:spacing w:after="0" w:line="240" w:lineRule="auto"/>
        <w:jc w:val="center"/>
        <w:rPr>
          <w:rFonts w:ascii="Times New Roman" w:hAnsi="Times New Roman" w:cs="Times New Roman"/>
          <w:sz w:val="24"/>
          <w:szCs w:val="24"/>
        </w:rPr>
      </w:pPr>
    </w:p>
    <w:p w:rsidR="00611562" w:rsidRDefault="00611562" w:rsidP="00CD1462">
      <w:pPr>
        <w:spacing w:after="0" w:line="240" w:lineRule="auto"/>
        <w:jc w:val="center"/>
        <w:rPr>
          <w:rFonts w:ascii="Times New Roman" w:hAnsi="Times New Roman" w:cs="Times New Roman"/>
          <w:sz w:val="24"/>
          <w:szCs w:val="24"/>
        </w:rPr>
      </w:pPr>
    </w:p>
    <w:p w:rsidR="00C300D1" w:rsidRDefault="00C300D1" w:rsidP="00C300D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Вопрос </w:t>
      </w:r>
      <w:r w:rsidR="00CD1462" w:rsidRPr="00CD1462">
        <w:rPr>
          <w:rFonts w:ascii="Times New Roman" w:hAnsi="Times New Roman" w:cs="Times New Roman"/>
          <w:b/>
          <w:bCs/>
          <w:sz w:val="24"/>
          <w:szCs w:val="24"/>
          <w:u w:val="single"/>
        </w:rPr>
        <w:t>7</w:t>
      </w:r>
    </w:p>
    <w:p w:rsidR="00CD1462" w:rsidRDefault="00CD1462" w:rsidP="00C300D1">
      <w:pPr>
        <w:spacing w:after="0" w:line="240" w:lineRule="auto"/>
        <w:jc w:val="center"/>
        <w:rPr>
          <w:rFonts w:ascii="Times New Roman" w:hAnsi="Times New Roman" w:cs="Times New Roman"/>
          <w:b/>
          <w:bCs/>
          <w:sz w:val="24"/>
          <w:szCs w:val="24"/>
          <w:u w:val="single"/>
        </w:rPr>
      </w:pPr>
      <w:r w:rsidRPr="00CD1462">
        <w:rPr>
          <w:rFonts w:ascii="Times New Roman" w:hAnsi="Times New Roman" w:cs="Times New Roman"/>
          <w:b/>
          <w:bCs/>
          <w:sz w:val="24"/>
          <w:szCs w:val="24"/>
          <w:u w:val="single"/>
        </w:rPr>
        <w:t>Физические лица как субъекты гражданского права</w:t>
      </w:r>
    </w:p>
    <w:p w:rsidR="00A143B5" w:rsidRPr="00A143B5" w:rsidRDefault="00A143B5" w:rsidP="00A143B5">
      <w:pPr>
        <w:spacing w:after="0" w:line="240" w:lineRule="auto"/>
        <w:rPr>
          <w:rFonts w:ascii="Times New Roman" w:hAnsi="Times New Roman" w:cs="Times New Roman"/>
          <w:sz w:val="24"/>
          <w:szCs w:val="24"/>
        </w:rPr>
      </w:pPr>
      <w:r w:rsidRPr="00A143B5">
        <w:rPr>
          <w:rFonts w:ascii="Times New Roman" w:hAnsi="Times New Roman" w:cs="Times New Roman"/>
          <w:sz w:val="24"/>
          <w:szCs w:val="24"/>
        </w:rPr>
        <w:t>Физические лица как субъекты гражданского права должны обладать право и дееспособностью.</w:t>
      </w:r>
    </w:p>
    <w:p w:rsidR="001606DA" w:rsidRDefault="00647993" w:rsidP="007705FD">
      <w:pPr>
        <w:pStyle w:val="a4"/>
        <w:numPr>
          <w:ilvl w:val="0"/>
          <w:numId w:val="27"/>
        </w:numPr>
        <w:spacing w:after="0" w:line="240" w:lineRule="auto"/>
        <w:rPr>
          <w:rFonts w:ascii="Times New Roman" w:hAnsi="Times New Roman" w:cs="Times New Roman"/>
          <w:sz w:val="24"/>
          <w:szCs w:val="24"/>
        </w:rPr>
      </w:pPr>
      <w:r w:rsidRPr="001606DA">
        <w:rPr>
          <w:rFonts w:ascii="Times New Roman" w:hAnsi="Times New Roman" w:cs="Times New Roman"/>
          <w:sz w:val="24"/>
          <w:szCs w:val="24"/>
        </w:rPr>
        <w:t xml:space="preserve">Правоспособность гражданина возникает в момент его рождения и прекращается смертью </w:t>
      </w:r>
    </w:p>
    <w:p w:rsidR="001606DA" w:rsidRDefault="00647993" w:rsidP="007705FD">
      <w:pPr>
        <w:pStyle w:val="a4"/>
        <w:numPr>
          <w:ilvl w:val="0"/>
          <w:numId w:val="27"/>
        </w:numPr>
        <w:spacing w:after="0" w:line="240" w:lineRule="auto"/>
        <w:rPr>
          <w:rFonts w:ascii="Times New Roman" w:hAnsi="Times New Roman" w:cs="Times New Roman"/>
          <w:sz w:val="24"/>
          <w:szCs w:val="24"/>
        </w:rPr>
      </w:pPr>
      <w:r w:rsidRPr="001606DA">
        <w:rPr>
          <w:rFonts w:ascii="Times New Roman" w:hAnsi="Times New Roman" w:cs="Times New Roman"/>
          <w:sz w:val="24"/>
          <w:szCs w:val="24"/>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w:t>
      </w:r>
    </w:p>
    <w:p w:rsidR="001606DA" w:rsidRDefault="00647993" w:rsidP="007705FD">
      <w:pPr>
        <w:pStyle w:val="a4"/>
        <w:numPr>
          <w:ilvl w:val="0"/>
          <w:numId w:val="27"/>
        </w:numPr>
        <w:spacing w:after="0" w:line="240" w:lineRule="auto"/>
        <w:rPr>
          <w:rFonts w:ascii="Times New Roman" w:hAnsi="Times New Roman" w:cs="Times New Roman"/>
          <w:sz w:val="24"/>
          <w:szCs w:val="24"/>
        </w:rPr>
      </w:pPr>
      <w:r w:rsidRPr="001606DA">
        <w:rPr>
          <w:rFonts w:ascii="Times New Roman" w:hAnsi="Times New Roman" w:cs="Times New Roman"/>
          <w:sz w:val="24"/>
          <w:szCs w:val="24"/>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A143B5" w:rsidRDefault="001606DA" w:rsidP="007705FD">
      <w:pPr>
        <w:pStyle w:val="a4"/>
        <w:numPr>
          <w:ilvl w:val="0"/>
          <w:numId w:val="27"/>
        </w:numPr>
        <w:spacing w:after="0" w:line="240" w:lineRule="auto"/>
        <w:rPr>
          <w:rFonts w:ascii="Times New Roman" w:hAnsi="Times New Roman" w:cs="Times New Roman"/>
          <w:sz w:val="24"/>
          <w:szCs w:val="24"/>
        </w:rPr>
      </w:pPr>
      <w:r w:rsidRPr="001606DA">
        <w:rPr>
          <w:rFonts w:ascii="Times New Roman" w:hAnsi="Times New Roman" w:cs="Times New Roman"/>
          <w:sz w:val="24"/>
          <w:szCs w:val="24"/>
        </w:rPr>
        <w:t xml:space="preserve">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по достижении возраста 18 лет. </w:t>
      </w:r>
    </w:p>
    <w:p w:rsidR="00A143B5" w:rsidRDefault="001606DA" w:rsidP="007705FD">
      <w:pPr>
        <w:pStyle w:val="a4"/>
        <w:numPr>
          <w:ilvl w:val="0"/>
          <w:numId w:val="27"/>
        </w:numPr>
        <w:spacing w:after="0" w:line="240" w:lineRule="auto"/>
        <w:rPr>
          <w:rFonts w:ascii="Times New Roman" w:hAnsi="Times New Roman" w:cs="Times New Roman"/>
          <w:sz w:val="24"/>
          <w:szCs w:val="24"/>
        </w:rPr>
      </w:pPr>
      <w:r w:rsidRPr="001606DA">
        <w:rPr>
          <w:rFonts w:ascii="Times New Roman" w:hAnsi="Times New Roman" w:cs="Times New Roman"/>
          <w:sz w:val="24"/>
          <w:szCs w:val="24"/>
        </w:rPr>
        <w:t>Дееспособность несовершеннолетних в возрасте от 14 до 18 лет ограничена законом.</w:t>
      </w:r>
    </w:p>
    <w:p w:rsidR="001606DA" w:rsidRDefault="001606DA" w:rsidP="007705FD">
      <w:pPr>
        <w:pStyle w:val="a4"/>
        <w:numPr>
          <w:ilvl w:val="0"/>
          <w:numId w:val="27"/>
        </w:numPr>
        <w:spacing w:after="0" w:line="240" w:lineRule="auto"/>
        <w:rPr>
          <w:rFonts w:ascii="Times New Roman" w:hAnsi="Times New Roman" w:cs="Times New Roman"/>
          <w:sz w:val="24"/>
          <w:szCs w:val="24"/>
        </w:rPr>
      </w:pPr>
      <w:r w:rsidRPr="001606DA">
        <w:rPr>
          <w:rFonts w:ascii="Times New Roman" w:hAnsi="Times New Roman" w:cs="Times New Roman"/>
          <w:sz w:val="24"/>
          <w:szCs w:val="24"/>
        </w:rPr>
        <w:t>Малолетние в возрасте от 6 до 14 лет вправе самостоятельно совершать мелкие бытовые и некоторые иные допустимые законом сделки.</w:t>
      </w:r>
    </w:p>
    <w:p w:rsidR="00A143B5" w:rsidRDefault="00A143B5" w:rsidP="007705FD">
      <w:pPr>
        <w:pStyle w:val="a4"/>
        <w:numPr>
          <w:ilvl w:val="0"/>
          <w:numId w:val="27"/>
        </w:numPr>
        <w:spacing w:after="0" w:line="240" w:lineRule="auto"/>
        <w:rPr>
          <w:rFonts w:ascii="Times New Roman" w:hAnsi="Times New Roman" w:cs="Times New Roman"/>
          <w:sz w:val="24"/>
          <w:szCs w:val="24"/>
        </w:rPr>
      </w:pPr>
      <w:r w:rsidRPr="00A143B5">
        <w:rPr>
          <w:rFonts w:ascii="Times New Roman" w:hAnsi="Times New Roman" w:cs="Times New Roman"/>
          <w:b/>
          <w:bCs/>
          <w:sz w:val="24"/>
          <w:szCs w:val="24"/>
        </w:rPr>
        <w:t>Гражданин, который вследствие психического расстройства</w:t>
      </w:r>
      <w:r w:rsidRPr="00A143B5">
        <w:rPr>
          <w:rFonts w:ascii="Times New Roman" w:hAnsi="Times New Roman" w:cs="Times New Roman"/>
          <w:sz w:val="24"/>
          <w:szCs w:val="24"/>
        </w:rPr>
        <w:t xml:space="preserve"> не может понимать значения своих действий или руководить ими, может быть признан судом недееспособным. Над ним устанавливается опека. </w:t>
      </w:r>
    </w:p>
    <w:p w:rsidR="00734B3F" w:rsidRPr="00C300D1" w:rsidRDefault="00A143B5" w:rsidP="007705FD">
      <w:pPr>
        <w:pStyle w:val="a4"/>
        <w:numPr>
          <w:ilvl w:val="0"/>
          <w:numId w:val="27"/>
        </w:numPr>
        <w:spacing w:after="0" w:line="240" w:lineRule="auto"/>
        <w:rPr>
          <w:rFonts w:ascii="Times New Roman" w:hAnsi="Times New Roman" w:cs="Times New Roman"/>
          <w:sz w:val="24"/>
          <w:szCs w:val="24"/>
        </w:rPr>
      </w:pPr>
      <w:r w:rsidRPr="00A143B5">
        <w:rPr>
          <w:rFonts w:ascii="Times New Roman" w:hAnsi="Times New Roman" w:cs="Times New Roman"/>
          <w:b/>
          <w:bCs/>
          <w:sz w:val="24"/>
          <w:szCs w:val="24"/>
        </w:rPr>
        <w:t>Гражданин, который вследствие пристрастия к азартным играм, злоупотребления спиртными напитками или наркотическими средствами</w:t>
      </w:r>
      <w:r w:rsidRPr="00A143B5">
        <w:rPr>
          <w:rFonts w:ascii="Times New Roman" w:hAnsi="Times New Roman" w:cs="Times New Roman"/>
          <w:sz w:val="24"/>
          <w:szCs w:val="24"/>
        </w:rPr>
        <w:t xml:space="preserve"> ставит свою семью в тяжелое материальное положение, может быть ограничен судом в дееспособности. Над ним устанавливается попечительство.</w:t>
      </w:r>
    </w:p>
    <w:p w:rsidR="00734B3F" w:rsidRDefault="00734B3F" w:rsidP="00734B3F">
      <w:pPr>
        <w:spacing w:after="0" w:line="240" w:lineRule="auto"/>
        <w:jc w:val="center"/>
        <w:rPr>
          <w:rFonts w:ascii="Times New Roman" w:hAnsi="Times New Roman" w:cs="Times New Roman"/>
          <w:b/>
          <w:bCs/>
          <w:sz w:val="24"/>
          <w:szCs w:val="24"/>
          <w:u w:val="single"/>
        </w:rPr>
      </w:pPr>
    </w:p>
    <w:p w:rsidR="00C300D1" w:rsidRDefault="00C300D1" w:rsidP="00734B3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734B3F" w:rsidRPr="00734B3F">
        <w:rPr>
          <w:rFonts w:ascii="Times New Roman" w:hAnsi="Times New Roman" w:cs="Times New Roman"/>
          <w:b/>
          <w:bCs/>
          <w:sz w:val="24"/>
          <w:szCs w:val="24"/>
          <w:u w:val="single"/>
        </w:rPr>
        <w:t>8</w:t>
      </w:r>
    </w:p>
    <w:p w:rsidR="00A143B5" w:rsidRDefault="00734B3F" w:rsidP="00734B3F">
      <w:pPr>
        <w:spacing w:after="0" w:line="240" w:lineRule="auto"/>
        <w:jc w:val="center"/>
        <w:rPr>
          <w:rFonts w:ascii="Times New Roman" w:hAnsi="Times New Roman" w:cs="Times New Roman"/>
          <w:b/>
          <w:bCs/>
          <w:sz w:val="24"/>
          <w:szCs w:val="24"/>
          <w:u w:val="single"/>
        </w:rPr>
      </w:pPr>
      <w:r w:rsidRPr="00734B3F">
        <w:rPr>
          <w:rFonts w:ascii="Times New Roman" w:hAnsi="Times New Roman" w:cs="Times New Roman"/>
          <w:b/>
          <w:bCs/>
          <w:sz w:val="24"/>
          <w:szCs w:val="24"/>
          <w:u w:val="single"/>
        </w:rPr>
        <w:t>Юридические лица как субъекты гражданского права. Организационно-правовые формы юридических лиц.</w:t>
      </w:r>
    </w:p>
    <w:p w:rsidR="00734B3F" w:rsidRDefault="00734B3F" w:rsidP="00734B3F">
      <w:pPr>
        <w:spacing w:after="0" w:line="240" w:lineRule="auto"/>
        <w:rPr>
          <w:rFonts w:ascii="Times New Roman" w:hAnsi="Times New Roman" w:cs="Times New Roman"/>
          <w:sz w:val="24"/>
          <w:szCs w:val="24"/>
        </w:rPr>
      </w:pPr>
      <w:r w:rsidRPr="00734B3F">
        <w:rPr>
          <w:rFonts w:ascii="Times New Roman" w:hAnsi="Times New Roman" w:cs="Times New Roman"/>
          <w:b/>
          <w:bCs/>
          <w:sz w:val="24"/>
          <w:szCs w:val="24"/>
        </w:rPr>
        <w:t xml:space="preserve">Юридическим лицом признается организация, </w:t>
      </w:r>
      <w:r w:rsidRPr="00734B3F">
        <w:rPr>
          <w:rFonts w:ascii="Times New Roman" w:hAnsi="Times New Roman" w:cs="Times New Roman"/>
          <w:sz w:val="24"/>
          <w:szCs w:val="24"/>
        </w:rPr>
        <w:t xml:space="preserve">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w:t>
      </w:r>
    </w:p>
    <w:p w:rsidR="00734B3F" w:rsidRPr="00734B3F" w:rsidRDefault="00734B3F" w:rsidP="007705FD">
      <w:pPr>
        <w:pStyle w:val="a4"/>
        <w:numPr>
          <w:ilvl w:val="0"/>
          <w:numId w:val="28"/>
        </w:numPr>
        <w:spacing w:after="0" w:line="240" w:lineRule="auto"/>
        <w:rPr>
          <w:rFonts w:ascii="Times New Roman" w:hAnsi="Times New Roman" w:cs="Times New Roman"/>
          <w:b/>
          <w:bCs/>
          <w:sz w:val="24"/>
          <w:szCs w:val="24"/>
        </w:rPr>
      </w:pPr>
      <w:r w:rsidRPr="00734B3F">
        <w:rPr>
          <w:rFonts w:ascii="Times New Roman" w:hAnsi="Times New Roman" w:cs="Times New Roman"/>
          <w:sz w:val="24"/>
          <w:szCs w:val="24"/>
        </w:rPr>
        <w:t xml:space="preserve">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w:t>
      </w:r>
      <w:r w:rsidR="0028137C">
        <w:rPr>
          <w:rFonts w:ascii="Times New Roman" w:hAnsi="Times New Roman" w:cs="Times New Roman"/>
          <w:sz w:val="24"/>
          <w:szCs w:val="24"/>
        </w:rPr>
        <w:t>Г</w:t>
      </w:r>
      <w:r w:rsidRPr="00734B3F">
        <w:rPr>
          <w:rFonts w:ascii="Times New Roman" w:hAnsi="Times New Roman" w:cs="Times New Roman"/>
          <w:sz w:val="24"/>
          <w:szCs w:val="24"/>
        </w:rPr>
        <w:t>К Р</w:t>
      </w:r>
      <w:r w:rsidR="0028137C">
        <w:rPr>
          <w:rFonts w:ascii="Times New Roman" w:hAnsi="Times New Roman" w:cs="Times New Roman"/>
          <w:sz w:val="24"/>
          <w:szCs w:val="24"/>
        </w:rPr>
        <w:t>Ф</w:t>
      </w:r>
      <w:r w:rsidRPr="00734B3F">
        <w:rPr>
          <w:rFonts w:ascii="Times New Roman" w:hAnsi="Times New Roman" w:cs="Times New Roman"/>
          <w:sz w:val="24"/>
          <w:szCs w:val="24"/>
        </w:rPr>
        <w:t>.</w:t>
      </w:r>
    </w:p>
    <w:p w:rsidR="00734B3F" w:rsidRPr="00734B3F" w:rsidRDefault="00734B3F" w:rsidP="00734B3F">
      <w:pPr>
        <w:spacing w:after="0" w:line="240" w:lineRule="auto"/>
        <w:rPr>
          <w:rFonts w:ascii="Times New Roman" w:hAnsi="Times New Roman" w:cs="Times New Roman"/>
          <w:b/>
          <w:bCs/>
          <w:sz w:val="24"/>
          <w:szCs w:val="24"/>
        </w:rPr>
      </w:pPr>
      <w:r w:rsidRPr="00734B3F">
        <w:rPr>
          <w:rFonts w:ascii="Times New Roman" w:hAnsi="Times New Roman" w:cs="Times New Roman"/>
          <w:b/>
          <w:bCs/>
          <w:sz w:val="24"/>
          <w:szCs w:val="24"/>
        </w:rPr>
        <w:t>Классификации юридических лиц</w:t>
      </w:r>
      <w:r w:rsidR="0028137C">
        <w:rPr>
          <w:rFonts w:ascii="Times New Roman" w:hAnsi="Times New Roman" w:cs="Times New Roman"/>
          <w:b/>
          <w:bCs/>
          <w:sz w:val="24"/>
          <w:szCs w:val="24"/>
        </w:rPr>
        <w:t>:</w:t>
      </w:r>
    </w:p>
    <w:p w:rsidR="0028137C" w:rsidRDefault="00734B3F" w:rsidP="007705FD">
      <w:pPr>
        <w:pStyle w:val="a4"/>
        <w:numPr>
          <w:ilvl w:val="0"/>
          <w:numId w:val="28"/>
        </w:numPr>
        <w:spacing w:after="0" w:line="240" w:lineRule="auto"/>
        <w:rPr>
          <w:rFonts w:ascii="Times New Roman" w:hAnsi="Times New Roman" w:cs="Times New Roman"/>
          <w:sz w:val="24"/>
          <w:szCs w:val="24"/>
        </w:rPr>
      </w:pPr>
      <w:r w:rsidRPr="0028137C">
        <w:rPr>
          <w:rFonts w:ascii="Times New Roman" w:hAnsi="Times New Roman" w:cs="Times New Roman"/>
          <w:sz w:val="24"/>
          <w:szCs w:val="24"/>
        </w:rPr>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28137C" w:rsidRDefault="00734B3F" w:rsidP="007705FD">
      <w:pPr>
        <w:pStyle w:val="a4"/>
        <w:numPr>
          <w:ilvl w:val="0"/>
          <w:numId w:val="28"/>
        </w:numPr>
        <w:spacing w:after="0" w:line="240" w:lineRule="auto"/>
        <w:rPr>
          <w:rFonts w:ascii="Times New Roman" w:hAnsi="Times New Roman" w:cs="Times New Roman"/>
          <w:sz w:val="24"/>
          <w:szCs w:val="24"/>
        </w:rPr>
      </w:pPr>
      <w:r w:rsidRPr="0028137C">
        <w:rPr>
          <w:rFonts w:ascii="Times New Roman" w:hAnsi="Times New Roman" w:cs="Times New Roman"/>
          <w:sz w:val="24"/>
          <w:szCs w:val="24"/>
        </w:rPr>
        <w:t xml:space="preserve">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w:t>
      </w:r>
    </w:p>
    <w:p w:rsidR="00734B3F" w:rsidRDefault="00734B3F" w:rsidP="007705FD">
      <w:pPr>
        <w:pStyle w:val="a4"/>
        <w:numPr>
          <w:ilvl w:val="0"/>
          <w:numId w:val="28"/>
        </w:numPr>
        <w:spacing w:after="0" w:line="240" w:lineRule="auto"/>
        <w:rPr>
          <w:rFonts w:ascii="Times New Roman" w:hAnsi="Times New Roman" w:cs="Times New Roman"/>
          <w:sz w:val="24"/>
          <w:szCs w:val="24"/>
        </w:rPr>
      </w:pPr>
      <w:r w:rsidRPr="0028137C">
        <w:rPr>
          <w:rFonts w:ascii="Times New Roman" w:hAnsi="Times New Roman" w:cs="Times New Roman"/>
          <w:sz w:val="24"/>
          <w:szCs w:val="24"/>
        </w:rP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w:t>
      </w:r>
    </w:p>
    <w:p w:rsidR="000D40FF" w:rsidRDefault="000D40FF" w:rsidP="000D40FF">
      <w:pPr>
        <w:spacing w:after="0" w:line="240" w:lineRule="auto"/>
        <w:rPr>
          <w:rFonts w:ascii="Times New Roman" w:hAnsi="Times New Roman" w:cs="Times New Roman"/>
          <w:b/>
          <w:bCs/>
          <w:sz w:val="24"/>
          <w:szCs w:val="24"/>
        </w:rPr>
      </w:pPr>
    </w:p>
    <w:p w:rsidR="000D40FF" w:rsidRPr="000D40FF" w:rsidRDefault="000D40FF" w:rsidP="000D40FF">
      <w:pPr>
        <w:spacing w:after="0" w:line="240" w:lineRule="auto"/>
        <w:rPr>
          <w:rFonts w:ascii="Times New Roman" w:hAnsi="Times New Roman" w:cs="Times New Roman"/>
          <w:b/>
          <w:bCs/>
          <w:sz w:val="24"/>
          <w:szCs w:val="24"/>
        </w:rPr>
      </w:pPr>
      <w:r w:rsidRPr="000D40FF">
        <w:rPr>
          <w:rFonts w:ascii="Times New Roman" w:hAnsi="Times New Roman" w:cs="Times New Roman"/>
          <w:b/>
          <w:bCs/>
          <w:sz w:val="24"/>
          <w:szCs w:val="24"/>
        </w:rPr>
        <w:t>Организационно-правовые формы юридических лиц</w:t>
      </w:r>
    </w:p>
    <w:p w:rsidR="0048246A" w:rsidRDefault="000D40FF" w:rsidP="0048246A">
      <w:pPr>
        <w:spacing w:after="0" w:line="240" w:lineRule="auto"/>
        <w:ind w:left="708"/>
        <w:rPr>
          <w:rFonts w:ascii="Times New Roman" w:hAnsi="Times New Roman" w:cs="Times New Roman"/>
          <w:sz w:val="24"/>
          <w:szCs w:val="24"/>
        </w:rPr>
      </w:pPr>
      <w:r w:rsidRPr="000D40FF">
        <w:rPr>
          <w:rFonts w:ascii="Times New Roman" w:hAnsi="Times New Roman" w:cs="Times New Roman"/>
          <w:b/>
          <w:bCs/>
          <w:sz w:val="24"/>
          <w:szCs w:val="24"/>
        </w:rPr>
        <w:t>1. Общество с ограниченной ответственностью (ООО)</w:t>
      </w:r>
      <w:r w:rsidRPr="000D40FF">
        <w:rPr>
          <w:rFonts w:ascii="Times New Roman" w:hAnsi="Times New Roman" w:cs="Times New Roman"/>
          <w:sz w:val="24"/>
          <w:szCs w:val="24"/>
        </w:rPr>
        <w:t xml:space="preserve"> </w:t>
      </w:r>
      <w:r>
        <w:rPr>
          <w:rFonts w:ascii="Times New Roman" w:hAnsi="Times New Roman" w:cs="Times New Roman"/>
          <w:sz w:val="24"/>
          <w:szCs w:val="24"/>
        </w:rPr>
        <w:t>– э</w:t>
      </w:r>
      <w:r w:rsidRPr="000D40FF">
        <w:rPr>
          <w:rFonts w:ascii="Times New Roman" w:hAnsi="Times New Roman" w:cs="Times New Roman"/>
          <w:sz w:val="24"/>
          <w:szCs w:val="24"/>
        </w:rPr>
        <w:t xml:space="preserve">то хозяйственное </w:t>
      </w:r>
    </w:p>
    <w:p w:rsidR="000D40FF" w:rsidRDefault="000D40FF" w:rsidP="0048246A">
      <w:pPr>
        <w:spacing w:after="0" w:line="240" w:lineRule="auto"/>
        <w:rPr>
          <w:rFonts w:ascii="Times New Roman" w:hAnsi="Times New Roman" w:cs="Times New Roman"/>
          <w:sz w:val="24"/>
          <w:szCs w:val="24"/>
        </w:rPr>
      </w:pPr>
      <w:r w:rsidRPr="000D40FF">
        <w:rPr>
          <w:rFonts w:ascii="Times New Roman" w:hAnsi="Times New Roman" w:cs="Times New Roman"/>
          <w:sz w:val="24"/>
          <w:szCs w:val="24"/>
        </w:rPr>
        <w:t xml:space="preserve">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w:t>
      </w:r>
    </w:p>
    <w:p w:rsidR="0048246A" w:rsidRPr="0048246A" w:rsidRDefault="000D40FF" w:rsidP="007705FD">
      <w:pPr>
        <w:pStyle w:val="a4"/>
        <w:numPr>
          <w:ilvl w:val="0"/>
          <w:numId w:val="29"/>
        </w:numPr>
        <w:spacing w:after="0" w:line="240" w:lineRule="auto"/>
        <w:rPr>
          <w:rFonts w:ascii="Times New Roman" w:hAnsi="Times New Roman" w:cs="Times New Roman"/>
          <w:sz w:val="24"/>
          <w:szCs w:val="24"/>
        </w:rPr>
      </w:pPr>
      <w:r w:rsidRPr="000D40FF">
        <w:rPr>
          <w:rFonts w:ascii="Times New Roman" w:hAnsi="Times New Roman" w:cs="Times New Roman"/>
          <w:sz w:val="24"/>
          <w:szCs w:val="24"/>
        </w:rPr>
        <w:t xml:space="preserve">Число участников ООО не должно превышать 50. </w:t>
      </w:r>
      <w:r w:rsidRPr="0048246A">
        <w:rPr>
          <w:rFonts w:ascii="Times New Roman" w:hAnsi="Times New Roman" w:cs="Times New Roman"/>
          <w:sz w:val="24"/>
          <w:szCs w:val="24"/>
        </w:rPr>
        <w:t xml:space="preserve">ООО может быть учреждено одним лицом или может состоять из одного лица. </w:t>
      </w:r>
    </w:p>
    <w:p w:rsidR="0048246A" w:rsidRDefault="000D40FF" w:rsidP="007705FD">
      <w:pPr>
        <w:pStyle w:val="a4"/>
        <w:numPr>
          <w:ilvl w:val="0"/>
          <w:numId w:val="29"/>
        </w:numPr>
        <w:spacing w:after="0" w:line="240" w:lineRule="auto"/>
        <w:rPr>
          <w:rFonts w:ascii="Times New Roman" w:hAnsi="Times New Roman" w:cs="Times New Roman"/>
          <w:sz w:val="24"/>
          <w:szCs w:val="24"/>
        </w:rPr>
      </w:pPr>
      <w:r w:rsidRPr="000D40FF">
        <w:rPr>
          <w:rFonts w:ascii="Times New Roman" w:hAnsi="Times New Roman" w:cs="Times New Roman"/>
          <w:sz w:val="24"/>
          <w:szCs w:val="24"/>
        </w:rPr>
        <w:t xml:space="preserve">Учредители ООО заключают между собой договор в письменной форме об учреждении </w:t>
      </w:r>
      <w:r w:rsidR="0048246A">
        <w:rPr>
          <w:rFonts w:ascii="Times New Roman" w:hAnsi="Times New Roman" w:cs="Times New Roman"/>
          <w:sz w:val="24"/>
          <w:szCs w:val="24"/>
        </w:rPr>
        <w:t>ООО</w:t>
      </w:r>
      <w:r w:rsidRPr="000D40FF">
        <w:rPr>
          <w:rFonts w:ascii="Times New Roman" w:hAnsi="Times New Roman" w:cs="Times New Roman"/>
          <w:sz w:val="24"/>
          <w:szCs w:val="24"/>
        </w:rPr>
        <w:t xml:space="preserve">,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w:t>
      </w:r>
    </w:p>
    <w:p w:rsidR="0048246A" w:rsidRDefault="000D40FF" w:rsidP="007705FD">
      <w:pPr>
        <w:pStyle w:val="a4"/>
        <w:numPr>
          <w:ilvl w:val="0"/>
          <w:numId w:val="29"/>
        </w:numPr>
        <w:spacing w:after="0" w:line="240" w:lineRule="auto"/>
        <w:rPr>
          <w:rFonts w:ascii="Times New Roman" w:hAnsi="Times New Roman" w:cs="Times New Roman"/>
          <w:sz w:val="24"/>
          <w:szCs w:val="24"/>
        </w:rPr>
      </w:pPr>
      <w:r w:rsidRPr="000D40FF">
        <w:rPr>
          <w:rFonts w:ascii="Times New Roman" w:hAnsi="Times New Roman" w:cs="Times New Roman"/>
          <w:sz w:val="24"/>
          <w:szCs w:val="24"/>
        </w:rPr>
        <w:t xml:space="preserve">Минимальный уставной капитал </w:t>
      </w:r>
      <w:r w:rsidR="0048246A">
        <w:rPr>
          <w:rFonts w:ascii="Times New Roman" w:hAnsi="Times New Roman" w:cs="Times New Roman"/>
          <w:sz w:val="24"/>
          <w:szCs w:val="24"/>
        </w:rPr>
        <w:t xml:space="preserve">ООО </w:t>
      </w:r>
      <w:r w:rsidRPr="000D40FF">
        <w:rPr>
          <w:rFonts w:ascii="Times New Roman" w:hAnsi="Times New Roman" w:cs="Times New Roman"/>
          <w:sz w:val="24"/>
          <w:szCs w:val="24"/>
        </w:rPr>
        <w:t>равен 1</w:t>
      </w:r>
      <w:r w:rsidR="0048246A">
        <w:rPr>
          <w:rFonts w:ascii="Times New Roman" w:hAnsi="Times New Roman" w:cs="Times New Roman"/>
          <w:sz w:val="24"/>
          <w:szCs w:val="24"/>
        </w:rPr>
        <w:t>0.000</w:t>
      </w:r>
      <w:r w:rsidRPr="000D40FF">
        <w:rPr>
          <w:rFonts w:ascii="Times New Roman" w:hAnsi="Times New Roman" w:cs="Times New Roman"/>
          <w:sz w:val="24"/>
          <w:szCs w:val="24"/>
        </w:rPr>
        <w:t xml:space="preserve"> рублей. </w:t>
      </w:r>
    </w:p>
    <w:p w:rsidR="0048246A" w:rsidRDefault="000D40FF" w:rsidP="007705FD">
      <w:pPr>
        <w:pStyle w:val="a4"/>
        <w:numPr>
          <w:ilvl w:val="0"/>
          <w:numId w:val="29"/>
        </w:numPr>
        <w:spacing w:after="0" w:line="240" w:lineRule="auto"/>
        <w:rPr>
          <w:rFonts w:ascii="Times New Roman" w:hAnsi="Times New Roman" w:cs="Times New Roman"/>
          <w:sz w:val="24"/>
          <w:szCs w:val="24"/>
        </w:rPr>
      </w:pPr>
      <w:r w:rsidRPr="000D40FF">
        <w:rPr>
          <w:rFonts w:ascii="Times New Roman" w:hAnsi="Times New Roman" w:cs="Times New Roman"/>
          <w:sz w:val="24"/>
          <w:szCs w:val="24"/>
        </w:rPr>
        <w:t xml:space="preserve">Учредительным документом </w:t>
      </w:r>
      <w:r w:rsidR="0048246A">
        <w:rPr>
          <w:rFonts w:ascii="Times New Roman" w:hAnsi="Times New Roman" w:cs="Times New Roman"/>
          <w:sz w:val="24"/>
          <w:szCs w:val="24"/>
        </w:rPr>
        <w:t>ООО</w:t>
      </w:r>
      <w:r w:rsidRPr="000D40FF">
        <w:rPr>
          <w:rFonts w:ascii="Times New Roman" w:hAnsi="Times New Roman" w:cs="Times New Roman"/>
          <w:sz w:val="24"/>
          <w:szCs w:val="24"/>
        </w:rPr>
        <w:t xml:space="preserve"> является его устав.</w:t>
      </w:r>
    </w:p>
    <w:p w:rsidR="00C300D1" w:rsidRDefault="00C300D1" w:rsidP="00C300D1">
      <w:pPr>
        <w:spacing w:after="0" w:line="240" w:lineRule="auto"/>
        <w:rPr>
          <w:rFonts w:ascii="Times New Roman" w:hAnsi="Times New Roman" w:cs="Times New Roman"/>
          <w:sz w:val="24"/>
          <w:szCs w:val="24"/>
        </w:rPr>
      </w:pPr>
    </w:p>
    <w:p w:rsidR="00C300D1" w:rsidRDefault="00C300D1" w:rsidP="00C300D1">
      <w:pPr>
        <w:spacing w:after="0" w:line="240" w:lineRule="auto"/>
        <w:rPr>
          <w:rFonts w:ascii="Times New Roman" w:hAnsi="Times New Roman" w:cs="Times New Roman"/>
          <w:sz w:val="24"/>
          <w:szCs w:val="24"/>
        </w:rPr>
      </w:pPr>
    </w:p>
    <w:p w:rsidR="00C300D1" w:rsidRDefault="00C300D1" w:rsidP="00C300D1">
      <w:pPr>
        <w:spacing w:after="0" w:line="240" w:lineRule="auto"/>
        <w:rPr>
          <w:rFonts w:ascii="Times New Roman" w:hAnsi="Times New Roman" w:cs="Times New Roman"/>
          <w:sz w:val="24"/>
          <w:szCs w:val="24"/>
        </w:rPr>
      </w:pPr>
    </w:p>
    <w:p w:rsidR="00C300D1" w:rsidRDefault="00C300D1" w:rsidP="00C300D1">
      <w:pPr>
        <w:spacing w:after="0" w:line="240" w:lineRule="auto"/>
        <w:rPr>
          <w:rFonts w:ascii="Times New Roman" w:hAnsi="Times New Roman" w:cs="Times New Roman"/>
          <w:sz w:val="24"/>
          <w:szCs w:val="24"/>
        </w:rPr>
      </w:pPr>
    </w:p>
    <w:p w:rsidR="00C300D1" w:rsidRDefault="00C300D1" w:rsidP="00C300D1">
      <w:pPr>
        <w:spacing w:after="0" w:line="240" w:lineRule="auto"/>
        <w:rPr>
          <w:rFonts w:ascii="Times New Roman" w:hAnsi="Times New Roman" w:cs="Times New Roman"/>
          <w:sz w:val="24"/>
          <w:szCs w:val="24"/>
        </w:rPr>
      </w:pPr>
    </w:p>
    <w:p w:rsidR="00C300D1" w:rsidRDefault="00C300D1" w:rsidP="00C300D1">
      <w:pPr>
        <w:spacing w:after="0" w:line="240" w:lineRule="auto"/>
        <w:rPr>
          <w:rFonts w:ascii="Times New Roman" w:hAnsi="Times New Roman" w:cs="Times New Roman"/>
          <w:sz w:val="24"/>
          <w:szCs w:val="24"/>
        </w:rPr>
      </w:pPr>
    </w:p>
    <w:p w:rsidR="00C300D1" w:rsidRPr="00C300D1" w:rsidRDefault="00C300D1" w:rsidP="00C300D1">
      <w:pPr>
        <w:spacing w:after="0" w:line="240" w:lineRule="auto"/>
        <w:rPr>
          <w:rFonts w:ascii="Times New Roman" w:hAnsi="Times New Roman" w:cs="Times New Roman"/>
          <w:sz w:val="24"/>
          <w:szCs w:val="24"/>
        </w:rPr>
      </w:pPr>
    </w:p>
    <w:p w:rsidR="0048246A" w:rsidRDefault="0048246A" w:rsidP="0048246A">
      <w:pPr>
        <w:spacing w:after="0" w:line="240" w:lineRule="auto"/>
        <w:ind w:left="360"/>
        <w:rPr>
          <w:rFonts w:ascii="Times New Roman" w:hAnsi="Times New Roman" w:cs="Times New Roman"/>
          <w:sz w:val="24"/>
          <w:szCs w:val="24"/>
        </w:rPr>
      </w:pPr>
      <w:r w:rsidRPr="0048246A">
        <w:rPr>
          <w:rFonts w:ascii="Times New Roman" w:hAnsi="Times New Roman" w:cs="Times New Roman"/>
          <w:b/>
          <w:bCs/>
          <w:sz w:val="24"/>
          <w:szCs w:val="24"/>
        </w:rPr>
        <w:t>2. Акционерное общество (АО)</w:t>
      </w:r>
      <w:r w:rsidRPr="0048246A">
        <w:rPr>
          <w:rFonts w:ascii="Times New Roman" w:hAnsi="Times New Roman" w:cs="Times New Roman"/>
          <w:sz w:val="24"/>
          <w:szCs w:val="24"/>
        </w:rPr>
        <w:t xml:space="preserve"> </w:t>
      </w:r>
      <w:r>
        <w:rPr>
          <w:rFonts w:ascii="Times New Roman" w:hAnsi="Times New Roman" w:cs="Times New Roman"/>
          <w:sz w:val="24"/>
          <w:szCs w:val="24"/>
        </w:rPr>
        <w:t>– э</w:t>
      </w:r>
      <w:r w:rsidRPr="0048246A">
        <w:rPr>
          <w:rFonts w:ascii="Times New Roman" w:hAnsi="Times New Roman" w:cs="Times New Roman"/>
          <w:sz w:val="24"/>
          <w:szCs w:val="24"/>
        </w:rPr>
        <w:t xml:space="preserve">то хозяйственное общество, уставный капитал </w:t>
      </w:r>
    </w:p>
    <w:p w:rsidR="0048246A" w:rsidRDefault="0048246A" w:rsidP="0048246A">
      <w:pPr>
        <w:spacing w:after="0" w:line="240" w:lineRule="auto"/>
        <w:rPr>
          <w:rFonts w:ascii="Times New Roman" w:hAnsi="Times New Roman" w:cs="Times New Roman"/>
          <w:sz w:val="24"/>
          <w:szCs w:val="24"/>
        </w:rPr>
      </w:pPr>
      <w:r w:rsidRPr="0048246A">
        <w:rPr>
          <w:rFonts w:ascii="Times New Roman" w:hAnsi="Times New Roman" w:cs="Times New Roman"/>
          <w:sz w:val="24"/>
          <w:szCs w:val="24"/>
        </w:rPr>
        <w:t xml:space="preserve">которого разделен на определенное число акций; участники АО (акционеры) не отвечают по его обязательствам и несут риск убытков, связанных с деятельностью общества, в пределах стоимости принадлежащих им акций. </w:t>
      </w:r>
    </w:p>
    <w:p w:rsidR="00F347F6" w:rsidRDefault="0048246A" w:rsidP="007705FD">
      <w:pPr>
        <w:pStyle w:val="a4"/>
        <w:numPr>
          <w:ilvl w:val="0"/>
          <w:numId w:val="30"/>
        </w:numPr>
        <w:spacing w:after="0" w:line="240" w:lineRule="auto"/>
        <w:rPr>
          <w:rFonts w:ascii="Times New Roman" w:hAnsi="Times New Roman" w:cs="Times New Roman"/>
          <w:sz w:val="24"/>
          <w:szCs w:val="24"/>
        </w:rPr>
      </w:pPr>
      <w:r w:rsidRPr="0048246A">
        <w:rPr>
          <w:rFonts w:ascii="Times New Roman" w:hAnsi="Times New Roman" w:cs="Times New Roman"/>
          <w:sz w:val="24"/>
          <w:szCs w:val="24"/>
        </w:rPr>
        <w:t xml:space="preserve">Число участников АО не ограничено законом. </w:t>
      </w:r>
    </w:p>
    <w:p w:rsidR="00F347F6" w:rsidRDefault="0048246A" w:rsidP="007705FD">
      <w:pPr>
        <w:pStyle w:val="a4"/>
        <w:numPr>
          <w:ilvl w:val="0"/>
          <w:numId w:val="30"/>
        </w:numPr>
        <w:spacing w:after="0" w:line="240" w:lineRule="auto"/>
        <w:rPr>
          <w:rFonts w:ascii="Times New Roman" w:hAnsi="Times New Roman" w:cs="Times New Roman"/>
          <w:sz w:val="24"/>
          <w:szCs w:val="24"/>
        </w:rPr>
      </w:pPr>
      <w:r w:rsidRPr="0048246A">
        <w:rPr>
          <w:rFonts w:ascii="Times New Roman" w:hAnsi="Times New Roman" w:cs="Times New Roman"/>
          <w:sz w:val="24"/>
          <w:szCs w:val="24"/>
        </w:rPr>
        <w:t>Публичное акционерное общество (ПА</w:t>
      </w:r>
      <w:r w:rsidR="00F347F6">
        <w:rPr>
          <w:rFonts w:ascii="Times New Roman" w:hAnsi="Times New Roman" w:cs="Times New Roman"/>
          <w:sz w:val="24"/>
          <w:szCs w:val="24"/>
        </w:rPr>
        <w:t>О</w:t>
      </w:r>
      <w:r w:rsidRPr="0048246A">
        <w:rPr>
          <w:rFonts w:ascii="Times New Roman" w:hAnsi="Times New Roman" w:cs="Times New Roman"/>
          <w:sz w:val="24"/>
          <w:szCs w:val="24"/>
        </w:rPr>
        <w:t xml:space="preserve">) имеет право публично размещать (путем открытой подписки) акции и ценные бумаги, конвертируемые в его акции. </w:t>
      </w:r>
    </w:p>
    <w:p w:rsidR="00F347F6" w:rsidRDefault="0048246A" w:rsidP="007705FD">
      <w:pPr>
        <w:pStyle w:val="a4"/>
        <w:numPr>
          <w:ilvl w:val="0"/>
          <w:numId w:val="30"/>
        </w:num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ПА</w:t>
      </w:r>
      <w:r w:rsidR="00F347F6" w:rsidRPr="00F347F6">
        <w:rPr>
          <w:rFonts w:ascii="Times New Roman" w:hAnsi="Times New Roman" w:cs="Times New Roman"/>
          <w:sz w:val="24"/>
          <w:szCs w:val="24"/>
        </w:rPr>
        <w:t>О</w:t>
      </w:r>
      <w:r w:rsidRPr="00F347F6">
        <w:rPr>
          <w:rFonts w:ascii="Times New Roman" w:hAnsi="Times New Roman" w:cs="Times New Roman"/>
          <w:sz w:val="24"/>
          <w:szCs w:val="24"/>
        </w:rPr>
        <w:t xml:space="preserve"> обязано раскрывать публично информацию, предусмотренную законом. </w:t>
      </w:r>
    </w:p>
    <w:p w:rsidR="00F347F6" w:rsidRDefault="0048246A" w:rsidP="007705FD">
      <w:pPr>
        <w:pStyle w:val="a4"/>
        <w:numPr>
          <w:ilvl w:val="0"/>
          <w:numId w:val="30"/>
        </w:num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 xml:space="preserve">Учредители АО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w:t>
      </w:r>
    </w:p>
    <w:p w:rsidR="00F347F6" w:rsidRPr="00C300D1" w:rsidRDefault="0048246A" w:rsidP="007705FD">
      <w:pPr>
        <w:pStyle w:val="a4"/>
        <w:numPr>
          <w:ilvl w:val="0"/>
          <w:numId w:val="30"/>
        </w:num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Учредительным документом АО является его устав, утвержденный учредителями.</w:t>
      </w:r>
    </w:p>
    <w:p w:rsidR="00F347F6" w:rsidRDefault="00F347F6" w:rsidP="00F347F6">
      <w:pPr>
        <w:spacing w:after="0" w:line="240" w:lineRule="auto"/>
        <w:ind w:left="360"/>
        <w:rPr>
          <w:rFonts w:ascii="Times New Roman" w:hAnsi="Times New Roman" w:cs="Times New Roman"/>
          <w:b/>
          <w:bCs/>
          <w:sz w:val="24"/>
          <w:szCs w:val="24"/>
        </w:rPr>
      </w:pPr>
    </w:p>
    <w:p w:rsidR="00F347F6" w:rsidRDefault="00F347F6" w:rsidP="00F347F6">
      <w:pPr>
        <w:spacing w:after="0" w:line="240" w:lineRule="auto"/>
        <w:ind w:left="360"/>
        <w:rPr>
          <w:rFonts w:ascii="Times New Roman" w:hAnsi="Times New Roman" w:cs="Times New Roman"/>
          <w:sz w:val="24"/>
          <w:szCs w:val="24"/>
        </w:rPr>
      </w:pPr>
      <w:r w:rsidRPr="00F347F6">
        <w:rPr>
          <w:rFonts w:ascii="Times New Roman" w:hAnsi="Times New Roman" w:cs="Times New Roman"/>
          <w:b/>
          <w:bCs/>
          <w:sz w:val="24"/>
          <w:szCs w:val="24"/>
        </w:rPr>
        <w:t>3. Учреждением</w:t>
      </w:r>
      <w:r w:rsidRPr="00F347F6">
        <w:rPr>
          <w:rFonts w:ascii="Times New Roman" w:hAnsi="Times New Roman" w:cs="Times New Roman"/>
          <w:sz w:val="24"/>
          <w:szCs w:val="24"/>
        </w:rPr>
        <w:t xml:space="preserve"> признается унитарная некоммерческая организация, созданная </w:t>
      </w:r>
    </w:p>
    <w:p w:rsidR="00F347F6" w:rsidRDefault="00F347F6" w:rsidP="00F347F6">
      <w:p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 xml:space="preserve">собственником для осуществления управленческих, социально-культурных или иных функций некоммерческого характера. </w:t>
      </w:r>
    </w:p>
    <w:p w:rsidR="00F347F6" w:rsidRDefault="00F347F6" w:rsidP="007705FD">
      <w:pPr>
        <w:pStyle w:val="a4"/>
        <w:numPr>
          <w:ilvl w:val="0"/>
          <w:numId w:val="31"/>
        </w:num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Учреждение может быть создано гражданином или юридическим лицом (частное учреждение) либо соответственно Р</w:t>
      </w:r>
      <w:r>
        <w:rPr>
          <w:rFonts w:ascii="Times New Roman" w:hAnsi="Times New Roman" w:cs="Times New Roman"/>
          <w:sz w:val="24"/>
          <w:szCs w:val="24"/>
        </w:rPr>
        <w:t>Ф</w:t>
      </w:r>
      <w:r w:rsidRPr="00F347F6">
        <w:rPr>
          <w:rFonts w:ascii="Times New Roman" w:hAnsi="Times New Roman" w:cs="Times New Roman"/>
          <w:sz w:val="24"/>
          <w:szCs w:val="24"/>
        </w:rPr>
        <w:t xml:space="preserve">, субъектом РФ, муниципальным образованием (государственное учреждение, муниципальное учреждение). </w:t>
      </w:r>
    </w:p>
    <w:p w:rsidR="00F347F6" w:rsidRDefault="00F347F6" w:rsidP="007705FD">
      <w:pPr>
        <w:pStyle w:val="a4"/>
        <w:numPr>
          <w:ilvl w:val="0"/>
          <w:numId w:val="31"/>
        </w:num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 xml:space="preserve">Учредитель является собственником имущества созданного им учреждения и несет субсидиарную ответственность по его обязательствам. </w:t>
      </w:r>
    </w:p>
    <w:p w:rsidR="00F347F6" w:rsidRDefault="00F347F6" w:rsidP="007705FD">
      <w:pPr>
        <w:pStyle w:val="a4"/>
        <w:numPr>
          <w:ilvl w:val="0"/>
          <w:numId w:val="31"/>
        </w:numPr>
        <w:spacing w:after="0" w:line="240" w:lineRule="auto"/>
        <w:rPr>
          <w:rFonts w:ascii="Times New Roman" w:hAnsi="Times New Roman" w:cs="Times New Roman"/>
          <w:sz w:val="24"/>
          <w:szCs w:val="24"/>
        </w:rPr>
      </w:pPr>
      <w:r w:rsidRPr="00F347F6">
        <w:rPr>
          <w:rFonts w:ascii="Times New Roman" w:hAnsi="Times New Roman" w:cs="Times New Roman"/>
          <w:sz w:val="24"/>
          <w:szCs w:val="24"/>
        </w:rPr>
        <w:t>Государственное или муниципальное учреждение может быть казенным, бюджетным или автономным учреждением.</w:t>
      </w:r>
    </w:p>
    <w:p w:rsidR="006752E9" w:rsidRDefault="006752E9" w:rsidP="006752E9">
      <w:pPr>
        <w:spacing w:after="0" w:line="240" w:lineRule="auto"/>
        <w:rPr>
          <w:rFonts w:ascii="Times New Roman" w:hAnsi="Times New Roman" w:cs="Times New Roman"/>
          <w:sz w:val="24"/>
          <w:szCs w:val="24"/>
        </w:rPr>
      </w:pPr>
    </w:p>
    <w:p w:rsidR="006752E9" w:rsidRPr="00B576FD" w:rsidRDefault="006752E9" w:rsidP="006752E9">
      <w:pPr>
        <w:spacing w:after="0" w:line="240" w:lineRule="auto"/>
        <w:rPr>
          <w:rFonts w:ascii="Times New Roman" w:hAnsi="Times New Roman" w:cs="Times New Roman"/>
          <w:sz w:val="24"/>
          <w:szCs w:val="24"/>
          <w:u w:val="single"/>
        </w:rPr>
      </w:pPr>
    </w:p>
    <w:p w:rsidR="00C300D1" w:rsidRDefault="00C300D1" w:rsidP="00D92344">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Вопрос </w:t>
      </w:r>
      <w:r w:rsidR="006752E9" w:rsidRPr="00B576FD">
        <w:rPr>
          <w:rFonts w:ascii="Times New Roman" w:hAnsi="Times New Roman" w:cs="Times New Roman"/>
          <w:b/>
          <w:bCs/>
          <w:sz w:val="24"/>
          <w:szCs w:val="24"/>
          <w:u w:val="single"/>
        </w:rPr>
        <w:t>9</w:t>
      </w:r>
    </w:p>
    <w:p w:rsidR="00D92344" w:rsidRPr="00B576FD" w:rsidRDefault="006752E9" w:rsidP="00D92344">
      <w:pPr>
        <w:spacing w:after="0" w:line="240" w:lineRule="auto"/>
        <w:jc w:val="center"/>
        <w:rPr>
          <w:rFonts w:ascii="Times New Roman" w:hAnsi="Times New Roman" w:cs="Times New Roman"/>
          <w:b/>
          <w:bCs/>
          <w:sz w:val="24"/>
          <w:szCs w:val="24"/>
          <w:u w:val="single"/>
        </w:rPr>
      </w:pPr>
      <w:r w:rsidRPr="00B576FD">
        <w:rPr>
          <w:rFonts w:ascii="Times New Roman" w:hAnsi="Times New Roman" w:cs="Times New Roman"/>
          <w:b/>
          <w:bCs/>
          <w:sz w:val="24"/>
          <w:szCs w:val="24"/>
          <w:u w:val="single"/>
        </w:rPr>
        <w:t>Представительство. Доверенности</w:t>
      </w:r>
    </w:p>
    <w:p w:rsidR="00D92344" w:rsidRDefault="00D92344" w:rsidP="00D92344">
      <w:pPr>
        <w:spacing w:after="0" w:line="240" w:lineRule="auto"/>
        <w:ind w:left="708"/>
        <w:rPr>
          <w:rFonts w:ascii="Times New Roman" w:hAnsi="Times New Roman" w:cs="Times New Roman"/>
          <w:sz w:val="24"/>
          <w:szCs w:val="24"/>
        </w:rPr>
      </w:pPr>
      <w:r w:rsidRPr="00D92344">
        <w:rPr>
          <w:rFonts w:ascii="Times New Roman" w:hAnsi="Times New Roman" w:cs="Times New Roman"/>
          <w:b/>
          <w:bCs/>
          <w:sz w:val="24"/>
          <w:szCs w:val="24"/>
        </w:rPr>
        <w:lastRenderedPageBreak/>
        <w:t xml:space="preserve">Представительство </w:t>
      </w:r>
      <w:r w:rsidRPr="00D92344">
        <w:rPr>
          <w:rFonts w:ascii="Times New Roman" w:hAnsi="Times New Roman" w:cs="Times New Roman"/>
          <w:sz w:val="24"/>
          <w:szCs w:val="24"/>
        </w:rPr>
        <w:t xml:space="preserve">– совершение сделок представителем от имени </w:t>
      </w:r>
    </w:p>
    <w:p w:rsid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 xml:space="preserve">представляемого лица и в его интересах в силу имеющихся полномочий, основанных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t>
      </w:r>
    </w:p>
    <w:p w:rsidR="00D92344" w:rsidRDefault="00D92344" w:rsidP="00D92344">
      <w:pPr>
        <w:spacing w:after="0" w:line="240" w:lineRule="auto"/>
        <w:rPr>
          <w:rFonts w:ascii="Times New Roman" w:hAnsi="Times New Roman" w:cs="Times New Roman"/>
          <w:b/>
          <w:bCs/>
          <w:sz w:val="24"/>
          <w:szCs w:val="24"/>
        </w:rPr>
      </w:pPr>
    </w:p>
    <w:p w:rsidR="00D92344" w:rsidRPr="00D92344" w:rsidRDefault="00D92344" w:rsidP="00D92344">
      <w:pPr>
        <w:spacing w:after="0" w:line="240" w:lineRule="auto"/>
        <w:rPr>
          <w:rFonts w:ascii="Times New Roman" w:hAnsi="Times New Roman" w:cs="Times New Roman"/>
          <w:b/>
          <w:bCs/>
          <w:sz w:val="24"/>
          <w:szCs w:val="24"/>
        </w:rPr>
      </w:pPr>
      <w:r w:rsidRPr="00D92344">
        <w:rPr>
          <w:rFonts w:ascii="Times New Roman" w:hAnsi="Times New Roman" w:cs="Times New Roman"/>
          <w:b/>
          <w:bCs/>
          <w:sz w:val="24"/>
          <w:szCs w:val="24"/>
        </w:rPr>
        <w:t>Виды представительства:</w:t>
      </w:r>
    </w:p>
    <w:p w:rsidR="00D92344" w:rsidRDefault="00D92344" w:rsidP="00D92344">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1) законное представительство (основывается на прямом указании в законе и не </w:t>
      </w:r>
    </w:p>
    <w:p w:rsidR="00D92344" w:rsidRP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зависит от воли представляемого (опекуны, родители);</w:t>
      </w:r>
    </w:p>
    <w:p w:rsidR="00D92344" w:rsidRDefault="00D92344" w:rsidP="00D92344">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2) договорное представительство основывается на договоре (необходимо </w:t>
      </w:r>
    </w:p>
    <w:p w:rsid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специальное оформление).</w:t>
      </w:r>
    </w:p>
    <w:p w:rsidR="00D92344" w:rsidRPr="00D92344" w:rsidRDefault="00D92344" w:rsidP="00D92344">
      <w:pPr>
        <w:spacing w:after="0" w:line="240" w:lineRule="auto"/>
        <w:rPr>
          <w:rFonts w:ascii="Times New Roman" w:hAnsi="Times New Roman" w:cs="Times New Roman"/>
          <w:sz w:val="24"/>
          <w:szCs w:val="24"/>
        </w:rPr>
      </w:pPr>
    </w:p>
    <w:p w:rsidR="00D92344" w:rsidRPr="00D92344" w:rsidRDefault="00D92344" w:rsidP="00D92344">
      <w:pPr>
        <w:spacing w:after="0" w:line="240" w:lineRule="auto"/>
        <w:rPr>
          <w:rFonts w:ascii="Times New Roman" w:hAnsi="Times New Roman" w:cs="Times New Roman"/>
          <w:b/>
          <w:bCs/>
          <w:sz w:val="24"/>
          <w:szCs w:val="24"/>
        </w:rPr>
      </w:pPr>
      <w:r w:rsidRPr="00D92344">
        <w:rPr>
          <w:rFonts w:ascii="Times New Roman" w:hAnsi="Times New Roman" w:cs="Times New Roman"/>
          <w:b/>
          <w:bCs/>
          <w:sz w:val="24"/>
          <w:szCs w:val="24"/>
        </w:rPr>
        <w:t>Субъекты представительства:</w:t>
      </w:r>
    </w:p>
    <w:p w:rsidR="00D92344" w:rsidRDefault="00D92344" w:rsidP="00D92344">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1) представляемый – лицо, которое нуждается в оказании ему помощи в </w:t>
      </w:r>
    </w:p>
    <w:p w:rsidR="00D92344" w:rsidRP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приобретении, изменении или прекращении гражданских прав и обязанностей;</w:t>
      </w:r>
    </w:p>
    <w:p w:rsidR="00D92344" w:rsidRDefault="00D92344" w:rsidP="00D92344">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2) представитель – лицо, юридическими действиями которого приобретаются, </w:t>
      </w:r>
    </w:p>
    <w:p w:rsidR="00D92344" w:rsidRP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изменяются или прекращаются права и обязанности для представляемого по отношению к третьим лицам;</w:t>
      </w:r>
    </w:p>
    <w:p w:rsidR="00D92344" w:rsidRDefault="00D92344" w:rsidP="00D92344">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3) третье лицо – гражданин или организация, с которым вследствие действий </w:t>
      </w:r>
    </w:p>
    <w:p w:rsid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представителя возникают, изменяются или прекращаются права и обязанности у представляемого.</w:t>
      </w:r>
    </w:p>
    <w:p w:rsidR="00C300D1" w:rsidRPr="00D92344" w:rsidRDefault="00C300D1" w:rsidP="00D92344">
      <w:pPr>
        <w:spacing w:after="0" w:line="240" w:lineRule="auto"/>
        <w:rPr>
          <w:rFonts w:ascii="Times New Roman" w:hAnsi="Times New Roman" w:cs="Times New Roman"/>
          <w:sz w:val="24"/>
          <w:szCs w:val="24"/>
        </w:rPr>
      </w:pPr>
    </w:p>
    <w:p w:rsidR="00D92344" w:rsidRP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b/>
          <w:bCs/>
          <w:sz w:val="24"/>
          <w:szCs w:val="24"/>
        </w:rPr>
        <w:t xml:space="preserve">Доверенность </w:t>
      </w:r>
      <w:r w:rsidRPr="00D92344">
        <w:rPr>
          <w:rFonts w:ascii="Times New Roman" w:hAnsi="Times New Roman" w:cs="Times New Roman"/>
          <w:sz w:val="24"/>
          <w:szCs w:val="24"/>
        </w:rPr>
        <w:t>– особый документ, удостоверяющий полномочия. Доверенность является письменным уполномочием, выдаваемым одним лицом другому лицу для представительства перед третьими лицами.</w:t>
      </w:r>
    </w:p>
    <w:p w:rsidR="00B576FD" w:rsidRDefault="00D92344" w:rsidP="007705FD">
      <w:pPr>
        <w:pStyle w:val="a4"/>
        <w:numPr>
          <w:ilvl w:val="0"/>
          <w:numId w:val="32"/>
        </w:numPr>
        <w:spacing w:after="0" w:line="240" w:lineRule="auto"/>
        <w:rPr>
          <w:rFonts w:ascii="Times New Roman" w:hAnsi="Times New Roman" w:cs="Times New Roman"/>
          <w:sz w:val="24"/>
          <w:szCs w:val="24"/>
        </w:rPr>
      </w:pPr>
      <w:r w:rsidRPr="00B576FD">
        <w:rPr>
          <w:rFonts w:ascii="Times New Roman" w:hAnsi="Times New Roman" w:cs="Times New Roman"/>
          <w:sz w:val="24"/>
          <w:szCs w:val="24"/>
        </w:rPr>
        <w:t>Доверенность должна быть оформлена надлежащим образом. Надлежащее оформление: простая письменная форма и описание полномочий представителя.</w:t>
      </w:r>
    </w:p>
    <w:p w:rsidR="00B576FD" w:rsidRDefault="00D92344" w:rsidP="007705FD">
      <w:pPr>
        <w:pStyle w:val="a4"/>
        <w:numPr>
          <w:ilvl w:val="0"/>
          <w:numId w:val="32"/>
        </w:numPr>
        <w:spacing w:after="0" w:line="240" w:lineRule="auto"/>
        <w:rPr>
          <w:rFonts w:ascii="Times New Roman" w:hAnsi="Times New Roman" w:cs="Times New Roman"/>
          <w:sz w:val="24"/>
          <w:szCs w:val="24"/>
        </w:rPr>
      </w:pPr>
      <w:r w:rsidRPr="00B576FD">
        <w:rPr>
          <w:rFonts w:ascii="Times New Roman" w:hAnsi="Times New Roman" w:cs="Times New Roman"/>
          <w:sz w:val="24"/>
          <w:szCs w:val="24"/>
        </w:rPr>
        <w:t xml:space="preserve">При совершении сделок, требующих соблюдения нотариальной формы, доверенность должна быть нотариально удостоверена (кроме случаев, предусмотренных законом). </w:t>
      </w:r>
    </w:p>
    <w:p w:rsidR="00D92344" w:rsidRPr="00D92344" w:rsidRDefault="00D92344" w:rsidP="00D92344">
      <w:pPr>
        <w:spacing w:after="0" w:line="240" w:lineRule="auto"/>
        <w:rPr>
          <w:rFonts w:ascii="Times New Roman" w:hAnsi="Times New Roman" w:cs="Times New Roman"/>
          <w:sz w:val="24"/>
          <w:szCs w:val="24"/>
        </w:rPr>
      </w:pPr>
      <w:r w:rsidRPr="00B576FD">
        <w:rPr>
          <w:rFonts w:ascii="Times New Roman" w:hAnsi="Times New Roman" w:cs="Times New Roman"/>
          <w:sz w:val="24"/>
          <w:szCs w:val="24"/>
        </w:rPr>
        <w:t>К нотариально удостоверенным приравниваются:</w:t>
      </w:r>
    </w:p>
    <w:p w:rsidR="00B576FD"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1) доверенности военнослужащих, находящихся на излечении, в госпиталях и иных </w:t>
      </w:r>
    </w:p>
    <w:p w:rsidR="00D92344" w:rsidRPr="00D92344" w:rsidRDefault="00D92344" w:rsidP="00B576FD">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медицинских учреждениях, удостоверенные начальниками, их заместителями по медицинской части, старшими и дежурными врачами лечебного учреждения;</w:t>
      </w:r>
    </w:p>
    <w:p w:rsidR="00B576FD"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2) доверенности военнослужащих, находящихся в пунктах дислокации воинских </w:t>
      </w:r>
    </w:p>
    <w:p w:rsidR="00D92344" w:rsidRPr="00D92344" w:rsidRDefault="00D92344" w:rsidP="00B576FD">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частей, соединений, учреждений и военно-учебных заведений, где нет нотариальных контор, удостоверенные командирами этих частей, заведений, учреждений;</w:t>
      </w:r>
    </w:p>
    <w:p w:rsidR="00B576FD"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3) доверенности лиц, находящихся в местах лишения свободы, удостоверенные </w:t>
      </w:r>
    </w:p>
    <w:p w:rsidR="00D92344" w:rsidRP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начальником места лишения свободы;</w:t>
      </w:r>
    </w:p>
    <w:p w:rsidR="00B576FD"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4) доверенности совершеннолетних дееспособных граждан, находящихся в </w:t>
      </w:r>
    </w:p>
    <w:p w:rsidR="00D92344" w:rsidRPr="00D92344"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учреждениях социальной защиты населения, удостоверенные администрацией этих учреждений или руководителем (заместителем) соответствующего органа социальной защиты;</w:t>
      </w:r>
    </w:p>
    <w:p w:rsidR="00B576FD"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 xml:space="preserve">5) доверенности на получение заработной платы, на получение вознаграждения </w:t>
      </w:r>
    </w:p>
    <w:p w:rsidR="00D92344" w:rsidRPr="00D92344" w:rsidRDefault="00D92344" w:rsidP="00B576FD">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авторов и изобретателей, пенсий, пособий, стипендий, вкладов граждан в банках и другого, удостоверенные в соответствующей организации (место работы, учебы и т. д.).</w:t>
      </w:r>
    </w:p>
    <w:p w:rsidR="00D92344" w:rsidRPr="00D92344" w:rsidRDefault="00D92344" w:rsidP="00D92344">
      <w:pPr>
        <w:spacing w:after="0" w:line="240" w:lineRule="auto"/>
        <w:rPr>
          <w:rFonts w:ascii="Times New Roman" w:hAnsi="Times New Roman" w:cs="Times New Roman"/>
          <w:sz w:val="24"/>
          <w:szCs w:val="24"/>
        </w:rPr>
      </w:pPr>
    </w:p>
    <w:p w:rsidR="00B576FD" w:rsidRDefault="00D92344" w:rsidP="00D92344">
      <w:pPr>
        <w:spacing w:after="0" w:line="240" w:lineRule="auto"/>
        <w:rPr>
          <w:rFonts w:ascii="Times New Roman" w:hAnsi="Times New Roman" w:cs="Times New Roman"/>
          <w:sz w:val="24"/>
          <w:szCs w:val="24"/>
        </w:rPr>
      </w:pPr>
      <w:r w:rsidRPr="00B576FD">
        <w:rPr>
          <w:rFonts w:ascii="Times New Roman" w:hAnsi="Times New Roman" w:cs="Times New Roman"/>
          <w:b/>
          <w:bCs/>
          <w:sz w:val="24"/>
          <w:szCs w:val="24"/>
        </w:rPr>
        <w:t>Срок действия доверенности не может превышать трех лет.</w:t>
      </w:r>
      <w:r w:rsidRPr="00D92344">
        <w:rPr>
          <w:rFonts w:ascii="Times New Roman" w:hAnsi="Times New Roman" w:cs="Times New Roman"/>
          <w:sz w:val="24"/>
          <w:szCs w:val="24"/>
        </w:rPr>
        <w:t xml:space="preserve"> </w:t>
      </w:r>
    </w:p>
    <w:p w:rsidR="00B576FD" w:rsidRDefault="00D92344" w:rsidP="00D92344">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 xml:space="preserve">Если срок в доверенности не указан, она действует в течение года со дня ее совершения. Доверенность, в которой не указана дата ее совершения, является ничтожной. </w:t>
      </w:r>
    </w:p>
    <w:p w:rsidR="00B576FD" w:rsidRDefault="00B576FD" w:rsidP="00D92344">
      <w:pPr>
        <w:spacing w:after="0" w:line="240" w:lineRule="auto"/>
        <w:rPr>
          <w:rFonts w:ascii="Times New Roman" w:hAnsi="Times New Roman" w:cs="Times New Roman"/>
          <w:b/>
          <w:bCs/>
          <w:sz w:val="24"/>
          <w:szCs w:val="24"/>
        </w:rPr>
      </w:pPr>
    </w:p>
    <w:p w:rsidR="00D92344" w:rsidRPr="00B576FD" w:rsidRDefault="00D92344" w:rsidP="00D92344">
      <w:pPr>
        <w:spacing w:after="0" w:line="240" w:lineRule="auto"/>
        <w:rPr>
          <w:rFonts w:ascii="Times New Roman" w:hAnsi="Times New Roman" w:cs="Times New Roman"/>
          <w:b/>
          <w:bCs/>
          <w:sz w:val="24"/>
          <w:szCs w:val="24"/>
        </w:rPr>
      </w:pPr>
      <w:r w:rsidRPr="00B576FD">
        <w:rPr>
          <w:rFonts w:ascii="Times New Roman" w:hAnsi="Times New Roman" w:cs="Times New Roman"/>
          <w:b/>
          <w:bCs/>
          <w:sz w:val="24"/>
          <w:szCs w:val="24"/>
        </w:rPr>
        <w:t>Виды доверенности:</w:t>
      </w:r>
    </w:p>
    <w:p w:rsidR="00B576FD"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lastRenderedPageBreak/>
        <w:t xml:space="preserve">1) общая (генеральная) – определяет полномочия на совершение разнообразных </w:t>
      </w:r>
    </w:p>
    <w:p w:rsidR="00D92344" w:rsidRPr="00D92344" w:rsidRDefault="00D92344" w:rsidP="00B576FD">
      <w:pPr>
        <w:spacing w:after="0" w:line="240" w:lineRule="auto"/>
        <w:rPr>
          <w:rFonts w:ascii="Times New Roman" w:hAnsi="Times New Roman" w:cs="Times New Roman"/>
          <w:sz w:val="24"/>
          <w:szCs w:val="24"/>
        </w:rPr>
      </w:pPr>
      <w:r w:rsidRPr="00D92344">
        <w:rPr>
          <w:rFonts w:ascii="Times New Roman" w:hAnsi="Times New Roman" w:cs="Times New Roman"/>
          <w:sz w:val="24"/>
          <w:szCs w:val="24"/>
        </w:rPr>
        <w:t>сделок и других юридических действий (например, управление имуществом гражданина);</w:t>
      </w:r>
    </w:p>
    <w:p w:rsidR="006752E9" w:rsidRDefault="00D92344" w:rsidP="00B576FD">
      <w:pPr>
        <w:spacing w:after="0" w:line="240" w:lineRule="auto"/>
        <w:ind w:left="708"/>
        <w:rPr>
          <w:rFonts w:ascii="Times New Roman" w:hAnsi="Times New Roman" w:cs="Times New Roman"/>
          <w:sz w:val="24"/>
          <w:szCs w:val="24"/>
        </w:rPr>
      </w:pPr>
      <w:r w:rsidRPr="00D92344">
        <w:rPr>
          <w:rFonts w:ascii="Times New Roman" w:hAnsi="Times New Roman" w:cs="Times New Roman"/>
          <w:sz w:val="24"/>
          <w:szCs w:val="24"/>
        </w:rPr>
        <w:t>2) специальная – дается для совершения однородных действий.</w:t>
      </w:r>
    </w:p>
    <w:p w:rsidR="00C300D1" w:rsidRDefault="00C300D1" w:rsidP="00C300D1">
      <w:pPr>
        <w:spacing w:after="0" w:line="240" w:lineRule="auto"/>
        <w:rPr>
          <w:rFonts w:ascii="Times New Roman" w:hAnsi="Times New Roman" w:cs="Times New Roman"/>
          <w:sz w:val="24"/>
          <w:szCs w:val="24"/>
        </w:rPr>
      </w:pPr>
    </w:p>
    <w:p w:rsidR="00C300D1" w:rsidRPr="00C300D1" w:rsidRDefault="00C300D1" w:rsidP="00C300D1">
      <w:pPr>
        <w:spacing w:after="0" w:line="240" w:lineRule="auto"/>
        <w:jc w:val="center"/>
        <w:rPr>
          <w:rFonts w:ascii="Times New Roman" w:hAnsi="Times New Roman" w:cs="Times New Roman"/>
          <w:b/>
          <w:bCs/>
          <w:sz w:val="24"/>
          <w:szCs w:val="24"/>
          <w:u w:val="single"/>
        </w:rPr>
      </w:pPr>
      <w:r w:rsidRPr="00C300D1">
        <w:rPr>
          <w:rFonts w:ascii="Times New Roman" w:hAnsi="Times New Roman" w:cs="Times New Roman"/>
          <w:b/>
          <w:bCs/>
          <w:sz w:val="24"/>
          <w:szCs w:val="24"/>
          <w:u w:val="single"/>
        </w:rPr>
        <w:t>Вопрос 10</w:t>
      </w:r>
    </w:p>
    <w:p w:rsidR="00C300D1" w:rsidRDefault="00C300D1" w:rsidP="00C300D1">
      <w:pPr>
        <w:spacing w:after="0" w:line="240" w:lineRule="auto"/>
        <w:jc w:val="center"/>
        <w:rPr>
          <w:rFonts w:ascii="Times New Roman" w:hAnsi="Times New Roman" w:cs="Times New Roman"/>
          <w:b/>
          <w:bCs/>
          <w:sz w:val="24"/>
          <w:szCs w:val="24"/>
          <w:u w:val="single"/>
        </w:rPr>
      </w:pPr>
      <w:r w:rsidRPr="00C300D1">
        <w:rPr>
          <w:rFonts w:ascii="Times New Roman" w:hAnsi="Times New Roman" w:cs="Times New Roman"/>
          <w:b/>
          <w:bCs/>
          <w:sz w:val="24"/>
          <w:szCs w:val="24"/>
          <w:u w:val="single"/>
        </w:rPr>
        <w:t>Право собственности: содержание, приобретение, прекращение.</w:t>
      </w:r>
    </w:p>
    <w:p w:rsidR="00D560AC" w:rsidRDefault="00D560AC" w:rsidP="00D560AC">
      <w:pPr>
        <w:pStyle w:val="a3"/>
        <w:spacing w:before="0" w:beforeAutospacing="0" w:after="0" w:afterAutospacing="0"/>
        <w:ind w:left="708"/>
      </w:pPr>
      <w:r>
        <w:t xml:space="preserve">В объективном смысле </w:t>
      </w:r>
      <w:r>
        <w:rPr>
          <w:rStyle w:val="a5"/>
        </w:rPr>
        <w:t>право собственности</w:t>
      </w:r>
      <w:r>
        <w:t xml:space="preserve"> — система норм права, </w:t>
      </w:r>
    </w:p>
    <w:p w:rsidR="00D560AC" w:rsidRDefault="00D560AC" w:rsidP="00D560AC">
      <w:pPr>
        <w:pStyle w:val="a3"/>
        <w:spacing w:before="0" w:beforeAutospacing="0" w:after="0" w:afterAutospacing="0"/>
      </w:pPr>
      <w:r>
        <w:t xml:space="preserve">закрепляющих и охраняющих отношения в обществе по присвоению продуктов производства, а также средств, позволяющих собственнику осуществлять права владения, пользования, распоряжения имуществом. </w:t>
      </w:r>
    </w:p>
    <w:p w:rsidR="00D560AC" w:rsidRDefault="00D560AC" w:rsidP="00D560AC">
      <w:pPr>
        <w:pStyle w:val="a3"/>
        <w:spacing w:before="0" w:beforeAutospacing="0" w:after="0" w:afterAutospacing="0"/>
        <w:ind w:left="708"/>
      </w:pPr>
      <w:r>
        <w:t xml:space="preserve">В субъективном смысле — конкретные правомочия собственника по </w:t>
      </w:r>
    </w:p>
    <w:p w:rsidR="00D560AC" w:rsidRPr="00D560AC" w:rsidRDefault="00D560AC" w:rsidP="00D560AC">
      <w:pPr>
        <w:pStyle w:val="a3"/>
        <w:spacing w:before="0" w:beforeAutospacing="0" w:after="0" w:afterAutospacing="0"/>
        <w:rPr>
          <w:rStyle w:val="a5"/>
          <w:b w:val="0"/>
          <w:bCs w:val="0"/>
        </w:rPr>
      </w:pPr>
      <w:r>
        <w:t>принадлежности конкретного имущества и возможности поведения в отношении этого имущества.</w:t>
      </w:r>
    </w:p>
    <w:p w:rsidR="00EF0A0B" w:rsidRPr="00EF0A0B" w:rsidRDefault="00EF0A0B" w:rsidP="00EF0A0B">
      <w:pPr>
        <w:pStyle w:val="a3"/>
        <w:spacing w:before="0" w:beforeAutospacing="0" w:after="0" w:afterAutospacing="0"/>
        <w:rPr>
          <w:b/>
          <w:bCs/>
        </w:rPr>
      </w:pPr>
      <w:r w:rsidRPr="00EF0A0B">
        <w:rPr>
          <w:b/>
          <w:bCs/>
        </w:rPr>
        <w:t>Содержание права собственности</w:t>
      </w:r>
    </w:p>
    <w:p w:rsidR="00815E08" w:rsidRDefault="00EF0A0B" w:rsidP="00EF0A0B">
      <w:pPr>
        <w:pStyle w:val="a3"/>
        <w:spacing w:before="0" w:beforeAutospacing="0" w:after="0" w:afterAutospacing="0"/>
        <w:ind w:left="708"/>
      </w:pPr>
      <w:r>
        <w:t xml:space="preserve">1. Собственнику принадлежат права владения, пользования и распоряжения своим </w:t>
      </w:r>
    </w:p>
    <w:p w:rsidR="00EF0A0B" w:rsidRDefault="00EF0A0B" w:rsidP="00815E08">
      <w:pPr>
        <w:pStyle w:val="a3"/>
        <w:spacing w:before="0" w:beforeAutospacing="0" w:after="0" w:afterAutospacing="0"/>
      </w:pPr>
      <w:r>
        <w:t>имуществом.</w:t>
      </w:r>
    </w:p>
    <w:p w:rsidR="00EF0A0B" w:rsidRDefault="00EF0A0B" w:rsidP="00EF0A0B">
      <w:pPr>
        <w:pStyle w:val="a3"/>
        <w:spacing w:before="0" w:beforeAutospacing="0" w:after="0" w:afterAutospacing="0"/>
        <w:ind w:left="708"/>
      </w:pPr>
      <w:r>
        <w:t xml:space="preserve">2. Собственник вправе по своему усмотрению совершать в отношении </w:t>
      </w:r>
    </w:p>
    <w:p w:rsidR="00EF0A0B" w:rsidRDefault="00EF0A0B" w:rsidP="00EF0A0B">
      <w:pPr>
        <w:pStyle w:val="a3"/>
        <w:spacing w:before="0" w:beforeAutospacing="0" w:after="0" w:afterAutospacing="0"/>
      </w:pPr>
      <w:r>
        <w:t>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EF0A0B" w:rsidRDefault="00EF0A0B" w:rsidP="00EF0A0B">
      <w:pPr>
        <w:pStyle w:val="a3"/>
        <w:spacing w:before="0" w:beforeAutospacing="0" w:after="0" w:afterAutospacing="0"/>
        <w:ind w:left="708"/>
      </w:pPr>
      <w:r>
        <w:t xml:space="preserve">3. Владение, пользование и распоряжение землей и другими природными </w:t>
      </w:r>
    </w:p>
    <w:p w:rsidR="00EF0A0B" w:rsidRDefault="00EF0A0B" w:rsidP="00EF0A0B">
      <w:pPr>
        <w:pStyle w:val="a3"/>
        <w:spacing w:before="0" w:beforeAutospacing="0" w:after="0" w:afterAutospacing="0"/>
      </w:pPr>
      <w:r>
        <w:t>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EF0A0B" w:rsidRDefault="00EF0A0B" w:rsidP="00EF0A0B">
      <w:pPr>
        <w:pStyle w:val="a3"/>
        <w:spacing w:before="0" w:beforeAutospacing="0" w:after="0" w:afterAutospacing="0"/>
        <w:ind w:left="708"/>
      </w:pPr>
      <w:r>
        <w:t xml:space="preserve">4. Собственник может передать свое имущество в доверительное управление </w:t>
      </w:r>
    </w:p>
    <w:p w:rsidR="00446C74" w:rsidRDefault="00EF0A0B" w:rsidP="00EF0A0B">
      <w:pPr>
        <w:pStyle w:val="a3"/>
        <w:spacing w:before="0" w:beforeAutospacing="0" w:after="0" w:afterAutospacing="0"/>
      </w:pPr>
      <w:r>
        <w:t>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324B6" w:rsidRDefault="000324B6" w:rsidP="000324B6">
      <w:pPr>
        <w:spacing w:after="0" w:line="240" w:lineRule="auto"/>
        <w:rPr>
          <w:rFonts w:ascii="Times New Roman" w:hAnsi="Times New Roman" w:cs="Times New Roman"/>
          <w:b/>
          <w:bCs/>
          <w:sz w:val="24"/>
          <w:szCs w:val="24"/>
        </w:rPr>
      </w:pPr>
    </w:p>
    <w:p w:rsidR="002D497F" w:rsidRPr="002D497F" w:rsidRDefault="002D497F" w:rsidP="002D497F">
      <w:pPr>
        <w:spacing w:after="0" w:line="240" w:lineRule="auto"/>
        <w:rPr>
          <w:rFonts w:ascii="Times New Roman" w:eastAsia="Times New Roman" w:hAnsi="Times New Roman" w:cs="Times New Roman"/>
          <w:b/>
          <w:bCs/>
          <w:sz w:val="24"/>
          <w:szCs w:val="24"/>
          <w:lang w:eastAsia="ru-RU"/>
        </w:rPr>
      </w:pPr>
      <w:r w:rsidRPr="002D497F">
        <w:rPr>
          <w:rFonts w:ascii="Times New Roman" w:eastAsia="Times New Roman" w:hAnsi="Times New Roman" w:cs="Times New Roman"/>
          <w:b/>
          <w:bCs/>
          <w:sz w:val="24"/>
          <w:szCs w:val="24"/>
          <w:lang w:eastAsia="ru-RU"/>
        </w:rPr>
        <w:t xml:space="preserve">Приобретения права собственности: </w:t>
      </w:r>
    </w:p>
    <w:p w:rsidR="002D497F" w:rsidRPr="002D497F" w:rsidRDefault="002D497F" w:rsidP="002D497F">
      <w:pPr>
        <w:spacing w:after="0" w:line="240" w:lineRule="auto"/>
        <w:ind w:firstLine="540"/>
        <w:rPr>
          <w:rFonts w:ascii="Times New Roman" w:eastAsia="Times New Roman" w:hAnsi="Times New Roman" w:cs="Times New Roman"/>
          <w:sz w:val="24"/>
          <w:szCs w:val="24"/>
          <w:lang w:eastAsia="ru-RU"/>
        </w:rPr>
      </w:pPr>
      <w:r w:rsidRPr="002D497F">
        <w:rPr>
          <w:rFonts w:ascii="Times New Roman" w:eastAsia="Times New Roman" w:hAnsi="Times New Roman" w:cs="Times New Roman"/>
          <w:sz w:val="24"/>
          <w:szCs w:val="24"/>
          <w:lang w:eastAsia="ru-RU"/>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2D497F" w:rsidRPr="002D497F" w:rsidRDefault="002D497F" w:rsidP="002D497F">
      <w:pPr>
        <w:spacing w:after="0" w:line="240" w:lineRule="auto"/>
        <w:ind w:firstLine="540"/>
        <w:rPr>
          <w:rFonts w:ascii="Times New Roman" w:eastAsia="Times New Roman" w:hAnsi="Times New Roman" w:cs="Times New Roman"/>
          <w:sz w:val="24"/>
          <w:szCs w:val="24"/>
          <w:lang w:eastAsia="ru-RU"/>
        </w:rPr>
      </w:pPr>
      <w:bookmarkStart w:id="1" w:name="dst101172"/>
      <w:bookmarkStart w:id="2" w:name="dst101173"/>
      <w:bookmarkEnd w:id="1"/>
      <w:bookmarkEnd w:id="2"/>
      <w:r w:rsidRPr="002D497F">
        <w:rPr>
          <w:rFonts w:ascii="Times New Roman" w:eastAsia="Times New Roman" w:hAnsi="Times New Roman" w:cs="Times New Roman"/>
          <w:sz w:val="24"/>
          <w:szCs w:val="24"/>
          <w:lang w:eastAsia="ru-RU"/>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2D497F" w:rsidRPr="002D497F" w:rsidRDefault="002D497F" w:rsidP="002D497F">
      <w:pPr>
        <w:spacing w:after="0" w:line="240" w:lineRule="auto"/>
        <w:ind w:firstLine="540"/>
        <w:rPr>
          <w:rFonts w:ascii="Times New Roman" w:eastAsia="Times New Roman" w:hAnsi="Times New Roman" w:cs="Times New Roman"/>
          <w:color w:val="000000" w:themeColor="text1"/>
          <w:sz w:val="24"/>
          <w:szCs w:val="24"/>
          <w:lang w:eastAsia="ru-RU"/>
        </w:rPr>
      </w:pPr>
      <w:bookmarkStart w:id="3" w:name="dst101174"/>
      <w:bookmarkEnd w:id="3"/>
      <w:r w:rsidRPr="002D497F">
        <w:rPr>
          <w:rFonts w:ascii="Times New Roman" w:eastAsia="Times New Roman" w:hAnsi="Times New Roman" w:cs="Times New Roman"/>
          <w:color w:val="000000" w:themeColor="text1"/>
          <w:sz w:val="24"/>
          <w:szCs w:val="24"/>
          <w:lang w:eastAsia="ru-RU"/>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6" w:anchor="dst100038" w:history="1">
        <w:r w:rsidRPr="002D497F">
          <w:rPr>
            <w:rFonts w:ascii="Times New Roman" w:eastAsia="Times New Roman" w:hAnsi="Times New Roman" w:cs="Times New Roman"/>
            <w:color w:val="000000" w:themeColor="text1"/>
            <w:sz w:val="24"/>
            <w:szCs w:val="24"/>
            <w:lang w:eastAsia="ru-RU"/>
          </w:rPr>
          <w:t>завещанием</w:t>
        </w:r>
      </w:hyperlink>
      <w:r w:rsidRPr="002D497F">
        <w:rPr>
          <w:rFonts w:ascii="Times New Roman" w:eastAsia="Times New Roman" w:hAnsi="Times New Roman" w:cs="Times New Roman"/>
          <w:color w:val="000000" w:themeColor="text1"/>
          <w:sz w:val="24"/>
          <w:szCs w:val="24"/>
          <w:lang w:eastAsia="ru-RU"/>
        </w:rPr>
        <w:t xml:space="preserve"> или </w:t>
      </w:r>
      <w:hyperlink r:id="rId7" w:anchor="dst100170" w:history="1">
        <w:r w:rsidRPr="002D497F">
          <w:rPr>
            <w:rFonts w:ascii="Times New Roman" w:eastAsia="Times New Roman" w:hAnsi="Times New Roman" w:cs="Times New Roman"/>
            <w:color w:val="000000" w:themeColor="text1"/>
            <w:sz w:val="24"/>
            <w:szCs w:val="24"/>
            <w:lang w:eastAsia="ru-RU"/>
          </w:rPr>
          <w:t>законом</w:t>
        </w:r>
      </w:hyperlink>
      <w:r w:rsidRPr="002D497F">
        <w:rPr>
          <w:rFonts w:ascii="Times New Roman" w:eastAsia="Times New Roman" w:hAnsi="Times New Roman" w:cs="Times New Roman"/>
          <w:color w:val="000000" w:themeColor="text1"/>
          <w:sz w:val="24"/>
          <w:szCs w:val="24"/>
          <w:lang w:eastAsia="ru-RU"/>
        </w:rPr>
        <w:t>.</w:t>
      </w:r>
    </w:p>
    <w:p w:rsidR="002D497F" w:rsidRPr="002D497F" w:rsidRDefault="002D497F" w:rsidP="002D497F">
      <w:pPr>
        <w:spacing w:after="0" w:line="240" w:lineRule="auto"/>
        <w:ind w:firstLine="540"/>
        <w:rPr>
          <w:rFonts w:ascii="Times New Roman" w:eastAsia="Times New Roman" w:hAnsi="Times New Roman" w:cs="Times New Roman"/>
          <w:sz w:val="24"/>
          <w:szCs w:val="24"/>
          <w:lang w:eastAsia="ru-RU"/>
        </w:rPr>
      </w:pPr>
      <w:bookmarkStart w:id="4" w:name="dst101175"/>
      <w:bookmarkEnd w:id="4"/>
      <w:r w:rsidRPr="002D497F">
        <w:rPr>
          <w:rFonts w:ascii="Times New Roman" w:eastAsia="Times New Roman" w:hAnsi="Times New Roman" w:cs="Times New Roman"/>
          <w:sz w:val="24"/>
          <w:szCs w:val="24"/>
          <w:lang w:eastAsia="ru-RU"/>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2D497F" w:rsidRPr="002D497F" w:rsidRDefault="002D497F" w:rsidP="002D497F">
      <w:pPr>
        <w:spacing w:after="0" w:line="240" w:lineRule="auto"/>
        <w:ind w:firstLine="540"/>
        <w:rPr>
          <w:rFonts w:ascii="Times New Roman" w:eastAsia="Times New Roman" w:hAnsi="Times New Roman" w:cs="Times New Roman"/>
          <w:sz w:val="24"/>
          <w:szCs w:val="24"/>
          <w:lang w:eastAsia="ru-RU"/>
        </w:rPr>
      </w:pPr>
      <w:bookmarkStart w:id="5" w:name="dst101176"/>
      <w:bookmarkEnd w:id="5"/>
      <w:r w:rsidRPr="002D497F">
        <w:rPr>
          <w:rFonts w:ascii="Times New Roman" w:eastAsia="Times New Roman" w:hAnsi="Times New Roman" w:cs="Times New Roman"/>
          <w:sz w:val="24"/>
          <w:szCs w:val="24"/>
          <w:lang w:eastAsia="ru-RU"/>
        </w:rPr>
        <w:t xml:space="preserve">3. В </w:t>
      </w:r>
      <w:r>
        <w:rPr>
          <w:rFonts w:ascii="Times New Roman" w:eastAsia="Times New Roman" w:hAnsi="Times New Roman" w:cs="Times New Roman"/>
          <w:sz w:val="24"/>
          <w:szCs w:val="24"/>
          <w:lang w:eastAsia="ru-RU"/>
        </w:rPr>
        <w:t xml:space="preserve">некоторых </w:t>
      </w:r>
      <w:r w:rsidRPr="002D497F">
        <w:rPr>
          <w:rFonts w:ascii="Times New Roman" w:eastAsia="Times New Roman" w:hAnsi="Times New Roman" w:cs="Times New Roman"/>
          <w:sz w:val="24"/>
          <w:szCs w:val="24"/>
          <w:lang w:eastAsia="ru-RU"/>
        </w:rPr>
        <w:t>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2D497F" w:rsidRPr="002D497F" w:rsidRDefault="002D497F" w:rsidP="002D497F">
      <w:pPr>
        <w:spacing w:after="0" w:line="240" w:lineRule="auto"/>
        <w:ind w:firstLine="540"/>
        <w:rPr>
          <w:rFonts w:ascii="Times New Roman" w:eastAsia="Times New Roman" w:hAnsi="Times New Roman" w:cs="Times New Roman"/>
          <w:sz w:val="24"/>
          <w:szCs w:val="24"/>
          <w:lang w:eastAsia="ru-RU"/>
        </w:rPr>
      </w:pPr>
      <w:bookmarkStart w:id="6" w:name="dst101177"/>
      <w:bookmarkEnd w:id="6"/>
      <w:r w:rsidRPr="002D497F">
        <w:rPr>
          <w:rFonts w:ascii="Times New Roman" w:eastAsia="Times New Roman" w:hAnsi="Times New Roman" w:cs="Times New Roman"/>
          <w:sz w:val="24"/>
          <w:szCs w:val="24"/>
          <w:lang w:eastAsia="ru-RU"/>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sidRPr="002D497F">
        <w:rPr>
          <w:rFonts w:ascii="Times New Roman" w:eastAsia="Times New Roman" w:hAnsi="Times New Roman" w:cs="Times New Roman"/>
          <w:sz w:val="24"/>
          <w:szCs w:val="24"/>
          <w:lang w:eastAsia="ru-RU"/>
        </w:rPr>
        <w:lastRenderedPageBreak/>
        <w:t>предоставленное этим лицам кооперативом, приобретают право собственности на указанное имущество.</w:t>
      </w:r>
    </w:p>
    <w:p w:rsidR="00B576FD" w:rsidRDefault="00B576FD" w:rsidP="00EF0A0B">
      <w:pPr>
        <w:spacing w:after="0" w:line="240" w:lineRule="auto"/>
        <w:rPr>
          <w:rFonts w:ascii="Times New Roman" w:hAnsi="Times New Roman" w:cs="Times New Roman"/>
          <w:sz w:val="24"/>
          <w:szCs w:val="24"/>
        </w:rPr>
      </w:pPr>
    </w:p>
    <w:p w:rsidR="00D129B7" w:rsidRPr="00D129B7" w:rsidRDefault="00D129B7" w:rsidP="00EF0A0B">
      <w:pPr>
        <w:spacing w:after="0" w:line="240" w:lineRule="auto"/>
        <w:rPr>
          <w:rFonts w:ascii="Times New Roman" w:hAnsi="Times New Roman" w:cs="Times New Roman"/>
          <w:b/>
          <w:bCs/>
          <w:sz w:val="24"/>
          <w:szCs w:val="24"/>
        </w:rPr>
      </w:pPr>
      <w:r w:rsidRPr="00D129B7">
        <w:rPr>
          <w:rFonts w:ascii="Times New Roman" w:hAnsi="Times New Roman" w:cs="Times New Roman"/>
          <w:b/>
          <w:bCs/>
          <w:sz w:val="24"/>
          <w:szCs w:val="24"/>
        </w:rPr>
        <w:t>Основания прекращения права собственности:</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7" w:name="dst101251"/>
      <w:bookmarkEnd w:id="7"/>
      <w:r w:rsidRPr="00D129B7">
        <w:rPr>
          <w:rFonts w:ascii="Times New Roman" w:eastAsia="Times New Roman" w:hAnsi="Times New Roman" w:cs="Times New Roman"/>
          <w:color w:val="000000" w:themeColor="text1"/>
          <w:sz w:val="24"/>
          <w:szCs w:val="24"/>
          <w:lang w:eastAsia="ru-RU"/>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8" w:name="dst101252"/>
      <w:bookmarkEnd w:id="8"/>
      <w:r w:rsidRPr="00D129B7">
        <w:rPr>
          <w:rFonts w:ascii="Times New Roman" w:eastAsia="Times New Roman" w:hAnsi="Times New Roman" w:cs="Times New Roman"/>
          <w:color w:val="000000" w:themeColor="text1"/>
          <w:sz w:val="24"/>
          <w:szCs w:val="24"/>
          <w:lang w:eastAsia="ru-RU"/>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9" w:name="dst101253"/>
      <w:bookmarkEnd w:id="9"/>
      <w:r w:rsidRPr="00D129B7">
        <w:rPr>
          <w:rFonts w:ascii="Times New Roman" w:eastAsia="Times New Roman" w:hAnsi="Times New Roman" w:cs="Times New Roman"/>
          <w:color w:val="000000" w:themeColor="text1"/>
          <w:sz w:val="24"/>
          <w:szCs w:val="24"/>
          <w:lang w:eastAsia="ru-RU"/>
        </w:rPr>
        <w:t xml:space="preserve">1) обращение взыскания на имущество по обязательствам </w:t>
      </w:r>
      <w:hyperlink r:id="rId8" w:anchor="dst101265" w:history="1">
        <w:r w:rsidRPr="00D129B7">
          <w:rPr>
            <w:rFonts w:ascii="Times New Roman" w:eastAsia="Times New Roman" w:hAnsi="Times New Roman" w:cs="Times New Roman"/>
            <w:color w:val="000000" w:themeColor="text1"/>
            <w:sz w:val="24"/>
            <w:szCs w:val="24"/>
            <w:lang w:eastAsia="ru-RU"/>
          </w:rPr>
          <w:t>(статья 237)</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0" w:name="dst101254"/>
      <w:bookmarkEnd w:id="10"/>
      <w:r w:rsidRPr="00D129B7">
        <w:rPr>
          <w:rFonts w:ascii="Times New Roman" w:eastAsia="Times New Roman" w:hAnsi="Times New Roman" w:cs="Times New Roman"/>
          <w:color w:val="000000" w:themeColor="text1"/>
          <w:sz w:val="24"/>
          <w:szCs w:val="24"/>
          <w:lang w:eastAsia="ru-RU"/>
        </w:rPr>
        <w:t xml:space="preserve">2) отчуждение имущества, которое в силу </w:t>
      </w:r>
      <w:hyperlink r:id="rId9" w:anchor="dst557" w:history="1">
        <w:r w:rsidRPr="00D129B7">
          <w:rPr>
            <w:rFonts w:ascii="Times New Roman" w:eastAsia="Times New Roman" w:hAnsi="Times New Roman" w:cs="Times New Roman"/>
            <w:color w:val="000000" w:themeColor="text1"/>
            <w:sz w:val="24"/>
            <w:szCs w:val="24"/>
            <w:lang w:eastAsia="ru-RU"/>
          </w:rPr>
          <w:t>закона</w:t>
        </w:r>
      </w:hyperlink>
      <w:r w:rsidRPr="00D129B7">
        <w:rPr>
          <w:rFonts w:ascii="Times New Roman" w:eastAsia="Times New Roman" w:hAnsi="Times New Roman" w:cs="Times New Roman"/>
          <w:color w:val="000000" w:themeColor="text1"/>
          <w:sz w:val="24"/>
          <w:szCs w:val="24"/>
          <w:lang w:eastAsia="ru-RU"/>
        </w:rPr>
        <w:t xml:space="preserve"> не может принадлежать данному лицу </w:t>
      </w:r>
      <w:hyperlink r:id="rId10" w:anchor="dst101268" w:history="1">
        <w:r w:rsidRPr="00D129B7">
          <w:rPr>
            <w:rFonts w:ascii="Times New Roman" w:eastAsia="Times New Roman" w:hAnsi="Times New Roman" w:cs="Times New Roman"/>
            <w:color w:val="000000" w:themeColor="text1"/>
            <w:sz w:val="24"/>
            <w:szCs w:val="24"/>
            <w:lang w:eastAsia="ru-RU"/>
          </w:rPr>
          <w:t>(статья 238)</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1" w:name="dst10442"/>
      <w:bookmarkStart w:id="12" w:name="dst101255"/>
      <w:bookmarkEnd w:id="11"/>
      <w:bookmarkEnd w:id="12"/>
      <w:r w:rsidRPr="00D129B7">
        <w:rPr>
          <w:rFonts w:ascii="Times New Roman" w:eastAsia="Times New Roman" w:hAnsi="Times New Roman" w:cs="Times New Roman"/>
          <w:color w:val="000000" w:themeColor="text1"/>
          <w:sz w:val="24"/>
          <w:szCs w:val="24"/>
          <w:lang w:eastAsia="ru-RU"/>
        </w:rPr>
        <w:t xml:space="preserve">3) отчуждение недвижимого имущества в связи с изъятием земельного участка ввиду его ненадлежащего использования </w:t>
      </w:r>
      <w:hyperlink r:id="rId11" w:anchor="dst101272" w:history="1">
        <w:r w:rsidRPr="00D129B7">
          <w:rPr>
            <w:rFonts w:ascii="Times New Roman" w:eastAsia="Times New Roman" w:hAnsi="Times New Roman" w:cs="Times New Roman"/>
            <w:color w:val="000000" w:themeColor="text1"/>
            <w:sz w:val="24"/>
            <w:szCs w:val="24"/>
            <w:lang w:eastAsia="ru-RU"/>
          </w:rPr>
          <w:t>(статья 239)</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3" w:name="dst10405"/>
      <w:bookmarkEnd w:id="13"/>
      <w:r w:rsidRPr="00D129B7">
        <w:rPr>
          <w:rFonts w:ascii="Times New Roman" w:eastAsia="Times New Roman" w:hAnsi="Times New Roman" w:cs="Times New Roman"/>
          <w:color w:val="000000" w:themeColor="text1"/>
          <w:sz w:val="24"/>
          <w:szCs w:val="24"/>
          <w:lang w:eastAsia="ru-RU"/>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r:id="rId12" w:anchor="dst10406" w:history="1">
        <w:r w:rsidRPr="00D129B7">
          <w:rPr>
            <w:rFonts w:ascii="Times New Roman" w:eastAsia="Times New Roman" w:hAnsi="Times New Roman" w:cs="Times New Roman"/>
            <w:color w:val="000000" w:themeColor="text1"/>
            <w:sz w:val="24"/>
            <w:szCs w:val="24"/>
            <w:lang w:eastAsia="ru-RU"/>
          </w:rPr>
          <w:t>(статья 239.1)</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4" w:name="dst10443"/>
      <w:bookmarkEnd w:id="14"/>
      <w:r w:rsidRPr="00D129B7">
        <w:rPr>
          <w:rFonts w:ascii="Times New Roman" w:eastAsia="Times New Roman" w:hAnsi="Times New Roman" w:cs="Times New Roman"/>
          <w:color w:val="000000" w:themeColor="text1"/>
          <w:sz w:val="24"/>
          <w:szCs w:val="24"/>
          <w:lang w:eastAsia="ru-RU"/>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r:id="rId13" w:anchor="dst10448" w:history="1">
        <w:r w:rsidRPr="00D129B7">
          <w:rPr>
            <w:rFonts w:ascii="Times New Roman" w:eastAsia="Times New Roman" w:hAnsi="Times New Roman" w:cs="Times New Roman"/>
            <w:color w:val="000000" w:themeColor="text1"/>
            <w:sz w:val="24"/>
            <w:szCs w:val="24"/>
            <w:lang w:eastAsia="ru-RU"/>
          </w:rPr>
          <w:t>(статья 239.2)</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5" w:name="dst101256"/>
      <w:bookmarkEnd w:id="15"/>
      <w:r w:rsidRPr="00D129B7">
        <w:rPr>
          <w:rFonts w:ascii="Times New Roman" w:eastAsia="Times New Roman" w:hAnsi="Times New Roman" w:cs="Times New Roman"/>
          <w:color w:val="000000" w:themeColor="text1"/>
          <w:sz w:val="24"/>
          <w:szCs w:val="24"/>
          <w:lang w:eastAsia="ru-RU"/>
        </w:rPr>
        <w:t>4) выкуп бесхозяйственно содержимых культурных ценностей, домашних животных (</w:t>
      </w:r>
      <w:hyperlink r:id="rId14" w:anchor="dst101276" w:history="1">
        <w:r w:rsidRPr="00D129B7">
          <w:rPr>
            <w:rFonts w:ascii="Times New Roman" w:eastAsia="Times New Roman" w:hAnsi="Times New Roman" w:cs="Times New Roman"/>
            <w:color w:val="000000" w:themeColor="text1"/>
            <w:sz w:val="24"/>
            <w:szCs w:val="24"/>
            <w:lang w:eastAsia="ru-RU"/>
          </w:rPr>
          <w:t>статьи 240</w:t>
        </w:r>
      </w:hyperlink>
      <w:r w:rsidRPr="00D129B7">
        <w:rPr>
          <w:rFonts w:ascii="Times New Roman" w:eastAsia="Times New Roman" w:hAnsi="Times New Roman" w:cs="Times New Roman"/>
          <w:color w:val="000000" w:themeColor="text1"/>
          <w:sz w:val="24"/>
          <w:szCs w:val="24"/>
          <w:lang w:eastAsia="ru-RU"/>
        </w:rPr>
        <w:t xml:space="preserve"> и </w:t>
      </w:r>
      <w:hyperlink r:id="rId15" w:anchor="dst101279" w:history="1">
        <w:r w:rsidRPr="00D129B7">
          <w:rPr>
            <w:rFonts w:ascii="Times New Roman" w:eastAsia="Times New Roman" w:hAnsi="Times New Roman" w:cs="Times New Roman"/>
            <w:color w:val="000000" w:themeColor="text1"/>
            <w:sz w:val="24"/>
            <w:szCs w:val="24"/>
            <w:lang w:eastAsia="ru-RU"/>
          </w:rPr>
          <w:t>241</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6" w:name="dst101257"/>
      <w:bookmarkEnd w:id="16"/>
      <w:r w:rsidRPr="00D129B7">
        <w:rPr>
          <w:rFonts w:ascii="Times New Roman" w:eastAsia="Times New Roman" w:hAnsi="Times New Roman" w:cs="Times New Roman"/>
          <w:color w:val="000000" w:themeColor="text1"/>
          <w:sz w:val="24"/>
          <w:szCs w:val="24"/>
          <w:lang w:eastAsia="ru-RU"/>
        </w:rPr>
        <w:t xml:space="preserve">5) реквизиция </w:t>
      </w:r>
      <w:hyperlink r:id="rId16" w:anchor="dst101281" w:history="1">
        <w:r w:rsidRPr="00D129B7">
          <w:rPr>
            <w:rFonts w:ascii="Times New Roman" w:eastAsia="Times New Roman" w:hAnsi="Times New Roman" w:cs="Times New Roman"/>
            <w:color w:val="000000" w:themeColor="text1"/>
            <w:sz w:val="24"/>
            <w:szCs w:val="24"/>
            <w:lang w:eastAsia="ru-RU"/>
          </w:rPr>
          <w:t>(статья 242)</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17" w:name="dst101258"/>
      <w:bookmarkEnd w:id="17"/>
      <w:r w:rsidRPr="00D129B7">
        <w:rPr>
          <w:rFonts w:ascii="Times New Roman" w:eastAsia="Times New Roman" w:hAnsi="Times New Roman" w:cs="Times New Roman"/>
          <w:color w:val="000000" w:themeColor="text1"/>
          <w:sz w:val="24"/>
          <w:szCs w:val="24"/>
          <w:lang w:eastAsia="ru-RU"/>
        </w:rPr>
        <w:t xml:space="preserve">6) конфискация </w:t>
      </w:r>
      <w:hyperlink r:id="rId17" w:anchor="dst101285" w:history="1">
        <w:r w:rsidRPr="00D129B7">
          <w:rPr>
            <w:rFonts w:ascii="Times New Roman" w:eastAsia="Times New Roman" w:hAnsi="Times New Roman" w:cs="Times New Roman"/>
            <w:color w:val="000000" w:themeColor="text1"/>
            <w:sz w:val="24"/>
            <w:szCs w:val="24"/>
            <w:lang w:eastAsia="ru-RU"/>
          </w:rPr>
          <w:t>(статья 243)</w:t>
        </w:r>
      </w:hyperlink>
      <w:r w:rsidRPr="00D129B7">
        <w:rPr>
          <w:rFonts w:ascii="Times New Roman" w:eastAsia="Times New Roman" w:hAnsi="Times New Roman" w:cs="Times New Roman"/>
          <w:color w:val="000000" w:themeColor="text1"/>
          <w:sz w:val="24"/>
          <w:szCs w:val="24"/>
          <w:lang w:eastAsia="ru-RU"/>
        </w:rPr>
        <w:t>;</w:t>
      </w:r>
    </w:p>
    <w:p w:rsidR="00D129B7" w:rsidRPr="00D129B7" w:rsidRDefault="00D129B7" w:rsidP="00815E08">
      <w:pPr>
        <w:spacing w:after="0" w:line="240" w:lineRule="auto"/>
        <w:ind w:firstLine="540"/>
        <w:rPr>
          <w:rFonts w:ascii="Times New Roman" w:eastAsia="Times New Roman" w:hAnsi="Times New Roman" w:cs="Times New Roman"/>
          <w:color w:val="000000" w:themeColor="text1"/>
          <w:sz w:val="24"/>
          <w:szCs w:val="24"/>
          <w:lang w:eastAsia="ru-RU"/>
        </w:rPr>
      </w:pPr>
      <w:bookmarkStart w:id="18" w:name="dst10444"/>
      <w:bookmarkStart w:id="19" w:name="dst79"/>
      <w:bookmarkStart w:id="20" w:name="dst101259"/>
      <w:bookmarkEnd w:id="18"/>
      <w:bookmarkEnd w:id="19"/>
      <w:bookmarkEnd w:id="20"/>
      <w:r w:rsidRPr="00D129B7">
        <w:rPr>
          <w:rFonts w:ascii="Times New Roman" w:eastAsia="Times New Roman" w:hAnsi="Times New Roman" w:cs="Times New Roman"/>
          <w:color w:val="000000" w:themeColor="text1"/>
          <w:sz w:val="24"/>
          <w:szCs w:val="24"/>
          <w:lang w:eastAsia="ru-RU"/>
        </w:rPr>
        <w:t xml:space="preserve">7) отчуждение имущества в случаях, предусмотренных </w:t>
      </w:r>
      <w:hyperlink r:id="rId18" w:anchor="dst10448" w:history="1">
        <w:r w:rsidRPr="00D129B7">
          <w:rPr>
            <w:rFonts w:ascii="Times New Roman" w:eastAsia="Times New Roman" w:hAnsi="Times New Roman" w:cs="Times New Roman"/>
            <w:color w:val="000000" w:themeColor="text1"/>
            <w:sz w:val="24"/>
            <w:szCs w:val="24"/>
            <w:lang w:eastAsia="ru-RU"/>
          </w:rPr>
          <w:t>статьей 239.2</w:t>
        </w:r>
      </w:hyperlink>
      <w:r w:rsidRPr="00D129B7">
        <w:rPr>
          <w:rFonts w:ascii="Times New Roman" w:eastAsia="Times New Roman" w:hAnsi="Times New Roman" w:cs="Times New Roman"/>
          <w:color w:val="000000" w:themeColor="text1"/>
          <w:sz w:val="24"/>
          <w:szCs w:val="24"/>
          <w:lang w:eastAsia="ru-RU"/>
        </w:rPr>
        <w:t xml:space="preserve">, </w:t>
      </w:r>
      <w:hyperlink r:id="rId19" w:anchor="dst101326" w:history="1">
        <w:r w:rsidRPr="00D129B7">
          <w:rPr>
            <w:rFonts w:ascii="Times New Roman" w:eastAsia="Times New Roman" w:hAnsi="Times New Roman" w:cs="Times New Roman"/>
            <w:color w:val="000000" w:themeColor="text1"/>
            <w:sz w:val="24"/>
            <w:szCs w:val="24"/>
            <w:lang w:eastAsia="ru-RU"/>
          </w:rPr>
          <w:t>пунктом 4 статьи 252</w:t>
        </w:r>
      </w:hyperlink>
      <w:r w:rsidRPr="00D129B7">
        <w:rPr>
          <w:rFonts w:ascii="Times New Roman" w:eastAsia="Times New Roman" w:hAnsi="Times New Roman" w:cs="Times New Roman"/>
          <w:color w:val="000000" w:themeColor="text1"/>
          <w:sz w:val="24"/>
          <w:szCs w:val="24"/>
          <w:lang w:eastAsia="ru-RU"/>
        </w:rPr>
        <w:t xml:space="preserve">, </w:t>
      </w:r>
      <w:hyperlink r:id="rId20" w:anchor="dst101406" w:history="1">
        <w:r w:rsidRPr="00D129B7">
          <w:rPr>
            <w:rFonts w:ascii="Times New Roman" w:eastAsia="Times New Roman" w:hAnsi="Times New Roman" w:cs="Times New Roman"/>
            <w:color w:val="000000" w:themeColor="text1"/>
            <w:sz w:val="24"/>
            <w:szCs w:val="24"/>
            <w:lang w:eastAsia="ru-RU"/>
          </w:rPr>
          <w:t>пунктом 2 статьи 272</w:t>
        </w:r>
      </w:hyperlink>
      <w:r w:rsidRPr="00D129B7">
        <w:rPr>
          <w:rFonts w:ascii="Times New Roman" w:eastAsia="Times New Roman" w:hAnsi="Times New Roman" w:cs="Times New Roman"/>
          <w:color w:val="000000" w:themeColor="text1"/>
          <w:sz w:val="24"/>
          <w:szCs w:val="24"/>
          <w:lang w:eastAsia="ru-RU"/>
        </w:rPr>
        <w:t xml:space="preserve">, </w:t>
      </w:r>
      <w:hyperlink r:id="rId21" w:anchor="dst10473" w:history="1">
        <w:r w:rsidRPr="00D129B7">
          <w:rPr>
            <w:rFonts w:ascii="Times New Roman" w:eastAsia="Times New Roman" w:hAnsi="Times New Roman" w:cs="Times New Roman"/>
            <w:color w:val="000000" w:themeColor="text1"/>
            <w:sz w:val="24"/>
            <w:szCs w:val="24"/>
            <w:lang w:eastAsia="ru-RU"/>
          </w:rPr>
          <w:t>статьями 282</w:t>
        </w:r>
      </w:hyperlink>
      <w:r w:rsidRPr="00D129B7">
        <w:rPr>
          <w:rFonts w:ascii="Times New Roman" w:eastAsia="Times New Roman" w:hAnsi="Times New Roman" w:cs="Times New Roman"/>
          <w:color w:val="000000" w:themeColor="text1"/>
          <w:sz w:val="24"/>
          <w:szCs w:val="24"/>
          <w:lang w:eastAsia="ru-RU"/>
        </w:rPr>
        <w:t xml:space="preserve">, </w:t>
      </w:r>
      <w:hyperlink r:id="rId22" w:anchor="dst11042" w:history="1">
        <w:r w:rsidRPr="00D129B7">
          <w:rPr>
            <w:rFonts w:ascii="Times New Roman" w:eastAsia="Times New Roman" w:hAnsi="Times New Roman" w:cs="Times New Roman"/>
            <w:color w:val="000000" w:themeColor="text1"/>
            <w:sz w:val="24"/>
            <w:szCs w:val="24"/>
            <w:lang w:eastAsia="ru-RU"/>
          </w:rPr>
          <w:t>285</w:t>
        </w:r>
      </w:hyperlink>
      <w:r w:rsidRPr="00D129B7">
        <w:rPr>
          <w:rFonts w:ascii="Times New Roman" w:eastAsia="Times New Roman" w:hAnsi="Times New Roman" w:cs="Times New Roman"/>
          <w:color w:val="000000" w:themeColor="text1"/>
          <w:sz w:val="24"/>
          <w:szCs w:val="24"/>
          <w:lang w:eastAsia="ru-RU"/>
        </w:rPr>
        <w:t xml:space="preserve">, </w:t>
      </w:r>
      <w:hyperlink r:id="rId23" w:anchor="dst101482" w:history="1">
        <w:r w:rsidRPr="00D129B7">
          <w:rPr>
            <w:rFonts w:ascii="Times New Roman" w:eastAsia="Times New Roman" w:hAnsi="Times New Roman" w:cs="Times New Roman"/>
            <w:color w:val="000000" w:themeColor="text1"/>
            <w:sz w:val="24"/>
            <w:szCs w:val="24"/>
            <w:lang w:eastAsia="ru-RU"/>
          </w:rPr>
          <w:t>293</w:t>
        </w:r>
      </w:hyperlink>
      <w:r w:rsidRPr="00D129B7">
        <w:rPr>
          <w:rFonts w:ascii="Times New Roman" w:eastAsia="Times New Roman" w:hAnsi="Times New Roman" w:cs="Times New Roman"/>
          <w:color w:val="000000" w:themeColor="text1"/>
          <w:sz w:val="24"/>
          <w:szCs w:val="24"/>
          <w:lang w:eastAsia="ru-RU"/>
        </w:rPr>
        <w:t xml:space="preserve">, </w:t>
      </w:r>
      <w:hyperlink r:id="rId24" w:anchor="dst100213" w:history="1">
        <w:r w:rsidRPr="00D129B7">
          <w:rPr>
            <w:rFonts w:ascii="Times New Roman" w:eastAsia="Times New Roman" w:hAnsi="Times New Roman" w:cs="Times New Roman"/>
            <w:color w:val="000000" w:themeColor="text1"/>
            <w:sz w:val="24"/>
            <w:szCs w:val="24"/>
            <w:lang w:eastAsia="ru-RU"/>
          </w:rPr>
          <w:t>пунктами 4</w:t>
        </w:r>
      </w:hyperlink>
      <w:r w:rsidRPr="00D129B7">
        <w:rPr>
          <w:rFonts w:ascii="Times New Roman" w:eastAsia="Times New Roman" w:hAnsi="Times New Roman" w:cs="Times New Roman"/>
          <w:color w:val="000000" w:themeColor="text1"/>
          <w:sz w:val="24"/>
          <w:szCs w:val="24"/>
          <w:lang w:eastAsia="ru-RU"/>
        </w:rPr>
        <w:t xml:space="preserve"> и </w:t>
      </w:r>
      <w:hyperlink r:id="rId25" w:anchor="dst100214" w:history="1">
        <w:r w:rsidRPr="00D129B7">
          <w:rPr>
            <w:rFonts w:ascii="Times New Roman" w:eastAsia="Times New Roman" w:hAnsi="Times New Roman" w:cs="Times New Roman"/>
            <w:color w:val="000000" w:themeColor="text1"/>
            <w:sz w:val="24"/>
            <w:szCs w:val="24"/>
            <w:lang w:eastAsia="ru-RU"/>
          </w:rPr>
          <w:t>5 статьи 1252</w:t>
        </w:r>
      </w:hyperlink>
      <w:r w:rsidRPr="00D129B7">
        <w:rPr>
          <w:rFonts w:ascii="Times New Roman" w:eastAsia="Times New Roman" w:hAnsi="Times New Roman" w:cs="Times New Roman"/>
          <w:color w:val="000000" w:themeColor="text1"/>
          <w:sz w:val="24"/>
          <w:szCs w:val="24"/>
          <w:lang w:eastAsia="ru-RU"/>
        </w:rPr>
        <w:t xml:space="preserve"> настоящего Кодекса;</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21" w:name="dst215"/>
      <w:bookmarkEnd w:id="21"/>
      <w:r w:rsidRPr="00D129B7">
        <w:rPr>
          <w:rFonts w:ascii="Times New Roman" w:eastAsia="Times New Roman" w:hAnsi="Times New Roman" w:cs="Times New Roman"/>
          <w:color w:val="000000" w:themeColor="text1"/>
          <w:sz w:val="24"/>
          <w:szCs w:val="24"/>
          <w:lang w:eastAsia="ru-RU"/>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22" w:name="dst716"/>
      <w:bookmarkEnd w:id="22"/>
      <w:r w:rsidRPr="00D129B7">
        <w:rPr>
          <w:rFonts w:ascii="Times New Roman" w:eastAsia="Times New Roman" w:hAnsi="Times New Roman" w:cs="Times New Roman"/>
          <w:color w:val="000000" w:themeColor="text1"/>
          <w:sz w:val="24"/>
          <w:szCs w:val="24"/>
          <w:lang w:eastAsia="ru-RU"/>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26" w:anchor="dst25" w:history="1">
        <w:r w:rsidRPr="00D129B7">
          <w:rPr>
            <w:rFonts w:ascii="Times New Roman" w:eastAsia="Times New Roman" w:hAnsi="Times New Roman" w:cs="Times New Roman"/>
            <w:color w:val="000000" w:themeColor="text1"/>
            <w:sz w:val="24"/>
            <w:szCs w:val="24"/>
            <w:lang w:eastAsia="ru-RU"/>
          </w:rPr>
          <w:t>законодательством</w:t>
        </w:r>
      </w:hyperlink>
      <w:r w:rsidRPr="00D129B7">
        <w:rPr>
          <w:rFonts w:ascii="Times New Roman" w:eastAsia="Times New Roman" w:hAnsi="Times New Roman" w:cs="Times New Roman"/>
          <w:color w:val="000000" w:themeColor="text1"/>
          <w:sz w:val="24"/>
          <w:szCs w:val="24"/>
          <w:lang w:eastAsia="ru-RU"/>
        </w:rPr>
        <w:t xml:space="preserve"> Российской Федерации о противодействии терроризму лицом не представлены сведения, подтверждающие законность их приобретения.</w:t>
      </w:r>
    </w:p>
    <w:p w:rsidR="00D129B7" w:rsidRP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23" w:name="dst101260"/>
      <w:bookmarkEnd w:id="23"/>
      <w:r w:rsidRPr="00D129B7">
        <w:rPr>
          <w:rFonts w:ascii="Times New Roman" w:eastAsia="Times New Roman" w:hAnsi="Times New Roman" w:cs="Times New Roman"/>
          <w:color w:val="000000" w:themeColor="text1"/>
          <w:sz w:val="24"/>
          <w:szCs w:val="24"/>
          <w:lang w:eastAsia="ru-RU"/>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D129B7" w:rsidRDefault="00D129B7" w:rsidP="00D129B7">
      <w:pPr>
        <w:spacing w:after="0" w:line="240" w:lineRule="auto"/>
        <w:ind w:firstLine="540"/>
        <w:rPr>
          <w:rFonts w:ascii="Times New Roman" w:eastAsia="Times New Roman" w:hAnsi="Times New Roman" w:cs="Times New Roman"/>
          <w:color w:val="000000" w:themeColor="text1"/>
          <w:sz w:val="24"/>
          <w:szCs w:val="24"/>
          <w:lang w:eastAsia="ru-RU"/>
        </w:rPr>
      </w:pPr>
      <w:bookmarkStart w:id="24" w:name="dst101261"/>
      <w:bookmarkEnd w:id="24"/>
      <w:r w:rsidRPr="00D129B7">
        <w:rPr>
          <w:rFonts w:ascii="Times New Roman" w:eastAsia="Times New Roman" w:hAnsi="Times New Roman" w:cs="Times New Roman"/>
          <w:color w:val="000000" w:themeColor="text1"/>
          <w:sz w:val="24"/>
          <w:szCs w:val="24"/>
          <w:lang w:eastAsia="ru-RU"/>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w:t>
      </w:r>
    </w:p>
    <w:p w:rsidR="00815E08" w:rsidRDefault="00815E08" w:rsidP="00D129B7">
      <w:pPr>
        <w:spacing w:after="0" w:line="240" w:lineRule="auto"/>
        <w:ind w:firstLine="540"/>
        <w:rPr>
          <w:rFonts w:ascii="Times New Roman" w:eastAsia="Times New Roman" w:hAnsi="Times New Roman" w:cs="Times New Roman"/>
          <w:color w:val="000000" w:themeColor="text1"/>
          <w:sz w:val="24"/>
          <w:szCs w:val="24"/>
          <w:lang w:eastAsia="ru-RU"/>
        </w:rPr>
      </w:pPr>
    </w:p>
    <w:p w:rsidR="00815E08" w:rsidRDefault="00815E08" w:rsidP="00815E08">
      <w:pPr>
        <w:spacing w:after="0" w:line="240" w:lineRule="auto"/>
        <w:rPr>
          <w:rFonts w:ascii="Times New Roman" w:eastAsia="Times New Roman" w:hAnsi="Times New Roman" w:cs="Times New Roman"/>
          <w:color w:val="000000" w:themeColor="text1"/>
          <w:sz w:val="24"/>
          <w:szCs w:val="24"/>
          <w:lang w:eastAsia="ru-RU"/>
        </w:rPr>
      </w:pPr>
    </w:p>
    <w:p w:rsidR="00815E08" w:rsidRPr="002D497F" w:rsidRDefault="00815E08" w:rsidP="002D497F">
      <w:pPr>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2D497F">
        <w:rPr>
          <w:rFonts w:ascii="Times New Roman" w:eastAsia="Times New Roman" w:hAnsi="Times New Roman" w:cs="Times New Roman"/>
          <w:b/>
          <w:bCs/>
          <w:color w:val="000000" w:themeColor="text1"/>
          <w:sz w:val="24"/>
          <w:szCs w:val="24"/>
          <w:u w:val="single"/>
          <w:lang w:eastAsia="ru-RU"/>
        </w:rPr>
        <w:t>Вопрос 11</w:t>
      </w:r>
    </w:p>
    <w:p w:rsidR="009C7047" w:rsidRPr="00F054B7" w:rsidRDefault="002D497F" w:rsidP="00F054B7">
      <w:pPr>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2D497F">
        <w:rPr>
          <w:rFonts w:ascii="Times New Roman" w:eastAsia="Times New Roman" w:hAnsi="Times New Roman" w:cs="Times New Roman"/>
          <w:b/>
          <w:bCs/>
          <w:color w:val="000000" w:themeColor="text1"/>
          <w:sz w:val="24"/>
          <w:szCs w:val="24"/>
          <w:u w:val="single"/>
          <w:lang w:eastAsia="ru-RU"/>
        </w:rPr>
        <w:t>Лекарственные средства как объекты гражданских правоотношений</w:t>
      </w:r>
    </w:p>
    <w:p w:rsidR="009C7047" w:rsidRDefault="009C7047" w:rsidP="009C704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 </w:t>
      </w:r>
      <w:r w:rsidRPr="00420FEE">
        <w:rPr>
          <w:rFonts w:ascii="Times New Roman" w:hAnsi="Times New Roman" w:cs="Times New Roman"/>
          <w:b/>
          <w:bCs/>
          <w:sz w:val="24"/>
          <w:szCs w:val="24"/>
        </w:rPr>
        <w:t>Объект</w:t>
      </w:r>
      <w:r>
        <w:rPr>
          <w:rFonts w:ascii="Times New Roman" w:hAnsi="Times New Roman" w:cs="Times New Roman"/>
          <w:b/>
          <w:bCs/>
          <w:sz w:val="24"/>
          <w:szCs w:val="24"/>
        </w:rPr>
        <w:t>ам</w:t>
      </w:r>
      <w:r w:rsidRPr="00420FEE">
        <w:rPr>
          <w:rFonts w:ascii="Times New Roman" w:hAnsi="Times New Roman" w:cs="Times New Roman"/>
          <w:b/>
          <w:bCs/>
          <w:sz w:val="24"/>
          <w:szCs w:val="24"/>
        </w:rPr>
        <w:t xml:space="preserve"> гражданских правоотношени</w:t>
      </w:r>
      <w:r>
        <w:rPr>
          <w:rFonts w:ascii="Times New Roman" w:hAnsi="Times New Roman" w:cs="Times New Roman"/>
          <w:b/>
          <w:bCs/>
          <w:sz w:val="24"/>
          <w:szCs w:val="24"/>
        </w:rPr>
        <w:t>й относят</w:t>
      </w:r>
    </w:p>
    <w:p w:rsidR="009C7047" w:rsidRDefault="009C7047" w:rsidP="007705FD">
      <w:pPr>
        <w:pStyle w:val="a4"/>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20FEE">
        <w:rPr>
          <w:rFonts w:ascii="Times New Roman" w:hAnsi="Times New Roman" w:cs="Times New Roman"/>
          <w:sz w:val="24"/>
          <w:szCs w:val="24"/>
        </w:rPr>
        <w:t xml:space="preserve">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w:t>
      </w:r>
    </w:p>
    <w:p w:rsidR="009C7047" w:rsidRDefault="009C7047" w:rsidP="007705FD">
      <w:pPr>
        <w:pStyle w:val="a4"/>
        <w:numPr>
          <w:ilvl w:val="0"/>
          <w:numId w:val="26"/>
        </w:numPr>
        <w:spacing w:after="0" w:line="240" w:lineRule="auto"/>
        <w:rPr>
          <w:rFonts w:ascii="Times New Roman" w:hAnsi="Times New Roman" w:cs="Times New Roman"/>
          <w:sz w:val="24"/>
          <w:szCs w:val="24"/>
        </w:rPr>
      </w:pPr>
      <w:r w:rsidRPr="00420FEE">
        <w:rPr>
          <w:rFonts w:ascii="Times New Roman" w:hAnsi="Times New Roman" w:cs="Times New Roman"/>
          <w:sz w:val="24"/>
          <w:szCs w:val="24"/>
        </w:rPr>
        <w:t xml:space="preserve">результаты работ и оказание услуг; </w:t>
      </w:r>
    </w:p>
    <w:p w:rsidR="009C7047" w:rsidRDefault="009C7047" w:rsidP="007705FD">
      <w:pPr>
        <w:pStyle w:val="a4"/>
        <w:numPr>
          <w:ilvl w:val="0"/>
          <w:numId w:val="26"/>
        </w:numPr>
        <w:spacing w:after="0" w:line="240" w:lineRule="auto"/>
        <w:rPr>
          <w:rFonts w:ascii="Times New Roman" w:hAnsi="Times New Roman" w:cs="Times New Roman"/>
          <w:sz w:val="24"/>
          <w:szCs w:val="24"/>
        </w:rPr>
      </w:pPr>
      <w:r w:rsidRPr="00420FEE">
        <w:rPr>
          <w:rFonts w:ascii="Times New Roman" w:hAnsi="Times New Roman" w:cs="Times New Roman"/>
          <w:sz w:val="24"/>
          <w:szCs w:val="24"/>
        </w:rPr>
        <w:lastRenderedPageBreak/>
        <w:t xml:space="preserve">охраняемые результаты интеллектуальной деятельности и приравненные к ним средства </w:t>
      </w:r>
      <w:r w:rsidRPr="00647993">
        <w:rPr>
          <w:rFonts w:ascii="Times New Roman" w:hAnsi="Times New Roman" w:cs="Times New Roman"/>
          <w:sz w:val="24"/>
          <w:szCs w:val="24"/>
        </w:rPr>
        <w:t xml:space="preserve">индивидуализации </w:t>
      </w:r>
      <w:r>
        <w:rPr>
          <w:rFonts w:ascii="Times New Roman" w:hAnsi="Times New Roman" w:cs="Times New Roman"/>
          <w:sz w:val="24"/>
          <w:szCs w:val="24"/>
        </w:rPr>
        <w:t xml:space="preserve">(интеллектуальная </w:t>
      </w:r>
      <w:r w:rsidRPr="00647993">
        <w:rPr>
          <w:rFonts w:ascii="Times New Roman" w:hAnsi="Times New Roman" w:cs="Times New Roman"/>
          <w:sz w:val="24"/>
          <w:szCs w:val="24"/>
        </w:rPr>
        <w:t xml:space="preserve">собственность); </w:t>
      </w:r>
    </w:p>
    <w:p w:rsidR="009C7047" w:rsidRPr="009C7047" w:rsidRDefault="009C7047" w:rsidP="007705FD">
      <w:pPr>
        <w:pStyle w:val="a4"/>
        <w:numPr>
          <w:ilvl w:val="0"/>
          <w:numId w:val="26"/>
        </w:numPr>
        <w:spacing w:after="0" w:line="240" w:lineRule="auto"/>
        <w:rPr>
          <w:rFonts w:ascii="Times New Roman" w:hAnsi="Times New Roman" w:cs="Times New Roman"/>
          <w:sz w:val="24"/>
          <w:szCs w:val="24"/>
        </w:rPr>
      </w:pPr>
      <w:r w:rsidRPr="00647993">
        <w:rPr>
          <w:rFonts w:ascii="Times New Roman" w:hAnsi="Times New Roman" w:cs="Times New Roman"/>
          <w:sz w:val="24"/>
          <w:szCs w:val="24"/>
        </w:rPr>
        <w:t xml:space="preserve">нематериальные блага. </w:t>
      </w:r>
    </w:p>
    <w:p w:rsidR="009C7047" w:rsidRPr="009C7047" w:rsidRDefault="009C7047" w:rsidP="009C7047">
      <w:pPr>
        <w:spacing w:after="0" w:line="240" w:lineRule="auto"/>
        <w:ind w:left="708"/>
        <w:rPr>
          <w:rFonts w:ascii="Times New Roman" w:eastAsia="Times New Roman" w:hAnsi="Times New Roman" w:cs="Times New Roman"/>
          <w:color w:val="000000" w:themeColor="text1"/>
          <w:sz w:val="24"/>
          <w:szCs w:val="24"/>
          <w:lang w:eastAsia="ru-RU"/>
        </w:rPr>
      </w:pPr>
      <w:r w:rsidRPr="009C7047">
        <w:rPr>
          <w:rFonts w:ascii="Times New Roman" w:eastAsia="Times New Roman" w:hAnsi="Times New Roman" w:cs="Times New Roman"/>
          <w:color w:val="000000" w:themeColor="text1"/>
          <w:sz w:val="24"/>
          <w:szCs w:val="24"/>
          <w:lang w:eastAsia="ru-RU"/>
        </w:rPr>
        <w:t xml:space="preserve">Объекты гражданских прав могут свободно отчуждаться или переходить от </w:t>
      </w:r>
    </w:p>
    <w:p w:rsidR="009C7047" w:rsidRPr="009C7047" w:rsidRDefault="009C7047" w:rsidP="009C7047">
      <w:pPr>
        <w:spacing w:after="0" w:line="240" w:lineRule="auto"/>
        <w:rPr>
          <w:rFonts w:ascii="Times New Roman" w:eastAsia="Times New Roman" w:hAnsi="Times New Roman" w:cs="Times New Roman"/>
          <w:color w:val="000000" w:themeColor="text1"/>
          <w:sz w:val="24"/>
          <w:szCs w:val="24"/>
          <w:lang w:eastAsia="ru-RU"/>
        </w:rPr>
      </w:pPr>
      <w:r w:rsidRPr="009C7047">
        <w:rPr>
          <w:rFonts w:ascii="Times New Roman" w:eastAsia="Times New Roman" w:hAnsi="Times New Roman" w:cs="Times New Roman"/>
          <w:color w:val="000000" w:themeColor="text1"/>
          <w:sz w:val="24"/>
          <w:szCs w:val="24"/>
          <w:lang w:eastAsia="ru-RU"/>
        </w:rPr>
        <w:t xml:space="preserve">одного лица к другому, если они не ограничены в обороте. </w:t>
      </w:r>
    </w:p>
    <w:p w:rsidR="009C7047" w:rsidRPr="009C7047" w:rsidRDefault="009C7047" w:rsidP="009C7047">
      <w:pPr>
        <w:spacing w:after="0" w:line="240" w:lineRule="auto"/>
        <w:ind w:left="708"/>
        <w:rPr>
          <w:rFonts w:ascii="Times New Roman" w:eastAsia="Times New Roman" w:hAnsi="Times New Roman" w:cs="Times New Roman"/>
          <w:color w:val="000000" w:themeColor="text1"/>
          <w:sz w:val="24"/>
          <w:szCs w:val="24"/>
          <w:lang w:eastAsia="ru-RU"/>
        </w:rPr>
      </w:pPr>
      <w:r w:rsidRPr="009C7047">
        <w:rPr>
          <w:rFonts w:ascii="Times New Roman" w:eastAsia="Times New Roman" w:hAnsi="Times New Roman" w:cs="Times New Roman"/>
          <w:b/>
          <w:bCs/>
          <w:color w:val="000000" w:themeColor="text1"/>
          <w:sz w:val="24"/>
          <w:szCs w:val="24"/>
          <w:lang w:eastAsia="ru-RU"/>
        </w:rPr>
        <w:t>Лекарственные средства (ЛС)</w:t>
      </w:r>
      <w:r w:rsidRPr="009C7047">
        <w:rPr>
          <w:rFonts w:ascii="Times New Roman" w:eastAsia="Times New Roman" w:hAnsi="Times New Roman" w:cs="Times New Roman"/>
          <w:color w:val="000000" w:themeColor="text1"/>
          <w:sz w:val="24"/>
          <w:szCs w:val="24"/>
          <w:lang w:eastAsia="ru-RU"/>
        </w:rPr>
        <w:t xml:space="preserve"> медицинского назначения ограничены в </w:t>
      </w:r>
    </w:p>
    <w:p w:rsidR="009C7047" w:rsidRPr="009C7047" w:rsidRDefault="009C7047" w:rsidP="009C7047">
      <w:pPr>
        <w:spacing w:after="0" w:line="240" w:lineRule="auto"/>
        <w:rPr>
          <w:rFonts w:ascii="Times New Roman" w:eastAsia="Times New Roman" w:hAnsi="Times New Roman" w:cs="Times New Roman"/>
          <w:color w:val="000000" w:themeColor="text1"/>
          <w:sz w:val="24"/>
          <w:szCs w:val="24"/>
          <w:lang w:eastAsia="ru-RU"/>
        </w:rPr>
      </w:pPr>
      <w:r w:rsidRPr="009C7047">
        <w:rPr>
          <w:rFonts w:ascii="Times New Roman" w:eastAsia="Times New Roman" w:hAnsi="Times New Roman" w:cs="Times New Roman"/>
          <w:color w:val="000000" w:themeColor="text1"/>
          <w:sz w:val="24"/>
          <w:szCs w:val="24"/>
          <w:lang w:eastAsia="ru-RU"/>
        </w:rPr>
        <w:t xml:space="preserve">обороте. Незарегистрированые в установленном порядке в РФ ЛС изъяты из гражданского оборота за исключением случаев, определенных Ф3 «Об обращении лекарственных средств». </w:t>
      </w:r>
    </w:p>
    <w:p w:rsidR="009C7047" w:rsidRPr="009C7047" w:rsidRDefault="009C7047" w:rsidP="007705FD">
      <w:pPr>
        <w:pStyle w:val="a4"/>
        <w:numPr>
          <w:ilvl w:val="0"/>
          <w:numId w:val="33"/>
        </w:numPr>
        <w:spacing w:after="0" w:line="240" w:lineRule="auto"/>
        <w:rPr>
          <w:rFonts w:ascii="Times New Roman" w:eastAsia="Times New Roman" w:hAnsi="Times New Roman" w:cs="Times New Roman"/>
          <w:color w:val="000000" w:themeColor="text1"/>
          <w:sz w:val="24"/>
          <w:szCs w:val="24"/>
          <w:lang w:eastAsia="ru-RU"/>
        </w:rPr>
      </w:pPr>
      <w:r w:rsidRPr="009C7047">
        <w:rPr>
          <w:rFonts w:ascii="Times New Roman" w:eastAsia="Times New Roman" w:hAnsi="Times New Roman" w:cs="Times New Roman"/>
          <w:color w:val="000000" w:themeColor="text1"/>
          <w:sz w:val="24"/>
          <w:szCs w:val="24"/>
          <w:lang w:eastAsia="ru-RU"/>
        </w:rPr>
        <w:t>Ограниченная оборотоспособность большинства ЛС обусловливает лицензирование деятельности по их обороту (см. лекцию N° 4) и рецептурный отпуск конечным потребителям.</w:t>
      </w:r>
    </w:p>
    <w:p w:rsidR="00F054B7" w:rsidRDefault="00F054B7" w:rsidP="00EF0A0B">
      <w:pPr>
        <w:spacing w:after="0" w:line="240" w:lineRule="auto"/>
        <w:rPr>
          <w:rFonts w:ascii="Times New Roman" w:hAnsi="Times New Roman" w:cs="Times New Roman"/>
          <w:sz w:val="24"/>
          <w:szCs w:val="24"/>
        </w:rPr>
      </w:pPr>
    </w:p>
    <w:p w:rsidR="00D129B7" w:rsidRPr="00F054B7" w:rsidRDefault="009C7047" w:rsidP="007705FD">
      <w:pPr>
        <w:pStyle w:val="a4"/>
        <w:numPr>
          <w:ilvl w:val="0"/>
          <w:numId w:val="33"/>
        </w:numPr>
        <w:spacing w:after="0" w:line="240" w:lineRule="auto"/>
        <w:rPr>
          <w:rFonts w:ascii="Times New Roman" w:hAnsi="Times New Roman" w:cs="Times New Roman"/>
          <w:b/>
          <w:bCs/>
          <w:sz w:val="24"/>
          <w:szCs w:val="24"/>
        </w:rPr>
      </w:pPr>
      <w:r w:rsidRPr="00F054B7">
        <w:rPr>
          <w:rFonts w:ascii="Times New Roman" w:hAnsi="Times New Roman" w:cs="Times New Roman"/>
          <w:b/>
          <w:bCs/>
          <w:sz w:val="24"/>
          <w:szCs w:val="24"/>
        </w:rPr>
        <w:t>Л</w:t>
      </w:r>
      <w:r w:rsidR="00F054B7" w:rsidRPr="00F054B7">
        <w:rPr>
          <w:rFonts w:ascii="Times New Roman" w:hAnsi="Times New Roman" w:cs="Times New Roman"/>
          <w:b/>
          <w:bCs/>
          <w:sz w:val="24"/>
          <w:szCs w:val="24"/>
        </w:rPr>
        <w:t>С</w:t>
      </w:r>
      <w:r w:rsidRPr="00F054B7">
        <w:rPr>
          <w:rFonts w:ascii="Times New Roman" w:hAnsi="Times New Roman" w:cs="Times New Roman"/>
          <w:b/>
          <w:bCs/>
          <w:sz w:val="24"/>
          <w:szCs w:val="24"/>
        </w:rPr>
        <w:t xml:space="preserve"> относятся к движ</w:t>
      </w:r>
      <w:r w:rsidR="00F054B7" w:rsidRPr="00F054B7">
        <w:rPr>
          <w:rFonts w:ascii="Times New Roman" w:hAnsi="Times New Roman" w:cs="Times New Roman"/>
          <w:b/>
          <w:bCs/>
          <w:sz w:val="24"/>
          <w:szCs w:val="24"/>
        </w:rPr>
        <w:t>и</w:t>
      </w:r>
      <w:r w:rsidRPr="00F054B7">
        <w:rPr>
          <w:rFonts w:ascii="Times New Roman" w:hAnsi="Times New Roman" w:cs="Times New Roman"/>
          <w:b/>
          <w:bCs/>
          <w:sz w:val="24"/>
          <w:szCs w:val="24"/>
        </w:rPr>
        <w:t>мому им</w:t>
      </w:r>
      <w:r w:rsidR="00F054B7" w:rsidRPr="00F054B7">
        <w:rPr>
          <w:rFonts w:ascii="Times New Roman" w:hAnsi="Times New Roman" w:cs="Times New Roman"/>
          <w:b/>
          <w:bCs/>
          <w:sz w:val="24"/>
          <w:szCs w:val="24"/>
        </w:rPr>
        <w:t>ущ</w:t>
      </w:r>
      <w:r w:rsidRPr="00F054B7">
        <w:rPr>
          <w:rFonts w:ascii="Times New Roman" w:hAnsi="Times New Roman" w:cs="Times New Roman"/>
          <w:b/>
          <w:bCs/>
          <w:sz w:val="24"/>
          <w:szCs w:val="24"/>
        </w:rPr>
        <w:t>еству</w:t>
      </w:r>
    </w:p>
    <w:p w:rsidR="00F054B7" w:rsidRDefault="00F054B7" w:rsidP="007705FD">
      <w:pPr>
        <w:pStyle w:val="a4"/>
        <w:numPr>
          <w:ilvl w:val="0"/>
          <w:numId w:val="33"/>
        </w:numPr>
        <w:spacing w:after="0" w:line="240" w:lineRule="auto"/>
        <w:rPr>
          <w:rFonts w:ascii="Times New Roman" w:hAnsi="Times New Roman" w:cs="Times New Roman"/>
          <w:sz w:val="24"/>
          <w:szCs w:val="24"/>
        </w:rPr>
      </w:pPr>
      <w:r w:rsidRPr="00F054B7">
        <w:rPr>
          <w:rFonts w:ascii="Times New Roman" w:hAnsi="Times New Roman" w:cs="Times New Roman"/>
          <w:b/>
          <w:bCs/>
          <w:sz w:val="24"/>
          <w:szCs w:val="24"/>
        </w:rPr>
        <w:t>ЛС будут относиться к родовым вещам</w:t>
      </w:r>
      <w:r w:rsidRPr="00F054B7">
        <w:rPr>
          <w:rFonts w:ascii="Times New Roman" w:hAnsi="Times New Roman" w:cs="Times New Roman"/>
          <w:sz w:val="24"/>
          <w:szCs w:val="24"/>
        </w:rPr>
        <w:t xml:space="preserve"> (родовые – обладающие общими </w:t>
      </w:r>
    </w:p>
    <w:p w:rsidR="00F054B7" w:rsidRDefault="00F054B7" w:rsidP="00F054B7">
      <w:pPr>
        <w:spacing w:after="0" w:line="240" w:lineRule="auto"/>
        <w:rPr>
          <w:rFonts w:ascii="Times New Roman" w:hAnsi="Times New Roman" w:cs="Times New Roman"/>
          <w:sz w:val="24"/>
          <w:szCs w:val="24"/>
        </w:rPr>
      </w:pPr>
      <w:r w:rsidRPr="00F054B7">
        <w:rPr>
          <w:rFonts w:ascii="Times New Roman" w:hAnsi="Times New Roman" w:cs="Times New Roman"/>
          <w:sz w:val="24"/>
          <w:szCs w:val="24"/>
        </w:rPr>
        <w:t>признаками для вещей данного рода. Независимо от того, какая именно из существующей совокупности вещей будет передана по сделке, она будет считаться надлежаще исполненным)</w:t>
      </w:r>
    </w:p>
    <w:p w:rsidR="00F054B7" w:rsidRDefault="00F054B7" w:rsidP="007705FD">
      <w:pPr>
        <w:pStyle w:val="a4"/>
        <w:numPr>
          <w:ilvl w:val="0"/>
          <w:numId w:val="34"/>
        </w:numPr>
        <w:spacing w:after="0" w:line="240" w:lineRule="auto"/>
        <w:rPr>
          <w:rFonts w:ascii="Times New Roman" w:hAnsi="Times New Roman" w:cs="Times New Roman"/>
          <w:sz w:val="24"/>
          <w:szCs w:val="24"/>
        </w:rPr>
      </w:pPr>
      <w:r w:rsidRPr="00F054B7">
        <w:rPr>
          <w:rFonts w:ascii="Times New Roman" w:hAnsi="Times New Roman" w:cs="Times New Roman"/>
          <w:b/>
          <w:bCs/>
          <w:sz w:val="24"/>
          <w:szCs w:val="24"/>
        </w:rPr>
        <w:t>Также ЛС относятся к потребляемым</w:t>
      </w:r>
      <w:r w:rsidRPr="00F054B7">
        <w:rPr>
          <w:rFonts w:ascii="Times New Roman" w:hAnsi="Times New Roman" w:cs="Times New Roman"/>
          <w:sz w:val="24"/>
          <w:szCs w:val="24"/>
        </w:rPr>
        <w:t xml:space="preserve"> вещам (потребляемые – в процессе </w:t>
      </w:r>
    </w:p>
    <w:p w:rsidR="00F054B7" w:rsidRDefault="00F054B7" w:rsidP="00F054B7">
      <w:pPr>
        <w:spacing w:after="0" w:line="240" w:lineRule="auto"/>
        <w:rPr>
          <w:rFonts w:ascii="Times New Roman" w:hAnsi="Times New Roman" w:cs="Times New Roman"/>
          <w:sz w:val="24"/>
          <w:szCs w:val="24"/>
        </w:rPr>
      </w:pPr>
      <w:r w:rsidRPr="00F054B7">
        <w:rPr>
          <w:rFonts w:ascii="Times New Roman" w:hAnsi="Times New Roman" w:cs="Times New Roman"/>
          <w:sz w:val="24"/>
          <w:szCs w:val="24"/>
        </w:rPr>
        <w:t>эксплуатации (как правило, однократного использования) полностью утрачивают свои потребительские свойства-уничтожаются либо преобразуются в качественно иную вещь.)</w:t>
      </w:r>
    </w:p>
    <w:p w:rsidR="00F054B7" w:rsidRDefault="00F054B7" w:rsidP="00F054B7">
      <w:pPr>
        <w:spacing w:after="0" w:line="240" w:lineRule="auto"/>
        <w:rPr>
          <w:rFonts w:ascii="Times New Roman" w:hAnsi="Times New Roman" w:cs="Times New Roman"/>
          <w:sz w:val="24"/>
          <w:szCs w:val="24"/>
        </w:rPr>
      </w:pPr>
    </w:p>
    <w:p w:rsidR="00F054B7" w:rsidRPr="00F054B7" w:rsidRDefault="00F054B7" w:rsidP="00F054B7">
      <w:pPr>
        <w:spacing w:after="0" w:line="240" w:lineRule="auto"/>
        <w:jc w:val="center"/>
        <w:rPr>
          <w:rFonts w:ascii="Times New Roman" w:hAnsi="Times New Roman" w:cs="Times New Roman"/>
          <w:b/>
          <w:bCs/>
          <w:sz w:val="24"/>
          <w:szCs w:val="24"/>
          <w:u w:val="single"/>
        </w:rPr>
      </w:pPr>
      <w:r w:rsidRPr="00F054B7">
        <w:rPr>
          <w:rFonts w:ascii="Times New Roman" w:hAnsi="Times New Roman" w:cs="Times New Roman"/>
          <w:b/>
          <w:bCs/>
          <w:sz w:val="24"/>
          <w:szCs w:val="24"/>
          <w:u w:val="single"/>
        </w:rPr>
        <w:t>Вопрос 12</w:t>
      </w:r>
    </w:p>
    <w:p w:rsidR="00F054B7" w:rsidRPr="00F054B7" w:rsidRDefault="00F054B7" w:rsidP="00F054B7">
      <w:pPr>
        <w:spacing w:after="0" w:line="240" w:lineRule="auto"/>
        <w:jc w:val="center"/>
        <w:rPr>
          <w:rFonts w:ascii="Times New Roman" w:hAnsi="Times New Roman" w:cs="Times New Roman"/>
          <w:b/>
          <w:bCs/>
          <w:sz w:val="24"/>
          <w:szCs w:val="24"/>
          <w:u w:val="single"/>
        </w:rPr>
      </w:pPr>
      <w:r w:rsidRPr="00F054B7">
        <w:rPr>
          <w:rFonts w:ascii="Times New Roman" w:hAnsi="Times New Roman" w:cs="Times New Roman"/>
          <w:b/>
          <w:bCs/>
          <w:sz w:val="24"/>
          <w:szCs w:val="24"/>
          <w:u w:val="single"/>
        </w:rPr>
        <w:t>Обязательственное право: основания возникновения обязательств.</w:t>
      </w:r>
    </w:p>
    <w:p w:rsidR="00F054B7" w:rsidRDefault="00F054B7" w:rsidP="00F054B7">
      <w:pPr>
        <w:spacing w:after="0" w:line="240" w:lineRule="auto"/>
        <w:jc w:val="center"/>
        <w:rPr>
          <w:rFonts w:ascii="Times New Roman" w:hAnsi="Times New Roman" w:cs="Times New Roman"/>
          <w:b/>
          <w:bCs/>
          <w:sz w:val="24"/>
          <w:szCs w:val="24"/>
          <w:u w:val="single"/>
        </w:rPr>
      </w:pPr>
      <w:r w:rsidRPr="00F054B7">
        <w:rPr>
          <w:rFonts w:ascii="Times New Roman" w:hAnsi="Times New Roman" w:cs="Times New Roman"/>
          <w:b/>
          <w:bCs/>
          <w:sz w:val="24"/>
          <w:szCs w:val="24"/>
          <w:u w:val="single"/>
        </w:rPr>
        <w:t>Понятие о договоре. Виды договоров</w:t>
      </w:r>
    </w:p>
    <w:p w:rsidR="00185322" w:rsidRDefault="00185322" w:rsidP="00185322">
      <w:pPr>
        <w:spacing w:after="0" w:line="240" w:lineRule="auto"/>
        <w:rPr>
          <w:rFonts w:ascii="Times New Roman" w:hAnsi="Times New Roman" w:cs="Times New Roman"/>
          <w:sz w:val="24"/>
          <w:szCs w:val="24"/>
        </w:rPr>
      </w:pPr>
      <w:r w:rsidRPr="00185322">
        <w:rPr>
          <w:rFonts w:ascii="Times New Roman" w:hAnsi="Times New Roman" w:cs="Times New Roman"/>
          <w:sz w:val="24"/>
          <w:szCs w:val="24"/>
        </w:rPr>
        <w:t>Обязательство</w:t>
      </w:r>
      <w:r>
        <w:rPr>
          <w:rFonts w:ascii="Times New Roman" w:hAnsi="Times New Roman" w:cs="Times New Roman"/>
          <w:sz w:val="24"/>
          <w:szCs w:val="24"/>
        </w:rPr>
        <w:t xml:space="preserve"> – </w:t>
      </w:r>
      <w:r w:rsidRPr="00185322">
        <w:rPr>
          <w:rFonts w:ascii="Times New Roman" w:hAnsi="Times New Roman" w:cs="Times New Roman"/>
          <w:sz w:val="24"/>
          <w:szCs w:val="24"/>
        </w:rPr>
        <w:t>правоотношение,</w:t>
      </w:r>
      <w:r>
        <w:rPr>
          <w:rFonts w:ascii="Times New Roman" w:hAnsi="Times New Roman" w:cs="Times New Roman"/>
          <w:sz w:val="24"/>
          <w:szCs w:val="24"/>
        </w:rPr>
        <w:t xml:space="preserve"> </w:t>
      </w:r>
      <w:r w:rsidRPr="00185322">
        <w:rPr>
          <w:rFonts w:ascii="Times New Roman" w:hAnsi="Times New Roman" w:cs="Times New Roman"/>
          <w:sz w:val="24"/>
          <w:szCs w:val="24"/>
        </w:rPr>
        <w:t>в</w:t>
      </w:r>
      <w:r>
        <w:rPr>
          <w:rFonts w:ascii="Times New Roman" w:hAnsi="Times New Roman" w:cs="Times New Roman"/>
          <w:sz w:val="24"/>
          <w:szCs w:val="24"/>
        </w:rPr>
        <w:t xml:space="preserve"> </w:t>
      </w:r>
      <w:r w:rsidRPr="00185322">
        <w:rPr>
          <w:rFonts w:ascii="Times New Roman" w:hAnsi="Times New Roman" w:cs="Times New Roman"/>
          <w:sz w:val="24"/>
          <w:szCs w:val="24"/>
        </w:rPr>
        <w:t>силу</w:t>
      </w:r>
      <w:r>
        <w:rPr>
          <w:rFonts w:ascii="Times New Roman" w:hAnsi="Times New Roman" w:cs="Times New Roman"/>
          <w:sz w:val="24"/>
          <w:szCs w:val="24"/>
        </w:rPr>
        <w:t xml:space="preserve"> </w:t>
      </w:r>
      <w:r w:rsidRPr="00185322">
        <w:rPr>
          <w:rFonts w:ascii="Times New Roman" w:hAnsi="Times New Roman" w:cs="Times New Roman"/>
          <w:sz w:val="24"/>
          <w:szCs w:val="24"/>
        </w:rPr>
        <w:t>которого</w:t>
      </w:r>
      <w:r>
        <w:rPr>
          <w:rFonts w:ascii="Times New Roman" w:hAnsi="Times New Roman" w:cs="Times New Roman"/>
          <w:sz w:val="24"/>
          <w:szCs w:val="24"/>
        </w:rPr>
        <w:t xml:space="preserve"> </w:t>
      </w:r>
      <w:r w:rsidRPr="00185322">
        <w:rPr>
          <w:rFonts w:ascii="Times New Roman" w:hAnsi="Times New Roman" w:cs="Times New Roman"/>
          <w:sz w:val="24"/>
          <w:szCs w:val="24"/>
        </w:rPr>
        <w:t>одно</w:t>
      </w:r>
      <w:r>
        <w:rPr>
          <w:rFonts w:ascii="Times New Roman" w:hAnsi="Times New Roman" w:cs="Times New Roman"/>
          <w:sz w:val="24"/>
          <w:szCs w:val="24"/>
        </w:rPr>
        <w:t xml:space="preserve"> </w:t>
      </w:r>
      <w:r w:rsidRPr="00185322">
        <w:rPr>
          <w:rFonts w:ascii="Times New Roman" w:hAnsi="Times New Roman" w:cs="Times New Roman"/>
          <w:sz w:val="24"/>
          <w:szCs w:val="24"/>
        </w:rPr>
        <w:t>лицо</w:t>
      </w:r>
      <w:r>
        <w:rPr>
          <w:rFonts w:ascii="Times New Roman" w:hAnsi="Times New Roman" w:cs="Times New Roman"/>
          <w:sz w:val="24"/>
          <w:szCs w:val="24"/>
        </w:rPr>
        <w:t xml:space="preserve"> </w:t>
      </w:r>
      <w:r w:rsidRPr="00185322">
        <w:rPr>
          <w:rFonts w:ascii="Times New Roman" w:hAnsi="Times New Roman" w:cs="Times New Roman"/>
          <w:sz w:val="24"/>
          <w:szCs w:val="24"/>
        </w:rPr>
        <w:t>(должник)</w:t>
      </w:r>
      <w:r>
        <w:rPr>
          <w:rFonts w:ascii="Times New Roman" w:hAnsi="Times New Roman" w:cs="Times New Roman"/>
          <w:sz w:val="24"/>
          <w:szCs w:val="24"/>
        </w:rPr>
        <w:t xml:space="preserve"> </w:t>
      </w:r>
      <w:r w:rsidRPr="00185322">
        <w:rPr>
          <w:rFonts w:ascii="Times New Roman" w:hAnsi="Times New Roman" w:cs="Times New Roman"/>
          <w:sz w:val="24"/>
          <w:szCs w:val="24"/>
        </w:rPr>
        <w:t>обязано</w:t>
      </w:r>
      <w:r>
        <w:rPr>
          <w:rFonts w:ascii="Times New Roman" w:hAnsi="Times New Roman" w:cs="Times New Roman"/>
          <w:sz w:val="24"/>
          <w:szCs w:val="24"/>
        </w:rPr>
        <w:t xml:space="preserve"> </w:t>
      </w:r>
      <w:r w:rsidRPr="00185322">
        <w:rPr>
          <w:rFonts w:ascii="Times New Roman" w:hAnsi="Times New Roman" w:cs="Times New Roman"/>
          <w:sz w:val="24"/>
          <w:szCs w:val="24"/>
        </w:rPr>
        <w:t>совершить</w:t>
      </w:r>
      <w:r>
        <w:rPr>
          <w:rFonts w:ascii="Times New Roman" w:hAnsi="Times New Roman" w:cs="Times New Roman"/>
          <w:sz w:val="24"/>
          <w:szCs w:val="24"/>
        </w:rPr>
        <w:t xml:space="preserve"> </w:t>
      </w:r>
      <w:r w:rsidRPr="00185322">
        <w:rPr>
          <w:rFonts w:ascii="Times New Roman" w:hAnsi="Times New Roman" w:cs="Times New Roman"/>
          <w:sz w:val="24"/>
          <w:szCs w:val="24"/>
        </w:rPr>
        <w:t>в</w:t>
      </w:r>
      <w:r>
        <w:rPr>
          <w:rFonts w:ascii="Times New Roman" w:hAnsi="Times New Roman" w:cs="Times New Roman"/>
          <w:sz w:val="24"/>
          <w:szCs w:val="24"/>
        </w:rPr>
        <w:t xml:space="preserve"> </w:t>
      </w:r>
      <w:r w:rsidRPr="00185322">
        <w:rPr>
          <w:rFonts w:ascii="Times New Roman" w:hAnsi="Times New Roman" w:cs="Times New Roman"/>
          <w:sz w:val="24"/>
          <w:szCs w:val="24"/>
        </w:rPr>
        <w:t>пользу</w:t>
      </w:r>
      <w:r>
        <w:rPr>
          <w:rFonts w:ascii="Times New Roman" w:hAnsi="Times New Roman" w:cs="Times New Roman"/>
          <w:sz w:val="24"/>
          <w:szCs w:val="24"/>
        </w:rPr>
        <w:t xml:space="preserve"> </w:t>
      </w:r>
      <w:r w:rsidRPr="00185322">
        <w:rPr>
          <w:rFonts w:ascii="Times New Roman" w:hAnsi="Times New Roman" w:cs="Times New Roman"/>
          <w:sz w:val="24"/>
          <w:szCs w:val="24"/>
        </w:rPr>
        <w:t>другого</w:t>
      </w:r>
      <w:r>
        <w:rPr>
          <w:rFonts w:ascii="Times New Roman" w:hAnsi="Times New Roman" w:cs="Times New Roman"/>
          <w:sz w:val="24"/>
          <w:szCs w:val="24"/>
        </w:rPr>
        <w:t xml:space="preserve"> </w:t>
      </w:r>
      <w:r w:rsidRPr="00185322">
        <w:rPr>
          <w:rFonts w:ascii="Times New Roman" w:hAnsi="Times New Roman" w:cs="Times New Roman"/>
          <w:sz w:val="24"/>
          <w:szCs w:val="24"/>
        </w:rPr>
        <w:t>лица</w:t>
      </w:r>
      <w:r>
        <w:rPr>
          <w:rFonts w:ascii="Times New Roman" w:hAnsi="Times New Roman" w:cs="Times New Roman"/>
          <w:sz w:val="24"/>
          <w:szCs w:val="24"/>
        </w:rPr>
        <w:t xml:space="preserve"> </w:t>
      </w:r>
      <w:r w:rsidRPr="00185322">
        <w:rPr>
          <w:rFonts w:ascii="Times New Roman" w:hAnsi="Times New Roman" w:cs="Times New Roman"/>
          <w:sz w:val="24"/>
          <w:szCs w:val="24"/>
        </w:rPr>
        <w:t>(кредитора)</w:t>
      </w:r>
      <w:r>
        <w:rPr>
          <w:rFonts w:ascii="Times New Roman" w:hAnsi="Times New Roman" w:cs="Times New Roman"/>
          <w:sz w:val="24"/>
          <w:szCs w:val="24"/>
        </w:rPr>
        <w:t xml:space="preserve"> </w:t>
      </w:r>
      <w:r w:rsidRPr="00185322">
        <w:rPr>
          <w:rFonts w:ascii="Times New Roman" w:hAnsi="Times New Roman" w:cs="Times New Roman"/>
          <w:sz w:val="24"/>
          <w:szCs w:val="24"/>
        </w:rPr>
        <w:t>определенное</w:t>
      </w:r>
      <w:r>
        <w:rPr>
          <w:rFonts w:ascii="Times New Roman" w:hAnsi="Times New Roman" w:cs="Times New Roman"/>
          <w:sz w:val="24"/>
          <w:szCs w:val="24"/>
        </w:rPr>
        <w:t xml:space="preserve"> </w:t>
      </w:r>
      <w:r w:rsidRPr="00185322">
        <w:rPr>
          <w:rFonts w:ascii="Times New Roman" w:hAnsi="Times New Roman" w:cs="Times New Roman"/>
          <w:sz w:val="24"/>
          <w:szCs w:val="24"/>
        </w:rPr>
        <w:t>действие,</w:t>
      </w:r>
      <w:r>
        <w:rPr>
          <w:rFonts w:ascii="Times New Roman" w:hAnsi="Times New Roman" w:cs="Times New Roman"/>
          <w:sz w:val="24"/>
          <w:szCs w:val="24"/>
        </w:rPr>
        <w:t xml:space="preserve"> </w:t>
      </w:r>
      <w:r w:rsidRPr="00185322">
        <w:rPr>
          <w:rFonts w:ascii="Times New Roman" w:hAnsi="Times New Roman" w:cs="Times New Roman"/>
          <w:sz w:val="24"/>
          <w:szCs w:val="24"/>
        </w:rPr>
        <w:t>либо</w:t>
      </w:r>
      <w:r>
        <w:rPr>
          <w:rFonts w:ascii="Times New Roman" w:hAnsi="Times New Roman" w:cs="Times New Roman"/>
          <w:sz w:val="24"/>
          <w:szCs w:val="24"/>
        </w:rPr>
        <w:t xml:space="preserve"> </w:t>
      </w:r>
      <w:r w:rsidRPr="00185322">
        <w:rPr>
          <w:rFonts w:ascii="Times New Roman" w:hAnsi="Times New Roman" w:cs="Times New Roman"/>
          <w:sz w:val="24"/>
          <w:szCs w:val="24"/>
        </w:rPr>
        <w:t>воздержаться</w:t>
      </w:r>
      <w:r>
        <w:rPr>
          <w:rFonts w:ascii="Times New Roman" w:hAnsi="Times New Roman" w:cs="Times New Roman"/>
          <w:sz w:val="24"/>
          <w:szCs w:val="24"/>
        </w:rPr>
        <w:t xml:space="preserve"> </w:t>
      </w:r>
      <w:r w:rsidRPr="00185322">
        <w:rPr>
          <w:rFonts w:ascii="Times New Roman" w:hAnsi="Times New Roman" w:cs="Times New Roman"/>
          <w:sz w:val="24"/>
          <w:szCs w:val="24"/>
        </w:rPr>
        <w:t>от</w:t>
      </w:r>
      <w:r>
        <w:rPr>
          <w:rFonts w:ascii="Times New Roman" w:hAnsi="Times New Roman" w:cs="Times New Roman"/>
          <w:sz w:val="24"/>
          <w:szCs w:val="24"/>
        </w:rPr>
        <w:t xml:space="preserve"> </w:t>
      </w:r>
      <w:r w:rsidRPr="00185322">
        <w:rPr>
          <w:rFonts w:ascii="Times New Roman" w:hAnsi="Times New Roman" w:cs="Times New Roman"/>
          <w:sz w:val="24"/>
          <w:szCs w:val="24"/>
        </w:rPr>
        <w:t>совершения</w:t>
      </w:r>
      <w:r>
        <w:rPr>
          <w:rFonts w:ascii="Times New Roman" w:hAnsi="Times New Roman" w:cs="Times New Roman"/>
          <w:sz w:val="24"/>
          <w:szCs w:val="24"/>
        </w:rPr>
        <w:t xml:space="preserve"> </w:t>
      </w:r>
      <w:r w:rsidRPr="00185322">
        <w:rPr>
          <w:rFonts w:ascii="Times New Roman" w:hAnsi="Times New Roman" w:cs="Times New Roman"/>
          <w:sz w:val="24"/>
          <w:szCs w:val="24"/>
        </w:rPr>
        <w:t>такого</w:t>
      </w:r>
      <w:r>
        <w:rPr>
          <w:rFonts w:ascii="Times New Roman" w:hAnsi="Times New Roman" w:cs="Times New Roman"/>
          <w:sz w:val="24"/>
          <w:szCs w:val="24"/>
        </w:rPr>
        <w:t xml:space="preserve"> </w:t>
      </w:r>
      <w:r w:rsidRPr="00185322">
        <w:rPr>
          <w:rFonts w:ascii="Times New Roman" w:hAnsi="Times New Roman" w:cs="Times New Roman"/>
          <w:sz w:val="24"/>
          <w:szCs w:val="24"/>
        </w:rPr>
        <w:t>действия</w:t>
      </w:r>
    </w:p>
    <w:p w:rsidR="00F054B7" w:rsidRPr="009E4785" w:rsidRDefault="00185322" w:rsidP="007705FD">
      <w:pPr>
        <w:pStyle w:val="a4"/>
        <w:numPr>
          <w:ilvl w:val="0"/>
          <w:numId w:val="34"/>
        </w:numPr>
        <w:spacing w:after="0" w:line="240" w:lineRule="auto"/>
        <w:rPr>
          <w:rFonts w:ascii="Times New Roman" w:hAnsi="Times New Roman" w:cs="Times New Roman"/>
          <w:sz w:val="24"/>
          <w:szCs w:val="24"/>
        </w:rPr>
      </w:pPr>
      <w:r w:rsidRPr="00185322">
        <w:rPr>
          <w:rFonts w:ascii="Times New Roman" w:hAnsi="Times New Roman" w:cs="Times New Roman"/>
          <w:sz w:val="24"/>
          <w:szCs w:val="24"/>
        </w:rPr>
        <w:t>Относительный характер</w:t>
      </w:r>
      <w:r>
        <w:rPr>
          <w:rFonts w:ascii="Times New Roman" w:hAnsi="Times New Roman" w:cs="Times New Roman"/>
          <w:sz w:val="24"/>
          <w:szCs w:val="24"/>
        </w:rPr>
        <w:t xml:space="preserve"> </w:t>
      </w:r>
      <w:r w:rsidRPr="00185322">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185322">
        <w:rPr>
          <w:rFonts w:ascii="Times New Roman" w:hAnsi="Times New Roman" w:cs="Times New Roman"/>
          <w:sz w:val="24"/>
          <w:szCs w:val="24"/>
        </w:rPr>
        <w:t>проявляется</w:t>
      </w:r>
      <w:r>
        <w:rPr>
          <w:rFonts w:ascii="Times New Roman" w:hAnsi="Times New Roman" w:cs="Times New Roman"/>
          <w:sz w:val="24"/>
          <w:szCs w:val="24"/>
        </w:rPr>
        <w:t xml:space="preserve"> </w:t>
      </w:r>
      <w:r w:rsidRPr="00185322">
        <w:rPr>
          <w:rFonts w:ascii="Times New Roman" w:hAnsi="Times New Roman" w:cs="Times New Roman"/>
          <w:sz w:val="24"/>
          <w:szCs w:val="24"/>
        </w:rPr>
        <w:t>в</w:t>
      </w:r>
      <w:r>
        <w:rPr>
          <w:rFonts w:ascii="Times New Roman" w:hAnsi="Times New Roman" w:cs="Times New Roman"/>
          <w:sz w:val="24"/>
          <w:szCs w:val="24"/>
        </w:rPr>
        <w:t xml:space="preserve"> </w:t>
      </w:r>
      <w:r w:rsidRPr="00185322">
        <w:rPr>
          <w:rFonts w:ascii="Times New Roman" w:hAnsi="Times New Roman" w:cs="Times New Roman"/>
          <w:sz w:val="24"/>
          <w:szCs w:val="24"/>
        </w:rPr>
        <w:t>том,</w:t>
      </w:r>
      <w:r>
        <w:rPr>
          <w:rFonts w:ascii="Times New Roman" w:hAnsi="Times New Roman" w:cs="Times New Roman"/>
          <w:sz w:val="24"/>
          <w:szCs w:val="24"/>
        </w:rPr>
        <w:t xml:space="preserve"> </w:t>
      </w:r>
      <w:r w:rsidRPr="00185322">
        <w:rPr>
          <w:rFonts w:ascii="Times New Roman" w:hAnsi="Times New Roman" w:cs="Times New Roman"/>
          <w:sz w:val="24"/>
          <w:szCs w:val="24"/>
        </w:rPr>
        <w:t>что</w:t>
      </w:r>
      <w:r>
        <w:rPr>
          <w:rFonts w:ascii="Times New Roman" w:hAnsi="Times New Roman" w:cs="Times New Roman"/>
          <w:sz w:val="24"/>
          <w:szCs w:val="24"/>
        </w:rPr>
        <w:t xml:space="preserve"> </w:t>
      </w:r>
      <w:r w:rsidRPr="00185322">
        <w:rPr>
          <w:rFonts w:ascii="Times New Roman" w:hAnsi="Times New Roman" w:cs="Times New Roman"/>
          <w:sz w:val="24"/>
          <w:szCs w:val="24"/>
        </w:rPr>
        <w:t>они</w:t>
      </w:r>
      <w:r>
        <w:rPr>
          <w:rFonts w:ascii="Times New Roman" w:hAnsi="Times New Roman" w:cs="Times New Roman"/>
          <w:sz w:val="24"/>
          <w:szCs w:val="24"/>
        </w:rPr>
        <w:t xml:space="preserve"> </w:t>
      </w:r>
      <w:r w:rsidRPr="00185322">
        <w:rPr>
          <w:rFonts w:ascii="Times New Roman" w:hAnsi="Times New Roman" w:cs="Times New Roman"/>
          <w:sz w:val="24"/>
          <w:szCs w:val="24"/>
        </w:rPr>
        <w:t>связывают</w:t>
      </w:r>
      <w:r>
        <w:rPr>
          <w:rFonts w:ascii="Times New Roman" w:hAnsi="Times New Roman" w:cs="Times New Roman"/>
          <w:sz w:val="24"/>
          <w:szCs w:val="24"/>
        </w:rPr>
        <w:t xml:space="preserve"> </w:t>
      </w:r>
      <w:r w:rsidRPr="00185322">
        <w:rPr>
          <w:rFonts w:ascii="Times New Roman" w:hAnsi="Times New Roman" w:cs="Times New Roman"/>
          <w:sz w:val="24"/>
          <w:szCs w:val="24"/>
        </w:rPr>
        <w:t>не</w:t>
      </w:r>
      <w:r>
        <w:rPr>
          <w:rFonts w:ascii="Times New Roman" w:hAnsi="Times New Roman" w:cs="Times New Roman"/>
          <w:sz w:val="24"/>
          <w:szCs w:val="24"/>
        </w:rPr>
        <w:t xml:space="preserve"> </w:t>
      </w:r>
      <w:r w:rsidRPr="00185322">
        <w:rPr>
          <w:rFonts w:ascii="Times New Roman" w:hAnsi="Times New Roman" w:cs="Times New Roman"/>
          <w:sz w:val="24"/>
          <w:szCs w:val="24"/>
        </w:rPr>
        <w:t>абсолютно</w:t>
      </w:r>
      <w:r>
        <w:rPr>
          <w:rFonts w:ascii="Times New Roman" w:hAnsi="Times New Roman" w:cs="Times New Roman"/>
          <w:sz w:val="24"/>
          <w:szCs w:val="24"/>
        </w:rPr>
        <w:t xml:space="preserve"> </w:t>
      </w:r>
      <w:r w:rsidRPr="00185322">
        <w:rPr>
          <w:rFonts w:ascii="Times New Roman" w:hAnsi="Times New Roman" w:cs="Times New Roman"/>
          <w:sz w:val="24"/>
          <w:szCs w:val="24"/>
        </w:rPr>
        <w:t>всех</w:t>
      </w:r>
      <w:r>
        <w:rPr>
          <w:rFonts w:ascii="Times New Roman" w:hAnsi="Times New Roman" w:cs="Times New Roman"/>
          <w:sz w:val="24"/>
          <w:szCs w:val="24"/>
        </w:rPr>
        <w:t xml:space="preserve"> </w:t>
      </w:r>
      <w:r w:rsidRPr="00185322">
        <w:rPr>
          <w:rFonts w:ascii="Times New Roman" w:hAnsi="Times New Roman" w:cs="Times New Roman"/>
          <w:sz w:val="24"/>
          <w:szCs w:val="24"/>
        </w:rPr>
        <w:t>участников</w:t>
      </w:r>
      <w:r>
        <w:rPr>
          <w:rFonts w:ascii="Times New Roman" w:hAnsi="Times New Roman" w:cs="Times New Roman"/>
          <w:sz w:val="24"/>
          <w:szCs w:val="24"/>
        </w:rPr>
        <w:t xml:space="preserve"> </w:t>
      </w:r>
      <w:r w:rsidRPr="00185322">
        <w:rPr>
          <w:rFonts w:ascii="Times New Roman" w:hAnsi="Times New Roman" w:cs="Times New Roman"/>
          <w:sz w:val="24"/>
          <w:szCs w:val="24"/>
        </w:rPr>
        <w:t>права,</w:t>
      </w:r>
      <w:r>
        <w:rPr>
          <w:rFonts w:ascii="Times New Roman" w:hAnsi="Times New Roman" w:cs="Times New Roman"/>
          <w:sz w:val="24"/>
          <w:szCs w:val="24"/>
        </w:rPr>
        <w:t xml:space="preserve"> </w:t>
      </w:r>
      <w:r w:rsidRPr="00185322">
        <w:rPr>
          <w:rFonts w:ascii="Times New Roman" w:hAnsi="Times New Roman" w:cs="Times New Roman"/>
          <w:sz w:val="24"/>
          <w:szCs w:val="24"/>
        </w:rPr>
        <w:t>а</w:t>
      </w:r>
      <w:r>
        <w:rPr>
          <w:rFonts w:ascii="Times New Roman" w:hAnsi="Times New Roman" w:cs="Times New Roman"/>
          <w:sz w:val="24"/>
          <w:szCs w:val="24"/>
        </w:rPr>
        <w:t xml:space="preserve"> </w:t>
      </w:r>
      <w:r w:rsidRPr="00185322">
        <w:rPr>
          <w:rFonts w:ascii="Times New Roman" w:hAnsi="Times New Roman" w:cs="Times New Roman"/>
          <w:sz w:val="24"/>
          <w:szCs w:val="24"/>
        </w:rPr>
        <w:t>лишь</w:t>
      </w:r>
      <w:r>
        <w:rPr>
          <w:rFonts w:ascii="Times New Roman" w:hAnsi="Times New Roman" w:cs="Times New Roman"/>
          <w:sz w:val="24"/>
          <w:szCs w:val="24"/>
        </w:rPr>
        <w:t xml:space="preserve"> </w:t>
      </w:r>
      <w:r w:rsidRPr="00185322">
        <w:rPr>
          <w:rFonts w:ascii="Times New Roman" w:hAnsi="Times New Roman" w:cs="Times New Roman"/>
          <w:sz w:val="24"/>
          <w:szCs w:val="24"/>
        </w:rPr>
        <w:t>участников</w:t>
      </w:r>
      <w:r>
        <w:rPr>
          <w:rFonts w:ascii="Times New Roman" w:hAnsi="Times New Roman" w:cs="Times New Roman"/>
          <w:sz w:val="24"/>
          <w:szCs w:val="24"/>
        </w:rPr>
        <w:t xml:space="preserve"> </w:t>
      </w:r>
      <w:r w:rsidRPr="00185322">
        <w:rPr>
          <w:rFonts w:ascii="Times New Roman" w:hAnsi="Times New Roman" w:cs="Times New Roman"/>
          <w:sz w:val="24"/>
          <w:szCs w:val="24"/>
        </w:rPr>
        <w:t>правоотношений,</w:t>
      </w:r>
      <w:r>
        <w:rPr>
          <w:rFonts w:ascii="Times New Roman" w:hAnsi="Times New Roman" w:cs="Times New Roman"/>
          <w:sz w:val="24"/>
          <w:szCs w:val="24"/>
        </w:rPr>
        <w:t xml:space="preserve"> </w:t>
      </w:r>
      <w:r w:rsidRPr="00185322">
        <w:rPr>
          <w:rFonts w:ascii="Times New Roman" w:hAnsi="Times New Roman" w:cs="Times New Roman"/>
          <w:sz w:val="24"/>
          <w:szCs w:val="24"/>
        </w:rPr>
        <w:t>вытекающих</w:t>
      </w:r>
      <w:r>
        <w:rPr>
          <w:rFonts w:ascii="Times New Roman" w:hAnsi="Times New Roman" w:cs="Times New Roman"/>
          <w:sz w:val="24"/>
          <w:szCs w:val="24"/>
        </w:rPr>
        <w:t xml:space="preserve"> </w:t>
      </w:r>
      <w:r w:rsidRPr="00185322">
        <w:rPr>
          <w:rFonts w:ascii="Times New Roman" w:hAnsi="Times New Roman" w:cs="Times New Roman"/>
          <w:sz w:val="24"/>
          <w:szCs w:val="24"/>
        </w:rPr>
        <w:t>из</w:t>
      </w:r>
      <w:r>
        <w:rPr>
          <w:rFonts w:ascii="Times New Roman" w:hAnsi="Times New Roman" w:cs="Times New Roman"/>
          <w:sz w:val="24"/>
          <w:szCs w:val="24"/>
        </w:rPr>
        <w:t xml:space="preserve"> </w:t>
      </w:r>
      <w:r w:rsidRPr="00185322">
        <w:rPr>
          <w:rFonts w:ascii="Times New Roman" w:hAnsi="Times New Roman" w:cs="Times New Roman"/>
          <w:sz w:val="24"/>
          <w:szCs w:val="24"/>
        </w:rPr>
        <w:t>обязательства</w:t>
      </w:r>
    </w:p>
    <w:p w:rsidR="006674A9" w:rsidRPr="006674A9" w:rsidRDefault="006674A9" w:rsidP="006674A9">
      <w:pPr>
        <w:spacing w:after="0" w:line="240" w:lineRule="auto"/>
        <w:rPr>
          <w:rFonts w:ascii="Times New Roman" w:hAnsi="Times New Roman" w:cs="Times New Roman"/>
          <w:sz w:val="24"/>
          <w:szCs w:val="24"/>
        </w:rPr>
      </w:pPr>
      <w:r w:rsidRPr="009E4785">
        <w:rPr>
          <w:rFonts w:ascii="Times New Roman" w:hAnsi="Times New Roman" w:cs="Times New Roman"/>
          <w:b/>
          <w:bCs/>
          <w:sz w:val="24"/>
          <w:szCs w:val="24"/>
        </w:rPr>
        <w:t>Основания возникновения обязательства</w:t>
      </w:r>
      <w:r w:rsidRPr="006674A9">
        <w:rPr>
          <w:rFonts w:ascii="Times New Roman" w:hAnsi="Times New Roman" w:cs="Times New Roman"/>
          <w:sz w:val="24"/>
          <w:szCs w:val="24"/>
        </w:rPr>
        <w:t xml:space="preserve"> </w:t>
      </w:r>
      <w:r w:rsidR="009E4785">
        <w:rPr>
          <w:rFonts w:ascii="Times New Roman" w:hAnsi="Times New Roman" w:cs="Times New Roman"/>
          <w:sz w:val="24"/>
          <w:szCs w:val="24"/>
        </w:rPr>
        <w:t>–</w:t>
      </w:r>
      <w:r w:rsidRPr="006674A9">
        <w:rPr>
          <w:rFonts w:ascii="Times New Roman" w:hAnsi="Times New Roman" w:cs="Times New Roman"/>
          <w:sz w:val="24"/>
          <w:szCs w:val="24"/>
        </w:rPr>
        <w:t xml:space="preserve"> юридические факты, с кото­рыми правовые нормы связывают установление обязательственных пра­воотношений.</w:t>
      </w:r>
    </w:p>
    <w:p w:rsidR="006674A9" w:rsidRDefault="006674A9" w:rsidP="006674A9">
      <w:pPr>
        <w:spacing w:after="0" w:line="240" w:lineRule="auto"/>
        <w:rPr>
          <w:rFonts w:ascii="Times New Roman" w:hAnsi="Times New Roman" w:cs="Times New Roman"/>
          <w:sz w:val="24"/>
          <w:szCs w:val="24"/>
        </w:rPr>
      </w:pPr>
    </w:p>
    <w:p w:rsidR="009E4785" w:rsidRPr="006674A9" w:rsidRDefault="009E4785" w:rsidP="006674A9">
      <w:pPr>
        <w:spacing w:after="0" w:line="240" w:lineRule="auto"/>
        <w:rPr>
          <w:rFonts w:ascii="Times New Roman" w:hAnsi="Times New Roman" w:cs="Times New Roman"/>
          <w:sz w:val="24"/>
          <w:szCs w:val="24"/>
        </w:rPr>
      </w:pPr>
    </w:p>
    <w:p w:rsidR="006674A9" w:rsidRPr="009E4785" w:rsidRDefault="006674A9" w:rsidP="006674A9">
      <w:pPr>
        <w:spacing w:after="0" w:line="240" w:lineRule="auto"/>
        <w:rPr>
          <w:rFonts w:ascii="Times New Roman" w:hAnsi="Times New Roman" w:cs="Times New Roman"/>
          <w:b/>
          <w:bCs/>
          <w:sz w:val="24"/>
          <w:szCs w:val="24"/>
        </w:rPr>
      </w:pPr>
      <w:r w:rsidRPr="009E4785">
        <w:rPr>
          <w:rFonts w:ascii="Times New Roman" w:hAnsi="Times New Roman" w:cs="Times New Roman"/>
          <w:b/>
          <w:bCs/>
          <w:sz w:val="24"/>
          <w:szCs w:val="24"/>
        </w:rPr>
        <w:t>Виды оснований возникновения обязательств:</w:t>
      </w:r>
    </w:p>
    <w:p w:rsidR="006674A9" w:rsidRPr="006674A9"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договоры и иные сделки, не противоречащие закону;</w:t>
      </w:r>
    </w:p>
    <w:p w:rsidR="006674A9" w:rsidRPr="006674A9"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акты государственных органов и органов местного самоуправления (на­пример, ордер на жилое помещение предоставляет его держателю пра­во на заключение договора найма жилого помещения);</w:t>
      </w:r>
    </w:p>
    <w:p w:rsidR="006674A9" w:rsidRPr="006674A9"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судебные решения;</w:t>
      </w:r>
    </w:p>
    <w:p w:rsidR="006674A9" w:rsidRPr="006674A9"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причинение вреда гражданину или юридическому лицу (деликтные обя­зательства);</w:t>
      </w:r>
    </w:p>
    <w:p w:rsidR="006674A9" w:rsidRPr="006674A9"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неосновательное обогащение, то есть приобретение или сбережение иму­щества за счет другого лица без установленных законом, иными право­выми актами или сделкой оснований;</w:t>
      </w:r>
    </w:p>
    <w:p w:rsidR="006674A9" w:rsidRPr="006674A9"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иные действия граждан и юридических лиц (например, действие в чу­жом интересе без поручения);</w:t>
      </w:r>
    </w:p>
    <w:p w:rsidR="006674A9" w:rsidRPr="00185322" w:rsidRDefault="006674A9" w:rsidP="006674A9">
      <w:pPr>
        <w:spacing w:after="0" w:line="240" w:lineRule="auto"/>
        <w:rPr>
          <w:rFonts w:ascii="Times New Roman" w:hAnsi="Times New Roman" w:cs="Times New Roman"/>
          <w:sz w:val="24"/>
          <w:szCs w:val="24"/>
        </w:rPr>
      </w:pPr>
      <w:r w:rsidRPr="006674A9">
        <w:rPr>
          <w:rFonts w:ascii="Times New Roman" w:hAnsi="Times New Roman" w:cs="Times New Roman"/>
          <w:sz w:val="24"/>
          <w:szCs w:val="24"/>
        </w:rPr>
        <w:t>•  событие, с которым закон или иной правовой акт связывает наступле­ние гражданско-правовых последствий (например, наступление стра­хового случая влечет возникновение у страховщика обязанности вып­латить страховое возмещение).</w:t>
      </w:r>
    </w:p>
    <w:p w:rsidR="00F054B7" w:rsidRDefault="00F054B7" w:rsidP="00EF0A0B">
      <w:pPr>
        <w:spacing w:after="0" w:line="240" w:lineRule="auto"/>
        <w:rPr>
          <w:rFonts w:ascii="Times New Roman" w:hAnsi="Times New Roman" w:cs="Times New Roman"/>
          <w:sz w:val="24"/>
          <w:szCs w:val="24"/>
        </w:rPr>
      </w:pPr>
    </w:p>
    <w:p w:rsidR="009E4785" w:rsidRDefault="009E4785" w:rsidP="00EF0A0B">
      <w:pPr>
        <w:spacing w:after="0" w:line="240" w:lineRule="auto"/>
        <w:rPr>
          <w:rFonts w:ascii="Times New Roman" w:hAnsi="Times New Roman" w:cs="Times New Roman"/>
          <w:sz w:val="24"/>
          <w:szCs w:val="24"/>
        </w:rPr>
      </w:pPr>
      <w:r w:rsidRPr="009E4785">
        <w:rPr>
          <w:rFonts w:ascii="Times New Roman" w:hAnsi="Times New Roman" w:cs="Times New Roman"/>
          <w:b/>
          <w:bCs/>
          <w:sz w:val="24"/>
          <w:szCs w:val="24"/>
        </w:rPr>
        <w:lastRenderedPageBreak/>
        <w:t>Договор</w:t>
      </w:r>
      <w:r>
        <w:rPr>
          <w:rFonts w:ascii="Times New Roman" w:hAnsi="Times New Roman" w:cs="Times New Roman"/>
          <w:sz w:val="24"/>
          <w:szCs w:val="24"/>
        </w:rPr>
        <w:t xml:space="preserve"> – </w:t>
      </w:r>
      <w:r w:rsidRPr="009E478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9E4785">
        <w:rPr>
          <w:rFonts w:ascii="Times New Roman" w:hAnsi="Times New Roman" w:cs="Times New Roman"/>
          <w:sz w:val="24"/>
          <w:szCs w:val="24"/>
        </w:rPr>
        <w:t>между</w:t>
      </w:r>
      <w:r>
        <w:rPr>
          <w:rFonts w:ascii="Times New Roman" w:hAnsi="Times New Roman" w:cs="Times New Roman"/>
          <w:sz w:val="24"/>
          <w:szCs w:val="24"/>
        </w:rPr>
        <w:t xml:space="preserve"> </w:t>
      </w:r>
      <w:r w:rsidRPr="009E4785">
        <w:rPr>
          <w:rFonts w:ascii="Times New Roman" w:hAnsi="Times New Roman" w:cs="Times New Roman"/>
          <w:sz w:val="24"/>
          <w:szCs w:val="24"/>
        </w:rPr>
        <w:t>кредитором</w:t>
      </w:r>
      <w:r>
        <w:rPr>
          <w:rFonts w:ascii="Times New Roman" w:hAnsi="Times New Roman" w:cs="Times New Roman"/>
          <w:sz w:val="24"/>
          <w:szCs w:val="24"/>
        </w:rPr>
        <w:t xml:space="preserve"> </w:t>
      </w:r>
      <w:r w:rsidRPr="009E4785">
        <w:rPr>
          <w:rFonts w:ascii="Times New Roman" w:hAnsi="Times New Roman" w:cs="Times New Roman"/>
          <w:sz w:val="24"/>
          <w:szCs w:val="24"/>
        </w:rPr>
        <w:t>и</w:t>
      </w:r>
      <w:r>
        <w:rPr>
          <w:rFonts w:ascii="Times New Roman" w:hAnsi="Times New Roman" w:cs="Times New Roman"/>
          <w:sz w:val="24"/>
          <w:szCs w:val="24"/>
        </w:rPr>
        <w:t xml:space="preserve"> </w:t>
      </w:r>
      <w:r w:rsidRPr="009E4785">
        <w:rPr>
          <w:rFonts w:ascii="Times New Roman" w:hAnsi="Times New Roman" w:cs="Times New Roman"/>
          <w:sz w:val="24"/>
          <w:szCs w:val="24"/>
        </w:rPr>
        <w:t>должником</w:t>
      </w:r>
      <w:r>
        <w:rPr>
          <w:rFonts w:ascii="Times New Roman" w:hAnsi="Times New Roman" w:cs="Times New Roman"/>
          <w:sz w:val="24"/>
          <w:szCs w:val="24"/>
        </w:rPr>
        <w:t xml:space="preserve"> </w:t>
      </w:r>
      <w:r w:rsidRPr="009E4785">
        <w:rPr>
          <w:rFonts w:ascii="Times New Roman" w:hAnsi="Times New Roman" w:cs="Times New Roman"/>
          <w:sz w:val="24"/>
          <w:szCs w:val="24"/>
        </w:rPr>
        <w:t>об</w:t>
      </w:r>
      <w:r>
        <w:rPr>
          <w:rFonts w:ascii="Times New Roman" w:hAnsi="Times New Roman" w:cs="Times New Roman"/>
          <w:sz w:val="24"/>
          <w:szCs w:val="24"/>
        </w:rPr>
        <w:t xml:space="preserve"> </w:t>
      </w:r>
      <w:r w:rsidRPr="009E4785">
        <w:rPr>
          <w:rFonts w:ascii="Times New Roman" w:hAnsi="Times New Roman" w:cs="Times New Roman"/>
          <w:sz w:val="24"/>
          <w:szCs w:val="24"/>
        </w:rPr>
        <w:t>установлении</w:t>
      </w:r>
      <w:r>
        <w:rPr>
          <w:rFonts w:ascii="Times New Roman" w:hAnsi="Times New Roman" w:cs="Times New Roman"/>
          <w:sz w:val="24"/>
          <w:szCs w:val="24"/>
        </w:rPr>
        <w:t xml:space="preserve"> </w:t>
      </w:r>
      <w:r w:rsidRPr="009E4785">
        <w:rPr>
          <w:rFonts w:ascii="Times New Roman" w:hAnsi="Times New Roman" w:cs="Times New Roman"/>
          <w:sz w:val="24"/>
          <w:szCs w:val="24"/>
        </w:rPr>
        <w:t>обязательственных</w:t>
      </w:r>
      <w:r>
        <w:rPr>
          <w:rFonts w:ascii="Times New Roman" w:hAnsi="Times New Roman" w:cs="Times New Roman"/>
          <w:sz w:val="24"/>
          <w:szCs w:val="24"/>
        </w:rPr>
        <w:t xml:space="preserve"> </w:t>
      </w:r>
      <w:r w:rsidRPr="009E4785">
        <w:rPr>
          <w:rFonts w:ascii="Times New Roman" w:hAnsi="Times New Roman" w:cs="Times New Roman"/>
          <w:sz w:val="24"/>
          <w:szCs w:val="24"/>
        </w:rPr>
        <w:t>правоотношений</w:t>
      </w:r>
    </w:p>
    <w:p w:rsidR="009E4785" w:rsidRDefault="009E4785" w:rsidP="007705FD">
      <w:pPr>
        <w:pStyle w:val="a4"/>
        <w:numPr>
          <w:ilvl w:val="0"/>
          <w:numId w:val="34"/>
        </w:numPr>
        <w:spacing w:after="0" w:line="240" w:lineRule="auto"/>
        <w:rPr>
          <w:rFonts w:ascii="Times New Roman" w:hAnsi="Times New Roman" w:cs="Times New Roman"/>
          <w:sz w:val="24"/>
          <w:szCs w:val="24"/>
        </w:rPr>
      </w:pPr>
      <w:r w:rsidRPr="009E4785">
        <w:rPr>
          <w:rFonts w:ascii="Times New Roman" w:hAnsi="Times New Roman" w:cs="Times New Roman"/>
          <w:sz w:val="24"/>
          <w:szCs w:val="24"/>
        </w:rPr>
        <w:t>Условия</w:t>
      </w:r>
      <w:r>
        <w:rPr>
          <w:rFonts w:ascii="Times New Roman" w:hAnsi="Times New Roman" w:cs="Times New Roman"/>
          <w:sz w:val="24"/>
          <w:szCs w:val="24"/>
        </w:rPr>
        <w:t xml:space="preserve"> </w:t>
      </w:r>
      <w:r w:rsidRPr="009E4785">
        <w:rPr>
          <w:rFonts w:ascii="Times New Roman" w:hAnsi="Times New Roman" w:cs="Times New Roman"/>
          <w:sz w:val="24"/>
          <w:szCs w:val="24"/>
        </w:rPr>
        <w:t>договора</w:t>
      </w:r>
      <w:r>
        <w:rPr>
          <w:rFonts w:ascii="Times New Roman" w:hAnsi="Times New Roman" w:cs="Times New Roman"/>
          <w:sz w:val="24"/>
          <w:szCs w:val="24"/>
        </w:rPr>
        <w:t xml:space="preserve"> </w:t>
      </w:r>
      <w:r w:rsidRPr="009E4785">
        <w:rPr>
          <w:rFonts w:ascii="Times New Roman" w:hAnsi="Times New Roman" w:cs="Times New Roman"/>
          <w:sz w:val="24"/>
          <w:szCs w:val="24"/>
        </w:rPr>
        <w:t>определяются</w:t>
      </w:r>
      <w:r>
        <w:rPr>
          <w:rFonts w:ascii="Times New Roman" w:hAnsi="Times New Roman" w:cs="Times New Roman"/>
          <w:sz w:val="24"/>
          <w:szCs w:val="24"/>
        </w:rPr>
        <w:t xml:space="preserve"> </w:t>
      </w:r>
      <w:r w:rsidRPr="009E4785">
        <w:rPr>
          <w:rFonts w:ascii="Times New Roman" w:hAnsi="Times New Roman" w:cs="Times New Roman"/>
          <w:sz w:val="24"/>
          <w:szCs w:val="24"/>
        </w:rPr>
        <w:t>усмотрением</w:t>
      </w:r>
      <w:r>
        <w:rPr>
          <w:rFonts w:ascii="Times New Roman" w:hAnsi="Times New Roman" w:cs="Times New Roman"/>
          <w:sz w:val="24"/>
          <w:szCs w:val="24"/>
        </w:rPr>
        <w:t xml:space="preserve"> </w:t>
      </w:r>
      <w:r w:rsidRPr="009E4785">
        <w:rPr>
          <w:rFonts w:ascii="Times New Roman" w:hAnsi="Times New Roman" w:cs="Times New Roman"/>
          <w:sz w:val="24"/>
          <w:szCs w:val="24"/>
        </w:rPr>
        <w:t>сторон,</w:t>
      </w:r>
      <w:r>
        <w:rPr>
          <w:rFonts w:ascii="Times New Roman" w:hAnsi="Times New Roman" w:cs="Times New Roman"/>
          <w:sz w:val="24"/>
          <w:szCs w:val="24"/>
        </w:rPr>
        <w:t xml:space="preserve"> </w:t>
      </w:r>
      <w:r w:rsidRPr="009E4785">
        <w:rPr>
          <w:rFonts w:ascii="Times New Roman" w:hAnsi="Times New Roman" w:cs="Times New Roman"/>
          <w:sz w:val="24"/>
          <w:szCs w:val="24"/>
        </w:rPr>
        <w:t>действует</w:t>
      </w:r>
      <w:r>
        <w:rPr>
          <w:rFonts w:ascii="Times New Roman" w:hAnsi="Times New Roman" w:cs="Times New Roman"/>
          <w:sz w:val="24"/>
          <w:szCs w:val="24"/>
        </w:rPr>
        <w:t xml:space="preserve"> </w:t>
      </w:r>
      <w:r w:rsidRPr="009E4785">
        <w:rPr>
          <w:rFonts w:ascii="Times New Roman" w:hAnsi="Times New Roman" w:cs="Times New Roman"/>
          <w:sz w:val="24"/>
          <w:szCs w:val="24"/>
        </w:rPr>
        <w:t>общий</w:t>
      </w:r>
      <w:r>
        <w:rPr>
          <w:rFonts w:ascii="Times New Roman" w:hAnsi="Times New Roman" w:cs="Times New Roman"/>
          <w:sz w:val="24"/>
          <w:szCs w:val="24"/>
        </w:rPr>
        <w:t xml:space="preserve"> </w:t>
      </w:r>
      <w:r w:rsidRPr="009E4785">
        <w:rPr>
          <w:rFonts w:ascii="Times New Roman" w:hAnsi="Times New Roman" w:cs="Times New Roman"/>
          <w:sz w:val="24"/>
          <w:szCs w:val="24"/>
        </w:rPr>
        <w:t>принцип</w:t>
      </w:r>
      <w:r>
        <w:rPr>
          <w:rFonts w:ascii="Times New Roman" w:hAnsi="Times New Roman" w:cs="Times New Roman"/>
          <w:sz w:val="24"/>
          <w:szCs w:val="24"/>
        </w:rPr>
        <w:t xml:space="preserve"> </w:t>
      </w:r>
      <w:r w:rsidRPr="009E4785">
        <w:rPr>
          <w:rFonts w:ascii="Times New Roman" w:hAnsi="Times New Roman" w:cs="Times New Roman"/>
          <w:sz w:val="24"/>
          <w:szCs w:val="24"/>
        </w:rPr>
        <w:t>"дозволено</w:t>
      </w:r>
      <w:r>
        <w:rPr>
          <w:rFonts w:ascii="Times New Roman" w:hAnsi="Times New Roman" w:cs="Times New Roman"/>
          <w:sz w:val="24"/>
          <w:szCs w:val="24"/>
        </w:rPr>
        <w:t xml:space="preserve"> </w:t>
      </w:r>
      <w:r w:rsidRPr="009E4785">
        <w:rPr>
          <w:rFonts w:ascii="Times New Roman" w:hAnsi="Times New Roman" w:cs="Times New Roman"/>
          <w:sz w:val="24"/>
          <w:szCs w:val="24"/>
        </w:rPr>
        <w:t>все,</w:t>
      </w:r>
      <w:r>
        <w:rPr>
          <w:rFonts w:ascii="Times New Roman" w:hAnsi="Times New Roman" w:cs="Times New Roman"/>
          <w:sz w:val="24"/>
          <w:szCs w:val="24"/>
        </w:rPr>
        <w:t xml:space="preserve"> </w:t>
      </w:r>
      <w:r w:rsidRPr="009E4785">
        <w:rPr>
          <w:rFonts w:ascii="Times New Roman" w:hAnsi="Times New Roman" w:cs="Times New Roman"/>
          <w:sz w:val="24"/>
          <w:szCs w:val="24"/>
        </w:rPr>
        <w:t>кроме</w:t>
      </w:r>
      <w:r>
        <w:rPr>
          <w:rFonts w:ascii="Times New Roman" w:hAnsi="Times New Roman" w:cs="Times New Roman"/>
          <w:sz w:val="24"/>
          <w:szCs w:val="24"/>
        </w:rPr>
        <w:t xml:space="preserve"> </w:t>
      </w:r>
      <w:r w:rsidRPr="009E4785">
        <w:rPr>
          <w:rFonts w:ascii="Times New Roman" w:hAnsi="Times New Roman" w:cs="Times New Roman"/>
          <w:sz w:val="24"/>
          <w:szCs w:val="24"/>
        </w:rPr>
        <w:t>прямо</w:t>
      </w:r>
      <w:r>
        <w:rPr>
          <w:rFonts w:ascii="Times New Roman" w:hAnsi="Times New Roman" w:cs="Times New Roman"/>
          <w:sz w:val="24"/>
          <w:szCs w:val="24"/>
        </w:rPr>
        <w:t xml:space="preserve"> </w:t>
      </w:r>
      <w:r w:rsidRPr="009E4785">
        <w:rPr>
          <w:rFonts w:ascii="Times New Roman" w:hAnsi="Times New Roman" w:cs="Times New Roman"/>
          <w:sz w:val="24"/>
          <w:szCs w:val="24"/>
        </w:rPr>
        <w:t>запрещенного</w:t>
      </w:r>
      <w:r>
        <w:rPr>
          <w:rFonts w:ascii="Times New Roman" w:hAnsi="Times New Roman" w:cs="Times New Roman"/>
          <w:sz w:val="24"/>
          <w:szCs w:val="24"/>
        </w:rPr>
        <w:t xml:space="preserve"> </w:t>
      </w:r>
      <w:r w:rsidRPr="009E4785">
        <w:rPr>
          <w:rFonts w:ascii="Times New Roman" w:hAnsi="Times New Roman" w:cs="Times New Roman"/>
          <w:sz w:val="24"/>
          <w:szCs w:val="24"/>
        </w:rPr>
        <w:t>законом"</w:t>
      </w:r>
    </w:p>
    <w:p w:rsidR="0079701A" w:rsidRDefault="009E4785" w:rsidP="007705FD">
      <w:pPr>
        <w:pStyle w:val="a4"/>
        <w:numPr>
          <w:ilvl w:val="0"/>
          <w:numId w:val="34"/>
        </w:numPr>
        <w:spacing w:after="0" w:line="240" w:lineRule="auto"/>
        <w:rPr>
          <w:rFonts w:ascii="Times New Roman" w:hAnsi="Times New Roman" w:cs="Times New Roman"/>
          <w:sz w:val="24"/>
          <w:szCs w:val="24"/>
        </w:rPr>
      </w:pPr>
      <w:r w:rsidRPr="009E4785">
        <w:rPr>
          <w:rFonts w:ascii="Times New Roman" w:hAnsi="Times New Roman" w:cs="Times New Roman"/>
          <w:sz w:val="24"/>
          <w:szCs w:val="24"/>
        </w:rPr>
        <w:t>Условия</w:t>
      </w:r>
      <w:r>
        <w:rPr>
          <w:rFonts w:ascii="Times New Roman" w:hAnsi="Times New Roman" w:cs="Times New Roman"/>
          <w:sz w:val="24"/>
          <w:szCs w:val="24"/>
        </w:rPr>
        <w:t xml:space="preserve"> </w:t>
      </w:r>
      <w:r w:rsidRPr="009E4785">
        <w:rPr>
          <w:rFonts w:ascii="Times New Roman" w:hAnsi="Times New Roman" w:cs="Times New Roman"/>
          <w:sz w:val="24"/>
          <w:szCs w:val="24"/>
        </w:rPr>
        <w:t>договора</w:t>
      </w:r>
      <w:r>
        <w:rPr>
          <w:rFonts w:ascii="Times New Roman" w:hAnsi="Times New Roman" w:cs="Times New Roman"/>
          <w:sz w:val="24"/>
          <w:szCs w:val="24"/>
        </w:rPr>
        <w:t xml:space="preserve"> </w:t>
      </w:r>
      <w:r w:rsidRPr="009E4785">
        <w:rPr>
          <w:rFonts w:ascii="Times New Roman" w:hAnsi="Times New Roman" w:cs="Times New Roman"/>
          <w:sz w:val="24"/>
          <w:szCs w:val="24"/>
        </w:rPr>
        <w:t>должны</w:t>
      </w:r>
      <w:r>
        <w:rPr>
          <w:rFonts w:ascii="Times New Roman" w:hAnsi="Times New Roman" w:cs="Times New Roman"/>
          <w:sz w:val="24"/>
          <w:szCs w:val="24"/>
        </w:rPr>
        <w:t xml:space="preserve"> </w:t>
      </w:r>
      <w:r w:rsidRPr="009E4785">
        <w:rPr>
          <w:rFonts w:ascii="Times New Roman" w:hAnsi="Times New Roman" w:cs="Times New Roman"/>
          <w:sz w:val="24"/>
          <w:szCs w:val="24"/>
        </w:rPr>
        <w:t>соответствовать</w:t>
      </w:r>
      <w:r>
        <w:rPr>
          <w:rFonts w:ascii="Times New Roman" w:hAnsi="Times New Roman" w:cs="Times New Roman"/>
          <w:sz w:val="24"/>
          <w:szCs w:val="24"/>
        </w:rPr>
        <w:t xml:space="preserve"> </w:t>
      </w:r>
      <w:r w:rsidRPr="009E4785">
        <w:rPr>
          <w:rFonts w:ascii="Times New Roman" w:hAnsi="Times New Roman" w:cs="Times New Roman"/>
          <w:sz w:val="24"/>
          <w:szCs w:val="24"/>
        </w:rPr>
        <w:t>обязательным</w:t>
      </w:r>
      <w:r>
        <w:rPr>
          <w:rFonts w:ascii="Times New Roman" w:hAnsi="Times New Roman" w:cs="Times New Roman"/>
          <w:sz w:val="24"/>
          <w:szCs w:val="24"/>
        </w:rPr>
        <w:t xml:space="preserve"> </w:t>
      </w:r>
      <w:r w:rsidRPr="009E4785">
        <w:rPr>
          <w:rFonts w:ascii="Times New Roman" w:hAnsi="Times New Roman" w:cs="Times New Roman"/>
          <w:sz w:val="24"/>
          <w:szCs w:val="24"/>
        </w:rPr>
        <w:t>правилам,</w:t>
      </w:r>
      <w:r>
        <w:rPr>
          <w:rFonts w:ascii="Times New Roman" w:hAnsi="Times New Roman" w:cs="Times New Roman"/>
          <w:sz w:val="24"/>
          <w:szCs w:val="24"/>
        </w:rPr>
        <w:t xml:space="preserve"> </w:t>
      </w:r>
      <w:r w:rsidRPr="009E4785">
        <w:rPr>
          <w:rFonts w:ascii="Times New Roman" w:hAnsi="Times New Roman" w:cs="Times New Roman"/>
          <w:sz w:val="24"/>
          <w:szCs w:val="24"/>
        </w:rPr>
        <w:t>определяемым</w:t>
      </w:r>
      <w:r>
        <w:rPr>
          <w:rFonts w:ascii="Times New Roman" w:hAnsi="Times New Roman" w:cs="Times New Roman"/>
          <w:sz w:val="24"/>
          <w:szCs w:val="24"/>
        </w:rPr>
        <w:t xml:space="preserve"> </w:t>
      </w:r>
      <w:r w:rsidRPr="009E478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9E4785">
        <w:rPr>
          <w:rFonts w:ascii="Times New Roman" w:hAnsi="Times New Roman" w:cs="Times New Roman"/>
          <w:sz w:val="24"/>
          <w:szCs w:val="24"/>
        </w:rPr>
        <w:t>актами</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на</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момент</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его</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заключения</w:t>
      </w:r>
    </w:p>
    <w:p w:rsidR="0079701A" w:rsidRDefault="009E4785" w:rsidP="007705FD">
      <w:pPr>
        <w:pStyle w:val="a4"/>
        <w:numPr>
          <w:ilvl w:val="0"/>
          <w:numId w:val="34"/>
        </w:numPr>
        <w:spacing w:after="0" w:line="240" w:lineRule="auto"/>
        <w:rPr>
          <w:rFonts w:ascii="Times New Roman" w:hAnsi="Times New Roman" w:cs="Times New Roman"/>
          <w:sz w:val="24"/>
          <w:szCs w:val="24"/>
        </w:rPr>
      </w:pPr>
      <w:r w:rsidRPr="009E4785">
        <w:rPr>
          <w:rFonts w:ascii="Times New Roman" w:hAnsi="Times New Roman" w:cs="Times New Roman"/>
          <w:sz w:val="24"/>
          <w:szCs w:val="24"/>
        </w:rPr>
        <w:t>Договор</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считается</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заключенным,</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если</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сторонами</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достигнуто</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соглашение</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по</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всем</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существенным</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условиям.</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Круг</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существенных</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условий</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зависит</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от</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особенностей</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конкретного</w:t>
      </w:r>
      <w:r w:rsidR="0079701A">
        <w:rPr>
          <w:rFonts w:ascii="Times New Roman" w:hAnsi="Times New Roman" w:cs="Times New Roman"/>
          <w:sz w:val="24"/>
          <w:szCs w:val="24"/>
        </w:rPr>
        <w:t xml:space="preserve"> </w:t>
      </w:r>
      <w:r w:rsidRPr="009E4785">
        <w:rPr>
          <w:rFonts w:ascii="Times New Roman" w:hAnsi="Times New Roman" w:cs="Times New Roman"/>
          <w:sz w:val="24"/>
          <w:szCs w:val="24"/>
        </w:rPr>
        <w:t>договора.</w:t>
      </w:r>
    </w:p>
    <w:p w:rsidR="0079701A" w:rsidRDefault="0079701A" w:rsidP="0079701A">
      <w:pPr>
        <w:spacing w:after="0" w:line="240" w:lineRule="auto"/>
        <w:rPr>
          <w:rFonts w:ascii="Times New Roman" w:hAnsi="Times New Roman" w:cs="Times New Roman"/>
          <w:sz w:val="24"/>
          <w:szCs w:val="24"/>
        </w:rPr>
      </w:pPr>
    </w:p>
    <w:p w:rsidR="0079701A" w:rsidRDefault="0079701A" w:rsidP="0079701A">
      <w:pPr>
        <w:spacing w:after="0" w:line="240" w:lineRule="auto"/>
        <w:rPr>
          <w:rFonts w:ascii="Times New Roman" w:hAnsi="Times New Roman" w:cs="Times New Roman"/>
          <w:b/>
          <w:bCs/>
          <w:sz w:val="24"/>
          <w:szCs w:val="24"/>
        </w:rPr>
      </w:pPr>
      <w:r w:rsidRPr="0079701A">
        <w:rPr>
          <w:rFonts w:ascii="Times New Roman" w:hAnsi="Times New Roman" w:cs="Times New Roman"/>
          <w:b/>
          <w:bCs/>
          <w:sz w:val="24"/>
          <w:szCs w:val="24"/>
        </w:rPr>
        <w:t>Виды договоров:</w:t>
      </w:r>
    </w:p>
    <w:p w:rsidR="00B33D03" w:rsidRPr="00B33D03" w:rsidRDefault="0079701A" w:rsidP="007705FD">
      <w:pPr>
        <w:pStyle w:val="a4"/>
        <w:numPr>
          <w:ilvl w:val="0"/>
          <w:numId w:val="35"/>
        </w:numPr>
        <w:spacing w:after="0" w:line="240" w:lineRule="auto"/>
        <w:rPr>
          <w:rFonts w:ascii="Times New Roman" w:hAnsi="Times New Roman" w:cs="Times New Roman"/>
          <w:b/>
          <w:bCs/>
          <w:sz w:val="24"/>
          <w:szCs w:val="24"/>
        </w:rPr>
      </w:pPr>
      <w:r w:rsidRPr="00B33D03">
        <w:rPr>
          <w:rFonts w:ascii="Times New Roman" w:hAnsi="Times New Roman" w:cs="Times New Roman"/>
          <w:sz w:val="24"/>
          <w:szCs w:val="24"/>
        </w:rPr>
        <w:t xml:space="preserve">Односторонние </w:t>
      </w:r>
      <w:r w:rsidR="00B33D03">
        <w:rPr>
          <w:rFonts w:ascii="Times New Roman" w:hAnsi="Times New Roman" w:cs="Times New Roman"/>
          <w:sz w:val="24"/>
          <w:szCs w:val="24"/>
        </w:rPr>
        <w:t>(</w:t>
      </w:r>
      <w:r w:rsidR="00B33D03" w:rsidRPr="00B33D03">
        <w:rPr>
          <w:rFonts w:ascii="Times New Roman" w:hAnsi="Times New Roman" w:cs="Times New Roman"/>
          <w:sz w:val="24"/>
          <w:szCs w:val="24"/>
        </w:rPr>
        <w:t>у одной стороны только права, а у другой - только обязанности</w:t>
      </w:r>
      <w:r w:rsidR="00B33D03">
        <w:rPr>
          <w:rFonts w:ascii="Times New Roman" w:hAnsi="Times New Roman" w:cs="Times New Roman"/>
          <w:sz w:val="24"/>
          <w:szCs w:val="24"/>
        </w:rPr>
        <w:t xml:space="preserve">) </w:t>
      </w:r>
      <w:r w:rsidRPr="00B33D03">
        <w:rPr>
          <w:rFonts w:ascii="Times New Roman" w:hAnsi="Times New Roman" w:cs="Times New Roman"/>
          <w:sz w:val="24"/>
          <w:szCs w:val="24"/>
        </w:rPr>
        <w:t>и взаимные</w:t>
      </w:r>
      <w:r w:rsidR="00B33D03">
        <w:rPr>
          <w:rFonts w:ascii="Times New Roman" w:hAnsi="Times New Roman" w:cs="Times New Roman"/>
          <w:sz w:val="24"/>
          <w:szCs w:val="24"/>
        </w:rPr>
        <w:t xml:space="preserve"> (</w:t>
      </w:r>
      <w:r w:rsidR="00B33D03" w:rsidRPr="00B33D03">
        <w:rPr>
          <w:rFonts w:ascii="Times New Roman" w:hAnsi="Times New Roman" w:cs="Times New Roman"/>
          <w:sz w:val="24"/>
          <w:szCs w:val="24"/>
        </w:rPr>
        <w:t>каждая из сторон приобретает права и одновременно несет обязанности по отношению к другой стороне</w:t>
      </w:r>
      <w:r w:rsidR="00B33D03">
        <w:rPr>
          <w:rFonts w:ascii="Times New Roman" w:hAnsi="Times New Roman" w:cs="Times New Roman"/>
          <w:sz w:val="24"/>
          <w:szCs w:val="24"/>
        </w:rPr>
        <w:t>)</w:t>
      </w:r>
    </w:p>
    <w:p w:rsidR="00B33D03" w:rsidRPr="00BF6487" w:rsidRDefault="0079701A" w:rsidP="007705FD">
      <w:pPr>
        <w:pStyle w:val="a4"/>
        <w:numPr>
          <w:ilvl w:val="0"/>
          <w:numId w:val="35"/>
        </w:numPr>
        <w:spacing w:after="0" w:line="240" w:lineRule="auto"/>
        <w:rPr>
          <w:rFonts w:ascii="Times New Roman" w:hAnsi="Times New Roman" w:cs="Times New Roman"/>
          <w:b/>
          <w:bCs/>
          <w:sz w:val="24"/>
          <w:szCs w:val="24"/>
        </w:rPr>
      </w:pPr>
      <w:r w:rsidRPr="00B33D03">
        <w:rPr>
          <w:rFonts w:ascii="Times New Roman" w:hAnsi="Times New Roman" w:cs="Times New Roman"/>
          <w:sz w:val="24"/>
          <w:szCs w:val="24"/>
        </w:rPr>
        <w:t>Основные</w:t>
      </w:r>
      <w:r w:rsidR="00BF6487">
        <w:rPr>
          <w:rFonts w:ascii="Times New Roman" w:hAnsi="Times New Roman" w:cs="Times New Roman"/>
          <w:sz w:val="24"/>
          <w:szCs w:val="24"/>
        </w:rPr>
        <w:t xml:space="preserve"> (</w:t>
      </w:r>
      <w:r w:rsidR="00BF6487" w:rsidRPr="00BF6487">
        <w:rPr>
          <w:rFonts w:ascii="Times New Roman" w:hAnsi="Times New Roman" w:cs="Times New Roman"/>
          <w:sz w:val="24"/>
          <w:szCs w:val="24"/>
        </w:rPr>
        <w:t>порождает права и обязанности сторон, связанные с перемещениями материальных благ, передачей имущества, выполнением работ, оказанием услуг и т.п.</w:t>
      </w:r>
      <w:r w:rsidR="00BF6487">
        <w:rPr>
          <w:rFonts w:ascii="Times New Roman" w:hAnsi="Times New Roman" w:cs="Times New Roman"/>
          <w:sz w:val="24"/>
          <w:szCs w:val="24"/>
        </w:rPr>
        <w:t>)</w:t>
      </w:r>
      <w:r w:rsidRPr="00B33D03">
        <w:rPr>
          <w:rFonts w:ascii="Times New Roman" w:hAnsi="Times New Roman" w:cs="Times New Roman"/>
          <w:sz w:val="24"/>
          <w:szCs w:val="24"/>
        </w:rPr>
        <w:t xml:space="preserve"> и предварительные</w:t>
      </w:r>
      <w:r w:rsidR="00BF6487">
        <w:rPr>
          <w:rFonts w:ascii="Times New Roman" w:hAnsi="Times New Roman" w:cs="Times New Roman"/>
          <w:sz w:val="24"/>
          <w:szCs w:val="24"/>
        </w:rPr>
        <w:t xml:space="preserve"> </w:t>
      </w:r>
      <w:r w:rsidR="00BF6487" w:rsidRPr="00BF6487">
        <w:rPr>
          <w:rFonts w:ascii="Times New Roman" w:hAnsi="Times New Roman" w:cs="Times New Roman"/>
          <w:sz w:val="24"/>
          <w:szCs w:val="24"/>
        </w:rPr>
        <w:t>(соглашение сторон о заключении основного договора в будущем)</w:t>
      </w:r>
      <w:r w:rsidRPr="00BF6487">
        <w:rPr>
          <w:rFonts w:ascii="Times New Roman" w:hAnsi="Times New Roman" w:cs="Times New Roman"/>
          <w:sz w:val="24"/>
          <w:szCs w:val="24"/>
        </w:rPr>
        <w:t>.</w:t>
      </w:r>
    </w:p>
    <w:p w:rsidR="00B33D03" w:rsidRPr="00B33D03" w:rsidRDefault="0079701A" w:rsidP="007705FD">
      <w:pPr>
        <w:pStyle w:val="a4"/>
        <w:numPr>
          <w:ilvl w:val="0"/>
          <w:numId w:val="35"/>
        </w:numPr>
        <w:spacing w:after="0" w:line="240" w:lineRule="auto"/>
        <w:rPr>
          <w:rFonts w:ascii="Times New Roman" w:hAnsi="Times New Roman" w:cs="Times New Roman"/>
          <w:b/>
          <w:bCs/>
          <w:sz w:val="24"/>
          <w:szCs w:val="24"/>
        </w:rPr>
      </w:pPr>
      <w:r w:rsidRPr="00B33D03">
        <w:rPr>
          <w:rFonts w:ascii="Times New Roman" w:hAnsi="Times New Roman" w:cs="Times New Roman"/>
          <w:sz w:val="24"/>
          <w:szCs w:val="24"/>
        </w:rPr>
        <w:t>Особый</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вид</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публичный</w:t>
      </w:r>
      <w:r w:rsidR="00B33D03">
        <w:rPr>
          <w:rFonts w:ascii="Times New Roman" w:hAnsi="Times New Roman" w:cs="Times New Roman"/>
          <w:sz w:val="24"/>
          <w:szCs w:val="24"/>
        </w:rPr>
        <w:t xml:space="preserve"> </w:t>
      </w:r>
      <w:r w:rsidRPr="00B33D03">
        <w:rPr>
          <w:rFonts w:ascii="Times New Roman" w:hAnsi="Times New Roman" w:cs="Times New Roman"/>
          <w:sz w:val="24"/>
          <w:szCs w:val="24"/>
        </w:rPr>
        <w:t>договор</w:t>
      </w:r>
      <w:r w:rsidR="00B33D03" w:rsidRPr="00B33D03">
        <w:rPr>
          <w:rFonts w:ascii="Times New Roman" w:hAnsi="Times New Roman" w:cs="Times New Roman"/>
          <w:sz w:val="24"/>
          <w:szCs w:val="24"/>
        </w:rPr>
        <w:t xml:space="preserve"> </w:t>
      </w:r>
      <w:r w:rsidR="00B33D03">
        <w:rPr>
          <w:rFonts w:ascii="Times New Roman" w:hAnsi="Times New Roman" w:cs="Times New Roman"/>
          <w:sz w:val="24"/>
          <w:szCs w:val="24"/>
        </w:rPr>
        <w:t xml:space="preserve">– </w:t>
      </w:r>
      <w:r w:rsidRPr="00B33D03">
        <w:rPr>
          <w:rFonts w:ascii="Times New Roman" w:hAnsi="Times New Roman" w:cs="Times New Roman"/>
          <w:sz w:val="24"/>
          <w:szCs w:val="24"/>
        </w:rPr>
        <w:t>договор,</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заключаемый</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коммерческой</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организацией</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по</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продаже</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товаров,</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выполнению</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работ,</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оказанию</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услуг.</w:t>
      </w:r>
    </w:p>
    <w:p w:rsidR="00B33D03" w:rsidRPr="00BF6487" w:rsidRDefault="0079701A" w:rsidP="007705FD">
      <w:pPr>
        <w:pStyle w:val="a4"/>
        <w:numPr>
          <w:ilvl w:val="0"/>
          <w:numId w:val="35"/>
        </w:numPr>
        <w:spacing w:after="0" w:line="240" w:lineRule="auto"/>
        <w:rPr>
          <w:rFonts w:ascii="Times New Roman" w:hAnsi="Times New Roman" w:cs="Times New Roman"/>
          <w:b/>
          <w:bCs/>
          <w:sz w:val="24"/>
          <w:szCs w:val="24"/>
        </w:rPr>
      </w:pPr>
      <w:r w:rsidRPr="00B33D03">
        <w:rPr>
          <w:rFonts w:ascii="Times New Roman" w:hAnsi="Times New Roman" w:cs="Times New Roman"/>
          <w:sz w:val="24"/>
          <w:szCs w:val="24"/>
        </w:rPr>
        <w:t>Особый</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вид</w:t>
      </w:r>
      <w:r w:rsidR="00B33D03" w:rsidRPr="00B33D03">
        <w:rPr>
          <w:rFonts w:ascii="Times New Roman" w:hAnsi="Times New Roman" w:cs="Times New Roman"/>
          <w:sz w:val="24"/>
          <w:szCs w:val="24"/>
        </w:rPr>
        <w:t xml:space="preserve"> </w:t>
      </w:r>
      <w:r w:rsidR="00BF6487">
        <w:rPr>
          <w:rFonts w:ascii="Times New Roman" w:hAnsi="Times New Roman" w:cs="Times New Roman"/>
          <w:sz w:val="24"/>
          <w:szCs w:val="24"/>
        </w:rPr>
        <w:t xml:space="preserve">– </w:t>
      </w:r>
      <w:r w:rsidRPr="00BF6487">
        <w:rPr>
          <w:rFonts w:ascii="Times New Roman" w:hAnsi="Times New Roman" w:cs="Times New Roman"/>
          <w:sz w:val="24"/>
          <w:szCs w:val="24"/>
        </w:rPr>
        <w:t>договор</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в</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пользу</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третьего</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лица</w:t>
      </w:r>
      <w:r w:rsidR="00B33D03" w:rsidRPr="00BF6487">
        <w:rPr>
          <w:rFonts w:ascii="Times New Roman" w:hAnsi="Times New Roman" w:cs="Times New Roman"/>
          <w:sz w:val="24"/>
          <w:szCs w:val="24"/>
        </w:rPr>
        <w:t xml:space="preserve"> </w:t>
      </w:r>
      <w:r w:rsidR="00BF6487">
        <w:rPr>
          <w:rFonts w:ascii="Times New Roman" w:hAnsi="Times New Roman" w:cs="Times New Roman"/>
          <w:sz w:val="24"/>
          <w:szCs w:val="24"/>
        </w:rPr>
        <w:t xml:space="preserve">– </w:t>
      </w:r>
      <w:r w:rsidRPr="00BF6487">
        <w:rPr>
          <w:rFonts w:ascii="Times New Roman" w:hAnsi="Times New Roman" w:cs="Times New Roman"/>
          <w:sz w:val="24"/>
          <w:szCs w:val="24"/>
        </w:rPr>
        <w:t>должник</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обязан</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произвести</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исполнение</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не</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кредитору,</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а</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указанному</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в</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договоре</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третьему</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лицу,</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которое</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и</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приобретает</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право</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требовать</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исполнения</w:t>
      </w:r>
      <w:r w:rsidR="00B33D03" w:rsidRPr="00BF6487">
        <w:rPr>
          <w:rFonts w:ascii="Times New Roman" w:hAnsi="Times New Roman" w:cs="Times New Roman"/>
          <w:sz w:val="24"/>
          <w:szCs w:val="24"/>
        </w:rPr>
        <w:t xml:space="preserve"> </w:t>
      </w:r>
      <w:r w:rsidRPr="00BF6487">
        <w:rPr>
          <w:rFonts w:ascii="Times New Roman" w:hAnsi="Times New Roman" w:cs="Times New Roman"/>
          <w:sz w:val="24"/>
          <w:szCs w:val="24"/>
        </w:rPr>
        <w:t>обязательства.</w:t>
      </w:r>
    </w:p>
    <w:p w:rsidR="0079701A" w:rsidRPr="00BF6487" w:rsidRDefault="0079701A" w:rsidP="007705FD">
      <w:pPr>
        <w:pStyle w:val="a4"/>
        <w:numPr>
          <w:ilvl w:val="0"/>
          <w:numId w:val="35"/>
        </w:numPr>
        <w:spacing w:after="0" w:line="240" w:lineRule="auto"/>
        <w:rPr>
          <w:rFonts w:ascii="Times New Roman" w:hAnsi="Times New Roman" w:cs="Times New Roman"/>
          <w:b/>
          <w:bCs/>
          <w:sz w:val="24"/>
          <w:szCs w:val="24"/>
        </w:rPr>
      </w:pPr>
      <w:r w:rsidRPr="00B33D03">
        <w:rPr>
          <w:rFonts w:ascii="Times New Roman" w:hAnsi="Times New Roman" w:cs="Times New Roman"/>
          <w:sz w:val="24"/>
          <w:szCs w:val="24"/>
        </w:rPr>
        <w:t>Договоры</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различаются</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по</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конкретному</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содержанию</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регулируемых</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ими</w:t>
      </w:r>
      <w:r w:rsidR="00B33D03" w:rsidRPr="00B33D03">
        <w:rPr>
          <w:rFonts w:ascii="Times New Roman" w:hAnsi="Times New Roman" w:cs="Times New Roman"/>
          <w:sz w:val="24"/>
          <w:szCs w:val="24"/>
        </w:rPr>
        <w:t xml:space="preserve"> </w:t>
      </w:r>
      <w:r w:rsidRPr="00B33D03">
        <w:rPr>
          <w:rFonts w:ascii="Times New Roman" w:hAnsi="Times New Roman" w:cs="Times New Roman"/>
          <w:sz w:val="24"/>
          <w:szCs w:val="24"/>
        </w:rPr>
        <w:t>отношени</w:t>
      </w:r>
      <w:r w:rsidR="00B33D03" w:rsidRPr="00B33D03">
        <w:rPr>
          <w:rFonts w:ascii="Times New Roman" w:hAnsi="Times New Roman" w:cs="Times New Roman"/>
          <w:sz w:val="24"/>
          <w:szCs w:val="24"/>
        </w:rPr>
        <w:t>й</w:t>
      </w:r>
    </w:p>
    <w:p w:rsidR="00BF6487" w:rsidRDefault="00BF6487" w:rsidP="00BF6487">
      <w:pPr>
        <w:spacing w:after="0" w:line="240" w:lineRule="auto"/>
        <w:rPr>
          <w:rFonts w:ascii="Times New Roman" w:hAnsi="Times New Roman" w:cs="Times New Roman"/>
          <w:b/>
          <w:bCs/>
          <w:sz w:val="24"/>
          <w:szCs w:val="24"/>
        </w:rPr>
      </w:pPr>
    </w:p>
    <w:p w:rsidR="00BF6487" w:rsidRPr="00BF6487" w:rsidRDefault="00BF6487" w:rsidP="00BF6487">
      <w:pPr>
        <w:spacing w:after="0" w:line="240" w:lineRule="auto"/>
        <w:jc w:val="center"/>
        <w:rPr>
          <w:rFonts w:ascii="Times New Roman" w:hAnsi="Times New Roman" w:cs="Times New Roman"/>
          <w:b/>
          <w:bCs/>
          <w:sz w:val="24"/>
          <w:szCs w:val="24"/>
          <w:u w:val="single"/>
        </w:rPr>
      </w:pPr>
      <w:r w:rsidRPr="00BF6487">
        <w:rPr>
          <w:rFonts w:ascii="Times New Roman" w:hAnsi="Times New Roman" w:cs="Times New Roman"/>
          <w:b/>
          <w:bCs/>
          <w:sz w:val="24"/>
          <w:szCs w:val="24"/>
          <w:u w:val="single"/>
        </w:rPr>
        <w:t>Вопрос 13</w:t>
      </w:r>
    </w:p>
    <w:p w:rsidR="00BF6487" w:rsidRDefault="00BF6487" w:rsidP="00BF6487">
      <w:pPr>
        <w:spacing w:after="0" w:line="240" w:lineRule="auto"/>
        <w:jc w:val="center"/>
        <w:rPr>
          <w:rFonts w:ascii="Times New Roman" w:hAnsi="Times New Roman" w:cs="Times New Roman"/>
          <w:b/>
          <w:bCs/>
          <w:sz w:val="24"/>
          <w:szCs w:val="24"/>
          <w:u w:val="single"/>
        </w:rPr>
      </w:pPr>
      <w:r w:rsidRPr="00BF6487">
        <w:rPr>
          <w:rFonts w:ascii="Times New Roman" w:hAnsi="Times New Roman" w:cs="Times New Roman"/>
          <w:b/>
          <w:bCs/>
          <w:sz w:val="24"/>
          <w:szCs w:val="24"/>
          <w:u w:val="single"/>
        </w:rPr>
        <w:t>Договор розничной</w:t>
      </w:r>
      <w:r>
        <w:rPr>
          <w:rFonts w:ascii="Times New Roman" w:hAnsi="Times New Roman" w:cs="Times New Roman"/>
          <w:b/>
          <w:bCs/>
          <w:sz w:val="24"/>
          <w:szCs w:val="24"/>
          <w:u w:val="single"/>
        </w:rPr>
        <w:t xml:space="preserve"> </w:t>
      </w:r>
      <w:r w:rsidRPr="00BF6487">
        <w:rPr>
          <w:rFonts w:ascii="Times New Roman" w:hAnsi="Times New Roman" w:cs="Times New Roman"/>
          <w:b/>
          <w:bCs/>
          <w:sz w:val="24"/>
          <w:szCs w:val="24"/>
          <w:u w:val="single"/>
        </w:rPr>
        <w:t>купли-продажи лекарственных средств.</w:t>
      </w:r>
    </w:p>
    <w:p w:rsidR="00BF6487" w:rsidRDefault="00BF6487" w:rsidP="00BF6487">
      <w:pPr>
        <w:spacing w:after="0" w:line="240" w:lineRule="auto"/>
        <w:rPr>
          <w:rFonts w:ascii="Times New Roman" w:hAnsi="Times New Roman" w:cs="Times New Roman"/>
          <w:sz w:val="24"/>
          <w:szCs w:val="24"/>
        </w:rPr>
      </w:pPr>
      <w:r w:rsidRPr="00BF6487">
        <w:rPr>
          <w:rFonts w:ascii="Times New Roman" w:hAnsi="Times New Roman" w:cs="Times New Roman"/>
          <w:sz w:val="24"/>
          <w:szCs w:val="24"/>
        </w:rPr>
        <w:t>Договор розничной купли-продажи ЛС.</w:t>
      </w:r>
    </w:p>
    <w:p w:rsidR="00BF6487" w:rsidRDefault="00BF6487" w:rsidP="007705FD">
      <w:pPr>
        <w:pStyle w:val="a4"/>
        <w:numPr>
          <w:ilvl w:val="0"/>
          <w:numId w:val="36"/>
        </w:numPr>
        <w:spacing w:after="0" w:line="240" w:lineRule="auto"/>
        <w:rPr>
          <w:rFonts w:ascii="Times New Roman" w:hAnsi="Times New Roman" w:cs="Times New Roman"/>
          <w:sz w:val="24"/>
          <w:szCs w:val="24"/>
        </w:rPr>
      </w:pPr>
      <w:r w:rsidRPr="00BF6487">
        <w:rPr>
          <w:rFonts w:ascii="Times New Roman" w:hAnsi="Times New Roman" w:cs="Times New Roman"/>
          <w:sz w:val="24"/>
          <w:szCs w:val="24"/>
        </w:rPr>
        <w:t>Продавец</w:t>
      </w:r>
      <w:r>
        <w:rPr>
          <w:rFonts w:ascii="Times New Roman" w:hAnsi="Times New Roman" w:cs="Times New Roman"/>
          <w:sz w:val="24"/>
          <w:szCs w:val="24"/>
        </w:rPr>
        <w:t xml:space="preserve"> – </w:t>
      </w:r>
      <w:r w:rsidRPr="00BF6487">
        <w:rPr>
          <w:rFonts w:ascii="Times New Roman" w:hAnsi="Times New Roman" w:cs="Times New Roman"/>
          <w:sz w:val="24"/>
          <w:szCs w:val="24"/>
        </w:rPr>
        <w:t>лицо,</w:t>
      </w:r>
      <w:r>
        <w:rPr>
          <w:rFonts w:ascii="Times New Roman" w:hAnsi="Times New Roman" w:cs="Times New Roman"/>
          <w:sz w:val="24"/>
          <w:szCs w:val="24"/>
        </w:rPr>
        <w:t xml:space="preserve"> </w:t>
      </w:r>
      <w:r w:rsidRPr="00BF6487">
        <w:rPr>
          <w:rFonts w:ascii="Times New Roman" w:hAnsi="Times New Roman" w:cs="Times New Roman"/>
          <w:sz w:val="24"/>
          <w:szCs w:val="24"/>
        </w:rPr>
        <w:t>осуществляющее</w:t>
      </w:r>
      <w:r>
        <w:rPr>
          <w:rFonts w:ascii="Times New Roman" w:hAnsi="Times New Roman" w:cs="Times New Roman"/>
          <w:sz w:val="24"/>
          <w:szCs w:val="24"/>
        </w:rPr>
        <w:t xml:space="preserve"> </w:t>
      </w:r>
      <w:r w:rsidRPr="00BF6487">
        <w:rPr>
          <w:rFonts w:ascii="Times New Roman" w:hAnsi="Times New Roman" w:cs="Times New Roman"/>
          <w:sz w:val="24"/>
          <w:szCs w:val="24"/>
        </w:rPr>
        <w:t>предпринимательскую</w:t>
      </w:r>
      <w:r>
        <w:rPr>
          <w:rFonts w:ascii="Times New Roman" w:hAnsi="Times New Roman" w:cs="Times New Roman"/>
          <w:sz w:val="24"/>
          <w:szCs w:val="24"/>
        </w:rPr>
        <w:t xml:space="preserve"> </w:t>
      </w:r>
      <w:r w:rsidRPr="00BF6487">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BF6487">
        <w:rPr>
          <w:rFonts w:ascii="Times New Roman" w:hAnsi="Times New Roman" w:cs="Times New Roman"/>
          <w:sz w:val="24"/>
          <w:szCs w:val="24"/>
        </w:rPr>
        <w:t>по</w:t>
      </w:r>
      <w:r>
        <w:rPr>
          <w:rFonts w:ascii="Times New Roman" w:hAnsi="Times New Roman" w:cs="Times New Roman"/>
          <w:sz w:val="24"/>
          <w:szCs w:val="24"/>
        </w:rPr>
        <w:t xml:space="preserve"> </w:t>
      </w:r>
      <w:r w:rsidRPr="00BF6487">
        <w:rPr>
          <w:rFonts w:ascii="Times New Roman" w:hAnsi="Times New Roman" w:cs="Times New Roman"/>
          <w:sz w:val="24"/>
          <w:szCs w:val="24"/>
        </w:rPr>
        <w:t>продаже</w:t>
      </w:r>
      <w:r>
        <w:rPr>
          <w:rFonts w:ascii="Times New Roman" w:hAnsi="Times New Roman" w:cs="Times New Roman"/>
          <w:sz w:val="24"/>
          <w:szCs w:val="24"/>
        </w:rPr>
        <w:t xml:space="preserve"> </w:t>
      </w:r>
      <w:r w:rsidRPr="00BF6487">
        <w:rPr>
          <w:rFonts w:ascii="Times New Roman" w:hAnsi="Times New Roman" w:cs="Times New Roman"/>
          <w:sz w:val="24"/>
          <w:szCs w:val="24"/>
        </w:rPr>
        <w:t>товаров</w:t>
      </w:r>
      <w:r>
        <w:rPr>
          <w:rFonts w:ascii="Times New Roman" w:hAnsi="Times New Roman" w:cs="Times New Roman"/>
          <w:sz w:val="24"/>
          <w:szCs w:val="24"/>
        </w:rPr>
        <w:t xml:space="preserve"> </w:t>
      </w:r>
      <w:r w:rsidRPr="00BF6487">
        <w:rPr>
          <w:rFonts w:ascii="Times New Roman" w:hAnsi="Times New Roman" w:cs="Times New Roman"/>
          <w:sz w:val="24"/>
          <w:szCs w:val="24"/>
        </w:rPr>
        <w:t>в</w:t>
      </w:r>
      <w:r>
        <w:rPr>
          <w:rFonts w:ascii="Times New Roman" w:hAnsi="Times New Roman" w:cs="Times New Roman"/>
          <w:sz w:val="24"/>
          <w:szCs w:val="24"/>
        </w:rPr>
        <w:t xml:space="preserve"> </w:t>
      </w:r>
      <w:r w:rsidRPr="00BF6487">
        <w:rPr>
          <w:rFonts w:ascii="Times New Roman" w:hAnsi="Times New Roman" w:cs="Times New Roman"/>
          <w:sz w:val="24"/>
          <w:szCs w:val="24"/>
        </w:rPr>
        <w:t>розницу</w:t>
      </w:r>
      <w:r>
        <w:rPr>
          <w:rFonts w:ascii="Times New Roman" w:hAnsi="Times New Roman" w:cs="Times New Roman"/>
          <w:sz w:val="24"/>
          <w:szCs w:val="24"/>
        </w:rPr>
        <w:t xml:space="preserve"> </w:t>
      </w:r>
      <w:r w:rsidRPr="00BF6487">
        <w:rPr>
          <w:rFonts w:ascii="Times New Roman" w:hAnsi="Times New Roman" w:cs="Times New Roman"/>
          <w:sz w:val="24"/>
          <w:szCs w:val="24"/>
        </w:rPr>
        <w:t>и</w:t>
      </w:r>
      <w:r>
        <w:rPr>
          <w:rFonts w:ascii="Times New Roman" w:hAnsi="Times New Roman" w:cs="Times New Roman"/>
          <w:sz w:val="24"/>
          <w:szCs w:val="24"/>
        </w:rPr>
        <w:t xml:space="preserve"> </w:t>
      </w:r>
      <w:r w:rsidRPr="00BF6487">
        <w:rPr>
          <w:rFonts w:ascii="Times New Roman" w:hAnsi="Times New Roman" w:cs="Times New Roman"/>
          <w:sz w:val="24"/>
          <w:szCs w:val="24"/>
        </w:rPr>
        <w:t>имеющее</w:t>
      </w:r>
      <w:r>
        <w:rPr>
          <w:rFonts w:ascii="Times New Roman" w:hAnsi="Times New Roman" w:cs="Times New Roman"/>
          <w:sz w:val="24"/>
          <w:szCs w:val="24"/>
        </w:rPr>
        <w:t xml:space="preserve"> </w:t>
      </w:r>
      <w:r w:rsidRPr="00BF6487">
        <w:rPr>
          <w:rFonts w:ascii="Times New Roman" w:hAnsi="Times New Roman" w:cs="Times New Roman"/>
          <w:sz w:val="24"/>
          <w:szCs w:val="24"/>
        </w:rPr>
        <w:t>лицензию</w:t>
      </w:r>
      <w:r>
        <w:rPr>
          <w:rFonts w:ascii="Times New Roman" w:hAnsi="Times New Roman" w:cs="Times New Roman"/>
          <w:sz w:val="24"/>
          <w:szCs w:val="24"/>
        </w:rPr>
        <w:t xml:space="preserve"> </w:t>
      </w:r>
      <w:r w:rsidRPr="00BF6487">
        <w:rPr>
          <w:rFonts w:ascii="Times New Roman" w:hAnsi="Times New Roman" w:cs="Times New Roman"/>
          <w:sz w:val="24"/>
          <w:szCs w:val="24"/>
        </w:rPr>
        <w:t>на</w:t>
      </w:r>
      <w:r>
        <w:rPr>
          <w:rFonts w:ascii="Times New Roman" w:hAnsi="Times New Roman" w:cs="Times New Roman"/>
          <w:sz w:val="24"/>
          <w:szCs w:val="24"/>
        </w:rPr>
        <w:t xml:space="preserve"> </w:t>
      </w:r>
      <w:r w:rsidRPr="00BF6487">
        <w:rPr>
          <w:rFonts w:ascii="Times New Roman" w:hAnsi="Times New Roman" w:cs="Times New Roman"/>
          <w:sz w:val="24"/>
          <w:szCs w:val="24"/>
        </w:rPr>
        <w:t>фармацевтическую</w:t>
      </w:r>
      <w:r>
        <w:rPr>
          <w:rFonts w:ascii="Times New Roman" w:hAnsi="Times New Roman" w:cs="Times New Roman"/>
          <w:sz w:val="24"/>
          <w:szCs w:val="24"/>
        </w:rPr>
        <w:t xml:space="preserve"> </w:t>
      </w:r>
      <w:r w:rsidRPr="00BF6487">
        <w:rPr>
          <w:rFonts w:ascii="Times New Roman" w:hAnsi="Times New Roman" w:cs="Times New Roman"/>
          <w:sz w:val="24"/>
          <w:szCs w:val="24"/>
        </w:rPr>
        <w:t>деятельность.</w:t>
      </w:r>
    </w:p>
    <w:p w:rsidR="00BF6487" w:rsidRDefault="00BF6487" w:rsidP="007705FD">
      <w:pPr>
        <w:pStyle w:val="a4"/>
        <w:numPr>
          <w:ilvl w:val="0"/>
          <w:numId w:val="36"/>
        </w:numPr>
        <w:spacing w:after="0" w:line="240" w:lineRule="auto"/>
        <w:rPr>
          <w:rFonts w:ascii="Times New Roman" w:hAnsi="Times New Roman" w:cs="Times New Roman"/>
          <w:sz w:val="24"/>
          <w:szCs w:val="24"/>
        </w:rPr>
      </w:pPr>
      <w:r w:rsidRPr="00BF6487">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BF6487">
        <w:rPr>
          <w:rFonts w:ascii="Times New Roman" w:hAnsi="Times New Roman" w:cs="Times New Roman"/>
          <w:sz w:val="24"/>
          <w:szCs w:val="24"/>
        </w:rPr>
        <w:t>приобретает</w:t>
      </w:r>
      <w:r>
        <w:rPr>
          <w:rFonts w:ascii="Times New Roman" w:hAnsi="Times New Roman" w:cs="Times New Roman"/>
          <w:sz w:val="24"/>
          <w:szCs w:val="24"/>
        </w:rPr>
        <w:t xml:space="preserve"> </w:t>
      </w:r>
      <w:r w:rsidRPr="00BF6487">
        <w:rPr>
          <w:rFonts w:ascii="Times New Roman" w:hAnsi="Times New Roman" w:cs="Times New Roman"/>
          <w:sz w:val="24"/>
          <w:szCs w:val="24"/>
        </w:rPr>
        <w:t>товар</w:t>
      </w:r>
      <w:r>
        <w:rPr>
          <w:rFonts w:ascii="Times New Roman" w:hAnsi="Times New Roman" w:cs="Times New Roman"/>
          <w:sz w:val="24"/>
          <w:szCs w:val="24"/>
        </w:rPr>
        <w:t xml:space="preserve"> </w:t>
      </w:r>
      <w:r w:rsidRPr="00BF6487">
        <w:rPr>
          <w:rFonts w:ascii="Times New Roman" w:hAnsi="Times New Roman" w:cs="Times New Roman"/>
          <w:sz w:val="24"/>
          <w:szCs w:val="24"/>
        </w:rPr>
        <w:t>для</w:t>
      </w:r>
      <w:r>
        <w:rPr>
          <w:rFonts w:ascii="Times New Roman" w:hAnsi="Times New Roman" w:cs="Times New Roman"/>
          <w:sz w:val="24"/>
          <w:szCs w:val="24"/>
        </w:rPr>
        <w:t xml:space="preserve"> </w:t>
      </w:r>
      <w:r w:rsidRPr="00BF6487">
        <w:rPr>
          <w:rFonts w:ascii="Times New Roman" w:hAnsi="Times New Roman" w:cs="Times New Roman"/>
          <w:sz w:val="24"/>
          <w:szCs w:val="24"/>
        </w:rPr>
        <w:t>личного,</w:t>
      </w:r>
      <w:r>
        <w:rPr>
          <w:rFonts w:ascii="Times New Roman" w:hAnsi="Times New Roman" w:cs="Times New Roman"/>
          <w:sz w:val="24"/>
          <w:szCs w:val="24"/>
        </w:rPr>
        <w:t xml:space="preserve"> </w:t>
      </w:r>
      <w:r w:rsidRPr="00BF6487">
        <w:rPr>
          <w:rFonts w:ascii="Times New Roman" w:hAnsi="Times New Roman" w:cs="Times New Roman"/>
          <w:sz w:val="24"/>
          <w:szCs w:val="24"/>
        </w:rPr>
        <w:t>семейного</w:t>
      </w:r>
      <w:r>
        <w:rPr>
          <w:rFonts w:ascii="Times New Roman" w:hAnsi="Times New Roman" w:cs="Times New Roman"/>
          <w:sz w:val="24"/>
          <w:szCs w:val="24"/>
        </w:rPr>
        <w:t xml:space="preserve"> </w:t>
      </w:r>
      <w:r w:rsidRPr="00BF6487">
        <w:rPr>
          <w:rFonts w:ascii="Times New Roman" w:hAnsi="Times New Roman" w:cs="Times New Roman"/>
          <w:sz w:val="24"/>
          <w:szCs w:val="24"/>
        </w:rPr>
        <w:t>и</w:t>
      </w:r>
      <w:r>
        <w:rPr>
          <w:rFonts w:ascii="Times New Roman" w:hAnsi="Times New Roman" w:cs="Times New Roman"/>
          <w:sz w:val="24"/>
          <w:szCs w:val="24"/>
        </w:rPr>
        <w:t xml:space="preserve"> </w:t>
      </w:r>
      <w:r w:rsidRPr="00BF6487">
        <w:rPr>
          <w:rFonts w:ascii="Times New Roman" w:hAnsi="Times New Roman" w:cs="Times New Roman"/>
          <w:sz w:val="24"/>
          <w:szCs w:val="24"/>
        </w:rPr>
        <w:t>иного</w:t>
      </w:r>
      <w:r>
        <w:rPr>
          <w:rFonts w:ascii="Times New Roman" w:hAnsi="Times New Roman" w:cs="Times New Roman"/>
          <w:sz w:val="24"/>
          <w:szCs w:val="24"/>
        </w:rPr>
        <w:t xml:space="preserve"> </w:t>
      </w:r>
      <w:r w:rsidRPr="00BF6487">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Pr="00BF6487">
        <w:rPr>
          <w:rFonts w:ascii="Times New Roman" w:hAnsi="Times New Roman" w:cs="Times New Roman"/>
          <w:sz w:val="24"/>
          <w:szCs w:val="24"/>
        </w:rPr>
        <w:t>несвязанного</w:t>
      </w:r>
      <w:r>
        <w:rPr>
          <w:rFonts w:ascii="Times New Roman" w:hAnsi="Times New Roman" w:cs="Times New Roman"/>
          <w:sz w:val="24"/>
          <w:szCs w:val="24"/>
        </w:rPr>
        <w:t xml:space="preserve"> </w:t>
      </w:r>
      <w:r w:rsidRPr="00BF6487">
        <w:rPr>
          <w:rFonts w:ascii="Times New Roman" w:hAnsi="Times New Roman" w:cs="Times New Roman"/>
          <w:sz w:val="24"/>
          <w:szCs w:val="24"/>
        </w:rPr>
        <w:t>с</w:t>
      </w:r>
      <w:r>
        <w:rPr>
          <w:rFonts w:ascii="Times New Roman" w:hAnsi="Times New Roman" w:cs="Times New Roman"/>
          <w:sz w:val="24"/>
          <w:szCs w:val="24"/>
        </w:rPr>
        <w:t xml:space="preserve"> </w:t>
      </w:r>
      <w:r w:rsidRPr="00BF6487">
        <w:rPr>
          <w:rFonts w:ascii="Times New Roman" w:hAnsi="Times New Roman" w:cs="Times New Roman"/>
          <w:sz w:val="24"/>
          <w:szCs w:val="24"/>
        </w:rPr>
        <w:t>предпринимательской</w:t>
      </w:r>
      <w:r>
        <w:rPr>
          <w:rFonts w:ascii="Times New Roman" w:hAnsi="Times New Roman" w:cs="Times New Roman"/>
          <w:sz w:val="24"/>
          <w:szCs w:val="24"/>
        </w:rPr>
        <w:t xml:space="preserve"> </w:t>
      </w:r>
      <w:r w:rsidRPr="00BF6487">
        <w:rPr>
          <w:rFonts w:ascii="Times New Roman" w:hAnsi="Times New Roman" w:cs="Times New Roman"/>
          <w:sz w:val="24"/>
          <w:szCs w:val="24"/>
        </w:rPr>
        <w:t>деятельностью.</w:t>
      </w:r>
    </w:p>
    <w:p w:rsidR="00BF6487" w:rsidRDefault="00BF6487" w:rsidP="007705FD">
      <w:pPr>
        <w:pStyle w:val="a4"/>
        <w:numPr>
          <w:ilvl w:val="0"/>
          <w:numId w:val="36"/>
        </w:numPr>
        <w:spacing w:after="0" w:line="240" w:lineRule="auto"/>
        <w:rPr>
          <w:rFonts w:ascii="Times New Roman" w:hAnsi="Times New Roman" w:cs="Times New Roman"/>
          <w:sz w:val="24"/>
          <w:szCs w:val="24"/>
        </w:rPr>
      </w:pPr>
      <w:r w:rsidRPr="00BF6487">
        <w:rPr>
          <w:rFonts w:ascii="Times New Roman" w:hAnsi="Times New Roman" w:cs="Times New Roman"/>
          <w:sz w:val="24"/>
          <w:szCs w:val="24"/>
        </w:rPr>
        <w:t>Такой</w:t>
      </w:r>
      <w:r>
        <w:rPr>
          <w:rFonts w:ascii="Times New Roman" w:hAnsi="Times New Roman" w:cs="Times New Roman"/>
          <w:sz w:val="24"/>
          <w:szCs w:val="24"/>
        </w:rPr>
        <w:t xml:space="preserve"> </w:t>
      </w:r>
      <w:r w:rsidRPr="00BF6487">
        <w:rPr>
          <w:rFonts w:ascii="Times New Roman" w:hAnsi="Times New Roman" w:cs="Times New Roman"/>
          <w:sz w:val="24"/>
          <w:szCs w:val="24"/>
        </w:rPr>
        <w:t>договор</w:t>
      </w:r>
      <w:r>
        <w:rPr>
          <w:rFonts w:ascii="Times New Roman" w:hAnsi="Times New Roman" w:cs="Times New Roman"/>
          <w:sz w:val="24"/>
          <w:szCs w:val="24"/>
        </w:rPr>
        <w:t xml:space="preserve"> </w:t>
      </w:r>
      <w:r w:rsidRPr="00BF6487">
        <w:rPr>
          <w:rFonts w:ascii="Times New Roman" w:hAnsi="Times New Roman" w:cs="Times New Roman"/>
          <w:sz w:val="24"/>
          <w:szCs w:val="24"/>
        </w:rPr>
        <w:t>является</w:t>
      </w:r>
      <w:r>
        <w:rPr>
          <w:rFonts w:ascii="Times New Roman" w:hAnsi="Times New Roman" w:cs="Times New Roman"/>
          <w:sz w:val="24"/>
          <w:szCs w:val="24"/>
        </w:rPr>
        <w:t xml:space="preserve"> </w:t>
      </w:r>
      <w:r w:rsidRPr="00BF6487">
        <w:rPr>
          <w:rFonts w:ascii="Times New Roman" w:hAnsi="Times New Roman" w:cs="Times New Roman"/>
          <w:sz w:val="24"/>
          <w:szCs w:val="24"/>
        </w:rPr>
        <w:t>публичным,</w:t>
      </w:r>
      <w:r>
        <w:rPr>
          <w:rFonts w:ascii="Times New Roman" w:hAnsi="Times New Roman" w:cs="Times New Roman"/>
          <w:sz w:val="24"/>
          <w:szCs w:val="24"/>
        </w:rPr>
        <w:t xml:space="preserve"> </w:t>
      </w:r>
      <w:r w:rsidRPr="00BF6487">
        <w:rPr>
          <w:rFonts w:ascii="Times New Roman" w:hAnsi="Times New Roman" w:cs="Times New Roman"/>
          <w:sz w:val="24"/>
          <w:szCs w:val="24"/>
        </w:rPr>
        <w:t>то</w:t>
      </w:r>
      <w:r>
        <w:rPr>
          <w:rFonts w:ascii="Times New Roman" w:hAnsi="Times New Roman" w:cs="Times New Roman"/>
          <w:sz w:val="24"/>
          <w:szCs w:val="24"/>
        </w:rPr>
        <w:t xml:space="preserve"> </w:t>
      </w:r>
      <w:r w:rsidRPr="00BF6487">
        <w:rPr>
          <w:rFonts w:ascii="Times New Roman" w:hAnsi="Times New Roman" w:cs="Times New Roman"/>
          <w:sz w:val="24"/>
          <w:szCs w:val="24"/>
        </w:rPr>
        <w:t>есть</w:t>
      </w:r>
      <w:r>
        <w:rPr>
          <w:rFonts w:ascii="Times New Roman" w:hAnsi="Times New Roman" w:cs="Times New Roman"/>
          <w:sz w:val="24"/>
          <w:szCs w:val="24"/>
        </w:rPr>
        <w:t xml:space="preserve"> </w:t>
      </w:r>
      <w:r w:rsidRPr="00BF6487">
        <w:rPr>
          <w:rFonts w:ascii="Times New Roman" w:hAnsi="Times New Roman" w:cs="Times New Roman"/>
          <w:sz w:val="24"/>
          <w:szCs w:val="24"/>
        </w:rPr>
        <w:t>продавец</w:t>
      </w:r>
      <w:r>
        <w:rPr>
          <w:rFonts w:ascii="Times New Roman" w:hAnsi="Times New Roman" w:cs="Times New Roman"/>
          <w:sz w:val="24"/>
          <w:szCs w:val="24"/>
        </w:rPr>
        <w:t xml:space="preserve"> </w:t>
      </w:r>
      <w:r w:rsidRPr="00BF6487">
        <w:rPr>
          <w:rFonts w:ascii="Times New Roman" w:hAnsi="Times New Roman" w:cs="Times New Roman"/>
          <w:sz w:val="24"/>
          <w:szCs w:val="24"/>
        </w:rPr>
        <w:t>не</w:t>
      </w:r>
      <w:r>
        <w:rPr>
          <w:rFonts w:ascii="Times New Roman" w:hAnsi="Times New Roman" w:cs="Times New Roman"/>
          <w:sz w:val="24"/>
          <w:szCs w:val="24"/>
        </w:rPr>
        <w:t xml:space="preserve"> </w:t>
      </w:r>
      <w:r w:rsidRPr="00BF6487">
        <w:rPr>
          <w:rFonts w:ascii="Times New Roman" w:hAnsi="Times New Roman" w:cs="Times New Roman"/>
          <w:sz w:val="24"/>
          <w:szCs w:val="24"/>
        </w:rPr>
        <w:t>вправе</w:t>
      </w:r>
      <w:r>
        <w:rPr>
          <w:rFonts w:ascii="Times New Roman" w:hAnsi="Times New Roman" w:cs="Times New Roman"/>
          <w:sz w:val="24"/>
          <w:szCs w:val="24"/>
        </w:rPr>
        <w:t xml:space="preserve"> </w:t>
      </w:r>
      <w:r w:rsidRPr="00BF6487">
        <w:rPr>
          <w:rFonts w:ascii="Times New Roman" w:hAnsi="Times New Roman" w:cs="Times New Roman"/>
          <w:sz w:val="24"/>
          <w:szCs w:val="24"/>
        </w:rPr>
        <w:t>оказывать</w:t>
      </w:r>
      <w:r>
        <w:rPr>
          <w:rFonts w:ascii="Times New Roman" w:hAnsi="Times New Roman" w:cs="Times New Roman"/>
          <w:sz w:val="24"/>
          <w:szCs w:val="24"/>
        </w:rPr>
        <w:t xml:space="preserve"> </w:t>
      </w:r>
      <w:r w:rsidRPr="00BF6487">
        <w:rPr>
          <w:rFonts w:ascii="Times New Roman" w:hAnsi="Times New Roman" w:cs="Times New Roman"/>
          <w:sz w:val="24"/>
          <w:szCs w:val="24"/>
        </w:rPr>
        <w:t>предпочтение</w:t>
      </w:r>
      <w:r>
        <w:rPr>
          <w:rFonts w:ascii="Times New Roman" w:hAnsi="Times New Roman" w:cs="Times New Roman"/>
          <w:sz w:val="24"/>
          <w:szCs w:val="24"/>
        </w:rPr>
        <w:t xml:space="preserve"> </w:t>
      </w:r>
      <w:r w:rsidRPr="00BF6487">
        <w:rPr>
          <w:rFonts w:ascii="Times New Roman" w:hAnsi="Times New Roman" w:cs="Times New Roman"/>
          <w:sz w:val="24"/>
          <w:szCs w:val="24"/>
        </w:rPr>
        <w:t>одному</w:t>
      </w:r>
      <w:r>
        <w:rPr>
          <w:rFonts w:ascii="Times New Roman" w:hAnsi="Times New Roman" w:cs="Times New Roman"/>
          <w:sz w:val="24"/>
          <w:szCs w:val="24"/>
        </w:rPr>
        <w:t xml:space="preserve"> </w:t>
      </w:r>
      <w:r w:rsidRPr="00BF6487">
        <w:rPr>
          <w:rFonts w:ascii="Times New Roman" w:hAnsi="Times New Roman" w:cs="Times New Roman"/>
          <w:sz w:val="24"/>
          <w:szCs w:val="24"/>
        </w:rPr>
        <w:t>лицу</w:t>
      </w:r>
      <w:r>
        <w:rPr>
          <w:rFonts w:ascii="Times New Roman" w:hAnsi="Times New Roman" w:cs="Times New Roman"/>
          <w:sz w:val="24"/>
          <w:szCs w:val="24"/>
        </w:rPr>
        <w:t xml:space="preserve"> </w:t>
      </w:r>
      <w:r w:rsidRPr="00BF6487">
        <w:rPr>
          <w:rFonts w:ascii="Times New Roman" w:hAnsi="Times New Roman" w:cs="Times New Roman"/>
          <w:sz w:val="24"/>
          <w:szCs w:val="24"/>
        </w:rPr>
        <w:t>перед</w:t>
      </w:r>
      <w:r>
        <w:rPr>
          <w:rFonts w:ascii="Times New Roman" w:hAnsi="Times New Roman" w:cs="Times New Roman"/>
          <w:sz w:val="24"/>
          <w:szCs w:val="24"/>
        </w:rPr>
        <w:t xml:space="preserve"> </w:t>
      </w:r>
      <w:r w:rsidRPr="00BF6487">
        <w:rPr>
          <w:rFonts w:ascii="Times New Roman" w:hAnsi="Times New Roman" w:cs="Times New Roman"/>
          <w:sz w:val="24"/>
          <w:szCs w:val="24"/>
        </w:rPr>
        <w:t>другим</w:t>
      </w:r>
    </w:p>
    <w:p w:rsidR="00BF6487" w:rsidRDefault="00BF6487" w:rsidP="00BF6487">
      <w:pPr>
        <w:spacing w:after="0" w:line="240" w:lineRule="auto"/>
        <w:rPr>
          <w:rFonts w:ascii="Times New Roman" w:hAnsi="Times New Roman" w:cs="Times New Roman"/>
          <w:sz w:val="24"/>
          <w:szCs w:val="24"/>
        </w:rPr>
      </w:pPr>
    </w:p>
    <w:p w:rsidR="00B85CC5" w:rsidRPr="00B85CC5" w:rsidRDefault="00B85CC5" w:rsidP="00B85CC5">
      <w:pPr>
        <w:spacing w:after="0" w:line="240" w:lineRule="auto"/>
        <w:jc w:val="center"/>
        <w:rPr>
          <w:rFonts w:ascii="Times New Roman" w:hAnsi="Times New Roman" w:cs="Times New Roman"/>
          <w:b/>
          <w:bCs/>
          <w:sz w:val="24"/>
          <w:szCs w:val="24"/>
          <w:u w:val="single"/>
        </w:rPr>
      </w:pPr>
      <w:r w:rsidRPr="00B85CC5">
        <w:rPr>
          <w:rFonts w:ascii="Times New Roman" w:hAnsi="Times New Roman" w:cs="Times New Roman"/>
          <w:b/>
          <w:bCs/>
          <w:sz w:val="24"/>
          <w:szCs w:val="24"/>
          <w:u w:val="single"/>
        </w:rPr>
        <w:t>Вопрос 14</w:t>
      </w:r>
    </w:p>
    <w:p w:rsidR="00B85CC5" w:rsidRPr="00B85CC5" w:rsidRDefault="00B85CC5" w:rsidP="00B85CC5">
      <w:pPr>
        <w:spacing w:after="0" w:line="240" w:lineRule="auto"/>
        <w:jc w:val="center"/>
        <w:rPr>
          <w:rFonts w:ascii="Times New Roman" w:hAnsi="Times New Roman" w:cs="Times New Roman"/>
          <w:b/>
          <w:bCs/>
          <w:sz w:val="24"/>
          <w:szCs w:val="24"/>
          <w:u w:val="single"/>
        </w:rPr>
      </w:pPr>
      <w:r w:rsidRPr="00B85CC5">
        <w:rPr>
          <w:rFonts w:ascii="Times New Roman" w:hAnsi="Times New Roman" w:cs="Times New Roman"/>
          <w:b/>
          <w:bCs/>
          <w:sz w:val="24"/>
          <w:szCs w:val="24"/>
          <w:u w:val="single"/>
        </w:rPr>
        <w:t>Договор поставки лекарственных средств</w:t>
      </w:r>
    </w:p>
    <w:p w:rsidR="00B85CC5" w:rsidRDefault="00B85CC5" w:rsidP="00B85CC5">
      <w:pPr>
        <w:spacing w:after="0" w:line="240" w:lineRule="auto"/>
        <w:rPr>
          <w:rFonts w:ascii="Times New Roman" w:hAnsi="Times New Roman" w:cs="Times New Roman"/>
          <w:sz w:val="24"/>
          <w:szCs w:val="24"/>
        </w:rPr>
      </w:pPr>
      <w:r w:rsidRPr="00B85CC5">
        <w:rPr>
          <w:rFonts w:ascii="Times New Roman" w:hAnsi="Times New Roman" w:cs="Times New Roman"/>
          <w:sz w:val="24"/>
          <w:szCs w:val="24"/>
        </w:rPr>
        <w:t xml:space="preserve">Договор поставки ЛС </w:t>
      </w:r>
    </w:p>
    <w:p w:rsidR="00B85CC5" w:rsidRPr="00B85CC5" w:rsidRDefault="00B85CC5" w:rsidP="007705FD">
      <w:pPr>
        <w:pStyle w:val="a4"/>
        <w:numPr>
          <w:ilvl w:val="0"/>
          <w:numId w:val="38"/>
        </w:numPr>
        <w:spacing w:after="0" w:line="240" w:lineRule="auto"/>
        <w:rPr>
          <w:rFonts w:ascii="Times New Roman" w:hAnsi="Times New Roman" w:cs="Times New Roman"/>
          <w:sz w:val="24"/>
          <w:szCs w:val="24"/>
        </w:rPr>
      </w:pPr>
      <w:r w:rsidRPr="00B85CC5">
        <w:rPr>
          <w:rFonts w:ascii="Times New Roman" w:hAnsi="Times New Roman" w:cs="Times New Roman"/>
          <w:sz w:val="24"/>
          <w:szCs w:val="24"/>
        </w:rPr>
        <w:t xml:space="preserve">Заключается между производителями ЛС с одной стороны и организациями оптовой торговли или аптечными организациями с другой или между организациями оптовой торговли и аптеками. </w:t>
      </w:r>
    </w:p>
    <w:p w:rsidR="00B85CC5" w:rsidRDefault="00B85CC5" w:rsidP="007705FD">
      <w:pPr>
        <w:pStyle w:val="a4"/>
        <w:numPr>
          <w:ilvl w:val="0"/>
          <w:numId w:val="37"/>
        </w:numPr>
        <w:spacing w:after="0" w:line="240" w:lineRule="auto"/>
        <w:rPr>
          <w:rFonts w:ascii="Times New Roman" w:hAnsi="Times New Roman" w:cs="Times New Roman"/>
          <w:sz w:val="24"/>
          <w:szCs w:val="24"/>
        </w:rPr>
      </w:pPr>
      <w:r w:rsidRPr="00B85CC5">
        <w:rPr>
          <w:rFonts w:ascii="Times New Roman" w:hAnsi="Times New Roman" w:cs="Times New Roman"/>
          <w:sz w:val="24"/>
          <w:szCs w:val="24"/>
        </w:rPr>
        <w:t>Существенные условия - наименование и количество товаров, срок исполнения обязательств.</w:t>
      </w:r>
    </w:p>
    <w:p w:rsidR="00B85CC5" w:rsidRDefault="00B85CC5" w:rsidP="007705FD">
      <w:pPr>
        <w:pStyle w:val="a4"/>
        <w:numPr>
          <w:ilvl w:val="0"/>
          <w:numId w:val="37"/>
        </w:numPr>
        <w:spacing w:after="0" w:line="240" w:lineRule="auto"/>
        <w:rPr>
          <w:rFonts w:ascii="Times New Roman" w:hAnsi="Times New Roman" w:cs="Times New Roman"/>
          <w:sz w:val="24"/>
          <w:szCs w:val="24"/>
        </w:rPr>
      </w:pPr>
      <w:r w:rsidRPr="00B85CC5">
        <w:rPr>
          <w:rFonts w:ascii="Times New Roman" w:hAnsi="Times New Roman" w:cs="Times New Roman"/>
          <w:sz w:val="24"/>
          <w:szCs w:val="24"/>
        </w:rPr>
        <w:t xml:space="preserve">Субъекты должны иметь лицензию на соответствующий вид деятельности. </w:t>
      </w:r>
    </w:p>
    <w:p w:rsidR="00BF6487" w:rsidRDefault="00B85CC5" w:rsidP="007705FD">
      <w:pPr>
        <w:pStyle w:val="a4"/>
        <w:numPr>
          <w:ilvl w:val="0"/>
          <w:numId w:val="37"/>
        </w:numPr>
        <w:spacing w:after="0" w:line="240" w:lineRule="auto"/>
        <w:rPr>
          <w:rFonts w:ascii="Times New Roman" w:hAnsi="Times New Roman" w:cs="Times New Roman"/>
          <w:sz w:val="24"/>
          <w:szCs w:val="24"/>
        </w:rPr>
      </w:pPr>
      <w:r w:rsidRPr="00B85CC5">
        <w:rPr>
          <w:rFonts w:ascii="Times New Roman" w:hAnsi="Times New Roman" w:cs="Times New Roman"/>
          <w:sz w:val="24"/>
          <w:szCs w:val="24"/>
        </w:rPr>
        <w:t>Отдельно закон выделяет договор поставки для государственных нужд.</w:t>
      </w:r>
    </w:p>
    <w:p w:rsidR="00B85CC5" w:rsidRDefault="00B85CC5" w:rsidP="00B85CC5">
      <w:pPr>
        <w:spacing w:after="0" w:line="240" w:lineRule="auto"/>
        <w:rPr>
          <w:rFonts w:ascii="Times New Roman" w:hAnsi="Times New Roman" w:cs="Times New Roman"/>
          <w:sz w:val="24"/>
          <w:szCs w:val="24"/>
        </w:rPr>
      </w:pPr>
    </w:p>
    <w:p w:rsidR="00B85CC5" w:rsidRPr="00893A82" w:rsidRDefault="00893A82" w:rsidP="00893A82">
      <w:pPr>
        <w:spacing w:after="0" w:line="240" w:lineRule="auto"/>
        <w:jc w:val="center"/>
        <w:rPr>
          <w:rFonts w:ascii="Times New Roman" w:hAnsi="Times New Roman" w:cs="Times New Roman"/>
          <w:b/>
          <w:bCs/>
          <w:sz w:val="24"/>
          <w:szCs w:val="24"/>
          <w:u w:val="single"/>
        </w:rPr>
      </w:pPr>
      <w:r w:rsidRPr="00893A82">
        <w:rPr>
          <w:rFonts w:ascii="Times New Roman" w:hAnsi="Times New Roman" w:cs="Times New Roman"/>
          <w:b/>
          <w:bCs/>
          <w:sz w:val="24"/>
          <w:szCs w:val="24"/>
          <w:u w:val="single"/>
        </w:rPr>
        <w:t>Вопрос 15</w:t>
      </w:r>
    </w:p>
    <w:p w:rsidR="00893A82" w:rsidRDefault="00893A82" w:rsidP="00893A82">
      <w:pPr>
        <w:spacing w:after="0" w:line="240" w:lineRule="auto"/>
        <w:jc w:val="center"/>
        <w:rPr>
          <w:rFonts w:ascii="Times New Roman" w:hAnsi="Times New Roman" w:cs="Times New Roman"/>
          <w:b/>
          <w:bCs/>
          <w:sz w:val="24"/>
          <w:szCs w:val="24"/>
          <w:u w:val="single"/>
        </w:rPr>
      </w:pPr>
      <w:r w:rsidRPr="00893A82">
        <w:rPr>
          <w:rFonts w:ascii="Times New Roman" w:hAnsi="Times New Roman" w:cs="Times New Roman"/>
          <w:b/>
          <w:bCs/>
          <w:sz w:val="24"/>
          <w:szCs w:val="24"/>
          <w:u w:val="single"/>
        </w:rPr>
        <w:t>Порядок заключения и расторжения гражданско-правовых договоров</w:t>
      </w:r>
    </w:p>
    <w:p w:rsidR="00672A38" w:rsidRDefault="00672A38" w:rsidP="00672A38">
      <w:pPr>
        <w:spacing w:after="0" w:line="240" w:lineRule="auto"/>
        <w:ind w:left="708"/>
        <w:rPr>
          <w:rFonts w:ascii="Times New Roman" w:eastAsia="Times New Roman" w:hAnsi="Times New Roman" w:cs="Times New Roman"/>
          <w:sz w:val="24"/>
          <w:szCs w:val="24"/>
          <w:lang w:eastAsia="ru-RU"/>
        </w:rPr>
      </w:pPr>
      <w:r w:rsidRPr="00893A82">
        <w:rPr>
          <w:rFonts w:ascii="Times New Roman" w:eastAsia="Times New Roman" w:hAnsi="Times New Roman" w:cs="Times New Roman"/>
          <w:sz w:val="24"/>
          <w:szCs w:val="24"/>
          <w:lang w:eastAsia="ru-RU"/>
        </w:rPr>
        <w:t xml:space="preserve">Для того чтобы стороны могли достигнуть соглашения и тем самым заключить </w:t>
      </w:r>
    </w:p>
    <w:p w:rsidR="00672A38" w:rsidRDefault="00672A38" w:rsidP="00672A38">
      <w:pPr>
        <w:spacing w:after="0" w:line="240" w:lineRule="auto"/>
        <w:rPr>
          <w:rFonts w:ascii="Times New Roman" w:eastAsia="Times New Roman" w:hAnsi="Times New Roman" w:cs="Times New Roman"/>
          <w:sz w:val="24"/>
          <w:szCs w:val="24"/>
          <w:lang w:eastAsia="ru-RU"/>
        </w:rPr>
      </w:pPr>
      <w:r w:rsidRPr="00893A82">
        <w:rPr>
          <w:rFonts w:ascii="Times New Roman" w:eastAsia="Times New Roman" w:hAnsi="Times New Roman" w:cs="Times New Roman"/>
          <w:sz w:val="24"/>
          <w:szCs w:val="24"/>
          <w:lang w:eastAsia="ru-RU"/>
        </w:rPr>
        <w:lastRenderedPageBreak/>
        <w:t xml:space="preserve">договор, необходимо, по крайней мере, чтобы одна из них сделала предложение о заключении договора, а другая приняла это предложение. Поэтому заключение договора проходит в две стадии. </w:t>
      </w:r>
      <w:r>
        <w:rPr>
          <w:rFonts w:ascii="Times New Roman" w:eastAsia="Times New Roman" w:hAnsi="Times New Roman" w:cs="Times New Roman"/>
          <w:sz w:val="24"/>
          <w:szCs w:val="24"/>
          <w:lang w:eastAsia="ru-RU"/>
        </w:rPr>
        <w:t>С</w:t>
      </w:r>
      <w:r w:rsidRPr="00893A82">
        <w:rPr>
          <w:rFonts w:ascii="Times New Roman" w:eastAsia="Times New Roman" w:hAnsi="Times New Roman" w:cs="Times New Roman"/>
          <w:sz w:val="24"/>
          <w:szCs w:val="24"/>
          <w:lang w:eastAsia="ru-RU"/>
        </w:rPr>
        <w:t>торона, делающая предложение заключить договор, именуется оферентом, а сторона</w:t>
      </w:r>
      <w:r>
        <w:rPr>
          <w:rFonts w:ascii="Times New Roman" w:eastAsia="Times New Roman" w:hAnsi="Times New Roman" w:cs="Times New Roman"/>
          <w:sz w:val="24"/>
          <w:szCs w:val="24"/>
          <w:lang w:eastAsia="ru-RU"/>
        </w:rPr>
        <w:t xml:space="preserve">, </w:t>
      </w:r>
      <w:r w:rsidRPr="00893A82">
        <w:rPr>
          <w:rFonts w:ascii="Times New Roman" w:eastAsia="Times New Roman" w:hAnsi="Times New Roman" w:cs="Times New Roman"/>
          <w:sz w:val="24"/>
          <w:szCs w:val="24"/>
          <w:lang w:eastAsia="ru-RU"/>
        </w:rPr>
        <w:t xml:space="preserve">принимающая предложение, - акцептантом. </w:t>
      </w:r>
    </w:p>
    <w:p w:rsidR="00672A38" w:rsidRDefault="00672A38" w:rsidP="00672A38">
      <w:pPr>
        <w:spacing w:after="0" w:line="240" w:lineRule="auto"/>
        <w:rPr>
          <w:rFonts w:ascii="Times New Roman" w:eastAsia="Times New Roman" w:hAnsi="Times New Roman" w:cs="Times New Roman"/>
          <w:sz w:val="24"/>
          <w:szCs w:val="24"/>
          <w:lang w:eastAsia="ru-RU"/>
        </w:rPr>
      </w:pPr>
      <w:r w:rsidRPr="00893A82">
        <w:rPr>
          <w:rFonts w:ascii="Times New Roman" w:eastAsia="Times New Roman" w:hAnsi="Times New Roman" w:cs="Times New Roman"/>
          <w:sz w:val="24"/>
          <w:szCs w:val="24"/>
          <w:lang w:eastAsia="ru-RU"/>
        </w:rPr>
        <w:t>Договор считается заключенным, когда оферент получит акцепт от акцептанта.</w:t>
      </w:r>
    </w:p>
    <w:p w:rsidR="00893A82" w:rsidRPr="00893A82" w:rsidRDefault="00893A82" w:rsidP="00672A38">
      <w:pPr>
        <w:spacing w:after="0" w:line="240" w:lineRule="auto"/>
        <w:rPr>
          <w:rFonts w:ascii="Times New Roman" w:eastAsia="Times New Roman" w:hAnsi="Times New Roman" w:cs="Times New Roman"/>
          <w:sz w:val="24"/>
          <w:szCs w:val="24"/>
          <w:u w:val="single"/>
          <w:lang w:eastAsia="ru-RU"/>
        </w:rPr>
      </w:pPr>
      <w:r w:rsidRPr="00893A82">
        <w:rPr>
          <w:rFonts w:ascii="Times New Roman" w:eastAsia="Times New Roman" w:hAnsi="Times New Roman" w:cs="Times New Roman"/>
          <w:sz w:val="24"/>
          <w:szCs w:val="24"/>
          <w:u w:val="single"/>
          <w:lang w:eastAsia="ru-RU"/>
        </w:rPr>
        <w:t>Договор считается заключенным при соблюдении двух необходимых условий:</w:t>
      </w:r>
    </w:p>
    <w:p w:rsidR="00893A82" w:rsidRPr="00893A82" w:rsidRDefault="00893A82" w:rsidP="007705FD">
      <w:pPr>
        <w:numPr>
          <w:ilvl w:val="0"/>
          <w:numId w:val="39"/>
        </w:numPr>
        <w:spacing w:after="0" w:line="240" w:lineRule="auto"/>
        <w:rPr>
          <w:rFonts w:ascii="Times New Roman" w:eastAsia="Times New Roman" w:hAnsi="Times New Roman" w:cs="Times New Roman"/>
          <w:sz w:val="24"/>
          <w:szCs w:val="24"/>
          <w:lang w:eastAsia="ru-RU"/>
        </w:rPr>
      </w:pPr>
      <w:r w:rsidRPr="00893A82">
        <w:rPr>
          <w:rFonts w:ascii="Times New Roman" w:eastAsia="Times New Roman" w:hAnsi="Times New Roman" w:cs="Times New Roman"/>
          <w:sz w:val="24"/>
          <w:szCs w:val="24"/>
          <w:lang w:eastAsia="ru-RU"/>
        </w:rPr>
        <w:t>сторонами должно быть достигнуто соглашение по всем существенным условиям договора;</w:t>
      </w:r>
    </w:p>
    <w:p w:rsidR="00893A82" w:rsidRPr="00001A43" w:rsidRDefault="00893A82" w:rsidP="007705FD">
      <w:pPr>
        <w:numPr>
          <w:ilvl w:val="0"/>
          <w:numId w:val="39"/>
        </w:numPr>
        <w:spacing w:after="0" w:line="240" w:lineRule="auto"/>
        <w:rPr>
          <w:rFonts w:ascii="Times New Roman" w:eastAsia="Times New Roman" w:hAnsi="Times New Roman" w:cs="Times New Roman"/>
          <w:sz w:val="24"/>
          <w:szCs w:val="24"/>
          <w:lang w:eastAsia="ru-RU"/>
        </w:rPr>
      </w:pPr>
      <w:r w:rsidRPr="00893A82">
        <w:rPr>
          <w:rFonts w:ascii="Times New Roman" w:eastAsia="Times New Roman" w:hAnsi="Times New Roman" w:cs="Times New Roman"/>
          <w:sz w:val="24"/>
          <w:szCs w:val="24"/>
          <w:lang w:eastAsia="ru-RU"/>
        </w:rPr>
        <w:t xml:space="preserve">достигнутое сторонами соглашение по своей форме должно соответствовать требованиям, предъявляемым к такого рода договорам </w:t>
      </w:r>
    </w:p>
    <w:p w:rsidR="00001A43" w:rsidRPr="00001A43" w:rsidRDefault="00001A43" w:rsidP="00001A43">
      <w:pPr>
        <w:spacing w:after="0" w:line="240" w:lineRule="auto"/>
        <w:rPr>
          <w:rFonts w:ascii="Times New Roman" w:hAnsi="Times New Roman" w:cs="Times New Roman"/>
          <w:b/>
          <w:bCs/>
          <w:sz w:val="24"/>
          <w:szCs w:val="24"/>
        </w:rPr>
      </w:pPr>
      <w:r w:rsidRPr="00001A43">
        <w:rPr>
          <w:rFonts w:ascii="Times New Roman" w:hAnsi="Times New Roman" w:cs="Times New Roman"/>
          <w:b/>
          <w:bCs/>
          <w:sz w:val="24"/>
          <w:szCs w:val="24"/>
        </w:rPr>
        <w:t>Изменение и расторжение договора</w:t>
      </w:r>
      <w:r>
        <w:rPr>
          <w:rFonts w:ascii="Times New Roman" w:hAnsi="Times New Roman" w:cs="Times New Roman"/>
          <w:b/>
          <w:bCs/>
          <w:sz w:val="24"/>
          <w:szCs w:val="24"/>
        </w:rPr>
        <w:t xml:space="preserve">: </w:t>
      </w:r>
      <w:r w:rsidRPr="00001A43">
        <w:rPr>
          <w:rFonts w:ascii="Times New Roman" w:hAnsi="Times New Roman" w:cs="Times New Roman"/>
          <w:sz w:val="24"/>
          <w:szCs w:val="24"/>
        </w:rPr>
        <w:t>расторгнуть или изменить можно только такой договор, который признается действительным и заключенным.</w:t>
      </w:r>
    </w:p>
    <w:p w:rsidR="00001A43" w:rsidRPr="00001A43" w:rsidRDefault="00001A43" w:rsidP="00001A43">
      <w:p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Основания изменения или расторжения договора:</w:t>
      </w:r>
    </w:p>
    <w:p w:rsidR="00001A43" w:rsidRDefault="00001A43" w:rsidP="007705FD">
      <w:pPr>
        <w:pStyle w:val="a4"/>
        <w:numPr>
          <w:ilvl w:val="0"/>
          <w:numId w:val="40"/>
        </w:num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Соглашение сторон;</w:t>
      </w:r>
    </w:p>
    <w:p w:rsidR="00001A43" w:rsidRDefault="00001A43" w:rsidP="007705FD">
      <w:pPr>
        <w:pStyle w:val="a4"/>
        <w:numPr>
          <w:ilvl w:val="0"/>
          <w:numId w:val="40"/>
        </w:num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Существенное нарушение условий договора;</w:t>
      </w:r>
    </w:p>
    <w:p w:rsidR="00001A43" w:rsidRPr="00001A43" w:rsidRDefault="00001A43" w:rsidP="007705FD">
      <w:pPr>
        <w:pStyle w:val="a4"/>
        <w:numPr>
          <w:ilvl w:val="0"/>
          <w:numId w:val="40"/>
        </w:num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Иные обстоятельства, предусмотренные законом или договором.</w:t>
      </w:r>
    </w:p>
    <w:p w:rsidR="00001A43" w:rsidRPr="00001A43" w:rsidRDefault="00001A43" w:rsidP="00001A43">
      <w:pPr>
        <w:spacing w:after="0" w:line="240" w:lineRule="auto"/>
        <w:rPr>
          <w:rFonts w:ascii="Times New Roman" w:hAnsi="Times New Roman" w:cs="Times New Roman"/>
          <w:sz w:val="24"/>
          <w:szCs w:val="24"/>
          <w:u w:val="single"/>
        </w:rPr>
      </w:pPr>
      <w:r w:rsidRPr="00001A43">
        <w:rPr>
          <w:rFonts w:ascii="Times New Roman" w:hAnsi="Times New Roman" w:cs="Times New Roman"/>
          <w:sz w:val="24"/>
          <w:szCs w:val="24"/>
          <w:u w:val="single"/>
        </w:rPr>
        <w:t>Порядок и условия изменения или расторжения договора:</w:t>
      </w:r>
    </w:p>
    <w:p w:rsidR="00001A43" w:rsidRDefault="00001A43" w:rsidP="007705FD">
      <w:pPr>
        <w:pStyle w:val="a4"/>
        <w:numPr>
          <w:ilvl w:val="0"/>
          <w:numId w:val="41"/>
        </w:num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При изменении (расторжении) договора по соглашению сторон должен применяться порядок заключения соответствующего договора;</w:t>
      </w:r>
    </w:p>
    <w:p w:rsidR="00001A43" w:rsidRDefault="00001A43" w:rsidP="007705FD">
      <w:pPr>
        <w:pStyle w:val="a4"/>
        <w:numPr>
          <w:ilvl w:val="0"/>
          <w:numId w:val="41"/>
        </w:num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При изменении (расторжении) договора в судебном порядке должна быть соблюдена досудебная процедура урегулирования спора непосредственно между сторонами договора;</w:t>
      </w:r>
    </w:p>
    <w:p w:rsidR="00672A38" w:rsidRDefault="00001A43" w:rsidP="007705FD">
      <w:pPr>
        <w:pStyle w:val="a4"/>
        <w:numPr>
          <w:ilvl w:val="0"/>
          <w:numId w:val="41"/>
        </w:numPr>
        <w:spacing w:after="0" w:line="240" w:lineRule="auto"/>
        <w:rPr>
          <w:rFonts w:ascii="Times New Roman" w:hAnsi="Times New Roman" w:cs="Times New Roman"/>
          <w:sz w:val="24"/>
          <w:szCs w:val="24"/>
        </w:rPr>
      </w:pPr>
      <w:r w:rsidRPr="00001A43">
        <w:rPr>
          <w:rFonts w:ascii="Times New Roman" w:hAnsi="Times New Roman" w:cs="Times New Roman"/>
          <w:sz w:val="24"/>
          <w:szCs w:val="24"/>
        </w:rPr>
        <w:t>При изменении (расторжении) договора в одностороннем порядке одна сторона должна обязательно уведомить об этом своего контрагента.</w:t>
      </w:r>
    </w:p>
    <w:p w:rsidR="00001A43" w:rsidRPr="00001A43" w:rsidRDefault="00001A43" w:rsidP="00001A43">
      <w:pPr>
        <w:spacing w:after="0" w:line="240" w:lineRule="auto"/>
        <w:jc w:val="center"/>
        <w:rPr>
          <w:rFonts w:ascii="Times New Roman" w:hAnsi="Times New Roman" w:cs="Times New Roman"/>
          <w:sz w:val="24"/>
          <w:szCs w:val="24"/>
        </w:rPr>
      </w:pPr>
    </w:p>
    <w:p w:rsidR="00893A82" w:rsidRDefault="00001A43" w:rsidP="00001A4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Вопрос 16</w:t>
      </w:r>
    </w:p>
    <w:p w:rsidR="00001A43" w:rsidRPr="004E759D" w:rsidRDefault="00001A43" w:rsidP="00001A43">
      <w:pPr>
        <w:spacing w:after="0" w:line="240" w:lineRule="auto"/>
        <w:jc w:val="center"/>
        <w:rPr>
          <w:rFonts w:ascii="Times New Roman" w:hAnsi="Times New Roman" w:cs="Times New Roman"/>
          <w:b/>
          <w:bCs/>
          <w:sz w:val="24"/>
          <w:szCs w:val="24"/>
        </w:rPr>
      </w:pPr>
      <w:r w:rsidRPr="00001A43">
        <w:rPr>
          <w:rFonts w:ascii="Times New Roman" w:hAnsi="Times New Roman" w:cs="Times New Roman"/>
          <w:b/>
          <w:bCs/>
          <w:sz w:val="24"/>
          <w:szCs w:val="24"/>
          <w:u w:val="single"/>
        </w:rPr>
        <w:t>Гражданско-правовая ответственность: условия возникновения и</w:t>
      </w:r>
      <w:r>
        <w:rPr>
          <w:rFonts w:ascii="Times New Roman" w:hAnsi="Times New Roman" w:cs="Times New Roman"/>
          <w:b/>
          <w:bCs/>
          <w:sz w:val="24"/>
          <w:szCs w:val="24"/>
          <w:u w:val="single"/>
        </w:rPr>
        <w:t xml:space="preserve"> </w:t>
      </w:r>
      <w:r w:rsidRPr="00001A43">
        <w:rPr>
          <w:rFonts w:ascii="Times New Roman" w:hAnsi="Times New Roman" w:cs="Times New Roman"/>
          <w:b/>
          <w:bCs/>
          <w:sz w:val="24"/>
          <w:szCs w:val="24"/>
          <w:u w:val="single"/>
        </w:rPr>
        <w:t xml:space="preserve">формы </w:t>
      </w:r>
      <w:r w:rsidRPr="004E759D">
        <w:rPr>
          <w:rFonts w:ascii="Times New Roman" w:hAnsi="Times New Roman" w:cs="Times New Roman"/>
          <w:b/>
          <w:bCs/>
          <w:sz w:val="24"/>
          <w:szCs w:val="24"/>
          <w:u w:val="single"/>
        </w:rPr>
        <w:t>осуществления</w:t>
      </w:r>
    </w:p>
    <w:p w:rsidR="004E759D" w:rsidRDefault="004E759D" w:rsidP="004E759D">
      <w:pPr>
        <w:spacing w:after="0" w:line="240" w:lineRule="auto"/>
        <w:rPr>
          <w:rFonts w:ascii="Times New Roman" w:hAnsi="Times New Roman" w:cs="Times New Roman"/>
          <w:sz w:val="24"/>
          <w:szCs w:val="24"/>
        </w:rPr>
      </w:pPr>
      <w:r w:rsidRPr="004E759D">
        <w:rPr>
          <w:rFonts w:ascii="Times New Roman" w:hAnsi="Times New Roman" w:cs="Times New Roman"/>
          <w:b/>
          <w:bCs/>
          <w:sz w:val="24"/>
          <w:szCs w:val="24"/>
        </w:rPr>
        <w:t>Гражданско-правовая ответственность -</w:t>
      </w:r>
      <w:r w:rsidRPr="004E759D">
        <w:rPr>
          <w:rFonts w:ascii="Times New Roman" w:hAnsi="Times New Roman" w:cs="Times New Roman"/>
          <w:sz w:val="24"/>
          <w:szCs w:val="24"/>
        </w:rPr>
        <w:t xml:space="preserve"> правоотношение, выражающееся в виде неблагоприятных последствий имущественного характера на стороне правонарушителя (должника), обеспеченных государственным</w:t>
      </w:r>
      <w:r>
        <w:rPr>
          <w:rFonts w:ascii="Times New Roman" w:hAnsi="Times New Roman" w:cs="Times New Roman"/>
          <w:sz w:val="24"/>
          <w:szCs w:val="24"/>
        </w:rPr>
        <w:t xml:space="preserve"> </w:t>
      </w:r>
      <w:r w:rsidRPr="004E759D">
        <w:rPr>
          <w:rFonts w:ascii="Times New Roman" w:hAnsi="Times New Roman" w:cs="Times New Roman"/>
          <w:sz w:val="24"/>
          <w:szCs w:val="24"/>
        </w:rPr>
        <w:t xml:space="preserve">принуждением. </w:t>
      </w:r>
    </w:p>
    <w:p w:rsidR="004E759D" w:rsidRPr="004E759D" w:rsidRDefault="004E759D" w:rsidP="007705FD">
      <w:pPr>
        <w:pStyle w:val="a4"/>
        <w:numPr>
          <w:ilvl w:val="0"/>
          <w:numId w:val="42"/>
        </w:numPr>
        <w:spacing w:after="0" w:line="240" w:lineRule="auto"/>
        <w:rPr>
          <w:rFonts w:ascii="Times New Roman" w:hAnsi="Times New Roman" w:cs="Times New Roman"/>
          <w:b/>
          <w:bCs/>
          <w:sz w:val="24"/>
          <w:szCs w:val="24"/>
        </w:rPr>
      </w:pPr>
      <w:r w:rsidRPr="004E759D">
        <w:rPr>
          <w:rFonts w:ascii="Times New Roman" w:hAnsi="Times New Roman" w:cs="Times New Roman"/>
          <w:sz w:val="24"/>
          <w:szCs w:val="24"/>
        </w:rPr>
        <w:t>Гражданско-правовая ответственность направлена на эквивалентное возмещение потерпевшему причиненного вреда или убытков.</w:t>
      </w:r>
      <w:r>
        <w:rPr>
          <w:rFonts w:ascii="Times New Roman" w:hAnsi="Times New Roman" w:cs="Times New Roman"/>
          <w:sz w:val="24"/>
          <w:szCs w:val="24"/>
        </w:rPr>
        <w:t xml:space="preserve"> </w:t>
      </w:r>
      <w:r w:rsidRPr="004E759D">
        <w:rPr>
          <w:rFonts w:ascii="Times New Roman" w:hAnsi="Times New Roman" w:cs="Times New Roman"/>
          <w:sz w:val="24"/>
          <w:szCs w:val="24"/>
        </w:rPr>
        <w:t>Из этого правила есть исключения, касающиеся увеличения размера ответственности в случаях защиты прав граждан и потребителей.</w:t>
      </w:r>
    </w:p>
    <w:p w:rsidR="009202FA" w:rsidRDefault="009202FA" w:rsidP="004E759D">
      <w:pPr>
        <w:spacing w:after="0" w:line="240" w:lineRule="auto"/>
        <w:rPr>
          <w:rFonts w:ascii="Times New Roman" w:hAnsi="Times New Roman" w:cs="Times New Roman"/>
          <w:b/>
          <w:bCs/>
          <w:sz w:val="24"/>
          <w:szCs w:val="24"/>
        </w:rPr>
      </w:pPr>
    </w:p>
    <w:p w:rsidR="009202FA" w:rsidRDefault="009202FA" w:rsidP="004E759D">
      <w:pPr>
        <w:spacing w:after="0" w:line="240" w:lineRule="auto"/>
        <w:rPr>
          <w:rFonts w:ascii="Times New Roman" w:hAnsi="Times New Roman" w:cs="Times New Roman"/>
          <w:b/>
          <w:bCs/>
          <w:sz w:val="24"/>
          <w:szCs w:val="24"/>
        </w:rPr>
      </w:pPr>
    </w:p>
    <w:p w:rsidR="009202FA" w:rsidRDefault="009202FA" w:rsidP="004E759D">
      <w:pPr>
        <w:spacing w:after="0" w:line="240" w:lineRule="auto"/>
        <w:rPr>
          <w:rFonts w:ascii="Times New Roman" w:hAnsi="Times New Roman" w:cs="Times New Roman"/>
          <w:b/>
          <w:bCs/>
          <w:sz w:val="24"/>
          <w:szCs w:val="24"/>
        </w:rPr>
      </w:pPr>
    </w:p>
    <w:p w:rsidR="004E759D" w:rsidRPr="004E759D" w:rsidRDefault="004E759D" w:rsidP="004E75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Условия возникновения </w:t>
      </w:r>
      <w:r w:rsidRPr="004E759D">
        <w:rPr>
          <w:rFonts w:ascii="Times New Roman" w:hAnsi="Times New Roman" w:cs="Times New Roman"/>
          <w:b/>
          <w:bCs/>
          <w:sz w:val="24"/>
          <w:szCs w:val="24"/>
        </w:rPr>
        <w:t>ответственности</w:t>
      </w:r>
      <w:r>
        <w:rPr>
          <w:rFonts w:ascii="Times New Roman" w:hAnsi="Times New Roman" w:cs="Times New Roman"/>
          <w:b/>
          <w:bCs/>
          <w:sz w:val="24"/>
          <w:szCs w:val="24"/>
        </w:rPr>
        <w:t>:</w:t>
      </w:r>
    </w:p>
    <w:p w:rsidR="004E759D" w:rsidRDefault="004E759D" w:rsidP="007705FD">
      <w:pPr>
        <w:pStyle w:val="a4"/>
        <w:numPr>
          <w:ilvl w:val="0"/>
          <w:numId w:val="42"/>
        </w:numPr>
        <w:spacing w:after="0" w:line="240" w:lineRule="auto"/>
        <w:rPr>
          <w:rFonts w:ascii="Times New Roman" w:hAnsi="Times New Roman" w:cs="Times New Roman"/>
          <w:sz w:val="24"/>
          <w:szCs w:val="24"/>
        </w:rPr>
      </w:pPr>
      <w:r w:rsidRPr="004E759D">
        <w:rPr>
          <w:rFonts w:ascii="Times New Roman" w:hAnsi="Times New Roman" w:cs="Times New Roman"/>
          <w:sz w:val="24"/>
          <w:szCs w:val="24"/>
        </w:rPr>
        <w:t xml:space="preserve">Противоправный характер поведения (действия или бездействия) лица, на которое предполагается возложить ответственность (либо наступление иных, специально предусмотренных законом или договором обязательств); </w:t>
      </w:r>
    </w:p>
    <w:p w:rsidR="009202FA" w:rsidRDefault="009202FA" w:rsidP="007705FD">
      <w:pPr>
        <w:pStyle w:val="a4"/>
        <w:numPr>
          <w:ilvl w:val="0"/>
          <w:numId w:val="42"/>
        </w:numPr>
        <w:spacing w:after="0" w:line="240" w:lineRule="auto"/>
        <w:rPr>
          <w:rFonts w:ascii="Times New Roman" w:hAnsi="Times New Roman" w:cs="Times New Roman"/>
          <w:sz w:val="24"/>
          <w:szCs w:val="24"/>
        </w:rPr>
      </w:pPr>
      <w:r w:rsidRPr="004E759D">
        <w:rPr>
          <w:rFonts w:ascii="Times New Roman" w:hAnsi="Times New Roman" w:cs="Times New Roman"/>
          <w:sz w:val="24"/>
          <w:szCs w:val="24"/>
        </w:rPr>
        <w:t xml:space="preserve">Наличие </w:t>
      </w:r>
      <w:r w:rsidR="004E759D" w:rsidRPr="004E759D">
        <w:rPr>
          <w:rFonts w:ascii="Times New Roman" w:hAnsi="Times New Roman" w:cs="Times New Roman"/>
          <w:sz w:val="24"/>
          <w:szCs w:val="24"/>
        </w:rPr>
        <w:t>у потерпевшего лица вреда или убытков;</w:t>
      </w:r>
    </w:p>
    <w:p w:rsidR="009202FA" w:rsidRDefault="009202FA" w:rsidP="007705FD">
      <w:pPr>
        <w:pStyle w:val="a4"/>
        <w:numPr>
          <w:ilvl w:val="0"/>
          <w:numId w:val="42"/>
        </w:numPr>
        <w:spacing w:after="0" w:line="240" w:lineRule="auto"/>
        <w:rPr>
          <w:rFonts w:ascii="Times New Roman" w:hAnsi="Times New Roman" w:cs="Times New Roman"/>
          <w:sz w:val="24"/>
          <w:szCs w:val="24"/>
        </w:rPr>
      </w:pPr>
      <w:r w:rsidRPr="004E759D">
        <w:rPr>
          <w:rFonts w:ascii="Times New Roman" w:hAnsi="Times New Roman" w:cs="Times New Roman"/>
          <w:sz w:val="24"/>
          <w:szCs w:val="24"/>
        </w:rPr>
        <w:t xml:space="preserve">Причинная </w:t>
      </w:r>
      <w:r w:rsidR="004E759D" w:rsidRPr="004E759D">
        <w:rPr>
          <w:rFonts w:ascii="Times New Roman" w:hAnsi="Times New Roman" w:cs="Times New Roman"/>
          <w:sz w:val="24"/>
          <w:szCs w:val="24"/>
        </w:rPr>
        <w:t xml:space="preserve">связь между противоправным поведением нарушителя и наступившими вредоносными последствиями; </w:t>
      </w:r>
    </w:p>
    <w:p w:rsidR="009202FA" w:rsidRPr="009202FA" w:rsidRDefault="009202FA" w:rsidP="007705FD">
      <w:pPr>
        <w:pStyle w:val="a4"/>
        <w:numPr>
          <w:ilvl w:val="0"/>
          <w:numId w:val="42"/>
        </w:numPr>
        <w:spacing w:after="0" w:line="240" w:lineRule="auto"/>
        <w:rPr>
          <w:rFonts w:ascii="Times New Roman" w:hAnsi="Times New Roman" w:cs="Times New Roman"/>
          <w:sz w:val="24"/>
          <w:szCs w:val="24"/>
        </w:rPr>
      </w:pPr>
      <w:r w:rsidRPr="004E759D">
        <w:rPr>
          <w:rFonts w:ascii="Times New Roman" w:hAnsi="Times New Roman" w:cs="Times New Roman"/>
          <w:sz w:val="24"/>
          <w:szCs w:val="24"/>
        </w:rPr>
        <w:t xml:space="preserve">Вина </w:t>
      </w:r>
      <w:r w:rsidR="004E759D" w:rsidRPr="004E759D">
        <w:rPr>
          <w:rFonts w:ascii="Times New Roman" w:hAnsi="Times New Roman" w:cs="Times New Roman"/>
          <w:sz w:val="24"/>
          <w:szCs w:val="24"/>
        </w:rPr>
        <w:t>правонарушителя.</w:t>
      </w:r>
    </w:p>
    <w:p w:rsidR="009202FA" w:rsidRDefault="009202FA" w:rsidP="009202FA">
      <w:pPr>
        <w:spacing w:after="0" w:line="240" w:lineRule="auto"/>
        <w:rPr>
          <w:rFonts w:ascii="Times New Roman" w:hAnsi="Times New Roman" w:cs="Times New Roman"/>
          <w:b/>
          <w:bCs/>
          <w:sz w:val="24"/>
          <w:szCs w:val="24"/>
        </w:rPr>
      </w:pPr>
      <w:r w:rsidRPr="009202FA">
        <w:rPr>
          <w:rFonts w:ascii="Times New Roman" w:hAnsi="Times New Roman" w:cs="Times New Roman"/>
          <w:b/>
          <w:bCs/>
          <w:sz w:val="24"/>
          <w:szCs w:val="24"/>
        </w:rPr>
        <w:t>Формы осуществления:</w:t>
      </w:r>
    </w:p>
    <w:p w:rsidR="009202FA" w:rsidRPr="009202FA" w:rsidRDefault="009202FA" w:rsidP="007705FD">
      <w:pPr>
        <w:pStyle w:val="a4"/>
        <w:numPr>
          <w:ilvl w:val="0"/>
          <w:numId w:val="43"/>
        </w:numPr>
        <w:spacing w:after="0" w:line="240" w:lineRule="auto"/>
        <w:rPr>
          <w:rFonts w:ascii="Times New Roman" w:hAnsi="Times New Roman" w:cs="Times New Roman"/>
          <w:b/>
          <w:bCs/>
          <w:sz w:val="24"/>
          <w:szCs w:val="24"/>
        </w:rPr>
      </w:pPr>
      <w:r w:rsidRPr="009202FA">
        <w:rPr>
          <w:rFonts w:ascii="Times New Roman" w:hAnsi="Times New Roman" w:cs="Times New Roman"/>
          <w:sz w:val="24"/>
          <w:szCs w:val="24"/>
        </w:rPr>
        <w:t xml:space="preserve">Возмещение реального ущерба - расходов, которые лицо, чье право нарушено, произвело или должно будет произвести для восстановления нарушенного права. </w:t>
      </w:r>
    </w:p>
    <w:p w:rsidR="009202FA" w:rsidRPr="009202FA" w:rsidRDefault="009202FA" w:rsidP="007705FD">
      <w:pPr>
        <w:pStyle w:val="a4"/>
        <w:numPr>
          <w:ilvl w:val="0"/>
          <w:numId w:val="43"/>
        </w:numPr>
        <w:spacing w:after="0" w:line="240" w:lineRule="auto"/>
        <w:rPr>
          <w:rFonts w:ascii="Times New Roman" w:hAnsi="Times New Roman" w:cs="Times New Roman"/>
          <w:b/>
          <w:bCs/>
          <w:sz w:val="24"/>
          <w:szCs w:val="24"/>
        </w:rPr>
      </w:pPr>
      <w:r w:rsidRPr="009202FA">
        <w:rPr>
          <w:rFonts w:ascii="Times New Roman" w:hAnsi="Times New Roman" w:cs="Times New Roman"/>
          <w:sz w:val="24"/>
          <w:szCs w:val="24"/>
        </w:rPr>
        <w:lastRenderedPageBreak/>
        <w:t>Возмещение упущенной ВЫГОДЫ - неполученных доходов, которые лицо получило 6ы при обычных условиях гражданского оборота, если 6ы его право не было нарушено.</w:t>
      </w:r>
    </w:p>
    <w:p w:rsidR="009202FA" w:rsidRPr="009202FA" w:rsidRDefault="009202FA" w:rsidP="007705FD">
      <w:pPr>
        <w:pStyle w:val="a4"/>
        <w:numPr>
          <w:ilvl w:val="0"/>
          <w:numId w:val="43"/>
        </w:numPr>
        <w:spacing w:after="0" w:line="240" w:lineRule="auto"/>
        <w:rPr>
          <w:rFonts w:ascii="Times New Roman" w:hAnsi="Times New Roman" w:cs="Times New Roman"/>
          <w:b/>
          <w:bCs/>
          <w:sz w:val="24"/>
          <w:szCs w:val="24"/>
        </w:rPr>
      </w:pPr>
      <w:r w:rsidRPr="009202FA">
        <w:rPr>
          <w:rFonts w:ascii="Times New Roman" w:hAnsi="Times New Roman" w:cs="Times New Roman"/>
          <w:sz w:val="24"/>
          <w:szCs w:val="24"/>
        </w:rPr>
        <w:t>Неустойка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Может быть выражена в виде штрафа (в твердой сумме или в процентном отношении к обязательству) либо в виде пени.</w:t>
      </w:r>
    </w:p>
    <w:p w:rsidR="009202FA" w:rsidRDefault="009202FA" w:rsidP="009202FA">
      <w:pPr>
        <w:spacing w:after="0" w:line="240" w:lineRule="auto"/>
        <w:rPr>
          <w:rFonts w:ascii="Times New Roman" w:hAnsi="Times New Roman" w:cs="Times New Roman"/>
          <w:b/>
          <w:bCs/>
          <w:sz w:val="24"/>
          <w:szCs w:val="24"/>
        </w:rPr>
      </w:pPr>
    </w:p>
    <w:p w:rsidR="009202FA" w:rsidRPr="009202FA" w:rsidRDefault="009202FA" w:rsidP="009202FA">
      <w:pPr>
        <w:spacing w:after="0" w:line="240" w:lineRule="auto"/>
        <w:jc w:val="center"/>
        <w:rPr>
          <w:rFonts w:ascii="Times New Roman" w:hAnsi="Times New Roman" w:cs="Times New Roman"/>
          <w:b/>
          <w:bCs/>
          <w:sz w:val="24"/>
          <w:szCs w:val="24"/>
          <w:u w:val="single"/>
        </w:rPr>
      </w:pPr>
      <w:r w:rsidRPr="009202FA">
        <w:rPr>
          <w:rFonts w:ascii="Times New Roman" w:hAnsi="Times New Roman" w:cs="Times New Roman"/>
          <w:b/>
          <w:bCs/>
          <w:sz w:val="24"/>
          <w:szCs w:val="24"/>
          <w:u w:val="single"/>
        </w:rPr>
        <w:t>Вопрос 17</w:t>
      </w:r>
    </w:p>
    <w:p w:rsidR="009202FA" w:rsidRDefault="009202FA" w:rsidP="009202FA">
      <w:pPr>
        <w:spacing w:after="0" w:line="240" w:lineRule="auto"/>
        <w:jc w:val="center"/>
        <w:rPr>
          <w:rFonts w:ascii="Times New Roman" w:hAnsi="Times New Roman" w:cs="Times New Roman"/>
          <w:b/>
          <w:bCs/>
          <w:sz w:val="24"/>
          <w:szCs w:val="24"/>
          <w:u w:val="single"/>
        </w:rPr>
      </w:pPr>
      <w:r w:rsidRPr="009202FA">
        <w:rPr>
          <w:rFonts w:ascii="Times New Roman" w:hAnsi="Times New Roman" w:cs="Times New Roman"/>
          <w:b/>
          <w:bCs/>
          <w:sz w:val="24"/>
          <w:szCs w:val="24"/>
          <w:u w:val="single"/>
        </w:rPr>
        <w:t>Трудовые отношения и</w:t>
      </w:r>
      <w:r>
        <w:rPr>
          <w:rFonts w:ascii="Times New Roman" w:hAnsi="Times New Roman" w:cs="Times New Roman"/>
          <w:b/>
          <w:bCs/>
          <w:sz w:val="24"/>
          <w:szCs w:val="24"/>
          <w:u w:val="single"/>
        </w:rPr>
        <w:t xml:space="preserve"> </w:t>
      </w:r>
      <w:r w:rsidRPr="009202FA">
        <w:rPr>
          <w:rFonts w:ascii="Times New Roman" w:hAnsi="Times New Roman" w:cs="Times New Roman"/>
          <w:b/>
          <w:bCs/>
          <w:sz w:val="24"/>
          <w:szCs w:val="24"/>
          <w:u w:val="single"/>
        </w:rPr>
        <w:t>их стороны. Источники правового регулирования.</w:t>
      </w:r>
    </w:p>
    <w:p w:rsidR="00FA4B55" w:rsidRDefault="00FA4B55" w:rsidP="00FA4B55">
      <w:pPr>
        <w:spacing w:after="0" w:line="240" w:lineRule="auto"/>
        <w:ind w:left="708"/>
        <w:rPr>
          <w:rFonts w:ascii="Times New Roman" w:hAnsi="Times New Roman" w:cs="Times New Roman"/>
          <w:sz w:val="24"/>
          <w:szCs w:val="24"/>
        </w:rPr>
      </w:pPr>
      <w:r w:rsidRPr="00FA4B55">
        <w:rPr>
          <w:rFonts w:ascii="Times New Roman" w:hAnsi="Times New Roman" w:cs="Times New Roman"/>
          <w:b/>
          <w:bCs/>
          <w:sz w:val="24"/>
          <w:szCs w:val="24"/>
        </w:rPr>
        <w:t xml:space="preserve">Трудовые отношения </w:t>
      </w:r>
      <w:r>
        <w:rPr>
          <w:rFonts w:ascii="Times New Roman" w:hAnsi="Times New Roman" w:cs="Times New Roman"/>
          <w:sz w:val="24"/>
          <w:szCs w:val="24"/>
        </w:rPr>
        <w:t xml:space="preserve">– </w:t>
      </w:r>
      <w:r w:rsidRPr="00FA4B55">
        <w:rPr>
          <w:rFonts w:ascii="Times New Roman" w:hAnsi="Times New Roman" w:cs="Times New Roman"/>
          <w:sz w:val="24"/>
          <w:szCs w:val="24"/>
        </w:rPr>
        <w:t xml:space="preserve">отношения, основанные на соглашении между </w:t>
      </w:r>
    </w:p>
    <w:p w:rsidR="00FA4B55" w:rsidRDefault="00FA4B55" w:rsidP="00FA4B55">
      <w:pPr>
        <w:spacing w:after="0" w:line="240" w:lineRule="auto"/>
        <w:rPr>
          <w:rFonts w:ascii="Times New Roman" w:hAnsi="Times New Roman" w:cs="Times New Roman"/>
          <w:sz w:val="24"/>
          <w:szCs w:val="24"/>
        </w:rPr>
      </w:pPr>
      <w:r w:rsidRPr="00FA4B55">
        <w:rPr>
          <w:rFonts w:ascii="Times New Roman" w:hAnsi="Times New Roman" w:cs="Times New Roman"/>
          <w:sz w:val="24"/>
          <w:szCs w:val="24"/>
        </w:rPr>
        <w:t>работником и работодателем о личном выполнении работником за плату трудовой функции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различными источниками трудового права.</w:t>
      </w:r>
    </w:p>
    <w:p w:rsidR="00FA4B55" w:rsidRPr="00FA4B55" w:rsidRDefault="00FA4B55" w:rsidP="00FA4B55">
      <w:pPr>
        <w:spacing w:after="0" w:line="240" w:lineRule="auto"/>
        <w:rPr>
          <w:rFonts w:ascii="Times New Roman" w:hAnsi="Times New Roman" w:cs="Times New Roman"/>
          <w:sz w:val="24"/>
          <w:szCs w:val="24"/>
          <w:u w:val="single"/>
        </w:rPr>
      </w:pPr>
      <w:r w:rsidRPr="00FA4B55">
        <w:rPr>
          <w:rFonts w:ascii="Times New Roman" w:hAnsi="Times New Roman" w:cs="Times New Roman"/>
          <w:sz w:val="24"/>
          <w:szCs w:val="24"/>
          <w:u w:val="single"/>
        </w:rPr>
        <w:t>Стороны трудовых отношений:</w:t>
      </w:r>
    </w:p>
    <w:p w:rsidR="00FA4B55" w:rsidRDefault="00FA4B55" w:rsidP="00B4595A">
      <w:pPr>
        <w:spacing w:after="0" w:line="240" w:lineRule="auto"/>
        <w:ind w:left="708"/>
        <w:rPr>
          <w:rFonts w:ascii="Times New Roman" w:hAnsi="Times New Roman" w:cs="Times New Roman"/>
          <w:sz w:val="24"/>
          <w:szCs w:val="24"/>
        </w:rPr>
      </w:pPr>
      <w:r w:rsidRPr="00FA4B55">
        <w:rPr>
          <w:rFonts w:ascii="Times New Roman" w:hAnsi="Times New Roman" w:cs="Times New Roman"/>
          <w:b/>
          <w:bCs/>
          <w:sz w:val="24"/>
          <w:szCs w:val="24"/>
        </w:rPr>
        <w:t xml:space="preserve">Работник </w:t>
      </w:r>
      <w:r w:rsidR="00B4595A">
        <w:rPr>
          <w:rFonts w:ascii="Times New Roman" w:hAnsi="Times New Roman" w:cs="Times New Roman"/>
          <w:sz w:val="24"/>
          <w:szCs w:val="24"/>
        </w:rPr>
        <w:t>–</w:t>
      </w:r>
      <w:r w:rsidRPr="00FA4B55">
        <w:rPr>
          <w:rFonts w:ascii="Times New Roman" w:hAnsi="Times New Roman" w:cs="Times New Roman"/>
          <w:sz w:val="24"/>
          <w:szCs w:val="24"/>
        </w:rPr>
        <w:t xml:space="preserve"> физическое лицо, вступившее в трудовые отношения с работодателем. </w:t>
      </w:r>
    </w:p>
    <w:p w:rsidR="00FA4B55" w:rsidRPr="00FA4B55" w:rsidRDefault="00FA4B55" w:rsidP="00FA4B55">
      <w:pPr>
        <w:spacing w:after="0" w:line="240" w:lineRule="auto"/>
        <w:rPr>
          <w:rFonts w:ascii="Times New Roman" w:hAnsi="Times New Roman" w:cs="Times New Roman"/>
          <w:sz w:val="24"/>
          <w:szCs w:val="24"/>
        </w:rPr>
      </w:pPr>
      <w:r w:rsidRPr="00FA4B55">
        <w:rPr>
          <w:rFonts w:ascii="Times New Roman" w:hAnsi="Times New Roman" w:cs="Times New Roman"/>
          <w:sz w:val="24"/>
          <w:szCs w:val="24"/>
        </w:rPr>
        <w:t xml:space="preserve">Вступать в трудовые отношения в качестве работников имеют право лица, достигшие возраста </w:t>
      </w:r>
      <w:r>
        <w:rPr>
          <w:rFonts w:ascii="Times New Roman" w:hAnsi="Times New Roman" w:cs="Times New Roman"/>
          <w:sz w:val="24"/>
          <w:szCs w:val="24"/>
        </w:rPr>
        <w:t>1</w:t>
      </w:r>
      <w:r w:rsidRPr="00FA4B55">
        <w:rPr>
          <w:rFonts w:ascii="Times New Roman" w:hAnsi="Times New Roman" w:cs="Times New Roman"/>
          <w:sz w:val="24"/>
          <w:szCs w:val="24"/>
        </w:rPr>
        <w:t xml:space="preserve">6 пет, а в случаях и порядке, которые установленном ТК, - также лица, не достигшие указанного возраста. (Права и обязанности работника определены ст. 2IТК) </w:t>
      </w:r>
    </w:p>
    <w:p w:rsidR="00FA4B55" w:rsidRDefault="00FA4B55" w:rsidP="00FA4B55">
      <w:pPr>
        <w:spacing w:after="0" w:line="240" w:lineRule="auto"/>
        <w:ind w:left="708"/>
        <w:rPr>
          <w:rFonts w:ascii="Times New Roman" w:hAnsi="Times New Roman" w:cs="Times New Roman"/>
          <w:sz w:val="24"/>
          <w:szCs w:val="24"/>
        </w:rPr>
      </w:pPr>
      <w:r w:rsidRPr="00FA4B55">
        <w:rPr>
          <w:rFonts w:ascii="Times New Roman" w:hAnsi="Times New Roman" w:cs="Times New Roman"/>
          <w:b/>
          <w:bCs/>
          <w:sz w:val="24"/>
          <w:szCs w:val="24"/>
        </w:rPr>
        <w:t>Работодатель</w:t>
      </w:r>
      <w:r w:rsidRPr="00FA4B55">
        <w:rPr>
          <w:rFonts w:ascii="Times New Roman" w:hAnsi="Times New Roman" w:cs="Times New Roman"/>
          <w:sz w:val="24"/>
          <w:szCs w:val="24"/>
        </w:rPr>
        <w:t xml:space="preserve"> </w:t>
      </w:r>
      <w:r>
        <w:rPr>
          <w:rFonts w:ascii="Times New Roman" w:hAnsi="Times New Roman" w:cs="Times New Roman"/>
          <w:sz w:val="24"/>
          <w:szCs w:val="24"/>
        </w:rPr>
        <w:t>–</w:t>
      </w:r>
      <w:r w:rsidRPr="00FA4B55">
        <w:rPr>
          <w:rFonts w:ascii="Times New Roman" w:hAnsi="Times New Roman" w:cs="Times New Roman"/>
          <w:sz w:val="24"/>
          <w:szCs w:val="24"/>
        </w:rPr>
        <w:t xml:space="preserve"> юридическое лицо или физическое лицо (нанимающий работников </w:t>
      </w:r>
    </w:p>
    <w:p w:rsidR="009202FA" w:rsidRDefault="00FA4B55" w:rsidP="00FA4B55">
      <w:pPr>
        <w:spacing w:after="0" w:line="240" w:lineRule="auto"/>
        <w:rPr>
          <w:rFonts w:ascii="Times New Roman" w:hAnsi="Times New Roman" w:cs="Times New Roman"/>
          <w:sz w:val="24"/>
          <w:szCs w:val="24"/>
        </w:rPr>
      </w:pPr>
      <w:r w:rsidRPr="00FA4B55">
        <w:rPr>
          <w:rFonts w:ascii="Times New Roman" w:hAnsi="Times New Roman" w:cs="Times New Roman"/>
          <w:sz w:val="24"/>
          <w:szCs w:val="24"/>
        </w:rPr>
        <w:t>для осуществления предпринимательской деятельности или в цепях личного обслуживания/ведения домашнего хозяйства), вступившее в трудовые отношения с работником. (Права и обязанности работодателя определены ст. 22ТК)</w:t>
      </w:r>
    </w:p>
    <w:p w:rsidR="00B4595A" w:rsidRPr="00B4595A" w:rsidRDefault="00B4595A" w:rsidP="00FA4B55">
      <w:pPr>
        <w:spacing w:after="0" w:line="240" w:lineRule="auto"/>
        <w:rPr>
          <w:rFonts w:ascii="Times New Roman" w:hAnsi="Times New Roman" w:cs="Times New Roman"/>
          <w:b/>
          <w:bCs/>
          <w:sz w:val="24"/>
          <w:szCs w:val="24"/>
        </w:rPr>
      </w:pPr>
      <w:r w:rsidRPr="00B4595A">
        <w:rPr>
          <w:rFonts w:ascii="Times New Roman" w:hAnsi="Times New Roman" w:cs="Times New Roman"/>
          <w:b/>
          <w:bCs/>
          <w:sz w:val="24"/>
          <w:szCs w:val="24"/>
        </w:rPr>
        <w:t>Источники правового регулирования:</w:t>
      </w:r>
    </w:p>
    <w:p w:rsidR="00B4595A" w:rsidRDefault="00B4595A" w:rsidP="007705FD">
      <w:pPr>
        <w:pStyle w:val="a4"/>
        <w:numPr>
          <w:ilvl w:val="0"/>
          <w:numId w:val="44"/>
        </w:numPr>
        <w:spacing w:after="0" w:line="240" w:lineRule="auto"/>
        <w:rPr>
          <w:rFonts w:ascii="Times New Roman" w:hAnsi="Times New Roman" w:cs="Times New Roman"/>
          <w:sz w:val="24"/>
          <w:szCs w:val="24"/>
        </w:rPr>
      </w:pPr>
      <w:r w:rsidRPr="00B4595A">
        <w:rPr>
          <w:rFonts w:ascii="Times New Roman" w:hAnsi="Times New Roman" w:cs="Times New Roman"/>
          <w:sz w:val="24"/>
          <w:szCs w:val="24"/>
        </w:rPr>
        <w:t xml:space="preserve">Трудовой кодекс (ТК) РФ, иные федеральные законы и законы субъектов федерации; </w:t>
      </w:r>
    </w:p>
    <w:p w:rsidR="00B4595A" w:rsidRDefault="00B4595A" w:rsidP="007705FD">
      <w:pPr>
        <w:pStyle w:val="a4"/>
        <w:numPr>
          <w:ilvl w:val="0"/>
          <w:numId w:val="44"/>
        </w:numPr>
        <w:spacing w:after="0" w:line="240" w:lineRule="auto"/>
        <w:rPr>
          <w:rFonts w:ascii="Times New Roman" w:hAnsi="Times New Roman" w:cs="Times New Roman"/>
          <w:sz w:val="24"/>
          <w:szCs w:val="24"/>
        </w:rPr>
      </w:pPr>
      <w:r w:rsidRPr="00B4595A">
        <w:rPr>
          <w:rFonts w:ascii="Times New Roman" w:hAnsi="Times New Roman" w:cs="Times New Roman"/>
          <w:sz w:val="24"/>
          <w:szCs w:val="24"/>
        </w:rPr>
        <w:t xml:space="preserve">Иные нормативно-правовые акты федерального уровня, субъектов федерации и органов местного самоуправления; </w:t>
      </w:r>
    </w:p>
    <w:p w:rsidR="00B4595A" w:rsidRDefault="00B4595A" w:rsidP="007705FD">
      <w:pPr>
        <w:pStyle w:val="a4"/>
        <w:numPr>
          <w:ilvl w:val="0"/>
          <w:numId w:val="44"/>
        </w:numPr>
        <w:spacing w:after="0" w:line="240" w:lineRule="auto"/>
        <w:rPr>
          <w:rFonts w:ascii="Times New Roman" w:hAnsi="Times New Roman" w:cs="Times New Roman"/>
          <w:sz w:val="24"/>
          <w:szCs w:val="24"/>
        </w:rPr>
      </w:pPr>
      <w:r w:rsidRPr="00B4595A">
        <w:rPr>
          <w:rFonts w:ascii="Times New Roman" w:hAnsi="Times New Roman" w:cs="Times New Roman"/>
          <w:sz w:val="24"/>
          <w:szCs w:val="24"/>
        </w:rPr>
        <w:t xml:space="preserve">Коллективные договоры, соглашения и локальные нормативные акты; </w:t>
      </w:r>
    </w:p>
    <w:p w:rsidR="00B4595A" w:rsidRDefault="00B4595A" w:rsidP="007705FD">
      <w:pPr>
        <w:pStyle w:val="a4"/>
        <w:numPr>
          <w:ilvl w:val="0"/>
          <w:numId w:val="44"/>
        </w:numPr>
        <w:spacing w:after="0" w:line="240" w:lineRule="auto"/>
        <w:rPr>
          <w:rFonts w:ascii="Times New Roman" w:hAnsi="Times New Roman" w:cs="Times New Roman"/>
          <w:sz w:val="24"/>
          <w:szCs w:val="24"/>
        </w:rPr>
      </w:pPr>
      <w:r w:rsidRPr="00B4595A">
        <w:rPr>
          <w:rFonts w:ascii="Times New Roman" w:hAnsi="Times New Roman" w:cs="Times New Roman"/>
          <w:sz w:val="24"/>
          <w:szCs w:val="24"/>
        </w:rPr>
        <w:t>Нормы международного права и международные договоры РФ</w:t>
      </w:r>
    </w:p>
    <w:p w:rsidR="00B4595A" w:rsidRPr="00B4595A" w:rsidRDefault="00B4595A" w:rsidP="00B4595A">
      <w:pPr>
        <w:spacing w:after="0" w:line="240" w:lineRule="auto"/>
        <w:jc w:val="center"/>
        <w:rPr>
          <w:rFonts w:ascii="Times New Roman" w:hAnsi="Times New Roman" w:cs="Times New Roman"/>
          <w:b/>
          <w:bCs/>
          <w:sz w:val="24"/>
          <w:szCs w:val="24"/>
          <w:u w:val="single"/>
        </w:rPr>
      </w:pPr>
    </w:p>
    <w:p w:rsidR="00B4595A" w:rsidRPr="00B4595A" w:rsidRDefault="00B4595A" w:rsidP="00B4595A">
      <w:pPr>
        <w:spacing w:after="0" w:line="240" w:lineRule="auto"/>
        <w:jc w:val="center"/>
        <w:rPr>
          <w:rFonts w:ascii="Times New Roman" w:hAnsi="Times New Roman" w:cs="Times New Roman"/>
          <w:b/>
          <w:bCs/>
          <w:sz w:val="24"/>
          <w:szCs w:val="24"/>
          <w:u w:val="single"/>
        </w:rPr>
      </w:pPr>
      <w:r w:rsidRPr="00B4595A">
        <w:rPr>
          <w:rFonts w:ascii="Times New Roman" w:hAnsi="Times New Roman" w:cs="Times New Roman"/>
          <w:b/>
          <w:bCs/>
          <w:sz w:val="24"/>
          <w:szCs w:val="24"/>
          <w:u w:val="single"/>
        </w:rPr>
        <w:t>Вопрос 18</w:t>
      </w:r>
    </w:p>
    <w:p w:rsidR="00B4595A" w:rsidRDefault="00B4595A" w:rsidP="00B4595A">
      <w:pPr>
        <w:spacing w:after="0" w:line="240" w:lineRule="auto"/>
        <w:jc w:val="center"/>
        <w:rPr>
          <w:rFonts w:ascii="Times New Roman" w:hAnsi="Times New Roman" w:cs="Times New Roman"/>
          <w:b/>
          <w:bCs/>
          <w:sz w:val="24"/>
          <w:szCs w:val="24"/>
          <w:u w:val="single"/>
        </w:rPr>
      </w:pPr>
      <w:r w:rsidRPr="00B4595A">
        <w:rPr>
          <w:rFonts w:ascii="Times New Roman" w:hAnsi="Times New Roman" w:cs="Times New Roman"/>
          <w:b/>
          <w:bCs/>
          <w:sz w:val="24"/>
          <w:szCs w:val="24"/>
          <w:u w:val="single"/>
        </w:rPr>
        <w:t>Содержание и сроки трудового договора</w:t>
      </w:r>
    </w:p>
    <w:p w:rsidR="00B4595A" w:rsidRDefault="000527E0" w:rsidP="000527E0">
      <w:pPr>
        <w:spacing w:after="0" w:line="240" w:lineRule="auto"/>
        <w:rPr>
          <w:rFonts w:ascii="Times New Roman" w:hAnsi="Times New Roman" w:cs="Times New Roman"/>
          <w:sz w:val="24"/>
          <w:szCs w:val="24"/>
        </w:rPr>
      </w:pPr>
      <w:r w:rsidRPr="000527E0">
        <w:rPr>
          <w:rFonts w:ascii="Times New Roman" w:hAnsi="Times New Roman" w:cs="Times New Roman"/>
          <w:b/>
          <w:bCs/>
          <w:sz w:val="24"/>
          <w:szCs w:val="24"/>
        </w:rPr>
        <w:t>Трудовой договор</w:t>
      </w:r>
      <w:r w:rsidRPr="000527E0">
        <w:rPr>
          <w:rFonts w:ascii="Times New Roman" w:hAnsi="Times New Roman" w:cs="Times New Roman"/>
          <w:sz w:val="24"/>
          <w:szCs w:val="24"/>
        </w:rPr>
        <w:t xml:space="preserve"> </w:t>
      </w:r>
      <w:r>
        <w:rPr>
          <w:rFonts w:ascii="Times New Roman" w:hAnsi="Times New Roman" w:cs="Times New Roman"/>
          <w:sz w:val="24"/>
          <w:szCs w:val="24"/>
        </w:rPr>
        <w:t>– э</w:t>
      </w:r>
      <w:r w:rsidRPr="000527E0">
        <w:rPr>
          <w:rFonts w:ascii="Times New Roman" w:hAnsi="Times New Roman" w:cs="Times New Roman"/>
          <w:sz w:val="24"/>
          <w:szCs w:val="24"/>
        </w:rPr>
        <w:t>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w:t>
      </w:r>
      <w:r>
        <w:rPr>
          <w:rFonts w:ascii="Times New Roman" w:hAnsi="Times New Roman" w:cs="Times New Roman"/>
          <w:sz w:val="24"/>
          <w:szCs w:val="24"/>
        </w:rPr>
        <w:t>,</w:t>
      </w:r>
      <w:r w:rsidRPr="000527E0">
        <w:rPr>
          <w:rFonts w:ascii="Times New Roman" w:hAnsi="Times New Roman" w:cs="Times New Roman"/>
          <w:sz w:val="24"/>
          <w:szCs w:val="24"/>
        </w:rPr>
        <w:t xml:space="preserve">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0527E0" w:rsidRPr="00A53D9E" w:rsidRDefault="000527E0" w:rsidP="000527E0">
      <w:pPr>
        <w:spacing w:after="0" w:line="240" w:lineRule="auto"/>
        <w:rPr>
          <w:rFonts w:ascii="Times New Roman" w:hAnsi="Times New Roman" w:cs="Times New Roman"/>
          <w:b/>
          <w:bCs/>
          <w:sz w:val="24"/>
          <w:szCs w:val="24"/>
        </w:rPr>
      </w:pPr>
      <w:r w:rsidRPr="00A53D9E">
        <w:rPr>
          <w:rFonts w:ascii="Times New Roman" w:hAnsi="Times New Roman" w:cs="Times New Roman"/>
          <w:b/>
          <w:bCs/>
          <w:sz w:val="24"/>
          <w:szCs w:val="24"/>
        </w:rPr>
        <w:t xml:space="preserve">В трудовом договоре указываются </w:t>
      </w:r>
    </w:p>
    <w:p w:rsidR="000527E0" w:rsidRDefault="000527E0" w:rsidP="007705FD">
      <w:pPr>
        <w:pStyle w:val="a4"/>
        <w:numPr>
          <w:ilvl w:val="0"/>
          <w:numId w:val="45"/>
        </w:numPr>
        <w:spacing w:after="0" w:line="240" w:lineRule="auto"/>
        <w:rPr>
          <w:rFonts w:ascii="Times New Roman" w:hAnsi="Times New Roman" w:cs="Times New Roman"/>
          <w:sz w:val="24"/>
          <w:szCs w:val="24"/>
        </w:rPr>
      </w:pPr>
      <w:r w:rsidRPr="000527E0">
        <w:rPr>
          <w:rFonts w:ascii="Times New Roman" w:hAnsi="Times New Roman" w:cs="Times New Roman"/>
          <w:sz w:val="24"/>
          <w:szCs w:val="24"/>
        </w:rPr>
        <w:t xml:space="preserve">ФИО работника и наименование работодателя (ФИО работодателя - физического лица), заключивших трудовой договор; </w:t>
      </w:r>
    </w:p>
    <w:p w:rsidR="000527E0" w:rsidRDefault="000527E0" w:rsidP="007705FD">
      <w:pPr>
        <w:pStyle w:val="a4"/>
        <w:numPr>
          <w:ilvl w:val="0"/>
          <w:numId w:val="45"/>
        </w:numPr>
        <w:spacing w:after="0" w:line="240" w:lineRule="auto"/>
        <w:rPr>
          <w:rFonts w:ascii="Times New Roman" w:hAnsi="Times New Roman" w:cs="Times New Roman"/>
          <w:sz w:val="24"/>
          <w:szCs w:val="24"/>
        </w:rPr>
      </w:pPr>
      <w:r w:rsidRPr="000527E0">
        <w:rPr>
          <w:rFonts w:ascii="Times New Roman" w:hAnsi="Times New Roman" w:cs="Times New Roman"/>
          <w:sz w:val="24"/>
          <w:szCs w:val="24"/>
        </w:rPr>
        <w:t xml:space="preserve">Сведения о документах, удостоверяющих личность работника и работодателя- физического лица; </w:t>
      </w:r>
    </w:p>
    <w:p w:rsidR="000527E0" w:rsidRDefault="000527E0" w:rsidP="007705FD">
      <w:pPr>
        <w:pStyle w:val="a4"/>
        <w:numPr>
          <w:ilvl w:val="0"/>
          <w:numId w:val="45"/>
        </w:numPr>
        <w:spacing w:after="0" w:line="240" w:lineRule="auto"/>
        <w:rPr>
          <w:rFonts w:ascii="Times New Roman" w:hAnsi="Times New Roman" w:cs="Times New Roman"/>
          <w:sz w:val="24"/>
          <w:szCs w:val="24"/>
        </w:rPr>
      </w:pPr>
      <w:r w:rsidRPr="000527E0">
        <w:rPr>
          <w:rFonts w:ascii="Times New Roman" w:hAnsi="Times New Roman" w:cs="Times New Roman"/>
          <w:sz w:val="24"/>
          <w:szCs w:val="24"/>
        </w:rPr>
        <w:t xml:space="preserve">Идентификационный номер налогоплательщика (для работодателей, за исключением работодателей - физических лиц, не являющихся ИП); </w:t>
      </w:r>
    </w:p>
    <w:p w:rsidR="000527E0" w:rsidRDefault="000527E0" w:rsidP="007705FD">
      <w:pPr>
        <w:pStyle w:val="a4"/>
        <w:numPr>
          <w:ilvl w:val="0"/>
          <w:numId w:val="45"/>
        </w:numPr>
        <w:spacing w:after="0" w:line="240" w:lineRule="auto"/>
        <w:rPr>
          <w:rFonts w:ascii="Times New Roman" w:hAnsi="Times New Roman" w:cs="Times New Roman"/>
          <w:sz w:val="24"/>
          <w:szCs w:val="24"/>
        </w:rPr>
      </w:pPr>
      <w:r w:rsidRPr="000527E0">
        <w:rPr>
          <w:rFonts w:ascii="Times New Roman" w:hAnsi="Times New Roman" w:cs="Times New Roman"/>
          <w:sz w:val="24"/>
          <w:szCs w:val="24"/>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 </w:t>
      </w:r>
    </w:p>
    <w:p w:rsidR="000527E0" w:rsidRDefault="000527E0" w:rsidP="007705FD">
      <w:pPr>
        <w:pStyle w:val="a4"/>
        <w:numPr>
          <w:ilvl w:val="0"/>
          <w:numId w:val="45"/>
        </w:numPr>
        <w:spacing w:after="0" w:line="240" w:lineRule="auto"/>
        <w:rPr>
          <w:rFonts w:ascii="Times New Roman" w:hAnsi="Times New Roman" w:cs="Times New Roman"/>
          <w:sz w:val="24"/>
          <w:szCs w:val="24"/>
        </w:rPr>
      </w:pPr>
      <w:r w:rsidRPr="000527E0">
        <w:rPr>
          <w:rFonts w:ascii="Times New Roman" w:hAnsi="Times New Roman" w:cs="Times New Roman"/>
          <w:sz w:val="24"/>
          <w:szCs w:val="24"/>
        </w:rPr>
        <w:t>Место и дата заключения трудового договора.</w:t>
      </w:r>
    </w:p>
    <w:p w:rsidR="00A53D9E" w:rsidRDefault="00A53D9E" w:rsidP="007705FD">
      <w:pPr>
        <w:pStyle w:val="a4"/>
        <w:numPr>
          <w:ilvl w:val="0"/>
          <w:numId w:val="45"/>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lastRenderedPageBreak/>
        <w:t xml:space="preserve">Место работы с указанием обособленного структурного подразделения и его местонахождения; </w:t>
      </w:r>
    </w:p>
    <w:p w:rsidR="00A53D9E" w:rsidRDefault="00A53D9E" w:rsidP="007705FD">
      <w:pPr>
        <w:pStyle w:val="a4"/>
        <w:numPr>
          <w:ilvl w:val="0"/>
          <w:numId w:val="45"/>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Трудовая функция;</w:t>
      </w:r>
    </w:p>
    <w:p w:rsidR="00A53D9E" w:rsidRDefault="00A53D9E" w:rsidP="007705FD">
      <w:pPr>
        <w:pStyle w:val="a4"/>
        <w:numPr>
          <w:ilvl w:val="0"/>
          <w:numId w:val="45"/>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 xml:space="preserve">Дата начала работы, а в случае, когда заключается срочный трудовой договор, - также срок его действия и обстоятельства, послужившие основанием для заключения срочного трудового договора; </w:t>
      </w:r>
    </w:p>
    <w:p w:rsidR="00A53D9E" w:rsidRDefault="00A53D9E" w:rsidP="007705FD">
      <w:pPr>
        <w:pStyle w:val="a4"/>
        <w:numPr>
          <w:ilvl w:val="0"/>
          <w:numId w:val="45"/>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 xml:space="preserve">Условия оплаты труда; </w:t>
      </w:r>
    </w:p>
    <w:p w:rsidR="00A53D9E" w:rsidRDefault="00A53D9E" w:rsidP="007705FD">
      <w:pPr>
        <w:pStyle w:val="a4"/>
        <w:numPr>
          <w:ilvl w:val="0"/>
          <w:numId w:val="45"/>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 xml:space="preserve">Режим рабочего времени и времени отдыха (если для данного работника он отличается от общих правил, действующих у данного работодателя); </w:t>
      </w:r>
    </w:p>
    <w:p w:rsidR="000527E0" w:rsidRDefault="00A53D9E" w:rsidP="007705FD">
      <w:pPr>
        <w:pStyle w:val="a4"/>
        <w:numPr>
          <w:ilvl w:val="0"/>
          <w:numId w:val="45"/>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Гарантии и компенсации за тяжелую работу и работу с вредными и (или) опасными</w:t>
      </w:r>
      <w:r>
        <w:rPr>
          <w:rFonts w:ascii="Times New Roman" w:hAnsi="Times New Roman" w:cs="Times New Roman"/>
          <w:sz w:val="24"/>
          <w:szCs w:val="24"/>
        </w:rPr>
        <w:t xml:space="preserve"> условиями труда </w:t>
      </w:r>
      <w:r w:rsidRPr="00A53D9E">
        <w:rPr>
          <w:rFonts w:ascii="Times New Roman" w:hAnsi="Times New Roman" w:cs="Times New Roman"/>
          <w:sz w:val="24"/>
          <w:szCs w:val="24"/>
        </w:rPr>
        <w:t>(п</w:t>
      </w:r>
      <w:r>
        <w:rPr>
          <w:rFonts w:ascii="Times New Roman" w:hAnsi="Times New Roman" w:cs="Times New Roman"/>
          <w:sz w:val="24"/>
          <w:szCs w:val="24"/>
        </w:rPr>
        <w:t>р</w:t>
      </w:r>
      <w:r w:rsidRPr="00A53D9E">
        <w:rPr>
          <w:rFonts w:ascii="Times New Roman" w:hAnsi="Times New Roman" w:cs="Times New Roman"/>
          <w:sz w:val="24"/>
          <w:szCs w:val="24"/>
        </w:rPr>
        <w:t>и наличии)</w:t>
      </w:r>
    </w:p>
    <w:p w:rsidR="00A53D9E" w:rsidRDefault="00A53D9E" w:rsidP="007705FD">
      <w:pPr>
        <w:pStyle w:val="a4"/>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A53D9E">
        <w:rPr>
          <w:rFonts w:ascii="Times New Roman" w:hAnsi="Times New Roman" w:cs="Times New Roman"/>
          <w:sz w:val="24"/>
          <w:szCs w:val="24"/>
        </w:rPr>
        <w:t xml:space="preserve">словия, определяющие в необходимых случаях характер работы (подвижной, разъездной, в пути, другой характер работы); </w:t>
      </w:r>
    </w:p>
    <w:p w:rsidR="00A53D9E" w:rsidRDefault="00A53D9E" w:rsidP="007705FD">
      <w:pPr>
        <w:pStyle w:val="a4"/>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A53D9E">
        <w:rPr>
          <w:rFonts w:ascii="Times New Roman" w:hAnsi="Times New Roman" w:cs="Times New Roman"/>
          <w:sz w:val="24"/>
          <w:szCs w:val="24"/>
        </w:rPr>
        <w:t xml:space="preserve">словия труда на рабочем месте (оптимальные, допустимые, вредные или опасные); </w:t>
      </w:r>
    </w:p>
    <w:p w:rsidR="00A53D9E" w:rsidRDefault="00A53D9E" w:rsidP="007705FD">
      <w:pPr>
        <w:pStyle w:val="a4"/>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A53D9E">
        <w:rPr>
          <w:rFonts w:ascii="Times New Roman" w:hAnsi="Times New Roman" w:cs="Times New Roman"/>
          <w:sz w:val="24"/>
          <w:szCs w:val="24"/>
        </w:rPr>
        <w:t xml:space="preserve">словие о6 обязательном социальном страховании работника; </w:t>
      </w:r>
    </w:p>
    <w:p w:rsidR="00A53D9E" w:rsidRDefault="00A53D9E" w:rsidP="007705FD">
      <w:pPr>
        <w:pStyle w:val="a4"/>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A53D9E">
        <w:rPr>
          <w:rFonts w:ascii="Times New Roman" w:hAnsi="Times New Roman" w:cs="Times New Roman"/>
          <w:sz w:val="24"/>
          <w:szCs w:val="24"/>
        </w:rPr>
        <w:t>ругие условия в случаях, предусмотренных трудовым законодательством и иными нормативно-правовыми документами.</w:t>
      </w:r>
    </w:p>
    <w:p w:rsidR="00A53D9E" w:rsidRDefault="00A53D9E" w:rsidP="00A53D9E">
      <w:pPr>
        <w:spacing w:after="0" w:line="240" w:lineRule="auto"/>
        <w:rPr>
          <w:rFonts w:ascii="Times New Roman" w:hAnsi="Times New Roman" w:cs="Times New Roman"/>
          <w:b/>
          <w:bCs/>
          <w:sz w:val="24"/>
          <w:szCs w:val="24"/>
        </w:rPr>
      </w:pPr>
      <w:r w:rsidRPr="00A53D9E">
        <w:rPr>
          <w:rFonts w:ascii="Times New Roman" w:hAnsi="Times New Roman" w:cs="Times New Roman"/>
          <w:b/>
          <w:bCs/>
          <w:sz w:val="24"/>
          <w:szCs w:val="24"/>
        </w:rPr>
        <w:t xml:space="preserve">Срок трудового договора </w:t>
      </w:r>
    </w:p>
    <w:p w:rsidR="00A53D9E" w:rsidRPr="00A53D9E" w:rsidRDefault="00A53D9E" w:rsidP="007705FD">
      <w:pPr>
        <w:pStyle w:val="a4"/>
        <w:numPr>
          <w:ilvl w:val="0"/>
          <w:numId w:val="46"/>
        </w:numPr>
        <w:spacing w:after="0" w:line="240" w:lineRule="auto"/>
        <w:rPr>
          <w:rFonts w:ascii="Times New Roman" w:hAnsi="Times New Roman" w:cs="Times New Roman"/>
          <w:b/>
          <w:bCs/>
          <w:sz w:val="24"/>
          <w:szCs w:val="24"/>
        </w:rPr>
      </w:pPr>
      <w:r w:rsidRPr="00A53D9E">
        <w:rPr>
          <w:rFonts w:ascii="Times New Roman" w:hAnsi="Times New Roman" w:cs="Times New Roman"/>
          <w:sz w:val="24"/>
          <w:szCs w:val="24"/>
        </w:rPr>
        <w:t xml:space="preserve">Трудовые договоры могут заключаться (ст. 58 ТК) на неопределённый срок или определенный срок не более пяти пет (срочный трудовой договор). </w:t>
      </w:r>
    </w:p>
    <w:p w:rsidR="00A53D9E" w:rsidRPr="00A53D9E" w:rsidRDefault="00A53D9E" w:rsidP="007705FD">
      <w:pPr>
        <w:pStyle w:val="a4"/>
        <w:numPr>
          <w:ilvl w:val="0"/>
          <w:numId w:val="46"/>
        </w:numPr>
        <w:spacing w:after="0" w:line="240" w:lineRule="auto"/>
        <w:rPr>
          <w:rFonts w:ascii="Times New Roman" w:hAnsi="Times New Roman" w:cs="Times New Roman"/>
          <w:b/>
          <w:bCs/>
          <w:sz w:val="24"/>
          <w:szCs w:val="24"/>
        </w:rPr>
      </w:pPr>
      <w:r w:rsidRPr="00A53D9E">
        <w:rPr>
          <w:rFonts w:ascii="Times New Roman" w:hAnsi="Times New Roman" w:cs="Times New Roman"/>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(случаи предусмотрены частью первой ст. 59ТК). </w:t>
      </w:r>
    </w:p>
    <w:p w:rsidR="00A53D9E" w:rsidRPr="00A53D9E" w:rsidRDefault="00A53D9E" w:rsidP="007705FD">
      <w:pPr>
        <w:pStyle w:val="a4"/>
        <w:numPr>
          <w:ilvl w:val="0"/>
          <w:numId w:val="46"/>
        </w:numPr>
        <w:spacing w:after="0" w:line="240" w:lineRule="auto"/>
        <w:rPr>
          <w:rFonts w:ascii="Times New Roman" w:hAnsi="Times New Roman" w:cs="Times New Roman"/>
          <w:b/>
          <w:bCs/>
          <w:sz w:val="24"/>
          <w:szCs w:val="24"/>
        </w:rPr>
      </w:pPr>
      <w:r w:rsidRPr="00A53D9E">
        <w:rPr>
          <w:rFonts w:ascii="Times New Roman" w:hAnsi="Times New Roman" w:cs="Times New Roman"/>
          <w:sz w:val="24"/>
          <w:szCs w:val="24"/>
        </w:rPr>
        <w:t>Срочный трудовой договор может заключаться по соглашению сторон без учета характера предстоящей работы и условий ее выполнения (случаи предусмотрены частью второй ст. 59ТК).</w:t>
      </w:r>
    </w:p>
    <w:p w:rsidR="00A53D9E" w:rsidRPr="00A53D9E" w:rsidRDefault="00A53D9E" w:rsidP="007705FD">
      <w:pPr>
        <w:pStyle w:val="a4"/>
        <w:numPr>
          <w:ilvl w:val="0"/>
          <w:numId w:val="46"/>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p>
    <w:p w:rsidR="00A53D9E" w:rsidRDefault="00A53D9E" w:rsidP="007705FD">
      <w:pPr>
        <w:pStyle w:val="a4"/>
        <w:numPr>
          <w:ilvl w:val="0"/>
          <w:numId w:val="46"/>
        </w:numPr>
        <w:spacing w:after="0" w:line="240" w:lineRule="auto"/>
        <w:rPr>
          <w:rFonts w:ascii="Times New Roman" w:hAnsi="Times New Roman" w:cs="Times New Roman"/>
          <w:sz w:val="24"/>
          <w:szCs w:val="24"/>
        </w:rPr>
      </w:pPr>
      <w:r w:rsidRPr="00A53D9E">
        <w:rPr>
          <w:rFonts w:ascii="Times New Roman" w:hAnsi="Times New Roman" w:cs="Times New Roman"/>
          <w:sz w:val="24"/>
          <w:szCs w:val="24"/>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A53D9E" w:rsidRDefault="00A53D9E" w:rsidP="001C5ABF">
      <w:pPr>
        <w:spacing w:after="0" w:line="240" w:lineRule="auto"/>
        <w:jc w:val="center"/>
        <w:rPr>
          <w:rFonts w:ascii="Times New Roman" w:hAnsi="Times New Roman" w:cs="Times New Roman"/>
          <w:b/>
          <w:bCs/>
          <w:sz w:val="24"/>
          <w:szCs w:val="24"/>
          <w:u w:val="single"/>
        </w:rPr>
      </w:pPr>
    </w:p>
    <w:p w:rsidR="00A01F74" w:rsidRDefault="00A01F74" w:rsidP="001C5ABF">
      <w:pPr>
        <w:spacing w:after="0" w:line="240" w:lineRule="auto"/>
        <w:jc w:val="center"/>
        <w:rPr>
          <w:rFonts w:ascii="Times New Roman" w:hAnsi="Times New Roman" w:cs="Times New Roman"/>
          <w:b/>
          <w:bCs/>
          <w:sz w:val="24"/>
          <w:szCs w:val="24"/>
          <w:u w:val="single"/>
        </w:rPr>
      </w:pPr>
    </w:p>
    <w:p w:rsidR="00A01F74" w:rsidRDefault="00A01F74" w:rsidP="001C5ABF">
      <w:pPr>
        <w:spacing w:after="0" w:line="240" w:lineRule="auto"/>
        <w:jc w:val="center"/>
        <w:rPr>
          <w:rFonts w:ascii="Times New Roman" w:hAnsi="Times New Roman" w:cs="Times New Roman"/>
          <w:b/>
          <w:bCs/>
          <w:sz w:val="24"/>
          <w:szCs w:val="24"/>
          <w:u w:val="single"/>
        </w:rPr>
      </w:pPr>
    </w:p>
    <w:p w:rsidR="00A01F74" w:rsidRDefault="00A01F74" w:rsidP="001C5ABF">
      <w:pPr>
        <w:spacing w:after="0" w:line="240" w:lineRule="auto"/>
        <w:jc w:val="center"/>
        <w:rPr>
          <w:rFonts w:ascii="Times New Roman" w:hAnsi="Times New Roman" w:cs="Times New Roman"/>
          <w:b/>
          <w:bCs/>
          <w:sz w:val="24"/>
          <w:szCs w:val="24"/>
          <w:u w:val="single"/>
        </w:rPr>
      </w:pPr>
    </w:p>
    <w:p w:rsidR="00A01F74" w:rsidRDefault="00A01F74" w:rsidP="001C5ABF">
      <w:pPr>
        <w:spacing w:after="0" w:line="240" w:lineRule="auto"/>
        <w:jc w:val="center"/>
        <w:rPr>
          <w:rFonts w:ascii="Times New Roman" w:hAnsi="Times New Roman" w:cs="Times New Roman"/>
          <w:b/>
          <w:bCs/>
          <w:sz w:val="24"/>
          <w:szCs w:val="24"/>
          <w:u w:val="single"/>
        </w:rPr>
      </w:pPr>
    </w:p>
    <w:p w:rsidR="00A01F74" w:rsidRPr="001C5ABF" w:rsidRDefault="00A01F74" w:rsidP="001C5ABF">
      <w:pPr>
        <w:spacing w:after="0" w:line="240" w:lineRule="auto"/>
        <w:jc w:val="center"/>
        <w:rPr>
          <w:rFonts w:ascii="Times New Roman" w:hAnsi="Times New Roman" w:cs="Times New Roman"/>
          <w:b/>
          <w:bCs/>
          <w:sz w:val="24"/>
          <w:szCs w:val="24"/>
          <w:u w:val="single"/>
        </w:rPr>
      </w:pPr>
    </w:p>
    <w:p w:rsidR="00A53D9E" w:rsidRPr="001C5ABF" w:rsidRDefault="00A53D9E" w:rsidP="001C5ABF">
      <w:pPr>
        <w:spacing w:after="0" w:line="240" w:lineRule="auto"/>
        <w:jc w:val="center"/>
        <w:rPr>
          <w:rFonts w:ascii="Times New Roman" w:hAnsi="Times New Roman" w:cs="Times New Roman"/>
          <w:b/>
          <w:bCs/>
          <w:sz w:val="24"/>
          <w:szCs w:val="24"/>
          <w:u w:val="single"/>
        </w:rPr>
      </w:pPr>
      <w:r w:rsidRPr="001C5ABF">
        <w:rPr>
          <w:rFonts w:ascii="Times New Roman" w:hAnsi="Times New Roman" w:cs="Times New Roman"/>
          <w:b/>
          <w:bCs/>
          <w:sz w:val="24"/>
          <w:szCs w:val="24"/>
          <w:u w:val="single"/>
        </w:rPr>
        <w:t>Вопрос 19</w:t>
      </w:r>
    </w:p>
    <w:p w:rsidR="00A53D9E" w:rsidRPr="001C5ABF" w:rsidRDefault="001C5ABF" w:rsidP="001C5ABF">
      <w:pPr>
        <w:spacing w:after="0" w:line="240" w:lineRule="auto"/>
        <w:jc w:val="center"/>
        <w:rPr>
          <w:rFonts w:ascii="Times New Roman" w:hAnsi="Times New Roman" w:cs="Times New Roman"/>
          <w:b/>
          <w:bCs/>
          <w:sz w:val="24"/>
          <w:szCs w:val="24"/>
          <w:u w:val="single"/>
        </w:rPr>
      </w:pPr>
      <w:r w:rsidRPr="001C5ABF">
        <w:rPr>
          <w:rFonts w:ascii="Times New Roman" w:hAnsi="Times New Roman" w:cs="Times New Roman"/>
          <w:b/>
          <w:bCs/>
          <w:sz w:val="24"/>
          <w:szCs w:val="24"/>
          <w:u w:val="single"/>
        </w:rPr>
        <w:t>Заключение трудового договора. Оформление приема на работу. Прекращение трудового договора.</w:t>
      </w:r>
    </w:p>
    <w:p w:rsidR="001C5ABF" w:rsidRPr="00A01F74" w:rsidRDefault="001C5ABF" w:rsidP="00A53D9E">
      <w:pPr>
        <w:spacing w:after="0" w:line="240" w:lineRule="auto"/>
        <w:ind w:left="360"/>
        <w:rPr>
          <w:rFonts w:ascii="Times New Roman" w:hAnsi="Times New Roman" w:cs="Times New Roman"/>
          <w:b/>
          <w:bCs/>
          <w:sz w:val="24"/>
          <w:szCs w:val="24"/>
        </w:rPr>
      </w:pPr>
      <w:r w:rsidRPr="00A01F74">
        <w:rPr>
          <w:rFonts w:ascii="Times New Roman" w:hAnsi="Times New Roman" w:cs="Times New Roman"/>
          <w:b/>
          <w:bCs/>
          <w:sz w:val="24"/>
          <w:szCs w:val="24"/>
        </w:rPr>
        <w:t>Гарантии при заключении трудового договора (ст. 64ТК):</w:t>
      </w:r>
    </w:p>
    <w:p w:rsidR="001C5ABF" w:rsidRDefault="001C5ABF" w:rsidP="007705FD">
      <w:pPr>
        <w:pStyle w:val="a4"/>
        <w:numPr>
          <w:ilvl w:val="0"/>
          <w:numId w:val="47"/>
        </w:numPr>
        <w:spacing w:after="0" w:line="240" w:lineRule="auto"/>
        <w:rPr>
          <w:rFonts w:ascii="Times New Roman" w:hAnsi="Times New Roman" w:cs="Times New Roman"/>
          <w:sz w:val="24"/>
          <w:szCs w:val="24"/>
        </w:rPr>
      </w:pPr>
      <w:r w:rsidRPr="001C5ABF">
        <w:rPr>
          <w:rFonts w:ascii="Times New Roman" w:hAnsi="Times New Roman" w:cs="Times New Roman"/>
          <w:sz w:val="24"/>
          <w:szCs w:val="24"/>
        </w:rPr>
        <w:t xml:space="preserve">Запрещается отказ в заключении трудового договора (запрещена дискриминация по попу, возрасту, месту жительства и иным обстоятельствам, не связанным с деловыми качествами работника). Запрещается отказывать в заключении трудового договора женщинам по мотивам, связанным с беременностью или наличием детей. </w:t>
      </w:r>
    </w:p>
    <w:p w:rsidR="00A53D9E" w:rsidRDefault="001C5ABF" w:rsidP="007705FD">
      <w:pPr>
        <w:pStyle w:val="a4"/>
        <w:numPr>
          <w:ilvl w:val="0"/>
          <w:numId w:val="47"/>
        </w:numPr>
        <w:spacing w:after="0" w:line="240" w:lineRule="auto"/>
        <w:rPr>
          <w:rFonts w:ascii="Times New Roman" w:hAnsi="Times New Roman" w:cs="Times New Roman"/>
          <w:sz w:val="24"/>
          <w:szCs w:val="24"/>
        </w:rPr>
      </w:pPr>
      <w:r w:rsidRPr="001C5ABF">
        <w:rPr>
          <w:rFonts w:ascii="Times New Roman" w:hAnsi="Times New Roman" w:cs="Times New Roman"/>
          <w:sz w:val="24"/>
          <w:szCs w:val="24"/>
        </w:rPr>
        <w:lastRenderedPageBreak/>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Отказ может быть обжалован в суд.</w:t>
      </w:r>
    </w:p>
    <w:p w:rsidR="001C5ABF" w:rsidRPr="00B6576F" w:rsidRDefault="00A01F74" w:rsidP="001C5AB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 оформлении приема на работу, л</w:t>
      </w:r>
      <w:r w:rsidR="001C5ABF" w:rsidRPr="00B6576F">
        <w:rPr>
          <w:rFonts w:ascii="Times New Roman" w:hAnsi="Times New Roman" w:cs="Times New Roman"/>
          <w:sz w:val="24"/>
          <w:szCs w:val="24"/>
          <w:u w:val="single"/>
        </w:rPr>
        <w:t>ицо, поступающее на работу,</w:t>
      </w:r>
      <w:r w:rsidR="00B6576F" w:rsidRPr="00B6576F">
        <w:rPr>
          <w:rFonts w:ascii="Times New Roman" w:hAnsi="Times New Roman" w:cs="Times New Roman"/>
          <w:sz w:val="24"/>
          <w:szCs w:val="24"/>
          <w:u w:val="single"/>
        </w:rPr>
        <w:t xml:space="preserve"> </w:t>
      </w:r>
      <w:r w:rsidR="001C5ABF" w:rsidRPr="00B6576F">
        <w:rPr>
          <w:rFonts w:ascii="Times New Roman" w:hAnsi="Times New Roman" w:cs="Times New Roman"/>
          <w:sz w:val="24"/>
          <w:szCs w:val="24"/>
          <w:u w:val="single"/>
        </w:rPr>
        <w:t>предъявляет работодателю (ст. 65 ТК):</w:t>
      </w:r>
    </w:p>
    <w:p w:rsidR="00B6576F" w:rsidRDefault="001C5AB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Паспорт или иной документ, удостоверяющий личность;</w:t>
      </w:r>
    </w:p>
    <w:p w:rsidR="00B6576F" w:rsidRDefault="00B6576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 xml:space="preserve">Трудовую </w:t>
      </w:r>
      <w:r w:rsidR="001C5ABF" w:rsidRPr="00B6576F">
        <w:rPr>
          <w:rFonts w:ascii="Times New Roman" w:hAnsi="Times New Roman" w:cs="Times New Roman"/>
          <w:sz w:val="24"/>
          <w:szCs w:val="24"/>
        </w:rPr>
        <w:t>книжку, за исключением случаев, когда трудовой</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договор заключается впервые (в этом случае трудовую книжку</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оформляет работодатель) или работник поступает на работу на</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условиях совместительства;</w:t>
      </w:r>
    </w:p>
    <w:p w:rsidR="00B6576F" w:rsidRDefault="00B6576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Документ</w:t>
      </w:r>
      <w:r w:rsidR="001C5ABF" w:rsidRPr="00B6576F">
        <w:rPr>
          <w:rFonts w:ascii="Times New Roman" w:hAnsi="Times New Roman" w:cs="Times New Roman"/>
          <w:sz w:val="24"/>
          <w:szCs w:val="24"/>
        </w:rPr>
        <w:t>, подтверждающий — регистрацию в системе</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индивидуального (персонифицированного) учета, в том числе в</w:t>
      </w:r>
      <w:r w:rsidRPr="00B6576F">
        <w:rPr>
          <w:rFonts w:ascii="Times New Roman" w:hAnsi="Times New Roman" w:cs="Times New Roman"/>
          <w:sz w:val="24"/>
          <w:szCs w:val="24"/>
        </w:rPr>
        <w:t xml:space="preserve"> </w:t>
      </w:r>
      <w:r w:rsidR="001C5ABF" w:rsidRPr="00B6576F">
        <w:rPr>
          <w:rFonts w:ascii="Times New Roman" w:hAnsi="Times New Roman" w:cs="Times New Roman"/>
          <w:sz w:val="24"/>
          <w:szCs w:val="24"/>
        </w:rPr>
        <w:t>форме электронного документа;</w:t>
      </w:r>
    </w:p>
    <w:p w:rsidR="00B6576F" w:rsidRDefault="00B6576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 xml:space="preserve">Документы </w:t>
      </w:r>
      <w:r w:rsidR="001C5ABF" w:rsidRPr="00B6576F">
        <w:rPr>
          <w:rFonts w:ascii="Times New Roman" w:hAnsi="Times New Roman" w:cs="Times New Roman"/>
          <w:sz w:val="24"/>
          <w:szCs w:val="24"/>
        </w:rPr>
        <w:t>воинского учета - для военнообязанных и лиц,</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подлежащих призыву на военную службу;</w:t>
      </w:r>
    </w:p>
    <w:p w:rsidR="00B6576F" w:rsidRDefault="00B6576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 xml:space="preserve">Документ </w:t>
      </w:r>
      <w:r w:rsidR="001C5ABF" w:rsidRPr="00B6576F">
        <w:rPr>
          <w:rFonts w:ascii="Times New Roman" w:hAnsi="Times New Roman" w:cs="Times New Roman"/>
          <w:sz w:val="24"/>
          <w:szCs w:val="24"/>
        </w:rPr>
        <w:t>об образовании, о квалификации или наличии</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специальных знаний - при поступлении на работу, требующую</w:t>
      </w:r>
      <w:r>
        <w:rPr>
          <w:rFonts w:ascii="Times New Roman" w:hAnsi="Times New Roman" w:cs="Times New Roman"/>
          <w:sz w:val="24"/>
          <w:szCs w:val="24"/>
        </w:rPr>
        <w:t xml:space="preserve"> </w:t>
      </w:r>
      <w:r w:rsidR="001C5ABF" w:rsidRPr="00B6576F">
        <w:rPr>
          <w:rFonts w:ascii="Times New Roman" w:hAnsi="Times New Roman" w:cs="Times New Roman"/>
          <w:sz w:val="24"/>
          <w:szCs w:val="24"/>
        </w:rPr>
        <w:t>специальных знаний или специальной подготовки;</w:t>
      </w:r>
    </w:p>
    <w:p w:rsidR="00B6576F" w:rsidRDefault="00B6576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Справку о наличии (отсутствии) судимости и (или) факта</w:t>
      </w:r>
      <w:r>
        <w:rPr>
          <w:rFonts w:ascii="Times New Roman" w:hAnsi="Times New Roman" w:cs="Times New Roman"/>
          <w:sz w:val="24"/>
          <w:szCs w:val="24"/>
        </w:rPr>
        <w:t xml:space="preserve"> </w:t>
      </w:r>
      <w:r w:rsidRPr="00B6576F">
        <w:rPr>
          <w:rFonts w:ascii="Times New Roman" w:hAnsi="Times New Roman" w:cs="Times New Roman"/>
          <w:sz w:val="24"/>
          <w:szCs w:val="24"/>
        </w:rPr>
        <w:t>уголовного преследования либо о прекращении уголовного</w:t>
      </w:r>
      <w:r>
        <w:rPr>
          <w:rFonts w:ascii="Times New Roman" w:hAnsi="Times New Roman" w:cs="Times New Roman"/>
          <w:sz w:val="24"/>
          <w:szCs w:val="24"/>
        </w:rPr>
        <w:t xml:space="preserve"> </w:t>
      </w:r>
      <w:r w:rsidRPr="00B6576F">
        <w:rPr>
          <w:rFonts w:ascii="Times New Roman" w:hAnsi="Times New Roman" w:cs="Times New Roman"/>
          <w:sz w:val="24"/>
          <w:szCs w:val="24"/>
        </w:rPr>
        <w:t>преследования по реабилитирующим основаниям в случаях,</w:t>
      </w:r>
      <w:r>
        <w:rPr>
          <w:rFonts w:ascii="Times New Roman" w:hAnsi="Times New Roman" w:cs="Times New Roman"/>
          <w:sz w:val="24"/>
          <w:szCs w:val="24"/>
        </w:rPr>
        <w:t xml:space="preserve"> </w:t>
      </w:r>
      <w:r w:rsidRPr="00B6576F">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B6576F">
        <w:rPr>
          <w:rFonts w:ascii="Times New Roman" w:hAnsi="Times New Roman" w:cs="Times New Roman"/>
          <w:sz w:val="24"/>
          <w:szCs w:val="24"/>
        </w:rPr>
        <w:t>ТК;</w:t>
      </w:r>
    </w:p>
    <w:p w:rsidR="00B6576F" w:rsidRDefault="00B6576F" w:rsidP="007705FD">
      <w:pPr>
        <w:pStyle w:val="a4"/>
        <w:numPr>
          <w:ilvl w:val="0"/>
          <w:numId w:val="48"/>
        </w:numPr>
        <w:spacing w:after="0" w:line="240" w:lineRule="auto"/>
        <w:rPr>
          <w:rFonts w:ascii="Times New Roman" w:hAnsi="Times New Roman" w:cs="Times New Roman"/>
          <w:sz w:val="24"/>
          <w:szCs w:val="24"/>
        </w:rPr>
      </w:pPr>
      <w:r w:rsidRPr="00B6576F">
        <w:rPr>
          <w:rFonts w:ascii="Times New Roman" w:hAnsi="Times New Roman" w:cs="Times New Roman"/>
          <w:sz w:val="24"/>
          <w:szCs w:val="24"/>
        </w:rPr>
        <w:t>Справку о том, является или не является лицо подвергнуты административному наказанию за потребление наркотических</w:t>
      </w:r>
      <w:r>
        <w:rPr>
          <w:rFonts w:ascii="Times New Roman" w:hAnsi="Times New Roman" w:cs="Times New Roman"/>
          <w:sz w:val="24"/>
          <w:szCs w:val="24"/>
        </w:rPr>
        <w:t xml:space="preserve"> </w:t>
      </w:r>
      <w:r w:rsidRPr="00B6576F">
        <w:rPr>
          <w:rFonts w:ascii="Times New Roman" w:hAnsi="Times New Roman" w:cs="Times New Roman"/>
          <w:sz w:val="24"/>
          <w:szCs w:val="24"/>
        </w:rPr>
        <w:t>средств или психотропных веществ без назначения врача либо</w:t>
      </w:r>
      <w:r>
        <w:rPr>
          <w:rFonts w:ascii="Times New Roman" w:hAnsi="Times New Roman" w:cs="Times New Roman"/>
          <w:sz w:val="24"/>
          <w:szCs w:val="24"/>
        </w:rPr>
        <w:t xml:space="preserve"> </w:t>
      </w:r>
      <w:r w:rsidRPr="00B6576F">
        <w:rPr>
          <w:rFonts w:ascii="Times New Roman" w:hAnsi="Times New Roman" w:cs="Times New Roman"/>
          <w:sz w:val="24"/>
          <w:szCs w:val="24"/>
        </w:rPr>
        <w:t>новых потенциально опасных психоактивных веществ в случаях,</w:t>
      </w:r>
      <w:r>
        <w:rPr>
          <w:rFonts w:ascii="Times New Roman" w:hAnsi="Times New Roman" w:cs="Times New Roman"/>
          <w:sz w:val="24"/>
          <w:szCs w:val="24"/>
        </w:rPr>
        <w:t xml:space="preserve"> </w:t>
      </w:r>
      <w:r w:rsidRPr="00B6576F">
        <w:rPr>
          <w:rFonts w:ascii="Times New Roman" w:hAnsi="Times New Roman" w:cs="Times New Roman"/>
          <w:sz w:val="24"/>
          <w:szCs w:val="24"/>
        </w:rPr>
        <w:t>установленных</w:t>
      </w:r>
      <w:r w:rsidR="00A01F74">
        <w:rPr>
          <w:rFonts w:ascii="Times New Roman" w:hAnsi="Times New Roman" w:cs="Times New Roman"/>
          <w:sz w:val="24"/>
          <w:szCs w:val="24"/>
        </w:rPr>
        <w:t xml:space="preserve"> ТК</w:t>
      </w:r>
      <w:r w:rsidRPr="00B6576F">
        <w:rPr>
          <w:rFonts w:ascii="Times New Roman" w:hAnsi="Times New Roman" w:cs="Times New Roman"/>
          <w:sz w:val="24"/>
          <w:szCs w:val="24"/>
        </w:rPr>
        <w:t>;</w:t>
      </w:r>
    </w:p>
    <w:p w:rsidR="00A01F74" w:rsidRPr="00A01F74" w:rsidRDefault="00B6576F" w:rsidP="007705FD">
      <w:pPr>
        <w:pStyle w:val="a4"/>
        <w:numPr>
          <w:ilvl w:val="0"/>
          <w:numId w:val="48"/>
        </w:numPr>
        <w:spacing w:after="0" w:line="240" w:lineRule="auto"/>
        <w:rPr>
          <w:rFonts w:ascii="Times New Roman" w:hAnsi="Times New Roman" w:cs="Times New Roman"/>
          <w:b/>
          <w:bCs/>
          <w:sz w:val="24"/>
          <w:szCs w:val="24"/>
        </w:rPr>
      </w:pPr>
      <w:r w:rsidRPr="00B6576F">
        <w:rPr>
          <w:rFonts w:ascii="Times New Roman" w:hAnsi="Times New Roman" w:cs="Times New Roman"/>
          <w:sz w:val="24"/>
          <w:szCs w:val="24"/>
        </w:rPr>
        <w:t>Дополнительные документы с учетом специфики работы,</w:t>
      </w:r>
      <w:r>
        <w:rPr>
          <w:rFonts w:ascii="Times New Roman" w:hAnsi="Times New Roman" w:cs="Times New Roman"/>
          <w:sz w:val="24"/>
          <w:szCs w:val="24"/>
        </w:rPr>
        <w:t xml:space="preserve"> </w:t>
      </w:r>
      <w:r w:rsidRPr="00B6576F">
        <w:rPr>
          <w:rFonts w:ascii="Times New Roman" w:hAnsi="Times New Roman" w:cs="Times New Roman"/>
          <w:sz w:val="24"/>
          <w:szCs w:val="24"/>
        </w:rPr>
        <w:t xml:space="preserve">предусмотренные </w:t>
      </w:r>
      <w:r w:rsidRPr="00A01F74">
        <w:rPr>
          <w:rFonts w:ascii="Times New Roman" w:hAnsi="Times New Roman" w:cs="Times New Roman"/>
          <w:b/>
          <w:bCs/>
          <w:sz w:val="24"/>
          <w:szCs w:val="24"/>
        </w:rPr>
        <w:t>нормативными актами.</w:t>
      </w:r>
    </w:p>
    <w:p w:rsidR="00A01F74" w:rsidRPr="009759A1" w:rsidRDefault="00A01F74" w:rsidP="009759A1">
      <w:pPr>
        <w:spacing w:after="0" w:line="240" w:lineRule="auto"/>
        <w:rPr>
          <w:rFonts w:ascii="Times New Roman" w:hAnsi="Times New Roman" w:cs="Times New Roman"/>
          <w:b/>
          <w:bCs/>
          <w:sz w:val="24"/>
          <w:szCs w:val="24"/>
        </w:rPr>
      </w:pPr>
      <w:r w:rsidRPr="00A01F74">
        <w:rPr>
          <w:rFonts w:ascii="Times New Roman" w:hAnsi="Times New Roman" w:cs="Times New Roman"/>
          <w:b/>
          <w:bCs/>
          <w:sz w:val="24"/>
          <w:szCs w:val="24"/>
        </w:rPr>
        <w:t>Прекращение трудового договора</w:t>
      </w:r>
      <w:r w:rsidR="009759A1">
        <w:rPr>
          <w:rFonts w:ascii="Times New Roman" w:hAnsi="Times New Roman" w:cs="Times New Roman"/>
          <w:b/>
          <w:bCs/>
          <w:sz w:val="24"/>
          <w:szCs w:val="24"/>
        </w:rPr>
        <w:t xml:space="preserve">: </w:t>
      </w:r>
      <w:r w:rsidR="009759A1">
        <w:rPr>
          <w:rFonts w:ascii="Times New Roman" w:hAnsi="Times New Roman" w:cs="Times New Roman"/>
          <w:sz w:val="24"/>
          <w:szCs w:val="24"/>
        </w:rPr>
        <w:t>о</w:t>
      </w:r>
      <w:r w:rsidRPr="009759A1">
        <w:rPr>
          <w:rFonts w:ascii="Times New Roman" w:hAnsi="Times New Roman" w:cs="Times New Roman"/>
          <w:sz w:val="24"/>
          <w:szCs w:val="24"/>
        </w:rPr>
        <w:t>бщие основания определены ст. 77 ТК</w:t>
      </w:r>
    </w:p>
    <w:p w:rsidR="00A01F74" w:rsidRPr="00C916FA" w:rsidRDefault="00A01F74" w:rsidP="007705FD">
      <w:pPr>
        <w:pStyle w:val="a4"/>
        <w:numPr>
          <w:ilvl w:val="0"/>
          <w:numId w:val="49"/>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Наиболее распространено расторжение трудового договора по инициативе работника (ст. З0 ТК)</w:t>
      </w:r>
    </w:p>
    <w:p w:rsidR="009759A1" w:rsidRDefault="00A01F74" w:rsidP="009759A1">
      <w:pPr>
        <w:spacing w:after="0" w:line="240" w:lineRule="auto"/>
        <w:ind w:left="708"/>
        <w:rPr>
          <w:rFonts w:ascii="Times New Roman" w:hAnsi="Times New Roman" w:cs="Times New Roman"/>
          <w:sz w:val="24"/>
          <w:szCs w:val="24"/>
        </w:rPr>
      </w:pPr>
      <w:r w:rsidRPr="00A01F74">
        <w:rPr>
          <w:rFonts w:ascii="Times New Roman" w:hAnsi="Times New Roman" w:cs="Times New Roman"/>
          <w:sz w:val="24"/>
          <w:szCs w:val="24"/>
        </w:rPr>
        <w:t>Работник имеет право расторгнуть трудовой договор,</w:t>
      </w:r>
      <w:r>
        <w:rPr>
          <w:rFonts w:ascii="Times New Roman" w:hAnsi="Times New Roman" w:cs="Times New Roman"/>
          <w:sz w:val="24"/>
          <w:szCs w:val="24"/>
        </w:rPr>
        <w:t xml:space="preserve"> </w:t>
      </w:r>
      <w:r w:rsidRPr="00A01F74">
        <w:rPr>
          <w:rFonts w:ascii="Times New Roman" w:hAnsi="Times New Roman" w:cs="Times New Roman"/>
          <w:sz w:val="24"/>
          <w:szCs w:val="24"/>
        </w:rPr>
        <w:t xml:space="preserve">предупредив об этом </w:t>
      </w:r>
    </w:p>
    <w:p w:rsidR="00A01F74" w:rsidRPr="00A01F74" w:rsidRDefault="00A01F74" w:rsidP="00A01F74">
      <w:pPr>
        <w:spacing w:after="0" w:line="240" w:lineRule="auto"/>
        <w:rPr>
          <w:rFonts w:ascii="Times New Roman" w:hAnsi="Times New Roman" w:cs="Times New Roman"/>
          <w:sz w:val="24"/>
          <w:szCs w:val="24"/>
        </w:rPr>
      </w:pPr>
      <w:r w:rsidRPr="00A01F74">
        <w:rPr>
          <w:rFonts w:ascii="Times New Roman" w:hAnsi="Times New Roman" w:cs="Times New Roman"/>
          <w:sz w:val="24"/>
          <w:szCs w:val="24"/>
        </w:rPr>
        <w:t>работодателя в письменной форме не</w:t>
      </w:r>
      <w:r>
        <w:rPr>
          <w:rFonts w:ascii="Times New Roman" w:hAnsi="Times New Roman" w:cs="Times New Roman"/>
          <w:sz w:val="24"/>
          <w:szCs w:val="24"/>
        </w:rPr>
        <w:t xml:space="preserve"> </w:t>
      </w:r>
      <w:r w:rsidRPr="00A01F74">
        <w:rPr>
          <w:rFonts w:ascii="Times New Roman" w:hAnsi="Times New Roman" w:cs="Times New Roman"/>
          <w:sz w:val="24"/>
          <w:szCs w:val="24"/>
        </w:rPr>
        <w:t>позднее чем за две недели (кроме случаев невозможности</w:t>
      </w:r>
      <w:r w:rsidR="009759A1">
        <w:rPr>
          <w:rFonts w:ascii="Times New Roman" w:hAnsi="Times New Roman" w:cs="Times New Roman"/>
          <w:sz w:val="24"/>
          <w:szCs w:val="24"/>
        </w:rPr>
        <w:t xml:space="preserve"> </w:t>
      </w:r>
      <w:r w:rsidRPr="00A01F74">
        <w:rPr>
          <w:rFonts w:ascii="Times New Roman" w:hAnsi="Times New Roman" w:cs="Times New Roman"/>
          <w:sz w:val="24"/>
          <w:szCs w:val="24"/>
        </w:rPr>
        <w:t>продолжения работы или нарушений со стороны работодателя).</w:t>
      </w:r>
    </w:p>
    <w:p w:rsidR="009759A1" w:rsidRDefault="00A01F74" w:rsidP="009759A1">
      <w:pPr>
        <w:spacing w:after="0" w:line="240" w:lineRule="auto"/>
        <w:ind w:left="708"/>
        <w:rPr>
          <w:rFonts w:ascii="Times New Roman" w:hAnsi="Times New Roman" w:cs="Times New Roman"/>
          <w:sz w:val="24"/>
          <w:szCs w:val="24"/>
        </w:rPr>
      </w:pPr>
      <w:r w:rsidRPr="00A01F74">
        <w:rPr>
          <w:rFonts w:ascii="Times New Roman" w:hAnsi="Times New Roman" w:cs="Times New Roman"/>
          <w:sz w:val="24"/>
          <w:szCs w:val="24"/>
        </w:rPr>
        <w:t>По соглашению между работником и работодателем трудовой</w:t>
      </w:r>
      <w:r w:rsidR="009759A1">
        <w:rPr>
          <w:rFonts w:ascii="Times New Roman" w:hAnsi="Times New Roman" w:cs="Times New Roman"/>
          <w:sz w:val="24"/>
          <w:szCs w:val="24"/>
        </w:rPr>
        <w:t xml:space="preserve"> </w:t>
      </w:r>
      <w:r w:rsidRPr="00A01F74">
        <w:rPr>
          <w:rFonts w:ascii="Times New Roman" w:hAnsi="Times New Roman" w:cs="Times New Roman"/>
          <w:sz w:val="24"/>
          <w:szCs w:val="24"/>
        </w:rPr>
        <w:t xml:space="preserve">договор может быть </w:t>
      </w:r>
    </w:p>
    <w:p w:rsidR="00A01F74" w:rsidRPr="00A01F74" w:rsidRDefault="00A01F74" w:rsidP="009759A1">
      <w:pPr>
        <w:spacing w:after="0" w:line="240" w:lineRule="auto"/>
        <w:rPr>
          <w:rFonts w:ascii="Times New Roman" w:hAnsi="Times New Roman" w:cs="Times New Roman"/>
          <w:sz w:val="24"/>
          <w:szCs w:val="24"/>
        </w:rPr>
      </w:pPr>
      <w:r w:rsidRPr="00A01F74">
        <w:rPr>
          <w:rFonts w:ascii="Times New Roman" w:hAnsi="Times New Roman" w:cs="Times New Roman"/>
          <w:sz w:val="24"/>
          <w:szCs w:val="24"/>
        </w:rPr>
        <w:t>расторгнут и до истечения срока</w:t>
      </w:r>
      <w:r w:rsidR="009759A1">
        <w:rPr>
          <w:rFonts w:ascii="Times New Roman" w:hAnsi="Times New Roman" w:cs="Times New Roman"/>
          <w:sz w:val="24"/>
          <w:szCs w:val="24"/>
        </w:rPr>
        <w:t xml:space="preserve"> </w:t>
      </w:r>
      <w:r w:rsidRPr="00A01F74">
        <w:rPr>
          <w:rFonts w:ascii="Times New Roman" w:hAnsi="Times New Roman" w:cs="Times New Roman"/>
          <w:sz w:val="24"/>
          <w:szCs w:val="24"/>
        </w:rPr>
        <w:t>предупреждения об увольнении.</w:t>
      </w:r>
    </w:p>
    <w:p w:rsidR="009759A1" w:rsidRDefault="00A01F74" w:rsidP="009759A1">
      <w:pPr>
        <w:spacing w:after="0" w:line="240" w:lineRule="auto"/>
        <w:ind w:left="708"/>
        <w:rPr>
          <w:rFonts w:ascii="Times New Roman" w:hAnsi="Times New Roman" w:cs="Times New Roman"/>
          <w:sz w:val="24"/>
          <w:szCs w:val="24"/>
        </w:rPr>
      </w:pPr>
      <w:r w:rsidRPr="00A01F74">
        <w:rPr>
          <w:rFonts w:ascii="Times New Roman" w:hAnsi="Times New Roman" w:cs="Times New Roman"/>
          <w:sz w:val="24"/>
          <w:szCs w:val="24"/>
        </w:rPr>
        <w:t>До истечения срока предупреждения об увольнении работник</w:t>
      </w:r>
      <w:r w:rsidR="009759A1">
        <w:rPr>
          <w:rFonts w:ascii="Times New Roman" w:hAnsi="Times New Roman" w:cs="Times New Roman"/>
          <w:sz w:val="24"/>
          <w:szCs w:val="24"/>
        </w:rPr>
        <w:t xml:space="preserve"> </w:t>
      </w:r>
      <w:r w:rsidRPr="00A01F74">
        <w:rPr>
          <w:rFonts w:ascii="Times New Roman" w:hAnsi="Times New Roman" w:cs="Times New Roman"/>
          <w:sz w:val="24"/>
          <w:szCs w:val="24"/>
        </w:rPr>
        <w:t xml:space="preserve">имеет право в любое </w:t>
      </w:r>
    </w:p>
    <w:p w:rsidR="00A01F74" w:rsidRDefault="00A01F74" w:rsidP="00A01F74">
      <w:pPr>
        <w:spacing w:after="0" w:line="240" w:lineRule="auto"/>
        <w:rPr>
          <w:rFonts w:ascii="Times New Roman" w:hAnsi="Times New Roman" w:cs="Times New Roman"/>
          <w:sz w:val="24"/>
          <w:szCs w:val="24"/>
        </w:rPr>
      </w:pPr>
      <w:r w:rsidRPr="00A01F74">
        <w:rPr>
          <w:rFonts w:ascii="Times New Roman" w:hAnsi="Times New Roman" w:cs="Times New Roman"/>
          <w:sz w:val="24"/>
          <w:szCs w:val="24"/>
        </w:rPr>
        <w:t>время отозвать свое заявление. Увольнение</w:t>
      </w:r>
      <w:r w:rsidR="009759A1">
        <w:rPr>
          <w:rFonts w:ascii="Times New Roman" w:hAnsi="Times New Roman" w:cs="Times New Roman"/>
          <w:sz w:val="24"/>
          <w:szCs w:val="24"/>
        </w:rPr>
        <w:t xml:space="preserve"> </w:t>
      </w:r>
      <w:r w:rsidRPr="00A01F74">
        <w:rPr>
          <w:rFonts w:ascii="Times New Roman" w:hAnsi="Times New Roman" w:cs="Times New Roman"/>
          <w:sz w:val="24"/>
          <w:szCs w:val="24"/>
        </w:rPr>
        <w:t>в этом случае не производится, если на его место не приглашен в</w:t>
      </w:r>
      <w:r w:rsidR="009759A1">
        <w:rPr>
          <w:rFonts w:ascii="Times New Roman" w:hAnsi="Times New Roman" w:cs="Times New Roman"/>
          <w:sz w:val="24"/>
          <w:szCs w:val="24"/>
        </w:rPr>
        <w:t xml:space="preserve"> </w:t>
      </w:r>
      <w:r w:rsidRPr="00A01F74">
        <w:rPr>
          <w:rFonts w:ascii="Times New Roman" w:hAnsi="Times New Roman" w:cs="Times New Roman"/>
          <w:sz w:val="24"/>
          <w:szCs w:val="24"/>
        </w:rPr>
        <w:t>письменной форме другой работник.</w:t>
      </w:r>
    </w:p>
    <w:p w:rsidR="009759A1" w:rsidRPr="00C916FA" w:rsidRDefault="009759A1" w:rsidP="007705FD">
      <w:pPr>
        <w:pStyle w:val="a4"/>
        <w:numPr>
          <w:ilvl w:val="0"/>
          <w:numId w:val="49"/>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Расторжение трудового договора по инициативе работодателя может быть осуществлено только в строгом соответствии со ст. 81 ТК (исчерпывающий перечень случаев).</w:t>
      </w:r>
    </w:p>
    <w:p w:rsidR="009759A1" w:rsidRPr="00C916FA" w:rsidRDefault="009759A1" w:rsidP="007705FD">
      <w:pPr>
        <w:pStyle w:val="a4"/>
        <w:numPr>
          <w:ilvl w:val="0"/>
          <w:numId w:val="49"/>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C916FA" w:rsidRDefault="009759A1" w:rsidP="007705FD">
      <w:pPr>
        <w:pStyle w:val="a4"/>
        <w:numPr>
          <w:ilvl w:val="0"/>
          <w:numId w:val="49"/>
        </w:numPr>
        <w:spacing w:after="0" w:line="240" w:lineRule="auto"/>
        <w:rPr>
          <w:rFonts w:ascii="Times New Roman" w:hAnsi="Times New Roman" w:cs="Times New Roman"/>
          <w:sz w:val="24"/>
          <w:szCs w:val="24"/>
        </w:rPr>
      </w:pPr>
      <w:r w:rsidRPr="009759A1">
        <w:rPr>
          <w:rFonts w:ascii="Times New Roman" w:hAnsi="Times New Roman" w:cs="Times New Roman"/>
          <w:sz w:val="24"/>
          <w:szCs w:val="24"/>
        </w:rPr>
        <w:t>Прекращение трудового договора по обстоятельствам, не</w:t>
      </w:r>
      <w:r w:rsidR="00C916FA">
        <w:rPr>
          <w:rFonts w:ascii="Times New Roman" w:hAnsi="Times New Roman" w:cs="Times New Roman"/>
          <w:sz w:val="24"/>
          <w:szCs w:val="24"/>
        </w:rPr>
        <w:t xml:space="preserve"> </w:t>
      </w:r>
      <w:r w:rsidRPr="00C916FA">
        <w:rPr>
          <w:rFonts w:ascii="Times New Roman" w:hAnsi="Times New Roman" w:cs="Times New Roman"/>
          <w:sz w:val="24"/>
          <w:szCs w:val="24"/>
        </w:rPr>
        <w:t>зависящим от воли сторон, регламентируется ст. 8</w:t>
      </w:r>
      <w:r w:rsidR="00C916FA">
        <w:rPr>
          <w:rFonts w:ascii="Times New Roman" w:hAnsi="Times New Roman" w:cs="Times New Roman"/>
          <w:sz w:val="24"/>
          <w:szCs w:val="24"/>
        </w:rPr>
        <w:t xml:space="preserve">3 </w:t>
      </w:r>
      <w:r w:rsidRPr="00C916FA">
        <w:rPr>
          <w:rFonts w:ascii="Times New Roman" w:hAnsi="Times New Roman" w:cs="Times New Roman"/>
          <w:sz w:val="24"/>
          <w:szCs w:val="24"/>
        </w:rPr>
        <w:t>ТК.</w:t>
      </w:r>
      <w:r w:rsidR="00C916FA">
        <w:rPr>
          <w:rFonts w:ascii="Times New Roman" w:hAnsi="Times New Roman" w:cs="Times New Roman"/>
          <w:sz w:val="24"/>
          <w:szCs w:val="24"/>
        </w:rPr>
        <w:t xml:space="preserve"> </w:t>
      </w:r>
    </w:p>
    <w:p w:rsidR="00C916FA" w:rsidRDefault="009759A1" w:rsidP="00C916FA">
      <w:pPr>
        <w:spacing w:after="0" w:line="240" w:lineRule="auto"/>
        <w:ind w:left="360"/>
        <w:rPr>
          <w:rFonts w:ascii="Times New Roman" w:hAnsi="Times New Roman" w:cs="Times New Roman"/>
          <w:sz w:val="24"/>
          <w:szCs w:val="24"/>
        </w:rPr>
      </w:pPr>
      <w:r w:rsidRPr="00C916FA">
        <w:rPr>
          <w:rFonts w:ascii="Times New Roman" w:hAnsi="Times New Roman" w:cs="Times New Roman"/>
          <w:sz w:val="24"/>
          <w:szCs w:val="24"/>
        </w:rPr>
        <w:t>Запись в трудовую книжку об основании и о причине</w:t>
      </w:r>
      <w:r w:rsidR="00C916FA" w:rsidRPr="00C916FA">
        <w:rPr>
          <w:rFonts w:ascii="Times New Roman" w:hAnsi="Times New Roman" w:cs="Times New Roman"/>
          <w:sz w:val="24"/>
          <w:szCs w:val="24"/>
        </w:rPr>
        <w:t xml:space="preserve"> </w:t>
      </w:r>
      <w:r w:rsidRPr="00C916FA">
        <w:rPr>
          <w:rFonts w:ascii="Times New Roman" w:hAnsi="Times New Roman" w:cs="Times New Roman"/>
          <w:sz w:val="24"/>
          <w:szCs w:val="24"/>
        </w:rPr>
        <w:t xml:space="preserve">прекращения трудового </w:t>
      </w:r>
    </w:p>
    <w:p w:rsidR="009759A1" w:rsidRDefault="009759A1" w:rsidP="00C916FA">
      <w:p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договора должна производиться в</w:t>
      </w:r>
      <w:r w:rsidR="00C916FA" w:rsidRPr="00C916FA">
        <w:rPr>
          <w:rFonts w:ascii="Times New Roman" w:hAnsi="Times New Roman" w:cs="Times New Roman"/>
          <w:sz w:val="24"/>
          <w:szCs w:val="24"/>
        </w:rPr>
        <w:t xml:space="preserve"> </w:t>
      </w:r>
      <w:r w:rsidRPr="00C916FA">
        <w:rPr>
          <w:rFonts w:ascii="Times New Roman" w:hAnsi="Times New Roman" w:cs="Times New Roman"/>
          <w:sz w:val="24"/>
          <w:szCs w:val="24"/>
        </w:rPr>
        <w:t>точном соответствии с формулировками ТК или иного</w:t>
      </w:r>
      <w:r w:rsidR="00C916FA" w:rsidRPr="00C916FA">
        <w:rPr>
          <w:rFonts w:ascii="Times New Roman" w:hAnsi="Times New Roman" w:cs="Times New Roman"/>
          <w:sz w:val="24"/>
          <w:szCs w:val="24"/>
        </w:rPr>
        <w:t xml:space="preserve"> </w:t>
      </w:r>
      <w:r w:rsidRPr="00C916FA">
        <w:rPr>
          <w:rFonts w:ascii="Times New Roman" w:hAnsi="Times New Roman" w:cs="Times New Roman"/>
          <w:sz w:val="24"/>
          <w:szCs w:val="24"/>
        </w:rPr>
        <w:t>федерального закона и со ссылкой на соответствующие статью,</w:t>
      </w:r>
      <w:r w:rsidR="00C916FA" w:rsidRPr="00C916FA">
        <w:rPr>
          <w:rFonts w:ascii="Times New Roman" w:hAnsi="Times New Roman" w:cs="Times New Roman"/>
          <w:sz w:val="24"/>
          <w:szCs w:val="24"/>
        </w:rPr>
        <w:t xml:space="preserve"> </w:t>
      </w:r>
      <w:r w:rsidRPr="00C916FA">
        <w:rPr>
          <w:rFonts w:ascii="Times New Roman" w:hAnsi="Times New Roman" w:cs="Times New Roman"/>
          <w:sz w:val="24"/>
          <w:szCs w:val="24"/>
        </w:rPr>
        <w:t>часть статьи, пункт статьи</w:t>
      </w:r>
      <w:r w:rsidR="00C916FA" w:rsidRPr="00C916FA">
        <w:rPr>
          <w:rFonts w:ascii="Times New Roman" w:hAnsi="Times New Roman" w:cs="Times New Roman"/>
          <w:sz w:val="24"/>
          <w:szCs w:val="24"/>
        </w:rPr>
        <w:t xml:space="preserve"> </w:t>
      </w:r>
      <w:r w:rsidRPr="00C916FA">
        <w:rPr>
          <w:rFonts w:ascii="Times New Roman" w:hAnsi="Times New Roman" w:cs="Times New Roman"/>
          <w:sz w:val="24"/>
          <w:szCs w:val="24"/>
        </w:rPr>
        <w:t>ТК или иного федерального закона.</w:t>
      </w:r>
    </w:p>
    <w:p w:rsidR="00C916FA" w:rsidRPr="00C916FA" w:rsidRDefault="00C916FA" w:rsidP="00C916FA">
      <w:pPr>
        <w:spacing w:after="0" w:line="240" w:lineRule="auto"/>
        <w:jc w:val="center"/>
        <w:rPr>
          <w:rFonts w:ascii="Times New Roman" w:hAnsi="Times New Roman" w:cs="Times New Roman"/>
          <w:b/>
          <w:bCs/>
          <w:sz w:val="24"/>
          <w:szCs w:val="24"/>
        </w:rPr>
      </w:pPr>
    </w:p>
    <w:p w:rsidR="00C916FA" w:rsidRPr="00C916FA" w:rsidRDefault="00C916FA" w:rsidP="00C916FA">
      <w:pPr>
        <w:spacing w:after="0" w:line="240" w:lineRule="auto"/>
        <w:jc w:val="center"/>
        <w:rPr>
          <w:rFonts w:ascii="Times New Roman" w:hAnsi="Times New Roman" w:cs="Times New Roman"/>
          <w:b/>
          <w:bCs/>
          <w:sz w:val="24"/>
          <w:szCs w:val="24"/>
          <w:u w:val="single"/>
        </w:rPr>
      </w:pPr>
      <w:r w:rsidRPr="00C916FA">
        <w:rPr>
          <w:rFonts w:ascii="Times New Roman" w:hAnsi="Times New Roman" w:cs="Times New Roman"/>
          <w:b/>
          <w:bCs/>
          <w:sz w:val="24"/>
          <w:szCs w:val="24"/>
          <w:u w:val="single"/>
        </w:rPr>
        <w:t>Вопрос 20</w:t>
      </w:r>
    </w:p>
    <w:p w:rsidR="00C916FA" w:rsidRDefault="00C916FA" w:rsidP="00C916FA">
      <w:pPr>
        <w:spacing w:after="0" w:line="240" w:lineRule="auto"/>
        <w:jc w:val="center"/>
        <w:rPr>
          <w:rFonts w:ascii="Times New Roman" w:hAnsi="Times New Roman" w:cs="Times New Roman"/>
          <w:b/>
          <w:bCs/>
          <w:sz w:val="24"/>
          <w:szCs w:val="24"/>
          <w:u w:val="single"/>
        </w:rPr>
      </w:pPr>
      <w:r w:rsidRPr="00C916FA">
        <w:rPr>
          <w:rFonts w:ascii="Times New Roman" w:hAnsi="Times New Roman" w:cs="Times New Roman"/>
          <w:b/>
          <w:bCs/>
          <w:sz w:val="24"/>
          <w:szCs w:val="24"/>
          <w:u w:val="single"/>
        </w:rPr>
        <w:lastRenderedPageBreak/>
        <w:t>Режим труда и отдыха</w:t>
      </w:r>
    </w:p>
    <w:p w:rsidR="00C916FA" w:rsidRPr="00BE0C96" w:rsidRDefault="00C916FA" w:rsidP="00C916FA">
      <w:pPr>
        <w:spacing w:after="0" w:line="240" w:lineRule="auto"/>
        <w:rPr>
          <w:rFonts w:ascii="Times New Roman" w:hAnsi="Times New Roman" w:cs="Times New Roman"/>
          <w:b/>
          <w:bCs/>
          <w:sz w:val="24"/>
          <w:szCs w:val="24"/>
        </w:rPr>
      </w:pPr>
      <w:r w:rsidRPr="00BE0C96">
        <w:rPr>
          <w:rFonts w:ascii="Times New Roman" w:hAnsi="Times New Roman" w:cs="Times New Roman"/>
          <w:b/>
          <w:bCs/>
          <w:sz w:val="24"/>
          <w:szCs w:val="24"/>
        </w:rPr>
        <w:t>Рабочее время</w:t>
      </w:r>
    </w:p>
    <w:p w:rsidR="00C916FA" w:rsidRPr="00C916FA" w:rsidRDefault="00C916FA" w:rsidP="007705FD">
      <w:pPr>
        <w:pStyle w:val="a4"/>
        <w:numPr>
          <w:ilvl w:val="0"/>
          <w:numId w:val="50"/>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Нормальная продолжительность рабочего времени не может</w:t>
      </w:r>
      <w:r>
        <w:rPr>
          <w:rFonts w:ascii="Times New Roman" w:hAnsi="Times New Roman" w:cs="Times New Roman"/>
          <w:sz w:val="24"/>
          <w:szCs w:val="24"/>
        </w:rPr>
        <w:t xml:space="preserve"> </w:t>
      </w:r>
      <w:r w:rsidRPr="00C916FA">
        <w:rPr>
          <w:rFonts w:ascii="Times New Roman" w:hAnsi="Times New Roman" w:cs="Times New Roman"/>
          <w:sz w:val="24"/>
          <w:szCs w:val="24"/>
        </w:rPr>
        <w:t>превышать 40 часов в неделю.</w:t>
      </w:r>
    </w:p>
    <w:p w:rsidR="00C916FA" w:rsidRPr="00C916FA" w:rsidRDefault="00C916FA" w:rsidP="007705FD">
      <w:pPr>
        <w:pStyle w:val="a4"/>
        <w:numPr>
          <w:ilvl w:val="0"/>
          <w:numId w:val="50"/>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Для отдельных категорий работников устанавливается</w:t>
      </w:r>
      <w:r>
        <w:rPr>
          <w:rFonts w:ascii="Times New Roman" w:hAnsi="Times New Roman" w:cs="Times New Roman"/>
          <w:sz w:val="24"/>
          <w:szCs w:val="24"/>
        </w:rPr>
        <w:t xml:space="preserve"> </w:t>
      </w:r>
      <w:r w:rsidRPr="00C916FA">
        <w:rPr>
          <w:rFonts w:ascii="Times New Roman" w:hAnsi="Times New Roman" w:cs="Times New Roman"/>
          <w:sz w:val="24"/>
          <w:szCs w:val="24"/>
        </w:rPr>
        <w:t>сокращенная продолжительность рабочего времени.</w:t>
      </w:r>
    </w:p>
    <w:p w:rsidR="00C916FA" w:rsidRDefault="00C916FA" w:rsidP="007705FD">
      <w:pPr>
        <w:pStyle w:val="a4"/>
        <w:numPr>
          <w:ilvl w:val="0"/>
          <w:numId w:val="50"/>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Продолжительность ежедневной работы</w:t>
      </w:r>
      <w:r>
        <w:rPr>
          <w:rFonts w:ascii="Times New Roman" w:hAnsi="Times New Roman" w:cs="Times New Roman"/>
          <w:sz w:val="24"/>
          <w:szCs w:val="24"/>
        </w:rPr>
        <w:t xml:space="preserve"> </w:t>
      </w:r>
      <w:r w:rsidRPr="00C916FA">
        <w:rPr>
          <w:rFonts w:ascii="Times New Roman" w:hAnsi="Times New Roman" w:cs="Times New Roman"/>
          <w:sz w:val="24"/>
          <w:szCs w:val="24"/>
        </w:rPr>
        <w:t>(смены) регламентируется ст. 94 ТК для отдельных категорий</w:t>
      </w:r>
      <w:r>
        <w:rPr>
          <w:rFonts w:ascii="Times New Roman" w:hAnsi="Times New Roman" w:cs="Times New Roman"/>
          <w:sz w:val="24"/>
          <w:szCs w:val="24"/>
        </w:rPr>
        <w:t xml:space="preserve"> </w:t>
      </w:r>
      <w:r w:rsidRPr="00C916FA">
        <w:rPr>
          <w:rFonts w:ascii="Times New Roman" w:hAnsi="Times New Roman" w:cs="Times New Roman"/>
          <w:sz w:val="24"/>
          <w:szCs w:val="24"/>
        </w:rPr>
        <w:t>работников.</w:t>
      </w:r>
    </w:p>
    <w:p w:rsidR="00C916FA" w:rsidRDefault="00C916FA" w:rsidP="007705FD">
      <w:pPr>
        <w:pStyle w:val="a4"/>
        <w:numPr>
          <w:ilvl w:val="0"/>
          <w:numId w:val="50"/>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Продолжительность работы (смены) в ночное время (с 22 до 6</w:t>
      </w:r>
      <w:r>
        <w:rPr>
          <w:rFonts w:ascii="Times New Roman" w:hAnsi="Times New Roman" w:cs="Times New Roman"/>
          <w:sz w:val="24"/>
          <w:szCs w:val="24"/>
        </w:rPr>
        <w:t xml:space="preserve"> </w:t>
      </w:r>
      <w:r w:rsidRPr="00C916FA">
        <w:rPr>
          <w:rFonts w:ascii="Times New Roman" w:hAnsi="Times New Roman" w:cs="Times New Roman"/>
          <w:sz w:val="24"/>
          <w:szCs w:val="24"/>
        </w:rPr>
        <w:t>часов) сокращается на один час без последующей отработки, но</w:t>
      </w:r>
      <w:r>
        <w:rPr>
          <w:rFonts w:ascii="Times New Roman" w:hAnsi="Times New Roman" w:cs="Times New Roman"/>
          <w:sz w:val="24"/>
          <w:szCs w:val="24"/>
        </w:rPr>
        <w:t xml:space="preserve"> </w:t>
      </w:r>
      <w:r w:rsidRPr="00C916FA">
        <w:rPr>
          <w:rFonts w:ascii="Times New Roman" w:hAnsi="Times New Roman" w:cs="Times New Roman"/>
          <w:sz w:val="24"/>
          <w:szCs w:val="24"/>
        </w:rPr>
        <w:t>не для работников, принятых специально для работы в ночное</w:t>
      </w:r>
      <w:r>
        <w:rPr>
          <w:rFonts w:ascii="Times New Roman" w:hAnsi="Times New Roman" w:cs="Times New Roman"/>
          <w:sz w:val="24"/>
          <w:szCs w:val="24"/>
        </w:rPr>
        <w:t xml:space="preserve"> </w:t>
      </w:r>
      <w:r w:rsidRPr="00C916FA">
        <w:rPr>
          <w:rFonts w:ascii="Times New Roman" w:hAnsi="Times New Roman" w:cs="Times New Roman"/>
          <w:sz w:val="24"/>
          <w:szCs w:val="24"/>
        </w:rPr>
        <w:t xml:space="preserve">время. </w:t>
      </w:r>
    </w:p>
    <w:p w:rsidR="00C916FA" w:rsidRPr="00C916FA" w:rsidRDefault="00C916FA" w:rsidP="007705FD">
      <w:pPr>
        <w:pStyle w:val="a4"/>
        <w:numPr>
          <w:ilvl w:val="0"/>
          <w:numId w:val="50"/>
        </w:numPr>
        <w:spacing w:after="0" w:line="240" w:lineRule="auto"/>
        <w:rPr>
          <w:rFonts w:ascii="Times New Roman" w:hAnsi="Times New Roman" w:cs="Times New Roman"/>
          <w:sz w:val="24"/>
          <w:szCs w:val="24"/>
        </w:rPr>
      </w:pPr>
      <w:r w:rsidRPr="00C916FA">
        <w:rPr>
          <w:rFonts w:ascii="Times New Roman" w:hAnsi="Times New Roman" w:cs="Times New Roman"/>
          <w:sz w:val="24"/>
          <w:szCs w:val="24"/>
        </w:rPr>
        <w:t>Отдельные категории работников не допускаются к</w:t>
      </w:r>
      <w:r>
        <w:rPr>
          <w:rFonts w:ascii="Times New Roman" w:hAnsi="Times New Roman" w:cs="Times New Roman"/>
          <w:sz w:val="24"/>
          <w:szCs w:val="24"/>
        </w:rPr>
        <w:t xml:space="preserve"> </w:t>
      </w:r>
      <w:r w:rsidRPr="00C916FA">
        <w:rPr>
          <w:rFonts w:ascii="Times New Roman" w:hAnsi="Times New Roman" w:cs="Times New Roman"/>
          <w:sz w:val="24"/>
          <w:szCs w:val="24"/>
        </w:rPr>
        <w:t>работе в ночное время (ст. 96 ТК)</w:t>
      </w:r>
    </w:p>
    <w:p w:rsidR="00445B94" w:rsidRPr="006C151A" w:rsidRDefault="00445B94" w:rsidP="00445B94">
      <w:pPr>
        <w:spacing w:after="0" w:line="240" w:lineRule="auto"/>
        <w:ind w:left="360"/>
        <w:rPr>
          <w:rFonts w:ascii="Times New Roman" w:hAnsi="Times New Roman" w:cs="Times New Roman"/>
          <w:b/>
          <w:bCs/>
          <w:sz w:val="24"/>
          <w:szCs w:val="24"/>
        </w:rPr>
      </w:pPr>
      <w:r w:rsidRPr="006C151A">
        <w:rPr>
          <w:rFonts w:ascii="Times New Roman" w:hAnsi="Times New Roman" w:cs="Times New Roman"/>
          <w:b/>
          <w:bCs/>
          <w:sz w:val="24"/>
          <w:szCs w:val="24"/>
        </w:rPr>
        <w:t>Режим рабочего времени определяет:</w:t>
      </w:r>
    </w:p>
    <w:p w:rsidR="00445B94" w:rsidRDefault="00445B94" w:rsidP="007705FD">
      <w:pPr>
        <w:pStyle w:val="a4"/>
        <w:numPr>
          <w:ilvl w:val="0"/>
          <w:numId w:val="51"/>
        </w:numPr>
        <w:spacing w:after="0" w:line="240" w:lineRule="auto"/>
        <w:rPr>
          <w:rFonts w:ascii="Times New Roman" w:hAnsi="Times New Roman" w:cs="Times New Roman"/>
          <w:sz w:val="24"/>
          <w:szCs w:val="24"/>
        </w:rPr>
      </w:pPr>
      <w:r w:rsidRPr="00445B94">
        <w:rPr>
          <w:rFonts w:ascii="Times New Roman" w:hAnsi="Times New Roman" w:cs="Times New Roman"/>
          <w:sz w:val="24"/>
          <w:szCs w:val="24"/>
        </w:rPr>
        <w:t>Продолжительность рабочей недели (пятидневная с двумя выходными днями, шестидневная с одним выходным днем,</w:t>
      </w:r>
      <w:r>
        <w:rPr>
          <w:rFonts w:ascii="Times New Roman" w:hAnsi="Times New Roman" w:cs="Times New Roman"/>
          <w:sz w:val="24"/>
          <w:szCs w:val="24"/>
        </w:rPr>
        <w:t xml:space="preserve"> </w:t>
      </w:r>
      <w:r w:rsidRPr="00445B94">
        <w:rPr>
          <w:rFonts w:ascii="Times New Roman" w:hAnsi="Times New Roman" w:cs="Times New Roman"/>
          <w:sz w:val="24"/>
          <w:szCs w:val="24"/>
        </w:rPr>
        <w:t>рабочая неделя с предоставлением выходных дней по скользящему графику, неполная рабочая неделя)</w:t>
      </w:r>
    </w:p>
    <w:p w:rsidR="00445B94" w:rsidRPr="006C151A" w:rsidRDefault="00445B94" w:rsidP="007705FD">
      <w:pPr>
        <w:pStyle w:val="a4"/>
        <w:numPr>
          <w:ilvl w:val="0"/>
          <w:numId w:val="51"/>
        </w:numPr>
        <w:spacing w:after="0" w:line="240" w:lineRule="auto"/>
        <w:rPr>
          <w:rFonts w:ascii="Times New Roman" w:hAnsi="Times New Roman" w:cs="Times New Roman"/>
          <w:sz w:val="24"/>
          <w:szCs w:val="24"/>
        </w:rPr>
      </w:pPr>
      <w:r w:rsidRPr="00445B94">
        <w:rPr>
          <w:rFonts w:ascii="Times New Roman" w:hAnsi="Times New Roman" w:cs="Times New Roman"/>
          <w:sz w:val="24"/>
          <w:szCs w:val="24"/>
        </w:rPr>
        <w:t>Возможность работы с ненормированным рабочим днем (особый</w:t>
      </w:r>
      <w:r>
        <w:rPr>
          <w:rFonts w:ascii="Times New Roman" w:hAnsi="Times New Roman" w:cs="Times New Roman"/>
          <w:sz w:val="24"/>
          <w:szCs w:val="24"/>
        </w:rPr>
        <w:t xml:space="preserve"> </w:t>
      </w:r>
      <w:r w:rsidRPr="00445B94">
        <w:rPr>
          <w:rFonts w:ascii="Times New Roman" w:hAnsi="Times New Roman" w:cs="Times New Roman"/>
          <w:sz w:val="24"/>
          <w:szCs w:val="24"/>
        </w:rPr>
        <w:t>режим работы, в соответствии с которым отдельные работники могут по</w:t>
      </w:r>
      <w:r>
        <w:rPr>
          <w:rFonts w:ascii="Times New Roman" w:hAnsi="Times New Roman" w:cs="Times New Roman"/>
          <w:sz w:val="24"/>
          <w:szCs w:val="24"/>
        </w:rPr>
        <w:t xml:space="preserve"> </w:t>
      </w:r>
      <w:r w:rsidRPr="00445B94">
        <w:rPr>
          <w:rFonts w:ascii="Times New Roman" w:hAnsi="Times New Roman" w:cs="Times New Roman"/>
          <w:sz w:val="24"/>
          <w:szCs w:val="24"/>
        </w:rPr>
        <w:t>распоряжению работодателя при необходимости эпизодически привлекаться к</w:t>
      </w:r>
      <w:r>
        <w:rPr>
          <w:rFonts w:ascii="Times New Roman" w:hAnsi="Times New Roman" w:cs="Times New Roman"/>
          <w:sz w:val="24"/>
          <w:szCs w:val="24"/>
        </w:rPr>
        <w:t xml:space="preserve"> </w:t>
      </w:r>
      <w:r w:rsidRPr="00445B94">
        <w:rPr>
          <w:rFonts w:ascii="Times New Roman" w:hAnsi="Times New Roman" w:cs="Times New Roman"/>
          <w:sz w:val="24"/>
          <w:szCs w:val="24"/>
        </w:rPr>
        <w:t>выполнению своих трудовых функций за пределами установленной для них</w:t>
      </w:r>
      <w:r w:rsidR="006C151A">
        <w:rPr>
          <w:rFonts w:ascii="Times New Roman" w:hAnsi="Times New Roman" w:cs="Times New Roman"/>
          <w:sz w:val="24"/>
          <w:szCs w:val="24"/>
        </w:rPr>
        <w:t xml:space="preserve"> п</w:t>
      </w:r>
      <w:r w:rsidRPr="006C151A">
        <w:rPr>
          <w:rFonts w:ascii="Times New Roman" w:hAnsi="Times New Roman" w:cs="Times New Roman"/>
          <w:sz w:val="24"/>
          <w:szCs w:val="24"/>
        </w:rPr>
        <w:t>родолжительности рабочего времени) для отдельных категорий работников;</w:t>
      </w:r>
    </w:p>
    <w:p w:rsidR="00445B94" w:rsidRDefault="00445B94" w:rsidP="007705FD">
      <w:pPr>
        <w:pStyle w:val="a4"/>
        <w:numPr>
          <w:ilvl w:val="0"/>
          <w:numId w:val="52"/>
        </w:numPr>
        <w:spacing w:after="0" w:line="240" w:lineRule="auto"/>
        <w:rPr>
          <w:rFonts w:ascii="Times New Roman" w:hAnsi="Times New Roman" w:cs="Times New Roman"/>
          <w:sz w:val="24"/>
          <w:szCs w:val="24"/>
        </w:rPr>
      </w:pPr>
      <w:r w:rsidRPr="00445B94">
        <w:rPr>
          <w:rFonts w:ascii="Times New Roman" w:hAnsi="Times New Roman" w:cs="Times New Roman"/>
          <w:sz w:val="24"/>
          <w:szCs w:val="24"/>
        </w:rPr>
        <w:t>Продолжительность ежедневной работы (смены), в</w:t>
      </w:r>
      <w:r>
        <w:rPr>
          <w:rFonts w:ascii="Times New Roman" w:hAnsi="Times New Roman" w:cs="Times New Roman"/>
          <w:sz w:val="24"/>
          <w:szCs w:val="24"/>
        </w:rPr>
        <w:t xml:space="preserve"> </w:t>
      </w:r>
      <w:r w:rsidRPr="00445B94">
        <w:rPr>
          <w:rFonts w:ascii="Times New Roman" w:hAnsi="Times New Roman" w:cs="Times New Roman"/>
          <w:sz w:val="24"/>
          <w:szCs w:val="24"/>
        </w:rPr>
        <w:t>том числе неполного рабочего дня (смены);</w:t>
      </w:r>
    </w:p>
    <w:p w:rsidR="00BE0C96" w:rsidRPr="006F6446" w:rsidRDefault="00445B94" w:rsidP="007705FD">
      <w:pPr>
        <w:pStyle w:val="a4"/>
        <w:numPr>
          <w:ilvl w:val="0"/>
          <w:numId w:val="52"/>
        </w:numPr>
        <w:spacing w:after="0" w:line="240" w:lineRule="auto"/>
        <w:rPr>
          <w:rFonts w:ascii="Times New Roman" w:hAnsi="Times New Roman" w:cs="Times New Roman"/>
          <w:sz w:val="24"/>
          <w:szCs w:val="24"/>
        </w:rPr>
      </w:pPr>
      <w:r w:rsidRPr="00445B94">
        <w:rPr>
          <w:rFonts w:ascii="Times New Roman" w:hAnsi="Times New Roman" w:cs="Times New Roman"/>
          <w:sz w:val="24"/>
          <w:szCs w:val="24"/>
        </w:rPr>
        <w:t>Время начала и окончания работы, время перерывов в</w:t>
      </w:r>
      <w:r>
        <w:rPr>
          <w:rFonts w:ascii="Times New Roman" w:hAnsi="Times New Roman" w:cs="Times New Roman"/>
          <w:sz w:val="24"/>
          <w:szCs w:val="24"/>
        </w:rPr>
        <w:t xml:space="preserve"> </w:t>
      </w:r>
      <w:r w:rsidRPr="00445B94">
        <w:rPr>
          <w:rFonts w:ascii="Times New Roman" w:hAnsi="Times New Roman" w:cs="Times New Roman"/>
          <w:sz w:val="24"/>
          <w:szCs w:val="24"/>
        </w:rPr>
        <w:t>работе, число смен в сутки, чередование рабочих и нерабочих дней.</w:t>
      </w:r>
    </w:p>
    <w:p w:rsidR="006C151A" w:rsidRDefault="006C151A" w:rsidP="00BE0C96">
      <w:pPr>
        <w:spacing w:after="0" w:line="240" w:lineRule="auto"/>
        <w:rPr>
          <w:rFonts w:ascii="Times New Roman" w:hAnsi="Times New Roman" w:cs="Times New Roman"/>
          <w:b/>
          <w:bCs/>
          <w:sz w:val="24"/>
          <w:szCs w:val="24"/>
        </w:rPr>
      </w:pPr>
      <w:r w:rsidRPr="006C151A">
        <w:rPr>
          <w:rFonts w:ascii="Times New Roman" w:hAnsi="Times New Roman" w:cs="Times New Roman"/>
          <w:b/>
          <w:bCs/>
          <w:sz w:val="24"/>
          <w:szCs w:val="24"/>
        </w:rPr>
        <w:t>Время отдыха</w:t>
      </w:r>
    </w:p>
    <w:p w:rsidR="00BE0C96" w:rsidRDefault="006C151A" w:rsidP="00BE0C96">
      <w:pPr>
        <w:spacing w:after="0" w:line="240" w:lineRule="auto"/>
        <w:ind w:left="360"/>
        <w:rPr>
          <w:rFonts w:ascii="Times New Roman" w:hAnsi="Times New Roman" w:cs="Times New Roman"/>
          <w:sz w:val="24"/>
          <w:szCs w:val="24"/>
        </w:rPr>
      </w:pPr>
      <w:r w:rsidRPr="00BE0C96">
        <w:rPr>
          <w:rFonts w:ascii="Times New Roman" w:hAnsi="Times New Roman" w:cs="Times New Roman"/>
          <w:sz w:val="24"/>
          <w:szCs w:val="24"/>
        </w:rPr>
        <w:t>В течение рабочего дня (смены) работнику должен быть предоставлен</w:t>
      </w:r>
      <w:r w:rsidR="00BE0C96" w:rsidRPr="00BE0C96">
        <w:rPr>
          <w:rFonts w:ascii="Times New Roman" w:hAnsi="Times New Roman" w:cs="Times New Roman"/>
          <w:sz w:val="24"/>
          <w:szCs w:val="24"/>
        </w:rPr>
        <w:t xml:space="preserve"> </w:t>
      </w:r>
      <w:r w:rsidRPr="00BE0C96">
        <w:rPr>
          <w:rFonts w:ascii="Times New Roman" w:hAnsi="Times New Roman" w:cs="Times New Roman"/>
          <w:sz w:val="24"/>
          <w:szCs w:val="24"/>
        </w:rPr>
        <w:t xml:space="preserve">перерыв для </w:t>
      </w:r>
    </w:p>
    <w:p w:rsidR="00BE0C96" w:rsidRDefault="006C151A" w:rsidP="00BE0C96">
      <w:pPr>
        <w:spacing w:after="0" w:line="240" w:lineRule="auto"/>
        <w:rPr>
          <w:rFonts w:ascii="Times New Roman" w:hAnsi="Times New Roman" w:cs="Times New Roman"/>
          <w:b/>
          <w:bCs/>
          <w:sz w:val="24"/>
          <w:szCs w:val="24"/>
        </w:rPr>
      </w:pPr>
      <w:r w:rsidRPr="00BE0C96">
        <w:rPr>
          <w:rFonts w:ascii="Times New Roman" w:hAnsi="Times New Roman" w:cs="Times New Roman"/>
          <w:sz w:val="24"/>
          <w:szCs w:val="24"/>
        </w:rPr>
        <w:t>отдыха и питания продолжительностью не более двух</w:t>
      </w:r>
      <w:r w:rsidR="00BE0C96" w:rsidRPr="00BE0C96">
        <w:rPr>
          <w:rFonts w:ascii="Times New Roman" w:hAnsi="Times New Roman" w:cs="Times New Roman"/>
          <w:sz w:val="24"/>
          <w:szCs w:val="24"/>
        </w:rPr>
        <w:t xml:space="preserve"> </w:t>
      </w:r>
      <w:r w:rsidRPr="00BE0C96">
        <w:rPr>
          <w:rFonts w:ascii="Times New Roman" w:hAnsi="Times New Roman" w:cs="Times New Roman"/>
          <w:sz w:val="24"/>
          <w:szCs w:val="24"/>
        </w:rPr>
        <w:t xml:space="preserve">часов и не менее </w:t>
      </w:r>
      <w:r w:rsidR="00BE0C96" w:rsidRPr="00BE0C96">
        <w:rPr>
          <w:rFonts w:ascii="Times New Roman" w:hAnsi="Times New Roman" w:cs="Times New Roman"/>
          <w:sz w:val="24"/>
          <w:szCs w:val="24"/>
        </w:rPr>
        <w:t>30</w:t>
      </w:r>
      <w:r w:rsidRPr="00BE0C96">
        <w:rPr>
          <w:rFonts w:ascii="Times New Roman" w:hAnsi="Times New Roman" w:cs="Times New Roman"/>
          <w:sz w:val="24"/>
          <w:szCs w:val="24"/>
        </w:rPr>
        <w:t xml:space="preserve"> минут, который в рабочее время не включается.</w:t>
      </w:r>
    </w:p>
    <w:p w:rsidR="00BE0C96" w:rsidRDefault="006C151A" w:rsidP="00BE0C96">
      <w:pPr>
        <w:spacing w:after="0" w:line="240" w:lineRule="auto"/>
        <w:ind w:left="708"/>
        <w:rPr>
          <w:rFonts w:ascii="Times New Roman" w:hAnsi="Times New Roman" w:cs="Times New Roman"/>
          <w:sz w:val="24"/>
          <w:szCs w:val="24"/>
        </w:rPr>
      </w:pPr>
      <w:r w:rsidRPr="00BE0C96">
        <w:rPr>
          <w:rFonts w:ascii="Times New Roman" w:hAnsi="Times New Roman" w:cs="Times New Roman"/>
          <w:sz w:val="24"/>
          <w:szCs w:val="24"/>
        </w:rPr>
        <w:t xml:space="preserve">Продолжительность еженедельного непрерывного отдыха не может быть менее 42 </w:t>
      </w:r>
    </w:p>
    <w:p w:rsidR="00BE0C96" w:rsidRDefault="006C151A" w:rsidP="00BE0C96">
      <w:pPr>
        <w:spacing w:after="0" w:line="240" w:lineRule="auto"/>
        <w:rPr>
          <w:rFonts w:ascii="Times New Roman" w:hAnsi="Times New Roman" w:cs="Times New Roman"/>
          <w:b/>
          <w:bCs/>
          <w:sz w:val="24"/>
          <w:szCs w:val="24"/>
        </w:rPr>
      </w:pPr>
      <w:r w:rsidRPr="00BE0C96">
        <w:rPr>
          <w:rFonts w:ascii="Times New Roman" w:hAnsi="Times New Roman" w:cs="Times New Roman"/>
          <w:sz w:val="24"/>
          <w:szCs w:val="24"/>
        </w:rPr>
        <w:t>часов.</w:t>
      </w:r>
    </w:p>
    <w:p w:rsidR="00BE0C96" w:rsidRDefault="006C151A" w:rsidP="00BE0C96">
      <w:pPr>
        <w:spacing w:after="0" w:line="240" w:lineRule="auto"/>
        <w:ind w:left="708"/>
        <w:rPr>
          <w:rFonts w:ascii="Times New Roman" w:hAnsi="Times New Roman" w:cs="Times New Roman"/>
          <w:sz w:val="24"/>
          <w:szCs w:val="24"/>
        </w:rPr>
      </w:pPr>
      <w:r w:rsidRPr="00BE0C96">
        <w:rPr>
          <w:rFonts w:ascii="Times New Roman" w:hAnsi="Times New Roman" w:cs="Times New Roman"/>
          <w:sz w:val="24"/>
          <w:szCs w:val="24"/>
        </w:rPr>
        <w:t xml:space="preserve">Всем работникам предоставляются выходные дни (еженедельный непрерывный </w:t>
      </w:r>
    </w:p>
    <w:p w:rsidR="006C151A" w:rsidRPr="00BE0C96" w:rsidRDefault="006C151A" w:rsidP="00BE0C96">
      <w:pPr>
        <w:spacing w:after="0" w:line="240" w:lineRule="auto"/>
        <w:rPr>
          <w:rFonts w:ascii="Times New Roman" w:hAnsi="Times New Roman" w:cs="Times New Roman"/>
          <w:b/>
          <w:bCs/>
          <w:sz w:val="24"/>
          <w:szCs w:val="24"/>
        </w:rPr>
      </w:pPr>
      <w:r w:rsidRPr="00BE0C96">
        <w:rPr>
          <w:rFonts w:ascii="Times New Roman" w:hAnsi="Times New Roman" w:cs="Times New Roman"/>
          <w:sz w:val="24"/>
          <w:szCs w:val="24"/>
        </w:rPr>
        <w:t>отдых). Продолжительность еженедельного непрерывного отдыха не может быть менее 42 часов.</w:t>
      </w:r>
    </w:p>
    <w:p w:rsidR="00BE0C96" w:rsidRDefault="006C151A" w:rsidP="00BE0C96">
      <w:pPr>
        <w:spacing w:after="0" w:line="240" w:lineRule="auto"/>
        <w:ind w:left="708"/>
        <w:rPr>
          <w:rFonts w:ascii="Times New Roman" w:hAnsi="Times New Roman" w:cs="Times New Roman"/>
          <w:sz w:val="24"/>
          <w:szCs w:val="24"/>
        </w:rPr>
      </w:pPr>
      <w:r w:rsidRPr="00BE0C96">
        <w:rPr>
          <w:rFonts w:ascii="Times New Roman" w:hAnsi="Times New Roman" w:cs="Times New Roman"/>
          <w:sz w:val="24"/>
          <w:szCs w:val="24"/>
        </w:rPr>
        <w:t xml:space="preserve">Общим выходным днем является воскресенье. Второй выходной день при </w:t>
      </w:r>
    </w:p>
    <w:p w:rsidR="006C151A" w:rsidRPr="00BE0C96" w:rsidRDefault="006C151A" w:rsidP="00BE0C96">
      <w:pPr>
        <w:spacing w:after="0" w:line="240" w:lineRule="auto"/>
        <w:rPr>
          <w:rFonts w:ascii="Times New Roman" w:hAnsi="Times New Roman" w:cs="Times New Roman"/>
          <w:sz w:val="24"/>
          <w:szCs w:val="24"/>
        </w:rPr>
      </w:pPr>
      <w:r w:rsidRPr="00BE0C96">
        <w:rPr>
          <w:rFonts w:ascii="Times New Roman" w:hAnsi="Times New Roman" w:cs="Times New Roman"/>
          <w:sz w:val="24"/>
          <w:szCs w:val="24"/>
        </w:rPr>
        <w:t>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6F6446" w:rsidRDefault="006F6446" w:rsidP="00BE0C96">
      <w:pPr>
        <w:spacing w:after="0" w:line="240" w:lineRule="auto"/>
        <w:ind w:left="708"/>
        <w:rPr>
          <w:rFonts w:ascii="Times New Roman" w:hAnsi="Times New Roman" w:cs="Times New Roman"/>
          <w:sz w:val="24"/>
          <w:szCs w:val="24"/>
        </w:rPr>
      </w:pPr>
    </w:p>
    <w:p w:rsidR="006F6446" w:rsidRDefault="006F6446" w:rsidP="00BE0C96">
      <w:pPr>
        <w:spacing w:after="0" w:line="240" w:lineRule="auto"/>
        <w:ind w:left="708"/>
        <w:rPr>
          <w:rFonts w:ascii="Times New Roman" w:hAnsi="Times New Roman" w:cs="Times New Roman"/>
          <w:sz w:val="24"/>
          <w:szCs w:val="24"/>
        </w:rPr>
      </w:pPr>
    </w:p>
    <w:p w:rsidR="006F6446" w:rsidRDefault="006F6446" w:rsidP="00BE0C96">
      <w:pPr>
        <w:spacing w:after="0" w:line="240" w:lineRule="auto"/>
        <w:ind w:left="708"/>
        <w:rPr>
          <w:rFonts w:ascii="Times New Roman" w:hAnsi="Times New Roman" w:cs="Times New Roman"/>
          <w:sz w:val="24"/>
          <w:szCs w:val="24"/>
        </w:rPr>
      </w:pPr>
    </w:p>
    <w:p w:rsidR="00BE0C96" w:rsidRDefault="006C151A" w:rsidP="00BE0C96">
      <w:pPr>
        <w:spacing w:after="0" w:line="240" w:lineRule="auto"/>
        <w:ind w:left="708"/>
        <w:rPr>
          <w:rFonts w:ascii="Times New Roman" w:hAnsi="Times New Roman" w:cs="Times New Roman"/>
          <w:sz w:val="24"/>
          <w:szCs w:val="24"/>
        </w:rPr>
      </w:pPr>
      <w:r w:rsidRPr="00BE0C96">
        <w:rPr>
          <w:rFonts w:ascii="Times New Roman" w:hAnsi="Times New Roman" w:cs="Times New Roman"/>
          <w:sz w:val="24"/>
          <w:szCs w:val="24"/>
        </w:rPr>
        <w:t>У работодателей, приостановка работы у которых в выходные дни</w:t>
      </w:r>
      <w:r w:rsidR="00BE0C96">
        <w:rPr>
          <w:rFonts w:ascii="Times New Roman" w:hAnsi="Times New Roman" w:cs="Times New Roman"/>
          <w:sz w:val="24"/>
          <w:szCs w:val="24"/>
        </w:rPr>
        <w:t xml:space="preserve"> </w:t>
      </w:r>
      <w:r w:rsidRPr="006C151A">
        <w:rPr>
          <w:rFonts w:ascii="Times New Roman" w:hAnsi="Times New Roman" w:cs="Times New Roman"/>
          <w:sz w:val="24"/>
          <w:szCs w:val="24"/>
        </w:rPr>
        <w:t xml:space="preserve">невозможна по </w:t>
      </w:r>
    </w:p>
    <w:p w:rsidR="006C151A" w:rsidRDefault="006C151A" w:rsidP="00BE0C96">
      <w:pPr>
        <w:spacing w:after="0" w:line="240" w:lineRule="auto"/>
        <w:rPr>
          <w:rFonts w:ascii="Times New Roman" w:hAnsi="Times New Roman" w:cs="Times New Roman"/>
          <w:sz w:val="24"/>
          <w:szCs w:val="24"/>
        </w:rPr>
      </w:pPr>
      <w:r w:rsidRPr="006C151A">
        <w:rPr>
          <w:rFonts w:ascii="Times New Roman" w:hAnsi="Times New Roman" w:cs="Times New Roman"/>
          <w:sz w:val="24"/>
          <w:szCs w:val="24"/>
        </w:rPr>
        <w:t>производственно-техническим и организационным</w:t>
      </w:r>
      <w:r>
        <w:rPr>
          <w:rFonts w:ascii="Times New Roman" w:hAnsi="Times New Roman" w:cs="Times New Roman"/>
          <w:sz w:val="24"/>
          <w:szCs w:val="24"/>
        </w:rPr>
        <w:t xml:space="preserve"> </w:t>
      </w:r>
      <w:r w:rsidRPr="006C151A">
        <w:rPr>
          <w:rFonts w:ascii="Times New Roman" w:hAnsi="Times New Roman" w:cs="Times New Roman"/>
          <w:sz w:val="24"/>
          <w:szCs w:val="24"/>
        </w:rPr>
        <w:t>условиям, выходные дни предоставляются в различные дни недели</w:t>
      </w:r>
      <w:r>
        <w:rPr>
          <w:rFonts w:ascii="Times New Roman" w:hAnsi="Times New Roman" w:cs="Times New Roman"/>
          <w:sz w:val="24"/>
          <w:szCs w:val="24"/>
        </w:rPr>
        <w:t xml:space="preserve"> </w:t>
      </w:r>
      <w:r w:rsidRPr="006C151A">
        <w:rPr>
          <w:rFonts w:ascii="Times New Roman" w:hAnsi="Times New Roman" w:cs="Times New Roman"/>
          <w:sz w:val="24"/>
          <w:szCs w:val="24"/>
        </w:rPr>
        <w:t>поочередно каждой группе работников согласно правилам внутреннего</w:t>
      </w:r>
      <w:r>
        <w:rPr>
          <w:rFonts w:ascii="Times New Roman" w:hAnsi="Times New Roman" w:cs="Times New Roman"/>
          <w:sz w:val="24"/>
          <w:szCs w:val="24"/>
        </w:rPr>
        <w:t xml:space="preserve"> </w:t>
      </w:r>
      <w:r w:rsidRPr="006C151A">
        <w:rPr>
          <w:rFonts w:ascii="Times New Roman" w:hAnsi="Times New Roman" w:cs="Times New Roman"/>
          <w:sz w:val="24"/>
          <w:szCs w:val="24"/>
        </w:rPr>
        <w:t>трудового распорядка.</w:t>
      </w:r>
    </w:p>
    <w:p w:rsidR="00BE0C96" w:rsidRDefault="00BE0C96" w:rsidP="00BE0C96">
      <w:pPr>
        <w:spacing w:after="0" w:line="240" w:lineRule="auto"/>
        <w:ind w:left="708"/>
        <w:rPr>
          <w:rFonts w:ascii="Times New Roman" w:hAnsi="Times New Roman" w:cs="Times New Roman"/>
          <w:sz w:val="24"/>
          <w:szCs w:val="24"/>
        </w:rPr>
      </w:pPr>
      <w:r w:rsidRPr="00BE0C96">
        <w:rPr>
          <w:rFonts w:ascii="Times New Roman" w:hAnsi="Times New Roman" w:cs="Times New Roman"/>
          <w:sz w:val="24"/>
          <w:szCs w:val="24"/>
        </w:rPr>
        <w:t>ТК (СТ. 112) определяет перечень нерабочих праздничных дней.</w:t>
      </w:r>
      <w:r>
        <w:rPr>
          <w:rFonts w:ascii="Times New Roman" w:hAnsi="Times New Roman" w:cs="Times New Roman"/>
          <w:sz w:val="24"/>
          <w:szCs w:val="24"/>
        </w:rPr>
        <w:t xml:space="preserve"> </w:t>
      </w:r>
      <w:r w:rsidRPr="00BE0C96">
        <w:rPr>
          <w:rFonts w:ascii="Times New Roman" w:hAnsi="Times New Roman" w:cs="Times New Roman"/>
          <w:sz w:val="24"/>
          <w:szCs w:val="24"/>
        </w:rPr>
        <w:t>При совпадении</w:t>
      </w:r>
    </w:p>
    <w:p w:rsidR="00BE0C96" w:rsidRPr="00BE0C96" w:rsidRDefault="00BE0C96" w:rsidP="00BE0C96">
      <w:pPr>
        <w:spacing w:after="0" w:line="240" w:lineRule="auto"/>
        <w:rPr>
          <w:rFonts w:ascii="Times New Roman" w:hAnsi="Times New Roman" w:cs="Times New Roman"/>
          <w:sz w:val="24"/>
          <w:szCs w:val="24"/>
        </w:rPr>
      </w:pPr>
      <w:r w:rsidRPr="00BE0C96">
        <w:rPr>
          <w:rFonts w:ascii="Times New Roman" w:hAnsi="Times New Roman" w:cs="Times New Roman"/>
          <w:sz w:val="24"/>
          <w:szCs w:val="24"/>
        </w:rPr>
        <w:t>выходного и нерабочего праздничного дней</w:t>
      </w:r>
      <w:r>
        <w:rPr>
          <w:rFonts w:ascii="Times New Roman" w:hAnsi="Times New Roman" w:cs="Times New Roman"/>
          <w:sz w:val="24"/>
          <w:szCs w:val="24"/>
        </w:rPr>
        <w:t xml:space="preserve"> </w:t>
      </w:r>
      <w:r w:rsidRPr="00BE0C96">
        <w:rPr>
          <w:rFonts w:ascii="Times New Roman" w:hAnsi="Times New Roman" w:cs="Times New Roman"/>
          <w:sz w:val="24"/>
          <w:szCs w:val="24"/>
        </w:rPr>
        <w:t>выходной день переносится.</w:t>
      </w:r>
    </w:p>
    <w:p w:rsidR="00BE0C96" w:rsidRDefault="00BE0C96" w:rsidP="00BE0C96">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П</w:t>
      </w:r>
      <w:r w:rsidRPr="00BE0C96">
        <w:rPr>
          <w:rFonts w:ascii="Times New Roman" w:hAnsi="Times New Roman" w:cs="Times New Roman"/>
          <w:sz w:val="24"/>
          <w:szCs w:val="24"/>
        </w:rPr>
        <w:t>ривлечение работников к работе в выходные и нерабочие</w:t>
      </w:r>
      <w:r>
        <w:rPr>
          <w:rFonts w:ascii="Times New Roman" w:hAnsi="Times New Roman" w:cs="Times New Roman"/>
          <w:sz w:val="24"/>
          <w:szCs w:val="24"/>
        </w:rPr>
        <w:t xml:space="preserve"> </w:t>
      </w:r>
      <w:r w:rsidRPr="00BE0C96">
        <w:rPr>
          <w:rFonts w:ascii="Times New Roman" w:hAnsi="Times New Roman" w:cs="Times New Roman"/>
          <w:sz w:val="24"/>
          <w:szCs w:val="24"/>
        </w:rPr>
        <w:t xml:space="preserve">праздничные дни </w:t>
      </w:r>
    </w:p>
    <w:p w:rsidR="00BE0C96" w:rsidRPr="00BE0C96" w:rsidRDefault="00BE0C96" w:rsidP="00BE0C96">
      <w:pPr>
        <w:spacing w:after="0" w:line="240" w:lineRule="auto"/>
        <w:rPr>
          <w:rFonts w:ascii="Times New Roman" w:hAnsi="Times New Roman" w:cs="Times New Roman"/>
          <w:sz w:val="24"/>
          <w:szCs w:val="24"/>
        </w:rPr>
      </w:pPr>
      <w:r w:rsidRPr="00BE0C96">
        <w:rPr>
          <w:rFonts w:ascii="Times New Roman" w:hAnsi="Times New Roman" w:cs="Times New Roman"/>
          <w:sz w:val="24"/>
          <w:szCs w:val="24"/>
        </w:rPr>
        <w:t>производится с их письменного согласия в</w:t>
      </w:r>
      <w:r>
        <w:rPr>
          <w:rFonts w:ascii="Times New Roman" w:hAnsi="Times New Roman" w:cs="Times New Roman"/>
          <w:sz w:val="24"/>
          <w:szCs w:val="24"/>
        </w:rPr>
        <w:t xml:space="preserve"> </w:t>
      </w:r>
      <w:r w:rsidRPr="00BE0C96">
        <w:rPr>
          <w:rFonts w:ascii="Times New Roman" w:hAnsi="Times New Roman" w:cs="Times New Roman"/>
          <w:sz w:val="24"/>
          <w:szCs w:val="24"/>
        </w:rPr>
        <w:t>случае необходимости выполнения заранее непредвиденных</w:t>
      </w:r>
      <w:r>
        <w:rPr>
          <w:rFonts w:ascii="Times New Roman" w:hAnsi="Times New Roman" w:cs="Times New Roman"/>
          <w:sz w:val="24"/>
          <w:szCs w:val="24"/>
        </w:rPr>
        <w:t xml:space="preserve"> </w:t>
      </w:r>
      <w:r w:rsidRPr="00BE0C96">
        <w:rPr>
          <w:rFonts w:ascii="Times New Roman" w:hAnsi="Times New Roman" w:cs="Times New Roman"/>
          <w:sz w:val="24"/>
          <w:szCs w:val="24"/>
        </w:rPr>
        <w:t>работ, от срочного выполнения которых зависит в дальнейшем</w:t>
      </w:r>
      <w:r>
        <w:rPr>
          <w:rFonts w:ascii="Times New Roman" w:hAnsi="Times New Roman" w:cs="Times New Roman"/>
          <w:sz w:val="24"/>
          <w:szCs w:val="24"/>
        </w:rPr>
        <w:t xml:space="preserve"> </w:t>
      </w:r>
      <w:r w:rsidRPr="00BE0C96">
        <w:rPr>
          <w:rFonts w:ascii="Times New Roman" w:hAnsi="Times New Roman" w:cs="Times New Roman"/>
          <w:sz w:val="24"/>
          <w:szCs w:val="24"/>
        </w:rPr>
        <w:lastRenderedPageBreak/>
        <w:t>нормальная работа организации в целом или ее отдельных</w:t>
      </w:r>
      <w:r>
        <w:rPr>
          <w:rFonts w:ascii="Times New Roman" w:hAnsi="Times New Roman" w:cs="Times New Roman"/>
          <w:sz w:val="24"/>
          <w:szCs w:val="24"/>
        </w:rPr>
        <w:t xml:space="preserve"> </w:t>
      </w:r>
      <w:r w:rsidRPr="00BE0C96">
        <w:rPr>
          <w:rFonts w:ascii="Times New Roman" w:hAnsi="Times New Roman" w:cs="Times New Roman"/>
          <w:sz w:val="24"/>
          <w:szCs w:val="24"/>
        </w:rPr>
        <w:t>структурных подразделений, индивидуального</w:t>
      </w:r>
      <w:r>
        <w:rPr>
          <w:rFonts w:ascii="Times New Roman" w:hAnsi="Times New Roman" w:cs="Times New Roman"/>
          <w:sz w:val="24"/>
          <w:szCs w:val="24"/>
        </w:rPr>
        <w:t xml:space="preserve"> </w:t>
      </w:r>
      <w:r w:rsidRPr="00BE0C96">
        <w:rPr>
          <w:rFonts w:ascii="Times New Roman" w:hAnsi="Times New Roman" w:cs="Times New Roman"/>
          <w:sz w:val="24"/>
          <w:szCs w:val="24"/>
        </w:rPr>
        <w:t>предпринимателя.</w:t>
      </w:r>
    </w:p>
    <w:p w:rsidR="006F6446" w:rsidRDefault="006F6446" w:rsidP="006F6446">
      <w:pPr>
        <w:spacing w:after="0" w:line="240" w:lineRule="auto"/>
        <w:ind w:left="708"/>
        <w:rPr>
          <w:rFonts w:ascii="Times New Roman" w:hAnsi="Times New Roman" w:cs="Times New Roman"/>
          <w:sz w:val="24"/>
          <w:szCs w:val="24"/>
        </w:rPr>
      </w:pPr>
      <w:r w:rsidRPr="006F6446">
        <w:rPr>
          <w:rFonts w:ascii="Times New Roman" w:hAnsi="Times New Roman" w:cs="Times New Roman"/>
          <w:sz w:val="24"/>
          <w:szCs w:val="24"/>
        </w:rPr>
        <w:t>Ежегодный основной оплачиваемый отпуск предоставляется</w:t>
      </w:r>
      <w:r>
        <w:rPr>
          <w:rFonts w:ascii="Times New Roman" w:hAnsi="Times New Roman" w:cs="Times New Roman"/>
          <w:sz w:val="24"/>
          <w:szCs w:val="24"/>
        </w:rPr>
        <w:t xml:space="preserve"> </w:t>
      </w:r>
      <w:r w:rsidRPr="006F6446">
        <w:rPr>
          <w:rFonts w:ascii="Times New Roman" w:hAnsi="Times New Roman" w:cs="Times New Roman"/>
          <w:sz w:val="24"/>
          <w:szCs w:val="24"/>
        </w:rPr>
        <w:t xml:space="preserve">работникам </w:t>
      </w:r>
    </w:p>
    <w:p w:rsidR="006F6446" w:rsidRPr="006F6446" w:rsidRDefault="006F6446" w:rsidP="006F6446">
      <w:pPr>
        <w:spacing w:after="0" w:line="240" w:lineRule="auto"/>
        <w:rPr>
          <w:rFonts w:ascii="Times New Roman" w:hAnsi="Times New Roman" w:cs="Times New Roman"/>
          <w:sz w:val="24"/>
          <w:szCs w:val="24"/>
        </w:rPr>
      </w:pPr>
      <w:r w:rsidRPr="006F6446">
        <w:rPr>
          <w:rFonts w:ascii="Times New Roman" w:hAnsi="Times New Roman" w:cs="Times New Roman"/>
          <w:sz w:val="24"/>
          <w:szCs w:val="24"/>
        </w:rPr>
        <w:t>продолжительностью 28 календарных дней.</w:t>
      </w:r>
      <w:r>
        <w:rPr>
          <w:rFonts w:ascii="Times New Roman" w:hAnsi="Times New Roman" w:cs="Times New Roman"/>
          <w:sz w:val="24"/>
          <w:szCs w:val="24"/>
        </w:rPr>
        <w:t xml:space="preserve"> </w:t>
      </w:r>
      <w:r w:rsidRPr="006F6446">
        <w:rPr>
          <w:rFonts w:ascii="Times New Roman" w:hAnsi="Times New Roman" w:cs="Times New Roman"/>
          <w:sz w:val="24"/>
          <w:szCs w:val="24"/>
        </w:rPr>
        <w:t>Отдельным категориям работников в соответствии с ТК</w:t>
      </w:r>
      <w:r>
        <w:rPr>
          <w:rFonts w:ascii="Times New Roman" w:hAnsi="Times New Roman" w:cs="Times New Roman"/>
          <w:sz w:val="24"/>
          <w:szCs w:val="24"/>
        </w:rPr>
        <w:t xml:space="preserve"> </w:t>
      </w:r>
      <w:r w:rsidRPr="006F6446">
        <w:rPr>
          <w:rFonts w:ascii="Times New Roman" w:hAnsi="Times New Roman" w:cs="Times New Roman"/>
          <w:sz w:val="24"/>
          <w:szCs w:val="24"/>
        </w:rPr>
        <w:t>предоставляются дополнительные оплачиваемые отпуска.</w:t>
      </w:r>
    </w:p>
    <w:p w:rsidR="006F6446" w:rsidRDefault="006F6446" w:rsidP="006F6446">
      <w:pPr>
        <w:spacing w:after="0" w:line="240" w:lineRule="auto"/>
        <w:ind w:left="708"/>
        <w:rPr>
          <w:rFonts w:ascii="Times New Roman" w:hAnsi="Times New Roman" w:cs="Times New Roman"/>
          <w:sz w:val="24"/>
          <w:szCs w:val="24"/>
        </w:rPr>
      </w:pPr>
      <w:r w:rsidRPr="006F6446">
        <w:rPr>
          <w:rFonts w:ascii="Times New Roman" w:hAnsi="Times New Roman" w:cs="Times New Roman"/>
          <w:sz w:val="24"/>
          <w:szCs w:val="24"/>
        </w:rPr>
        <w:t>Право на использование отпуска за первый год работы</w:t>
      </w:r>
      <w:r>
        <w:rPr>
          <w:rFonts w:ascii="Times New Roman" w:hAnsi="Times New Roman" w:cs="Times New Roman"/>
          <w:sz w:val="24"/>
          <w:szCs w:val="24"/>
        </w:rPr>
        <w:t xml:space="preserve"> </w:t>
      </w:r>
      <w:r w:rsidRPr="006F6446">
        <w:rPr>
          <w:rFonts w:ascii="Times New Roman" w:hAnsi="Times New Roman" w:cs="Times New Roman"/>
          <w:sz w:val="24"/>
          <w:szCs w:val="24"/>
        </w:rPr>
        <w:t xml:space="preserve">возникает у работника по </w:t>
      </w:r>
    </w:p>
    <w:p w:rsidR="006F6446" w:rsidRPr="006F6446" w:rsidRDefault="006F6446" w:rsidP="006F6446">
      <w:pPr>
        <w:spacing w:after="0" w:line="240" w:lineRule="auto"/>
        <w:rPr>
          <w:rFonts w:ascii="Times New Roman" w:hAnsi="Times New Roman" w:cs="Times New Roman"/>
          <w:sz w:val="24"/>
          <w:szCs w:val="24"/>
        </w:rPr>
      </w:pPr>
      <w:r w:rsidRPr="006F6446">
        <w:rPr>
          <w:rFonts w:ascii="Times New Roman" w:hAnsi="Times New Roman" w:cs="Times New Roman"/>
          <w:sz w:val="24"/>
          <w:szCs w:val="24"/>
        </w:rPr>
        <w:t>истечении шести месяцев его</w:t>
      </w:r>
      <w:r>
        <w:rPr>
          <w:rFonts w:ascii="Times New Roman" w:hAnsi="Times New Roman" w:cs="Times New Roman"/>
          <w:sz w:val="24"/>
          <w:szCs w:val="24"/>
        </w:rPr>
        <w:t xml:space="preserve"> </w:t>
      </w:r>
      <w:r w:rsidRPr="006F6446">
        <w:rPr>
          <w:rFonts w:ascii="Times New Roman" w:hAnsi="Times New Roman" w:cs="Times New Roman"/>
          <w:sz w:val="24"/>
          <w:szCs w:val="24"/>
        </w:rPr>
        <w:t>непрерывной работы у данного работодателя. Отпуск за</w:t>
      </w:r>
      <w:r>
        <w:rPr>
          <w:rFonts w:ascii="Times New Roman" w:hAnsi="Times New Roman" w:cs="Times New Roman"/>
          <w:sz w:val="24"/>
          <w:szCs w:val="24"/>
        </w:rPr>
        <w:t xml:space="preserve"> </w:t>
      </w:r>
      <w:r w:rsidRPr="006F6446">
        <w:rPr>
          <w:rFonts w:ascii="Times New Roman" w:hAnsi="Times New Roman" w:cs="Times New Roman"/>
          <w:sz w:val="24"/>
          <w:szCs w:val="24"/>
        </w:rPr>
        <w:t>второй и последующие годы работы может предоставляться в</w:t>
      </w:r>
      <w:r>
        <w:rPr>
          <w:rFonts w:ascii="Times New Roman" w:hAnsi="Times New Roman" w:cs="Times New Roman"/>
          <w:sz w:val="24"/>
          <w:szCs w:val="24"/>
        </w:rPr>
        <w:t xml:space="preserve"> </w:t>
      </w:r>
      <w:r w:rsidRPr="006F6446">
        <w:rPr>
          <w:rFonts w:ascii="Times New Roman" w:hAnsi="Times New Roman" w:cs="Times New Roman"/>
          <w:sz w:val="24"/>
          <w:szCs w:val="24"/>
        </w:rPr>
        <w:t>любое время рабочего года в соответствии с очередностью</w:t>
      </w:r>
      <w:r>
        <w:rPr>
          <w:rFonts w:ascii="Times New Roman" w:hAnsi="Times New Roman" w:cs="Times New Roman"/>
          <w:sz w:val="24"/>
          <w:szCs w:val="24"/>
        </w:rPr>
        <w:t xml:space="preserve"> </w:t>
      </w:r>
      <w:r w:rsidRPr="006F6446">
        <w:rPr>
          <w:rFonts w:ascii="Times New Roman" w:hAnsi="Times New Roman" w:cs="Times New Roman"/>
          <w:sz w:val="24"/>
          <w:szCs w:val="24"/>
        </w:rPr>
        <w:t xml:space="preserve">предоставления ежегодных оплачиваемых </w:t>
      </w:r>
      <w:r>
        <w:rPr>
          <w:rFonts w:ascii="Times New Roman" w:hAnsi="Times New Roman" w:cs="Times New Roman"/>
          <w:sz w:val="24"/>
          <w:szCs w:val="24"/>
        </w:rPr>
        <w:t>–</w:t>
      </w:r>
      <w:r w:rsidRPr="006F6446">
        <w:rPr>
          <w:rFonts w:ascii="Times New Roman" w:hAnsi="Times New Roman" w:cs="Times New Roman"/>
          <w:sz w:val="24"/>
          <w:szCs w:val="24"/>
        </w:rPr>
        <w:t xml:space="preserve"> отпусков,</w:t>
      </w:r>
      <w:r>
        <w:rPr>
          <w:rFonts w:ascii="Times New Roman" w:hAnsi="Times New Roman" w:cs="Times New Roman"/>
          <w:sz w:val="24"/>
          <w:szCs w:val="24"/>
        </w:rPr>
        <w:t xml:space="preserve"> </w:t>
      </w:r>
      <w:r w:rsidRPr="006F6446">
        <w:rPr>
          <w:rFonts w:ascii="Times New Roman" w:hAnsi="Times New Roman" w:cs="Times New Roman"/>
          <w:sz w:val="24"/>
          <w:szCs w:val="24"/>
        </w:rPr>
        <w:t>установленной у данного работодателя.</w:t>
      </w:r>
    </w:p>
    <w:p w:rsidR="006F6446" w:rsidRDefault="006F6446" w:rsidP="006F6446">
      <w:pPr>
        <w:spacing w:after="0" w:line="240" w:lineRule="auto"/>
        <w:ind w:left="708"/>
        <w:rPr>
          <w:rFonts w:ascii="Times New Roman" w:hAnsi="Times New Roman" w:cs="Times New Roman"/>
          <w:sz w:val="24"/>
          <w:szCs w:val="24"/>
        </w:rPr>
      </w:pPr>
      <w:r w:rsidRPr="006F6446">
        <w:rPr>
          <w:rFonts w:ascii="Times New Roman" w:hAnsi="Times New Roman" w:cs="Times New Roman"/>
          <w:sz w:val="24"/>
          <w:szCs w:val="24"/>
        </w:rPr>
        <w:t>По соглашению между работником и работодателем</w:t>
      </w:r>
      <w:r>
        <w:rPr>
          <w:rFonts w:ascii="Times New Roman" w:hAnsi="Times New Roman" w:cs="Times New Roman"/>
          <w:sz w:val="24"/>
          <w:szCs w:val="24"/>
        </w:rPr>
        <w:t xml:space="preserve"> </w:t>
      </w:r>
      <w:r w:rsidRPr="006F6446">
        <w:rPr>
          <w:rFonts w:ascii="Times New Roman" w:hAnsi="Times New Roman" w:cs="Times New Roman"/>
          <w:sz w:val="24"/>
          <w:szCs w:val="24"/>
        </w:rPr>
        <w:t xml:space="preserve">ежегодный оплачиваемый </w:t>
      </w:r>
    </w:p>
    <w:p w:rsidR="00B4595A" w:rsidRDefault="006F6446" w:rsidP="006F6446">
      <w:pPr>
        <w:spacing w:after="0" w:line="240" w:lineRule="auto"/>
        <w:rPr>
          <w:rFonts w:ascii="Times New Roman" w:hAnsi="Times New Roman" w:cs="Times New Roman"/>
          <w:sz w:val="24"/>
          <w:szCs w:val="24"/>
        </w:rPr>
      </w:pPr>
      <w:r w:rsidRPr="006F6446">
        <w:rPr>
          <w:rFonts w:ascii="Times New Roman" w:hAnsi="Times New Roman" w:cs="Times New Roman"/>
          <w:sz w:val="24"/>
          <w:szCs w:val="24"/>
        </w:rPr>
        <w:t>отпуск может быть разделен на</w:t>
      </w:r>
      <w:r>
        <w:rPr>
          <w:rFonts w:ascii="Times New Roman" w:hAnsi="Times New Roman" w:cs="Times New Roman"/>
          <w:sz w:val="24"/>
          <w:szCs w:val="24"/>
        </w:rPr>
        <w:t xml:space="preserve"> </w:t>
      </w:r>
      <w:r w:rsidRPr="006F6446">
        <w:rPr>
          <w:rFonts w:ascii="Times New Roman" w:hAnsi="Times New Roman" w:cs="Times New Roman"/>
          <w:sz w:val="24"/>
          <w:szCs w:val="24"/>
        </w:rPr>
        <w:t>части. При этом хотя бы одна из частей этого отпуска должна</w:t>
      </w:r>
      <w:r>
        <w:rPr>
          <w:rFonts w:ascii="Times New Roman" w:hAnsi="Times New Roman" w:cs="Times New Roman"/>
          <w:sz w:val="24"/>
          <w:szCs w:val="24"/>
        </w:rPr>
        <w:t xml:space="preserve"> </w:t>
      </w:r>
      <w:r w:rsidRPr="006F6446">
        <w:rPr>
          <w:rFonts w:ascii="Times New Roman" w:hAnsi="Times New Roman" w:cs="Times New Roman"/>
          <w:sz w:val="24"/>
          <w:szCs w:val="24"/>
        </w:rPr>
        <w:t>быть не менее 14 календарных дней.</w:t>
      </w:r>
    </w:p>
    <w:p w:rsidR="006F6446" w:rsidRDefault="006F6446" w:rsidP="006F6446">
      <w:pPr>
        <w:spacing w:after="0" w:line="240" w:lineRule="auto"/>
        <w:rPr>
          <w:rFonts w:ascii="Times New Roman" w:hAnsi="Times New Roman" w:cs="Times New Roman"/>
          <w:sz w:val="24"/>
          <w:szCs w:val="24"/>
        </w:rPr>
      </w:pPr>
    </w:p>
    <w:p w:rsidR="006F6446" w:rsidRPr="006F6446" w:rsidRDefault="006F6446" w:rsidP="006F6446">
      <w:pPr>
        <w:spacing w:after="0" w:line="240" w:lineRule="auto"/>
        <w:jc w:val="center"/>
        <w:rPr>
          <w:rFonts w:ascii="Times New Roman" w:hAnsi="Times New Roman" w:cs="Times New Roman"/>
          <w:b/>
          <w:bCs/>
          <w:sz w:val="24"/>
          <w:szCs w:val="24"/>
          <w:u w:val="single"/>
        </w:rPr>
      </w:pPr>
      <w:r w:rsidRPr="006F6446">
        <w:rPr>
          <w:rFonts w:ascii="Times New Roman" w:hAnsi="Times New Roman" w:cs="Times New Roman"/>
          <w:b/>
          <w:bCs/>
          <w:sz w:val="24"/>
          <w:szCs w:val="24"/>
          <w:u w:val="single"/>
        </w:rPr>
        <w:t>Вопрос 21</w:t>
      </w:r>
    </w:p>
    <w:p w:rsidR="006F6446" w:rsidRDefault="006F6446" w:rsidP="006F6446">
      <w:pPr>
        <w:spacing w:after="0" w:line="240" w:lineRule="auto"/>
        <w:jc w:val="center"/>
        <w:rPr>
          <w:rFonts w:ascii="Times New Roman" w:hAnsi="Times New Roman" w:cs="Times New Roman"/>
          <w:b/>
          <w:bCs/>
          <w:sz w:val="24"/>
          <w:szCs w:val="24"/>
          <w:u w:val="single"/>
        </w:rPr>
      </w:pPr>
      <w:r w:rsidRPr="006F6446">
        <w:rPr>
          <w:rFonts w:ascii="Times New Roman" w:hAnsi="Times New Roman" w:cs="Times New Roman"/>
          <w:b/>
          <w:bCs/>
          <w:sz w:val="24"/>
          <w:szCs w:val="24"/>
          <w:u w:val="single"/>
        </w:rPr>
        <w:t>Дисциплинарная ответственность работников</w:t>
      </w:r>
    </w:p>
    <w:p w:rsidR="007438B0" w:rsidRDefault="007438B0" w:rsidP="007438B0">
      <w:pPr>
        <w:spacing w:after="0" w:line="240" w:lineRule="auto"/>
        <w:ind w:left="708"/>
        <w:rPr>
          <w:rFonts w:ascii="Times New Roman" w:hAnsi="Times New Roman" w:cs="Times New Roman"/>
          <w:sz w:val="24"/>
          <w:szCs w:val="24"/>
        </w:rPr>
      </w:pPr>
      <w:r w:rsidRPr="007438B0">
        <w:rPr>
          <w:rFonts w:ascii="Times New Roman" w:hAnsi="Times New Roman" w:cs="Times New Roman"/>
          <w:b/>
          <w:bCs/>
          <w:sz w:val="24"/>
          <w:szCs w:val="24"/>
        </w:rPr>
        <w:t>Дисциплина труда</w:t>
      </w:r>
      <w:r w:rsidRPr="007438B0">
        <w:rPr>
          <w:rFonts w:ascii="Times New Roman" w:hAnsi="Times New Roman" w:cs="Times New Roman"/>
          <w:sz w:val="24"/>
          <w:szCs w:val="24"/>
        </w:rPr>
        <w:t xml:space="preserve"> </w:t>
      </w:r>
      <w:r>
        <w:rPr>
          <w:rFonts w:ascii="Times New Roman" w:hAnsi="Times New Roman" w:cs="Times New Roman"/>
          <w:sz w:val="24"/>
          <w:szCs w:val="24"/>
        </w:rPr>
        <w:t>–</w:t>
      </w:r>
      <w:r w:rsidRPr="007438B0">
        <w:rPr>
          <w:rFonts w:ascii="Times New Roman" w:hAnsi="Times New Roman" w:cs="Times New Roman"/>
          <w:sz w:val="24"/>
          <w:szCs w:val="24"/>
        </w:rPr>
        <w:t xml:space="preserve"> обязательное для всех работников подчинение правилам </w:t>
      </w:r>
    </w:p>
    <w:p w:rsidR="007438B0" w:rsidRPr="007438B0" w:rsidRDefault="007438B0" w:rsidP="007438B0">
      <w:pPr>
        <w:spacing w:after="0" w:line="240" w:lineRule="auto"/>
        <w:rPr>
          <w:rFonts w:ascii="Times New Roman" w:hAnsi="Times New Roman" w:cs="Times New Roman"/>
          <w:sz w:val="24"/>
          <w:szCs w:val="24"/>
        </w:rPr>
      </w:pPr>
      <w:r w:rsidRPr="007438B0">
        <w:rPr>
          <w:rFonts w:ascii="Times New Roman" w:hAnsi="Times New Roman" w:cs="Times New Roman"/>
          <w:sz w:val="24"/>
          <w:szCs w:val="24"/>
        </w:rPr>
        <w:t>поведения, определенным в соответствии с ТК, иными федеральными законами, коллективным договором, соглашениями, локальными нормативными актами, трудовым договором.</w:t>
      </w:r>
    </w:p>
    <w:p w:rsidR="007438B0" w:rsidRDefault="007438B0" w:rsidP="007438B0">
      <w:pPr>
        <w:spacing w:after="0" w:line="240" w:lineRule="auto"/>
        <w:ind w:left="708"/>
        <w:rPr>
          <w:rFonts w:ascii="Times New Roman" w:hAnsi="Times New Roman" w:cs="Times New Roman"/>
          <w:sz w:val="24"/>
          <w:szCs w:val="24"/>
        </w:rPr>
      </w:pPr>
      <w:r w:rsidRPr="007438B0">
        <w:rPr>
          <w:rFonts w:ascii="Times New Roman" w:hAnsi="Times New Roman" w:cs="Times New Roman"/>
          <w:b/>
          <w:bCs/>
          <w:sz w:val="24"/>
          <w:szCs w:val="24"/>
        </w:rPr>
        <w:t>Правила внутреннего трудового распорядка</w:t>
      </w:r>
      <w:r w:rsidRPr="007438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38B0">
        <w:rPr>
          <w:rFonts w:ascii="Times New Roman" w:hAnsi="Times New Roman" w:cs="Times New Roman"/>
          <w:sz w:val="24"/>
          <w:szCs w:val="24"/>
        </w:rPr>
        <w:t xml:space="preserve">локальный нормативный акт, </w:t>
      </w:r>
    </w:p>
    <w:p w:rsidR="006F6446" w:rsidRDefault="007438B0" w:rsidP="007438B0">
      <w:pPr>
        <w:spacing w:after="0" w:line="240" w:lineRule="auto"/>
        <w:rPr>
          <w:rFonts w:ascii="Times New Roman" w:hAnsi="Times New Roman" w:cs="Times New Roman"/>
          <w:sz w:val="24"/>
          <w:szCs w:val="24"/>
        </w:rPr>
      </w:pPr>
      <w:r w:rsidRPr="007438B0">
        <w:rPr>
          <w:rFonts w:ascii="Times New Roman" w:hAnsi="Times New Roman" w:cs="Times New Roman"/>
          <w:sz w:val="24"/>
          <w:szCs w:val="24"/>
        </w:rPr>
        <w:t>регламентирующий в соответствии</w:t>
      </w:r>
      <w:r>
        <w:rPr>
          <w:rFonts w:ascii="Times New Roman" w:hAnsi="Times New Roman" w:cs="Times New Roman"/>
          <w:sz w:val="24"/>
          <w:szCs w:val="24"/>
        </w:rPr>
        <w:t xml:space="preserve"> </w:t>
      </w:r>
      <w:r w:rsidRPr="007438B0">
        <w:rPr>
          <w:rFonts w:ascii="Times New Roman" w:hAnsi="Times New Roman" w:cs="Times New Roman"/>
          <w:sz w:val="24"/>
          <w:szCs w:val="24"/>
        </w:rPr>
        <w:t>с ТК и иными федеральными законами порядок приема и</w:t>
      </w:r>
      <w:r>
        <w:rPr>
          <w:rFonts w:ascii="Times New Roman" w:hAnsi="Times New Roman" w:cs="Times New Roman"/>
          <w:sz w:val="24"/>
          <w:szCs w:val="24"/>
        </w:rPr>
        <w:t xml:space="preserve"> </w:t>
      </w:r>
      <w:r w:rsidRPr="007438B0">
        <w:rPr>
          <w:rFonts w:ascii="Times New Roman" w:hAnsi="Times New Roman" w:cs="Times New Roman"/>
          <w:sz w:val="24"/>
          <w:szCs w:val="24"/>
        </w:rPr>
        <w:t>увольнения работников, основные права, обязанности и</w:t>
      </w:r>
      <w:r>
        <w:rPr>
          <w:rFonts w:ascii="Times New Roman" w:hAnsi="Times New Roman" w:cs="Times New Roman"/>
          <w:sz w:val="24"/>
          <w:szCs w:val="24"/>
        </w:rPr>
        <w:t xml:space="preserve"> </w:t>
      </w:r>
      <w:r w:rsidRPr="007438B0">
        <w:rPr>
          <w:rFonts w:ascii="Times New Roman" w:hAnsi="Times New Roman" w:cs="Times New Roman"/>
          <w:sz w:val="24"/>
          <w:szCs w:val="24"/>
        </w:rPr>
        <w:t>ответственность сторон трудового договора, режим работы,</w:t>
      </w:r>
      <w:r>
        <w:rPr>
          <w:rFonts w:ascii="Times New Roman" w:hAnsi="Times New Roman" w:cs="Times New Roman"/>
          <w:sz w:val="24"/>
          <w:szCs w:val="24"/>
        </w:rPr>
        <w:t xml:space="preserve"> </w:t>
      </w:r>
      <w:r w:rsidRPr="007438B0">
        <w:rPr>
          <w:rFonts w:ascii="Times New Roman" w:hAnsi="Times New Roman" w:cs="Times New Roman"/>
          <w:sz w:val="24"/>
          <w:szCs w:val="24"/>
        </w:rPr>
        <w:t>время отдыха, применяемые к работникам меры поощрения и</w:t>
      </w:r>
      <w:r>
        <w:rPr>
          <w:rFonts w:ascii="Times New Roman" w:hAnsi="Times New Roman" w:cs="Times New Roman"/>
          <w:sz w:val="24"/>
          <w:szCs w:val="24"/>
        </w:rPr>
        <w:t xml:space="preserve"> </w:t>
      </w:r>
      <w:r w:rsidRPr="007438B0">
        <w:rPr>
          <w:rFonts w:ascii="Times New Roman" w:hAnsi="Times New Roman" w:cs="Times New Roman"/>
          <w:sz w:val="24"/>
          <w:szCs w:val="24"/>
        </w:rPr>
        <w:t>взыскания, а также иные вопросы регулирования трудовых</w:t>
      </w:r>
      <w:r>
        <w:rPr>
          <w:rFonts w:ascii="Times New Roman" w:hAnsi="Times New Roman" w:cs="Times New Roman"/>
          <w:sz w:val="24"/>
          <w:szCs w:val="24"/>
        </w:rPr>
        <w:t xml:space="preserve"> </w:t>
      </w:r>
      <w:r w:rsidRPr="007438B0">
        <w:rPr>
          <w:rFonts w:ascii="Times New Roman" w:hAnsi="Times New Roman" w:cs="Times New Roman"/>
          <w:sz w:val="24"/>
          <w:szCs w:val="24"/>
        </w:rPr>
        <w:t>отношений у данного работодателя.</w:t>
      </w:r>
    </w:p>
    <w:p w:rsidR="007438B0" w:rsidRDefault="007438B0" w:rsidP="007438B0">
      <w:pPr>
        <w:spacing w:after="0" w:line="240" w:lineRule="auto"/>
        <w:ind w:left="708"/>
        <w:rPr>
          <w:rFonts w:ascii="Times New Roman" w:hAnsi="Times New Roman" w:cs="Times New Roman"/>
          <w:sz w:val="24"/>
          <w:szCs w:val="24"/>
        </w:rPr>
      </w:pPr>
      <w:r w:rsidRPr="007438B0">
        <w:rPr>
          <w:rFonts w:ascii="Times New Roman" w:hAnsi="Times New Roman" w:cs="Times New Roman"/>
          <w:b/>
          <w:bCs/>
          <w:sz w:val="24"/>
          <w:szCs w:val="24"/>
        </w:rPr>
        <w:t>Дисциплинарная ответственность</w:t>
      </w:r>
      <w:r>
        <w:rPr>
          <w:rFonts w:ascii="Times New Roman" w:hAnsi="Times New Roman" w:cs="Times New Roman"/>
          <w:sz w:val="24"/>
          <w:szCs w:val="24"/>
        </w:rPr>
        <w:t xml:space="preserve"> – э</w:t>
      </w:r>
      <w:r w:rsidRPr="007438B0">
        <w:rPr>
          <w:rFonts w:ascii="Times New Roman" w:hAnsi="Times New Roman" w:cs="Times New Roman"/>
          <w:sz w:val="24"/>
          <w:szCs w:val="24"/>
        </w:rPr>
        <w:t xml:space="preserve">то вид юридической ответственности, </w:t>
      </w:r>
    </w:p>
    <w:p w:rsidR="007438B0" w:rsidRPr="007438B0" w:rsidRDefault="007438B0" w:rsidP="007438B0">
      <w:pPr>
        <w:spacing w:after="0" w:line="240" w:lineRule="auto"/>
        <w:rPr>
          <w:rFonts w:ascii="Times New Roman" w:hAnsi="Times New Roman" w:cs="Times New Roman"/>
          <w:sz w:val="24"/>
          <w:szCs w:val="24"/>
        </w:rPr>
      </w:pPr>
      <w:r w:rsidRPr="007438B0">
        <w:rPr>
          <w:rFonts w:ascii="Times New Roman" w:hAnsi="Times New Roman" w:cs="Times New Roman"/>
          <w:sz w:val="24"/>
          <w:szCs w:val="24"/>
        </w:rPr>
        <w:t>основным содержанием</w:t>
      </w:r>
      <w:r>
        <w:rPr>
          <w:rFonts w:ascii="Times New Roman" w:hAnsi="Times New Roman" w:cs="Times New Roman"/>
          <w:sz w:val="24"/>
          <w:szCs w:val="24"/>
        </w:rPr>
        <w:t xml:space="preserve"> </w:t>
      </w:r>
      <w:r w:rsidRPr="007438B0">
        <w:rPr>
          <w:rFonts w:ascii="Times New Roman" w:hAnsi="Times New Roman" w:cs="Times New Roman"/>
          <w:sz w:val="24"/>
          <w:szCs w:val="24"/>
        </w:rPr>
        <w:t>которой выступают меры (дисциплинарное взыскание),</w:t>
      </w:r>
      <w:r>
        <w:rPr>
          <w:rFonts w:ascii="Times New Roman" w:hAnsi="Times New Roman" w:cs="Times New Roman"/>
          <w:sz w:val="24"/>
          <w:szCs w:val="24"/>
        </w:rPr>
        <w:t xml:space="preserve"> </w:t>
      </w:r>
      <w:r w:rsidRPr="007438B0">
        <w:rPr>
          <w:rFonts w:ascii="Times New Roman" w:hAnsi="Times New Roman" w:cs="Times New Roman"/>
          <w:sz w:val="24"/>
          <w:szCs w:val="24"/>
        </w:rPr>
        <w:t>применяемые работодателем к работнику в связи с совершением</w:t>
      </w:r>
      <w:r>
        <w:rPr>
          <w:rFonts w:ascii="Times New Roman" w:hAnsi="Times New Roman" w:cs="Times New Roman"/>
          <w:sz w:val="24"/>
          <w:szCs w:val="24"/>
        </w:rPr>
        <w:t xml:space="preserve"> </w:t>
      </w:r>
      <w:r w:rsidRPr="007438B0">
        <w:rPr>
          <w:rFonts w:ascii="Times New Roman" w:hAnsi="Times New Roman" w:cs="Times New Roman"/>
          <w:sz w:val="24"/>
          <w:szCs w:val="24"/>
        </w:rPr>
        <w:t>им дисциплинарного проступка, то есть неисполнения или</w:t>
      </w:r>
      <w:r>
        <w:rPr>
          <w:rFonts w:ascii="Times New Roman" w:hAnsi="Times New Roman" w:cs="Times New Roman"/>
          <w:sz w:val="24"/>
          <w:szCs w:val="24"/>
        </w:rPr>
        <w:t xml:space="preserve"> </w:t>
      </w:r>
      <w:r w:rsidRPr="007438B0">
        <w:rPr>
          <w:rFonts w:ascii="Times New Roman" w:hAnsi="Times New Roman" w:cs="Times New Roman"/>
          <w:sz w:val="24"/>
          <w:szCs w:val="24"/>
        </w:rPr>
        <w:t>ненадлежащего исполнения работником по его вине возложенных</w:t>
      </w:r>
      <w:r>
        <w:rPr>
          <w:rFonts w:ascii="Times New Roman" w:hAnsi="Times New Roman" w:cs="Times New Roman"/>
          <w:sz w:val="24"/>
          <w:szCs w:val="24"/>
        </w:rPr>
        <w:t xml:space="preserve"> </w:t>
      </w:r>
      <w:r w:rsidRPr="007438B0">
        <w:rPr>
          <w:rFonts w:ascii="Times New Roman" w:hAnsi="Times New Roman" w:cs="Times New Roman"/>
          <w:sz w:val="24"/>
          <w:szCs w:val="24"/>
        </w:rPr>
        <w:t>на него трудовых обязанностей.</w:t>
      </w:r>
    </w:p>
    <w:p w:rsidR="0038254D" w:rsidRDefault="007438B0" w:rsidP="007438B0">
      <w:pPr>
        <w:spacing w:after="0" w:line="240" w:lineRule="auto"/>
        <w:ind w:left="708"/>
        <w:rPr>
          <w:rFonts w:ascii="Times New Roman" w:hAnsi="Times New Roman" w:cs="Times New Roman"/>
          <w:sz w:val="24"/>
          <w:szCs w:val="24"/>
        </w:rPr>
      </w:pPr>
      <w:r w:rsidRPr="007438B0">
        <w:rPr>
          <w:rFonts w:ascii="Times New Roman" w:hAnsi="Times New Roman" w:cs="Times New Roman"/>
          <w:b/>
          <w:bCs/>
          <w:sz w:val="24"/>
          <w:szCs w:val="24"/>
        </w:rPr>
        <w:t>ТК предусмотрены следующие виды дисциплинарных взысканий:</w:t>
      </w:r>
    </w:p>
    <w:p w:rsidR="0038254D" w:rsidRPr="0038254D" w:rsidRDefault="0038254D" w:rsidP="007705FD">
      <w:pPr>
        <w:pStyle w:val="a4"/>
        <w:numPr>
          <w:ilvl w:val="0"/>
          <w:numId w:val="53"/>
        </w:numPr>
        <w:spacing w:after="0" w:line="240" w:lineRule="auto"/>
        <w:rPr>
          <w:rFonts w:ascii="Times New Roman" w:hAnsi="Times New Roman" w:cs="Times New Roman"/>
          <w:b/>
          <w:bCs/>
          <w:sz w:val="24"/>
          <w:szCs w:val="24"/>
        </w:rPr>
      </w:pPr>
      <w:r w:rsidRPr="0038254D">
        <w:rPr>
          <w:rFonts w:ascii="Times New Roman" w:hAnsi="Times New Roman" w:cs="Times New Roman"/>
          <w:sz w:val="24"/>
          <w:szCs w:val="24"/>
        </w:rPr>
        <w:t>Замечание</w:t>
      </w:r>
    </w:p>
    <w:p w:rsidR="0038254D" w:rsidRPr="0038254D" w:rsidRDefault="0038254D" w:rsidP="007705FD">
      <w:pPr>
        <w:pStyle w:val="a4"/>
        <w:numPr>
          <w:ilvl w:val="0"/>
          <w:numId w:val="53"/>
        </w:numPr>
        <w:spacing w:after="0" w:line="240" w:lineRule="auto"/>
        <w:rPr>
          <w:rFonts w:ascii="Times New Roman" w:hAnsi="Times New Roman" w:cs="Times New Roman"/>
          <w:b/>
          <w:bCs/>
          <w:sz w:val="24"/>
          <w:szCs w:val="24"/>
        </w:rPr>
      </w:pPr>
      <w:r w:rsidRPr="0038254D">
        <w:rPr>
          <w:rFonts w:ascii="Times New Roman" w:hAnsi="Times New Roman" w:cs="Times New Roman"/>
          <w:sz w:val="24"/>
          <w:szCs w:val="24"/>
        </w:rPr>
        <w:t>Выговор</w:t>
      </w:r>
    </w:p>
    <w:p w:rsidR="007438B0" w:rsidRPr="0038254D" w:rsidRDefault="0038254D" w:rsidP="007705FD">
      <w:pPr>
        <w:pStyle w:val="a4"/>
        <w:numPr>
          <w:ilvl w:val="0"/>
          <w:numId w:val="53"/>
        </w:numPr>
        <w:spacing w:after="0" w:line="240" w:lineRule="auto"/>
        <w:rPr>
          <w:rFonts w:ascii="Times New Roman" w:hAnsi="Times New Roman" w:cs="Times New Roman"/>
          <w:b/>
          <w:bCs/>
          <w:sz w:val="24"/>
          <w:szCs w:val="24"/>
        </w:rPr>
      </w:pPr>
      <w:r w:rsidRPr="0038254D">
        <w:rPr>
          <w:rFonts w:ascii="Times New Roman" w:hAnsi="Times New Roman" w:cs="Times New Roman"/>
          <w:sz w:val="24"/>
          <w:szCs w:val="24"/>
        </w:rPr>
        <w:t xml:space="preserve">Увольнение </w:t>
      </w:r>
      <w:r w:rsidR="007438B0" w:rsidRPr="0038254D">
        <w:rPr>
          <w:rFonts w:ascii="Times New Roman" w:hAnsi="Times New Roman" w:cs="Times New Roman"/>
          <w:sz w:val="24"/>
          <w:szCs w:val="24"/>
        </w:rPr>
        <w:t>по соответствующим основаниям</w:t>
      </w:r>
    </w:p>
    <w:p w:rsidR="0038254D" w:rsidRDefault="007438B0" w:rsidP="0038254D">
      <w:pPr>
        <w:spacing w:after="0" w:line="240" w:lineRule="auto"/>
        <w:ind w:left="360"/>
        <w:rPr>
          <w:rFonts w:ascii="Times New Roman" w:hAnsi="Times New Roman" w:cs="Times New Roman"/>
          <w:sz w:val="24"/>
          <w:szCs w:val="24"/>
        </w:rPr>
      </w:pPr>
      <w:r w:rsidRPr="007438B0">
        <w:rPr>
          <w:rFonts w:ascii="Times New Roman" w:hAnsi="Times New Roman" w:cs="Times New Roman"/>
          <w:sz w:val="24"/>
          <w:szCs w:val="24"/>
        </w:rPr>
        <w:t>Дисциплинарное взыскание применяется не позднее одного</w:t>
      </w:r>
      <w:r w:rsidR="0038254D">
        <w:rPr>
          <w:rFonts w:ascii="Times New Roman" w:hAnsi="Times New Roman" w:cs="Times New Roman"/>
          <w:sz w:val="24"/>
          <w:szCs w:val="24"/>
        </w:rPr>
        <w:t xml:space="preserve"> </w:t>
      </w:r>
      <w:r w:rsidRPr="007438B0">
        <w:rPr>
          <w:rFonts w:ascii="Times New Roman" w:hAnsi="Times New Roman" w:cs="Times New Roman"/>
          <w:sz w:val="24"/>
          <w:szCs w:val="24"/>
        </w:rPr>
        <w:t xml:space="preserve">месяца со дня </w:t>
      </w:r>
    </w:p>
    <w:p w:rsidR="0038254D" w:rsidRDefault="007438B0" w:rsidP="0038254D">
      <w:pPr>
        <w:spacing w:after="0" w:line="240" w:lineRule="auto"/>
        <w:rPr>
          <w:rFonts w:ascii="Times New Roman" w:hAnsi="Times New Roman" w:cs="Times New Roman"/>
          <w:sz w:val="24"/>
          <w:szCs w:val="24"/>
        </w:rPr>
      </w:pPr>
      <w:r w:rsidRPr="007438B0">
        <w:rPr>
          <w:rFonts w:ascii="Times New Roman" w:hAnsi="Times New Roman" w:cs="Times New Roman"/>
          <w:sz w:val="24"/>
          <w:szCs w:val="24"/>
        </w:rPr>
        <w:t>обнаружения проступка и не позднее шести месяцев</w:t>
      </w:r>
      <w:r w:rsidR="0038254D">
        <w:rPr>
          <w:rFonts w:ascii="Times New Roman" w:hAnsi="Times New Roman" w:cs="Times New Roman"/>
          <w:sz w:val="24"/>
          <w:szCs w:val="24"/>
        </w:rPr>
        <w:t xml:space="preserve"> </w:t>
      </w:r>
      <w:r w:rsidRPr="007438B0">
        <w:rPr>
          <w:rFonts w:ascii="Times New Roman" w:hAnsi="Times New Roman" w:cs="Times New Roman"/>
          <w:sz w:val="24"/>
          <w:szCs w:val="24"/>
        </w:rPr>
        <w:t>со дня совершения проступка (ТК установлены условия</w:t>
      </w:r>
      <w:r w:rsidR="0038254D">
        <w:rPr>
          <w:rFonts w:ascii="Times New Roman" w:hAnsi="Times New Roman" w:cs="Times New Roman"/>
          <w:sz w:val="24"/>
          <w:szCs w:val="24"/>
        </w:rPr>
        <w:t xml:space="preserve"> </w:t>
      </w:r>
      <w:r w:rsidRPr="007438B0">
        <w:rPr>
          <w:rFonts w:ascii="Times New Roman" w:hAnsi="Times New Roman" w:cs="Times New Roman"/>
          <w:sz w:val="24"/>
          <w:szCs w:val="24"/>
        </w:rPr>
        <w:t>увеличения этого срока до двух лет и трех лет)</w:t>
      </w:r>
      <w:r w:rsidR="0038254D">
        <w:rPr>
          <w:rFonts w:ascii="Times New Roman" w:hAnsi="Times New Roman" w:cs="Times New Roman"/>
          <w:sz w:val="24"/>
          <w:szCs w:val="24"/>
        </w:rPr>
        <w:t xml:space="preserve"> </w:t>
      </w:r>
    </w:p>
    <w:p w:rsidR="007438B0" w:rsidRDefault="007438B0" w:rsidP="0038254D">
      <w:pPr>
        <w:spacing w:after="0" w:line="240" w:lineRule="auto"/>
        <w:ind w:left="360"/>
        <w:rPr>
          <w:rFonts w:ascii="Times New Roman" w:hAnsi="Times New Roman" w:cs="Times New Roman"/>
          <w:sz w:val="24"/>
          <w:szCs w:val="24"/>
        </w:rPr>
      </w:pPr>
      <w:r w:rsidRPr="007438B0">
        <w:rPr>
          <w:rFonts w:ascii="Times New Roman" w:hAnsi="Times New Roman" w:cs="Times New Roman"/>
          <w:sz w:val="24"/>
          <w:szCs w:val="24"/>
        </w:rPr>
        <w:t>Дисциплинарное взыскание сохраняет свое действие в течение</w:t>
      </w:r>
      <w:r w:rsidR="0038254D">
        <w:rPr>
          <w:rFonts w:ascii="Times New Roman" w:hAnsi="Times New Roman" w:cs="Times New Roman"/>
          <w:sz w:val="24"/>
          <w:szCs w:val="24"/>
        </w:rPr>
        <w:t xml:space="preserve"> </w:t>
      </w:r>
      <w:r w:rsidRPr="007438B0">
        <w:rPr>
          <w:rFonts w:ascii="Times New Roman" w:hAnsi="Times New Roman" w:cs="Times New Roman"/>
          <w:sz w:val="24"/>
          <w:szCs w:val="24"/>
        </w:rPr>
        <w:t>одного года.</w:t>
      </w:r>
    </w:p>
    <w:p w:rsidR="0038254D" w:rsidRDefault="0038254D" w:rsidP="0038254D">
      <w:pPr>
        <w:spacing w:after="0" w:line="240" w:lineRule="auto"/>
        <w:jc w:val="center"/>
        <w:rPr>
          <w:rFonts w:ascii="Times New Roman" w:hAnsi="Times New Roman" w:cs="Times New Roman"/>
          <w:b/>
          <w:bCs/>
          <w:sz w:val="24"/>
          <w:szCs w:val="24"/>
        </w:rPr>
      </w:pPr>
    </w:p>
    <w:p w:rsidR="0038254D" w:rsidRDefault="0038254D" w:rsidP="0038254D">
      <w:pPr>
        <w:spacing w:after="0" w:line="240" w:lineRule="auto"/>
        <w:jc w:val="center"/>
        <w:rPr>
          <w:rFonts w:ascii="Times New Roman" w:hAnsi="Times New Roman" w:cs="Times New Roman"/>
          <w:b/>
          <w:bCs/>
          <w:sz w:val="24"/>
          <w:szCs w:val="24"/>
        </w:rPr>
      </w:pPr>
    </w:p>
    <w:p w:rsidR="0038254D" w:rsidRDefault="0038254D" w:rsidP="0038254D">
      <w:pPr>
        <w:spacing w:after="0" w:line="240" w:lineRule="auto"/>
        <w:jc w:val="center"/>
        <w:rPr>
          <w:rFonts w:ascii="Times New Roman" w:hAnsi="Times New Roman" w:cs="Times New Roman"/>
          <w:b/>
          <w:bCs/>
          <w:sz w:val="24"/>
          <w:szCs w:val="24"/>
        </w:rPr>
      </w:pPr>
    </w:p>
    <w:p w:rsidR="0038254D" w:rsidRPr="0038254D" w:rsidRDefault="0038254D" w:rsidP="0038254D">
      <w:pPr>
        <w:spacing w:after="0" w:line="240" w:lineRule="auto"/>
        <w:jc w:val="center"/>
        <w:rPr>
          <w:rFonts w:ascii="Times New Roman" w:hAnsi="Times New Roman" w:cs="Times New Roman"/>
          <w:b/>
          <w:bCs/>
          <w:sz w:val="24"/>
          <w:szCs w:val="24"/>
        </w:rPr>
      </w:pPr>
    </w:p>
    <w:p w:rsidR="0038254D" w:rsidRPr="0038254D" w:rsidRDefault="0038254D" w:rsidP="0038254D">
      <w:pPr>
        <w:spacing w:after="0" w:line="240" w:lineRule="auto"/>
        <w:jc w:val="center"/>
        <w:rPr>
          <w:rFonts w:ascii="Times New Roman" w:hAnsi="Times New Roman" w:cs="Times New Roman"/>
          <w:b/>
          <w:bCs/>
          <w:sz w:val="24"/>
          <w:szCs w:val="24"/>
          <w:u w:val="single"/>
        </w:rPr>
      </w:pPr>
      <w:r w:rsidRPr="0038254D">
        <w:rPr>
          <w:rFonts w:ascii="Times New Roman" w:hAnsi="Times New Roman" w:cs="Times New Roman"/>
          <w:b/>
          <w:bCs/>
          <w:sz w:val="24"/>
          <w:szCs w:val="24"/>
          <w:u w:val="single"/>
        </w:rPr>
        <w:t>Вопрос 22</w:t>
      </w:r>
    </w:p>
    <w:p w:rsidR="0038254D" w:rsidRDefault="0038254D" w:rsidP="0038254D">
      <w:pPr>
        <w:spacing w:after="0" w:line="240" w:lineRule="auto"/>
        <w:jc w:val="center"/>
        <w:rPr>
          <w:rFonts w:ascii="Times New Roman" w:hAnsi="Times New Roman" w:cs="Times New Roman"/>
          <w:b/>
          <w:bCs/>
          <w:sz w:val="24"/>
          <w:szCs w:val="24"/>
          <w:u w:val="single"/>
        </w:rPr>
      </w:pPr>
      <w:r w:rsidRPr="0038254D">
        <w:rPr>
          <w:rFonts w:ascii="Times New Roman" w:hAnsi="Times New Roman" w:cs="Times New Roman"/>
          <w:b/>
          <w:bCs/>
          <w:sz w:val="24"/>
          <w:szCs w:val="24"/>
          <w:u w:val="single"/>
        </w:rPr>
        <w:t>Материальная ответственность работников</w:t>
      </w:r>
    </w:p>
    <w:p w:rsidR="0038254D" w:rsidRDefault="0038254D" w:rsidP="0038254D">
      <w:pPr>
        <w:spacing w:after="0" w:line="240" w:lineRule="auto"/>
        <w:ind w:left="708"/>
        <w:rPr>
          <w:rFonts w:ascii="Times New Roman" w:eastAsia="Times New Roman" w:hAnsi="Times New Roman" w:cs="Times New Roman"/>
          <w:sz w:val="24"/>
          <w:szCs w:val="24"/>
          <w:lang w:eastAsia="ru-RU"/>
        </w:rPr>
      </w:pPr>
      <w:r w:rsidRPr="0038254D">
        <w:rPr>
          <w:rFonts w:ascii="Times New Roman" w:eastAsia="Times New Roman" w:hAnsi="Times New Roman" w:cs="Times New Roman"/>
          <w:b/>
          <w:bCs/>
          <w:sz w:val="24"/>
          <w:szCs w:val="24"/>
          <w:lang w:eastAsia="ru-RU"/>
        </w:rPr>
        <w:t>Материальная ответственность работников</w:t>
      </w:r>
      <w:r>
        <w:rPr>
          <w:rFonts w:ascii="Times New Roman" w:eastAsia="Times New Roman" w:hAnsi="Times New Roman" w:cs="Times New Roman"/>
          <w:sz w:val="24"/>
          <w:szCs w:val="24"/>
          <w:lang w:eastAsia="ru-RU"/>
        </w:rPr>
        <w:t xml:space="preserve"> –</w:t>
      </w:r>
      <w:r w:rsidRPr="0038254D">
        <w:rPr>
          <w:rFonts w:ascii="Times New Roman" w:eastAsia="Times New Roman" w:hAnsi="Times New Roman" w:cs="Times New Roman"/>
          <w:sz w:val="24"/>
          <w:szCs w:val="24"/>
          <w:lang w:eastAsia="ru-RU"/>
        </w:rPr>
        <w:t xml:space="preserve"> установленная законом </w:t>
      </w:r>
    </w:p>
    <w:p w:rsidR="007F7F5A" w:rsidRDefault="0038254D" w:rsidP="0038254D">
      <w:p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sz w:val="24"/>
          <w:szCs w:val="24"/>
          <w:lang w:eastAsia="ru-RU"/>
        </w:rPr>
        <w:t xml:space="preserve">обязанность работников возместить полностью или частично прямой действительный ущерб, причиненный их противоправными и виновными действиями тому нанимателю, у которого они работают. </w:t>
      </w:r>
    </w:p>
    <w:p w:rsidR="007F7F5A" w:rsidRDefault="0038254D" w:rsidP="007705FD">
      <w:pPr>
        <w:pStyle w:val="a4"/>
        <w:numPr>
          <w:ilvl w:val="0"/>
          <w:numId w:val="55"/>
        </w:numPr>
        <w:spacing w:after="0" w:line="240" w:lineRule="auto"/>
        <w:rPr>
          <w:rFonts w:ascii="Times New Roman" w:eastAsia="Times New Roman" w:hAnsi="Times New Roman" w:cs="Times New Roman"/>
          <w:sz w:val="24"/>
          <w:szCs w:val="24"/>
          <w:lang w:eastAsia="ru-RU"/>
        </w:rPr>
      </w:pPr>
      <w:r w:rsidRPr="007F7F5A">
        <w:rPr>
          <w:rFonts w:ascii="Times New Roman" w:eastAsia="Times New Roman" w:hAnsi="Times New Roman" w:cs="Times New Roman"/>
          <w:sz w:val="24"/>
          <w:szCs w:val="24"/>
          <w:lang w:eastAsia="ru-RU"/>
        </w:rPr>
        <w:t xml:space="preserve">Материальная ответственность применяется независимо от привлечения работника к дисциплинарной, административной или уголовной ответственности. </w:t>
      </w:r>
    </w:p>
    <w:p w:rsidR="0038254D" w:rsidRPr="007F7F5A" w:rsidRDefault="0038254D" w:rsidP="007705FD">
      <w:pPr>
        <w:pStyle w:val="a4"/>
        <w:numPr>
          <w:ilvl w:val="0"/>
          <w:numId w:val="55"/>
        </w:numPr>
        <w:spacing w:after="0" w:line="240" w:lineRule="auto"/>
        <w:rPr>
          <w:rFonts w:ascii="Times New Roman" w:eastAsia="Times New Roman" w:hAnsi="Times New Roman" w:cs="Times New Roman"/>
          <w:sz w:val="24"/>
          <w:szCs w:val="24"/>
          <w:lang w:eastAsia="ru-RU"/>
        </w:rPr>
      </w:pPr>
      <w:r w:rsidRPr="007F7F5A">
        <w:rPr>
          <w:rFonts w:ascii="Times New Roman" w:eastAsia="Times New Roman" w:hAnsi="Times New Roman" w:cs="Times New Roman"/>
          <w:sz w:val="24"/>
          <w:szCs w:val="24"/>
          <w:lang w:eastAsia="ru-RU"/>
        </w:rPr>
        <w:lastRenderedPageBreak/>
        <w:t>Материальную ответственность следует отличать от таких мер материального воздействия, как лишение или уменьшение премии, вознаграждения по итогам работы за год и т.п.</w:t>
      </w:r>
    </w:p>
    <w:p w:rsidR="0038254D" w:rsidRPr="0038254D" w:rsidRDefault="0038254D" w:rsidP="0038254D">
      <w:p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b/>
          <w:bCs/>
          <w:sz w:val="24"/>
          <w:szCs w:val="24"/>
          <w:lang w:eastAsia="ru-RU"/>
        </w:rPr>
        <w:t>Условия материальной ответственности</w:t>
      </w:r>
    </w:p>
    <w:p w:rsidR="007F7F5A" w:rsidRPr="007F7F5A" w:rsidRDefault="0038254D" w:rsidP="007F7F5A">
      <w:pPr>
        <w:spacing w:after="0" w:line="240" w:lineRule="auto"/>
        <w:rPr>
          <w:rFonts w:ascii="Times New Roman" w:eastAsia="Times New Roman" w:hAnsi="Times New Roman" w:cs="Times New Roman"/>
          <w:sz w:val="24"/>
          <w:szCs w:val="24"/>
          <w:lang w:eastAsia="ru-RU"/>
        </w:rPr>
      </w:pPr>
      <w:r w:rsidRPr="007F7F5A">
        <w:rPr>
          <w:rFonts w:ascii="Times New Roman" w:eastAsia="Times New Roman" w:hAnsi="Times New Roman" w:cs="Times New Roman"/>
          <w:sz w:val="24"/>
          <w:szCs w:val="24"/>
          <w:lang w:eastAsia="ru-RU"/>
        </w:rPr>
        <w:t xml:space="preserve">Материальная ответственность работников наступает при наличии следующих условий: </w:t>
      </w:r>
    </w:p>
    <w:p w:rsidR="007F7F5A" w:rsidRDefault="007F7F5A" w:rsidP="007705FD">
      <w:pPr>
        <w:pStyle w:val="a4"/>
        <w:numPr>
          <w:ilvl w:val="0"/>
          <w:numId w:val="5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8254D" w:rsidRPr="007F7F5A">
        <w:rPr>
          <w:rFonts w:ascii="Times New Roman" w:eastAsia="Times New Roman" w:hAnsi="Times New Roman" w:cs="Times New Roman"/>
          <w:sz w:val="24"/>
          <w:szCs w:val="24"/>
          <w:lang w:eastAsia="ru-RU"/>
        </w:rPr>
        <w:t xml:space="preserve">аличие прямого действительного ущерба, то есть утрата, ухудшение или понижение ценности имущества, необходимости произвести затраты на восстановление, приобретение имущества или иных ценностей либо излишние выплаты. </w:t>
      </w:r>
    </w:p>
    <w:p w:rsidR="007F7F5A" w:rsidRDefault="007F7F5A" w:rsidP="007705FD">
      <w:pPr>
        <w:pStyle w:val="a4"/>
        <w:numPr>
          <w:ilvl w:val="0"/>
          <w:numId w:val="5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8254D" w:rsidRPr="007F7F5A">
        <w:rPr>
          <w:rFonts w:ascii="Times New Roman" w:eastAsia="Times New Roman" w:hAnsi="Times New Roman" w:cs="Times New Roman"/>
          <w:sz w:val="24"/>
          <w:szCs w:val="24"/>
          <w:lang w:eastAsia="ru-RU"/>
        </w:rPr>
        <w:t>ротивоправность поведения работника, причинившего ущерб. Оно выражается в том, что работник не выполняет или выполняет ненадлежащим образом трудовые обязанности, возложенные на него нормативными актами, правилами внутреннего трудового распорядка, инструкциями и другими обязательными правилами, приказами и распоряжениями нанимателя;</w:t>
      </w:r>
    </w:p>
    <w:p w:rsidR="007F7F5A" w:rsidRDefault="007F7F5A" w:rsidP="007705FD">
      <w:pPr>
        <w:pStyle w:val="a4"/>
        <w:numPr>
          <w:ilvl w:val="0"/>
          <w:numId w:val="5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8254D" w:rsidRPr="007F7F5A">
        <w:rPr>
          <w:rFonts w:ascii="Times New Roman" w:eastAsia="Times New Roman" w:hAnsi="Times New Roman" w:cs="Times New Roman"/>
          <w:sz w:val="24"/>
          <w:szCs w:val="24"/>
          <w:lang w:eastAsia="ru-RU"/>
        </w:rPr>
        <w:t>аличие между поведением работника и причиненным ущербом причинной связи;</w:t>
      </w:r>
    </w:p>
    <w:p w:rsidR="0038254D" w:rsidRPr="007F7F5A" w:rsidRDefault="007F7F5A" w:rsidP="007705FD">
      <w:pPr>
        <w:pStyle w:val="a4"/>
        <w:numPr>
          <w:ilvl w:val="0"/>
          <w:numId w:val="5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8254D" w:rsidRPr="007F7F5A">
        <w:rPr>
          <w:rFonts w:ascii="Times New Roman" w:eastAsia="Times New Roman" w:hAnsi="Times New Roman" w:cs="Times New Roman"/>
          <w:sz w:val="24"/>
          <w:szCs w:val="24"/>
          <w:lang w:eastAsia="ru-RU"/>
        </w:rPr>
        <w:t>аличие вины в поведении работника в форме умысла и неосторожности.</w:t>
      </w:r>
    </w:p>
    <w:p w:rsidR="007F7F5A" w:rsidRDefault="0038254D" w:rsidP="007F7F5A">
      <w:pPr>
        <w:spacing w:after="0" w:line="240" w:lineRule="auto"/>
        <w:ind w:left="360"/>
        <w:rPr>
          <w:rFonts w:ascii="Times New Roman" w:eastAsia="Times New Roman" w:hAnsi="Times New Roman" w:cs="Times New Roman"/>
          <w:sz w:val="24"/>
          <w:szCs w:val="24"/>
          <w:lang w:eastAsia="ru-RU"/>
        </w:rPr>
      </w:pPr>
      <w:r w:rsidRPr="0038254D">
        <w:rPr>
          <w:rFonts w:ascii="Times New Roman" w:eastAsia="Times New Roman" w:hAnsi="Times New Roman" w:cs="Times New Roman"/>
          <w:sz w:val="24"/>
          <w:szCs w:val="24"/>
          <w:lang w:eastAsia="ru-RU"/>
        </w:rPr>
        <w:t xml:space="preserve">Недопустимо возложение на работника ответственности за вред, который относится к </w:t>
      </w:r>
    </w:p>
    <w:p w:rsidR="0038254D" w:rsidRPr="0038254D" w:rsidRDefault="0038254D" w:rsidP="007F7F5A">
      <w:p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sz w:val="24"/>
          <w:szCs w:val="24"/>
          <w:lang w:eastAsia="ru-RU"/>
        </w:rPr>
        <w:t>категории нормального производственного риска (экспериментальное производство, введение новых технологий и т.д.)</w:t>
      </w:r>
    </w:p>
    <w:p w:rsidR="0038254D" w:rsidRPr="0038254D" w:rsidRDefault="0038254D" w:rsidP="0038254D">
      <w:p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b/>
          <w:bCs/>
          <w:sz w:val="24"/>
          <w:szCs w:val="24"/>
          <w:lang w:eastAsia="ru-RU"/>
        </w:rPr>
        <w:t>Виды материальной ответственности (полная и ограниченная)</w:t>
      </w:r>
    </w:p>
    <w:p w:rsidR="007F7F5A" w:rsidRDefault="0038254D" w:rsidP="007F7F5A">
      <w:pPr>
        <w:pStyle w:val="a4"/>
        <w:spacing w:after="0" w:line="240" w:lineRule="auto"/>
        <w:rPr>
          <w:rFonts w:ascii="Times New Roman" w:eastAsia="Times New Roman" w:hAnsi="Times New Roman" w:cs="Times New Roman"/>
          <w:sz w:val="24"/>
          <w:szCs w:val="24"/>
          <w:lang w:eastAsia="ru-RU"/>
        </w:rPr>
      </w:pPr>
      <w:r w:rsidRPr="007F7F5A">
        <w:rPr>
          <w:rFonts w:ascii="Times New Roman" w:eastAsia="Times New Roman" w:hAnsi="Times New Roman" w:cs="Times New Roman"/>
          <w:b/>
          <w:bCs/>
          <w:sz w:val="24"/>
          <w:szCs w:val="24"/>
          <w:lang w:eastAsia="ru-RU"/>
        </w:rPr>
        <w:t>Ограниченная материальная ответственность</w:t>
      </w:r>
      <w:r w:rsidRPr="007F7F5A">
        <w:rPr>
          <w:rFonts w:ascii="Times New Roman" w:eastAsia="Times New Roman" w:hAnsi="Times New Roman" w:cs="Times New Roman"/>
          <w:sz w:val="24"/>
          <w:szCs w:val="24"/>
          <w:lang w:eastAsia="ru-RU"/>
        </w:rPr>
        <w:t xml:space="preserve"> означает, что работник обязан </w:t>
      </w:r>
    </w:p>
    <w:p w:rsidR="007F7F5A" w:rsidRDefault="0038254D" w:rsidP="007F7F5A">
      <w:pPr>
        <w:spacing w:after="0" w:line="240" w:lineRule="auto"/>
        <w:rPr>
          <w:rFonts w:ascii="Times New Roman" w:eastAsia="Times New Roman" w:hAnsi="Times New Roman" w:cs="Times New Roman"/>
          <w:sz w:val="24"/>
          <w:szCs w:val="24"/>
          <w:lang w:eastAsia="ru-RU"/>
        </w:rPr>
      </w:pPr>
      <w:r w:rsidRPr="007F7F5A">
        <w:rPr>
          <w:rFonts w:ascii="Times New Roman" w:eastAsia="Times New Roman" w:hAnsi="Times New Roman" w:cs="Times New Roman"/>
          <w:sz w:val="24"/>
          <w:szCs w:val="24"/>
          <w:lang w:eastAsia="ru-RU"/>
        </w:rPr>
        <w:t>возместить ущерб в размере его действительного ущерба, однако сумма возмещения не может превышать среднего месячного заработка.</w:t>
      </w:r>
    </w:p>
    <w:p w:rsidR="0038254D" w:rsidRPr="007F7F5A" w:rsidRDefault="0038254D" w:rsidP="007F7F5A">
      <w:pPr>
        <w:spacing w:after="0" w:line="240" w:lineRule="auto"/>
        <w:rPr>
          <w:rFonts w:ascii="Times New Roman" w:eastAsia="Times New Roman" w:hAnsi="Times New Roman" w:cs="Times New Roman"/>
          <w:sz w:val="24"/>
          <w:szCs w:val="24"/>
          <w:lang w:eastAsia="ru-RU"/>
        </w:rPr>
      </w:pPr>
      <w:r w:rsidRPr="007F7F5A">
        <w:rPr>
          <w:rFonts w:ascii="Times New Roman" w:eastAsia="Times New Roman" w:hAnsi="Times New Roman" w:cs="Times New Roman"/>
          <w:sz w:val="24"/>
          <w:szCs w:val="24"/>
          <w:lang w:eastAsia="ru-RU"/>
        </w:rPr>
        <w:t xml:space="preserve"> Ограниченная материальная ответственность в настоящее время предусмотрена в соответствии со статьей 403 ТК лишь в двух случаях:</w:t>
      </w:r>
    </w:p>
    <w:p w:rsidR="0038254D" w:rsidRPr="007F7F5A" w:rsidRDefault="007F7F5A" w:rsidP="007705FD">
      <w:pPr>
        <w:numPr>
          <w:ilvl w:val="0"/>
          <w:numId w:val="54"/>
        </w:num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sz w:val="24"/>
          <w:szCs w:val="24"/>
          <w:lang w:eastAsia="ru-RU"/>
        </w:rPr>
        <w:t>Р</w:t>
      </w:r>
      <w:r w:rsidR="0038254D" w:rsidRPr="0038254D">
        <w:rPr>
          <w:rFonts w:ascii="Times New Roman" w:eastAsia="Times New Roman" w:hAnsi="Times New Roman" w:cs="Times New Roman"/>
          <w:sz w:val="24"/>
          <w:szCs w:val="24"/>
          <w:lang w:eastAsia="ru-RU"/>
        </w:rPr>
        <w:t>аботниками</w:t>
      </w:r>
      <w:r>
        <w:rPr>
          <w:rFonts w:ascii="Times New Roman" w:eastAsia="Times New Roman" w:hAnsi="Times New Roman" w:cs="Times New Roman"/>
          <w:sz w:val="24"/>
          <w:szCs w:val="24"/>
          <w:lang w:eastAsia="ru-RU"/>
        </w:rPr>
        <w:t xml:space="preserve"> – </w:t>
      </w:r>
      <w:r w:rsidR="0038254D" w:rsidRPr="007F7F5A">
        <w:rPr>
          <w:rFonts w:ascii="Times New Roman" w:eastAsia="Times New Roman" w:hAnsi="Times New Roman" w:cs="Times New Roman"/>
          <w:sz w:val="24"/>
          <w:szCs w:val="24"/>
          <w:lang w:eastAsia="ru-RU"/>
        </w:rPr>
        <w:t xml:space="preserve">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w:t>
      </w:r>
    </w:p>
    <w:p w:rsidR="0038254D" w:rsidRPr="007F7F5A" w:rsidRDefault="007F7F5A" w:rsidP="007705FD">
      <w:pPr>
        <w:numPr>
          <w:ilvl w:val="0"/>
          <w:numId w:val="54"/>
        </w:num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sz w:val="24"/>
          <w:szCs w:val="24"/>
          <w:lang w:eastAsia="ru-RU"/>
        </w:rPr>
        <w:t>Руков</w:t>
      </w:r>
      <w:r w:rsidR="0038254D" w:rsidRPr="0038254D">
        <w:rPr>
          <w:rFonts w:ascii="Times New Roman" w:eastAsia="Times New Roman" w:hAnsi="Times New Roman" w:cs="Times New Roman"/>
          <w:sz w:val="24"/>
          <w:szCs w:val="24"/>
          <w:lang w:eastAsia="ru-RU"/>
        </w:rPr>
        <w:t xml:space="preserve">одители организаций, их заместители, руководители структурных подразделений и их заместители </w:t>
      </w:r>
      <w:r>
        <w:rPr>
          <w:rFonts w:ascii="Times New Roman" w:eastAsia="Times New Roman" w:hAnsi="Times New Roman" w:cs="Times New Roman"/>
          <w:sz w:val="24"/>
          <w:szCs w:val="24"/>
          <w:lang w:eastAsia="ru-RU"/>
        </w:rPr>
        <w:t>–</w:t>
      </w:r>
      <w:r w:rsidR="0038254D" w:rsidRPr="007F7F5A">
        <w:rPr>
          <w:rFonts w:ascii="Times New Roman" w:eastAsia="Times New Roman" w:hAnsi="Times New Roman" w:cs="Times New Roman"/>
          <w:sz w:val="24"/>
          <w:szCs w:val="24"/>
          <w:lang w:eastAsia="ru-RU"/>
        </w:rPr>
        <w:t xml:space="preserve">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 Такую ответственность несут руководители их заместители любых структурных подразделений, предусмотренных уставом (положением) предприятия.</w:t>
      </w:r>
    </w:p>
    <w:p w:rsidR="00A851EC" w:rsidRDefault="0038254D" w:rsidP="00A851EC">
      <w:pPr>
        <w:spacing w:after="0" w:line="240" w:lineRule="auto"/>
        <w:ind w:left="708"/>
        <w:rPr>
          <w:rFonts w:ascii="Times New Roman" w:eastAsia="Times New Roman" w:hAnsi="Times New Roman" w:cs="Times New Roman"/>
          <w:sz w:val="24"/>
          <w:szCs w:val="24"/>
          <w:lang w:eastAsia="ru-RU"/>
        </w:rPr>
      </w:pPr>
      <w:r w:rsidRPr="007F7F5A">
        <w:rPr>
          <w:rFonts w:ascii="Times New Roman" w:eastAsia="Times New Roman" w:hAnsi="Times New Roman" w:cs="Times New Roman"/>
          <w:b/>
          <w:bCs/>
          <w:sz w:val="24"/>
          <w:szCs w:val="24"/>
          <w:lang w:eastAsia="ru-RU"/>
        </w:rPr>
        <w:t>Полная материальная ответственность</w:t>
      </w:r>
      <w:r w:rsidR="007F7F5A">
        <w:rPr>
          <w:rFonts w:ascii="Times New Roman" w:eastAsia="Times New Roman" w:hAnsi="Times New Roman" w:cs="Times New Roman"/>
          <w:sz w:val="24"/>
          <w:szCs w:val="24"/>
          <w:lang w:eastAsia="ru-RU"/>
        </w:rPr>
        <w:t xml:space="preserve"> –</w:t>
      </w:r>
      <w:r w:rsidRPr="0038254D">
        <w:rPr>
          <w:rFonts w:ascii="Times New Roman" w:eastAsia="Times New Roman" w:hAnsi="Times New Roman" w:cs="Times New Roman"/>
          <w:sz w:val="24"/>
          <w:szCs w:val="24"/>
          <w:lang w:eastAsia="ru-RU"/>
        </w:rPr>
        <w:t xml:space="preserve"> ответственность в размере </w:t>
      </w:r>
    </w:p>
    <w:p w:rsidR="0038254D" w:rsidRDefault="0038254D" w:rsidP="0038254D">
      <w:pPr>
        <w:spacing w:after="0" w:line="240" w:lineRule="auto"/>
        <w:rPr>
          <w:rFonts w:ascii="Times New Roman" w:eastAsia="Times New Roman" w:hAnsi="Times New Roman" w:cs="Times New Roman"/>
          <w:sz w:val="24"/>
          <w:szCs w:val="24"/>
          <w:lang w:eastAsia="ru-RU"/>
        </w:rPr>
      </w:pPr>
      <w:r w:rsidRPr="0038254D">
        <w:rPr>
          <w:rFonts w:ascii="Times New Roman" w:eastAsia="Times New Roman" w:hAnsi="Times New Roman" w:cs="Times New Roman"/>
          <w:sz w:val="24"/>
          <w:szCs w:val="24"/>
          <w:lang w:eastAsia="ru-RU"/>
        </w:rPr>
        <w:t>причиненного ущерба без ограничения ее каким-либо пределом. Полная материальная ответственность наступает, если не сделано изъятий из общего правила о полной материальной</w:t>
      </w:r>
      <w:r w:rsidR="00A851EC">
        <w:rPr>
          <w:rFonts w:ascii="Times New Roman" w:eastAsia="Times New Roman" w:hAnsi="Times New Roman" w:cs="Times New Roman"/>
          <w:sz w:val="24"/>
          <w:szCs w:val="24"/>
          <w:lang w:eastAsia="ru-RU"/>
        </w:rPr>
        <w:t xml:space="preserve"> </w:t>
      </w:r>
      <w:r w:rsidRPr="0038254D">
        <w:rPr>
          <w:rFonts w:ascii="Times New Roman" w:eastAsia="Times New Roman" w:hAnsi="Times New Roman" w:cs="Times New Roman"/>
          <w:sz w:val="24"/>
          <w:szCs w:val="24"/>
          <w:lang w:eastAsia="ru-RU"/>
        </w:rPr>
        <w:t>ответственности. Кроме того, полная материальная ответственность в случаях, предусмотренных статьей 404 ТК.</w:t>
      </w:r>
    </w:p>
    <w:p w:rsidR="00A851EC" w:rsidRDefault="00A851EC" w:rsidP="00A851EC">
      <w:pPr>
        <w:spacing w:after="0" w:line="240" w:lineRule="auto"/>
        <w:jc w:val="center"/>
        <w:rPr>
          <w:rFonts w:ascii="Times New Roman" w:eastAsia="Times New Roman" w:hAnsi="Times New Roman" w:cs="Times New Roman"/>
          <w:b/>
          <w:bCs/>
          <w:sz w:val="24"/>
          <w:szCs w:val="24"/>
          <w:u w:val="single"/>
          <w:lang w:eastAsia="ru-RU"/>
        </w:rPr>
      </w:pPr>
      <w:r w:rsidRPr="00A851EC">
        <w:rPr>
          <w:rFonts w:ascii="Times New Roman" w:eastAsia="Times New Roman" w:hAnsi="Times New Roman" w:cs="Times New Roman"/>
          <w:b/>
          <w:bCs/>
          <w:sz w:val="24"/>
          <w:szCs w:val="24"/>
          <w:u w:val="single"/>
          <w:lang w:eastAsia="ru-RU"/>
        </w:rPr>
        <w:t>Вопрос 23</w:t>
      </w:r>
    </w:p>
    <w:p w:rsidR="00A851EC" w:rsidRDefault="00A851EC" w:rsidP="00A851EC">
      <w:pPr>
        <w:spacing w:after="0" w:line="240" w:lineRule="auto"/>
        <w:jc w:val="center"/>
        <w:rPr>
          <w:rFonts w:ascii="Times New Roman" w:hAnsi="Times New Roman" w:cs="Times New Roman"/>
          <w:b/>
          <w:bCs/>
          <w:sz w:val="24"/>
          <w:szCs w:val="24"/>
          <w:u w:val="single"/>
        </w:rPr>
      </w:pPr>
      <w:r w:rsidRPr="00A851EC">
        <w:rPr>
          <w:rFonts w:ascii="Times New Roman" w:hAnsi="Times New Roman" w:cs="Times New Roman"/>
          <w:b/>
          <w:bCs/>
          <w:sz w:val="24"/>
          <w:szCs w:val="24"/>
          <w:u w:val="single"/>
        </w:rPr>
        <w:t>Общая характеристика и особенности административного права</w:t>
      </w:r>
    </w:p>
    <w:p w:rsidR="00486232" w:rsidRDefault="00486232" w:rsidP="00486232">
      <w:pPr>
        <w:spacing w:after="0" w:line="240" w:lineRule="auto"/>
        <w:ind w:left="708"/>
        <w:rPr>
          <w:rFonts w:ascii="Times New Roman" w:hAnsi="Times New Roman" w:cs="Times New Roman"/>
          <w:sz w:val="24"/>
          <w:szCs w:val="24"/>
        </w:rPr>
      </w:pPr>
      <w:r w:rsidRPr="00486232">
        <w:rPr>
          <w:rFonts w:ascii="Times New Roman" w:hAnsi="Times New Roman" w:cs="Times New Roman"/>
          <w:b/>
          <w:bCs/>
          <w:sz w:val="24"/>
          <w:szCs w:val="24"/>
        </w:rPr>
        <w:t xml:space="preserve">Административное право </w:t>
      </w:r>
      <w:r>
        <w:rPr>
          <w:rFonts w:ascii="Times New Roman" w:hAnsi="Times New Roman" w:cs="Times New Roman"/>
          <w:sz w:val="24"/>
          <w:szCs w:val="24"/>
        </w:rPr>
        <w:t xml:space="preserve">– </w:t>
      </w:r>
      <w:r w:rsidRPr="00486232">
        <w:rPr>
          <w:rFonts w:ascii="Times New Roman" w:hAnsi="Times New Roman" w:cs="Times New Roman"/>
          <w:sz w:val="24"/>
          <w:szCs w:val="24"/>
        </w:rPr>
        <w:t>совокупность</w:t>
      </w:r>
      <w:r>
        <w:rPr>
          <w:rFonts w:ascii="Times New Roman" w:hAnsi="Times New Roman" w:cs="Times New Roman"/>
          <w:sz w:val="24"/>
          <w:szCs w:val="24"/>
        </w:rPr>
        <w:t xml:space="preserve"> </w:t>
      </w:r>
      <w:r w:rsidRPr="00486232">
        <w:rPr>
          <w:rFonts w:ascii="Times New Roman" w:hAnsi="Times New Roman" w:cs="Times New Roman"/>
          <w:sz w:val="24"/>
          <w:szCs w:val="24"/>
        </w:rPr>
        <w:t>правовых</w:t>
      </w:r>
      <w:r>
        <w:rPr>
          <w:rFonts w:ascii="Times New Roman" w:hAnsi="Times New Roman" w:cs="Times New Roman"/>
          <w:sz w:val="24"/>
          <w:szCs w:val="24"/>
        </w:rPr>
        <w:t xml:space="preserve"> </w:t>
      </w:r>
      <w:r w:rsidRPr="00486232">
        <w:rPr>
          <w:rFonts w:ascii="Times New Roman" w:hAnsi="Times New Roman" w:cs="Times New Roman"/>
          <w:sz w:val="24"/>
          <w:szCs w:val="24"/>
        </w:rPr>
        <w:t>норм,</w:t>
      </w:r>
      <w:r>
        <w:rPr>
          <w:rFonts w:ascii="Times New Roman" w:hAnsi="Times New Roman" w:cs="Times New Roman"/>
          <w:sz w:val="24"/>
          <w:szCs w:val="24"/>
        </w:rPr>
        <w:t xml:space="preserve"> </w:t>
      </w:r>
      <w:r w:rsidRPr="00486232">
        <w:rPr>
          <w:rFonts w:ascii="Times New Roman" w:hAnsi="Times New Roman" w:cs="Times New Roman"/>
          <w:sz w:val="24"/>
          <w:szCs w:val="24"/>
        </w:rPr>
        <w:t>регулирующих</w:t>
      </w:r>
      <w:r>
        <w:rPr>
          <w:rFonts w:ascii="Times New Roman" w:hAnsi="Times New Roman" w:cs="Times New Roman"/>
          <w:sz w:val="24"/>
          <w:szCs w:val="24"/>
        </w:rPr>
        <w:t xml:space="preserve"> </w:t>
      </w:r>
    </w:p>
    <w:p w:rsidR="00486232" w:rsidRDefault="00486232" w:rsidP="00486232">
      <w:pPr>
        <w:spacing w:after="0" w:line="240" w:lineRule="auto"/>
        <w:rPr>
          <w:rFonts w:ascii="Times New Roman" w:hAnsi="Times New Roman" w:cs="Times New Roman"/>
          <w:sz w:val="24"/>
          <w:szCs w:val="24"/>
        </w:rPr>
      </w:pPr>
      <w:r w:rsidRPr="00486232">
        <w:rPr>
          <w:rFonts w:ascii="Times New Roman" w:hAnsi="Times New Roman" w:cs="Times New Roman"/>
          <w:sz w:val="24"/>
          <w:szCs w:val="24"/>
        </w:rPr>
        <w:t>общественные</w:t>
      </w:r>
      <w:r>
        <w:rPr>
          <w:rFonts w:ascii="Times New Roman" w:hAnsi="Times New Roman" w:cs="Times New Roman"/>
          <w:sz w:val="24"/>
          <w:szCs w:val="24"/>
        </w:rPr>
        <w:t xml:space="preserve"> </w:t>
      </w:r>
      <w:r w:rsidRPr="00486232">
        <w:rPr>
          <w:rFonts w:ascii="Times New Roman" w:hAnsi="Times New Roman" w:cs="Times New Roman"/>
          <w:sz w:val="24"/>
          <w:szCs w:val="24"/>
        </w:rPr>
        <w:t>отношения,</w:t>
      </w:r>
      <w:r>
        <w:rPr>
          <w:rFonts w:ascii="Times New Roman" w:hAnsi="Times New Roman" w:cs="Times New Roman"/>
          <w:sz w:val="24"/>
          <w:szCs w:val="24"/>
        </w:rPr>
        <w:t xml:space="preserve"> </w:t>
      </w:r>
      <w:r w:rsidRPr="00486232">
        <w:rPr>
          <w:rFonts w:ascii="Times New Roman" w:hAnsi="Times New Roman" w:cs="Times New Roman"/>
          <w:sz w:val="24"/>
          <w:szCs w:val="24"/>
        </w:rPr>
        <w:t>возникающие</w:t>
      </w:r>
      <w:r>
        <w:rPr>
          <w:rFonts w:ascii="Times New Roman" w:hAnsi="Times New Roman" w:cs="Times New Roman"/>
          <w:sz w:val="24"/>
          <w:szCs w:val="24"/>
        </w:rPr>
        <w:t xml:space="preserve"> </w:t>
      </w:r>
      <w:r w:rsidRPr="00486232">
        <w:rPr>
          <w:rFonts w:ascii="Times New Roman" w:hAnsi="Times New Roman" w:cs="Times New Roman"/>
          <w:sz w:val="24"/>
          <w:szCs w:val="24"/>
        </w:rPr>
        <w:t>в</w:t>
      </w:r>
      <w:r>
        <w:rPr>
          <w:rFonts w:ascii="Times New Roman" w:hAnsi="Times New Roman" w:cs="Times New Roman"/>
          <w:sz w:val="24"/>
          <w:szCs w:val="24"/>
        </w:rPr>
        <w:t xml:space="preserve"> </w:t>
      </w:r>
      <w:r w:rsidRPr="00486232">
        <w:rPr>
          <w:rFonts w:ascii="Times New Roman" w:hAnsi="Times New Roman" w:cs="Times New Roman"/>
          <w:sz w:val="24"/>
          <w:szCs w:val="24"/>
        </w:rPr>
        <w:t>процессе</w:t>
      </w:r>
      <w:r>
        <w:rPr>
          <w:rFonts w:ascii="Times New Roman" w:hAnsi="Times New Roman" w:cs="Times New Roman"/>
          <w:sz w:val="24"/>
          <w:szCs w:val="24"/>
        </w:rPr>
        <w:t xml:space="preserve"> </w:t>
      </w:r>
      <w:r w:rsidRPr="00486232">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486232">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486232">
        <w:rPr>
          <w:rFonts w:ascii="Times New Roman" w:hAnsi="Times New Roman" w:cs="Times New Roman"/>
          <w:sz w:val="24"/>
          <w:szCs w:val="24"/>
        </w:rPr>
        <w:t>(управленческие</w:t>
      </w:r>
      <w:r>
        <w:rPr>
          <w:rFonts w:ascii="Times New Roman" w:hAnsi="Times New Roman" w:cs="Times New Roman"/>
          <w:sz w:val="24"/>
          <w:szCs w:val="24"/>
        </w:rPr>
        <w:t xml:space="preserve"> </w:t>
      </w:r>
      <w:r w:rsidRPr="00486232">
        <w:rPr>
          <w:rFonts w:ascii="Times New Roman" w:hAnsi="Times New Roman" w:cs="Times New Roman"/>
          <w:sz w:val="24"/>
          <w:szCs w:val="24"/>
        </w:rPr>
        <w:t>отношения).</w:t>
      </w:r>
    </w:p>
    <w:p w:rsidR="00486232" w:rsidRDefault="00486232" w:rsidP="00486232">
      <w:pPr>
        <w:spacing w:after="0" w:line="240" w:lineRule="auto"/>
        <w:ind w:left="708"/>
        <w:rPr>
          <w:rFonts w:ascii="Times New Roman" w:hAnsi="Times New Roman" w:cs="Times New Roman"/>
          <w:sz w:val="24"/>
          <w:szCs w:val="24"/>
        </w:rPr>
      </w:pPr>
      <w:r w:rsidRPr="00486232">
        <w:rPr>
          <w:rFonts w:ascii="Times New Roman" w:hAnsi="Times New Roman" w:cs="Times New Roman"/>
          <w:sz w:val="24"/>
          <w:szCs w:val="24"/>
        </w:rPr>
        <w:t>Административное</w:t>
      </w:r>
      <w:r>
        <w:rPr>
          <w:rFonts w:ascii="Times New Roman" w:hAnsi="Times New Roman" w:cs="Times New Roman"/>
          <w:sz w:val="24"/>
          <w:szCs w:val="24"/>
        </w:rPr>
        <w:t xml:space="preserve"> </w:t>
      </w:r>
      <w:r w:rsidRPr="00486232">
        <w:rPr>
          <w:rFonts w:ascii="Times New Roman" w:hAnsi="Times New Roman" w:cs="Times New Roman"/>
          <w:sz w:val="24"/>
          <w:szCs w:val="24"/>
        </w:rPr>
        <w:t>право</w:t>
      </w:r>
      <w:r>
        <w:rPr>
          <w:rFonts w:ascii="Times New Roman" w:hAnsi="Times New Roman" w:cs="Times New Roman"/>
          <w:sz w:val="24"/>
          <w:szCs w:val="24"/>
        </w:rPr>
        <w:t xml:space="preserve"> </w:t>
      </w:r>
      <w:r w:rsidRPr="00486232">
        <w:rPr>
          <w:rFonts w:ascii="Times New Roman" w:hAnsi="Times New Roman" w:cs="Times New Roman"/>
          <w:sz w:val="24"/>
          <w:szCs w:val="24"/>
        </w:rPr>
        <w:t>регулирует</w:t>
      </w:r>
      <w:r>
        <w:rPr>
          <w:rFonts w:ascii="Times New Roman" w:hAnsi="Times New Roman" w:cs="Times New Roman"/>
          <w:sz w:val="24"/>
          <w:szCs w:val="24"/>
        </w:rPr>
        <w:t xml:space="preserve"> </w:t>
      </w:r>
      <w:r w:rsidRPr="00486232">
        <w:rPr>
          <w:rFonts w:ascii="Times New Roman" w:hAnsi="Times New Roman" w:cs="Times New Roman"/>
          <w:sz w:val="24"/>
          <w:szCs w:val="24"/>
        </w:rPr>
        <w:t>взаимоотношения</w:t>
      </w:r>
      <w:r>
        <w:rPr>
          <w:rFonts w:ascii="Times New Roman" w:hAnsi="Times New Roman" w:cs="Times New Roman"/>
          <w:sz w:val="24"/>
          <w:szCs w:val="24"/>
        </w:rPr>
        <w:t xml:space="preserve"> </w:t>
      </w:r>
      <w:r w:rsidRPr="00486232">
        <w:rPr>
          <w:rFonts w:ascii="Times New Roman" w:hAnsi="Times New Roman" w:cs="Times New Roman"/>
          <w:sz w:val="24"/>
          <w:szCs w:val="24"/>
        </w:rPr>
        <w:t>физических</w:t>
      </w:r>
      <w:r>
        <w:rPr>
          <w:rFonts w:ascii="Times New Roman" w:hAnsi="Times New Roman" w:cs="Times New Roman"/>
          <w:sz w:val="24"/>
          <w:szCs w:val="24"/>
        </w:rPr>
        <w:t xml:space="preserve"> </w:t>
      </w:r>
      <w:r w:rsidRPr="00486232">
        <w:rPr>
          <w:rFonts w:ascii="Times New Roman" w:hAnsi="Times New Roman" w:cs="Times New Roman"/>
          <w:sz w:val="24"/>
          <w:szCs w:val="24"/>
        </w:rPr>
        <w:t>и</w:t>
      </w:r>
      <w:r>
        <w:rPr>
          <w:rFonts w:ascii="Times New Roman" w:hAnsi="Times New Roman" w:cs="Times New Roman"/>
          <w:sz w:val="24"/>
          <w:szCs w:val="24"/>
        </w:rPr>
        <w:t xml:space="preserve"> </w:t>
      </w:r>
      <w:r w:rsidRPr="00486232">
        <w:rPr>
          <w:rFonts w:ascii="Times New Roman" w:hAnsi="Times New Roman" w:cs="Times New Roman"/>
          <w:sz w:val="24"/>
          <w:szCs w:val="24"/>
        </w:rPr>
        <w:t>юридических</w:t>
      </w:r>
      <w:r>
        <w:rPr>
          <w:rFonts w:ascii="Times New Roman" w:hAnsi="Times New Roman" w:cs="Times New Roman"/>
          <w:sz w:val="24"/>
          <w:szCs w:val="24"/>
        </w:rPr>
        <w:t xml:space="preserve"> </w:t>
      </w:r>
    </w:p>
    <w:p w:rsidR="00486232" w:rsidRDefault="00486232" w:rsidP="00486232">
      <w:pPr>
        <w:spacing w:after="0" w:line="240" w:lineRule="auto"/>
        <w:rPr>
          <w:rFonts w:ascii="Times New Roman" w:hAnsi="Times New Roman" w:cs="Times New Roman"/>
          <w:sz w:val="24"/>
          <w:szCs w:val="24"/>
        </w:rPr>
      </w:pPr>
      <w:r w:rsidRPr="00486232">
        <w:rPr>
          <w:rFonts w:ascii="Times New Roman" w:hAnsi="Times New Roman" w:cs="Times New Roman"/>
          <w:sz w:val="24"/>
          <w:szCs w:val="24"/>
        </w:rPr>
        <w:t>лиц</w:t>
      </w:r>
      <w:r>
        <w:rPr>
          <w:rFonts w:ascii="Times New Roman" w:hAnsi="Times New Roman" w:cs="Times New Roman"/>
          <w:sz w:val="24"/>
          <w:szCs w:val="24"/>
        </w:rPr>
        <w:t xml:space="preserve"> </w:t>
      </w:r>
      <w:r w:rsidRPr="00486232">
        <w:rPr>
          <w:rFonts w:ascii="Times New Roman" w:hAnsi="Times New Roman" w:cs="Times New Roman"/>
          <w:sz w:val="24"/>
          <w:szCs w:val="24"/>
        </w:rPr>
        <w:t>с</w:t>
      </w:r>
      <w:r>
        <w:rPr>
          <w:rFonts w:ascii="Times New Roman" w:hAnsi="Times New Roman" w:cs="Times New Roman"/>
          <w:sz w:val="24"/>
          <w:szCs w:val="24"/>
        </w:rPr>
        <w:t xml:space="preserve"> </w:t>
      </w:r>
      <w:r w:rsidRPr="00486232">
        <w:rPr>
          <w:rFonts w:ascii="Times New Roman" w:hAnsi="Times New Roman" w:cs="Times New Roman"/>
          <w:sz w:val="24"/>
          <w:szCs w:val="24"/>
        </w:rPr>
        <w:t>государством,</w:t>
      </w:r>
      <w:r>
        <w:rPr>
          <w:rFonts w:ascii="Times New Roman" w:hAnsi="Times New Roman" w:cs="Times New Roman"/>
          <w:sz w:val="24"/>
          <w:szCs w:val="24"/>
        </w:rPr>
        <w:t xml:space="preserve"> </w:t>
      </w:r>
      <w:r w:rsidRPr="00486232">
        <w:rPr>
          <w:rFonts w:ascii="Times New Roman" w:hAnsi="Times New Roman" w:cs="Times New Roman"/>
          <w:sz w:val="24"/>
          <w:szCs w:val="24"/>
        </w:rPr>
        <w:t>а</w:t>
      </w:r>
      <w:r>
        <w:rPr>
          <w:rFonts w:ascii="Times New Roman" w:hAnsi="Times New Roman" w:cs="Times New Roman"/>
          <w:sz w:val="24"/>
          <w:szCs w:val="24"/>
        </w:rPr>
        <w:t xml:space="preserve"> </w:t>
      </w:r>
      <w:r w:rsidRPr="00486232">
        <w:rPr>
          <w:rFonts w:ascii="Times New Roman" w:hAnsi="Times New Roman" w:cs="Times New Roman"/>
          <w:sz w:val="24"/>
          <w:szCs w:val="24"/>
        </w:rPr>
        <w:t>также</w:t>
      </w:r>
      <w:r>
        <w:rPr>
          <w:rFonts w:ascii="Times New Roman" w:hAnsi="Times New Roman" w:cs="Times New Roman"/>
          <w:sz w:val="24"/>
          <w:szCs w:val="24"/>
        </w:rPr>
        <w:t xml:space="preserve"> </w:t>
      </w:r>
      <w:r w:rsidRPr="00486232">
        <w:rPr>
          <w:rFonts w:ascii="Times New Roman" w:hAnsi="Times New Roman" w:cs="Times New Roman"/>
          <w:sz w:val="24"/>
          <w:szCs w:val="24"/>
        </w:rPr>
        <w:t>органов</w:t>
      </w:r>
      <w:r>
        <w:rPr>
          <w:rFonts w:ascii="Times New Roman" w:hAnsi="Times New Roman" w:cs="Times New Roman"/>
          <w:sz w:val="24"/>
          <w:szCs w:val="24"/>
        </w:rPr>
        <w:t xml:space="preserve"> </w:t>
      </w:r>
      <w:r w:rsidRPr="00486232">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486232">
        <w:rPr>
          <w:rFonts w:ascii="Times New Roman" w:hAnsi="Times New Roman" w:cs="Times New Roman"/>
          <w:sz w:val="24"/>
          <w:szCs w:val="24"/>
        </w:rPr>
        <w:t>власти</w:t>
      </w:r>
      <w:r>
        <w:rPr>
          <w:rFonts w:ascii="Times New Roman" w:hAnsi="Times New Roman" w:cs="Times New Roman"/>
          <w:sz w:val="24"/>
          <w:szCs w:val="24"/>
        </w:rPr>
        <w:t xml:space="preserve"> </w:t>
      </w:r>
      <w:r w:rsidRPr="00486232">
        <w:rPr>
          <w:rFonts w:ascii="Times New Roman" w:hAnsi="Times New Roman" w:cs="Times New Roman"/>
          <w:sz w:val="24"/>
          <w:szCs w:val="24"/>
        </w:rPr>
        <w:t>и</w:t>
      </w:r>
      <w:r>
        <w:rPr>
          <w:rFonts w:ascii="Times New Roman" w:hAnsi="Times New Roman" w:cs="Times New Roman"/>
          <w:sz w:val="24"/>
          <w:szCs w:val="24"/>
        </w:rPr>
        <w:t xml:space="preserve"> </w:t>
      </w:r>
      <w:r w:rsidRPr="00486232">
        <w:rPr>
          <w:rFonts w:ascii="Times New Roman" w:hAnsi="Times New Roman" w:cs="Times New Roman"/>
          <w:sz w:val="24"/>
          <w:szCs w:val="24"/>
        </w:rPr>
        <w:t>местного</w:t>
      </w:r>
      <w:r>
        <w:rPr>
          <w:rFonts w:ascii="Times New Roman" w:hAnsi="Times New Roman" w:cs="Times New Roman"/>
          <w:sz w:val="24"/>
          <w:szCs w:val="24"/>
        </w:rPr>
        <w:t xml:space="preserve"> </w:t>
      </w:r>
      <w:r w:rsidRPr="00486232">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486232">
        <w:rPr>
          <w:rFonts w:ascii="Times New Roman" w:hAnsi="Times New Roman" w:cs="Times New Roman"/>
          <w:sz w:val="24"/>
          <w:szCs w:val="24"/>
        </w:rPr>
        <w:t>между</w:t>
      </w:r>
      <w:r>
        <w:rPr>
          <w:rFonts w:ascii="Times New Roman" w:hAnsi="Times New Roman" w:cs="Times New Roman"/>
          <w:sz w:val="24"/>
          <w:szCs w:val="24"/>
        </w:rPr>
        <w:t xml:space="preserve"> </w:t>
      </w:r>
      <w:r w:rsidRPr="00486232">
        <w:rPr>
          <w:rFonts w:ascii="Times New Roman" w:hAnsi="Times New Roman" w:cs="Times New Roman"/>
          <w:sz w:val="24"/>
          <w:szCs w:val="24"/>
        </w:rPr>
        <w:t>собой.</w:t>
      </w:r>
    </w:p>
    <w:p w:rsidR="000365B0" w:rsidRPr="000365B0" w:rsidRDefault="00486232" w:rsidP="00486232">
      <w:pPr>
        <w:spacing w:after="0" w:line="240" w:lineRule="auto"/>
        <w:rPr>
          <w:rFonts w:ascii="Times New Roman" w:hAnsi="Times New Roman" w:cs="Times New Roman"/>
          <w:b/>
          <w:bCs/>
          <w:sz w:val="24"/>
          <w:szCs w:val="24"/>
        </w:rPr>
      </w:pPr>
      <w:r w:rsidRPr="000365B0">
        <w:rPr>
          <w:rFonts w:ascii="Times New Roman" w:hAnsi="Times New Roman" w:cs="Times New Roman"/>
          <w:b/>
          <w:bCs/>
          <w:sz w:val="24"/>
          <w:szCs w:val="24"/>
        </w:rPr>
        <w:lastRenderedPageBreak/>
        <w:t>Особенности метода административного права</w:t>
      </w:r>
    </w:p>
    <w:p w:rsidR="000365B0" w:rsidRDefault="00486232" w:rsidP="007705FD">
      <w:pPr>
        <w:pStyle w:val="a4"/>
        <w:numPr>
          <w:ilvl w:val="0"/>
          <w:numId w:val="57"/>
        </w:numPr>
        <w:spacing w:after="0" w:line="240" w:lineRule="auto"/>
        <w:rPr>
          <w:rFonts w:ascii="Times New Roman" w:hAnsi="Times New Roman" w:cs="Times New Roman"/>
          <w:sz w:val="24"/>
          <w:szCs w:val="24"/>
        </w:rPr>
      </w:pPr>
      <w:r w:rsidRPr="000365B0">
        <w:rPr>
          <w:rFonts w:ascii="Times New Roman" w:hAnsi="Times New Roman" w:cs="Times New Roman"/>
          <w:sz w:val="24"/>
          <w:szCs w:val="24"/>
        </w:rPr>
        <w:t>Юридическое</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неравенство</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сторон</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(одна</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сторона</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обладает</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властью</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над</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другой);</w:t>
      </w:r>
    </w:p>
    <w:p w:rsidR="000365B0" w:rsidRDefault="00486232" w:rsidP="007705FD">
      <w:pPr>
        <w:pStyle w:val="a4"/>
        <w:numPr>
          <w:ilvl w:val="0"/>
          <w:numId w:val="57"/>
        </w:numPr>
        <w:spacing w:after="0" w:line="240" w:lineRule="auto"/>
        <w:rPr>
          <w:rFonts w:ascii="Times New Roman" w:hAnsi="Times New Roman" w:cs="Times New Roman"/>
          <w:sz w:val="24"/>
          <w:szCs w:val="24"/>
        </w:rPr>
      </w:pPr>
      <w:r w:rsidRPr="000365B0">
        <w:rPr>
          <w:rFonts w:ascii="Times New Roman" w:hAnsi="Times New Roman" w:cs="Times New Roman"/>
          <w:sz w:val="24"/>
          <w:szCs w:val="24"/>
        </w:rPr>
        <w:t>Независимость</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властной</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стороны</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в</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принятии</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решений;</w:t>
      </w:r>
    </w:p>
    <w:p w:rsidR="000365B0" w:rsidRDefault="00486232" w:rsidP="007705FD">
      <w:pPr>
        <w:pStyle w:val="a4"/>
        <w:numPr>
          <w:ilvl w:val="0"/>
          <w:numId w:val="57"/>
        </w:numPr>
        <w:spacing w:after="0" w:line="240" w:lineRule="auto"/>
        <w:rPr>
          <w:rFonts w:ascii="Times New Roman" w:hAnsi="Times New Roman" w:cs="Times New Roman"/>
          <w:sz w:val="24"/>
          <w:szCs w:val="24"/>
        </w:rPr>
      </w:pPr>
      <w:r w:rsidRPr="000365B0">
        <w:rPr>
          <w:rFonts w:ascii="Times New Roman" w:hAnsi="Times New Roman" w:cs="Times New Roman"/>
          <w:sz w:val="24"/>
          <w:szCs w:val="24"/>
        </w:rPr>
        <w:t>Право</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стороны,</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принявшей</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решение,</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обеспечивать</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его</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исполнение;</w:t>
      </w:r>
    </w:p>
    <w:p w:rsidR="00486232" w:rsidRDefault="00486232" w:rsidP="007705FD">
      <w:pPr>
        <w:pStyle w:val="a4"/>
        <w:numPr>
          <w:ilvl w:val="0"/>
          <w:numId w:val="57"/>
        </w:numPr>
        <w:spacing w:after="0" w:line="240" w:lineRule="auto"/>
        <w:rPr>
          <w:rFonts w:ascii="Times New Roman" w:hAnsi="Times New Roman" w:cs="Times New Roman"/>
          <w:sz w:val="24"/>
          <w:szCs w:val="24"/>
        </w:rPr>
      </w:pPr>
      <w:r w:rsidRPr="000365B0">
        <w:rPr>
          <w:rFonts w:ascii="Times New Roman" w:hAnsi="Times New Roman" w:cs="Times New Roman"/>
          <w:sz w:val="24"/>
          <w:szCs w:val="24"/>
        </w:rPr>
        <w:t>Возможность</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применения</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уполномоченными</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органами</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принуждения</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за</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неисполнение</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такого</w:t>
      </w:r>
      <w:r w:rsidR="000365B0">
        <w:rPr>
          <w:rFonts w:ascii="Times New Roman" w:hAnsi="Times New Roman" w:cs="Times New Roman"/>
          <w:sz w:val="24"/>
          <w:szCs w:val="24"/>
        </w:rPr>
        <w:t xml:space="preserve"> </w:t>
      </w:r>
      <w:r w:rsidRPr="000365B0">
        <w:rPr>
          <w:rFonts w:ascii="Times New Roman" w:hAnsi="Times New Roman" w:cs="Times New Roman"/>
          <w:sz w:val="24"/>
          <w:szCs w:val="24"/>
        </w:rPr>
        <w:t>решения.</w:t>
      </w:r>
    </w:p>
    <w:p w:rsidR="000365B0" w:rsidRDefault="000365B0" w:rsidP="000365B0">
      <w:pPr>
        <w:spacing w:after="0" w:line="240" w:lineRule="auto"/>
        <w:rPr>
          <w:rFonts w:ascii="Times New Roman" w:hAnsi="Times New Roman" w:cs="Times New Roman"/>
          <w:sz w:val="24"/>
          <w:szCs w:val="24"/>
        </w:rPr>
      </w:pPr>
    </w:p>
    <w:p w:rsidR="000365B0" w:rsidRPr="000365B0" w:rsidRDefault="000365B0" w:rsidP="000365B0">
      <w:pPr>
        <w:spacing w:after="0" w:line="240" w:lineRule="auto"/>
        <w:jc w:val="center"/>
        <w:rPr>
          <w:rFonts w:ascii="Times New Roman" w:hAnsi="Times New Roman" w:cs="Times New Roman"/>
          <w:b/>
          <w:bCs/>
          <w:sz w:val="24"/>
          <w:szCs w:val="24"/>
          <w:u w:val="single"/>
        </w:rPr>
      </w:pPr>
      <w:r w:rsidRPr="000365B0">
        <w:rPr>
          <w:rFonts w:ascii="Times New Roman" w:hAnsi="Times New Roman" w:cs="Times New Roman"/>
          <w:b/>
          <w:bCs/>
          <w:sz w:val="24"/>
          <w:szCs w:val="24"/>
          <w:u w:val="single"/>
        </w:rPr>
        <w:t>Вопрос 2</w:t>
      </w:r>
      <w:r w:rsidR="00023860">
        <w:rPr>
          <w:rFonts w:ascii="Times New Roman" w:hAnsi="Times New Roman" w:cs="Times New Roman"/>
          <w:b/>
          <w:bCs/>
          <w:sz w:val="24"/>
          <w:szCs w:val="24"/>
          <w:u w:val="single"/>
        </w:rPr>
        <w:t>4</w:t>
      </w:r>
    </w:p>
    <w:p w:rsidR="000365B0" w:rsidRDefault="000365B0" w:rsidP="000365B0">
      <w:pPr>
        <w:spacing w:after="0" w:line="240" w:lineRule="auto"/>
        <w:jc w:val="center"/>
        <w:rPr>
          <w:rFonts w:ascii="Times New Roman" w:hAnsi="Times New Roman" w:cs="Times New Roman"/>
          <w:b/>
          <w:bCs/>
          <w:sz w:val="24"/>
          <w:szCs w:val="24"/>
          <w:u w:val="single"/>
        </w:rPr>
      </w:pPr>
      <w:r w:rsidRPr="000365B0">
        <w:rPr>
          <w:rFonts w:ascii="Times New Roman" w:hAnsi="Times New Roman" w:cs="Times New Roman"/>
          <w:b/>
          <w:bCs/>
          <w:sz w:val="24"/>
          <w:szCs w:val="24"/>
          <w:u w:val="single"/>
        </w:rPr>
        <w:t>Правовой статус фармацевтических работников. Право на занятие фармацевтической деятельностью</w:t>
      </w:r>
    </w:p>
    <w:p w:rsidR="00D8132F" w:rsidRPr="00023860" w:rsidRDefault="00D8132F" w:rsidP="00D8132F">
      <w:pPr>
        <w:spacing w:after="0" w:line="240" w:lineRule="auto"/>
        <w:rPr>
          <w:rFonts w:ascii="Times New Roman" w:hAnsi="Times New Roman" w:cs="Times New Roman"/>
          <w:b/>
          <w:bCs/>
          <w:sz w:val="24"/>
          <w:szCs w:val="24"/>
        </w:rPr>
      </w:pPr>
      <w:r w:rsidRPr="00023860">
        <w:rPr>
          <w:rFonts w:ascii="Times New Roman" w:hAnsi="Times New Roman" w:cs="Times New Roman"/>
          <w:b/>
          <w:bCs/>
          <w:sz w:val="24"/>
          <w:szCs w:val="24"/>
        </w:rPr>
        <w:t>Право на осуществление фармацевтической деятельности имеют:</w:t>
      </w:r>
    </w:p>
    <w:p w:rsidR="00D8132F" w:rsidRDefault="00D8132F" w:rsidP="007705FD">
      <w:pPr>
        <w:pStyle w:val="a4"/>
        <w:numPr>
          <w:ilvl w:val="0"/>
          <w:numId w:val="58"/>
        </w:numPr>
        <w:spacing w:after="0" w:line="240" w:lineRule="auto"/>
        <w:rPr>
          <w:rFonts w:ascii="Times New Roman" w:hAnsi="Times New Roman" w:cs="Times New Roman"/>
          <w:sz w:val="24"/>
          <w:szCs w:val="24"/>
        </w:rPr>
      </w:pPr>
      <w:r w:rsidRPr="00D8132F">
        <w:rPr>
          <w:rFonts w:ascii="Times New Roman" w:hAnsi="Times New Roman" w:cs="Times New Roman"/>
          <w:sz w:val="24"/>
          <w:szCs w:val="24"/>
        </w:rPr>
        <w:t>Лица, получившие фармацевтическое образование в РФ в</w:t>
      </w:r>
      <w:r>
        <w:rPr>
          <w:rFonts w:ascii="Times New Roman" w:hAnsi="Times New Roman" w:cs="Times New Roman"/>
          <w:sz w:val="24"/>
          <w:szCs w:val="24"/>
        </w:rPr>
        <w:t xml:space="preserve"> </w:t>
      </w:r>
      <w:r w:rsidRPr="00D8132F">
        <w:rPr>
          <w:rFonts w:ascii="Times New Roman" w:hAnsi="Times New Roman" w:cs="Times New Roman"/>
          <w:sz w:val="24"/>
          <w:szCs w:val="24"/>
        </w:rPr>
        <w:t>соответствии с ФГОС и имеющие свидетельство об аккредитации</w:t>
      </w:r>
      <w:r>
        <w:rPr>
          <w:rFonts w:ascii="Times New Roman" w:hAnsi="Times New Roman" w:cs="Times New Roman"/>
          <w:sz w:val="24"/>
          <w:szCs w:val="24"/>
        </w:rPr>
        <w:t xml:space="preserve"> </w:t>
      </w:r>
      <w:r w:rsidRPr="00D8132F">
        <w:rPr>
          <w:rFonts w:ascii="Times New Roman" w:hAnsi="Times New Roman" w:cs="Times New Roman"/>
          <w:sz w:val="24"/>
          <w:szCs w:val="24"/>
        </w:rPr>
        <w:t>специалиста;</w:t>
      </w:r>
    </w:p>
    <w:p w:rsidR="00E942C4" w:rsidRDefault="00D8132F" w:rsidP="007705FD">
      <w:pPr>
        <w:pStyle w:val="a4"/>
        <w:numPr>
          <w:ilvl w:val="0"/>
          <w:numId w:val="58"/>
        </w:numPr>
        <w:spacing w:after="0" w:line="240" w:lineRule="auto"/>
        <w:rPr>
          <w:rFonts w:ascii="Times New Roman" w:hAnsi="Times New Roman" w:cs="Times New Roman"/>
          <w:sz w:val="24"/>
          <w:szCs w:val="24"/>
        </w:rPr>
      </w:pPr>
      <w:r w:rsidRPr="00D8132F">
        <w:rPr>
          <w:rFonts w:ascii="Times New Roman" w:hAnsi="Times New Roman" w:cs="Times New Roman"/>
          <w:sz w:val="24"/>
          <w:szCs w:val="24"/>
        </w:rPr>
        <w:t>Лица, обладающие правом на осуществление мед. Деятельности</w:t>
      </w:r>
      <w:r>
        <w:rPr>
          <w:rFonts w:ascii="Times New Roman" w:hAnsi="Times New Roman" w:cs="Times New Roman"/>
          <w:sz w:val="24"/>
          <w:szCs w:val="24"/>
        </w:rPr>
        <w:t xml:space="preserve"> </w:t>
      </w:r>
      <w:r w:rsidRPr="00D8132F">
        <w:rPr>
          <w:rFonts w:ascii="Times New Roman" w:hAnsi="Times New Roman" w:cs="Times New Roman"/>
          <w:sz w:val="24"/>
          <w:szCs w:val="24"/>
        </w:rPr>
        <w:t>и получившие ДПО в части розничной торговли ЛП, при условии</w:t>
      </w:r>
      <w:r>
        <w:rPr>
          <w:rFonts w:ascii="Times New Roman" w:hAnsi="Times New Roman" w:cs="Times New Roman"/>
          <w:sz w:val="24"/>
          <w:szCs w:val="24"/>
        </w:rPr>
        <w:t xml:space="preserve"> </w:t>
      </w:r>
      <w:r w:rsidRPr="00D8132F">
        <w:rPr>
          <w:rFonts w:ascii="Times New Roman" w:hAnsi="Times New Roman" w:cs="Times New Roman"/>
          <w:sz w:val="24"/>
          <w:szCs w:val="24"/>
        </w:rPr>
        <w:t>их работы в обособленных медицинских организаций, имеющих</w:t>
      </w:r>
      <w:r>
        <w:rPr>
          <w:rFonts w:ascii="Times New Roman" w:hAnsi="Times New Roman" w:cs="Times New Roman"/>
          <w:sz w:val="24"/>
          <w:szCs w:val="24"/>
        </w:rPr>
        <w:t xml:space="preserve"> </w:t>
      </w:r>
      <w:r w:rsidRPr="00D8132F">
        <w:rPr>
          <w:rFonts w:ascii="Times New Roman" w:hAnsi="Times New Roman" w:cs="Times New Roman"/>
          <w:sz w:val="24"/>
          <w:szCs w:val="24"/>
        </w:rPr>
        <w:t>лицензию на осуществление фарм. Деятельности и</w:t>
      </w:r>
      <w:r>
        <w:rPr>
          <w:rFonts w:ascii="Times New Roman" w:hAnsi="Times New Roman" w:cs="Times New Roman"/>
          <w:sz w:val="24"/>
          <w:szCs w:val="24"/>
        </w:rPr>
        <w:t xml:space="preserve"> </w:t>
      </w:r>
      <w:r w:rsidRPr="00D8132F">
        <w:rPr>
          <w:rFonts w:ascii="Times New Roman" w:hAnsi="Times New Roman" w:cs="Times New Roman"/>
          <w:sz w:val="24"/>
          <w:szCs w:val="24"/>
        </w:rPr>
        <w:t>расположенных в сельских населенных пунктах, в которых</w:t>
      </w:r>
      <w:r>
        <w:rPr>
          <w:rFonts w:ascii="Times New Roman" w:hAnsi="Times New Roman" w:cs="Times New Roman"/>
          <w:sz w:val="24"/>
          <w:szCs w:val="24"/>
        </w:rPr>
        <w:t xml:space="preserve"> </w:t>
      </w:r>
      <w:r w:rsidRPr="00D8132F">
        <w:rPr>
          <w:rFonts w:ascii="Times New Roman" w:hAnsi="Times New Roman" w:cs="Times New Roman"/>
          <w:sz w:val="24"/>
          <w:szCs w:val="24"/>
        </w:rPr>
        <w:t>отсутствуют аптечные организации</w:t>
      </w:r>
    </w:p>
    <w:p w:rsidR="002C0239" w:rsidRPr="002C0239" w:rsidRDefault="002C0239" w:rsidP="002C0239">
      <w:pPr>
        <w:spacing w:after="0" w:line="240" w:lineRule="auto"/>
        <w:rPr>
          <w:rFonts w:ascii="Times New Roman" w:hAnsi="Times New Roman" w:cs="Times New Roman"/>
          <w:sz w:val="24"/>
          <w:szCs w:val="24"/>
        </w:rPr>
      </w:pPr>
      <w:r w:rsidRPr="002C0239">
        <w:rPr>
          <w:rFonts w:ascii="Times New Roman" w:hAnsi="Times New Roman" w:cs="Times New Roman"/>
          <w:b/>
          <w:bCs/>
          <w:sz w:val="24"/>
          <w:szCs w:val="24"/>
        </w:rPr>
        <w:t>Фармацевтические работники имеют право на:</w:t>
      </w:r>
      <w:r w:rsidRPr="002C0239">
        <w:rPr>
          <w:rFonts w:ascii="Times New Roman" w:hAnsi="Times New Roman" w:cs="Times New Roman"/>
          <w:sz w:val="24"/>
          <w:szCs w:val="24"/>
        </w:rPr>
        <w:t xml:space="preserve"> (аналогично медицинским</w:t>
      </w:r>
      <w:r>
        <w:rPr>
          <w:rFonts w:ascii="Times New Roman" w:hAnsi="Times New Roman" w:cs="Times New Roman"/>
          <w:sz w:val="24"/>
          <w:szCs w:val="24"/>
        </w:rPr>
        <w:t xml:space="preserve"> </w:t>
      </w:r>
      <w:r w:rsidRPr="002C0239">
        <w:rPr>
          <w:rFonts w:ascii="Times New Roman" w:hAnsi="Times New Roman" w:cs="Times New Roman"/>
          <w:sz w:val="24"/>
          <w:szCs w:val="24"/>
        </w:rPr>
        <w:t>работникам):</w:t>
      </w:r>
    </w:p>
    <w:p w:rsidR="002C0239" w:rsidRDefault="002C0239" w:rsidP="007705FD">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2C0239">
        <w:rPr>
          <w:rFonts w:ascii="Times New Roman" w:hAnsi="Times New Roman" w:cs="Times New Roman"/>
          <w:sz w:val="24"/>
          <w:szCs w:val="24"/>
        </w:rPr>
        <w:t>оздание руководителем медицинской организации</w:t>
      </w:r>
      <w:r>
        <w:rPr>
          <w:rFonts w:ascii="Times New Roman" w:hAnsi="Times New Roman" w:cs="Times New Roman"/>
          <w:sz w:val="24"/>
          <w:szCs w:val="24"/>
        </w:rPr>
        <w:t xml:space="preserve"> </w:t>
      </w:r>
      <w:r w:rsidRPr="002C0239">
        <w:rPr>
          <w:rFonts w:ascii="Times New Roman" w:hAnsi="Times New Roman" w:cs="Times New Roman"/>
          <w:sz w:val="24"/>
          <w:szCs w:val="24"/>
        </w:rPr>
        <w:t>соответствующих условий для выполнения работником своих</w:t>
      </w:r>
      <w:r>
        <w:rPr>
          <w:rFonts w:ascii="Times New Roman" w:hAnsi="Times New Roman" w:cs="Times New Roman"/>
          <w:sz w:val="24"/>
          <w:szCs w:val="24"/>
        </w:rPr>
        <w:t xml:space="preserve"> </w:t>
      </w:r>
      <w:r w:rsidRPr="002C0239">
        <w:rPr>
          <w:rFonts w:ascii="Times New Roman" w:hAnsi="Times New Roman" w:cs="Times New Roman"/>
          <w:sz w:val="24"/>
          <w:szCs w:val="24"/>
        </w:rPr>
        <w:t>трудовых обязанностей включая обеспечение необходимым</w:t>
      </w:r>
      <w:r>
        <w:rPr>
          <w:rFonts w:ascii="Times New Roman" w:hAnsi="Times New Roman" w:cs="Times New Roman"/>
          <w:sz w:val="24"/>
          <w:szCs w:val="24"/>
        </w:rPr>
        <w:t xml:space="preserve"> </w:t>
      </w:r>
      <w:r w:rsidRPr="002C0239">
        <w:rPr>
          <w:rFonts w:ascii="Times New Roman" w:hAnsi="Times New Roman" w:cs="Times New Roman"/>
          <w:sz w:val="24"/>
          <w:szCs w:val="24"/>
        </w:rPr>
        <w:t>оборудованием;</w:t>
      </w:r>
    </w:p>
    <w:p w:rsidR="002C0239" w:rsidRDefault="002C0239" w:rsidP="007705FD">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C0239">
        <w:rPr>
          <w:rFonts w:ascii="Times New Roman" w:hAnsi="Times New Roman" w:cs="Times New Roman"/>
          <w:sz w:val="24"/>
          <w:szCs w:val="24"/>
        </w:rPr>
        <w:t>рофессиональную подготовку, переподготовку и повышение</w:t>
      </w:r>
      <w:r>
        <w:rPr>
          <w:rFonts w:ascii="Times New Roman" w:hAnsi="Times New Roman" w:cs="Times New Roman"/>
          <w:sz w:val="24"/>
          <w:szCs w:val="24"/>
        </w:rPr>
        <w:t xml:space="preserve"> </w:t>
      </w:r>
      <w:r w:rsidRPr="002C0239">
        <w:rPr>
          <w:rFonts w:ascii="Times New Roman" w:hAnsi="Times New Roman" w:cs="Times New Roman"/>
          <w:sz w:val="24"/>
          <w:szCs w:val="24"/>
        </w:rPr>
        <w:t>квалификации за счет средств работодателя;</w:t>
      </w:r>
    </w:p>
    <w:p w:rsidR="000365B0" w:rsidRDefault="002C0239" w:rsidP="007705FD">
      <w:pPr>
        <w:pStyle w:val="a4"/>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C0239">
        <w:rPr>
          <w:rFonts w:ascii="Times New Roman" w:hAnsi="Times New Roman" w:cs="Times New Roman"/>
          <w:sz w:val="24"/>
          <w:szCs w:val="24"/>
        </w:rPr>
        <w:t>рофессиональную переподготовку за счет средств работодателя</w:t>
      </w:r>
      <w:r>
        <w:rPr>
          <w:rFonts w:ascii="Times New Roman" w:hAnsi="Times New Roman" w:cs="Times New Roman"/>
          <w:sz w:val="24"/>
          <w:szCs w:val="24"/>
        </w:rPr>
        <w:t xml:space="preserve"> </w:t>
      </w:r>
      <w:r w:rsidRPr="002C0239">
        <w:rPr>
          <w:rFonts w:ascii="Times New Roman" w:hAnsi="Times New Roman" w:cs="Times New Roman"/>
          <w:sz w:val="24"/>
          <w:szCs w:val="24"/>
        </w:rPr>
        <w:t>или иных средств, предусмотренных на эти цели</w:t>
      </w:r>
      <w:r>
        <w:rPr>
          <w:rFonts w:ascii="Times New Roman" w:hAnsi="Times New Roman" w:cs="Times New Roman"/>
          <w:sz w:val="24"/>
          <w:szCs w:val="24"/>
        </w:rPr>
        <w:t xml:space="preserve"> </w:t>
      </w:r>
      <w:r w:rsidRPr="002C0239">
        <w:rPr>
          <w:rFonts w:ascii="Times New Roman" w:hAnsi="Times New Roman" w:cs="Times New Roman"/>
          <w:sz w:val="24"/>
          <w:szCs w:val="24"/>
        </w:rPr>
        <w:t>законодательством РФ, при невозможности выполнять трудовые</w:t>
      </w:r>
      <w:r>
        <w:rPr>
          <w:rFonts w:ascii="Times New Roman" w:hAnsi="Times New Roman" w:cs="Times New Roman"/>
          <w:sz w:val="24"/>
          <w:szCs w:val="24"/>
        </w:rPr>
        <w:t xml:space="preserve"> </w:t>
      </w:r>
      <w:r w:rsidRPr="002C0239">
        <w:rPr>
          <w:rFonts w:ascii="Times New Roman" w:hAnsi="Times New Roman" w:cs="Times New Roman"/>
          <w:sz w:val="24"/>
          <w:szCs w:val="24"/>
        </w:rPr>
        <w:t>обязанности по состоянию здоровья и при увольнении работников</w:t>
      </w:r>
      <w:r>
        <w:rPr>
          <w:rFonts w:ascii="Times New Roman" w:hAnsi="Times New Roman" w:cs="Times New Roman"/>
          <w:sz w:val="24"/>
          <w:szCs w:val="24"/>
        </w:rPr>
        <w:t xml:space="preserve"> </w:t>
      </w:r>
      <w:r w:rsidRPr="002C0239">
        <w:rPr>
          <w:rFonts w:ascii="Times New Roman" w:hAnsi="Times New Roman" w:cs="Times New Roman"/>
          <w:sz w:val="24"/>
          <w:szCs w:val="24"/>
        </w:rPr>
        <w:t>в связи с сокращением численности или штата, в связи с</w:t>
      </w:r>
      <w:r>
        <w:rPr>
          <w:rFonts w:ascii="Times New Roman" w:hAnsi="Times New Roman" w:cs="Times New Roman"/>
          <w:sz w:val="24"/>
          <w:szCs w:val="24"/>
        </w:rPr>
        <w:t xml:space="preserve"> </w:t>
      </w:r>
      <w:r w:rsidRPr="002C0239">
        <w:rPr>
          <w:rFonts w:ascii="Times New Roman" w:hAnsi="Times New Roman" w:cs="Times New Roman"/>
          <w:sz w:val="24"/>
          <w:szCs w:val="24"/>
        </w:rPr>
        <w:t>ликвидацией организации;</w:t>
      </w:r>
    </w:p>
    <w:p w:rsidR="002C0239" w:rsidRPr="002C0239" w:rsidRDefault="002C0239" w:rsidP="007705FD">
      <w:pPr>
        <w:pStyle w:val="a4"/>
        <w:numPr>
          <w:ilvl w:val="0"/>
          <w:numId w:val="59"/>
        </w:numPr>
        <w:spacing w:after="0" w:line="240" w:lineRule="auto"/>
        <w:rPr>
          <w:rFonts w:ascii="Times New Roman" w:hAnsi="Times New Roman" w:cs="Times New Roman"/>
          <w:sz w:val="24"/>
          <w:szCs w:val="24"/>
        </w:rPr>
      </w:pPr>
      <w:r w:rsidRPr="002C0239">
        <w:rPr>
          <w:rFonts w:ascii="Times New Roman" w:hAnsi="Times New Roman" w:cs="Times New Roman"/>
          <w:sz w:val="24"/>
          <w:szCs w:val="24"/>
        </w:rPr>
        <w:t>Прохождение аттестации для получения квалификационной</w:t>
      </w:r>
      <w:r>
        <w:rPr>
          <w:rFonts w:ascii="Times New Roman" w:hAnsi="Times New Roman" w:cs="Times New Roman"/>
          <w:sz w:val="24"/>
          <w:szCs w:val="24"/>
        </w:rPr>
        <w:t xml:space="preserve"> </w:t>
      </w:r>
      <w:r w:rsidRPr="002C0239">
        <w:rPr>
          <w:rFonts w:ascii="Times New Roman" w:hAnsi="Times New Roman" w:cs="Times New Roman"/>
          <w:sz w:val="24"/>
          <w:szCs w:val="24"/>
        </w:rPr>
        <w:t>категории, а также на дифференциацию оплаты труда по</w:t>
      </w:r>
      <w:r>
        <w:rPr>
          <w:rFonts w:ascii="Times New Roman" w:hAnsi="Times New Roman" w:cs="Times New Roman"/>
          <w:sz w:val="24"/>
          <w:szCs w:val="24"/>
        </w:rPr>
        <w:t xml:space="preserve"> </w:t>
      </w:r>
      <w:r w:rsidRPr="002C0239">
        <w:rPr>
          <w:rFonts w:ascii="Times New Roman" w:hAnsi="Times New Roman" w:cs="Times New Roman"/>
          <w:sz w:val="24"/>
          <w:szCs w:val="24"/>
        </w:rPr>
        <w:t>результатам аттестации;</w:t>
      </w:r>
    </w:p>
    <w:p w:rsidR="002C0239" w:rsidRPr="002C0239" w:rsidRDefault="002C0239" w:rsidP="007705FD">
      <w:pPr>
        <w:pStyle w:val="a4"/>
        <w:numPr>
          <w:ilvl w:val="0"/>
          <w:numId w:val="59"/>
        </w:numPr>
        <w:spacing w:after="0" w:line="240" w:lineRule="auto"/>
        <w:rPr>
          <w:rFonts w:ascii="Times New Roman" w:hAnsi="Times New Roman" w:cs="Times New Roman"/>
          <w:sz w:val="24"/>
          <w:szCs w:val="24"/>
        </w:rPr>
      </w:pPr>
      <w:r w:rsidRPr="002C0239">
        <w:rPr>
          <w:rFonts w:ascii="Times New Roman" w:hAnsi="Times New Roman" w:cs="Times New Roman"/>
          <w:sz w:val="24"/>
          <w:szCs w:val="24"/>
        </w:rPr>
        <w:t>Стимулирование труда;</w:t>
      </w:r>
    </w:p>
    <w:p w:rsidR="002C0239" w:rsidRPr="002C0239" w:rsidRDefault="002C0239" w:rsidP="007705FD">
      <w:pPr>
        <w:pStyle w:val="a4"/>
        <w:numPr>
          <w:ilvl w:val="0"/>
          <w:numId w:val="59"/>
        </w:numPr>
        <w:spacing w:after="0" w:line="240" w:lineRule="auto"/>
        <w:rPr>
          <w:rFonts w:ascii="Times New Roman" w:hAnsi="Times New Roman" w:cs="Times New Roman"/>
          <w:sz w:val="24"/>
          <w:szCs w:val="24"/>
        </w:rPr>
      </w:pPr>
      <w:r w:rsidRPr="002C0239">
        <w:rPr>
          <w:rFonts w:ascii="Times New Roman" w:hAnsi="Times New Roman" w:cs="Times New Roman"/>
          <w:sz w:val="24"/>
          <w:szCs w:val="24"/>
        </w:rPr>
        <w:t>Создание профессиональных некоммерческих организаций;</w:t>
      </w:r>
    </w:p>
    <w:p w:rsidR="002C0239" w:rsidRPr="00023860" w:rsidRDefault="002C0239" w:rsidP="007705FD">
      <w:pPr>
        <w:pStyle w:val="a4"/>
        <w:numPr>
          <w:ilvl w:val="0"/>
          <w:numId w:val="59"/>
        </w:numPr>
        <w:spacing w:after="0" w:line="240" w:lineRule="auto"/>
        <w:rPr>
          <w:rFonts w:ascii="Times New Roman" w:hAnsi="Times New Roman" w:cs="Times New Roman"/>
          <w:sz w:val="24"/>
          <w:szCs w:val="24"/>
        </w:rPr>
      </w:pPr>
      <w:r w:rsidRPr="002C0239">
        <w:rPr>
          <w:rFonts w:ascii="Times New Roman" w:hAnsi="Times New Roman" w:cs="Times New Roman"/>
          <w:sz w:val="24"/>
          <w:szCs w:val="24"/>
        </w:rPr>
        <w:t>Страхование риска своей профессиональной ответственности</w:t>
      </w:r>
    </w:p>
    <w:p w:rsidR="00023860" w:rsidRPr="00023860" w:rsidRDefault="00023860" w:rsidP="00023860">
      <w:pPr>
        <w:spacing w:after="0" w:line="240" w:lineRule="auto"/>
        <w:rPr>
          <w:rFonts w:ascii="Times New Roman" w:hAnsi="Times New Roman" w:cs="Times New Roman"/>
          <w:b/>
          <w:bCs/>
          <w:sz w:val="24"/>
          <w:szCs w:val="24"/>
        </w:rPr>
      </w:pPr>
      <w:r w:rsidRPr="00023860">
        <w:rPr>
          <w:rFonts w:ascii="Times New Roman" w:hAnsi="Times New Roman" w:cs="Times New Roman"/>
          <w:b/>
          <w:bCs/>
          <w:sz w:val="24"/>
          <w:szCs w:val="24"/>
        </w:rPr>
        <w:t>Фармацевтические работники обязаны:</w:t>
      </w:r>
    </w:p>
    <w:p w:rsidR="00023860" w:rsidRDefault="00023860" w:rsidP="007705FD">
      <w:pPr>
        <w:pStyle w:val="a4"/>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023860">
        <w:rPr>
          <w:rFonts w:ascii="Times New Roman" w:hAnsi="Times New Roman" w:cs="Times New Roman"/>
          <w:sz w:val="24"/>
          <w:szCs w:val="24"/>
        </w:rPr>
        <w:t>облюдать врачебную тайну</w:t>
      </w:r>
    </w:p>
    <w:p w:rsidR="00023860" w:rsidRDefault="00023860" w:rsidP="007705FD">
      <w:pPr>
        <w:pStyle w:val="a4"/>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023860">
        <w:rPr>
          <w:rFonts w:ascii="Times New Roman" w:hAnsi="Times New Roman" w:cs="Times New Roman"/>
          <w:sz w:val="24"/>
          <w:szCs w:val="24"/>
        </w:rPr>
        <w:t xml:space="preserve">овершенствовать профессиональные знания </w:t>
      </w:r>
      <w:r>
        <w:rPr>
          <w:rFonts w:ascii="Times New Roman" w:hAnsi="Times New Roman" w:cs="Times New Roman"/>
          <w:sz w:val="24"/>
          <w:szCs w:val="24"/>
        </w:rPr>
        <w:t xml:space="preserve">и </w:t>
      </w:r>
      <w:r w:rsidRPr="00023860">
        <w:rPr>
          <w:rFonts w:ascii="Times New Roman" w:hAnsi="Times New Roman" w:cs="Times New Roman"/>
          <w:sz w:val="24"/>
          <w:szCs w:val="24"/>
        </w:rPr>
        <w:t>навыки путем</w:t>
      </w:r>
      <w:r>
        <w:rPr>
          <w:rFonts w:ascii="Times New Roman" w:hAnsi="Times New Roman" w:cs="Times New Roman"/>
          <w:sz w:val="24"/>
          <w:szCs w:val="24"/>
        </w:rPr>
        <w:t xml:space="preserve"> </w:t>
      </w:r>
      <w:r w:rsidRPr="00023860">
        <w:rPr>
          <w:rFonts w:ascii="Times New Roman" w:hAnsi="Times New Roman" w:cs="Times New Roman"/>
          <w:sz w:val="24"/>
          <w:szCs w:val="24"/>
        </w:rPr>
        <w:t>обучения по дополнительным профессиональным программам в</w:t>
      </w:r>
      <w:r>
        <w:rPr>
          <w:rFonts w:ascii="Times New Roman" w:hAnsi="Times New Roman" w:cs="Times New Roman"/>
          <w:sz w:val="24"/>
          <w:szCs w:val="24"/>
        </w:rPr>
        <w:t xml:space="preserve"> </w:t>
      </w:r>
      <w:r w:rsidRPr="00023860">
        <w:rPr>
          <w:rFonts w:ascii="Times New Roman" w:hAnsi="Times New Roman" w:cs="Times New Roman"/>
          <w:sz w:val="24"/>
          <w:szCs w:val="24"/>
        </w:rPr>
        <w:t>образовательных и научных организациях;</w:t>
      </w:r>
    </w:p>
    <w:p w:rsidR="00023860" w:rsidRDefault="00023860" w:rsidP="007705FD">
      <w:pPr>
        <w:pStyle w:val="a4"/>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023860">
        <w:rPr>
          <w:rFonts w:ascii="Times New Roman" w:hAnsi="Times New Roman" w:cs="Times New Roman"/>
          <w:sz w:val="24"/>
          <w:szCs w:val="24"/>
        </w:rPr>
        <w:t>ообщать о побочных действиях, нежелательных реакциях,</w:t>
      </w:r>
      <w:r>
        <w:rPr>
          <w:rFonts w:ascii="Times New Roman" w:hAnsi="Times New Roman" w:cs="Times New Roman"/>
          <w:sz w:val="24"/>
          <w:szCs w:val="24"/>
        </w:rPr>
        <w:t xml:space="preserve"> </w:t>
      </w:r>
      <w:r w:rsidRPr="00023860">
        <w:rPr>
          <w:rFonts w:ascii="Times New Roman" w:hAnsi="Times New Roman" w:cs="Times New Roman"/>
          <w:sz w:val="24"/>
          <w:szCs w:val="24"/>
        </w:rPr>
        <w:t>серьезных нежелательных реакциях, непредвиденных</w:t>
      </w:r>
      <w:r>
        <w:rPr>
          <w:rFonts w:ascii="Times New Roman" w:hAnsi="Times New Roman" w:cs="Times New Roman"/>
          <w:sz w:val="24"/>
          <w:szCs w:val="24"/>
        </w:rPr>
        <w:t xml:space="preserve"> </w:t>
      </w:r>
      <w:r w:rsidRPr="00023860">
        <w:rPr>
          <w:rFonts w:ascii="Times New Roman" w:hAnsi="Times New Roman" w:cs="Times New Roman"/>
          <w:sz w:val="24"/>
          <w:szCs w:val="24"/>
        </w:rPr>
        <w:t>нежелательных реакциях при применении лекарственных</w:t>
      </w:r>
      <w:r>
        <w:rPr>
          <w:rFonts w:ascii="Times New Roman" w:hAnsi="Times New Roman" w:cs="Times New Roman"/>
          <w:sz w:val="24"/>
          <w:szCs w:val="24"/>
        </w:rPr>
        <w:t xml:space="preserve"> </w:t>
      </w:r>
      <w:r w:rsidRPr="00023860">
        <w:rPr>
          <w:rFonts w:ascii="Times New Roman" w:hAnsi="Times New Roman" w:cs="Times New Roman"/>
          <w:sz w:val="24"/>
          <w:szCs w:val="24"/>
        </w:rPr>
        <w:t>препаратов, об индивидуальной непереносимости, отсутствии</w:t>
      </w:r>
      <w:r>
        <w:rPr>
          <w:rFonts w:ascii="Times New Roman" w:hAnsi="Times New Roman" w:cs="Times New Roman"/>
          <w:sz w:val="24"/>
          <w:szCs w:val="24"/>
        </w:rPr>
        <w:t xml:space="preserve"> </w:t>
      </w:r>
      <w:r w:rsidRPr="00023860">
        <w:rPr>
          <w:rFonts w:ascii="Times New Roman" w:hAnsi="Times New Roman" w:cs="Times New Roman"/>
          <w:sz w:val="24"/>
          <w:szCs w:val="24"/>
        </w:rPr>
        <w:t>эффективности лекарственных препаратов, а также об иных</w:t>
      </w:r>
      <w:r>
        <w:rPr>
          <w:rFonts w:ascii="Times New Roman" w:hAnsi="Times New Roman" w:cs="Times New Roman"/>
          <w:sz w:val="24"/>
          <w:szCs w:val="24"/>
        </w:rPr>
        <w:t xml:space="preserve"> </w:t>
      </w:r>
      <w:r w:rsidRPr="00023860">
        <w:rPr>
          <w:rFonts w:ascii="Times New Roman" w:hAnsi="Times New Roman" w:cs="Times New Roman"/>
          <w:sz w:val="24"/>
          <w:szCs w:val="24"/>
        </w:rPr>
        <w:t>фактах и обстоятельствах, представляющих угрозу жизни или</w:t>
      </w:r>
      <w:r>
        <w:rPr>
          <w:rFonts w:ascii="Times New Roman" w:hAnsi="Times New Roman" w:cs="Times New Roman"/>
          <w:sz w:val="24"/>
          <w:szCs w:val="24"/>
        </w:rPr>
        <w:t xml:space="preserve"> </w:t>
      </w:r>
      <w:r w:rsidRPr="00023860">
        <w:rPr>
          <w:rFonts w:ascii="Times New Roman" w:hAnsi="Times New Roman" w:cs="Times New Roman"/>
          <w:sz w:val="24"/>
          <w:szCs w:val="24"/>
        </w:rPr>
        <w:t>здоровью человека при применении лекарственных препаратов</w:t>
      </w:r>
    </w:p>
    <w:p w:rsidR="00023860" w:rsidRPr="00023860" w:rsidRDefault="00023860" w:rsidP="00023860">
      <w:pPr>
        <w:spacing w:after="0" w:line="240" w:lineRule="auto"/>
        <w:rPr>
          <w:rFonts w:ascii="Times New Roman" w:hAnsi="Times New Roman" w:cs="Times New Roman"/>
          <w:b/>
          <w:bCs/>
          <w:sz w:val="24"/>
          <w:szCs w:val="24"/>
        </w:rPr>
      </w:pPr>
      <w:r w:rsidRPr="00023860">
        <w:rPr>
          <w:rFonts w:ascii="Times New Roman" w:hAnsi="Times New Roman" w:cs="Times New Roman"/>
          <w:b/>
          <w:bCs/>
          <w:sz w:val="24"/>
          <w:szCs w:val="24"/>
        </w:rPr>
        <w:t>Фармацевтические работники не вправе:</w:t>
      </w:r>
    </w:p>
    <w:p w:rsidR="00023860" w:rsidRDefault="00023860" w:rsidP="007705FD">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23860">
        <w:rPr>
          <w:rFonts w:ascii="Times New Roman" w:hAnsi="Times New Roman" w:cs="Times New Roman"/>
          <w:sz w:val="24"/>
          <w:szCs w:val="24"/>
        </w:rPr>
        <w:t>ринимать подарки, денежные средства, в том числе на оплату</w:t>
      </w:r>
      <w:r>
        <w:rPr>
          <w:rFonts w:ascii="Times New Roman" w:hAnsi="Times New Roman" w:cs="Times New Roman"/>
          <w:sz w:val="24"/>
          <w:szCs w:val="24"/>
        </w:rPr>
        <w:t xml:space="preserve"> </w:t>
      </w:r>
      <w:r w:rsidRPr="00023860">
        <w:rPr>
          <w:rFonts w:ascii="Times New Roman" w:hAnsi="Times New Roman" w:cs="Times New Roman"/>
          <w:sz w:val="24"/>
          <w:szCs w:val="24"/>
        </w:rPr>
        <w:t>развлечений, отдыха, проезда к месту отдыха, и принимать</w:t>
      </w:r>
      <w:r>
        <w:rPr>
          <w:rFonts w:ascii="Times New Roman" w:hAnsi="Times New Roman" w:cs="Times New Roman"/>
          <w:sz w:val="24"/>
          <w:szCs w:val="24"/>
        </w:rPr>
        <w:t xml:space="preserve"> </w:t>
      </w:r>
      <w:r w:rsidRPr="00023860">
        <w:rPr>
          <w:rFonts w:ascii="Times New Roman" w:hAnsi="Times New Roman" w:cs="Times New Roman"/>
          <w:sz w:val="24"/>
          <w:szCs w:val="24"/>
        </w:rPr>
        <w:t>участие в развлекательных мероприятиях, проводимых за счет</w:t>
      </w:r>
      <w:r>
        <w:rPr>
          <w:rFonts w:ascii="Times New Roman" w:hAnsi="Times New Roman" w:cs="Times New Roman"/>
          <w:sz w:val="24"/>
          <w:szCs w:val="24"/>
        </w:rPr>
        <w:t xml:space="preserve"> </w:t>
      </w:r>
      <w:r w:rsidRPr="00023860">
        <w:rPr>
          <w:rFonts w:ascii="Times New Roman" w:hAnsi="Times New Roman" w:cs="Times New Roman"/>
          <w:sz w:val="24"/>
          <w:szCs w:val="24"/>
        </w:rPr>
        <w:t>средств компании, представителя компании;</w:t>
      </w:r>
    </w:p>
    <w:p w:rsidR="00023860" w:rsidRDefault="00023860" w:rsidP="007705FD">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023860">
        <w:rPr>
          <w:rFonts w:ascii="Times New Roman" w:hAnsi="Times New Roman" w:cs="Times New Roman"/>
          <w:sz w:val="24"/>
          <w:szCs w:val="24"/>
        </w:rPr>
        <w:t>олучать от компании, представителя компании образцы</w:t>
      </w:r>
      <w:r>
        <w:rPr>
          <w:rFonts w:ascii="Times New Roman" w:hAnsi="Times New Roman" w:cs="Times New Roman"/>
          <w:sz w:val="24"/>
          <w:szCs w:val="24"/>
        </w:rPr>
        <w:t xml:space="preserve"> </w:t>
      </w:r>
      <w:r w:rsidRPr="00023860">
        <w:rPr>
          <w:rFonts w:ascii="Times New Roman" w:hAnsi="Times New Roman" w:cs="Times New Roman"/>
          <w:sz w:val="24"/>
          <w:szCs w:val="24"/>
        </w:rPr>
        <w:t>лекарственных препаратов, медицинских изделий для вручения</w:t>
      </w:r>
      <w:r>
        <w:rPr>
          <w:rFonts w:ascii="Times New Roman" w:hAnsi="Times New Roman" w:cs="Times New Roman"/>
          <w:sz w:val="24"/>
          <w:szCs w:val="24"/>
        </w:rPr>
        <w:t xml:space="preserve"> </w:t>
      </w:r>
      <w:r w:rsidRPr="00023860">
        <w:rPr>
          <w:rFonts w:ascii="Times New Roman" w:hAnsi="Times New Roman" w:cs="Times New Roman"/>
          <w:sz w:val="24"/>
          <w:szCs w:val="24"/>
        </w:rPr>
        <w:t>населению;</w:t>
      </w:r>
    </w:p>
    <w:p w:rsidR="00023860" w:rsidRDefault="00023860" w:rsidP="007705FD">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023860">
        <w:rPr>
          <w:rFonts w:ascii="Times New Roman" w:hAnsi="Times New Roman" w:cs="Times New Roman"/>
          <w:sz w:val="24"/>
          <w:szCs w:val="24"/>
        </w:rPr>
        <w:t>аключать с компанией, представителем компании соглашения о</w:t>
      </w:r>
      <w:r>
        <w:rPr>
          <w:rFonts w:ascii="Times New Roman" w:hAnsi="Times New Roman" w:cs="Times New Roman"/>
          <w:sz w:val="24"/>
          <w:szCs w:val="24"/>
        </w:rPr>
        <w:t xml:space="preserve"> </w:t>
      </w:r>
      <w:r w:rsidRPr="00023860">
        <w:rPr>
          <w:rFonts w:ascii="Times New Roman" w:hAnsi="Times New Roman" w:cs="Times New Roman"/>
          <w:sz w:val="24"/>
          <w:szCs w:val="24"/>
        </w:rPr>
        <w:t>предложении населению определенных лекарственных</w:t>
      </w:r>
      <w:r>
        <w:rPr>
          <w:rFonts w:ascii="Times New Roman" w:hAnsi="Times New Roman" w:cs="Times New Roman"/>
          <w:sz w:val="24"/>
          <w:szCs w:val="24"/>
        </w:rPr>
        <w:t xml:space="preserve"> </w:t>
      </w:r>
      <w:r w:rsidRPr="00023860">
        <w:rPr>
          <w:rFonts w:ascii="Times New Roman" w:hAnsi="Times New Roman" w:cs="Times New Roman"/>
          <w:sz w:val="24"/>
          <w:szCs w:val="24"/>
        </w:rPr>
        <w:t>препаратов, медицинских изделий;</w:t>
      </w:r>
    </w:p>
    <w:p w:rsidR="00023860" w:rsidRDefault="00023860" w:rsidP="007705FD">
      <w:pPr>
        <w:pStyle w:val="a4"/>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23860">
        <w:rPr>
          <w:rFonts w:ascii="Times New Roman" w:hAnsi="Times New Roman" w:cs="Times New Roman"/>
          <w:sz w:val="24"/>
          <w:szCs w:val="24"/>
        </w:rPr>
        <w:t>редоставлять населению недостоверную и (или) неполную</w:t>
      </w:r>
      <w:r>
        <w:rPr>
          <w:rFonts w:ascii="Times New Roman" w:hAnsi="Times New Roman" w:cs="Times New Roman"/>
          <w:sz w:val="24"/>
          <w:szCs w:val="24"/>
        </w:rPr>
        <w:t xml:space="preserve"> </w:t>
      </w:r>
      <w:r w:rsidRPr="00023860">
        <w:rPr>
          <w:rFonts w:ascii="Times New Roman" w:hAnsi="Times New Roman" w:cs="Times New Roman"/>
          <w:sz w:val="24"/>
          <w:szCs w:val="24"/>
        </w:rPr>
        <w:t>информацию о наличии ЛП, включая ЛП, имеющие одинаковое МНН, мед. изделий, в том числе скрывать информацию о наличии</w:t>
      </w:r>
      <w:r>
        <w:rPr>
          <w:rFonts w:ascii="Times New Roman" w:hAnsi="Times New Roman" w:cs="Times New Roman"/>
          <w:sz w:val="24"/>
          <w:szCs w:val="24"/>
        </w:rPr>
        <w:t xml:space="preserve"> </w:t>
      </w:r>
      <w:r w:rsidRPr="00023860">
        <w:rPr>
          <w:rFonts w:ascii="Times New Roman" w:hAnsi="Times New Roman" w:cs="Times New Roman"/>
          <w:sz w:val="24"/>
          <w:szCs w:val="24"/>
        </w:rPr>
        <w:t>ЛП и</w:t>
      </w:r>
      <w:r>
        <w:rPr>
          <w:rFonts w:ascii="Times New Roman" w:hAnsi="Times New Roman" w:cs="Times New Roman"/>
          <w:sz w:val="24"/>
          <w:szCs w:val="24"/>
        </w:rPr>
        <w:t xml:space="preserve"> </w:t>
      </w:r>
      <w:r w:rsidRPr="00023860">
        <w:rPr>
          <w:rFonts w:ascii="Times New Roman" w:hAnsi="Times New Roman" w:cs="Times New Roman"/>
          <w:sz w:val="24"/>
          <w:szCs w:val="24"/>
        </w:rPr>
        <w:t>мед. изделий, имеющих более низкую цену.</w:t>
      </w:r>
    </w:p>
    <w:p w:rsidR="00023860" w:rsidRDefault="00023860" w:rsidP="00023860">
      <w:pPr>
        <w:spacing w:after="0" w:line="240" w:lineRule="auto"/>
        <w:rPr>
          <w:rFonts w:ascii="Times New Roman" w:hAnsi="Times New Roman" w:cs="Times New Roman"/>
          <w:sz w:val="24"/>
          <w:szCs w:val="24"/>
        </w:rPr>
      </w:pPr>
    </w:p>
    <w:p w:rsidR="00023860" w:rsidRPr="00023860" w:rsidRDefault="00023860" w:rsidP="00023860">
      <w:pPr>
        <w:spacing w:after="0" w:line="240" w:lineRule="auto"/>
        <w:jc w:val="center"/>
        <w:rPr>
          <w:rFonts w:ascii="Times New Roman" w:hAnsi="Times New Roman" w:cs="Times New Roman"/>
          <w:b/>
          <w:bCs/>
          <w:sz w:val="24"/>
          <w:szCs w:val="24"/>
          <w:u w:val="single"/>
        </w:rPr>
      </w:pPr>
      <w:r w:rsidRPr="00023860">
        <w:rPr>
          <w:rFonts w:ascii="Times New Roman" w:hAnsi="Times New Roman" w:cs="Times New Roman"/>
          <w:b/>
          <w:bCs/>
          <w:sz w:val="24"/>
          <w:szCs w:val="24"/>
          <w:u w:val="single"/>
        </w:rPr>
        <w:t>Вопрос 25</w:t>
      </w:r>
    </w:p>
    <w:p w:rsidR="00023860" w:rsidRDefault="00023860" w:rsidP="00023860">
      <w:pPr>
        <w:spacing w:after="0" w:line="240" w:lineRule="auto"/>
        <w:jc w:val="center"/>
        <w:rPr>
          <w:rFonts w:ascii="Times New Roman" w:hAnsi="Times New Roman" w:cs="Times New Roman"/>
          <w:b/>
          <w:bCs/>
          <w:sz w:val="24"/>
          <w:szCs w:val="24"/>
          <w:u w:val="single"/>
        </w:rPr>
      </w:pPr>
      <w:r w:rsidRPr="00023860">
        <w:rPr>
          <w:rFonts w:ascii="Times New Roman" w:hAnsi="Times New Roman" w:cs="Times New Roman"/>
          <w:b/>
          <w:bCs/>
          <w:sz w:val="24"/>
          <w:szCs w:val="24"/>
          <w:u w:val="single"/>
        </w:rPr>
        <w:t>Государственный контроль (надзор) в сфере обращения лекарственных средств</w:t>
      </w:r>
    </w:p>
    <w:p w:rsidR="005A1874" w:rsidRDefault="005A1874" w:rsidP="005A1874">
      <w:pPr>
        <w:spacing w:after="0" w:line="240" w:lineRule="auto"/>
        <w:ind w:left="708"/>
        <w:rPr>
          <w:rFonts w:ascii="Times New Roman" w:hAnsi="Times New Roman" w:cs="Times New Roman"/>
          <w:sz w:val="24"/>
          <w:szCs w:val="24"/>
        </w:rPr>
      </w:pPr>
      <w:r w:rsidRPr="005A1874">
        <w:rPr>
          <w:rFonts w:ascii="Times New Roman" w:hAnsi="Times New Roman" w:cs="Times New Roman"/>
          <w:b/>
          <w:bCs/>
          <w:sz w:val="24"/>
          <w:szCs w:val="24"/>
        </w:rPr>
        <w:t>Государственный контроль</w:t>
      </w:r>
      <w:r>
        <w:rPr>
          <w:rFonts w:ascii="Times New Roman" w:hAnsi="Times New Roman" w:cs="Times New Roman"/>
          <w:sz w:val="24"/>
          <w:szCs w:val="24"/>
        </w:rPr>
        <w:t xml:space="preserve"> – </w:t>
      </w:r>
      <w:r w:rsidRPr="005A1874">
        <w:rPr>
          <w:rFonts w:ascii="Times New Roman" w:hAnsi="Times New Roman" w:cs="Times New Roman"/>
          <w:sz w:val="24"/>
          <w:szCs w:val="24"/>
        </w:rPr>
        <w:t xml:space="preserve">одна из форм осуществления государственной </w:t>
      </w:r>
    </w:p>
    <w:p w:rsidR="005A1874" w:rsidRDefault="005A1874" w:rsidP="005A1874">
      <w:pPr>
        <w:spacing w:after="0" w:line="240" w:lineRule="auto"/>
        <w:rPr>
          <w:rFonts w:ascii="Times New Roman" w:hAnsi="Times New Roman" w:cs="Times New Roman"/>
          <w:sz w:val="24"/>
          <w:szCs w:val="24"/>
        </w:rPr>
      </w:pPr>
      <w:r w:rsidRPr="005A1874">
        <w:rPr>
          <w:rFonts w:ascii="Times New Roman" w:hAnsi="Times New Roman" w:cs="Times New Roman"/>
          <w:sz w:val="24"/>
          <w:szCs w:val="24"/>
        </w:rPr>
        <w:t>власти,</w:t>
      </w:r>
      <w:r>
        <w:rPr>
          <w:rFonts w:ascii="Times New Roman" w:hAnsi="Times New Roman" w:cs="Times New Roman"/>
          <w:sz w:val="24"/>
          <w:szCs w:val="24"/>
        </w:rPr>
        <w:t xml:space="preserve"> </w:t>
      </w:r>
      <w:r w:rsidRPr="005A1874">
        <w:rPr>
          <w:rFonts w:ascii="Times New Roman" w:hAnsi="Times New Roman" w:cs="Times New Roman"/>
          <w:sz w:val="24"/>
          <w:szCs w:val="24"/>
        </w:rPr>
        <w:t>обеспечивающая соблюдение законов и иных нормативно-правовых</w:t>
      </w:r>
      <w:r>
        <w:rPr>
          <w:rFonts w:ascii="Times New Roman" w:hAnsi="Times New Roman" w:cs="Times New Roman"/>
          <w:sz w:val="24"/>
          <w:szCs w:val="24"/>
        </w:rPr>
        <w:t xml:space="preserve"> </w:t>
      </w:r>
      <w:r w:rsidRPr="005A1874">
        <w:rPr>
          <w:rFonts w:ascii="Times New Roman" w:hAnsi="Times New Roman" w:cs="Times New Roman"/>
          <w:sz w:val="24"/>
          <w:szCs w:val="24"/>
        </w:rPr>
        <w:t xml:space="preserve">актов. </w:t>
      </w:r>
    </w:p>
    <w:p w:rsidR="005A1874" w:rsidRPr="009C0C04" w:rsidRDefault="005A1874" w:rsidP="005A1874">
      <w:pPr>
        <w:spacing w:after="0" w:line="240" w:lineRule="auto"/>
        <w:rPr>
          <w:rFonts w:ascii="Times New Roman" w:hAnsi="Times New Roman" w:cs="Times New Roman"/>
          <w:b/>
          <w:bCs/>
          <w:sz w:val="24"/>
          <w:szCs w:val="24"/>
        </w:rPr>
      </w:pPr>
      <w:r w:rsidRPr="005A1874">
        <w:rPr>
          <w:rFonts w:ascii="Times New Roman" w:hAnsi="Times New Roman" w:cs="Times New Roman"/>
          <w:sz w:val="24"/>
          <w:szCs w:val="24"/>
        </w:rPr>
        <w:t>Государственный контроль направлен на предупреждение,</w:t>
      </w:r>
      <w:r>
        <w:rPr>
          <w:rFonts w:ascii="Times New Roman" w:hAnsi="Times New Roman" w:cs="Times New Roman"/>
          <w:sz w:val="24"/>
          <w:szCs w:val="24"/>
        </w:rPr>
        <w:t xml:space="preserve"> </w:t>
      </w:r>
      <w:r w:rsidRPr="005A1874">
        <w:rPr>
          <w:rFonts w:ascii="Times New Roman" w:hAnsi="Times New Roman" w:cs="Times New Roman"/>
          <w:sz w:val="24"/>
          <w:szCs w:val="24"/>
        </w:rPr>
        <w:t xml:space="preserve">выявление и пресечение </w:t>
      </w:r>
      <w:r>
        <w:rPr>
          <w:rFonts w:ascii="Times New Roman" w:hAnsi="Times New Roman" w:cs="Times New Roman"/>
          <w:sz w:val="24"/>
          <w:szCs w:val="24"/>
        </w:rPr>
        <w:t xml:space="preserve"> </w:t>
      </w:r>
      <w:r w:rsidRPr="005A1874">
        <w:rPr>
          <w:rFonts w:ascii="Times New Roman" w:hAnsi="Times New Roman" w:cs="Times New Roman"/>
          <w:sz w:val="24"/>
          <w:szCs w:val="24"/>
        </w:rPr>
        <w:t>нару</w:t>
      </w:r>
      <w:r w:rsidR="009C0C04">
        <w:rPr>
          <w:rFonts w:ascii="Times New Roman" w:hAnsi="Times New Roman" w:cs="Times New Roman"/>
          <w:sz w:val="24"/>
          <w:szCs w:val="24"/>
        </w:rPr>
        <w:t>ш</w:t>
      </w:r>
      <w:r w:rsidRPr="005A1874">
        <w:rPr>
          <w:rFonts w:ascii="Times New Roman" w:hAnsi="Times New Roman" w:cs="Times New Roman"/>
          <w:sz w:val="24"/>
          <w:szCs w:val="24"/>
        </w:rPr>
        <w:t>ений юридическими лицами, их</w:t>
      </w:r>
      <w:r>
        <w:rPr>
          <w:rFonts w:ascii="Times New Roman" w:hAnsi="Times New Roman" w:cs="Times New Roman"/>
          <w:sz w:val="24"/>
          <w:szCs w:val="24"/>
        </w:rPr>
        <w:t xml:space="preserve"> </w:t>
      </w:r>
      <w:r w:rsidRPr="005A1874">
        <w:rPr>
          <w:rFonts w:ascii="Times New Roman" w:hAnsi="Times New Roman" w:cs="Times New Roman"/>
          <w:sz w:val="24"/>
          <w:szCs w:val="24"/>
        </w:rPr>
        <w:t>руководителями и должностными лицами</w:t>
      </w:r>
      <w:r w:rsidR="009C0C04">
        <w:rPr>
          <w:rFonts w:ascii="Times New Roman" w:hAnsi="Times New Roman" w:cs="Times New Roman"/>
          <w:sz w:val="24"/>
          <w:szCs w:val="24"/>
        </w:rPr>
        <w:t xml:space="preserve"> и ИП</w:t>
      </w:r>
    </w:p>
    <w:p w:rsidR="005A1874" w:rsidRPr="009C0C04" w:rsidRDefault="005A1874" w:rsidP="005A1874">
      <w:pPr>
        <w:spacing w:after="0" w:line="240" w:lineRule="auto"/>
        <w:rPr>
          <w:rFonts w:ascii="Times New Roman" w:hAnsi="Times New Roman" w:cs="Times New Roman"/>
          <w:b/>
          <w:bCs/>
          <w:sz w:val="24"/>
          <w:szCs w:val="24"/>
        </w:rPr>
      </w:pPr>
      <w:r w:rsidRPr="009C0C04">
        <w:rPr>
          <w:rFonts w:ascii="Times New Roman" w:hAnsi="Times New Roman" w:cs="Times New Roman"/>
          <w:b/>
          <w:bCs/>
          <w:sz w:val="24"/>
          <w:szCs w:val="24"/>
        </w:rPr>
        <w:t>Выделяют:</w:t>
      </w:r>
    </w:p>
    <w:p w:rsidR="009C0C04" w:rsidRDefault="009C0C04" w:rsidP="007705FD">
      <w:pPr>
        <w:pStyle w:val="a4"/>
        <w:numPr>
          <w:ilvl w:val="0"/>
          <w:numId w:val="62"/>
        </w:numPr>
        <w:spacing w:after="0" w:line="240" w:lineRule="auto"/>
        <w:rPr>
          <w:rFonts w:ascii="Times New Roman" w:hAnsi="Times New Roman" w:cs="Times New Roman"/>
          <w:sz w:val="24"/>
          <w:szCs w:val="24"/>
        </w:rPr>
      </w:pPr>
      <w:r w:rsidRPr="009C0C04">
        <w:rPr>
          <w:rFonts w:ascii="Times New Roman" w:hAnsi="Times New Roman" w:cs="Times New Roman"/>
          <w:sz w:val="24"/>
          <w:szCs w:val="24"/>
        </w:rPr>
        <w:t>Федеральный государственный контроль;</w:t>
      </w:r>
    </w:p>
    <w:p w:rsidR="009C0C04" w:rsidRDefault="009C0C04" w:rsidP="007705FD">
      <w:pPr>
        <w:pStyle w:val="a4"/>
        <w:numPr>
          <w:ilvl w:val="0"/>
          <w:numId w:val="62"/>
        </w:numPr>
        <w:spacing w:after="0" w:line="240" w:lineRule="auto"/>
        <w:rPr>
          <w:rFonts w:ascii="Times New Roman" w:hAnsi="Times New Roman" w:cs="Times New Roman"/>
          <w:sz w:val="24"/>
          <w:szCs w:val="24"/>
        </w:rPr>
      </w:pPr>
      <w:r w:rsidRPr="009C0C04">
        <w:rPr>
          <w:rFonts w:ascii="Times New Roman" w:hAnsi="Times New Roman" w:cs="Times New Roman"/>
          <w:sz w:val="24"/>
          <w:szCs w:val="24"/>
        </w:rPr>
        <w:t>Региональный государственный контроль;</w:t>
      </w:r>
    </w:p>
    <w:p w:rsidR="005A1874" w:rsidRPr="009C0C04" w:rsidRDefault="009C0C04" w:rsidP="007705FD">
      <w:pPr>
        <w:pStyle w:val="a4"/>
        <w:numPr>
          <w:ilvl w:val="0"/>
          <w:numId w:val="62"/>
        </w:numPr>
        <w:spacing w:after="0" w:line="240" w:lineRule="auto"/>
        <w:rPr>
          <w:rFonts w:ascii="Times New Roman" w:hAnsi="Times New Roman" w:cs="Times New Roman"/>
          <w:sz w:val="24"/>
          <w:szCs w:val="24"/>
        </w:rPr>
      </w:pPr>
      <w:r w:rsidRPr="009C0C04">
        <w:rPr>
          <w:rFonts w:ascii="Times New Roman" w:hAnsi="Times New Roman" w:cs="Times New Roman"/>
          <w:sz w:val="24"/>
          <w:szCs w:val="24"/>
        </w:rPr>
        <w:t>Муниципальный контроль.</w:t>
      </w:r>
    </w:p>
    <w:p w:rsidR="009C0C04" w:rsidRPr="009C0C04" w:rsidRDefault="009C0C04" w:rsidP="009C0C04">
      <w:pPr>
        <w:spacing w:after="0" w:line="240" w:lineRule="auto"/>
        <w:rPr>
          <w:rFonts w:ascii="Times New Roman" w:hAnsi="Times New Roman" w:cs="Times New Roman"/>
          <w:b/>
          <w:bCs/>
          <w:sz w:val="24"/>
          <w:szCs w:val="24"/>
        </w:rPr>
      </w:pPr>
      <w:r w:rsidRPr="009C0C04">
        <w:rPr>
          <w:rFonts w:ascii="Times New Roman" w:hAnsi="Times New Roman" w:cs="Times New Roman"/>
          <w:b/>
          <w:bCs/>
          <w:sz w:val="24"/>
          <w:szCs w:val="24"/>
        </w:rPr>
        <w:t>Государственный контроль (надзор) в сфере обращения лекарственных средств включает в себя:</w:t>
      </w:r>
    </w:p>
    <w:p w:rsidR="009C0C04" w:rsidRPr="009C0C04" w:rsidRDefault="009C0C04" w:rsidP="007705FD">
      <w:pPr>
        <w:pStyle w:val="a4"/>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9C0C04">
        <w:rPr>
          <w:rFonts w:ascii="Times New Roman" w:hAnsi="Times New Roman" w:cs="Times New Roman"/>
          <w:sz w:val="24"/>
          <w:szCs w:val="24"/>
        </w:rPr>
        <w:t>ицензионный контроль в сфере производства</w:t>
      </w:r>
      <w:r>
        <w:rPr>
          <w:rFonts w:ascii="Times New Roman" w:hAnsi="Times New Roman" w:cs="Times New Roman"/>
          <w:sz w:val="24"/>
          <w:szCs w:val="24"/>
        </w:rPr>
        <w:t xml:space="preserve"> </w:t>
      </w:r>
      <w:r w:rsidRPr="009C0C04">
        <w:rPr>
          <w:rFonts w:ascii="Times New Roman" w:hAnsi="Times New Roman" w:cs="Times New Roman"/>
          <w:sz w:val="24"/>
          <w:szCs w:val="24"/>
        </w:rPr>
        <w:t>лекарственных средств и в сфере</w:t>
      </w:r>
    </w:p>
    <w:p w:rsidR="009C0C04" w:rsidRPr="009C0C04" w:rsidRDefault="009C0C04" w:rsidP="009C0C04">
      <w:pPr>
        <w:spacing w:after="0" w:line="240" w:lineRule="auto"/>
        <w:rPr>
          <w:rFonts w:ascii="Times New Roman" w:hAnsi="Times New Roman" w:cs="Times New Roman"/>
          <w:sz w:val="24"/>
          <w:szCs w:val="24"/>
        </w:rPr>
      </w:pPr>
      <w:r w:rsidRPr="009C0C04">
        <w:rPr>
          <w:rFonts w:ascii="Times New Roman" w:hAnsi="Times New Roman" w:cs="Times New Roman"/>
          <w:sz w:val="24"/>
          <w:szCs w:val="24"/>
        </w:rPr>
        <w:t>фармацевтической деятельности;</w:t>
      </w:r>
    </w:p>
    <w:p w:rsidR="009C0C04" w:rsidRDefault="009C0C04" w:rsidP="007705FD">
      <w:pPr>
        <w:pStyle w:val="a4"/>
        <w:numPr>
          <w:ilvl w:val="0"/>
          <w:numId w:val="63"/>
        </w:numPr>
        <w:spacing w:after="0" w:line="240" w:lineRule="auto"/>
        <w:rPr>
          <w:rFonts w:ascii="Times New Roman" w:hAnsi="Times New Roman" w:cs="Times New Roman"/>
          <w:sz w:val="24"/>
          <w:szCs w:val="24"/>
        </w:rPr>
      </w:pPr>
      <w:r w:rsidRPr="009C0C04">
        <w:rPr>
          <w:rFonts w:ascii="Times New Roman" w:hAnsi="Times New Roman" w:cs="Times New Roman"/>
          <w:sz w:val="24"/>
          <w:szCs w:val="24"/>
        </w:rPr>
        <w:t>Федеральный государственный надзор в сфере обращения лекарственных средств;</w:t>
      </w:r>
    </w:p>
    <w:p w:rsidR="00023860" w:rsidRDefault="009C0C04" w:rsidP="007705FD">
      <w:pPr>
        <w:pStyle w:val="a4"/>
        <w:numPr>
          <w:ilvl w:val="0"/>
          <w:numId w:val="63"/>
        </w:num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9C0C04">
        <w:rPr>
          <w:rFonts w:ascii="Times New Roman" w:hAnsi="Times New Roman" w:cs="Times New Roman"/>
          <w:sz w:val="24"/>
          <w:szCs w:val="24"/>
        </w:rPr>
        <w:t>ыборочный контроль качества лекарственных</w:t>
      </w:r>
      <w:r>
        <w:rPr>
          <w:rFonts w:ascii="Times New Roman" w:hAnsi="Times New Roman" w:cs="Times New Roman"/>
          <w:sz w:val="24"/>
          <w:szCs w:val="24"/>
        </w:rPr>
        <w:t xml:space="preserve"> </w:t>
      </w:r>
      <w:r w:rsidRPr="009C0C04">
        <w:rPr>
          <w:rFonts w:ascii="Times New Roman" w:hAnsi="Times New Roman" w:cs="Times New Roman"/>
          <w:sz w:val="24"/>
          <w:szCs w:val="24"/>
        </w:rPr>
        <w:t>средств.</w:t>
      </w:r>
    </w:p>
    <w:p w:rsidR="009C0C04" w:rsidRPr="009C0C04" w:rsidRDefault="009C0C04" w:rsidP="009C0C04">
      <w:pPr>
        <w:spacing w:after="0" w:line="240" w:lineRule="auto"/>
        <w:rPr>
          <w:rFonts w:ascii="Times New Roman" w:hAnsi="Times New Roman" w:cs="Times New Roman"/>
          <w:b/>
          <w:bCs/>
          <w:sz w:val="24"/>
          <w:szCs w:val="24"/>
        </w:rPr>
      </w:pPr>
      <w:r w:rsidRPr="009C0C04">
        <w:rPr>
          <w:rFonts w:ascii="Times New Roman" w:hAnsi="Times New Roman" w:cs="Times New Roman"/>
          <w:b/>
          <w:bCs/>
          <w:sz w:val="24"/>
          <w:szCs w:val="24"/>
        </w:rPr>
        <w:t>Федеральный государственный надзор в сфере обращения ЛС включает в себя:</w:t>
      </w:r>
    </w:p>
    <w:p w:rsidR="009C0C04" w:rsidRDefault="009C0C04" w:rsidP="007705FD">
      <w:pPr>
        <w:pStyle w:val="a4"/>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9C0C04">
        <w:rPr>
          <w:rFonts w:ascii="Times New Roman" w:hAnsi="Times New Roman" w:cs="Times New Roman"/>
          <w:sz w:val="24"/>
          <w:szCs w:val="24"/>
        </w:rPr>
        <w:t>рганизацию и проведение проверок соблюдения субъектами</w:t>
      </w:r>
      <w:r>
        <w:rPr>
          <w:rFonts w:ascii="Times New Roman" w:hAnsi="Times New Roman" w:cs="Times New Roman"/>
          <w:sz w:val="24"/>
          <w:szCs w:val="24"/>
        </w:rPr>
        <w:t xml:space="preserve"> </w:t>
      </w:r>
      <w:r w:rsidRPr="009C0C04">
        <w:rPr>
          <w:rFonts w:ascii="Times New Roman" w:hAnsi="Times New Roman" w:cs="Times New Roman"/>
          <w:sz w:val="24"/>
          <w:szCs w:val="24"/>
        </w:rPr>
        <w:t>обращения ЛС требований установленных ФЗ №61 и</w:t>
      </w:r>
      <w:r>
        <w:rPr>
          <w:rFonts w:ascii="Times New Roman" w:hAnsi="Times New Roman" w:cs="Times New Roman"/>
          <w:sz w:val="24"/>
          <w:szCs w:val="24"/>
        </w:rPr>
        <w:t xml:space="preserve"> </w:t>
      </w:r>
      <w:r w:rsidRPr="009C0C04">
        <w:rPr>
          <w:rFonts w:ascii="Times New Roman" w:hAnsi="Times New Roman" w:cs="Times New Roman"/>
          <w:sz w:val="24"/>
          <w:szCs w:val="24"/>
        </w:rPr>
        <w:t>принятыми в соответствии с ним иными нормативными</w:t>
      </w:r>
      <w:r>
        <w:rPr>
          <w:rFonts w:ascii="Times New Roman" w:hAnsi="Times New Roman" w:cs="Times New Roman"/>
          <w:sz w:val="24"/>
          <w:szCs w:val="24"/>
        </w:rPr>
        <w:t xml:space="preserve"> </w:t>
      </w:r>
      <w:r w:rsidRPr="009C0C04">
        <w:rPr>
          <w:rFonts w:ascii="Times New Roman" w:hAnsi="Times New Roman" w:cs="Times New Roman"/>
          <w:sz w:val="24"/>
          <w:szCs w:val="24"/>
        </w:rPr>
        <w:t>правовыми актами;</w:t>
      </w:r>
    </w:p>
    <w:p w:rsidR="009C0C04" w:rsidRDefault="009C0C04" w:rsidP="007705FD">
      <w:pPr>
        <w:pStyle w:val="a4"/>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9C0C04">
        <w:rPr>
          <w:rFonts w:ascii="Times New Roman" w:hAnsi="Times New Roman" w:cs="Times New Roman"/>
          <w:sz w:val="24"/>
          <w:szCs w:val="24"/>
        </w:rPr>
        <w:t>рганизацию и проведение проверок соответствия</w:t>
      </w:r>
      <w:r>
        <w:rPr>
          <w:rFonts w:ascii="Times New Roman" w:hAnsi="Times New Roman" w:cs="Times New Roman"/>
          <w:sz w:val="24"/>
          <w:szCs w:val="24"/>
        </w:rPr>
        <w:t xml:space="preserve"> </w:t>
      </w:r>
      <w:r w:rsidRPr="009C0C04">
        <w:rPr>
          <w:rFonts w:ascii="Times New Roman" w:hAnsi="Times New Roman" w:cs="Times New Roman"/>
          <w:sz w:val="24"/>
          <w:szCs w:val="24"/>
        </w:rPr>
        <w:t>лекарственных средств, находящихся в гражданском обороте,</w:t>
      </w:r>
      <w:r>
        <w:rPr>
          <w:rFonts w:ascii="Times New Roman" w:hAnsi="Times New Roman" w:cs="Times New Roman"/>
          <w:sz w:val="24"/>
          <w:szCs w:val="24"/>
        </w:rPr>
        <w:t xml:space="preserve"> </w:t>
      </w:r>
      <w:r w:rsidRPr="009C0C04">
        <w:rPr>
          <w:rFonts w:ascii="Times New Roman" w:hAnsi="Times New Roman" w:cs="Times New Roman"/>
          <w:sz w:val="24"/>
          <w:szCs w:val="24"/>
        </w:rPr>
        <w:t>установленным требованиям к их качеству;</w:t>
      </w:r>
    </w:p>
    <w:p w:rsidR="009C0C04" w:rsidRDefault="009C0C04" w:rsidP="007705FD">
      <w:pPr>
        <w:pStyle w:val="a4"/>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9C0C04">
        <w:rPr>
          <w:rFonts w:ascii="Times New Roman" w:hAnsi="Times New Roman" w:cs="Times New Roman"/>
          <w:sz w:val="24"/>
          <w:szCs w:val="24"/>
        </w:rPr>
        <w:t>рганизацию и проведение фармаконадзора;</w:t>
      </w:r>
    </w:p>
    <w:p w:rsidR="009C0C04" w:rsidRDefault="009C0C04" w:rsidP="007705FD">
      <w:pPr>
        <w:pStyle w:val="a4"/>
        <w:numPr>
          <w:ilvl w:val="0"/>
          <w:numId w:val="64"/>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9C0C04">
        <w:rPr>
          <w:rFonts w:ascii="Times New Roman" w:hAnsi="Times New Roman" w:cs="Times New Roman"/>
          <w:sz w:val="24"/>
          <w:szCs w:val="24"/>
        </w:rPr>
        <w:t>рименение мер по пресечению выявленных нарушений</w:t>
      </w:r>
      <w:r>
        <w:rPr>
          <w:rFonts w:ascii="Times New Roman" w:hAnsi="Times New Roman" w:cs="Times New Roman"/>
          <w:sz w:val="24"/>
          <w:szCs w:val="24"/>
        </w:rPr>
        <w:t xml:space="preserve"> </w:t>
      </w:r>
      <w:r w:rsidRPr="009C0C04">
        <w:rPr>
          <w:rFonts w:ascii="Times New Roman" w:hAnsi="Times New Roman" w:cs="Times New Roman"/>
          <w:sz w:val="24"/>
          <w:szCs w:val="24"/>
        </w:rPr>
        <w:t>обязательных требований и (или) устранению последствий</w:t>
      </w:r>
      <w:r>
        <w:rPr>
          <w:rFonts w:ascii="Times New Roman" w:hAnsi="Times New Roman" w:cs="Times New Roman"/>
          <w:sz w:val="24"/>
          <w:szCs w:val="24"/>
        </w:rPr>
        <w:t xml:space="preserve"> </w:t>
      </w:r>
      <w:r w:rsidRPr="009C0C04">
        <w:rPr>
          <w:rFonts w:ascii="Times New Roman" w:hAnsi="Times New Roman" w:cs="Times New Roman"/>
          <w:sz w:val="24"/>
          <w:szCs w:val="24"/>
        </w:rPr>
        <w:t>таких нарушений в том числе принятие решения о</w:t>
      </w:r>
      <w:r>
        <w:rPr>
          <w:rFonts w:ascii="Times New Roman" w:hAnsi="Times New Roman" w:cs="Times New Roman"/>
          <w:sz w:val="24"/>
          <w:szCs w:val="24"/>
        </w:rPr>
        <w:t xml:space="preserve"> </w:t>
      </w:r>
      <w:r w:rsidRPr="009C0C04">
        <w:rPr>
          <w:rFonts w:ascii="Times New Roman" w:hAnsi="Times New Roman" w:cs="Times New Roman"/>
          <w:sz w:val="24"/>
          <w:szCs w:val="24"/>
        </w:rPr>
        <w:t>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w:t>
      </w:r>
      <w:r>
        <w:rPr>
          <w:rFonts w:ascii="Times New Roman" w:hAnsi="Times New Roman" w:cs="Times New Roman"/>
          <w:sz w:val="24"/>
          <w:szCs w:val="24"/>
        </w:rPr>
        <w:t xml:space="preserve"> </w:t>
      </w:r>
      <w:r w:rsidRPr="009C0C04">
        <w:rPr>
          <w:rFonts w:ascii="Times New Roman" w:hAnsi="Times New Roman" w:cs="Times New Roman"/>
          <w:sz w:val="24"/>
          <w:szCs w:val="24"/>
        </w:rPr>
        <w:t>лиц, совершивших такие правонарушения.</w:t>
      </w:r>
    </w:p>
    <w:p w:rsidR="009C0C04" w:rsidRDefault="009C0C04" w:rsidP="009C0C04">
      <w:pPr>
        <w:spacing w:after="0" w:line="240" w:lineRule="auto"/>
        <w:jc w:val="center"/>
        <w:rPr>
          <w:rFonts w:ascii="Times New Roman" w:hAnsi="Times New Roman" w:cs="Times New Roman"/>
          <w:b/>
          <w:bCs/>
          <w:sz w:val="24"/>
          <w:szCs w:val="24"/>
          <w:u w:val="single"/>
        </w:rPr>
      </w:pPr>
    </w:p>
    <w:p w:rsidR="00451F5B" w:rsidRDefault="00451F5B" w:rsidP="009C0C04">
      <w:pPr>
        <w:spacing w:after="0" w:line="240" w:lineRule="auto"/>
        <w:jc w:val="center"/>
        <w:rPr>
          <w:rFonts w:ascii="Times New Roman" w:hAnsi="Times New Roman" w:cs="Times New Roman"/>
          <w:b/>
          <w:bCs/>
          <w:sz w:val="24"/>
          <w:szCs w:val="24"/>
          <w:u w:val="single"/>
        </w:rPr>
      </w:pPr>
    </w:p>
    <w:p w:rsidR="00451F5B" w:rsidRDefault="00451F5B" w:rsidP="009C0C04">
      <w:pPr>
        <w:spacing w:after="0" w:line="240" w:lineRule="auto"/>
        <w:jc w:val="center"/>
        <w:rPr>
          <w:rFonts w:ascii="Times New Roman" w:hAnsi="Times New Roman" w:cs="Times New Roman"/>
          <w:b/>
          <w:bCs/>
          <w:sz w:val="24"/>
          <w:szCs w:val="24"/>
          <w:u w:val="single"/>
        </w:rPr>
      </w:pPr>
    </w:p>
    <w:p w:rsidR="00451F5B" w:rsidRDefault="00451F5B" w:rsidP="009C0C04">
      <w:pPr>
        <w:spacing w:after="0" w:line="240" w:lineRule="auto"/>
        <w:jc w:val="center"/>
        <w:rPr>
          <w:rFonts w:ascii="Times New Roman" w:hAnsi="Times New Roman" w:cs="Times New Roman"/>
          <w:b/>
          <w:bCs/>
          <w:sz w:val="24"/>
          <w:szCs w:val="24"/>
          <w:u w:val="single"/>
        </w:rPr>
      </w:pPr>
    </w:p>
    <w:p w:rsidR="00451F5B" w:rsidRDefault="00451F5B" w:rsidP="009C0C04">
      <w:pPr>
        <w:spacing w:after="0" w:line="240" w:lineRule="auto"/>
        <w:jc w:val="center"/>
        <w:rPr>
          <w:rFonts w:ascii="Times New Roman" w:hAnsi="Times New Roman" w:cs="Times New Roman"/>
          <w:b/>
          <w:bCs/>
          <w:sz w:val="24"/>
          <w:szCs w:val="24"/>
          <w:u w:val="single"/>
        </w:rPr>
      </w:pPr>
    </w:p>
    <w:p w:rsidR="00451F5B" w:rsidRDefault="00451F5B" w:rsidP="009C0C04">
      <w:pPr>
        <w:spacing w:after="0" w:line="240" w:lineRule="auto"/>
        <w:jc w:val="center"/>
        <w:rPr>
          <w:rFonts w:ascii="Times New Roman" w:hAnsi="Times New Roman" w:cs="Times New Roman"/>
          <w:b/>
          <w:bCs/>
          <w:sz w:val="24"/>
          <w:szCs w:val="24"/>
          <w:u w:val="single"/>
        </w:rPr>
      </w:pPr>
    </w:p>
    <w:p w:rsidR="00451F5B" w:rsidRDefault="00451F5B" w:rsidP="009C0C04">
      <w:pPr>
        <w:spacing w:after="0" w:line="240" w:lineRule="auto"/>
        <w:jc w:val="center"/>
        <w:rPr>
          <w:rFonts w:ascii="Times New Roman" w:hAnsi="Times New Roman" w:cs="Times New Roman"/>
          <w:b/>
          <w:bCs/>
          <w:sz w:val="24"/>
          <w:szCs w:val="24"/>
          <w:u w:val="single"/>
        </w:rPr>
      </w:pPr>
    </w:p>
    <w:p w:rsidR="00451F5B" w:rsidRPr="009C0C04" w:rsidRDefault="00451F5B" w:rsidP="009C0C04">
      <w:pPr>
        <w:spacing w:after="0" w:line="240" w:lineRule="auto"/>
        <w:jc w:val="center"/>
        <w:rPr>
          <w:rFonts w:ascii="Times New Roman" w:hAnsi="Times New Roman" w:cs="Times New Roman"/>
          <w:b/>
          <w:bCs/>
          <w:sz w:val="24"/>
          <w:szCs w:val="24"/>
          <w:u w:val="single"/>
        </w:rPr>
      </w:pPr>
    </w:p>
    <w:p w:rsidR="009C0C04" w:rsidRPr="009C0C04" w:rsidRDefault="009C0C04" w:rsidP="009C0C04">
      <w:pPr>
        <w:spacing w:after="0" w:line="240" w:lineRule="auto"/>
        <w:jc w:val="center"/>
        <w:rPr>
          <w:rFonts w:ascii="Times New Roman" w:hAnsi="Times New Roman" w:cs="Times New Roman"/>
          <w:b/>
          <w:bCs/>
          <w:sz w:val="24"/>
          <w:szCs w:val="24"/>
          <w:u w:val="single"/>
        </w:rPr>
      </w:pPr>
      <w:r w:rsidRPr="009C0C04">
        <w:rPr>
          <w:rFonts w:ascii="Times New Roman" w:hAnsi="Times New Roman" w:cs="Times New Roman"/>
          <w:b/>
          <w:bCs/>
          <w:sz w:val="24"/>
          <w:szCs w:val="24"/>
          <w:u w:val="single"/>
        </w:rPr>
        <w:t>Вопрос 26</w:t>
      </w:r>
    </w:p>
    <w:p w:rsidR="009C0C04" w:rsidRDefault="009C0C04" w:rsidP="009C0C04">
      <w:pPr>
        <w:spacing w:after="0" w:line="240" w:lineRule="auto"/>
        <w:jc w:val="center"/>
        <w:rPr>
          <w:rFonts w:ascii="Times New Roman" w:hAnsi="Times New Roman" w:cs="Times New Roman"/>
          <w:b/>
          <w:bCs/>
          <w:sz w:val="24"/>
          <w:szCs w:val="24"/>
          <w:u w:val="single"/>
        </w:rPr>
      </w:pPr>
      <w:r w:rsidRPr="009C0C04">
        <w:rPr>
          <w:rFonts w:ascii="Times New Roman" w:hAnsi="Times New Roman" w:cs="Times New Roman"/>
          <w:b/>
          <w:bCs/>
          <w:sz w:val="24"/>
          <w:szCs w:val="24"/>
          <w:u w:val="single"/>
        </w:rPr>
        <w:t>Лицензирование: основные понятия, порядок получения лицензии</w:t>
      </w:r>
    </w:p>
    <w:p w:rsidR="00451F5B" w:rsidRDefault="00451F5B" w:rsidP="00451F5B">
      <w:pPr>
        <w:spacing w:after="0" w:line="240" w:lineRule="auto"/>
        <w:ind w:left="708"/>
        <w:rPr>
          <w:rFonts w:ascii="Times New Roman" w:hAnsi="Times New Roman" w:cs="Times New Roman"/>
          <w:sz w:val="24"/>
          <w:szCs w:val="24"/>
        </w:rPr>
      </w:pPr>
      <w:r w:rsidRPr="00451F5B">
        <w:rPr>
          <w:rFonts w:ascii="Times New Roman" w:hAnsi="Times New Roman" w:cs="Times New Roman"/>
          <w:b/>
          <w:bCs/>
          <w:sz w:val="24"/>
          <w:szCs w:val="24"/>
        </w:rPr>
        <w:t xml:space="preserve">Лицензия </w:t>
      </w:r>
      <w:r>
        <w:rPr>
          <w:rFonts w:ascii="Times New Roman" w:hAnsi="Times New Roman" w:cs="Times New Roman"/>
          <w:sz w:val="24"/>
          <w:szCs w:val="24"/>
        </w:rPr>
        <w:t>–</w:t>
      </w:r>
      <w:r w:rsidRPr="00451F5B">
        <w:rPr>
          <w:rFonts w:ascii="Times New Roman" w:hAnsi="Times New Roman" w:cs="Times New Roman"/>
          <w:sz w:val="24"/>
          <w:szCs w:val="24"/>
        </w:rPr>
        <w:t xml:space="preserve"> специальное разрешение на право</w:t>
      </w:r>
      <w:r>
        <w:rPr>
          <w:rFonts w:ascii="Times New Roman" w:hAnsi="Times New Roman" w:cs="Times New Roman"/>
          <w:sz w:val="24"/>
          <w:szCs w:val="24"/>
        </w:rPr>
        <w:t xml:space="preserve"> </w:t>
      </w:r>
      <w:r w:rsidRPr="00451F5B">
        <w:rPr>
          <w:rFonts w:ascii="Times New Roman" w:hAnsi="Times New Roman" w:cs="Times New Roman"/>
          <w:sz w:val="24"/>
          <w:szCs w:val="24"/>
        </w:rPr>
        <w:t xml:space="preserve">осуществления юридическим лицом </w:t>
      </w:r>
    </w:p>
    <w:p w:rsidR="00451F5B" w:rsidRPr="00451F5B" w:rsidRDefault="00451F5B" w:rsidP="00451F5B">
      <w:p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или индивидуальным</w:t>
      </w:r>
      <w:r>
        <w:rPr>
          <w:rFonts w:ascii="Times New Roman" w:hAnsi="Times New Roman" w:cs="Times New Roman"/>
          <w:sz w:val="24"/>
          <w:szCs w:val="24"/>
        </w:rPr>
        <w:t xml:space="preserve"> </w:t>
      </w:r>
      <w:r w:rsidRPr="00451F5B">
        <w:rPr>
          <w:rFonts w:ascii="Times New Roman" w:hAnsi="Times New Roman" w:cs="Times New Roman"/>
          <w:sz w:val="24"/>
          <w:szCs w:val="24"/>
        </w:rPr>
        <w:t>предпринимателем конкретного вида деятельности, которое</w:t>
      </w:r>
      <w:r>
        <w:rPr>
          <w:rFonts w:ascii="Times New Roman" w:hAnsi="Times New Roman" w:cs="Times New Roman"/>
          <w:sz w:val="24"/>
          <w:szCs w:val="24"/>
        </w:rPr>
        <w:t xml:space="preserve"> </w:t>
      </w:r>
      <w:r w:rsidRPr="00451F5B">
        <w:rPr>
          <w:rFonts w:ascii="Times New Roman" w:hAnsi="Times New Roman" w:cs="Times New Roman"/>
          <w:sz w:val="24"/>
          <w:szCs w:val="24"/>
        </w:rPr>
        <w:t>подтверждается документом,</w:t>
      </w:r>
      <w:r>
        <w:rPr>
          <w:rFonts w:ascii="Times New Roman" w:hAnsi="Times New Roman" w:cs="Times New Roman"/>
          <w:sz w:val="24"/>
          <w:szCs w:val="24"/>
        </w:rPr>
        <w:t xml:space="preserve"> </w:t>
      </w:r>
      <w:r w:rsidRPr="00451F5B">
        <w:rPr>
          <w:rFonts w:ascii="Times New Roman" w:hAnsi="Times New Roman" w:cs="Times New Roman"/>
          <w:sz w:val="24"/>
          <w:szCs w:val="24"/>
        </w:rPr>
        <w:t>выданным лицензирующим органом на бумажном носителе</w:t>
      </w:r>
    </w:p>
    <w:p w:rsidR="00451F5B" w:rsidRPr="00451F5B" w:rsidRDefault="00451F5B" w:rsidP="00451F5B">
      <w:p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или в форме электронного документа.</w:t>
      </w:r>
    </w:p>
    <w:p w:rsidR="00451F5B" w:rsidRDefault="00451F5B" w:rsidP="00451F5B">
      <w:pPr>
        <w:spacing w:after="0" w:line="240" w:lineRule="auto"/>
        <w:ind w:left="708"/>
        <w:rPr>
          <w:rFonts w:ascii="Times New Roman" w:hAnsi="Times New Roman" w:cs="Times New Roman"/>
          <w:sz w:val="24"/>
          <w:szCs w:val="24"/>
        </w:rPr>
      </w:pPr>
      <w:r w:rsidRPr="00451F5B">
        <w:rPr>
          <w:rFonts w:ascii="Times New Roman" w:hAnsi="Times New Roman" w:cs="Times New Roman"/>
          <w:b/>
          <w:bCs/>
          <w:sz w:val="24"/>
          <w:szCs w:val="24"/>
        </w:rPr>
        <w:t>Л</w:t>
      </w:r>
      <w:r w:rsidRPr="00451F5B">
        <w:rPr>
          <w:rFonts w:ascii="Times New Roman" w:hAnsi="Times New Roman" w:cs="Times New Roman"/>
          <w:b/>
          <w:bCs/>
          <w:sz w:val="24"/>
          <w:szCs w:val="24"/>
        </w:rPr>
        <w:t>ицензируемый вид деятельности</w:t>
      </w:r>
      <w:r w:rsidRPr="00451F5B">
        <w:rPr>
          <w:rFonts w:ascii="Times New Roman" w:hAnsi="Times New Roman" w:cs="Times New Roman"/>
          <w:sz w:val="24"/>
          <w:szCs w:val="24"/>
        </w:rPr>
        <w:t xml:space="preserve"> </w:t>
      </w:r>
      <w:r>
        <w:rPr>
          <w:rFonts w:ascii="Times New Roman" w:hAnsi="Times New Roman" w:cs="Times New Roman"/>
          <w:sz w:val="24"/>
          <w:szCs w:val="24"/>
        </w:rPr>
        <w:t>–</w:t>
      </w:r>
      <w:r w:rsidRPr="00451F5B">
        <w:rPr>
          <w:rFonts w:ascii="Times New Roman" w:hAnsi="Times New Roman" w:cs="Times New Roman"/>
          <w:sz w:val="24"/>
          <w:szCs w:val="24"/>
        </w:rPr>
        <w:t xml:space="preserve"> вид деятельности,</w:t>
      </w:r>
      <w:r>
        <w:rPr>
          <w:rFonts w:ascii="Times New Roman" w:hAnsi="Times New Roman" w:cs="Times New Roman"/>
          <w:sz w:val="24"/>
          <w:szCs w:val="24"/>
        </w:rPr>
        <w:t xml:space="preserve"> </w:t>
      </w:r>
      <w:r w:rsidRPr="00451F5B">
        <w:rPr>
          <w:rFonts w:ascii="Times New Roman" w:hAnsi="Times New Roman" w:cs="Times New Roman"/>
          <w:sz w:val="24"/>
          <w:szCs w:val="24"/>
        </w:rPr>
        <w:t xml:space="preserve">на осуществление </w:t>
      </w:r>
    </w:p>
    <w:p w:rsidR="00451F5B" w:rsidRPr="00451F5B" w:rsidRDefault="00451F5B" w:rsidP="00451F5B">
      <w:pPr>
        <w:spacing w:after="0" w:line="240" w:lineRule="auto"/>
        <w:rPr>
          <w:rFonts w:ascii="Times New Roman" w:hAnsi="Times New Roman" w:cs="Times New Roman"/>
          <w:sz w:val="24"/>
          <w:szCs w:val="24"/>
        </w:rPr>
      </w:pPr>
      <w:r w:rsidRPr="00451F5B">
        <w:rPr>
          <w:rFonts w:ascii="Times New Roman" w:hAnsi="Times New Roman" w:cs="Times New Roman"/>
          <w:sz w:val="24"/>
          <w:szCs w:val="24"/>
        </w:rPr>
        <w:lastRenderedPageBreak/>
        <w:t>которого требуется получение лицензии.</w:t>
      </w:r>
    </w:p>
    <w:p w:rsidR="00451F5B" w:rsidRDefault="00451F5B" w:rsidP="00451F5B">
      <w:pPr>
        <w:spacing w:after="0" w:line="240" w:lineRule="auto"/>
        <w:ind w:left="708"/>
        <w:rPr>
          <w:rFonts w:ascii="Times New Roman" w:hAnsi="Times New Roman" w:cs="Times New Roman"/>
          <w:sz w:val="24"/>
          <w:szCs w:val="24"/>
        </w:rPr>
      </w:pPr>
      <w:r w:rsidRPr="00451F5B">
        <w:rPr>
          <w:rFonts w:ascii="Times New Roman" w:hAnsi="Times New Roman" w:cs="Times New Roman"/>
          <w:b/>
          <w:bCs/>
          <w:sz w:val="24"/>
          <w:szCs w:val="24"/>
        </w:rPr>
        <w:t>Л</w:t>
      </w:r>
      <w:r w:rsidRPr="00451F5B">
        <w:rPr>
          <w:rFonts w:ascii="Times New Roman" w:hAnsi="Times New Roman" w:cs="Times New Roman"/>
          <w:b/>
          <w:bCs/>
          <w:sz w:val="24"/>
          <w:szCs w:val="24"/>
        </w:rPr>
        <w:t>ицензионные требования</w:t>
      </w:r>
      <w:r w:rsidRPr="00451F5B">
        <w:rPr>
          <w:rFonts w:ascii="Times New Roman" w:hAnsi="Times New Roman" w:cs="Times New Roman"/>
          <w:sz w:val="24"/>
          <w:szCs w:val="24"/>
        </w:rPr>
        <w:t xml:space="preserve"> </w:t>
      </w:r>
      <w:r>
        <w:rPr>
          <w:rFonts w:ascii="Times New Roman" w:hAnsi="Times New Roman" w:cs="Times New Roman"/>
          <w:sz w:val="24"/>
          <w:szCs w:val="24"/>
        </w:rPr>
        <w:t>–</w:t>
      </w:r>
      <w:r w:rsidRPr="00451F5B">
        <w:rPr>
          <w:rFonts w:ascii="Times New Roman" w:hAnsi="Times New Roman" w:cs="Times New Roman"/>
          <w:sz w:val="24"/>
          <w:szCs w:val="24"/>
        </w:rPr>
        <w:t xml:space="preserve"> совокупность требований,</w:t>
      </w:r>
      <w:r>
        <w:rPr>
          <w:rFonts w:ascii="Times New Roman" w:hAnsi="Times New Roman" w:cs="Times New Roman"/>
          <w:sz w:val="24"/>
          <w:szCs w:val="24"/>
        </w:rPr>
        <w:t xml:space="preserve"> </w:t>
      </w:r>
      <w:r w:rsidRPr="00451F5B">
        <w:rPr>
          <w:rFonts w:ascii="Times New Roman" w:hAnsi="Times New Roman" w:cs="Times New Roman"/>
          <w:sz w:val="24"/>
          <w:szCs w:val="24"/>
        </w:rPr>
        <w:t xml:space="preserve">которые установлены </w:t>
      </w:r>
    </w:p>
    <w:p w:rsidR="00451F5B" w:rsidRPr="00451F5B" w:rsidRDefault="00451F5B" w:rsidP="00451F5B">
      <w:p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положениями</w:t>
      </w:r>
      <w:r>
        <w:rPr>
          <w:rFonts w:ascii="Times New Roman" w:hAnsi="Times New Roman" w:cs="Times New Roman"/>
          <w:sz w:val="24"/>
          <w:szCs w:val="24"/>
        </w:rPr>
        <w:t xml:space="preserve"> </w:t>
      </w:r>
      <w:r w:rsidRPr="00451F5B">
        <w:rPr>
          <w:rFonts w:ascii="Times New Roman" w:hAnsi="Times New Roman" w:cs="Times New Roman"/>
          <w:sz w:val="24"/>
          <w:szCs w:val="24"/>
        </w:rPr>
        <w:t>о лицензировании конкретных видов деятельности, основаны</w:t>
      </w:r>
      <w:r>
        <w:rPr>
          <w:rFonts w:ascii="Times New Roman" w:hAnsi="Times New Roman" w:cs="Times New Roman"/>
          <w:sz w:val="24"/>
          <w:szCs w:val="24"/>
        </w:rPr>
        <w:t xml:space="preserve"> </w:t>
      </w:r>
      <w:r w:rsidRPr="00451F5B">
        <w:rPr>
          <w:rFonts w:ascii="Times New Roman" w:hAnsi="Times New Roman" w:cs="Times New Roman"/>
          <w:sz w:val="24"/>
          <w:szCs w:val="24"/>
        </w:rPr>
        <w:t>на</w:t>
      </w:r>
      <w:r>
        <w:rPr>
          <w:rFonts w:ascii="Times New Roman" w:hAnsi="Times New Roman" w:cs="Times New Roman"/>
          <w:sz w:val="24"/>
          <w:szCs w:val="24"/>
        </w:rPr>
        <w:t xml:space="preserve"> </w:t>
      </w:r>
      <w:r w:rsidRPr="00451F5B">
        <w:rPr>
          <w:rFonts w:ascii="Times New Roman" w:hAnsi="Times New Roman" w:cs="Times New Roman"/>
          <w:sz w:val="24"/>
          <w:szCs w:val="24"/>
        </w:rPr>
        <w:t>соответствующих требованиях законодательства РФ и</w:t>
      </w:r>
      <w:r>
        <w:rPr>
          <w:rFonts w:ascii="Times New Roman" w:hAnsi="Times New Roman" w:cs="Times New Roman"/>
          <w:sz w:val="24"/>
          <w:szCs w:val="24"/>
        </w:rPr>
        <w:t xml:space="preserve"> </w:t>
      </w:r>
      <w:r w:rsidRPr="00451F5B">
        <w:rPr>
          <w:rFonts w:ascii="Times New Roman" w:hAnsi="Times New Roman" w:cs="Times New Roman"/>
          <w:sz w:val="24"/>
          <w:szCs w:val="24"/>
        </w:rPr>
        <w:t>направлены на обеспечение</w:t>
      </w:r>
      <w:r>
        <w:rPr>
          <w:rFonts w:ascii="Times New Roman" w:hAnsi="Times New Roman" w:cs="Times New Roman"/>
          <w:sz w:val="24"/>
          <w:szCs w:val="24"/>
        </w:rPr>
        <w:t xml:space="preserve"> </w:t>
      </w:r>
      <w:r w:rsidRPr="00451F5B">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451F5B">
        <w:rPr>
          <w:rFonts w:ascii="Times New Roman" w:hAnsi="Times New Roman" w:cs="Times New Roman"/>
          <w:sz w:val="24"/>
          <w:szCs w:val="24"/>
        </w:rPr>
        <w:t>целей лицензирования</w:t>
      </w:r>
    </w:p>
    <w:p w:rsidR="00451F5B" w:rsidRDefault="00451F5B" w:rsidP="00451F5B">
      <w:pPr>
        <w:spacing w:after="0" w:line="240" w:lineRule="auto"/>
        <w:ind w:left="708"/>
        <w:rPr>
          <w:rFonts w:ascii="Times New Roman" w:hAnsi="Times New Roman" w:cs="Times New Roman"/>
          <w:sz w:val="24"/>
          <w:szCs w:val="24"/>
        </w:rPr>
      </w:pPr>
      <w:r w:rsidRPr="00451F5B">
        <w:rPr>
          <w:rFonts w:ascii="Times New Roman" w:hAnsi="Times New Roman" w:cs="Times New Roman"/>
          <w:b/>
          <w:bCs/>
          <w:sz w:val="24"/>
          <w:szCs w:val="24"/>
        </w:rPr>
        <w:t>Л</w:t>
      </w:r>
      <w:r w:rsidRPr="00451F5B">
        <w:rPr>
          <w:rFonts w:ascii="Times New Roman" w:hAnsi="Times New Roman" w:cs="Times New Roman"/>
          <w:b/>
          <w:bCs/>
          <w:sz w:val="24"/>
          <w:szCs w:val="24"/>
        </w:rPr>
        <w:t>ицензирующие органы</w:t>
      </w:r>
      <w:r w:rsidRPr="00451F5B">
        <w:rPr>
          <w:rFonts w:ascii="Times New Roman" w:hAnsi="Times New Roman" w:cs="Times New Roman"/>
          <w:sz w:val="24"/>
          <w:szCs w:val="24"/>
        </w:rPr>
        <w:t xml:space="preserve"> </w:t>
      </w:r>
      <w:r>
        <w:rPr>
          <w:rFonts w:ascii="Times New Roman" w:hAnsi="Times New Roman" w:cs="Times New Roman"/>
          <w:sz w:val="24"/>
          <w:szCs w:val="24"/>
        </w:rPr>
        <w:t>–</w:t>
      </w:r>
      <w:r w:rsidRPr="00451F5B">
        <w:rPr>
          <w:rFonts w:ascii="Times New Roman" w:hAnsi="Times New Roman" w:cs="Times New Roman"/>
          <w:sz w:val="24"/>
          <w:szCs w:val="24"/>
        </w:rPr>
        <w:t xml:space="preserve"> уполномоченные федеральные</w:t>
      </w:r>
      <w:r>
        <w:rPr>
          <w:rFonts w:ascii="Times New Roman" w:hAnsi="Times New Roman" w:cs="Times New Roman"/>
          <w:sz w:val="24"/>
          <w:szCs w:val="24"/>
        </w:rPr>
        <w:t xml:space="preserve"> </w:t>
      </w:r>
      <w:r w:rsidRPr="00451F5B">
        <w:rPr>
          <w:rFonts w:ascii="Times New Roman" w:hAnsi="Times New Roman" w:cs="Times New Roman"/>
          <w:sz w:val="24"/>
          <w:szCs w:val="24"/>
        </w:rPr>
        <w:t xml:space="preserve">органы исполнительной </w:t>
      </w:r>
    </w:p>
    <w:p w:rsidR="00451F5B" w:rsidRPr="00451F5B" w:rsidRDefault="00451F5B" w:rsidP="00451F5B">
      <w:p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власти и (или) их территориальные</w:t>
      </w:r>
      <w:r>
        <w:rPr>
          <w:rFonts w:ascii="Times New Roman" w:hAnsi="Times New Roman" w:cs="Times New Roman"/>
          <w:sz w:val="24"/>
          <w:szCs w:val="24"/>
        </w:rPr>
        <w:t xml:space="preserve"> </w:t>
      </w:r>
      <w:r w:rsidRPr="00451F5B">
        <w:rPr>
          <w:rFonts w:ascii="Times New Roman" w:hAnsi="Times New Roman" w:cs="Times New Roman"/>
          <w:sz w:val="24"/>
          <w:szCs w:val="24"/>
        </w:rPr>
        <w:t>органы, а в случае передачи осуществления полномочий РФ в</w:t>
      </w:r>
      <w:r>
        <w:rPr>
          <w:rFonts w:ascii="Times New Roman" w:hAnsi="Times New Roman" w:cs="Times New Roman"/>
          <w:sz w:val="24"/>
          <w:szCs w:val="24"/>
        </w:rPr>
        <w:t xml:space="preserve"> </w:t>
      </w:r>
      <w:r w:rsidRPr="00451F5B">
        <w:rPr>
          <w:rFonts w:ascii="Times New Roman" w:hAnsi="Times New Roman" w:cs="Times New Roman"/>
          <w:sz w:val="24"/>
          <w:szCs w:val="24"/>
        </w:rPr>
        <w:t>области лицензирования органам государственной власти</w:t>
      </w:r>
      <w:r>
        <w:rPr>
          <w:rFonts w:ascii="Times New Roman" w:hAnsi="Times New Roman" w:cs="Times New Roman"/>
          <w:sz w:val="24"/>
          <w:szCs w:val="24"/>
        </w:rPr>
        <w:t xml:space="preserve"> </w:t>
      </w:r>
      <w:r w:rsidRPr="00451F5B">
        <w:rPr>
          <w:rFonts w:ascii="Times New Roman" w:hAnsi="Times New Roman" w:cs="Times New Roman"/>
          <w:sz w:val="24"/>
          <w:szCs w:val="24"/>
        </w:rPr>
        <w:t>субъектов РФ органы исполнительной власти субъектов РФ,</w:t>
      </w:r>
      <w:r>
        <w:rPr>
          <w:rFonts w:ascii="Times New Roman" w:hAnsi="Times New Roman" w:cs="Times New Roman"/>
          <w:sz w:val="24"/>
          <w:szCs w:val="24"/>
        </w:rPr>
        <w:t xml:space="preserve"> </w:t>
      </w:r>
      <w:r w:rsidRPr="00451F5B">
        <w:rPr>
          <w:rFonts w:ascii="Times New Roman" w:hAnsi="Times New Roman" w:cs="Times New Roman"/>
          <w:sz w:val="24"/>
          <w:szCs w:val="24"/>
        </w:rPr>
        <w:t>осуществляющие лицензирование.</w:t>
      </w:r>
    </w:p>
    <w:p w:rsidR="00BA42B4" w:rsidRDefault="00451F5B" w:rsidP="00BA42B4">
      <w:pPr>
        <w:spacing w:after="0" w:line="240" w:lineRule="auto"/>
        <w:ind w:left="708"/>
        <w:rPr>
          <w:rFonts w:ascii="Times New Roman" w:hAnsi="Times New Roman" w:cs="Times New Roman"/>
          <w:sz w:val="24"/>
          <w:szCs w:val="24"/>
        </w:rPr>
      </w:pPr>
      <w:r w:rsidRPr="00451F5B">
        <w:rPr>
          <w:rFonts w:ascii="Times New Roman" w:hAnsi="Times New Roman" w:cs="Times New Roman"/>
          <w:b/>
          <w:bCs/>
          <w:sz w:val="24"/>
          <w:szCs w:val="24"/>
        </w:rPr>
        <w:t>С</w:t>
      </w:r>
      <w:r w:rsidRPr="00451F5B">
        <w:rPr>
          <w:rFonts w:ascii="Times New Roman" w:hAnsi="Times New Roman" w:cs="Times New Roman"/>
          <w:b/>
          <w:bCs/>
          <w:sz w:val="24"/>
          <w:szCs w:val="24"/>
        </w:rPr>
        <w:t>оискатель лицензии</w:t>
      </w:r>
      <w:r w:rsidRPr="00451F5B">
        <w:rPr>
          <w:rFonts w:ascii="Times New Roman" w:hAnsi="Times New Roman" w:cs="Times New Roman"/>
          <w:sz w:val="24"/>
          <w:szCs w:val="24"/>
        </w:rPr>
        <w:t xml:space="preserve"> </w:t>
      </w:r>
      <w:r>
        <w:rPr>
          <w:rFonts w:ascii="Times New Roman" w:hAnsi="Times New Roman" w:cs="Times New Roman"/>
          <w:sz w:val="24"/>
          <w:szCs w:val="24"/>
        </w:rPr>
        <w:t>–</w:t>
      </w:r>
      <w:r w:rsidRPr="00451F5B">
        <w:rPr>
          <w:rFonts w:ascii="Times New Roman" w:hAnsi="Times New Roman" w:cs="Times New Roman"/>
          <w:sz w:val="24"/>
          <w:szCs w:val="24"/>
        </w:rPr>
        <w:t xml:space="preserve"> юр</w:t>
      </w:r>
      <w:r w:rsidR="00BA42B4">
        <w:rPr>
          <w:rFonts w:ascii="Times New Roman" w:hAnsi="Times New Roman" w:cs="Times New Roman"/>
          <w:sz w:val="24"/>
          <w:szCs w:val="24"/>
        </w:rPr>
        <w:t xml:space="preserve">. </w:t>
      </w:r>
      <w:r w:rsidRPr="00451F5B">
        <w:rPr>
          <w:rFonts w:ascii="Times New Roman" w:hAnsi="Times New Roman" w:cs="Times New Roman"/>
          <w:sz w:val="24"/>
          <w:szCs w:val="24"/>
        </w:rPr>
        <w:t>лицо или</w:t>
      </w:r>
      <w:r>
        <w:rPr>
          <w:rFonts w:ascii="Times New Roman" w:hAnsi="Times New Roman" w:cs="Times New Roman"/>
          <w:sz w:val="24"/>
          <w:szCs w:val="24"/>
        </w:rPr>
        <w:t xml:space="preserve"> </w:t>
      </w:r>
      <w:r w:rsidR="00BA42B4">
        <w:rPr>
          <w:rFonts w:ascii="Times New Roman" w:hAnsi="Times New Roman" w:cs="Times New Roman"/>
          <w:sz w:val="24"/>
          <w:szCs w:val="24"/>
        </w:rPr>
        <w:t>ИП</w:t>
      </w:r>
      <w:r w:rsidRPr="00451F5B">
        <w:rPr>
          <w:rFonts w:ascii="Times New Roman" w:hAnsi="Times New Roman" w:cs="Times New Roman"/>
          <w:sz w:val="24"/>
          <w:szCs w:val="24"/>
        </w:rPr>
        <w:t>,</w:t>
      </w:r>
      <w:r>
        <w:rPr>
          <w:rFonts w:ascii="Times New Roman" w:hAnsi="Times New Roman" w:cs="Times New Roman"/>
          <w:sz w:val="24"/>
          <w:szCs w:val="24"/>
        </w:rPr>
        <w:t xml:space="preserve"> </w:t>
      </w:r>
      <w:r w:rsidRPr="00451F5B">
        <w:rPr>
          <w:rFonts w:ascii="Times New Roman" w:hAnsi="Times New Roman" w:cs="Times New Roman"/>
          <w:sz w:val="24"/>
          <w:szCs w:val="24"/>
        </w:rPr>
        <w:t>обратившиеся в</w:t>
      </w:r>
      <w:r>
        <w:rPr>
          <w:rFonts w:ascii="Times New Roman" w:hAnsi="Times New Roman" w:cs="Times New Roman"/>
          <w:sz w:val="24"/>
          <w:szCs w:val="24"/>
        </w:rPr>
        <w:t xml:space="preserve"> </w:t>
      </w:r>
      <w:r w:rsidRPr="00451F5B">
        <w:rPr>
          <w:rFonts w:ascii="Times New Roman" w:hAnsi="Times New Roman" w:cs="Times New Roman"/>
          <w:sz w:val="24"/>
          <w:szCs w:val="24"/>
        </w:rPr>
        <w:t xml:space="preserve">лицензирующий орган </w:t>
      </w:r>
    </w:p>
    <w:p w:rsidR="00451F5B" w:rsidRPr="00451F5B" w:rsidRDefault="00451F5B" w:rsidP="00BA42B4">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51F5B">
        <w:rPr>
          <w:rFonts w:ascii="Times New Roman" w:hAnsi="Times New Roman" w:cs="Times New Roman"/>
          <w:sz w:val="24"/>
          <w:szCs w:val="24"/>
        </w:rPr>
        <w:t xml:space="preserve"> заявлением о предоставлении</w:t>
      </w:r>
      <w:r w:rsidR="00BA42B4">
        <w:rPr>
          <w:rFonts w:ascii="Times New Roman" w:hAnsi="Times New Roman" w:cs="Times New Roman"/>
          <w:sz w:val="24"/>
          <w:szCs w:val="24"/>
        </w:rPr>
        <w:t xml:space="preserve"> </w:t>
      </w:r>
      <w:r w:rsidRPr="00451F5B">
        <w:rPr>
          <w:rFonts w:ascii="Times New Roman" w:hAnsi="Times New Roman" w:cs="Times New Roman"/>
          <w:sz w:val="24"/>
          <w:szCs w:val="24"/>
        </w:rPr>
        <w:t>лицензии.</w:t>
      </w:r>
    </w:p>
    <w:p w:rsidR="00BA42B4" w:rsidRDefault="00BA42B4" w:rsidP="00BA42B4">
      <w:pPr>
        <w:spacing w:after="0" w:line="240" w:lineRule="auto"/>
        <w:ind w:left="708"/>
        <w:rPr>
          <w:rFonts w:ascii="Times New Roman" w:hAnsi="Times New Roman" w:cs="Times New Roman"/>
          <w:sz w:val="24"/>
          <w:szCs w:val="24"/>
        </w:rPr>
      </w:pPr>
      <w:r w:rsidRPr="00BA42B4">
        <w:rPr>
          <w:rFonts w:ascii="Times New Roman" w:hAnsi="Times New Roman" w:cs="Times New Roman"/>
          <w:b/>
          <w:bCs/>
          <w:sz w:val="24"/>
          <w:szCs w:val="24"/>
        </w:rPr>
        <w:t>Л</w:t>
      </w:r>
      <w:r w:rsidR="00451F5B" w:rsidRPr="00BA42B4">
        <w:rPr>
          <w:rFonts w:ascii="Times New Roman" w:hAnsi="Times New Roman" w:cs="Times New Roman"/>
          <w:b/>
          <w:bCs/>
          <w:sz w:val="24"/>
          <w:szCs w:val="24"/>
        </w:rPr>
        <w:t>ицензиат</w:t>
      </w:r>
      <w:r w:rsidR="00451F5B" w:rsidRPr="00451F5B">
        <w:rPr>
          <w:rFonts w:ascii="Times New Roman" w:hAnsi="Times New Roman" w:cs="Times New Roman"/>
          <w:sz w:val="24"/>
          <w:szCs w:val="24"/>
        </w:rPr>
        <w:t xml:space="preserve"> </w:t>
      </w:r>
      <w:r>
        <w:rPr>
          <w:rFonts w:ascii="Times New Roman" w:hAnsi="Times New Roman" w:cs="Times New Roman"/>
          <w:sz w:val="24"/>
          <w:szCs w:val="24"/>
        </w:rPr>
        <w:t>–</w:t>
      </w:r>
      <w:r w:rsidR="00451F5B" w:rsidRPr="00451F5B">
        <w:rPr>
          <w:rFonts w:ascii="Times New Roman" w:hAnsi="Times New Roman" w:cs="Times New Roman"/>
          <w:sz w:val="24"/>
          <w:szCs w:val="24"/>
        </w:rPr>
        <w:t xml:space="preserve"> юридическое лицо или индивидуальный</w:t>
      </w:r>
      <w:r>
        <w:rPr>
          <w:rFonts w:ascii="Times New Roman" w:hAnsi="Times New Roman" w:cs="Times New Roman"/>
          <w:sz w:val="24"/>
          <w:szCs w:val="24"/>
        </w:rPr>
        <w:t xml:space="preserve"> </w:t>
      </w:r>
      <w:r w:rsidR="00451F5B" w:rsidRPr="00451F5B">
        <w:rPr>
          <w:rFonts w:ascii="Times New Roman" w:hAnsi="Times New Roman" w:cs="Times New Roman"/>
          <w:sz w:val="24"/>
          <w:szCs w:val="24"/>
        </w:rPr>
        <w:t xml:space="preserve">предприниматель, имеющие </w:t>
      </w:r>
    </w:p>
    <w:p w:rsidR="00F77CBE" w:rsidRPr="00BA42B4" w:rsidRDefault="00451F5B" w:rsidP="00BA42B4">
      <w:p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лицензию.</w:t>
      </w:r>
    </w:p>
    <w:p w:rsidR="00BA42B4" w:rsidRPr="00BA42B4" w:rsidRDefault="00BA42B4" w:rsidP="00BA42B4">
      <w:pPr>
        <w:spacing w:after="0" w:line="240" w:lineRule="auto"/>
        <w:rPr>
          <w:rFonts w:ascii="Times New Roman" w:hAnsi="Times New Roman" w:cs="Times New Roman"/>
          <w:b/>
          <w:bCs/>
          <w:sz w:val="24"/>
          <w:szCs w:val="24"/>
        </w:rPr>
      </w:pPr>
      <w:r w:rsidRPr="00BA42B4">
        <w:rPr>
          <w:rFonts w:ascii="Times New Roman" w:hAnsi="Times New Roman" w:cs="Times New Roman"/>
          <w:b/>
          <w:bCs/>
          <w:sz w:val="24"/>
          <w:szCs w:val="24"/>
        </w:rPr>
        <w:t>В заявлении соискателя лицензии</w:t>
      </w:r>
      <w:r w:rsidRPr="00BA42B4">
        <w:rPr>
          <w:rFonts w:ascii="Times New Roman" w:hAnsi="Times New Roman" w:cs="Times New Roman"/>
          <w:b/>
          <w:bCs/>
          <w:sz w:val="24"/>
          <w:szCs w:val="24"/>
        </w:rPr>
        <w:t xml:space="preserve"> </w:t>
      </w:r>
      <w:r w:rsidRPr="00BA42B4">
        <w:rPr>
          <w:rFonts w:ascii="Times New Roman" w:hAnsi="Times New Roman" w:cs="Times New Roman"/>
          <w:b/>
          <w:bCs/>
          <w:sz w:val="24"/>
          <w:szCs w:val="24"/>
        </w:rPr>
        <w:t>указываются:</w:t>
      </w:r>
    </w:p>
    <w:p w:rsidR="00BA42B4" w:rsidRDefault="00CE0C66" w:rsidP="007705FD">
      <w:pPr>
        <w:pStyle w:val="a4"/>
        <w:numPr>
          <w:ilvl w:val="0"/>
          <w:numId w:val="74"/>
        </w:numPr>
        <w:spacing w:after="0" w:line="240" w:lineRule="auto"/>
        <w:rPr>
          <w:rFonts w:ascii="Times New Roman" w:hAnsi="Times New Roman" w:cs="Times New Roman"/>
          <w:sz w:val="24"/>
          <w:szCs w:val="24"/>
        </w:rPr>
      </w:pPr>
      <w:r w:rsidRPr="00BA42B4">
        <w:rPr>
          <w:rFonts w:ascii="Times New Roman" w:hAnsi="Times New Roman" w:cs="Times New Roman"/>
          <w:sz w:val="24"/>
          <w:szCs w:val="24"/>
        </w:rPr>
        <w:t xml:space="preserve">Требуемые </w:t>
      </w:r>
      <w:r w:rsidR="00BA42B4" w:rsidRPr="00BA42B4">
        <w:rPr>
          <w:rFonts w:ascii="Times New Roman" w:hAnsi="Times New Roman" w:cs="Times New Roman"/>
          <w:sz w:val="24"/>
          <w:szCs w:val="24"/>
        </w:rPr>
        <w:t>сведения о соискателе лицензии (юридическом</w:t>
      </w:r>
      <w:r w:rsidR="00BA42B4">
        <w:rPr>
          <w:rFonts w:ascii="Times New Roman" w:hAnsi="Times New Roman" w:cs="Times New Roman"/>
          <w:sz w:val="24"/>
          <w:szCs w:val="24"/>
        </w:rPr>
        <w:t xml:space="preserve"> </w:t>
      </w:r>
      <w:r w:rsidR="00BA42B4" w:rsidRPr="00BA42B4">
        <w:rPr>
          <w:rFonts w:ascii="Times New Roman" w:hAnsi="Times New Roman" w:cs="Times New Roman"/>
          <w:sz w:val="24"/>
          <w:szCs w:val="24"/>
        </w:rPr>
        <w:t>лице или ИП) в том числе адреса мест</w:t>
      </w:r>
      <w:r w:rsidR="00BA42B4">
        <w:rPr>
          <w:rFonts w:ascii="Times New Roman" w:hAnsi="Times New Roman" w:cs="Times New Roman"/>
          <w:sz w:val="24"/>
          <w:szCs w:val="24"/>
        </w:rPr>
        <w:t xml:space="preserve"> </w:t>
      </w:r>
      <w:r w:rsidR="00BA42B4" w:rsidRPr="00BA42B4">
        <w:rPr>
          <w:rFonts w:ascii="Times New Roman" w:hAnsi="Times New Roman" w:cs="Times New Roman"/>
          <w:sz w:val="24"/>
          <w:szCs w:val="24"/>
        </w:rPr>
        <w:t>осуществления лицензируемого вида деятельности;</w:t>
      </w:r>
    </w:p>
    <w:p w:rsidR="00BA42B4" w:rsidRDefault="00BA42B4" w:rsidP="007705FD">
      <w:pPr>
        <w:pStyle w:val="a4"/>
        <w:numPr>
          <w:ilvl w:val="0"/>
          <w:numId w:val="74"/>
        </w:numPr>
        <w:spacing w:after="0" w:line="240" w:lineRule="auto"/>
        <w:rPr>
          <w:rFonts w:ascii="Times New Roman" w:hAnsi="Times New Roman" w:cs="Times New Roman"/>
          <w:sz w:val="24"/>
          <w:szCs w:val="24"/>
        </w:rPr>
      </w:pPr>
      <w:r w:rsidRPr="00BA42B4">
        <w:rPr>
          <w:rFonts w:ascii="Times New Roman" w:hAnsi="Times New Roman" w:cs="Times New Roman"/>
          <w:sz w:val="24"/>
          <w:szCs w:val="24"/>
        </w:rPr>
        <w:t>ИНН, данные документа о постановке соискателя лицензии на</w:t>
      </w:r>
      <w:r>
        <w:rPr>
          <w:rFonts w:ascii="Times New Roman" w:hAnsi="Times New Roman" w:cs="Times New Roman"/>
          <w:sz w:val="24"/>
          <w:szCs w:val="24"/>
        </w:rPr>
        <w:t xml:space="preserve"> </w:t>
      </w:r>
      <w:r w:rsidRPr="00BA42B4">
        <w:rPr>
          <w:rFonts w:ascii="Times New Roman" w:hAnsi="Times New Roman" w:cs="Times New Roman"/>
          <w:sz w:val="24"/>
          <w:szCs w:val="24"/>
        </w:rPr>
        <w:t>учет в налоговом органе;</w:t>
      </w:r>
    </w:p>
    <w:p w:rsidR="00BA42B4" w:rsidRDefault="00CE0C66" w:rsidP="007705FD">
      <w:pPr>
        <w:pStyle w:val="a4"/>
        <w:numPr>
          <w:ilvl w:val="0"/>
          <w:numId w:val="74"/>
        </w:numPr>
        <w:spacing w:after="0" w:line="240" w:lineRule="auto"/>
        <w:rPr>
          <w:rFonts w:ascii="Times New Roman" w:hAnsi="Times New Roman" w:cs="Times New Roman"/>
          <w:sz w:val="24"/>
          <w:szCs w:val="24"/>
        </w:rPr>
      </w:pPr>
      <w:r w:rsidRPr="00BA42B4">
        <w:rPr>
          <w:rFonts w:ascii="Times New Roman" w:hAnsi="Times New Roman" w:cs="Times New Roman"/>
          <w:sz w:val="24"/>
          <w:szCs w:val="24"/>
        </w:rPr>
        <w:t xml:space="preserve">Лицензируемый </w:t>
      </w:r>
      <w:r w:rsidR="00BA42B4" w:rsidRPr="00BA42B4">
        <w:rPr>
          <w:rFonts w:ascii="Times New Roman" w:hAnsi="Times New Roman" w:cs="Times New Roman"/>
          <w:sz w:val="24"/>
          <w:szCs w:val="24"/>
        </w:rPr>
        <w:t>вид деятельности;</w:t>
      </w:r>
    </w:p>
    <w:p w:rsidR="00BA42B4" w:rsidRDefault="00CE0C66" w:rsidP="007705FD">
      <w:pPr>
        <w:pStyle w:val="a4"/>
        <w:numPr>
          <w:ilvl w:val="0"/>
          <w:numId w:val="74"/>
        </w:numPr>
        <w:spacing w:after="0" w:line="240" w:lineRule="auto"/>
        <w:rPr>
          <w:rFonts w:ascii="Times New Roman" w:hAnsi="Times New Roman" w:cs="Times New Roman"/>
          <w:sz w:val="24"/>
          <w:szCs w:val="24"/>
        </w:rPr>
      </w:pPr>
      <w:r w:rsidRPr="00BA42B4">
        <w:rPr>
          <w:rFonts w:ascii="Times New Roman" w:hAnsi="Times New Roman" w:cs="Times New Roman"/>
          <w:sz w:val="24"/>
          <w:szCs w:val="24"/>
        </w:rPr>
        <w:t xml:space="preserve">Реквизиты </w:t>
      </w:r>
      <w:r w:rsidR="00BA42B4" w:rsidRPr="00BA42B4">
        <w:rPr>
          <w:rFonts w:ascii="Times New Roman" w:hAnsi="Times New Roman" w:cs="Times New Roman"/>
          <w:sz w:val="24"/>
          <w:szCs w:val="24"/>
        </w:rPr>
        <w:t>документа, подтверждающего факт уплаты</w:t>
      </w:r>
      <w:r w:rsidR="00BA42B4">
        <w:rPr>
          <w:rFonts w:ascii="Times New Roman" w:hAnsi="Times New Roman" w:cs="Times New Roman"/>
          <w:sz w:val="24"/>
          <w:szCs w:val="24"/>
        </w:rPr>
        <w:t xml:space="preserve"> </w:t>
      </w:r>
      <w:r w:rsidR="00BA42B4" w:rsidRPr="00BA42B4">
        <w:rPr>
          <w:rFonts w:ascii="Times New Roman" w:hAnsi="Times New Roman" w:cs="Times New Roman"/>
          <w:sz w:val="24"/>
          <w:szCs w:val="24"/>
        </w:rPr>
        <w:t>государственной пошлины за предоставление лицензии, либо</w:t>
      </w:r>
      <w:r w:rsidR="00BA42B4">
        <w:rPr>
          <w:rFonts w:ascii="Times New Roman" w:hAnsi="Times New Roman" w:cs="Times New Roman"/>
          <w:sz w:val="24"/>
          <w:szCs w:val="24"/>
        </w:rPr>
        <w:t xml:space="preserve"> </w:t>
      </w:r>
      <w:r w:rsidR="00BA42B4" w:rsidRPr="00BA42B4">
        <w:rPr>
          <w:rFonts w:ascii="Times New Roman" w:hAnsi="Times New Roman" w:cs="Times New Roman"/>
          <w:sz w:val="24"/>
          <w:szCs w:val="24"/>
        </w:rPr>
        <w:t>иные сведения, подтверждающие факт уплаты указанной</w:t>
      </w:r>
      <w:r w:rsidR="00BA42B4">
        <w:rPr>
          <w:rFonts w:ascii="Times New Roman" w:hAnsi="Times New Roman" w:cs="Times New Roman"/>
          <w:sz w:val="24"/>
          <w:szCs w:val="24"/>
        </w:rPr>
        <w:t xml:space="preserve"> </w:t>
      </w:r>
      <w:r w:rsidR="00BA42B4" w:rsidRPr="00BA42B4">
        <w:rPr>
          <w:rFonts w:ascii="Times New Roman" w:hAnsi="Times New Roman" w:cs="Times New Roman"/>
          <w:sz w:val="24"/>
          <w:szCs w:val="24"/>
        </w:rPr>
        <w:t>государственной пошлины.</w:t>
      </w:r>
    </w:p>
    <w:p w:rsidR="00CE0C66" w:rsidRDefault="00BA42B4" w:rsidP="00CE0C66">
      <w:pPr>
        <w:spacing w:after="0" w:line="240" w:lineRule="auto"/>
        <w:ind w:left="708"/>
        <w:rPr>
          <w:rFonts w:ascii="Times New Roman" w:hAnsi="Times New Roman" w:cs="Times New Roman"/>
          <w:sz w:val="24"/>
          <w:szCs w:val="24"/>
        </w:rPr>
      </w:pPr>
      <w:r w:rsidRPr="00CE0C66">
        <w:rPr>
          <w:rFonts w:ascii="Times New Roman" w:hAnsi="Times New Roman" w:cs="Times New Roman"/>
          <w:sz w:val="24"/>
          <w:szCs w:val="24"/>
        </w:rPr>
        <w:t>К заявлению прилагаются копии документов, перечень</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 xml:space="preserve">которых определяется </w:t>
      </w:r>
    </w:p>
    <w:p w:rsidR="00BA42B4" w:rsidRPr="00CE0C66" w:rsidRDefault="00BA42B4" w:rsidP="00CE0C66">
      <w:pPr>
        <w:spacing w:after="0" w:line="240" w:lineRule="auto"/>
        <w:rPr>
          <w:rFonts w:ascii="Times New Roman" w:hAnsi="Times New Roman" w:cs="Times New Roman"/>
          <w:sz w:val="24"/>
          <w:szCs w:val="24"/>
        </w:rPr>
      </w:pPr>
      <w:r w:rsidRPr="00CE0C66">
        <w:rPr>
          <w:rFonts w:ascii="Times New Roman" w:hAnsi="Times New Roman" w:cs="Times New Roman"/>
          <w:sz w:val="24"/>
          <w:szCs w:val="24"/>
        </w:rPr>
        <w:t>положением</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о лицензировании конкретного вида деятельности и которые</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свидетельствуют о соответствии</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соискателя лицензии лицензионным требованиям.</w:t>
      </w:r>
    </w:p>
    <w:p w:rsidR="00CE0C66" w:rsidRDefault="00BA42B4" w:rsidP="00CE0C66">
      <w:pPr>
        <w:spacing w:after="0" w:line="240" w:lineRule="auto"/>
        <w:ind w:left="708"/>
        <w:rPr>
          <w:rFonts w:ascii="Times New Roman" w:hAnsi="Times New Roman" w:cs="Times New Roman"/>
          <w:sz w:val="24"/>
          <w:szCs w:val="24"/>
        </w:rPr>
      </w:pPr>
      <w:r w:rsidRPr="00BA42B4">
        <w:rPr>
          <w:rFonts w:ascii="Times New Roman" w:hAnsi="Times New Roman" w:cs="Times New Roman"/>
          <w:sz w:val="24"/>
          <w:szCs w:val="24"/>
        </w:rPr>
        <w:t>В срок, не превышающий сорока пяти рабочих дней со</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дня приема заявления о</w:t>
      </w:r>
      <w:r w:rsidR="00CE0C66">
        <w:rPr>
          <w:rFonts w:ascii="Times New Roman" w:hAnsi="Times New Roman" w:cs="Times New Roman"/>
          <w:sz w:val="24"/>
          <w:szCs w:val="24"/>
        </w:rPr>
        <w:t xml:space="preserve"> </w:t>
      </w:r>
    </w:p>
    <w:p w:rsidR="00BA42B4" w:rsidRDefault="00BA42B4" w:rsidP="00CE0C66">
      <w:pPr>
        <w:spacing w:after="0" w:line="240" w:lineRule="auto"/>
        <w:rPr>
          <w:rFonts w:ascii="Times New Roman" w:hAnsi="Times New Roman" w:cs="Times New Roman"/>
          <w:sz w:val="24"/>
          <w:szCs w:val="24"/>
        </w:rPr>
      </w:pPr>
      <w:r w:rsidRPr="00BA42B4">
        <w:rPr>
          <w:rFonts w:ascii="Times New Roman" w:hAnsi="Times New Roman" w:cs="Times New Roman"/>
          <w:sz w:val="24"/>
          <w:szCs w:val="24"/>
        </w:rPr>
        <w:t>предоставлении лицензии и</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прилагаемых к нему документов, лицензирующий орган</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осуществляет проверку полноты и достоверности содержащихся</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в указанных заявлении и документах сведений, в том числе</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проверку соответствия</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соискателя лицензии лицензионным требованиям и принимает</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решение о предоставлении лицензии или об отказе в ее</w:t>
      </w:r>
      <w:r w:rsidR="00CE0C66">
        <w:rPr>
          <w:rFonts w:ascii="Times New Roman" w:hAnsi="Times New Roman" w:cs="Times New Roman"/>
          <w:sz w:val="24"/>
          <w:szCs w:val="24"/>
        </w:rPr>
        <w:t xml:space="preserve"> </w:t>
      </w:r>
      <w:r w:rsidRPr="00BA42B4">
        <w:rPr>
          <w:rFonts w:ascii="Times New Roman" w:hAnsi="Times New Roman" w:cs="Times New Roman"/>
          <w:sz w:val="24"/>
          <w:szCs w:val="24"/>
        </w:rPr>
        <w:t>предоставлении.</w:t>
      </w:r>
    </w:p>
    <w:p w:rsidR="00CE0C66" w:rsidRPr="00CE0C66" w:rsidRDefault="00CE0C66" w:rsidP="00CE0C66">
      <w:pPr>
        <w:spacing w:after="0" w:line="240" w:lineRule="auto"/>
        <w:rPr>
          <w:rFonts w:ascii="Times New Roman" w:hAnsi="Times New Roman" w:cs="Times New Roman"/>
          <w:b/>
          <w:bCs/>
          <w:sz w:val="24"/>
          <w:szCs w:val="24"/>
        </w:rPr>
      </w:pPr>
      <w:r w:rsidRPr="00CE0C66">
        <w:rPr>
          <w:rFonts w:ascii="Times New Roman" w:hAnsi="Times New Roman" w:cs="Times New Roman"/>
          <w:b/>
          <w:bCs/>
          <w:sz w:val="24"/>
          <w:szCs w:val="24"/>
        </w:rPr>
        <w:t>Основанием отказа в</w:t>
      </w:r>
      <w:r w:rsidRPr="00CE0C66">
        <w:rPr>
          <w:rFonts w:ascii="Times New Roman" w:hAnsi="Times New Roman" w:cs="Times New Roman"/>
          <w:b/>
          <w:bCs/>
          <w:sz w:val="24"/>
          <w:szCs w:val="24"/>
        </w:rPr>
        <w:t xml:space="preserve"> </w:t>
      </w:r>
      <w:r w:rsidRPr="00CE0C66">
        <w:rPr>
          <w:rFonts w:ascii="Times New Roman" w:hAnsi="Times New Roman" w:cs="Times New Roman"/>
          <w:b/>
          <w:bCs/>
          <w:sz w:val="24"/>
          <w:szCs w:val="24"/>
        </w:rPr>
        <w:t>предоставлении лицензии является:</w:t>
      </w:r>
    </w:p>
    <w:p w:rsidR="00CE0C66" w:rsidRDefault="00CE0C66" w:rsidP="007705FD">
      <w:pPr>
        <w:pStyle w:val="a4"/>
        <w:numPr>
          <w:ilvl w:val="0"/>
          <w:numId w:val="75"/>
        </w:num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CE0C66">
        <w:rPr>
          <w:rFonts w:ascii="Times New Roman" w:hAnsi="Times New Roman" w:cs="Times New Roman"/>
          <w:sz w:val="24"/>
          <w:szCs w:val="24"/>
        </w:rPr>
        <w:t>аличие в представленных соискателем лицензии заявлении о</w:t>
      </w:r>
      <w:r>
        <w:rPr>
          <w:rFonts w:ascii="Times New Roman" w:hAnsi="Times New Roman" w:cs="Times New Roman"/>
          <w:sz w:val="24"/>
          <w:szCs w:val="24"/>
        </w:rPr>
        <w:t xml:space="preserve"> </w:t>
      </w:r>
      <w:r w:rsidRPr="00CE0C66">
        <w:rPr>
          <w:rFonts w:ascii="Times New Roman" w:hAnsi="Times New Roman" w:cs="Times New Roman"/>
          <w:sz w:val="24"/>
          <w:szCs w:val="24"/>
        </w:rPr>
        <w:t>предоставлении лицензии и (или) прилагаемых к нему</w:t>
      </w:r>
      <w:r>
        <w:rPr>
          <w:rFonts w:ascii="Times New Roman" w:hAnsi="Times New Roman" w:cs="Times New Roman"/>
          <w:sz w:val="24"/>
          <w:szCs w:val="24"/>
        </w:rPr>
        <w:t xml:space="preserve"> </w:t>
      </w:r>
      <w:r w:rsidRPr="00CE0C66">
        <w:rPr>
          <w:rFonts w:ascii="Times New Roman" w:hAnsi="Times New Roman" w:cs="Times New Roman"/>
          <w:sz w:val="24"/>
          <w:szCs w:val="24"/>
        </w:rPr>
        <w:t>документах недостоверной или искаженной информации;</w:t>
      </w:r>
    </w:p>
    <w:p w:rsidR="00CE0C66" w:rsidRDefault="00CE0C66" w:rsidP="007705FD">
      <w:pPr>
        <w:pStyle w:val="a4"/>
        <w:numPr>
          <w:ilvl w:val="0"/>
          <w:numId w:val="75"/>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CE0C66">
        <w:rPr>
          <w:rFonts w:ascii="Times New Roman" w:hAnsi="Times New Roman" w:cs="Times New Roman"/>
          <w:sz w:val="24"/>
          <w:szCs w:val="24"/>
        </w:rPr>
        <w:t>становленное в ходе проверки несоответствие</w:t>
      </w:r>
      <w:r>
        <w:rPr>
          <w:rFonts w:ascii="Times New Roman" w:hAnsi="Times New Roman" w:cs="Times New Roman"/>
          <w:sz w:val="24"/>
          <w:szCs w:val="24"/>
        </w:rPr>
        <w:t xml:space="preserve"> </w:t>
      </w:r>
      <w:r w:rsidRPr="00CE0C66">
        <w:rPr>
          <w:rFonts w:ascii="Times New Roman" w:hAnsi="Times New Roman" w:cs="Times New Roman"/>
          <w:sz w:val="24"/>
          <w:szCs w:val="24"/>
        </w:rPr>
        <w:t>соискателя лицензии лицензионным требованиям.</w:t>
      </w:r>
    </w:p>
    <w:p w:rsidR="00611562" w:rsidRDefault="00611562" w:rsidP="00611562">
      <w:pPr>
        <w:spacing w:after="0" w:line="240" w:lineRule="auto"/>
        <w:rPr>
          <w:rFonts w:ascii="Times New Roman" w:hAnsi="Times New Roman" w:cs="Times New Roman"/>
          <w:sz w:val="24"/>
          <w:szCs w:val="24"/>
        </w:rPr>
      </w:pPr>
    </w:p>
    <w:p w:rsidR="00611562" w:rsidRDefault="00611562" w:rsidP="00611562">
      <w:pPr>
        <w:spacing w:after="0" w:line="240" w:lineRule="auto"/>
        <w:rPr>
          <w:rFonts w:ascii="Times New Roman" w:hAnsi="Times New Roman" w:cs="Times New Roman"/>
          <w:sz w:val="24"/>
          <w:szCs w:val="24"/>
        </w:rPr>
      </w:pPr>
    </w:p>
    <w:p w:rsidR="00611562" w:rsidRDefault="00611562" w:rsidP="00611562">
      <w:pPr>
        <w:spacing w:after="0" w:line="240" w:lineRule="auto"/>
        <w:rPr>
          <w:rFonts w:ascii="Times New Roman" w:hAnsi="Times New Roman" w:cs="Times New Roman"/>
          <w:sz w:val="24"/>
          <w:szCs w:val="24"/>
        </w:rPr>
      </w:pPr>
    </w:p>
    <w:p w:rsidR="00611562" w:rsidRDefault="00611562" w:rsidP="00611562">
      <w:pPr>
        <w:spacing w:after="0" w:line="240" w:lineRule="auto"/>
        <w:rPr>
          <w:rFonts w:ascii="Times New Roman" w:hAnsi="Times New Roman" w:cs="Times New Roman"/>
          <w:sz w:val="24"/>
          <w:szCs w:val="24"/>
        </w:rPr>
      </w:pPr>
    </w:p>
    <w:p w:rsidR="00611562" w:rsidRDefault="00611562" w:rsidP="00611562">
      <w:pPr>
        <w:spacing w:after="0" w:line="240" w:lineRule="auto"/>
        <w:rPr>
          <w:rFonts w:ascii="Times New Roman" w:hAnsi="Times New Roman" w:cs="Times New Roman"/>
          <w:sz w:val="24"/>
          <w:szCs w:val="24"/>
        </w:rPr>
      </w:pPr>
    </w:p>
    <w:p w:rsidR="00611562" w:rsidRDefault="00611562" w:rsidP="00611562">
      <w:pPr>
        <w:spacing w:after="0" w:line="240" w:lineRule="auto"/>
        <w:rPr>
          <w:rFonts w:ascii="Times New Roman" w:hAnsi="Times New Roman" w:cs="Times New Roman"/>
          <w:sz w:val="24"/>
          <w:szCs w:val="24"/>
        </w:rPr>
      </w:pPr>
    </w:p>
    <w:p w:rsidR="00611562" w:rsidRPr="00611562" w:rsidRDefault="00611562" w:rsidP="00611562">
      <w:pPr>
        <w:spacing w:after="0" w:line="240" w:lineRule="auto"/>
        <w:rPr>
          <w:rFonts w:ascii="Times New Roman" w:hAnsi="Times New Roman" w:cs="Times New Roman"/>
          <w:sz w:val="24"/>
          <w:szCs w:val="24"/>
        </w:rPr>
      </w:pPr>
    </w:p>
    <w:p w:rsidR="00CE0C66" w:rsidRPr="00CE0C66" w:rsidRDefault="00CE0C66" w:rsidP="00CE0C66">
      <w:pPr>
        <w:spacing w:after="0" w:line="240" w:lineRule="auto"/>
        <w:ind w:left="360"/>
        <w:rPr>
          <w:rFonts w:ascii="Times New Roman" w:hAnsi="Times New Roman" w:cs="Times New Roman"/>
          <w:sz w:val="24"/>
          <w:szCs w:val="24"/>
        </w:rPr>
      </w:pPr>
    </w:p>
    <w:p w:rsidR="00F77CBE" w:rsidRDefault="00F77CBE" w:rsidP="00CE0C6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Вопрос 27</w:t>
      </w:r>
    </w:p>
    <w:p w:rsidR="00F77CBE" w:rsidRDefault="00F77CBE" w:rsidP="009C0C04">
      <w:pPr>
        <w:spacing w:after="0" w:line="240" w:lineRule="auto"/>
        <w:jc w:val="center"/>
        <w:rPr>
          <w:rFonts w:ascii="Times New Roman" w:hAnsi="Times New Roman" w:cs="Times New Roman"/>
          <w:b/>
          <w:bCs/>
          <w:sz w:val="24"/>
          <w:szCs w:val="24"/>
          <w:u w:val="single"/>
        </w:rPr>
      </w:pPr>
      <w:r w:rsidRPr="00F77CBE">
        <w:rPr>
          <w:rFonts w:ascii="Times New Roman" w:hAnsi="Times New Roman" w:cs="Times New Roman"/>
          <w:b/>
          <w:bCs/>
          <w:sz w:val="24"/>
          <w:szCs w:val="24"/>
          <w:u w:val="single"/>
        </w:rPr>
        <w:t>Лицензирование фармацевтической деятельности</w:t>
      </w:r>
    </w:p>
    <w:p w:rsidR="00CE0C66" w:rsidRPr="00CE0C66" w:rsidRDefault="00CE0C66" w:rsidP="00CE0C66">
      <w:pPr>
        <w:spacing w:after="0" w:line="240" w:lineRule="auto"/>
        <w:rPr>
          <w:rFonts w:ascii="Times New Roman" w:hAnsi="Times New Roman" w:cs="Times New Roman"/>
          <w:sz w:val="24"/>
          <w:szCs w:val="24"/>
        </w:rPr>
      </w:pPr>
      <w:r w:rsidRPr="00CE0C66">
        <w:rPr>
          <w:rFonts w:ascii="Times New Roman" w:hAnsi="Times New Roman" w:cs="Times New Roman"/>
          <w:sz w:val="24"/>
          <w:szCs w:val="24"/>
        </w:rPr>
        <w:t>Лицензируемые виды деятельности в</w:t>
      </w:r>
      <w:r>
        <w:rPr>
          <w:rFonts w:ascii="Times New Roman" w:hAnsi="Times New Roman" w:cs="Times New Roman"/>
          <w:sz w:val="24"/>
          <w:szCs w:val="24"/>
        </w:rPr>
        <w:t xml:space="preserve"> </w:t>
      </w:r>
      <w:r w:rsidRPr="00CE0C66">
        <w:rPr>
          <w:rFonts w:ascii="Times New Roman" w:hAnsi="Times New Roman" w:cs="Times New Roman"/>
          <w:sz w:val="24"/>
          <w:szCs w:val="24"/>
        </w:rPr>
        <w:t>сфере обращения ЛС:</w:t>
      </w:r>
    </w:p>
    <w:p w:rsidR="00CE0C66" w:rsidRPr="00CE0C66" w:rsidRDefault="00CE0C66" w:rsidP="007705FD">
      <w:pPr>
        <w:pStyle w:val="a4"/>
        <w:numPr>
          <w:ilvl w:val="0"/>
          <w:numId w:val="76"/>
        </w:numPr>
        <w:spacing w:after="0" w:line="240" w:lineRule="auto"/>
        <w:rPr>
          <w:rFonts w:ascii="Times New Roman" w:hAnsi="Times New Roman" w:cs="Times New Roman"/>
          <w:sz w:val="24"/>
          <w:szCs w:val="24"/>
        </w:rPr>
      </w:pPr>
      <w:r w:rsidRPr="00CE0C66">
        <w:rPr>
          <w:rFonts w:ascii="Times New Roman" w:hAnsi="Times New Roman" w:cs="Times New Roman"/>
          <w:sz w:val="24"/>
          <w:szCs w:val="24"/>
        </w:rPr>
        <w:t xml:space="preserve">Производство ЛС </w:t>
      </w:r>
      <w:r>
        <w:rPr>
          <w:rFonts w:ascii="Times New Roman" w:hAnsi="Times New Roman" w:cs="Times New Roman"/>
          <w:sz w:val="24"/>
          <w:szCs w:val="24"/>
        </w:rPr>
        <w:t>–</w:t>
      </w:r>
      <w:r w:rsidRPr="00CE0C66">
        <w:rPr>
          <w:rFonts w:ascii="Times New Roman" w:hAnsi="Times New Roman" w:cs="Times New Roman"/>
          <w:sz w:val="24"/>
          <w:szCs w:val="24"/>
        </w:rPr>
        <w:t xml:space="preserve"> Положение о лицензировании</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производства лекарственных средств</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(утв. постановлением Правительства РФ от 6 июля</w:t>
      </w:r>
      <w:r w:rsidRPr="00CE0C66">
        <w:rPr>
          <w:rFonts w:ascii="Times New Roman" w:hAnsi="Times New Roman" w:cs="Times New Roman"/>
          <w:sz w:val="24"/>
          <w:szCs w:val="24"/>
        </w:rPr>
        <w:t xml:space="preserve"> </w:t>
      </w:r>
      <w:r w:rsidRPr="00CE0C66">
        <w:rPr>
          <w:rFonts w:ascii="Times New Roman" w:hAnsi="Times New Roman" w:cs="Times New Roman"/>
          <w:sz w:val="24"/>
          <w:szCs w:val="24"/>
        </w:rPr>
        <w:t>2012 г. № 686);</w:t>
      </w:r>
    </w:p>
    <w:p w:rsidR="00CE0C66" w:rsidRDefault="00CE0C66" w:rsidP="007705FD">
      <w:pPr>
        <w:pStyle w:val="a4"/>
        <w:numPr>
          <w:ilvl w:val="0"/>
          <w:numId w:val="76"/>
        </w:numPr>
        <w:spacing w:after="0" w:line="240" w:lineRule="auto"/>
        <w:rPr>
          <w:rFonts w:ascii="Times New Roman" w:hAnsi="Times New Roman" w:cs="Times New Roman"/>
          <w:sz w:val="24"/>
          <w:szCs w:val="24"/>
        </w:rPr>
      </w:pPr>
      <w:r w:rsidRPr="00CE0C66">
        <w:rPr>
          <w:rFonts w:ascii="Times New Roman" w:hAnsi="Times New Roman" w:cs="Times New Roman"/>
          <w:sz w:val="24"/>
          <w:szCs w:val="24"/>
        </w:rPr>
        <w:lastRenderedPageBreak/>
        <w:t xml:space="preserve">Фармацевтическая деятельность </w:t>
      </w:r>
      <w:r>
        <w:rPr>
          <w:rFonts w:ascii="Times New Roman" w:hAnsi="Times New Roman" w:cs="Times New Roman"/>
          <w:sz w:val="24"/>
          <w:szCs w:val="24"/>
        </w:rPr>
        <w:t>–</w:t>
      </w:r>
      <w:r w:rsidRPr="00CE0C66">
        <w:rPr>
          <w:rFonts w:ascii="Times New Roman" w:hAnsi="Times New Roman" w:cs="Times New Roman"/>
          <w:sz w:val="24"/>
          <w:szCs w:val="24"/>
        </w:rPr>
        <w:t xml:space="preserve"> Положение о</w:t>
      </w:r>
      <w:r>
        <w:rPr>
          <w:rFonts w:ascii="Times New Roman" w:hAnsi="Times New Roman" w:cs="Times New Roman"/>
          <w:sz w:val="24"/>
          <w:szCs w:val="24"/>
        </w:rPr>
        <w:t xml:space="preserve"> </w:t>
      </w:r>
      <w:r w:rsidRPr="00CE0C66">
        <w:rPr>
          <w:rFonts w:ascii="Times New Roman" w:hAnsi="Times New Roman" w:cs="Times New Roman"/>
          <w:sz w:val="24"/>
          <w:szCs w:val="24"/>
        </w:rPr>
        <w:t>лицензировании фармацевтической деятельности</w:t>
      </w:r>
      <w:r>
        <w:rPr>
          <w:rFonts w:ascii="Times New Roman" w:hAnsi="Times New Roman" w:cs="Times New Roman"/>
          <w:sz w:val="24"/>
          <w:szCs w:val="24"/>
        </w:rPr>
        <w:t xml:space="preserve"> </w:t>
      </w:r>
      <w:r w:rsidRPr="00CE0C66">
        <w:rPr>
          <w:rFonts w:ascii="Times New Roman" w:hAnsi="Times New Roman" w:cs="Times New Roman"/>
          <w:sz w:val="24"/>
          <w:szCs w:val="24"/>
        </w:rPr>
        <w:t>(утв. постановлением Правительства РФ от 22 декабря</w:t>
      </w:r>
      <w:r>
        <w:rPr>
          <w:rFonts w:ascii="Times New Roman" w:hAnsi="Times New Roman" w:cs="Times New Roman"/>
          <w:sz w:val="24"/>
          <w:szCs w:val="24"/>
        </w:rPr>
        <w:t xml:space="preserve"> </w:t>
      </w:r>
      <w:r w:rsidRPr="00CE0C66">
        <w:rPr>
          <w:rFonts w:ascii="Times New Roman" w:hAnsi="Times New Roman" w:cs="Times New Roman"/>
          <w:sz w:val="24"/>
          <w:szCs w:val="24"/>
        </w:rPr>
        <w:t>2011 г. № 1081);</w:t>
      </w:r>
    </w:p>
    <w:p w:rsidR="00CE0C66" w:rsidRDefault="00CE0C66" w:rsidP="007705FD">
      <w:pPr>
        <w:pStyle w:val="a4"/>
        <w:numPr>
          <w:ilvl w:val="0"/>
          <w:numId w:val="76"/>
        </w:numPr>
        <w:spacing w:after="0" w:line="240" w:lineRule="auto"/>
        <w:rPr>
          <w:rFonts w:ascii="Times New Roman" w:hAnsi="Times New Roman" w:cs="Times New Roman"/>
          <w:sz w:val="24"/>
          <w:szCs w:val="24"/>
        </w:rPr>
      </w:pPr>
      <w:r w:rsidRPr="00CE0C66">
        <w:rPr>
          <w:rFonts w:ascii="Times New Roman" w:hAnsi="Times New Roman" w:cs="Times New Roman"/>
          <w:sz w:val="24"/>
          <w:szCs w:val="24"/>
        </w:rPr>
        <w:t>Оборот наркотических средств, психотропных</w:t>
      </w:r>
      <w:r>
        <w:rPr>
          <w:rFonts w:ascii="Times New Roman" w:hAnsi="Times New Roman" w:cs="Times New Roman"/>
          <w:sz w:val="24"/>
          <w:szCs w:val="24"/>
        </w:rPr>
        <w:t xml:space="preserve"> </w:t>
      </w:r>
      <w:r w:rsidRPr="00CE0C66">
        <w:rPr>
          <w:rFonts w:ascii="Times New Roman" w:hAnsi="Times New Roman" w:cs="Times New Roman"/>
          <w:sz w:val="24"/>
          <w:szCs w:val="24"/>
        </w:rPr>
        <w:t>веществ и их прекурсоров, культивирование</w:t>
      </w:r>
      <w:r>
        <w:rPr>
          <w:rFonts w:ascii="Times New Roman" w:hAnsi="Times New Roman" w:cs="Times New Roman"/>
          <w:sz w:val="24"/>
          <w:szCs w:val="24"/>
        </w:rPr>
        <w:t xml:space="preserve"> </w:t>
      </w:r>
      <w:r w:rsidRPr="00CE0C66">
        <w:rPr>
          <w:rFonts w:ascii="Times New Roman" w:hAnsi="Times New Roman" w:cs="Times New Roman"/>
          <w:sz w:val="24"/>
          <w:szCs w:val="24"/>
        </w:rPr>
        <w:t xml:space="preserve">наркосодержащих растений </w:t>
      </w:r>
      <w:r>
        <w:rPr>
          <w:rFonts w:ascii="Times New Roman" w:hAnsi="Times New Roman" w:cs="Times New Roman"/>
          <w:sz w:val="24"/>
          <w:szCs w:val="24"/>
        </w:rPr>
        <w:t>–</w:t>
      </w:r>
      <w:r w:rsidRPr="00CE0C66">
        <w:rPr>
          <w:rFonts w:ascii="Times New Roman" w:hAnsi="Times New Roman" w:cs="Times New Roman"/>
          <w:sz w:val="24"/>
          <w:szCs w:val="24"/>
        </w:rPr>
        <w:t xml:space="preserve"> Положение</w:t>
      </w:r>
      <w:r>
        <w:rPr>
          <w:rFonts w:ascii="Times New Roman" w:hAnsi="Times New Roman" w:cs="Times New Roman"/>
          <w:sz w:val="24"/>
          <w:szCs w:val="24"/>
        </w:rPr>
        <w:t xml:space="preserve"> </w:t>
      </w:r>
      <w:r w:rsidRPr="00CE0C66">
        <w:rPr>
          <w:rFonts w:ascii="Times New Roman" w:hAnsi="Times New Roman" w:cs="Times New Roman"/>
          <w:sz w:val="24"/>
          <w:szCs w:val="24"/>
        </w:rPr>
        <w:t>о лицензировании деятельности по обороту</w:t>
      </w:r>
      <w:r>
        <w:rPr>
          <w:rFonts w:ascii="Times New Roman" w:hAnsi="Times New Roman" w:cs="Times New Roman"/>
          <w:sz w:val="24"/>
          <w:szCs w:val="24"/>
        </w:rPr>
        <w:t xml:space="preserve"> </w:t>
      </w:r>
      <w:r w:rsidRPr="00CE0C66">
        <w:rPr>
          <w:rFonts w:ascii="Times New Roman" w:hAnsi="Times New Roman" w:cs="Times New Roman"/>
          <w:sz w:val="24"/>
          <w:szCs w:val="24"/>
        </w:rPr>
        <w:t>наркотических средств, психотропных веществ и их</w:t>
      </w:r>
      <w:r>
        <w:rPr>
          <w:rFonts w:ascii="Times New Roman" w:hAnsi="Times New Roman" w:cs="Times New Roman"/>
          <w:sz w:val="24"/>
          <w:szCs w:val="24"/>
        </w:rPr>
        <w:t xml:space="preserve"> </w:t>
      </w:r>
      <w:r w:rsidRPr="00CE0C66">
        <w:rPr>
          <w:rFonts w:ascii="Times New Roman" w:hAnsi="Times New Roman" w:cs="Times New Roman"/>
          <w:sz w:val="24"/>
          <w:szCs w:val="24"/>
        </w:rPr>
        <w:t>прекурсоров, культивированию наркосодержащих</w:t>
      </w:r>
      <w:r>
        <w:rPr>
          <w:rFonts w:ascii="Times New Roman" w:hAnsi="Times New Roman" w:cs="Times New Roman"/>
          <w:sz w:val="24"/>
          <w:szCs w:val="24"/>
        </w:rPr>
        <w:t xml:space="preserve"> </w:t>
      </w:r>
      <w:r w:rsidRPr="00CE0C66">
        <w:rPr>
          <w:rFonts w:ascii="Times New Roman" w:hAnsi="Times New Roman" w:cs="Times New Roman"/>
          <w:sz w:val="24"/>
          <w:szCs w:val="24"/>
        </w:rPr>
        <w:t>растений (утв. постановлением Правительства РФ</w:t>
      </w:r>
      <w:r>
        <w:rPr>
          <w:rFonts w:ascii="Times New Roman" w:hAnsi="Times New Roman" w:cs="Times New Roman"/>
          <w:sz w:val="24"/>
          <w:szCs w:val="24"/>
        </w:rPr>
        <w:t xml:space="preserve"> </w:t>
      </w:r>
      <w:r w:rsidRPr="00CE0C66">
        <w:rPr>
          <w:rFonts w:ascii="Times New Roman" w:hAnsi="Times New Roman" w:cs="Times New Roman"/>
          <w:sz w:val="24"/>
          <w:szCs w:val="24"/>
        </w:rPr>
        <w:t>от 22 декабря 2011 г. №1085);</w:t>
      </w:r>
    </w:p>
    <w:p w:rsidR="00771211" w:rsidRPr="00CE0C66" w:rsidRDefault="00CE0C66" w:rsidP="007705FD">
      <w:pPr>
        <w:pStyle w:val="a4"/>
        <w:numPr>
          <w:ilvl w:val="0"/>
          <w:numId w:val="76"/>
        </w:numPr>
        <w:spacing w:after="0" w:line="240" w:lineRule="auto"/>
        <w:rPr>
          <w:rFonts w:ascii="Times New Roman" w:hAnsi="Times New Roman" w:cs="Times New Roman"/>
          <w:sz w:val="24"/>
          <w:szCs w:val="24"/>
        </w:rPr>
      </w:pPr>
      <w:r w:rsidRPr="00CE0C66">
        <w:rPr>
          <w:rFonts w:ascii="Times New Roman" w:hAnsi="Times New Roman" w:cs="Times New Roman"/>
          <w:sz w:val="24"/>
          <w:szCs w:val="24"/>
        </w:rPr>
        <w:t>Клинические исследования лекарственных препаратов</w:t>
      </w:r>
      <w:r>
        <w:rPr>
          <w:rFonts w:ascii="Times New Roman" w:hAnsi="Times New Roman" w:cs="Times New Roman"/>
          <w:sz w:val="24"/>
          <w:szCs w:val="24"/>
        </w:rPr>
        <w:t xml:space="preserve"> </w:t>
      </w:r>
      <w:r w:rsidRPr="00CE0C66">
        <w:rPr>
          <w:rFonts w:ascii="Times New Roman" w:hAnsi="Times New Roman" w:cs="Times New Roman"/>
          <w:sz w:val="24"/>
          <w:szCs w:val="24"/>
        </w:rPr>
        <w:t>лицензируются как вид медицинской деятельности.</w:t>
      </w:r>
    </w:p>
    <w:p w:rsidR="00771211" w:rsidRDefault="00771211" w:rsidP="00771211">
      <w:pPr>
        <w:spacing w:after="0" w:line="240" w:lineRule="auto"/>
        <w:rPr>
          <w:rFonts w:ascii="Times New Roman" w:hAnsi="Times New Roman" w:cs="Times New Roman"/>
          <w:b/>
          <w:bCs/>
          <w:sz w:val="24"/>
          <w:szCs w:val="24"/>
          <w:u w:val="single"/>
        </w:rPr>
      </w:pPr>
    </w:p>
    <w:p w:rsidR="00771211" w:rsidRDefault="00771211" w:rsidP="0077121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Вопрос 28</w:t>
      </w:r>
    </w:p>
    <w:p w:rsidR="00771211" w:rsidRDefault="00771211" w:rsidP="00771211">
      <w:pPr>
        <w:spacing w:after="0" w:line="240" w:lineRule="auto"/>
        <w:jc w:val="center"/>
        <w:rPr>
          <w:rFonts w:ascii="Times New Roman" w:hAnsi="Times New Roman" w:cs="Times New Roman"/>
          <w:b/>
          <w:bCs/>
          <w:sz w:val="24"/>
          <w:szCs w:val="24"/>
          <w:u w:val="single"/>
        </w:rPr>
      </w:pPr>
      <w:r w:rsidRPr="00771211">
        <w:rPr>
          <w:rFonts w:ascii="Times New Roman" w:hAnsi="Times New Roman" w:cs="Times New Roman"/>
          <w:b/>
          <w:bCs/>
          <w:sz w:val="24"/>
          <w:szCs w:val="24"/>
          <w:u w:val="single"/>
        </w:rPr>
        <w:t>Государственное регулирование цен на лекарственные препараты</w:t>
      </w:r>
    </w:p>
    <w:p w:rsidR="00771211" w:rsidRPr="00771211" w:rsidRDefault="00771211" w:rsidP="00771211">
      <w:pPr>
        <w:spacing w:after="0" w:line="240" w:lineRule="auto"/>
        <w:rPr>
          <w:rFonts w:ascii="Times New Roman" w:hAnsi="Times New Roman" w:cs="Times New Roman"/>
          <w:sz w:val="24"/>
          <w:szCs w:val="24"/>
        </w:rPr>
      </w:pPr>
      <w:r w:rsidRPr="00771211">
        <w:rPr>
          <w:rFonts w:ascii="Times New Roman" w:hAnsi="Times New Roman" w:cs="Times New Roman"/>
          <w:sz w:val="24"/>
          <w:szCs w:val="24"/>
        </w:rPr>
        <w:t>Гос. регулирование цен на ЛП</w:t>
      </w:r>
      <w:r>
        <w:rPr>
          <w:rFonts w:ascii="Times New Roman" w:hAnsi="Times New Roman" w:cs="Times New Roman"/>
          <w:sz w:val="24"/>
          <w:szCs w:val="24"/>
        </w:rPr>
        <w:t xml:space="preserve"> </w:t>
      </w:r>
      <w:r w:rsidRPr="00771211">
        <w:rPr>
          <w:rFonts w:ascii="Times New Roman" w:hAnsi="Times New Roman" w:cs="Times New Roman"/>
          <w:sz w:val="24"/>
          <w:szCs w:val="24"/>
        </w:rPr>
        <w:t>осуществляется посредством:</w:t>
      </w:r>
    </w:p>
    <w:p w:rsidR="00771211" w:rsidRDefault="00771211" w:rsidP="007705FD">
      <w:pPr>
        <w:pStyle w:val="a4"/>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771211">
        <w:rPr>
          <w:rFonts w:ascii="Times New Roman" w:hAnsi="Times New Roman" w:cs="Times New Roman"/>
          <w:sz w:val="24"/>
          <w:szCs w:val="24"/>
        </w:rPr>
        <w:t>тверждения Правительством Российской</w:t>
      </w:r>
      <w:r>
        <w:rPr>
          <w:rFonts w:ascii="Times New Roman" w:hAnsi="Times New Roman" w:cs="Times New Roman"/>
          <w:sz w:val="24"/>
          <w:szCs w:val="24"/>
        </w:rPr>
        <w:t xml:space="preserve"> </w:t>
      </w:r>
      <w:r w:rsidRPr="00771211">
        <w:rPr>
          <w:rFonts w:ascii="Times New Roman" w:hAnsi="Times New Roman" w:cs="Times New Roman"/>
          <w:sz w:val="24"/>
          <w:szCs w:val="24"/>
        </w:rPr>
        <w:t>Федерации перечня жизненно необходимых и важнейших</w:t>
      </w:r>
      <w:r>
        <w:rPr>
          <w:rFonts w:ascii="Times New Roman" w:hAnsi="Times New Roman" w:cs="Times New Roman"/>
          <w:sz w:val="24"/>
          <w:szCs w:val="24"/>
        </w:rPr>
        <w:t xml:space="preserve"> </w:t>
      </w:r>
      <w:r w:rsidRPr="00771211">
        <w:rPr>
          <w:rFonts w:ascii="Times New Roman" w:hAnsi="Times New Roman" w:cs="Times New Roman"/>
          <w:sz w:val="24"/>
          <w:szCs w:val="24"/>
        </w:rPr>
        <w:t>лекарственных препаратов (ЖНВЛП);</w:t>
      </w:r>
    </w:p>
    <w:p w:rsidR="00771211" w:rsidRDefault="00771211" w:rsidP="007705FD">
      <w:pPr>
        <w:pStyle w:val="a4"/>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771211">
        <w:rPr>
          <w:rFonts w:ascii="Times New Roman" w:hAnsi="Times New Roman" w:cs="Times New Roman"/>
          <w:sz w:val="24"/>
          <w:szCs w:val="24"/>
        </w:rPr>
        <w:t>осударственной регистрации устанавливаемых</w:t>
      </w:r>
      <w:r>
        <w:rPr>
          <w:rFonts w:ascii="Times New Roman" w:hAnsi="Times New Roman" w:cs="Times New Roman"/>
          <w:sz w:val="24"/>
          <w:szCs w:val="24"/>
        </w:rPr>
        <w:t xml:space="preserve"> </w:t>
      </w:r>
      <w:r w:rsidRPr="00771211">
        <w:rPr>
          <w:rFonts w:ascii="Times New Roman" w:hAnsi="Times New Roman" w:cs="Times New Roman"/>
          <w:sz w:val="24"/>
          <w:szCs w:val="24"/>
        </w:rPr>
        <w:t>производителями лекарственных препаратов предельных отпускных цен на ЛП, включенные в перечень ЖНВЛП;</w:t>
      </w:r>
    </w:p>
    <w:p w:rsidR="00771211" w:rsidRDefault="00771211" w:rsidP="007705FD">
      <w:pPr>
        <w:pStyle w:val="a4"/>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771211">
        <w:rPr>
          <w:rFonts w:ascii="Times New Roman" w:hAnsi="Times New Roman" w:cs="Times New Roman"/>
          <w:sz w:val="24"/>
          <w:szCs w:val="24"/>
        </w:rPr>
        <w:t>становления органами исполнительной власти субъектов РФ</w:t>
      </w:r>
      <w:r>
        <w:rPr>
          <w:rFonts w:ascii="Times New Roman" w:hAnsi="Times New Roman" w:cs="Times New Roman"/>
          <w:sz w:val="24"/>
          <w:szCs w:val="24"/>
        </w:rPr>
        <w:t xml:space="preserve"> </w:t>
      </w:r>
      <w:r w:rsidRPr="00771211">
        <w:rPr>
          <w:rFonts w:ascii="Times New Roman" w:hAnsi="Times New Roman" w:cs="Times New Roman"/>
          <w:sz w:val="24"/>
          <w:szCs w:val="24"/>
        </w:rPr>
        <w:t>предельных размеров оптовых надбавок и предельных</w:t>
      </w:r>
      <w:r>
        <w:rPr>
          <w:rFonts w:ascii="Times New Roman" w:hAnsi="Times New Roman" w:cs="Times New Roman"/>
          <w:sz w:val="24"/>
          <w:szCs w:val="24"/>
        </w:rPr>
        <w:t xml:space="preserve"> </w:t>
      </w:r>
      <w:r w:rsidRPr="00771211">
        <w:rPr>
          <w:rFonts w:ascii="Times New Roman" w:hAnsi="Times New Roman" w:cs="Times New Roman"/>
          <w:sz w:val="24"/>
          <w:szCs w:val="24"/>
        </w:rPr>
        <w:t>размеров розничных надбавок к фактическим отпускным</w:t>
      </w:r>
      <w:r>
        <w:rPr>
          <w:rFonts w:ascii="Times New Roman" w:hAnsi="Times New Roman" w:cs="Times New Roman"/>
          <w:sz w:val="24"/>
          <w:szCs w:val="24"/>
        </w:rPr>
        <w:t xml:space="preserve"> </w:t>
      </w:r>
      <w:r w:rsidRPr="00771211">
        <w:rPr>
          <w:rFonts w:ascii="Times New Roman" w:hAnsi="Times New Roman" w:cs="Times New Roman"/>
          <w:sz w:val="24"/>
          <w:szCs w:val="24"/>
        </w:rPr>
        <w:t>ценам, установленным производителями ЛП.</w:t>
      </w:r>
    </w:p>
    <w:p w:rsidR="00771211" w:rsidRPr="00771211" w:rsidRDefault="00771211" w:rsidP="00771211">
      <w:pPr>
        <w:spacing w:after="0" w:line="240" w:lineRule="auto"/>
        <w:jc w:val="center"/>
        <w:rPr>
          <w:rFonts w:ascii="Times New Roman" w:hAnsi="Times New Roman" w:cs="Times New Roman"/>
          <w:b/>
          <w:bCs/>
          <w:sz w:val="24"/>
          <w:szCs w:val="24"/>
          <w:u w:val="single"/>
        </w:rPr>
      </w:pPr>
    </w:p>
    <w:p w:rsidR="00771211" w:rsidRPr="00771211" w:rsidRDefault="00771211" w:rsidP="00771211">
      <w:pPr>
        <w:spacing w:after="0" w:line="240" w:lineRule="auto"/>
        <w:jc w:val="center"/>
        <w:rPr>
          <w:rFonts w:ascii="Times New Roman" w:hAnsi="Times New Roman" w:cs="Times New Roman"/>
          <w:b/>
          <w:bCs/>
          <w:sz w:val="24"/>
          <w:szCs w:val="24"/>
          <w:u w:val="single"/>
        </w:rPr>
      </w:pPr>
      <w:r w:rsidRPr="00771211">
        <w:rPr>
          <w:rFonts w:ascii="Times New Roman" w:hAnsi="Times New Roman" w:cs="Times New Roman"/>
          <w:b/>
          <w:bCs/>
          <w:sz w:val="24"/>
          <w:szCs w:val="24"/>
          <w:u w:val="single"/>
        </w:rPr>
        <w:t>Вопрос 29</w:t>
      </w:r>
    </w:p>
    <w:p w:rsidR="00771211" w:rsidRDefault="00771211" w:rsidP="00771211">
      <w:pPr>
        <w:spacing w:after="0" w:line="240" w:lineRule="auto"/>
        <w:jc w:val="center"/>
        <w:rPr>
          <w:rFonts w:ascii="Times New Roman" w:hAnsi="Times New Roman" w:cs="Times New Roman"/>
          <w:b/>
          <w:bCs/>
          <w:sz w:val="24"/>
          <w:szCs w:val="24"/>
          <w:u w:val="single"/>
        </w:rPr>
      </w:pPr>
      <w:r w:rsidRPr="00771211">
        <w:rPr>
          <w:rFonts w:ascii="Times New Roman" w:hAnsi="Times New Roman" w:cs="Times New Roman"/>
          <w:b/>
          <w:bCs/>
          <w:sz w:val="24"/>
          <w:szCs w:val="24"/>
          <w:u w:val="single"/>
        </w:rPr>
        <w:t>Административная ответственность: основания возникновения, виды административных наказаний, порядок рассмотрения административных дел.</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 это п</w:t>
      </w:r>
      <w:r w:rsidRPr="009069E5">
        <w:rPr>
          <w:rFonts w:ascii="Times New Roman" w:hAnsi="Times New Roman" w:cs="Times New Roman"/>
          <w:sz w:val="24"/>
          <w:szCs w:val="24"/>
        </w:rPr>
        <w:t>рименение уполномоченным органом или</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должностным лицом административного</w:t>
      </w:r>
      <w:r>
        <w:rPr>
          <w:rFonts w:ascii="Times New Roman" w:hAnsi="Times New Roman" w:cs="Times New Roman"/>
          <w:sz w:val="24"/>
          <w:szCs w:val="24"/>
        </w:rPr>
        <w:t xml:space="preserve"> </w:t>
      </w:r>
      <w:r w:rsidRPr="009069E5">
        <w:rPr>
          <w:rFonts w:ascii="Times New Roman" w:hAnsi="Times New Roman" w:cs="Times New Roman"/>
          <w:sz w:val="24"/>
          <w:szCs w:val="24"/>
        </w:rPr>
        <w:t>взыскания к лицу, совершившему</w:t>
      </w:r>
      <w:r>
        <w:rPr>
          <w:rFonts w:ascii="Times New Roman" w:hAnsi="Times New Roman" w:cs="Times New Roman"/>
          <w:sz w:val="24"/>
          <w:szCs w:val="24"/>
        </w:rPr>
        <w:t xml:space="preserve"> </w:t>
      </w:r>
      <w:r w:rsidRPr="009069E5">
        <w:rPr>
          <w:rFonts w:ascii="Times New Roman" w:hAnsi="Times New Roman" w:cs="Times New Roman"/>
          <w:sz w:val="24"/>
          <w:szCs w:val="24"/>
        </w:rPr>
        <w:t>административное правонарушение.</w:t>
      </w:r>
    </w:p>
    <w:p w:rsidR="009069E5" w:rsidRPr="009069E5" w:rsidRDefault="009069E5" w:rsidP="009069E5">
      <w:pPr>
        <w:spacing w:after="0" w:line="240" w:lineRule="auto"/>
        <w:ind w:left="708"/>
        <w:rPr>
          <w:rFonts w:ascii="Times New Roman" w:hAnsi="Times New Roman" w:cs="Times New Roman"/>
          <w:sz w:val="24"/>
          <w:szCs w:val="24"/>
        </w:rPr>
      </w:pPr>
      <w:r w:rsidRPr="009069E5">
        <w:rPr>
          <w:rFonts w:ascii="Times New Roman" w:hAnsi="Times New Roman" w:cs="Times New Roman"/>
          <w:sz w:val="24"/>
          <w:szCs w:val="24"/>
        </w:rPr>
        <w:t>Устанавливается законами РФ и не</w:t>
      </w:r>
      <w:r>
        <w:rPr>
          <w:rFonts w:ascii="Times New Roman" w:hAnsi="Times New Roman" w:cs="Times New Roman"/>
          <w:sz w:val="24"/>
          <w:szCs w:val="24"/>
        </w:rPr>
        <w:t xml:space="preserve"> </w:t>
      </w:r>
      <w:r w:rsidRPr="009069E5">
        <w:rPr>
          <w:rFonts w:ascii="Times New Roman" w:hAnsi="Times New Roman" w:cs="Times New Roman"/>
          <w:sz w:val="24"/>
          <w:szCs w:val="24"/>
        </w:rPr>
        <w:t>противоречащими им законами субъектов РФ.</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Основной акт</w:t>
      </w:r>
      <w:r>
        <w:rPr>
          <w:rFonts w:ascii="Times New Roman" w:hAnsi="Times New Roman" w:cs="Times New Roman"/>
          <w:sz w:val="24"/>
          <w:szCs w:val="24"/>
        </w:rPr>
        <w:t xml:space="preserve"> –</w:t>
      </w:r>
      <w:r w:rsidRPr="009069E5">
        <w:rPr>
          <w:rFonts w:ascii="Times New Roman" w:hAnsi="Times New Roman" w:cs="Times New Roman"/>
          <w:sz w:val="24"/>
          <w:szCs w:val="24"/>
        </w:rPr>
        <w:t xml:space="preserve"> Кодекс об административных</w:t>
      </w:r>
      <w:r>
        <w:rPr>
          <w:rFonts w:ascii="Times New Roman" w:hAnsi="Times New Roman" w:cs="Times New Roman"/>
          <w:sz w:val="24"/>
          <w:szCs w:val="24"/>
        </w:rPr>
        <w:t xml:space="preserve"> </w:t>
      </w:r>
      <w:r w:rsidRPr="009069E5">
        <w:rPr>
          <w:rFonts w:ascii="Times New Roman" w:hAnsi="Times New Roman" w:cs="Times New Roman"/>
          <w:sz w:val="24"/>
          <w:szCs w:val="24"/>
        </w:rPr>
        <w:t>правонарушениях РФ (КоАПРФ).</w:t>
      </w:r>
    </w:p>
    <w:p w:rsidR="009069E5" w:rsidRPr="009069E5" w:rsidRDefault="009069E5" w:rsidP="009069E5">
      <w:pPr>
        <w:spacing w:after="0" w:line="240" w:lineRule="auto"/>
        <w:ind w:left="708"/>
        <w:rPr>
          <w:rFonts w:ascii="Times New Roman" w:hAnsi="Times New Roman" w:cs="Times New Roman"/>
          <w:sz w:val="24"/>
          <w:szCs w:val="24"/>
        </w:rPr>
      </w:pPr>
      <w:r w:rsidRPr="009069E5">
        <w:rPr>
          <w:rFonts w:ascii="Times New Roman" w:hAnsi="Times New Roman" w:cs="Times New Roman"/>
          <w:b/>
          <w:bCs/>
          <w:sz w:val="24"/>
          <w:szCs w:val="24"/>
        </w:rPr>
        <w:t>Основанием является</w:t>
      </w:r>
      <w:r w:rsidRPr="009069E5">
        <w:rPr>
          <w:rFonts w:ascii="Times New Roman" w:hAnsi="Times New Roman" w:cs="Times New Roman"/>
          <w:sz w:val="24"/>
          <w:szCs w:val="24"/>
        </w:rPr>
        <w:t xml:space="preserve"> совершение</w:t>
      </w:r>
      <w:r>
        <w:rPr>
          <w:rFonts w:ascii="Times New Roman" w:hAnsi="Times New Roman" w:cs="Times New Roman"/>
          <w:sz w:val="24"/>
          <w:szCs w:val="24"/>
        </w:rPr>
        <w:t xml:space="preserve"> </w:t>
      </w:r>
      <w:r w:rsidRPr="009069E5">
        <w:rPr>
          <w:rFonts w:ascii="Times New Roman" w:hAnsi="Times New Roman" w:cs="Times New Roman"/>
          <w:sz w:val="24"/>
          <w:szCs w:val="24"/>
        </w:rPr>
        <w:t>противоправного, виновного деяния, за</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которое ответственность установлена КоАП РФ</w:t>
      </w:r>
      <w:r>
        <w:rPr>
          <w:rFonts w:ascii="Times New Roman" w:hAnsi="Times New Roman" w:cs="Times New Roman"/>
          <w:sz w:val="24"/>
          <w:szCs w:val="24"/>
        </w:rPr>
        <w:t xml:space="preserve"> </w:t>
      </w:r>
      <w:r w:rsidRPr="009069E5">
        <w:rPr>
          <w:rFonts w:ascii="Times New Roman" w:hAnsi="Times New Roman" w:cs="Times New Roman"/>
          <w:sz w:val="24"/>
          <w:szCs w:val="24"/>
        </w:rPr>
        <w:t>или законами субъектов РФ.</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Могут подвергаться как физические лица</w:t>
      </w:r>
      <w:r>
        <w:rPr>
          <w:rFonts w:ascii="Times New Roman" w:hAnsi="Times New Roman" w:cs="Times New Roman"/>
          <w:sz w:val="24"/>
          <w:szCs w:val="24"/>
        </w:rPr>
        <w:t xml:space="preserve"> </w:t>
      </w:r>
      <w:r w:rsidRPr="009069E5">
        <w:rPr>
          <w:rFonts w:ascii="Times New Roman" w:hAnsi="Times New Roman" w:cs="Times New Roman"/>
          <w:sz w:val="24"/>
          <w:szCs w:val="24"/>
        </w:rPr>
        <w:t>(достигшие 16 лет), так и юридические лица.</w:t>
      </w:r>
    </w:p>
    <w:p w:rsidR="009069E5" w:rsidRDefault="009069E5" w:rsidP="009069E5">
      <w:pPr>
        <w:spacing w:after="0" w:line="240" w:lineRule="auto"/>
        <w:ind w:left="708"/>
        <w:rPr>
          <w:rFonts w:ascii="Times New Roman" w:hAnsi="Times New Roman" w:cs="Times New Roman"/>
          <w:sz w:val="24"/>
          <w:szCs w:val="24"/>
        </w:rPr>
      </w:pPr>
      <w:r w:rsidRPr="009069E5">
        <w:rPr>
          <w:rFonts w:ascii="Times New Roman" w:hAnsi="Times New Roman" w:cs="Times New Roman"/>
          <w:sz w:val="24"/>
          <w:szCs w:val="24"/>
        </w:rPr>
        <w:t>Лицо, совершившее административное</w:t>
      </w:r>
      <w:r>
        <w:rPr>
          <w:rFonts w:ascii="Times New Roman" w:hAnsi="Times New Roman" w:cs="Times New Roman"/>
          <w:sz w:val="24"/>
          <w:szCs w:val="24"/>
        </w:rPr>
        <w:t xml:space="preserve"> </w:t>
      </w:r>
      <w:r w:rsidRPr="009069E5">
        <w:rPr>
          <w:rFonts w:ascii="Times New Roman" w:hAnsi="Times New Roman" w:cs="Times New Roman"/>
          <w:sz w:val="24"/>
          <w:szCs w:val="24"/>
        </w:rPr>
        <w:t xml:space="preserve">правонарушение, подлежит </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ответственности на</w:t>
      </w:r>
      <w:r>
        <w:rPr>
          <w:rFonts w:ascii="Times New Roman" w:hAnsi="Times New Roman" w:cs="Times New Roman"/>
          <w:sz w:val="24"/>
          <w:szCs w:val="24"/>
        </w:rPr>
        <w:t xml:space="preserve"> </w:t>
      </w:r>
      <w:r w:rsidRPr="009069E5">
        <w:rPr>
          <w:rFonts w:ascii="Times New Roman" w:hAnsi="Times New Roman" w:cs="Times New Roman"/>
          <w:sz w:val="24"/>
          <w:szCs w:val="24"/>
        </w:rPr>
        <w:t>основании закона, действовавшего во время</w:t>
      </w:r>
      <w:r>
        <w:rPr>
          <w:rFonts w:ascii="Times New Roman" w:hAnsi="Times New Roman" w:cs="Times New Roman"/>
          <w:sz w:val="24"/>
          <w:szCs w:val="24"/>
        </w:rPr>
        <w:t xml:space="preserve"> </w:t>
      </w:r>
      <w:r w:rsidRPr="009069E5">
        <w:rPr>
          <w:rFonts w:ascii="Times New Roman" w:hAnsi="Times New Roman" w:cs="Times New Roman"/>
          <w:sz w:val="24"/>
          <w:szCs w:val="24"/>
        </w:rPr>
        <w:t>совершения административного</w:t>
      </w:r>
      <w:r>
        <w:rPr>
          <w:rFonts w:ascii="Times New Roman" w:hAnsi="Times New Roman" w:cs="Times New Roman"/>
          <w:sz w:val="24"/>
          <w:szCs w:val="24"/>
        </w:rPr>
        <w:t xml:space="preserve"> </w:t>
      </w:r>
      <w:r w:rsidRPr="009069E5">
        <w:rPr>
          <w:rFonts w:ascii="Times New Roman" w:hAnsi="Times New Roman" w:cs="Times New Roman"/>
          <w:sz w:val="24"/>
          <w:szCs w:val="24"/>
        </w:rPr>
        <w:t>правонарушения.</w:t>
      </w:r>
    </w:p>
    <w:p w:rsidR="009069E5" w:rsidRPr="009069E5" w:rsidRDefault="009069E5" w:rsidP="009069E5">
      <w:pPr>
        <w:spacing w:after="0" w:line="240" w:lineRule="auto"/>
        <w:ind w:left="708"/>
        <w:rPr>
          <w:rFonts w:ascii="Times New Roman" w:hAnsi="Times New Roman" w:cs="Times New Roman"/>
          <w:sz w:val="24"/>
          <w:szCs w:val="24"/>
        </w:rPr>
      </w:pPr>
      <w:r w:rsidRPr="009069E5">
        <w:rPr>
          <w:rFonts w:ascii="Times New Roman" w:hAnsi="Times New Roman" w:cs="Times New Roman"/>
          <w:sz w:val="24"/>
          <w:szCs w:val="24"/>
        </w:rPr>
        <w:t>Лицо, в отношении которого ведется</w:t>
      </w:r>
      <w:r>
        <w:rPr>
          <w:rFonts w:ascii="Times New Roman" w:hAnsi="Times New Roman" w:cs="Times New Roman"/>
          <w:sz w:val="24"/>
          <w:szCs w:val="24"/>
        </w:rPr>
        <w:t xml:space="preserve"> </w:t>
      </w:r>
      <w:r w:rsidRPr="009069E5">
        <w:rPr>
          <w:rFonts w:ascii="Times New Roman" w:hAnsi="Times New Roman" w:cs="Times New Roman"/>
          <w:sz w:val="24"/>
          <w:szCs w:val="24"/>
        </w:rPr>
        <w:t>производство по делу об административном</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правонарушении, считается невиновным, пока</w:t>
      </w:r>
      <w:r>
        <w:rPr>
          <w:rFonts w:ascii="Times New Roman" w:hAnsi="Times New Roman" w:cs="Times New Roman"/>
          <w:sz w:val="24"/>
          <w:szCs w:val="24"/>
        </w:rPr>
        <w:t xml:space="preserve"> </w:t>
      </w:r>
      <w:r w:rsidRPr="009069E5">
        <w:rPr>
          <w:rFonts w:ascii="Times New Roman" w:hAnsi="Times New Roman" w:cs="Times New Roman"/>
          <w:sz w:val="24"/>
          <w:szCs w:val="24"/>
        </w:rPr>
        <w:t>его вина не будет доказана в порядке,</w:t>
      </w:r>
      <w:r>
        <w:rPr>
          <w:rFonts w:ascii="Times New Roman" w:hAnsi="Times New Roman" w:cs="Times New Roman"/>
          <w:sz w:val="24"/>
          <w:szCs w:val="24"/>
        </w:rPr>
        <w:t xml:space="preserve"> </w:t>
      </w:r>
      <w:r w:rsidRPr="009069E5">
        <w:rPr>
          <w:rFonts w:ascii="Times New Roman" w:hAnsi="Times New Roman" w:cs="Times New Roman"/>
          <w:sz w:val="24"/>
          <w:szCs w:val="24"/>
        </w:rPr>
        <w:t>предусмотренном КоАП, и установлена</w:t>
      </w:r>
      <w:r>
        <w:rPr>
          <w:rFonts w:ascii="Times New Roman" w:hAnsi="Times New Roman" w:cs="Times New Roman"/>
          <w:sz w:val="24"/>
          <w:szCs w:val="24"/>
        </w:rPr>
        <w:t xml:space="preserve"> </w:t>
      </w:r>
      <w:r w:rsidRPr="009069E5">
        <w:rPr>
          <w:rFonts w:ascii="Times New Roman" w:hAnsi="Times New Roman" w:cs="Times New Roman"/>
          <w:sz w:val="24"/>
          <w:szCs w:val="24"/>
        </w:rPr>
        <w:t>вступившим в законную силу постановлением</w:t>
      </w:r>
    </w:p>
    <w:p w:rsid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судьи, органа, должностного лица,</w:t>
      </w:r>
      <w:r>
        <w:rPr>
          <w:rFonts w:ascii="Times New Roman" w:hAnsi="Times New Roman" w:cs="Times New Roman"/>
          <w:sz w:val="24"/>
          <w:szCs w:val="24"/>
        </w:rPr>
        <w:t xml:space="preserve"> </w:t>
      </w:r>
      <w:r w:rsidRPr="009069E5">
        <w:rPr>
          <w:rFonts w:ascii="Times New Roman" w:hAnsi="Times New Roman" w:cs="Times New Roman"/>
          <w:sz w:val="24"/>
          <w:szCs w:val="24"/>
        </w:rPr>
        <w:t>рассмотревших дело.</w:t>
      </w:r>
    </w:p>
    <w:p w:rsidR="00760DFD" w:rsidRDefault="00760DFD" w:rsidP="00760DFD">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Н</w:t>
      </w:r>
      <w:r w:rsidR="009069E5" w:rsidRPr="009069E5">
        <w:rPr>
          <w:rFonts w:ascii="Times New Roman" w:hAnsi="Times New Roman" w:cs="Times New Roman"/>
          <w:sz w:val="24"/>
          <w:szCs w:val="24"/>
        </w:rPr>
        <w:t>е подлежит административной</w:t>
      </w:r>
      <w:r>
        <w:rPr>
          <w:rFonts w:ascii="Times New Roman" w:hAnsi="Times New Roman" w:cs="Times New Roman"/>
          <w:sz w:val="24"/>
          <w:szCs w:val="24"/>
        </w:rPr>
        <w:t xml:space="preserve"> </w:t>
      </w:r>
      <w:r w:rsidR="009069E5" w:rsidRPr="009069E5">
        <w:rPr>
          <w:rFonts w:ascii="Times New Roman" w:hAnsi="Times New Roman" w:cs="Times New Roman"/>
          <w:sz w:val="24"/>
          <w:szCs w:val="24"/>
        </w:rPr>
        <w:t>ответственности физическое лицо, которое во</w:t>
      </w:r>
      <w:r>
        <w:rPr>
          <w:rFonts w:ascii="Times New Roman" w:hAnsi="Times New Roman" w:cs="Times New Roman"/>
          <w:sz w:val="24"/>
          <w:szCs w:val="24"/>
        </w:rPr>
        <w:t xml:space="preserve"> </w:t>
      </w:r>
    </w:p>
    <w:p w:rsidR="009069E5" w:rsidRPr="009069E5" w:rsidRDefault="009069E5" w:rsidP="009069E5">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время совершения противоправных действий</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(бездействия) находилось в состоянии</w:t>
      </w:r>
      <w:r w:rsidR="00760DFD">
        <w:rPr>
          <w:rFonts w:ascii="Times New Roman" w:hAnsi="Times New Roman" w:cs="Times New Roman"/>
          <w:sz w:val="24"/>
          <w:szCs w:val="24"/>
        </w:rPr>
        <w:t xml:space="preserve"> невменяемости, т.е не могло осознавать </w:t>
      </w:r>
      <w:r w:rsidRPr="009069E5">
        <w:rPr>
          <w:rFonts w:ascii="Times New Roman" w:hAnsi="Times New Roman" w:cs="Times New Roman"/>
          <w:sz w:val="24"/>
          <w:szCs w:val="24"/>
        </w:rPr>
        <w:t>фактический характер и противоправность</w:t>
      </w:r>
      <w:r w:rsidR="00760DFD">
        <w:rPr>
          <w:rFonts w:ascii="Times New Roman" w:hAnsi="Times New Roman" w:cs="Times New Roman"/>
          <w:sz w:val="24"/>
          <w:szCs w:val="24"/>
        </w:rPr>
        <w:t xml:space="preserve"> с</w:t>
      </w:r>
      <w:r w:rsidRPr="009069E5">
        <w:rPr>
          <w:rFonts w:ascii="Times New Roman" w:hAnsi="Times New Roman" w:cs="Times New Roman"/>
          <w:sz w:val="24"/>
          <w:szCs w:val="24"/>
        </w:rPr>
        <w:t>воих действий (бездействия) либо руководить</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ими вследствие хронического психического</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расстройства, временного психического</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расстройства, слабоумия или иного</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болезненного состояния психики.</w:t>
      </w:r>
    </w:p>
    <w:p w:rsidR="00760DFD" w:rsidRDefault="009069E5" w:rsidP="00760DFD">
      <w:pPr>
        <w:spacing w:after="0" w:line="240" w:lineRule="auto"/>
        <w:ind w:left="708"/>
        <w:rPr>
          <w:rFonts w:ascii="Times New Roman" w:hAnsi="Times New Roman" w:cs="Times New Roman"/>
          <w:sz w:val="24"/>
          <w:szCs w:val="24"/>
        </w:rPr>
      </w:pPr>
      <w:r w:rsidRPr="009069E5">
        <w:rPr>
          <w:rFonts w:ascii="Times New Roman" w:hAnsi="Times New Roman" w:cs="Times New Roman"/>
          <w:sz w:val="24"/>
          <w:szCs w:val="24"/>
        </w:rPr>
        <w:t>Административные наказания назначаются</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 xml:space="preserve">широким кругом уполномоченных </w:t>
      </w:r>
    </w:p>
    <w:p w:rsidR="009069E5" w:rsidRPr="009069E5" w:rsidRDefault="009069E5" w:rsidP="00760DFD">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органов</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самоуправления, должностных лиц, в также</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судами в соответствии с КоАП.</w:t>
      </w:r>
    </w:p>
    <w:p w:rsidR="00760DFD" w:rsidRDefault="009069E5" w:rsidP="00760DFD">
      <w:pPr>
        <w:spacing w:after="0" w:line="240" w:lineRule="auto"/>
        <w:ind w:left="708"/>
        <w:rPr>
          <w:rFonts w:ascii="Times New Roman" w:hAnsi="Times New Roman" w:cs="Times New Roman"/>
          <w:sz w:val="24"/>
          <w:szCs w:val="24"/>
        </w:rPr>
      </w:pPr>
      <w:r w:rsidRPr="009069E5">
        <w:rPr>
          <w:rFonts w:ascii="Times New Roman" w:hAnsi="Times New Roman" w:cs="Times New Roman"/>
          <w:sz w:val="24"/>
          <w:szCs w:val="24"/>
        </w:rPr>
        <w:t>Административное наказание может быть</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 xml:space="preserve">назначено не позднее двух месяцев со </w:t>
      </w:r>
    </w:p>
    <w:p w:rsidR="009069E5" w:rsidRPr="009069E5" w:rsidRDefault="009069E5" w:rsidP="00760DFD">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дня</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совершения правонарушения (по делу об</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административном правонарушении,</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рассматриваемому судьей, - по истечении трех</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месяце</w:t>
      </w:r>
      <w:r w:rsidR="00760DFD">
        <w:rPr>
          <w:rFonts w:ascii="Times New Roman" w:hAnsi="Times New Roman" w:cs="Times New Roman"/>
          <w:sz w:val="24"/>
          <w:szCs w:val="24"/>
        </w:rPr>
        <w:t>в</w:t>
      </w:r>
      <w:r w:rsidRPr="009069E5">
        <w:rPr>
          <w:rFonts w:ascii="Times New Roman" w:hAnsi="Times New Roman" w:cs="Times New Roman"/>
          <w:sz w:val="24"/>
          <w:szCs w:val="24"/>
        </w:rPr>
        <w:t>, а по отдельным видам</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правонарушений срок увеличен (максимум до 6</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лет)</w:t>
      </w:r>
    </w:p>
    <w:p w:rsidR="009069E5" w:rsidRPr="009069E5" w:rsidRDefault="009069E5" w:rsidP="00760DFD">
      <w:pPr>
        <w:spacing w:after="0" w:line="240" w:lineRule="auto"/>
        <w:ind w:left="708"/>
        <w:rPr>
          <w:rFonts w:ascii="Times New Roman" w:hAnsi="Times New Roman" w:cs="Times New Roman"/>
          <w:sz w:val="24"/>
          <w:szCs w:val="24"/>
        </w:rPr>
      </w:pPr>
      <w:r w:rsidRPr="009069E5">
        <w:rPr>
          <w:rFonts w:ascii="Times New Roman" w:hAnsi="Times New Roman" w:cs="Times New Roman"/>
          <w:sz w:val="24"/>
          <w:szCs w:val="24"/>
        </w:rPr>
        <w:lastRenderedPageBreak/>
        <w:t xml:space="preserve">Применение </w:t>
      </w:r>
      <w:r w:rsidR="00760DFD">
        <w:rPr>
          <w:rFonts w:ascii="Times New Roman" w:hAnsi="Times New Roman" w:cs="Times New Roman"/>
          <w:sz w:val="24"/>
          <w:szCs w:val="24"/>
        </w:rPr>
        <w:t>А</w:t>
      </w:r>
      <w:r w:rsidRPr="009069E5">
        <w:rPr>
          <w:rFonts w:ascii="Times New Roman" w:hAnsi="Times New Roman" w:cs="Times New Roman"/>
          <w:sz w:val="24"/>
          <w:szCs w:val="24"/>
        </w:rPr>
        <w:t>дминистративной</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ответственности не влечет судимости.</w:t>
      </w:r>
    </w:p>
    <w:p w:rsidR="00BA019D" w:rsidRPr="00B84B22" w:rsidRDefault="009069E5" w:rsidP="00BA019D">
      <w:pPr>
        <w:spacing w:after="0" w:line="240" w:lineRule="auto"/>
        <w:rPr>
          <w:rFonts w:ascii="Times New Roman" w:hAnsi="Times New Roman" w:cs="Times New Roman"/>
          <w:sz w:val="24"/>
          <w:szCs w:val="24"/>
        </w:rPr>
      </w:pPr>
      <w:r w:rsidRPr="009069E5">
        <w:rPr>
          <w:rFonts w:ascii="Times New Roman" w:hAnsi="Times New Roman" w:cs="Times New Roman"/>
          <w:sz w:val="24"/>
          <w:szCs w:val="24"/>
        </w:rPr>
        <w:t>Лицо считается подвергнутым наказанию в</w:t>
      </w:r>
      <w:r w:rsidR="00760DFD">
        <w:rPr>
          <w:rFonts w:ascii="Times New Roman" w:hAnsi="Times New Roman" w:cs="Times New Roman"/>
          <w:sz w:val="24"/>
          <w:szCs w:val="24"/>
        </w:rPr>
        <w:t xml:space="preserve"> </w:t>
      </w:r>
      <w:r w:rsidRPr="009069E5">
        <w:rPr>
          <w:rFonts w:ascii="Times New Roman" w:hAnsi="Times New Roman" w:cs="Times New Roman"/>
          <w:sz w:val="24"/>
          <w:szCs w:val="24"/>
        </w:rPr>
        <w:t>течение года со дня окончания исполнения</w:t>
      </w:r>
    </w:p>
    <w:p w:rsidR="00BA019D" w:rsidRPr="00BA019D" w:rsidRDefault="00BA019D" w:rsidP="00BA019D">
      <w:pPr>
        <w:spacing w:after="0" w:line="240" w:lineRule="auto"/>
        <w:rPr>
          <w:rFonts w:ascii="Times New Roman" w:hAnsi="Times New Roman" w:cs="Times New Roman"/>
          <w:b/>
          <w:bCs/>
          <w:sz w:val="24"/>
          <w:szCs w:val="24"/>
        </w:rPr>
      </w:pPr>
      <w:r w:rsidRPr="00BA019D">
        <w:rPr>
          <w:rFonts w:ascii="Times New Roman" w:hAnsi="Times New Roman" w:cs="Times New Roman"/>
          <w:b/>
          <w:bCs/>
          <w:sz w:val="24"/>
          <w:szCs w:val="24"/>
        </w:rPr>
        <w:t>Административные наказания</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Предупреждение;</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Административный штраф;</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Конфискация орудия совершения или предмета</w:t>
      </w:r>
      <w:r>
        <w:rPr>
          <w:rFonts w:ascii="Times New Roman" w:hAnsi="Times New Roman" w:cs="Times New Roman"/>
          <w:sz w:val="24"/>
          <w:szCs w:val="24"/>
        </w:rPr>
        <w:t xml:space="preserve"> </w:t>
      </w:r>
      <w:r w:rsidRPr="00BA019D">
        <w:rPr>
          <w:rFonts w:ascii="Times New Roman" w:hAnsi="Times New Roman" w:cs="Times New Roman"/>
          <w:sz w:val="24"/>
          <w:szCs w:val="24"/>
        </w:rPr>
        <w:t>правонарушения;</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Лишение специального права, предоставленного</w:t>
      </w:r>
      <w:r>
        <w:rPr>
          <w:rFonts w:ascii="Times New Roman" w:hAnsi="Times New Roman" w:cs="Times New Roman"/>
          <w:sz w:val="24"/>
          <w:szCs w:val="24"/>
        </w:rPr>
        <w:t xml:space="preserve"> </w:t>
      </w:r>
      <w:r w:rsidRPr="00BA019D">
        <w:rPr>
          <w:rFonts w:ascii="Times New Roman" w:hAnsi="Times New Roman" w:cs="Times New Roman"/>
          <w:sz w:val="24"/>
          <w:szCs w:val="24"/>
        </w:rPr>
        <w:t>физическому лицу;</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Административный арест;</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Административное выдворение за пределы территории</w:t>
      </w:r>
      <w:r>
        <w:rPr>
          <w:rFonts w:ascii="Times New Roman" w:hAnsi="Times New Roman" w:cs="Times New Roman"/>
          <w:sz w:val="24"/>
          <w:szCs w:val="24"/>
        </w:rPr>
        <w:t xml:space="preserve"> </w:t>
      </w:r>
      <w:r w:rsidRPr="00BA019D">
        <w:rPr>
          <w:rFonts w:ascii="Times New Roman" w:hAnsi="Times New Roman" w:cs="Times New Roman"/>
          <w:sz w:val="24"/>
          <w:szCs w:val="24"/>
        </w:rPr>
        <w:t>РФ иностранного гражданина или лица без</w:t>
      </w:r>
      <w:r>
        <w:rPr>
          <w:rFonts w:ascii="Times New Roman" w:hAnsi="Times New Roman" w:cs="Times New Roman"/>
          <w:sz w:val="24"/>
          <w:szCs w:val="24"/>
        </w:rPr>
        <w:t xml:space="preserve"> </w:t>
      </w:r>
      <w:r w:rsidRPr="00BA019D">
        <w:rPr>
          <w:rFonts w:ascii="Times New Roman" w:hAnsi="Times New Roman" w:cs="Times New Roman"/>
          <w:sz w:val="24"/>
          <w:szCs w:val="24"/>
        </w:rPr>
        <w:t>гражданства;</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Дисквалификация;</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Административное приостановление деятельности;</w:t>
      </w:r>
    </w:p>
    <w:p w:rsid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Обязательные работы;</w:t>
      </w:r>
    </w:p>
    <w:p w:rsidR="00BA019D" w:rsidRPr="00BA019D" w:rsidRDefault="00BA019D" w:rsidP="007705FD">
      <w:pPr>
        <w:pStyle w:val="a4"/>
        <w:numPr>
          <w:ilvl w:val="0"/>
          <w:numId w:val="66"/>
        </w:num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Административный запрет на посещение мест</w:t>
      </w:r>
      <w:r>
        <w:rPr>
          <w:rFonts w:ascii="Times New Roman" w:hAnsi="Times New Roman" w:cs="Times New Roman"/>
          <w:sz w:val="24"/>
          <w:szCs w:val="24"/>
        </w:rPr>
        <w:t xml:space="preserve"> </w:t>
      </w:r>
      <w:r w:rsidRPr="00BA019D">
        <w:rPr>
          <w:rFonts w:ascii="Times New Roman" w:hAnsi="Times New Roman" w:cs="Times New Roman"/>
          <w:sz w:val="24"/>
          <w:szCs w:val="24"/>
        </w:rPr>
        <w:t>проведения официальных спортивных соревнований в</w:t>
      </w:r>
      <w:r>
        <w:rPr>
          <w:rFonts w:ascii="Times New Roman" w:hAnsi="Times New Roman" w:cs="Times New Roman"/>
          <w:sz w:val="24"/>
          <w:szCs w:val="24"/>
        </w:rPr>
        <w:t xml:space="preserve"> </w:t>
      </w:r>
      <w:r w:rsidRPr="00BA019D">
        <w:rPr>
          <w:rFonts w:ascii="Times New Roman" w:hAnsi="Times New Roman" w:cs="Times New Roman"/>
          <w:sz w:val="24"/>
          <w:szCs w:val="24"/>
        </w:rPr>
        <w:t>дни их проведения.</w:t>
      </w:r>
    </w:p>
    <w:p w:rsidR="00BA019D" w:rsidRPr="00F77CBE" w:rsidRDefault="00BA019D" w:rsidP="00BA019D">
      <w:pPr>
        <w:spacing w:after="0" w:line="240" w:lineRule="auto"/>
        <w:rPr>
          <w:rFonts w:ascii="Times New Roman" w:hAnsi="Times New Roman" w:cs="Times New Roman"/>
          <w:b/>
          <w:bCs/>
          <w:sz w:val="24"/>
          <w:szCs w:val="24"/>
        </w:rPr>
      </w:pPr>
      <w:r w:rsidRPr="00F77CBE">
        <w:rPr>
          <w:rFonts w:ascii="Times New Roman" w:hAnsi="Times New Roman" w:cs="Times New Roman"/>
          <w:b/>
          <w:bCs/>
          <w:sz w:val="24"/>
          <w:szCs w:val="24"/>
        </w:rPr>
        <w:t>Различают основные и дополнительные</w:t>
      </w:r>
      <w:r w:rsidR="00F77CBE" w:rsidRPr="00F77CBE">
        <w:rPr>
          <w:rFonts w:ascii="Times New Roman" w:hAnsi="Times New Roman" w:cs="Times New Roman"/>
          <w:b/>
          <w:bCs/>
          <w:sz w:val="24"/>
          <w:szCs w:val="24"/>
        </w:rPr>
        <w:t xml:space="preserve"> </w:t>
      </w:r>
      <w:r w:rsidRPr="00F77CBE">
        <w:rPr>
          <w:rFonts w:ascii="Times New Roman" w:hAnsi="Times New Roman" w:cs="Times New Roman"/>
          <w:b/>
          <w:bCs/>
          <w:sz w:val="24"/>
          <w:szCs w:val="24"/>
        </w:rPr>
        <w:t>административные наказания.</w:t>
      </w:r>
    </w:p>
    <w:p w:rsidR="00F77CBE" w:rsidRDefault="00BA019D" w:rsidP="00F77CBE">
      <w:pPr>
        <w:spacing w:after="0" w:line="240" w:lineRule="auto"/>
        <w:ind w:left="708"/>
        <w:rPr>
          <w:rFonts w:ascii="Times New Roman" w:hAnsi="Times New Roman" w:cs="Times New Roman"/>
          <w:sz w:val="24"/>
          <w:szCs w:val="24"/>
        </w:rPr>
      </w:pPr>
      <w:r w:rsidRPr="00BA019D">
        <w:rPr>
          <w:rFonts w:ascii="Times New Roman" w:hAnsi="Times New Roman" w:cs="Times New Roman"/>
          <w:sz w:val="24"/>
          <w:szCs w:val="24"/>
        </w:rPr>
        <w:t>Предупреждение, административный штраф, лишение</w:t>
      </w:r>
      <w:r w:rsidR="00F77CBE">
        <w:rPr>
          <w:rFonts w:ascii="Times New Roman" w:hAnsi="Times New Roman" w:cs="Times New Roman"/>
          <w:sz w:val="24"/>
          <w:szCs w:val="24"/>
        </w:rPr>
        <w:t xml:space="preserve"> с</w:t>
      </w:r>
      <w:r w:rsidRPr="00BA019D">
        <w:rPr>
          <w:rFonts w:ascii="Times New Roman" w:hAnsi="Times New Roman" w:cs="Times New Roman"/>
          <w:sz w:val="24"/>
          <w:szCs w:val="24"/>
        </w:rPr>
        <w:t xml:space="preserve">пециального права, </w:t>
      </w:r>
    </w:p>
    <w:p w:rsidR="00BA019D" w:rsidRPr="00BA019D" w:rsidRDefault="00BA019D" w:rsidP="00F77CBE">
      <w:p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предоставленного физическому лицу,</w:t>
      </w:r>
      <w:r w:rsidR="00F77CBE">
        <w:rPr>
          <w:rFonts w:ascii="Times New Roman" w:hAnsi="Times New Roman" w:cs="Times New Roman"/>
          <w:sz w:val="24"/>
          <w:szCs w:val="24"/>
        </w:rPr>
        <w:t xml:space="preserve"> </w:t>
      </w:r>
      <w:r w:rsidRPr="00BA019D">
        <w:rPr>
          <w:rFonts w:ascii="Times New Roman" w:hAnsi="Times New Roman" w:cs="Times New Roman"/>
          <w:sz w:val="24"/>
          <w:szCs w:val="24"/>
        </w:rPr>
        <w:t>за исключением права управления транспортным</w:t>
      </w:r>
    </w:p>
    <w:p w:rsidR="00BA019D" w:rsidRPr="00BA019D" w:rsidRDefault="00F77CBE" w:rsidP="00BA019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BA019D" w:rsidRPr="00BA019D">
        <w:rPr>
          <w:rFonts w:ascii="Times New Roman" w:hAnsi="Times New Roman" w:cs="Times New Roman"/>
          <w:sz w:val="24"/>
          <w:szCs w:val="24"/>
        </w:rPr>
        <w:t>редством соответствующего вида, административный</w:t>
      </w:r>
      <w:r>
        <w:rPr>
          <w:rFonts w:ascii="Times New Roman" w:hAnsi="Times New Roman" w:cs="Times New Roman"/>
          <w:sz w:val="24"/>
          <w:szCs w:val="24"/>
        </w:rPr>
        <w:t xml:space="preserve"> </w:t>
      </w:r>
      <w:r w:rsidR="00BA019D" w:rsidRPr="00BA019D">
        <w:rPr>
          <w:rFonts w:ascii="Times New Roman" w:hAnsi="Times New Roman" w:cs="Times New Roman"/>
          <w:sz w:val="24"/>
          <w:szCs w:val="24"/>
        </w:rPr>
        <w:t>арест, дисквалификация, административное</w:t>
      </w:r>
      <w:r>
        <w:rPr>
          <w:rFonts w:ascii="Times New Roman" w:hAnsi="Times New Roman" w:cs="Times New Roman"/>
          <w:sz w:val="24"/>
          <w:szCs w:val="24"/>
        </w:rPr>
        <w:t xml:space="preserve"> </w:t>
      </w:r>
      <w:r w:rsidR="00BA019D" w:rsidRPr="00BA019D">
        <w:rPr>
          <w:rFonts w:ascii="Times New Roman" w:hAnsi="Times New Roman" w:cs="Times New Roman"/>
          <w:sz w:val="24"/>
          <w:szCs w:val="24"/>
        </w:rPr>
        <w:t>приостановление деятельности и обязательные работы</w:t>
      </w:r>
      <w:r>
        <w:rPr>
          <w:rFonts w:ascii="Times New Roman" w:hAnsi="Times New Roman" w:cs="Times New Roman"/>
          <w:sz w:val="24"/>
          <w:szCs w:val="24"/>
        </w:rPr>
        <w:t xml:space="preserve"> </w:t>
      </w:r>
      <w:r w:rsidR="00BA019D" w:rsidRPr="00BA019D">
        <w:rPr>
          <w:rFonts w:ascii="Times New Roman" w:hAnsi="Times New Roman" w:cs="Times New Roman"/>
          <w:sz w:val="24"/>
          <w:szCs w:val="24"/>
        </w:rPr>
        <w:t>могут устанавливаться и применяться только в качестве</w:t>
      </w:r>
      <w:r>
        <w:rPr>
          <w:rFonts w:ascii="Times New Roman" w:hAnsi="Times New Roman" w:cs="Times New Roman"/>
          <w:sz w:val="24"/>
          <w:szCs w:val="24"/>
        </w:rPr>
        <w:t xml:space="preserve"> </w:t>
      </w:r>
      <w:r w:rsidR="00BA019D" w:rsidRPr="00BA019D">
        <w:rPr>
          <w:rFonts w:ascii="Times New Roman" w:hAnsi="Times New Roman" w:cs="Times New Roman"/>
          <w:sz w:val="24"/>
          <w:szCs w:val="24"/>
        </w:rPr>
        <w:t>основных административных наказаний.</w:t>
      </w:r>
    </w:p>
    <w:p w:rsidR="00F77CBE" w:rsidRDefault="00BA019D" w:rsidP="00F77CBE">
      <w:pPr>
        <w:spacing w:after="0" w:line="240" w:lineRule="auto"/>
        <w:ind w:left="708"/>
        <w:rPr>
          <w:rFonts w:ascii="Times New Roman" w:hAnsi="Times New Roman" w:cs="Times New Roman"/>
          <w:sz w:val="24"/>
          <w:szCs w:val="24"/>
        </w:rPr>
      </w:pPr>
      <w:r w:rsidRPr="00BA019D">
        <w:rPr>
          <w:rFonts w:ascii="Times New Roman" w:hAnsi="Times New Roman" w:cs="Times New Roman"/>
          <w:sz w:val="24"/>
          <w:szCs w:val="24"/>
        </w:rPr>
        <w:t>За одно административное правонарушение может быть</w:t>
      </w:r>
      <w:r w:rsidR="00F77CBE">
        <w:rPr>
          <w:rFonts w:ascii="Times New Roman" w:hAnsi="Times New Roman" w:cs="Times New Roman"/>
          <w:sz w:val="24"/>
          <w:szCs w:val="24"/>
        </w:rPr>
        <w:t xml:space="preserve"> </w:t>
      </w:r>
      <w:r w:rsidRPr="00BA019D">
        <w:rPr>
          <w:rFonts w:ascii="Times New Roman" w:hAnsi="Times New Roman" w:cs="Times New Roman"/>
          <w:sz w:val="24"/>
          <w:szCs w:val="24"/>
        </w:rPr>
        <w:t xml:space="preserve">назначено основное либо </w:t>
      </w:r>
    </w:p>
    <w:p w:rsidR="00BA019D" w:rsidRDefault="00BA019D" w:rsidP="00F77CBE">
      <w:pPr>
        <w:spacing w:after="0" w:line="240" w:lineRule="auto"/>
        <w:rPr>
          <w:rFonts w:ascii="Times New Roman" w:hAnsi="Times New Roman" w:cs="Times New Roman"/>
          <w:sz w:val="24"/>
          <w:szCs w:val="24"/>
        </w:rPr>
      </w:pPr>
      <w:r w:rsidRPr="00BA019D">
        <w:rPr>
          <w:rFonts w:ascii="Times New Roman" w:hAnsi="Times New Roman" w:cs="Times New Roman"/>
          <w:sz w:val="24"/>
          <w:szCs w:val="24"/>
        </w:rPr>
        <w:t>основное и дополнительное</w:t>
      </w:r>
      <w:r w:rsidR="00F77CBE">
        <w:rPr>
          <w:rFonts w:ascii="Times New Roman" w:hAnsi="Times New Roman" w:cs="Times New Roman"/>
          <w:sz w:val="24"/>
          <w:szCs w:val="24"/>
        </w:rPr>
        <w:t xml:space="preserve"> </w:t>
      </w:r>
      <w:r w:rsidRPr="00BA019D">
        <w:rPr>
          <w:rFonts w:ascii="Times New Roman" w:hAnsi="Times New Roman" w:cs="Times New Roman"/>
          <w:sz w:val="24"/>
          <w:szCs w:val="24"/>
        </w:rPr>
        <w:t>административное наказание.</w:t>
      </w:r>
    </w:p>
    <w:p w:rsidR="00B84B22" w:rsidRPr="00B84B22" w:rsidRDefault="00B84B22" w:rsidP="00B84B22">
      <w:pPr>
        <w:spacing w:after="0" w:line="240" w:lineRule="auto"/>
        <w:rPr>
          <w:rFonts w:ascii="Times New Roman" w:hAnsi="Times New Roman" w:cs="Times New Roman"/>
          <w:b/>
          <w:bCs/>
          <w:sz w:val="24"/>
          <w:szCs w:val="24"/>
        </w:rPr>
      </w:pPr>
      <w:r w:rsidRPr="00B84B22">
        <w:rPr>
          <w:rFonts w:ascii="Times New Roman" w:hAnsi="Times New Roman" w:cs="Times New Roman"/>
          <w:b/>
          <w:bCs/>
          <w:sz w:val="24"/>
          <w:szCs w:val="24"/>
        </w:rPr>
        <w:t>Производство по делам об административных правонарушениях может осуществляться:</w:t>
      </w:r>
    </w:p>
    <w:p w:rsidR="00B84B22" w:rsidRDefault="00B84B22" w:rsidP="007705FD">
      <w:pPr>
        <w:pStyle w:val="a4"/>
        <w:numPr>
          <w:ilvl w:val="0"/>
          <w:numId w:val="67"/>
        </w:num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84B22">
        <w:rPr>
          <w:rFonts w:ascii="Times New Roman" w:hAnsi="Times New Roman" w:cs="Times New Roman"/>
          <w:sz w:val="24"/>
          <w:szCs w:val="24"/>
        </w:rPr>
        <w:t xml:space="preserve"> упрощенном порядке без составления протокола и с</w:t>
      </w:r>
      <w:r>
        <w:rPr>
          <w:rFonts w:ascii="Times New Roman" w:hAnsi="Times New Roman" w:cs="Times New Roman"/>
          <w:sz w:val="24"/>
          <w:szCs w:val="24"/>
        </w:rPr>
        <w:t xml:space="preserve"> </w:t>
      </w:r>
      <w:r w:rsidRPr="00B84B22">
        <w:rPr>
          <w:rFonts w:ascii="Times New Roman" w:hAnsi="Times New Roman" w:cs="Times New Roman"/>
          <w:sz w:val="24"/>
          <w:szCs w:val="24"/>
        </w:rPr>
        <w:t>вынесением постановления по делу об</w:t>
      </w:r>
      <w:r>
        <w:rPr>
          <w:rFonts w:ascii="Times New Roman" w:hAnsi="Times New Roman" w:cs="Times New Roman"/>
          <w:sz w:val="24"/>
          <w:szCs w:val="24"/>
        </w:rPr>
        <w:t xml:space="preserve"> </w:t>
      </w:r>
      <w:r w:rsidRPr="00B84B22">
        <w:rPr>
          <w:rFonts w:ascii="Times New Roman" w:hAnsi="Times New Roman" w:cs="Times New Roman"/>
          <w:sz w:val="24"/>
          <w:szCs w:val="24"/>
        </w:rPr>
        <w:t>административном правонарушении в случаях</w:t>
      </w:r>
      <w:r>
        <w:rPr>
          <w:rFonts w:ascii="Times New Roman" w:hAnsi="Times New Roman" w:cs="Times New Roman"/>
          <w:sz w:val="24"/>
          <w:szCs w:val="24"/>
        </w:rPr>
        <w:t xml:space="preserve">, </w:t>
      </w:r>
      <w:r w:rsidRPr="00B84B22">
        <w:rPr>
          <w:rFonts w:ascii="Times New Roman" w:hAnsi="Times New Roman" w:cs="Times New Roman"/>
          <w:sz w:val="24"/>
          <w:szCs w:val="24"/>
        </w:rPr>
        <w:t>предусмотренных т. 28.6 КОАП;</w:t>
      </w:r>
    </w:p>
    <w:p w:rsidR="00B84B22" w:rsidRDefault="00B84B22" w:rsidP="007705FD">
      <w:pPr>
        <w:pStyle w:val="a4"/>
        <w:numPr>
          <w:ilvl w:val="0"/>
          <w:numId w:val="67"/>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B84B22">
        <w:rPr>
          <w:rFonts w:ascii="Times New Roman" w:hAnsi="Times New Roman" w:cs="Times New Roman"/>
          <w:sz w:val="24"/>
          <w:szCs w:val="24"/>
        </w:rPr>
        <w:t xml:space="preserve"> составлением протокола об административном</w:t>
      </w:r>
      <w:r>
        <w:rPr>
          <w:rFonts w:ascii="Times New Roman" w:hAnsi="Times New Roman" w:cs="Times New Roman"/>
          <w:sz w:val="24"/>
          <w:szCs w:val="24"/>
        </w:rPr>
        <w:t xml:space="preserve"> </w:t>
      </w:r>
      <w:r w:rsidRPr="00B84B22">
        <w:rPr>
          <w:rFonts w:ascii="Times New Roman" w:hAnsi="Times New Roman" w:cs="Times New Roman"/>
          <w:sz w:val="24"/>
          <w:szCs w:val="24"/>
        </w:rPr>
        <w:t>правонарушении с последующим административным</w:t>
      </w:r>
      <w:r>
        <w:rPr>
          <w:rFonts w:ascii="Times New Roman" w:hAnsi="Times New Roman" w:cs="Times New Roman"/>
          <w:sz w:val="24"/>
          <w:szCs w:val="24"/>
        </w:rPr>
        <w:t xml:space="preserve"> </w:t>
      </w:r>
      <w:r w:rsidRPr="00B84B22">
        <w:rPr>
          <w:rFonts w:ascii="Times New Roman" w:hAnsi="Times New Roman" w:cs="Times New Roman"/>
          <w:sz w:val="24"/>
          <w:szCs w:val="24"/>
        </w:rPr>
        <w:t>расследованием, рассмотрением дела об</w:t>
      </w:r>
      <w:r>
        <w:rPr>
          <w:rFonts w:ascii="Times New Roman" w:hAnsi="Times New Roman" w:cs="Times New Roman"/>
          <w:sz w:val="24"/>
          <w:szCs w:val="24"/>
        </w:rPr>
        <w:t xml:space="preserve"> </w:t>
      </w:r>
      <w:r w:rsidRPr="00B84B22">
        <w:rPr>
          <w:rFonts w:ascii="Times New Roman" w:hAnsi="Times New Roman" w:cs="Times New Roman"/>
          <w:sz w:val="24"/>
          <w:szCs w:val="24"/>
        </w:rPr>
        <w:t>административном правонарушении и вынесением</w:t>
      </w:r>
      <w:r>
        <w:rPr>
          <w:rFonts w:ascii="Times New Roman" w:hAnsi="Times New Roman" w:cs="Times New Roman"/>
          <w:sz w:val="24"/>
          <w:szCs w:val="24"/>
        </w:rPr>
        <w:t xml:space="preserve"> </w:t>
      </w:r>
      <w:r w:rsidRPr="00B84B22">
        <w:rPr>
          <w:rFonts w:ascii="Times New Roman" w:hAnsi="Times New Roman" w:cs="Times New Roman"/>
          <w:sz w:val="24"/>
          <w:szCs w:val="24"/>
        </w:rPr>
        <w:t>постановления об административном правонарушении.</w:t>
      </w:r>
      <w:r>
        <w:rPr>
          <w:rFonts w:ascii="Times New Roman" w:hAnsi="Times New Roman" w:cs="Times New Roman"/>
          <w:sz w:val="24"/>
          <w:szCs w:val="24"/>
        </w:rPr>
        <w:t xml:space="preserve"> </w:t>
      </w:r>
    </w:p>
    <w:p w:rsidR="00B84B22" w:rsidRDefault="00B84B22" w:rsidP="00B84B22">
      <w:pPr>
        <w:spacing w:after="0" w:line="240" w:lineRule="auto"/>
        <w:rPr>
          <w:rFonts w:ascii="Times New Roman" w:hAnsi="Times New Roman" w:cs="Times New Roman"/>
          <w:sz w:val="24"/>
          <w:szCs w:val="24"/>
        </w:rPr>
      </w:pPr>
      <w:r w:rsidRPr="00B84B22">
        <w:rPr>
          <w:rFonts w:ascii="Times New Roman" w:hAnsi="Times New Roman" w:cs="Times New Roman"/>
          <w:sz w:val="24"/>
          <w:szCs w:val="24"/>
        </w:rPr>
        <w:t>Возможен также пересмотр дела об административном правонарушении.</w:t>
      </w:r>
    </w:p>
    <w:p w:rsidR="00B84B22" w:rsidRPr="00B84B22" w:rsidRDefault="00B84B22" w:rsidP="00B84B22">
      <w:pPr>
        <w:spacing w:after="0" w:line="240" w:lineRule="auto"/>
        <w:rPr>
          <w:rFonts w:ascii="Times New Roman" w:hAnsi="Times New Roman" w:cs="Times New Roman"/>
          <w:sz w:val="24"/>
          <w:szCs w:val="24"/>
        </w:rPr>
      </w:pPr>
    </w:p>
    <w:p w:rsidR="002D0D59" w:rsidRDefault="002D0D59" w:rsidP="00B84B22">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Вопрос 30</w:t>
      </w:r>
    </w:p>
    <w:p w:rsidR="002D0D59" w:rsidRDefault="002D0D59" w:rsidP="00771211">
      <w:pPr>
        <w:spacing w:after="0" w:line="240" w:lineRule="auto"/>
        <w:jc w:val="center"/>
        <w:rPr>
          <w:rFonts w:ascii="Times New Roman" w:hAnsi="Times New Roman" w:cs="Times New Roman"/>
          <w:b/>
          <w:bCs/>
          <w:sz w:val="24"/>
          <w:szCs w:val="24"/>
          <w:u w:val="single"/>
        </w:rPr>
      </w:pPr>
      <w:r w:rsidRPr="002D0D59">
        <w:rPr>
          <w:rFonts w:ascii="Times New Roman" w:hAnsi="Times New Roman" w:cs="Times New Roman"/>
          <w:b/>
          <w:bCs/>
          <w:sz w:val="24"/>
          <w:szCs w:val="24"/>
          <w:u w:val="single"/>
        </w:rPr>
        <w:t>Административная ответственность</w:t>
      </w:r>
      <w:r>
        <w:rPr>
          <w:rFonts w:ascii="Times New Roman" w:hAnsi="Times New Roman" w:cs="Times New Roman"/>
          <w:b/>
          <w:bCs/>
          <w:sz w:val="24"/>
          <w:szCs w:val="24"/>
          <w:u w:val="single"/>
        </w:rPr>
        <w:t xml:space="preserve"> </w:t>
      </w:r>
      <w:r w:rsidRPr="002D0D59">
        <w:rPr>
          <w:rFonts w:ascii="Times New Roman" w:hAnsi="Times New Roman" w:cs="Times New Roman"/>
          <w:b/>
          <w:bCs/>
          <w:sz w:val="24"/>
          <w:szCs w:val="24"/>
          <w:u w:val="single"/>
        </w:rPr>
        <w:t>в сфере обращения лекарственных средств</w:t>
      </w:r>
    </w:p>
    <w:p w:rsidR="00B84B22" w:rsidRDefault="00B84B22" w:rsidP="00B84B22">
      <w:pPr>
        <w:spacing w:after="0" w:line="240" w:lineRule="auto"/>
        <w:rPr>
          <w:rFonts w:ascii="Times New Roman" w:hAnsi="Times New Roman" w:cs="Times New Roman"/>
          <w:sz w:val="24"/>
          <w:szCs w:val="24"/>
        </w:rPr>
      </w:pPr>
      <w:r w:rsidRPr="00B84B22">
        <w:rPr>
          <w:rFonts w:ascii="Times New Roman" w:hAnsi="Times New Roman" w:cs="Times New Roman"/>
          <w:sz w:val="24"/>
          <w:szCs w:val="24"/>
        </w:rPr>
        <w:t>Административная ответственность в сфере обращения ЛС может наступить за следующие правонарушения</w:t>
      </w:r>
      <w:r>
        <w:rPr>
          <w:rFonts w:ascii="Times New Roman" w:hAnsi="Times New Roman" w:cs="Times New Roman"/>
          <w:sz w:val="24"/>
          <w:szCs w:val="24"/>
        </w:rPr>
        <w:t>, которые можно подразделить на группы</w:t>
      </w:r>
      <w:r w:rsidRPr="00B84B22">
        <w:rPr>
          <w:rFonts w:ascii="Times New Roman" w:hAnsi="Times New Roman" w:cs="Times New Roman"/>
          <w:sz w:val="24"/>
          <w:szCs w:val="24"/>
        </w:rPr>
        <w:t>:</w:t>
      </w:r>
    </w:p>
    <w:p w:rsidR="00B84B22" w:rsidRPr="00B84B22" w:rsidRDefault="00B84B22" w:rsidP="007705FD">
      <w:pPr>
        <w:pStyle w:val="a4"/>
        <w:numPr>
          <w:ilvl w:val="0"/>
          <w:numId w:val="68"/>
        </w:numPr>
        <w:spacing w:after="0" w:line="240" w:lineRule="auto"/>
        <w:rPr>
          <w:rFonts w:ascii="Times New Roman" w:hAnsi="Times New Roman" w:cs="Times New Roman"/>
          <w:sz w:val="24"/>
          <w:szCs w:val="24"/>
        </w:rPr>
      </w:pPr>
      <w:r w:rsidRPr="00B84B22">
        <w:rPr>
          <w:rFonts w:ascii="Times New Roman" w:hAnsi="Times New Roman" w:cs="Times New Roman"/>
          <w:b/>
          <w:bCs/>
          <w:sz w:val="24"/>
          <w:szCs w:val="24"/>
        </w:rPr>
        <w:t xml:space="preserve">Административные правонарушения, посягающие на права граждан </w:t>
      </w:r>
    </w:p>
    <w:p w:rsidR="00B84B22" w:rsidRPr="00C22CF9" w:rsidRDefault="00B84B22" w:rsidP="00C22CF9">
      <w:pPr>
        <w:spacing w:after="0" w:line="240" w:lineRule="auto"/>
        <w:rPr>
          <w:rFonts w:ascii="Times New Roman" w:hAnsi="Times New Roman" w:cs="Times New Roman"/>
          <w:b/>
          <w:bCs/>
          <w:sz w:val="24"/>
          <w:szCs w:val="24"/>
        </w:rPr>
      </w:pPr>
      <w:r w:rsidRPr="00C22CF9">
        <w:rPr>
          <w:rFonts w:ascii="Times New Roman" w:hAnsi="Times New Roman" w:cs="Times New Roman"/>
          <w:b/>
          <w:bCs/>
          <w:sz w:val="24"/>
          <w:szCs w:val="24"/>
        </w:rPr>
        <w:t>(Гл. 5 КоАП РФ)</w:t>
      </w:r>
    </w:p>
    <w:p w:rsidR="00B84B22" w:rsidRPr="00C22CF9" w:rsidRDefault="00B84B22" w:rsidP="007705FD">
      <w:pPr>
        <w:pStyle w:val="a4"/>
        <w:numPr>
          <w:ilvl w:val="0"/>
          <w:numId w:val="70"/>
        </w:numPr>
        <w:spacing w:after="0" w:line="240" w:lineRule="auto"/>
        <w:rPr>
          <w:rFonts w:ascii="Times New Roman" w:hAnsi="Times New Roman" w:cs="Times New Roman"/>
          <w:sz w:val="24"/>
          <w:szCs w:val="24"/>
        </w:rPr>
      </w:pPr>
      <w:r w:rsidRPr="00C22CF9">
        <w:rPr>
          <w:rFonts w:ascii="Times New Roman" w:hAnsi="Times New Roman" w:cs="Times New Roman"/>
          <w:sz w:val="24"/>
          <w:szCs w:val="24"/>
        </w:rPr>
        <w:t>Статья 5.27. Нарушение трудового законодательства и иных нормативных правовых актов, содержащих нормы трудового права.</w:t>
      </w:r>
    </w:p>
    <w:p w:rsidR="00C22CF9" w:rsidRDefault="00B84B22" w:rsidP="007705FD">
      <w:pPr>
        <w:pStyle w:val="a4"/>
        <w:numPr>
          <w:ilvl w:val="0"/>
          <w:numId w:val="70"/>
        </w:numPr>
        <w:spacing w:after="0" w:line="240" w:lineRule="auto"/>
        <w:rPr>
          <w:rFonts w:ascii="Times New Roman" w:hAnsi="Times New Roman" w:cs="Times New Roman"/>
          <w:sz w:val="24"/>
          <w:szCs w:val="24"/>
        </w:rPr>
      </w:pPr>
      <w:r w:rsidRPr="00C22CF9">
        <w:rPr>
          <w:rFonts w:ascii="Times New Roman" w:hAnsi="Times New Roman" w:cs="Times New Roman"/>
          <w:sz w:val="24"/>
          <w:szCs w:val="24"/>
        </w:rPr>
        <w:t>Статья 5</w:t>
      </w:r>
      <w:r w:rsidR="00C22CF9" w:rsidRPr="00C22CF9">
        <w:rPr>
          <w:rFonts w:ascii="Times New Roman" w:hAnsi="Times New Roman" w:cs="Times New Roman"/>
          <w:sz w:val="24"/>
          <w:szCs w:val="24"/>
        </w:rPr>
        <w:t>.</w:t>
      </w:r>
      <w:r w:rsidRPr="00C22CF9">
        <w:rPr>
          <w:rFonts w:ascii="Times New Roman" w:hAnsi="Times New Roman" w:cs="Times New Roman"/>
          <w:sz w:val="24"/>
          <w:szCs w:val="24"/>
        </w:rPr>
        <w:t>27</w:t>
      </w:r>
      <w:r w:rsidR="00C22CF9" w:rsidRPr="00C22CF9">
        <w:rPr>
          <w:rFonts w:ascii="Times New Roman" w:hAnsi="Times New Roman" w:cs="Times New Roman"/>
          <w:sz w:val="24"/>
          <w:szCs w:val="24"/>
        </w:rPr>
        <w:t>.1</w:t>
      </w:r>
      <w:r w:rsidRPr="00C22CF9">
        <w:rPr>
          <w:rFonts w:ascii="Times New Roman" w:hAnsi="Times New Roman" w:cs="Times New Roman"/>
          <w:sz w:val="24"/>
          <w:szCs w:val="24"/>
        </w:rPr>
        <w:t>. Нарушение государственных</w:t>
      </w:r>
      <w:r w:rsidR="00C22CF9" w:rsidRPr="00C22CF9">
        <w:rPr>
          <w:rFonts w:ascii="Times New Roman" w:hAnsi="Times New Roman" w:cs="Times New Roman"/>
          <w:sz w:val="24"/>
          <w:szCs w:val="24"/>
        </w:rPr>
        <w:t xml:space="preserve"> </w:t>
      </w:r>
      <w:r w:rsidRPr="00C22CF9">
        <w:rPr>
          <w:rFonts w:ascii="Times New Roman" w:hAnsi="Times New Roman" w:cs="Times New Roman"/>
          <w:sz w:val="24"/>
          <w:szCs w:val="24"/>
        </w:rPr>
        <w:t>нормативных требований охраны труда</w:t>
      </w:r>
      <w:r w:rsidR="00C22CF9" w:rsidRPr="00C22CF9">
        <w:rPr>
          <w:rFonts w:ascii="Times New Roman" w:hAnsi="Times New Roman" w:cs="Times New Roman"/>
          <w:sz w:val="24"/>
          <w:szCs w:val="24"/>
        </w:rPr>
        <w:t xml:space="preserve">, </w:t>
      </w:r>
      <w:r w:rsidRPr="00C22CF9">
        <w:rPr>
          <w:rFonts w:ascii="Times New Roman" w:hAnsi="Times New Roman" w:cs="Times New Roman"/>
          <w:sz w:val="24"/>
          <w:szCs w:val="24"/>
        </w:rPr>
        <w:t>содержащихся в федеральных законах и иных</w:t>
      </w:r>
      <w:r w:rsidR="00C22CF9" w:rsidRPr="00C22CF9">
        <w:rPr>
          <w:rFonts w:ascii="Times New Roman" w:hAnsi="Times New Roman" w:cs="Times New Roman"/>
          <w:sz w:val="24"/>
          <w:szCs w:val="24"/>
        </w:rPr>
        <w:t xml:space="preserve"> </w:t>
      </w:r>
      <w:r w:rsidRPr="00C22CF9">
        <w:rPr>
          <w:rFonts w:ascii="Times New Roman" w:hAnsi="Times New Roman" w:cs="Times New Roman"/>
          <w:sz w:val="24"/>
          <w:szCs w:val="24"/>
        </w:rPr>
        <w:t>нормативных правовых актах РФ.</w:t>
      </w:r>
    </w:p>
    <w:p w:rsidR="00B84B22" w:rsidRPr="00C22CF9" w:rsidRDefault="00B84B22" w:rsidP="007705FD">
      <w:pPr>
        <w:pStyle w:val="a4"/>
        <w:numPr>
          <w:ilvl w:val="0"/>
          <w:numId w:val="70"/>
        </w:numPr>
        <w:spacing w:after="0" w:line="240" w:lineRule="auto"/>
        <w:rPr>
          <w:rFonts w:ascii="Times New Roman" w:hAnsi="Times New Roman" w:cs="Times New Roman"/>
          <w:sz w:val="24"/>
          <w:szCs w:val="24"/>
        </w:rPr>
      </w:pPr>
      <w:r w:rsidRPr="00C22CF9">
        <w:rPr>
          <w:rFonts w:ascii="Times New Roman" w:hAnsi="Times New Roman" w:cs="Times New Roman"/>
          <w:sz w:val="24"/>
          <w:szCs w:val="24"/>
        </w:rPr>
        <w:t>Статьи 5.28-5</w:t>
      </w:r>
      <w:r w:rsidR="00C22CF9">
        <w:rPr>
          <w:rFonts w:ascii="Times New Roman" w:hAnsi="Times New Roman" w:cs="Times New Roman"/>
          <w:sz w:val="24"/>
          <w:szCs w:val="24"/>
        </w:rPr>
        <w:t>.</w:t>
      </w:r>
      <w:r w:rsidRPr="00C22CF9">
        <w:rPr>
          <w:rFonts w:ascii="Times New Roman" w:hAnsi="Times New Roman" w:cs="Times New Roman"/>
          <w:sz w:val="24"/>
          <w:szCs w:val="24"/>
        </w:rPr>
        <w:t>34, связаны с нарушениями со стороны</w:t>
      </w:r>
      <w:r w:rsidR="00C22CF9" w:rsidRPr="00C22CF9">
        <w:rPr>
          <w:rFonts w:ascii="Times New Roman" w:hAnsi="Times New Roman" w:cs="Times New Roman"/>
          <w:sz w:val="24"/>
          <w:szCs w:val="24"/>
        </w:rPr>
        <w:t xml:space="preserve"> </w:t>
      </w:r>
      <w:r w:rsidRPr="00C22CF9">
        <w:rPr>
          <w:rFonts w:ascii="Times New Roman" w:hAnsi="Times New Roman" w:cs="Times New Roman"/>
          <w:sz w:val="24"/>
          <w:szCs w:val="24"/>
        </w:rPr>
        <w:t>работодателя коллективных трудовых прав</w:t>
      </w:r>
      <w:r w:rsidR="00C22CF9" w:rsidRPr="00C22CF9">
        <w:rPr>
          <w:rFonts w:ascii="Times New Roman" w:hAnsi="Times New Roman" w:cs="Times New Roman"/>
          <w:sz w:val="24"/>
          <w:szCs w:val="24"/>
        </w:rPr>
        <w:t xml:space="preserve"> </w:t>
      </w:r>
      <w:r w:rsidRPr="00C22CF9">
        <w:rPr>
          <w:rFonts w:ascii="Times New Roman" w:hAnsi="Times New Roman" w:cs="Times New Roman"/>
          <w:sz w:val="24"/>
          <w:szCs w:val="24"/>
        </w:rPr>
        <w:t>работников.</w:t>
      </w:r>
    </w:p>
    <w:p w:rsidR="00C22CF9" w:rsidRDefault="00B84B22" w:rsidP="007705FD">
      <w:pPr>
        <w:pStyle w:val="a4"/>
        <w:numPr>
          <w:ilvl w:val="0"/>
          <w:numId w:val="68"/>
        </w:numPr>
        <w:spacing w:after="0" w:line="240" w:lineRule="auto"/>
        <w:rPr>
          <w:rFonts w:ascii="Times New Roman" w:hAnsi="Times New Roman" w:cs="Times New Roman"/>
          <w:b/>
          <w:bCs/>
          <w:sz w:val="24"/>
          <w:szCs w:val="24"/>
        </w:rPr>
      </w:pPr>
      <w:r w:rsidRPr="00C22CF9">
        <w:rPr>
          <w:rFonts w:ascii="Times New Roman" w:hAnsi="Times New Roman" w:cs="Times New Roman"/>
          <w:b/>
          <w:bCs/>
          <w:sz w:val="24"/>
          <w:szCs w:val="24"/>
        </w:rPr>
        <w:t>Административные правонарушения,</w:t>
      </w:r>
      <w:r w:rsidR="00C22CF9" w:rsidRPr="00C22CF9">
        <w:rPr>
          <w:rFonts w:ascii="Times New Roman" w:hAnsi="Times New Roman" w:cs="Times New Roman"/>
          <w:b/>
          <w:bCs/>
          <w:sz w:val="24"/>
          <w:szCs w:val="24"/>
        </w:rPr>
        <w:t xml:space="preserve"> </w:t>
      </w:r>
      <w:r w:rsidRPr="00C22CF9">
        <w:rPr>
          <w:rFonts w:ascii="Times New Roman" w:hAnsi="Times New Roman" w:cs="Times New Roman"/>
          <w:b/>
          <w:bCs/>
          <w:sz w:val="24"/>
          <w:szCs w:val="24"/>
        </w:rPr>
        <w:t>посягающие на здоровье,</w:t>
      </w:r>
      <w:r w:rsidR="00C22CF9" w:rsidRPr="00C22CF9">
        <w:rPr>
          <w:rFonts w:ascii="Times New Roman" w:hAnsi="Times New Roman" w:cs="Times New Roman"/>
          <w:b/>
          <w:bCs/>
          <w:sz w:val="24"/>
          <w:szCs w:val="24"/>
        </w:rPr>
        <w:t xml:space="preserve"> с</w:t>
      </w:r>
      <w:r w:rsidRPr="00C22CF9">
        <w:rPr>
          <w:rFonts w:ascii="Times New Roman" w:hAnsi="Times New Roman" w:cs="Times New Roman"/>
          <w:b/>
          <w:bCs/>
          <w:sz w:val="24"/>
          <w:szCs w:val="24"/>
        </w:rPr>
        <w:t>анитарно-</w:t>
      </w:r>
    </w:p>
    <w:p w:rsidR="00C22CF9" w:rsidRPr="00C22CF9" w:rsidRDefault="00B84B22" w:rsidP="00C22CF9">
      <w:pPr>
        <w:spacing w:after="0" w:line="240" w:lineRule="auto"/>
        <w:rPr>
          <w:rFonts w:ascii="Times New Roman" w:hAnsi="Times New Roman" w:cs="Times New Roman"/>
          <w:b/>
          <w:bCs/>
          <w:sz w:val="24"/>
          <w:szCs w:val="24"/>
        </w:rPr>
      </w:pPr>
      <w:r w:rsidRPr="00C22CF9">
        <w:rPr>
          <w:rFonts w:ascii="Times New Roman" w:hAnsi="Times New Roman" w:cs="Times New Roman"/>
          <w:b/>
          <w:bCs/>
          <w:sz w:val="24"/>
          <w:szCs w:val="24"/>
        </w:rPr>
        <w:t>эпидемиологическое</w:t>
      </w:r>
      <w:r w:rsidR="00C22CF9" w:rsidRPr="00C22CF9">
        <w:rPr>
          <w:rFonts w:ascii="Times New Roman" w:hAnsi="Times New Roman" w:cs="Times New Roman"/>
          <w:b/>
          <w:bCs/>
          <w:sz w:val="24"/>
          <w:szCs w:val="24"/>
        </w:rPr>
        <w:t xml:space="preserve"> </w:t>
      </w:r>
      <w:r w:rsidRPr="00C22CF9">
        <w:rPr>
          <w:rFonts w:ascii="Times New Roman" w:hAnsi="Times New Roman" w:cs="Times New Roman"/>
          <w:b/>
          <w:bCs/>
          <w:sz w:val="24"/>
          <w:szCs w:val="24"/>
        </w:rPr>
        <w:t>благополучие населения и общественную</w:t>
      </w:r>
      <w:r w:rsidR="00C22CF9" w:rsidRPr="00C22CF9">
        <w:rPr>
          <w:rFonts w:ascii="Times New Roman" w:hAnsi="Times New Roman" w:cs="Times New Roman"/>
          <w:b/>
          <w:bCs/>
          <w:sz w:val="24"/>
          <w:szCs w:val="24"/>
        </w:rPr>
        <w:t xml:space="preserve"> </w:t>
      </w:r>
      <w:r w:rsidRPr="00C22CF9">
        <w:rPr>
          <w:rFonts w:ascii="Times New Roman" w:hAnsi="Times New Roman" w:cs="Times New Roman"/>
          <w:b/>
          <w:bCs/>
          <w:sz w:val="24"/>
          <w:szCs w:val="24"/>
        </w:rPr>
        <w:t>нравственность (Гл. 6 КоАП</w:t>
      </w:r>
      <w:r w:rsidR="00C22CF9" w:rsidRPr="00C22CF9">
        <w:rPr>
          <w:rFonts w:ascii="Times New Roman" w:hAnsi="Times New Roman" w:cs="Times New Roman"/>
          <w:b/>
          <w:bCs/>
          <w:sz w:val="24"/>
          <w:szCs w:val="24"/>
        </w:rPr>
        <w:t xml:space="preserve"> </w:t>
      </w:r>
      <w:r w:rsidRPr="00C22CF9">
        <w:rPr>
          <w:rFonts w:ascii="Times New Roman" w:hAnsi="Times New Roman" w:cs="Times New Roman"/>
          <w:b/>
          <w:bCs/>
          <w:sz w:val="24"/>
          <w:szCs w:val="24"/>
        </w:rPr>
        <w:t>РФ)</w:t>
      </w:r>
    </w:p>
    <w:p w:rsidR="00C22CF9" w:rsidRPr="00C22CF9" w:rsidRDefault="00B84B22" w:rsidP="007705FD">
      <w:pPr>
        <w:pStyle w:val="a4"/>
        <w:numPr>
          <w:ilvl w:val="0"/>
          <w:numId w:val="69"/>
        </w:numPr>
        <w:spacing w:after="0" w:line="240" w:lineRule="auto"/>
        <w:rPr>
          <w:rFonts w:ascii="Times New Roman" w:hAnsi="Times New Roman" w:cs="Times New Roman"/>
          <w:b/>
          <w:bCs/>
          <w:sz w:val="24"/>
          <w:szCs w:val="24"/>
        </w:rPr>
      </w:pPr>
      <w:r w:rsidRPr="00C22CF9">
        <w:rPr>
          <w:rFonts w:ascii="Times New Roman" w:hAnsi="Times New Roman" w:cs="Times New Roman"/>
          <w:sz w:val="24"/>
          <w:szCs w:val="24"/>
        </w:rPr>
        <w:lastRenderedPageBreak/>
        <w:t>Статья 6</w:t>
      </w:r>
      <w:r w:rsidR="00C22CF9">
        <w:rPr>
          <w:rFonts w:ascii="Times New Roman" w:hAnsi="Times New Roman" w:cs="Times New Roman"/>
          <w:sz w:val="24"/>
          <w:szCs w:val="24"/>
        </w:rPr>
        <w:t>.</w:t>
      </w:r>
      <w:r w:rsidRPr="00C22CF9">
        <w:rPr>
          <w:rFonts w:ascii="Times New Roman" w:hAnsi="Times New Roman" w:cs="Times New Roman"/>
          <w:sz w:val="24"/>
          <w:szCs w:val="24"/>
        </w:rPr>
        <w:t>3. Нарушение законодательства в области</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обеспечения санитарно-эпидемиологического</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благополучия населения.</w:t>
      </w:r>
    </w:p>
    <w:p w:rsidR="00B84B22" w:rsidRPr="00C22CF9" w:rsidRDefault="00B84B22" w:rsidP="007705FD">
      <w:pPr>
        <w:pStyle w:val="a4"/>
        <w:numPr>
          <w:ilvl w:val="0"/>
          <w:numId w:val="69"/>
        </w:numPr>
        <w:spacing w:after="0" w:line="240" w:lineRule="auto"/>
        <w:rPr>
          <w:rFonts w:ascii="Times New Roman" w:hAnsi="Times New Roman" w:cs="Times New Roman"/>
          <w:b/>
          <w:bCs/>
          <w:sz w:val="24"/>
          <w:szCs w:val="24"/>
        </w:rPr>
      </w:pPr>
      <w:r w:rsidRPr="00C22CF9">
        <w:rPr>
          <w:rFonts w:ascii="Times New Roman" w:hAnsi="Times New Roman" w:cs="Times New Roman"/>
          <w:sz w:val="24"/>
          <w:szCs w:val="24"/>
        </w:rPr>
        <w:t>Статья 6</w:t>
      </w:r>
      <w:r w:rsidR="00C22CF9">
        <w:rPr>
          <w:rFonts w:ascii="Times New Roman" w:hAnsi="Times New Roman" w:cs="Times New Roman"/>
          <w:sz w:val="24"/>
          <w:szCs w:val="24"/>
        </w:rPr>
        <w:t>.</w:t>
      </w:r>
      <w:r w:rsidRPr="00C22CF9">
        <w:rPr>
          <w:rFonts w:ascii="Times New Roman" w:hAnsi="Times New Roman" w:cs="Times New Roman"/>
          <w:sz w:val="24"/>
          <w:szCs w:val="24"/>
        </w:rPr>
        <w:t>16. Нарушение правил оборота наркотических</w:t>
      </w:r>
      <w:r w:rsidR="00C22CF9">
        <w:rPr>
          <w:rFonts w:ascii="Times New Roman" w:hAnsi="Times New Roman" w:cs="Times New Roman"/>
          <w:sz w:val="24"/>
          <w:szCs w:val="24"/>
        </w:rPr>
        <w:t xml:space="preserve"> </w:t>
      </w:r>
      <w:r w:rsidR="00C22CF9" w:rsidRPr="00C22CF9">
        <w:rPr>
          <w:rFonts w:ascii="Times New Roman" w:hAnsi="Times New Roman" w:cs="Times New Roman"/>
          <w:sz w:val="24"/>
          <w:szCs w:val="24"/>
        </w:rPr>
        <w:t>с</w:t>
      </w:r>
      <w:r w:rsidRPr="00C22CF9">
        <w:rPr>
          <w:rFonts w:ascii="Times New Roman" w:hAnsi="Times New Roman" w:cs="Times New Roman"/>
          <w:sz w:val="24"/>
          <w:szCs w:val="24"/>
        </w:rPr>
        <w:t>редств, психотропных веществ и их прекурсоров либо</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хранения, учета, реализации, перевозки, приобретения,</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использования, ввоза, вывоза или уничтожения растений,</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содержащих наркотические средства или психотропные</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вещества либо их прекурсоры, и их частей, содержащих</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наркотические средства или психотропные вещества либо их</w:t>
      </w:r>
      <w:r w:rsidR="00C22CF9">
        <w:rPr>
          <w:rFonts w:ascii="Times New Roman" w:hAnsi="Times New Roman" w:cs="Times New Roman"/>
          <w:sz w:val="24"/>
          <w:szCs w:val="24"/>
        </w:rPr>
        <w:t xml:space="preserve"> </w:t>
      </w:r>
      <w:r w:rsidRPr="00C22CF9">
        <w:rPr>
          <w:rFonts w:ascii="Times New Roman" w:hAnsi="Times New Roman" w:cs="Times New Roman"/>
          <w:sz w:val="24"/>
          <w:szCs w:val="24"/>
        </w:rPr>
        <w:t>прекурсоры.</w:t>
      </w:r>
    </w:p>
    <w:p w:rsidR="00C22CF9" w:rsidRPr="00C22CF9" w:rsidRDefault="00C22CF9" w:rsidP="007705FD">
      <w:pPr>
        <w:pStyle w:val="a4"/>
        <w:numPr>
          <w:ilvl w:val="0"/>
          <w:numId w:val="68"/>
        </w:numPr>
        <w:spacing w:after="0" w:line="240" w:lineRule="auto"/>
        <w:rPr>
          <w:rFonts w:ascii="Times New Roman" w:hAnsi="Times New Roman" w:cs="Times New Roman"/>
          <w:b/>
          <w:bCs/>
          <w:sz w:val="24"/>
          <w:szCs w:val="24"/>
        </w:rPr>
      </w:pPr>
      <w:r w:rsidRPr="00C22CF9">
        <w:rPr>
          <w:rFonts w:ascii="Times New Roman" w:hAnsi="Times New Roman" w:cs="Times New Roman"/>
          <w:b/>
          <w:bCs/>
          <w:sz w:val="24"/>
          <w:szCs w:val="24"/>
        </w:rPr>
        <w:t>Административные правонарушения в области предпринимательской</w:t>
      </w:r>
    </w:p>
    <w:p w:rsidR="00C22CF9" w:rsidRPr="00611562" w:rsidRDefault="00C22CF9" w:rsidP="00C22CF9">
      <w:pPr>
        <w:spacing w:after="0" w:line="240" w:lineRule="auto"/>
        <w:rPr>
          <w:rFonts w:ascii="Times New Roman" w:hAnsi="Times New Roman" w:cs="Times New Roman"/>
          <w:b/>
          <w:bCs/>
          <w:sz w:val="24"/>
          <w:szCs w:val="24"/>
        </w:rPr>
      </w:pPr>
      <w:r w:rsidRPr="00C22CF9">
        <w:rPr>
          <w:rFonts w:ascii="Times New Roman" w:hAnsi="Times New Roman" w:cs="Times New Roman"/>
          <w:b/>
          <w:bCs/>
          <w:sz w:val="24"/>
          <w:szCs w:val="24"/>
        </w:rPr>
        <w:t>деятельности и деятельности саморегулируемых организаций (Гл. 14, КоАП РФ)</w:t>
      </w:r>
    </w:p>
    <w:p w:rsidR="00C22CF9" w:rsidRDefault="00C22CF9" w:rsidP="007705FD">
      <w:pPr>
        <w:pStyle w:val="a4"/>
        <w:numPr>
          <w:ilvl w:val="0"/>
          <w:numId w:val="71"/>
        </w:numPr>
        <w:spacing w:after="0" w:line="240" w:lineRule="auto"/>
        <w:rPr>
          <w:rFonts w:ascii="Times New Roman" w:hAnsi="Times New Roman" w:cs="Times New Roman"/>
          <w:sz w:val="24"/>
          <w:szCs w:val="24"/>
        </w:rPr>
      </w:pPr>
      <w:r w:rsidRPr="00C22CF9">
        <w:rPr>
          <w:rFonts w:ascii="Times New Roman" w:hAnsi="Times New Roman" w:cs="Times New Roman"/>
          <w:sz w:val="24"/>
          <w:szCs w:val="24"/>
        </w:rPr>
        <w:t>Статья 14.1. Осущест</w:t>
      </w:r>
      <w:r>
        <w:rPr>
          <w:rFonts w:ascii="Times New Roman" w:hAnsi="Times New Roman" w:cs="Times New Roman"/>
          <w:sz w:val="24"/>
          <w:szCs w:val="24"/>
        </w:rPr>
        <w:t>в</w:t>
      </w:r>
      <w:r w:rsidRPr="00C22CF9">
        <w:rPr>
          <w:rFonts w:ascii="Times New Roman" w:hAnsi="Times New Roman" w:cs="Times New Roman"/>
          <w:sz w:val="24"/>
          <w:szCs w:val="24"/>
        </w:rPr>
        <w:t>ление предпринимательской</w:t>
      </w:r>
      <w:r>
        <w:rPr>
          <w:rFonts w:ascii="Times New Roman" w:hAnsi="Times New Roman" w:cs="Times New Roman"/>
          <w:sz w:val="24"/>
          <w:szCs w:val="24"/>
        </w:rPr>
        <w:t xml:space="preserve"> </w:t>
      </w:r>
      <w:r w:rsidRPr="00C22CF9">
        <w:rPr>
          <w:rFonts w:ascii="Times New Roman" w:hAnsi="Times New Roman" w:cs="Times New Roman"/>
          <w:sz w:val="24"/>
          <w:szCs w:val="24"/>
        </w:rPr>
        <w:t>деятельности без</w:t>
      </w:r>
      <w:r>
        <w:rPr>
          <w:rFonts w:ascii="Times New Roman" w:hAnsi="Times New Roman" w:cs="Times New Roman"/>
          <w:sz w:val="24"/>
          <w:szCs w:val="24"/>
        </w:rPr>
        <w:t xml:space="preserve"> </w:t>
      </w:r>
      <w:r w:rsidRPr="00C22CF9">
        <w:rPr>
          <w:rFonts w:ascii="Times New Roman" w:hAnsi="Times New Roman" w:cs="Times New Roman"/>
          <w:sz w:val="24"/>
          <w:szCs w:val="24"/>
        </w:rPr>
        <w:t>государственной регистрации или</w:t>
      </w:r>
      <w:r>
        <w:rPr>
          <w:rFonts w:ascii="Times New Roman" w:hAnsi="Times New Roman" w:cs="Times New Roman"/>
          <w:sz w:val="24"/>
          <w:szCs w:val="24"/>
        </w:rPr>
        <w:t xml:space="preserve"> </w:t>
      </w:r>
      <w:r w:rsidRPr="00C22CF9">
        <w:rPr>
          <w:rFonts w:ascii="Times New Roman" w:hAnsi="Times New Roman" w:cs="Times New Roman"/>
          <w:sz w:val="24"/>
          <w:szCs w:val="24"/>
        </w:rPr>
        <w:t>без специального разрешения (лицензии).</w:t>
      </w:r>
    </w:p>
    <w:p w:rsidR="00C22CF9" w:rsidRDefault="00C22CF9" w:rsidP="007705FD">
      <w:pPr>
        <w:pStyle w:val="a4"/>
        <w:numPr>
          <w:ilvl w:val="0"/>
          <w:numId w:val="71"/>
        </w:numPr>
        <w:spacing w:after="0" w:line="240" w:lineRule="auto"/>
        <w:rPr>
          <w:rFonts w:ascii="Times New Roman" w:hAnsi="Times New Roman" w:cs="Times New Roman"/>
          <w:sz w:val="24"/>
          <w:szCs w:val="24"/>
        </w:rPr>
      </w:pPr>
      <w:r w:rsidRPr="00C22CF9">
        <w:rPr>
          <w:rFonts w:ascii="Times New Roman" w:hAnsi="Times New Roman" w:cs="Times New Roman"/>
          <w:sz w:val="24"/>
          <w:szCs w:val="24"/>
        </w:rPr>
        <w:t>Статья 14.2. Незаконная продажа товаров (иных</w:t>
      </w:r>
      <w:r>
        <w:rPr>
          <w:rFonts w:ascii="Times New Roman" w:hAnsi="Times New Roman" w:cs="Times New Roman"/>
          <w:sz w:val="24"/>
          <w:szCs w:val="24"/>
        </w:rPr>
        <w:t xml:space="preserve"> </w:t>
      </w:r>
      <w:r w:rsidRPr="00C22CF9">
        <w:rPr>
          <w:rFonts w:ascii="Times New Roman" w:hAnsi="Times New Roman" w:cs="Times New Roman"/>
          <w:sz w:val="24"/>
          <w:szCs w:val="24"/>
        </w:rPr>
        <w:t>вещей), свободная реализация которых запрещена</w:t>
      </w:r>
      <w:r>
        <w:rPr>
          <w:rFonts w:ascii="Times New Roman" w:hAnsi="Times New Roman" w:cs="Times New Roman"/>
          <w:sz w:val="24"/>
          <w:szCs w:val="24"/>
        </w:rPr>
        <w:t xml:space="preserve"> </w:t>
      </w:r>
      <w:r w:rsidRPr="00C22CF9">
        <w:rPr>
          <w:rFonts w:ascii="Times New Roman" w:hAnsi="Times New Roman" w:cs="Times New Roman"/>
          <w:sz w:val="24"/>
          <w:szCs w:val="24"/>
        </w:rPr>
        <w:t>или ограничена.</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C22CF9">
        <w:rPr>
          <w:rFonts w:ascii="Times New Roman" w:hAnsi="Times New Roman" w:cs="Times New Roman"/>
          <w:sz w:val="24"/>
          <w:szCs w:val="24"/>
        </w:rPr>
        <w:t>Статья 14</w:t>
      </w:r>
      <w:r>
        <w:rPr>
          <w:rFonts w:ascii="Times New Roman" w:hAnsi="Times New Roman" w:cs="Times New Roman"/>
          <w:sz w:val="24"/>
          <w:szCs w:val="24"/>
        </w:rPr>
        <w:t>.</w:t>
      </w:r>
      <w:r w:rsidRPr="00C22CF9">
        <w:rPr>
          <w:rFonts w:ascii="Times New Roman" w:hAnsi="Times New Roman" w:cs="Times New Roman"/>
          <w:sz w:val="24"/>
          <w:szCs w:val="24"/>
        </w:rPr>
        <w:t>3. Нарушение законодательства о</w:t>
      </w:r>
      <w:r>
        <w:rPr>
          <w:rFonts w:ascii="Times New Roman" w:hAnsi="Times New Roman" w:cs="Times New Roman"/>
          <w:sz w:val="24"/>
          <w:szCs w:val="24"/>
        </w:rPr>
        <w:t xml:space="preserve"> р</w:t>
      </w:r>
      <w:r w:rsidRPr="00C22CF9">
        <w:rPr>
          <w:rFonts w:ascii="Times New Roman" w:hAnsi="Times New Roman" w:cs="Times New Roman"/>
          <w:sz w:val="24"/>
          <w:szCs w:val="24"/>
        </w:rPr>
        <w:t>екламе.</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w:t>
      </w:r>
      <w:r w:rsidR="00AF63E8" w:rsidRPr="00AF63E8">
        <w:rPr>
          <w:rFonts w:ascii="Times New Roman" w:hAnsi="Times New Roman" w:cs="Times New Roman"/>
          <w:sz w:val="24"/>
          <w:szCs w:val="24"/>
        </w:rPr>
        <w:t>.</w:t>
      </w:r>
      <w:r w:rsidRPr="00AF63E8">
        <w:rPr>
          <w:rFonts w:ascii="Times New Roman" w:hAnsi="Times New Roman" w:cs="Times New Roman"/>
          <w:sz w:val="24"/>
          <w:szCs w:val="24"/>
        </w:rPr>
        <w:t>4.2. Нарушение законодательства об</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обращении лекарственных средств.</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14.5. Продажа товаров, выполнение работ</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либо оказание услуг при отсутствии установленной</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информаци</w:t>
      </w:r>
      <w:r w:rsidR="00451F5B">
        <w:rPr>
          <w:rFonts w:ascii="Times New Roman" w:hAnsi="Times New Roman" w:cs="Times New Roman"/>
          <w:sz w:val="24"/>
          <w:szCs w:val="24"/>
        </w:rPr>
        <w:t>и</w:t>
      </w:r>
      <w:r w:rsidR="00AF63E8">
        <w:rPr>
          <w:rFonts w:ascii="Times New Roman" w:hAnsi="Times New Roman" w:cs="Times New Roman"/>
          <w:sz w:val="24"/>
          <w:szCs w:val="24"/>
        </w:rPr>
        <w:t>,</w:t>
      </w:r>
      <w:r w:rsidRPr="00AF63E8">
        <w:rPr>
          <w:rFonts w:ascii="Times New Roman" w:hAnsi="Times New Roman" w:cs="Times New Roman"/>
          <w:sz w:val="24"/>
          <w:szCs w:val="24"/>
        </w:rPr>
        <w:t xml:space="preserve"> либо неприменение в установленных</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федеральными законами случаях контрольно-кассовой техники.</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14.6. Нарушение порядка ценообразования.</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14.7. Обман потребителей.</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14.8. Нарушение иных прав потребителей.</w:t>
      </w:r>
    </w:p>
    <w:p w:rsid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14.15. Нарушение правил продажи отдельных</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видов товаров.</w:t>
      </w:r>
    </w:p>
    <w:p w:rsidR="00C22CF9" w:rsidRPr="00AF63E8" w:rsidRDefault="00C22CF9" w:rsidP="007705FD">
      <w:pPr>
        <w:pStyle w:val="a4"/>
        <w:numPr>
          <w:ilvl w:val="0"/>
          <w:numId w:val="71"/>
        </w:num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Статья 14.16. Нарушение правил продажи этилового</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спирта, алкогольной и спиртосодержащей</w:t>
      </w:r>
      <w:r w:rsidR="00AF63E8">
        <w:rPr>
          <w:rFonts w:ascii="Times New Roman" w:hAnsi="Times New Roman" w:cs="Times New Roman"/>
          <w:sz w:val="24"/>
          <w:szCs w:val="24"/>
        </w:rPr>
        <w:t xml:space="preserve"> </w:t>
      </w:r>
      <w:r w:rsidRPr="00AF63E8">
        <w:rPr>
          <w:rFonts w:ascii="Times New Roman" w:hAnsi="Times New Roman" w:cs="Times New Roman"/>
          <w:sz w:val="24"/>
          <w:szCs w:val="24"/>
        </w:rPr>
        <w:t>продукции.</w:t>
      </w:r>
    </w:p>
    <w:p w:rsidR="002D0D59" w:rsidRDefault="002D0D59" w:rsidP="00771211">
      <w:pPr>
        <w:spacing w:after="0" w:line="240" w:lineRule="auto"/>
        <w:jc w:val="center"/>
        <w:rPr>
          <w:rFonts w:ascii="Times New Roman" w:hAnsi="Times New Roman" w:cs="Times New Roman"/>
          <w:b/>
          <w:bCs/>
          <w:sz w:val="24"/>
          <w:szCs w:val="24"/>
          <w:u w:val="single"/>
        </w:rPr>
      </w:pPr>
    </w:p>
    <w:p w:rsidR="002D0D59" w:rsidRDefault="002D0D59" w:rsidP="0077121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Вопрос 31</w:t>
      </w:r>
    </w:p>
    <w:p w:rsidR="002D0D59" w:rsidRDefault="002D0D59" w:rsidP="00771211">
      <w:pPr>
        <w:spacing w:after="0" w:line="240" w:lineRule="auto"/>
        <w:jc w:val="center"/>
        <w:rPr>
          <w:rFonts w:ascii="Times New Roman" w:hAnsi="Times New Roman" w:cs="Times New Roman"/>
          <w:b/>
          <w:bCs/>
          <w:sz w:val="24"/>
          <w:szCs w:val="24"/>
          <w:u w:val="single"/>
        </w:rPr>
      </w:pPr>
      <w:r w:rsidRPr="002D0D59">
        <w:rPr>
          <w:rFonts w:ascii="Times New Roman" w:hAnsi="Times New Roman" w:cs="Times New Roman"/>
          <w:b/>
          <w:bCs/>
          <w:sz w:val="24"/>
          <w:szCs w:val="24"/>
          <w:u w:val="single"/>
        </w:rPr>
        <w:t>Основы уголовного права. Понятие и категории преступлений.</w:t>
      </w:r>
      <w:r>
        <w:rPr>
          <w:rFonts w:ascii="Times New Roman" w:hAnsi="Times New Roman" w:cs="Times New Roman"/>
          <w:b/>
          <w:bCs/>
          <w:sz w:val="24"/>
          <w:szCs w:val="24"/>
          <w:u w:val="single"/>
        </w:rPr>
        <w:t xml:space="preserve"> </w:t>
      </w:r>
      <w:r w:rsidRPr="002D0D59">
        <w:rPr>
          <w:rFonts w:ascii="Times New Roman" w:hAnsi="Times New Roman" w:cs="Times New Roman"/>
          <w:b/>
          <w:bCs/>
          <w:sz w:val="24"/>
          <w:szCs w:val="24"/>
          <w:u w:val="single"/>
        </w:rPr>
        <w:t>Понятие и виды наказаний в уголовном праве.</w:t>
      </w:r>
    </w:p>
    <w:p w:rsidR="00AF63E8" w:rsidRPr="00AF63E8" w:rsidRDefault="00AF63E8" w:rsidP="00AF63E8">
      <w:pPr>
        <w:spacing w:after="0" w:line="240" w:lineRule="auto"/>
        <w:rPr>
          <w:rFonts w:ascii="Times New Roman" w:hAnsi="Times New Roman" w:cs="Times New Roman"/>
          <w:sz w:val="24"/>
          <w:szCs w:val="24"/>
        </w:rPr>
      </w:pPr>
      <w:r w:rsidRPr="00AF63E8">
        <w:rPr>
          <w:rFonts w:ascii="Times New Roman" w:hAnsi="Times New Roman" w:cs="Times New Roman"/>
          <w:b/>
          <w:bCs/>
          <w:sz w:val="24"/>
          <w:szCs w:val="24"/>
        </w:rPr>
        <w:t>Уголовная ответственность</w:t>
      </w:r>
      <w:r>
        <w:rPr>
          <w:rFonts w:ascii="Times New Roman" w:hAnsi="Times New Roman" w:cs="Times New Roman"/>
          <w:sz w:val="24"/>
          <w:szCs w:val="24"/>
        </w:rPr>
        <w:t xml:space="preserve"> – </w:t>
      </w:r>
      <w:r w:rsidRPr="00AF63E8">
        <w:rPr>
          <w:rFonts w:ascii="Times New Roman" w:hAnsi="Times New Roman" w:cs="Times New Roman"/>
          <w:sz w:val="24"/>
          <w:szCs w:val="24"/>
        </w:rPr>
        <w:t>форма юридической ответственности,</w:t>
      </w:r>
      <w:r>
        <w:rPr>
          <w:rFonts w:ascii="Times New Roman" w:hAnsi="Times New Roman" w:cs="Times New Roman"/>
          <w:sz w:val="24"/>
          <w:szCs w:val="24"/>
        </w:rPr>
        <w:t xml:space="preserve"> </w:t>
      </w:r>
      <w:r w:rsidRPr="00AF63E8">
        <w:rPr>
          <w:rFonts w:ascii="Times New Roman" w:hAnsi="Times New Roman" w:cs="Times New Roman"/>
          <w:sz w:val="24"/>
          <w:szCs w:val="24"/>
        </w:rPr>
        <w:t>предусмотренная законом за совершение</w:t>
      </w:r>
      <w:r>
        <w:rPr>
          <w:rFonts w:ascii="Times New Roman" w:hAnsi="Times New Roman" w:cs="Times New Roman"/>
          <w:sz w:val="24"/>
          <w:szCs w:val="24"/>
        </w:rPr>
        <w:t xml:space="preserve"> </w:t>
      </w:r>
      <w:r w:rsidRPr="00AF63E8">
        <w:rPr>
          <w:rFonts w:ascii="Times New Roman" w:hAnsi="Times New Roman" w:cs="Times New Roman"/>
          <w:sz w:val="24"/>
          <w:szCs w:val="24"/>
        </w:rPr>
        <w:t>преступления, наступающая для лица, его</w:t>
      </w:r>
      <w:r>
        <w:rPr>
          <w:rFonts w:ascii="Times New Roman" w:hAnsi="Times New Roman" w:cs="Times New Roman"/>
          <w:sz w:val="24"/>
          <w:szCs w:val="24"/>
        </w:rPr>
        <w:t xml:space="preserve"> </w:t>
      </w:r>
      <w:r w:rsidRPr="00AF63E8">
        <w:rPr>
          <w:rFonts w:ascii="Times New Roman" w:hAnsi="Times New Roman" w:cs="Times New Roman"/>
          <w:sz w:val="24"/>
          <w:szCs w:val="24"/>
        </w:rPr>
        <w:t>совершившего, после приговора суда и реализуемая в</w:t>
      </w:r>
      <w:r>
        <w:rPr>
          <w:rFonts w:ascii="Times New Roman" w:hAnsi="Times New Roman" w:cs="Times New Roman"/>
          <w:sz w:val="24"/>
          <w:szCs w:val="24"/>
        </w:rPr>
        <w:t xml:space="preserve"> </w:t>
      </w:r>
      <w:r w:rsidRPr="00AF63E8">
        <w:rPr>
          <w:rFonts w:ascii="Times New Roman" w:hAnsi="Times New Roman" w:cs="Times New Roman"/>
          <w:sz w:val="24"/>
          <w:szCs w:val="24"/>
        </w:rPr>
        <w:t>том или ином виде наказания.</w:t>
      </w:r>
    </w:p>
    <w:p w:rsidR="00AF63E8" w:rsidRDefault="00AF63E8" w:rsidP="00AF63E8">
      <w:pPr>
        <w:spacing w:after="0" w:line="240" w:lineRule="auto"/>
        <w:ind w:left="708"/>
        <w:rPr>
          <w:rFonts w:ascii="Times New Roman" w:hAnsi="Times New Roman" w:cs="Times New Roman"/>
          <w:sz w:val="24"/>
          <w:szCs w:val="24"/>
        </w:rPr>
      </w:pPr>
      <w:r w:rsidRPr="00AF63E8">
        <w:rPr>
          <w:rFonts w:ascii="Times New Roman" w:hAnsi="Times New Roman" w:cs="Times New Roman"/>
          <w:b/>
          <w:bCs/>
          <w:sz w:val="24"/>
          <w:szCs w:val="24"/>
        </w:rPr>
        <w:t>Преступлением</w:t>
      </w:r>
      <w:r w:rsidRPr="00AF63E8">
        <w:rPr>
          <w:rFonts w:ascii="Times New Roman" w:hAnsi="Times New Roman" w:cs="Times New Roman"/>
          <w:sz w:val="24"/>
          <w:szCs w:val="24"/>
        </w:rPr>
        <w:t xml:space="preserve"> признается виновно совершенное</w:t>
      </w:r>
      <w:r>
        <w:rPr>
          <w:rFonts w:ascii="Times New Roman" w:hAnsi="Times New Roman" w:cs="Times New Roman"/>
          <w:sz w:val="24"/>
          <w:szCs w:val="24"/>
        </w:rPr>
        <w:t xml:space="preserve"> </w:t>
      </w:r>
      <w:r w:rsidRPr="00AF63E8">
        <w:rPr>
          <w:rFonts w:ascii="Times New Roman" w:hAnsi="Times New Roman" w:cs="Times New Roman"/>
          <w:sz w:val="24"/>
          <w:szCs w:val="24"/>
        </w:rPr>
        <w:t xml:space="preserve">общественно опасное деяние, </w:t>
      </w:r>
    </w:p>
    <w:p w:rsidR="00AF63E8" w:rsidRDefault="00AF63E8" w:rsidP="00AF63E8">
      <w:p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запрещенное УК РФ под</w:t>
      </w:r>
      <w:r>
        <w:rPr>
          <w:rFonts w:ascii="Times New Roman" w:hAnsi="Times New Roman" w:cs="Times New Roman"/>
          <w:sz w:val="24"/>
          <w:szCs w:val="24"/>
        </w:rPr>
        <w:t xml:space="preserve"> </w:t>
      </w:r>
      <w:r w:rsidRPr="00AF63E8">
        <w:rPr>
          <w:rFonts w:ascii="Times New Roman" w:hAnsi="Times New Roman" w:cs="Times New Roman"/>
          <w:sz w:val="24"/>
          <w:szCs w:val="24"/>
        </w:rPr>
        <w:t>угрозой наказания.</w:t>
      </w:r>
    </w:p>
    <w:p w:rsidR="00AF63E8" w:rsidRDefault="00AF63E8" w:rsidP="00AF63E8">
      <w:pPr>
        <w:spacing w:after="0" w:line="240" w:lineRule="auto"/>
        <w:ind w:left="708"/>
        <w:rPr>
          <w:rFonts w:ascii="Times New Roman" w:hAnsi="Times New Roman" w:cs="Times New Roman"/>
          <w:sz w:val="24"/>
          <w:szCs w:val="24"/>
        </w:rPr>
      </w:pPr>
      <w:r w:rsidRPr="00AF63E8">
        <w:rPr>
          <w:rFonts w:ascii="Times New Roman" w:hAnsi="Times New Roman" w:cs="Times New Roman"/>
          <w:sz w:val="24"/>
          <w:szCs w:val="24"/>
        </w:rPr>
        <w:t>Преступность деяния, а также его наказуемость и иные</w:t>
      </w:r>
      <w:r>
        <w:rPr>
          <w:rFonts w:ascii="Times New Roman" w:hAnsi="Times New Roman" w:cs="Times New Roman"/>
          <w:sz w:val="24"/>
          <w:szCs w:val="24"/>
        </w:rPr>
        <w:t xml:space="preserve"> </w:t>
      </w:r>
      <w:r w:rsidRPr="00AF63E8">
        <w:rPr>
          <w:rFonts w:ascii="Times New Roman" w:hAnsi="Times New Roman" w:cs="Times New Roman"/>
          <w:sz w:val="24"/>
          <w:szCs w:val="24"/>
        </w:rPr>
        <w:t xml:space="preserve">уголовно-правовые </w:t>
      </w:r>
    </w:p>
    <w:p w:rsidR="00AF63E8" w:rsidRPr="00AF63E8" w:rsidRDefault="00AF63E8" w:rsidP="00AF63E8">
      <w:p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последствия определяются только</w:t>
      </w:r>
      <w:r>
        <w:rPr>
          <w:rFonts w:ascii="Times New Roman" w:hAnsi="Times New Roman" w:cs="Times New Roman"/>
          <w:sz w:val="24"/>
          <w:szCs w:val="24"/>
        </w:rPr>
        <w:t xml:space="preserve"> </w:t>
      </w:r>
      <w:r w:rsidRPr="00AF63E8">
        <w:rPr>
          <w:rFonts w:ascii="Times New Roman" w:hAnsi="Times New Roman" w:cs="Times New Roman"/>
          <w:sz w:val="24"/>
          <w:szCs w:val="24"/>
        </w:rPr>
        <w:t>Уголовным Кодексом РФ (УК РФ). Преступность и</w:t>
      </w:r>
      <w:r>
        <w:rPr>
          <w:rFonts w:ascii="Times New Roman" w:hAnsi="Times New Roman" w:cs="Times New Roman"/>
          <w:sz w:val="24"/>
          <w:szCs w:val="24"/>
        </w:rPr>
        <w:t xml:space="preserve"> </w:t>
      </w:r>
      <w:r w:rsidRPr="00AF63E8">
        <w:rPr>
          <w:rFonts w:ascii="Times New Roman" w:hAnsi="Times New Roman" w:cs="Times New Roman"/>
          <w:sz w:val="24"/>
          <w:szCs w:val="24"/>
        </w:rPr>
        <w:t>наказуемость деяния определяются уголовным законом,</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действовавшим во время совершения этого деяния.</w:t>
      </w:r>
    </w:p>
    <w:p w:rsidR="002B75F4" w:rsidRDefault="00AF63E8" w:rsidP="002B75F4">
      <w:pPr>
        <w:spacing w:after="0" w:line="240" w:lineRule="auto"/>
        <w:ind w:left="708"/>
        <w:rPr>
          <w:rFonts w:ascii="Times New Roman" w:hAnsi="Times New Roman" w:cs="Times New Roman"/>
          <w:sz w:val="24"/>
          <w:szCs w:val="24"/>
        </w:rPr>
      </w:pPr>
      <w:r w:rsidRPr="00AF63E8">
        <w:rPr>
          <w:rFonts w:ascii="Times New Roman" w:hAnsi="Times New Roman" w:cs="Times New Roman"/>
          <w:sz w:val="24"/>
          <w:szCs w:val="24"/>
        </w:rPr>
        <w:t>Лицо подлежит уголовной ответственности только</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 xml:space="preserve">за те действия (бездействие), в </w:t>
      </w:r>
    </w:p>
    <w:p w:rsidR="00AF63E8" w:rsidRPr="00AF63E8" w:rsidRDefault="00AF63E8" w:rsidP="002B75F4">
      <w:p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отношении которых</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установлена его вина</w:t>
      </w:r>
      <w:r w:rsidR="002B75F4">
        <w:rPr>
          <w:rFonts w:ascii="Times New Roman" w:hAnsi="Times New Roman" w:cs="Times New Roman"/>
          <w:sz w:val="24"/>
          <w:szCs w:val="24"/>
        </w:rPr>
        <w:t>.</w:t>
      </w:r>
    </w:p>
    <w:p w:rsidR="002B75F4" w:rsidRDefault="00AF63E8" w:rsidP="002B75F4">
      <w:pPr>
        <w:spacing w:after="0" w:line="240" w:lineRule="auto"/>
        <w:ind w:left="708"/>
        <w:rPr>
          <w:rFonts w:ascii="Times New Roman" w:hAnsi="Times New Roman" w:cs="Times New Roman"/>
          <w:sz w:val="24"/>
          <w:szCs w:val="24"/>
        </w:rPr>
      </w:pPr>
      <w:r w:rsidRPr="00AF63E8">
        <w:rPr>
          <w:rFonts w:ascii="Times New Roman" w:hAnsi="Times New Roman" w:cs="Times New Roman"/>
          <w:sz w:val="24"/>
          <w:szCs w:val="24"/>
        </w:rPr>
        <w:t>Лицо считается невиновным, пока его вина в</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совершенном преступлении не будет</w:t>
      </w:r>
    </w:p>
    <w:p w:rsidR="00AF63E8" w:rsidRPr="00AF63E8" w:rsidRDefault="00AF63E8" w:rsidP="002B75F4">
      <w:p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доказана в</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порядке, предусмотренном законом и установлена</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вступившим в законную силу приговором суда.</w:t>
      </w:r>
    </w:p>
    <w:p w:rsidR="002B75F4" w:rsidRDefault="00AF63E8" w:rsidP="002B75F4">
      <w:pPr>
        <w:spacing w:after="0" w:line="240" w:lineRule="auto"/>
        <w:ind w:left="708"/>
        <w:rPr>
          <w:rFonts w:ascii="Times New Roman" w:hAnsi="Times New Roman" w:cs="Times New Roman"/>
          <w:sz w:val="24"/>
          <w:szCs w:val="24"/>
        </w:rPr>
      </w:pPr>
      <w:r w:rsidRPr="00AF63E8">
        <w:rPr>
          <w:rFonts w:ascii="Times New Roman" w:hAnsi="Times New Roman" w:cs="Times New Roman"/>
          <w:sz w:val="24"/>
          <w:szCs w:val="24"/>
        </w:rPr>
        <w:t>Уголовной ответственности подлежат только</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вменяемые физические лиц</w:t>
      </w:r>
      <w:r w:rsidR="002B75F4">
        <w:rPr>
          <w:rFonts w:ascii="Times New Roman" w:hAnsi="Times New Roman" w:cs="Times New Roman"/>
          <w:sz w:val="24"/>
          <w:szCs w:val="24"/>
        </w:rPr>
        <w:t xml:space="preserve">а, </w:t>
      </w:r>
    </w:p>
    <w:p w:rsidR="00AF63E8" w:rsidRDefault="00AF63E8" w:rsidP="002B75F4">
      <w:pPr>
        <w:spacing w:after="0" w:line="240" w:lineRule="auto"/>
        <w:rPr>
          <w:rFonts w:ascii="Times New Roman" w:hAnsi="Times New Roman" w:cs="Times New Roman"/>
          <w:sz w:val="24"/>
          <w:szCs w:val="24"/>
        </w:rPr>
      </w:pPr>
      <w:r w:rsidRPr="00AF63E8">
        <w:rPr>
          <w:rFonts w:ascii="Times New Roman" w:hAnsi="Times New Roman" w:cs="Times New Roman"/>
          <w:sz w:val="24"/>
          <w:szCs w:val="24"/>
        </w:rPr>
        <w:t>достигшие</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определенного возраста (16 лет за любое</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преступление и 34 лет за преступления, указанные в</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п.2. ст. 2</w:t>
      </w:r>
      <w:r w:rsidR="002B75F4">
        <w:rPr>
          <w:rFonts w:ascii="Times New Roman" w:hAnsi="Times New Roman" w:cs="Times New Roman"/>
          <w:sz w:val="24"/>
          <w:szCs w:val="24"/>
        </w:rPr>
        <w:t xml:space="preserve">0 </w:t>
      </w:r>
      <w:r w:rsidRPr="00AF63E8">
        <w:rPr>
          <w:rFonts w:ascii="Times New Roman" w:hAnsi="Times New Roman" w:cs="Times New Roman"/>
          <w:sz w:val="24"/>
          <w:szCs w:val="24"/>
        </w:rPr>
        <w:t>УК</w:t>
      </w:r>
      <w:r w:rsidR="002B75F4">
        <w:rPr>
          <w:rFonts w:ascii="Times New Roman" w:hAnsi="Times New Roman" w:cs="Times New Roman"/>
          <w:sz w:val="24"/>
          <w:szCs w:val="24"/>
        </w:rPr>
        <w:t xml:space="preserve"> </w:t>
      </w:r>
      <w:r w:rsidRPr="00AF63E8">
        <w:rPr>
          <w:rFonts w:ascii="Times New Roman" w:hAnsi="Times New Roman" w:cs="Times New Roman"/>
          <w:sz w:val="24"/>
          <w:szCs w:val="24"/>
        </w:rPr>
        <w:t>Р</w:t>
      </w:r>
      <w:r w:rsidR="002B75F4">
        <w:rPr>
          <w:rFonts w:ascii="Times New Roman" w:hAnsi="Times New Roman" w:cs="Times New Roman"/>
          <w:sz w:val="24"/>
          <w:szCs w:val="24"/>
        </w:rPr>
        <w:t>Ф</w:t>
      </w:r>
      <w:r w:rsidRPr="00AF63E8">
        <w:rPr>
          <w:rFonts w:ascii="Times New Roman" w:hAnsi="Times New Roman" w:cs="Times New Roman"/>
          <w:sz w:val="24"/>
          <w:szCs w:val="24"/>
        </w:rPr>
        <w:t>)</w:t>
      </w:r>
    </w:p>
    <w:p w:rsidR="002B75F4" w:rsidRDefault="002B75F4" w:rsidP="002B75F4">
      <w:pPr>
        <w:spacing w:after="0" w:line="240" w:lineRule="auto"/>
        <w:ind w:left="708"/>
        <w:rPr>
          <w:rFonts w:ascii="Times New Roman" w:hAnsi="Times New Roman" w:cs="Times New Roman"/>
          <w:sz w:val="24"/>
          <w:szCs w:val="24"/>
        </w:rPr>
      </w:pPr>
      <w:r w:rsidRPr="002B75F4">
        <w:rPr>
          <w:rFonts w:ascii="Times New Roman" w:hAnsi="Times New Roman" w:cs="Times New Roman"/>
          <w:sz w:val="24"/>
          <w:szCs w:val="24"/>
        </w:rPr>
        <w:t>УК предусматривает сроки давности, по истечении</w:t>
      </w:r>
      <w:r>
        <w:rPr>
          <w:rFonts w:ascii="Times New Roman" w:hAnsi="Times New Roman" w:cs="Times New Roman"/>
          <w:sz w:val="24"/>
          <w:szCs w:val="24"/>
        </w:rPr>
        <w:t xml:space="preserve"> </w:t>
      </w:r>
      <w:r w:rsidRPr="002B75F4">
        <w:rPr>
          <w:rFonts w:ascii="Times New Roman" w:hAnsi="Times New Roman" w:cs="Times New Roman"/>
          <w:sz w:val="24"/>
          <w:szCs w:val="24"/>
        </w:rPr>
        <w:t xml:space="preserve">которых реализация уголовной </w:t>
      </w:r>
    </w:p>
    <w:p w:rsidR="002B75F4" w:rsidRPr="002B75F4" w:rsidRDefault="002B75F4" w:rsidP="002B75F4">
      <w:pPr>
        <w:spacing w:after="0" w:line="240" w:lineRule="auto"/>
        <w:rPr>
          <w:rFonts w:ascii="Times New Roman" w:hAnsi="Times New Roman" w:cs="Times New Roman"/>
          <w:sz w:val="24"/>
          <w:szCs w:val="24"/>
        </w:rPr>
      </w:pPr>
      <w:r w:rsidRPr="002B75F4">
        <w:rPr>
          <w:rFonts w:ascii="Times New Roman" w:hAnsi="Times New Roman" w:cs="Times New Roman"/>
          <w:sz w:val="24"/>
          <w:szCs w:val="24"/>
        </w:rPr>
        <w:t>ответственности не</w:t>
      </w:r>
      <w:r>
        <w:rPr>
          <w:rFonts w:ascii="Times New Roman" w:hAnsi="Times New Roman" w:cs="Times New Roman"/>
          <w:sz w:val="24"/>
          <w:szCs w:val="24"/>
        </w:rPr>
        <w:t xml:space="preserve"> о</w:t>
      </w:r>
      <w:r w:rsidRPr="002B75F4">
        <w:rPr>
          <w:rFonts w:ascii="Times New Roman" w:hAnsi="Times New Roman" w:cs="Times New Roman"/>
          <w:sz w:val="24"/>
          <w:szCs w:val="24"/>
        </w:rPr>
        <w:t>существляется.</w:t>
      </w:r>
    </w:p>
    <w:p w:rsidR="002B75F4" w:rsidRDefault="002B75F4" w:rsidP="002B75F4">
      <w:pPr>
        <w:spacing w:after="0" w:line="240" w:lineRule="auto"/>
        <w:ind w:left="708"/>
        <w:rPr>
          <w:rFonts w:ascii="Times New Roman" w:hAnsi="Times New Roman" w:cs="Times New Roman"/>
          <w:sz w:val="24"/>
          <w:szCs w:val="24"/>
        </w:rPr>
      </w:pPr>
      <w:r w:rsidRPr="002B75F4">
        <w:rPr>
          <w:rFonts w:ascii="Times New Roman" w:hAnsi="Times New Roman" w:cs="Times New Roman"/>
          <w:sz w:val="24"/>
          <w:szCs w:val="24"/>
        </w:rPr>
        <w:t>Лицо, осужденное за совершение преступления,</w:t>
      </w:r>
      <w:r>
        <w:rPr>
          <w:rFonts w:ascii="Times New Roman" w:hAnsi="Times New Roman" w:cs="Times New Roman"/>
          <w:sz w:val="24"/>
          <w:szCs w:val="24"/>
        </w:rPr>
        <w:t xml:space="preserve"> </w:t>
      </w:r>
      <w:r w:rsidRPr="002B75F4">
        <w:rPr>
          <w:rFonts w:ascii="Times New Roman" w:hAnsi="Times New Roman" w:cs="Times New Roman"/>
          <w:sz w:val="24"/>
          <w:szCs w:val="24"/>
        </w:rPr>
        <w:t xml:space="preserve">считается судимым со дня </w:t>
      </w:r>
    </w:p>
    <w:p w:rsidR="002B75F4" w:rsidRPr="002B75F4" w:rsidRDefault="002B75F4" w:rsidP="002B75F4">
      <w:pPr>
        <w:spacing w:after="0" w:line="240" w:lineRule="auto"/>
        <w:rPr>
          <w:rFonts w:ascii="Times New Roman" w:hAnsi="Times New Roman" w:cs="Times New Roman"/>
          <w:sz w:val="24"/>
          <w:szCs w:val="24"/>
        </w:rPr>
      </w:pPr>
      <w:r w:rsidRPr="002B75F4">
        <w:rPr>
          <w:rFonts w:ascii="Times New Roman" w:hAnsi="Times New Roman" w:cs="Times New Roman"/>
          <w:sz w:val="24"/>
          <w:szCs w:val="24"/>
        </w:rPr>
        <w:t>вступления</w:t>
      </w:r>
      <w:r>
        <w:rPr>
          <w:rFonts w:ascii="Times New Roman" w:hAnsi="Times New Roman" w:cs="Times New Roman"/>
          <w:sz w:val="24"/>
          <w:szCs w:val="24"/>
        </w:rPr>
        <w:t xml:space="preserve"> </w:t>
      </w:r>
      <w:r w:rsidRPr="002B75F4">
        <w:rPr>
          <w:rFonts w:ascii="Times New Roman" w:hAnsi="Times New Roman" w:cs="Times New Roman"/>
          <w:sz w:val="24"/>
          <w:szCs w:val="24"/>
        </w:rPr>
        <w:t>обвинительного приговора суда в законную силу до</w:t>
      </w:r>
      <w:r>
        <w:rPr>
          <w:rFonts w:ascii="Times New Roman" w:hAnsi="Times New Roman" w:cs="Times New Roman"/>
          <w:sz w:val="24"/>
          <w:szCs w:val="24"/>
        </w:rPr>
        <w:t xml:space="preserve"> </w:t>
      </w:r>
      <w:r w:rsidRPr="002B75F4">
        <w:rPr>
          <w:rFonts w:ascii="Times New Roman" w:hAnsi="Times New Roman" w:cs="Times New Roman"/>
          <w:sz w:val="24"/>
          <w:szCs w:val="24"/>
        </w:rPr>
        <w:t>момента погашения или снятия</w:t>
      </w:r>
      <w:r>
        <w:rPr>
          <w:rFonts w:ascii="Times New Roman" w:hAnsi="Times New Roman" w:cs="Times New Roman"/>
          <w:sz w:val="24"/>
          <w:szCs w:val="24"/>
        </w:rPr>
        <w:t xml:space="preserve"> </w:t>
      </w:r>
      <w:r w:rsidRPr="002B75F4">
        <w:rPr>
          <w:rFonts w:ascii="Times New Roman" w:hAnsi="Times New Roman" w:cs="Times New Roman"/>
          <w:sz w:val="24"/>
          <w:szCs w:val="24"/>
        </w:rPr>
        <w:t>судимости. Судимость учитывается</w:t>
      </w:r>
      <w:r>
        <w:rPr>
          <w:rFonts w:ascii="Times New Roman" w:hAnsi="Times New Roman" w:cs="Times New Roman"/>
          <w:sz w:val="24"/>
          <w:szCs w:val="24"/>
        </w:rPr>
        <w:t xml:space="preserve"> </w:t>
      </w:r>
      <w:r w:rsidRPr="002B75F4">
        <w:rPr>
          <w:rFonts w:ascii="Times New Roman" w:hAnsi="Times New Roman" w:cs="Times New Roman"/>
          <w:sz w:val="24"/>
          <w:szCs w:val="24"/>
        </w:rPr>
        <w:t>при рецидиве преступлений, назначении наказания</w:t>
      </w:r>
      <w:r>
        <w:rPr>
          <w:rFonts w:ascii="Times New Roman" w:hAnsi="Times New Roman" w:cs="Times New Roman"/>
          <w:sz w:val="24"/>
          <w:szCs w:val="24"/>
        </w:rPr>
        <w:t xml:space="preserve"> </w:t>
      </w:r>
      <w:r w:rsidRPr="002B75F4">
        <w:rPr>
          <w:rFonts w:ascii="Times New Roman" w:hAnsi="Times New Roman" w:cs="Times New Roman"/>
          <w:sz w:val="24"/>
          <w:szCs w:val="24"/>
        </w:rPr>
        <w:t>и</w:t>
      </w:r>
      <w:r>
        <w:rPr>
          <w:rFonts w:ascii="Times New Roman" w:hAnsi="Times New Roman" w:cs="Times New Roman"/>
          <w:sz w:val="24"/>
          <w:szCs w:val="24"/>
        </w:rPr>
        <w:t xml:space="preserve"> </w:t>
      </w:r>
      <w:r w:rsidRPr="002B75F4">
        <w:rPr>
          <w:rFonts w:ascii="Times New Roman" w:hAnsi="Times New Roman" w:cs="Times New Roman"/>
          <w:sz w:val="24"/>
          <w:szCs w:val="24"/>
        </w:rPr>
        <w:t>влечет за собой иные правовые последствия.</w:t>
      </w:r>
    </w:p>
    <w:p w:rsidR="002B75F4" w:rsidRDefault="002B75F4" w:rsidP="002B75F4">
      <w:pPr>
        <w:spacing w:after="0" w:line="240" w:lineRule="auto"/>
        <w:ind w:left="708"/>
        <w:rPr>
          <w:rFonts w:ascii="Times New Roman" w:hAnsi="Times New Roman" w:cs="Times New Roman"/>
          <w:sz w:val="24"/>
          <w:szCs w:val="24"/>
        </w:rPr>
      </w:pPr>
      <w:r w:rsidRPr="002B75F4">
        <w:rPr>
          <w:rFonts w:ascii="Times New Roman" w:hAnsi="Times New Roman" w:cs="Times New Roman"/>
          <w:b/>
          <w:bCs/>
          <w:sz w:val="24"/>
          <w:szCs w:val="24"/>
        </w:rPr>
        <w:lastRenderedPageBreak/>
        <w:t>Наказание</w:t>
      </w:r>
      <w:r w:rsidRPr="002B75F4">
        <w:rPr>
          <w:rFonts w:ascii="Times New Roman" w:hAnsi="Times New Roman" w:cs="Times New Roman"/>
          <w:sz w:val="24"/>
          <w:szCs w:val="24"/>
        </w:rPr>
        <w:t xml:space="preserve"> есть мера государственного</w:t>
      </w:r>
      <w:r>
        <w:rPr>
          <w:rFonts w:ascii="Times New Roman" w:hAnsi="Times New Roman" w:cs="Times New Roman"/>
          <w:sz w:val="24"/>
          <w:szCs w:val="24"/>
        </w:rPr>
        <w:t xml:space="preserve"> </w:t>
      </w:r>
      <w:r w:rsidRPr="002B75F4">
        <w:rPr>
          <w:rFonts w:ascii="Times New Roman" w:hAnsi="Times New Roman" w:cs="Times New Roman"/>
          <w:sz w:val="24"/>
          <w:szCs w:val="24"/>
        </w:rPr>
        <w:t xml:space="preserve">принуждения, назначаемая по приговору </w:t>
      </w:r>
    </w:p>
    <w:p w:rsidR="002B75F4" w:rsidRPr="002B75F4" w:rsidRDefault="002B75F4" w:rsidP="002B75F4">
      <w:pPr>
        <w:spacing w:after="0" w:line="240" w:lineRule="auto"/>
        <w:rPr>
          <w:rFonts w:ascii="Times New Roman" w:hAnsi="Times New Roman" w:cs="Times New Roman"/>
          <w:sz w:val="24"/>
          <w:szCs w:val="24"/>
        </w:rPr>
      </w:pPr>
      <w:r w:rsidRPr="002B75F4">
        <w:rPr>
          <w:rFonts w:ascii="Times New Roman" w:hAnsi="Times New Roman" w:cs="Times New Roman"/>
          <w:sz w:val="24"/>
          <w:szCs w:val="24"/>
        </w:rPr>
        <w:t>суда.</w:t>
      </w:r>
      <w:r>
        <w:rPr>
          <w:rFonts w:ascii="Times New Roman" w:hAnsi="Times New Roman" w:cs="Times New Roman"/>
          <w:sz w:val="24"/>
          <w:szCs w:val="24"/>
        </w:rPr>
        <w:t xml:space="preserve"> </w:t>
      </w:r>
      <w:r w:rsidRPr="002B75F4">
        <w:rPr>
          <w:rFonts w:ascii="Times New Roman" w:hAnsi="Times New Roman" w:cs="Times New Roman"/>
          <w:sz w:val="24"/>
          <w:szCs w:val="24"/>
        </w:rPr>
        <w:t>Наказание применяется к лицу, признанному</w:t>
      </w:r>
      <w:r>
        <w:rPr>
          <w:rFonts w:ascii="Times New Roman" w:hAnsi="Times New Roman" w:cs="Times New Roman"/>
          <w:sz w:val="24"/>
          <w:szCs w:val="24"/>
        </w:rPr>
        <w:t xml:space="preserve"> </w:t>
      </w:r>
      <w:r w:rsidRPr="002B75F4">
        <w:rPr>
          <w:rFonts w:ascii="Times New Roman" w:hAnsi="Times New Roman" w:cs="Times New Roman"/>
          <w:sz w:val="24"/>
          <w:szCs w:val="24"/>
        </w:rPr>
        <w:t>виновным в совершении преступления, и</w:t>
      </w:r>
      <w:r>
        <w:rPr>
          <w:rFonts w:ascii="Times New Roman" w:hAnsi="Times New Roman" w:cs="Times New Roman"/>
          <w:sz w:val="24"/>
          <w:szCs w:val="24"/>
        </w:rPr>
        <w:t xml:space="preserve"> </w:t>
      </w:r>
      <w:r w:rsidRPr="002B75F4">
        <w:rPr>
          <w:rFonts w:ascii="Times New Roman" w:hAnsi="Times New Roman" w:cs="Times New Roman"/>
          <w:sz w:val="24"/>
          <w:szCs w:val="24"/>
        </w:rPr>
        <w:t>заключается в лишении или ограничении прав и</w:t>
      </w:r>
      <w:r>
        <w:rPr>
          <w:rFonts w:ascii="Times New Roman" w:hAnsi="Times New Roman" w:cs="Times New Roman"/>
          <w:sz w:val="24"/>
          <w:szCs w:val="24"/>
        </w:rPr>
        <w:t xml:space="preserve"> </w:t>
      </w:r>
      <w:r w:rsidRPr="002B75F4">
        <w:rPr>
          <w:rFonts w:ascii="Times New Roman" w:hAnsi="Times New Roman" w:cs="Times New Roman"/>
          <w:sz w:val="24"/>
          <w:szCs w:val="24"/>
        </w:rPr>
        <w:t>свобод этого лица.</w:t>
      </w:r>
    </w:p>
    <w:p w:rsidR="002B75F4" w:rsidRDefault="002B75F4" w:rsidP="002B75F4">
      <w:pPr>
        <w:spacing w:after="0" w:line="240" w:lineRule="auto"/>
        <w:ind w:left="708"/>
        <w:rPr>
          <w:rFonts w:ascii="Times New Roman" w:hAnsi="Times New Roman" w:cs="Times New Roman"/>
          <w:sz w:val="24"/>
          <w:szCs w:val="24"/>
        </w:rPr>
      </w:pPr>
      <w:r w:rsidRPr="002B75F4">
        <w:rPr>
          <w:rFonts w:ascii="Times New Roman" w:hAnsi="Times New Roman" w:cs="Times New Roman"/>
          <w:sz w:val="24"/>
          <w:szCs w:val="24"/>
        </w:rPr>
        <w:t>Наказание применяется в целях восстановления</w:t>
      </w:r>
      <w:r>
        <w:rPr>
          <w:rFonts w:ascii="Times New Roman" w:hAnsi="Times New Roman" w:cs="Times New Roman"/>
          <w:sz w:val="24"/>
          <w:szCs w:val="24"/>
        </w:rPr>
        <w:t xml:space="preserve"> </w:t>
      </w:r>
      <w:r w:rsidRPr="002B75F4">
        <w:rPr>
          <w:rFonts w:ascii="Times New Roman" w:hAnsi="Times New Roman" w:cs="Times New Roman"/>
          <w:sz w:val="24"/>
          <w:szCs w:val="24"/>
        </w:rPr>
        <w:t xml:space="preserve">социальной справедливости, а </w:t>
      </w:r>
    </w:p>
    <w:p w:rsidR="00351D7E" w:rsidRDefault="002B75F4" w:rsidP="002B75F4">
      <w:pPr>
        <w:spacing w:after="0" w:line="240" w:lineRule="auto"/>
        <w:rPr>
          <w:rFonts w:ascii="Times New Roman" w:hAnsi="Times New Roman" w:cs="Times New Roman"/>
          <w:sz w:val="24"/>
          <w:szCs w:val="24"/>
        </w:rPr>
      </w:pPr>
      <w:r w:rsidRPr="002B75F4">
        <w:rPr>
          <w:rFonts w:ascii="Times New Roman" w:hAnsi="Times New Roman" w:cs="Times New Roman"/>
          <w:sz w:val="24"/>
          <w:szCs w:val="24"/>
        </w:rPr>
        <w:t>также в целях</w:t>
      </w:r>
      <w:r>
        <w:rPr>
          <w:rFonts w:ascii="Times New Roman" w:hAnsi="Times New Roman" w:cs="Times New Roman"/>
          <w:sz w:val="24"/>
          <w:szCs w:val="24"/>
        </w:rPr>
        <w:t xml:space="preserve"> </w:t>
      </w:r>
      <w:r w:rsidRPr="002B75F4">
        <w:rPr>
          <w:rFonts w:ascii="Times New Roman" w:hAnsi="Times New Roman" w:cs="Times New Roman"/>
          <w:sz w:val="24"/>
          <w:szCs w:val="24"/>
        </w:rPr>
        <w:t>исправления осужденного и предупреждения</w:t>
      </w:r>
      <w:r>
        <w:rPr>
          <w:rFonts w:ascii="Times New Roman" w:hAnsi="Times New Roman" w:cs="Times New Roman"/>
          <w:sz w:val="24"/>
          <w:szCs w:val="24"/>
        </w:rPr>
        <w:t xml:space="preserve"> </w:t>
      </w:r>
      <w:r w:rsidRPr="002B75F4">
        <w:rPr>
          <w:rFonts w:ascii="Times New Roman" w:hAnsi="Times New Roman" w:cs="Times New Roman"/>
          <w:sz w:val="24"/>
          <w:szCs w:val="24"/>
        </w:rPr>
        <w:t>совершения новых преступлений.</w:t>
      </w:r>
      <w:r>
        <w:rPr>
          <w:rFonts w:ascii="Times New Roman" w:hAnsi="Times New Roman" w:cs="Times New Roman"/>
          <w:sz w:val="24"/>
          <w:szCs w:val="24"/>
        </w:rPr>
        <w:t xml:space="preserve"> </w:t>
      </w:r>
      <w:r w:rsidRPr="002B75F4">
        <w:rPr>
          <w:rFonts w:ascii="Times New Roman" w:hAnsi="Times New Roman" w:cs="Times New Roman"/>
          <w:sz w:val="24"/>
          <w:szCs w:val="24"/>
        </w:rPr>
        <w:t>Различают основное и дополнительное наказание</w:t>
      </w:r>
    </w:p>
    <w:p w:rsidR="00351D7E" w:rsidRPr="00351D7E" w:rsidRDefault="00351D7E" w:rsidP="00351D7E">
      <w:pPr>
        <w:spacing w:after="0" w:line="240" w:lineRule="auto"/>
        <w:rPr>
          <w:rFonts w:ascii="Times New Roman" w:hAnsi="Times New Roman" w:cs="Times New Roman"/>
          <w:b/>
          <w:bCs/>
          <w:sz w:val="24"/>
          <w:szCs w:val="24"/>
        </w:rPr>
      </w:pPr>
      <w:r w:rsidRPr="00351D7E">
        <w:rPr>
          <w:rFonts w:ascii="Times New Roman" w:hAnsi="Times New Roman" w:cs="Times New Roman"/>
          <w:b/>
          <w:bCs/>
          <w:sz w:val="24"/>
          <w:szCs w:val="24"/>
        </w:rPr>
        <w:t>Виды уголовных наказаний</w:t>
      </w:r>
    </w:p>
    <w:p w:rsidR="00351D7E" w:rsidRDefault="00110042" w:rsidP="007705FD">
      <w:pPr>
        <w:pStyle w:val="a4"/>
        <w:numPr>
          <w:ilvl w:val="0"/>
          <w:numId w:val="72"/>
        </w:numPr>
        <w:spacing w:after="0" w:line="240" w:lineRule="auto"/>
        <w:rPr>
          <w:rFonts w:ascii="Times New Roman" w:hAnsi="Times New Roman" w:cs="Times New Roman"/>
          <w:sz w:val="24"/>
          <w:szCs w:val="24"/>
        </w:rPr>
      </w:pPr>
      <w:r w:rsidRPr="00351D7E">
        <w:rPr>
          <w:rFonts w:ascii="Times New Roman" w:hAnsi="Times New Roman" w:cs="Times New Roman"/>
          <w:sz w:val="24"/>
          <w:szCs w:val="24"/>
        </w:rPr>
        <w:t>Штраф;</w:t>
      </w:r>
    </w:p>
    <w:p w:rsidR="00351D7E" w:rsidRDefault="00110042" w:rsidP="007705FD">
      <w:pPr>
        <w:pStyle w:val="a4"/>
        <w:numPr>
          <w:ilvl w:val="0"/>
          <w:numId w:val="72"/>
        </w:numPr>
        <w:spacing w:after="0" w:line="240" w:lineRule="auto"/>
        <w:rPr>
          <w:rFonts w:ascii="Times New Roman" w:hAnsi="Times New Roman" w:cs="Times New Roman"/>
          <w:sz w:val="24"/>
          <w:szCs w:val="24"/>
        </w:rPr>
      </w:pPr>
      <w:r w:rsidRPr="00351D7E">
        <w:rPr>
          <w:rFonts w:ascii="Times New Roman" w:hAnsi="Times New Roman" w:cs="Times New Roman"/>
          <w:sz w:val="24"/>
          <w:szCs w:val="24"/>
        </w:rPr>
        <w:t>Лишение права занимать определенные</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должности или заниматься определенной</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деятельностью:</w:t>
      </w:r>
    </w:p>
    <w:p w:rsidR="00351D7E" w:rsidRDefault="00110042" w:rsidP="007705FD">
      <w:pPr>
        <w:pStyle w:val="a4"/>
        <w:numPr>
          <w:ilvl w:val="0"/>
          <w:numId w:val="72"/>
        </w:numPr>
        <w:spacing w:after="0" w:line="240" w:lineRule="auto"/>
        <w:rPr>
          <w:rFonts w:ascii="Times New Roman" w:hAnsi="Times New Roman" w:cs="Times New Roman"/>
          <w:sz w:val="24"/>
          <w:szCs w:val="24"/>
        </w:rPr>
      </w:pPr>
      <w:r w:rsidRPr="00351D7E">
        <w:rPr>
          <w:rFonts w:ascii="Times New Roman" w:hAnsi="Times New Roman" w:cs="Times New Roman"/>
          <w:sz w:val="24"/>
          <w:szCs w:val="24"/>
        </w:rPr>
        <w:t>Лишение специального, воинского или почетного</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звания, классного чина и государственных наград;</w:t>
      </w:r>
    </w:p>
    <w:p w:rsidR="00351D7E" w:rsidRDefault="00110042" w:rsidP="007705FD">
      <w:pPr>
        <w:pStyle w:val="a4"/>
        <w:numPr>
          <w:ilvl w:val="0"/>
          <w:numId w:val="72"/>
        </w:numPr>
        <w:spacing w:after="0" w:line="240" w:lineRule="auto"/>
        <w:rPr>
          <w:rFonts w:ascii="Times New Roman" w:hAnsi="Times New Roman" w:cs="Times New Roman"/>
          <w:sz w:val="24"/>
          <w:szCs w:val="24"/>
        </w:rPr>
      </w:pPr>
      <w:r w:rsidRPr="00351D7E">
        <w:rPr>
          <w:rFonts w:ascii="Times New Roman" w:hAnsi="Times New Roman" w:cs="Times New Roman"/>
          <w:sz w:val="24"/>
          <w:szCs w:val="24"/>
        </w:rPr>
        <w:t xml:space="preserve">Обязательные работы </w:t>
      </w:r>
      <w:r w:rsidR="00351D7E">
        <w:rPr>
          <w:rFonts w:ascii="Times New Roman" w:hAnsi="Times New Roman" w:cs="Times New Roman"/>
          <w:sz w:val="24"/>
          <w:szCs w:val="24"/>
        </w:rPr>
        <w:t>з</w:t>
      </w:r>
      <w:r w:rsidR="00351D7E" w:rsidRPr="00351D7E">
        <w:rPr>
          <w:rFonts w:ascii="Times New Roman" w:hAnsi="Times New Roman" w:cs="Times New Roman"/>
          <w:sz w:val="24"/>
          <w:szCs w:val="24"/>
        </w:rPr>
        <w:t>акл</w:t>
      </w:r>
      <w:r w:rsidR="00351D7E">
        <w:rPr>
          <w:rFonts w:ascii="Times New Roman" w:hAnsi="Times New Roman" w:cs="Times New Roman"/>
          <w:sz w:val="24"/>
          <w:szCs w:val="24"/>
        </w:rPr>
        <w:t>ю</w:t>
      </w:r>
      <w:r w:rsidR="00351D7E" w:rsidRPr="00351D7E">
        <w:rPr>
          <w:rFonts w:ascii="Times New Roman" w:hAnsi="Times New Roman" w:cs="Times New Roman"/>
          <w:sz w:val="24"/>
          <w:szCs w:val="24"/>
        </w:rPr>
        <w:t>чаются в выполнении</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осужденным в свободное от основной работы или учебы время</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бесплатных общественно полезных работ. Вид обязательных работ</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и объекты, на которых они отбываются, определяются органами</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местного самоуправления</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351D7E">
        <w:rPr>
          <w:rFonts w:ascii="Times New Roman" w:hAnsi="Times New Roman" w:cs="Times New Roman"/>
          <w:sz w:val="24"/>
          <w:szCs w:val="24"/>
        </w:rPr>
        <w:t>Исправительные работы (</w:t>
      </w:r>
      <w:r w:rsidR="00351D7E">
        <w:rPr>
          <w:rFonts w:ascii="Times New Roman" w:hAnsi="Times New Roman" w:cs="Times New Roman"/>
          <w:sz w:val="24"/>
          <w:szCs w:val="24"/>
        </w:rPr>
        <w:t>н</w:t>
      </w:r>
      <w:r w:rsidR="00351D7E" w:rsidRPr="00351D7E">
        <w:rPr>
          <w:rFonts w:ascii="Times New Roman" w:hAnsi="Times New Roman" w:cs="Times New Roman"/>
          <w:sz w:val="24"/>
          <w:szCs w:val="24"/>
        </w:rPr>
        <w:t>азнач</w:t>
      </w:r>
      <w:r w:rsidR="00351D7E">
        <w:rPr>
          <w:rFonts w:ascii="Times New Roman" w:hAnsi="Times New Roman" w:cs="Times New Roman"/>
          <w:sz w:val="24"/>
          <w:szCs w:val="24"/>
        </w:rPr>
        <w:t>а</w:t>
      </w:r>
      <w:r w:rsidR="00351D7E" w:rsidRPr="00351D7E">
        <w:rPr>
          <w:rFonts w:ascii="Times New Roman" w:hAnsi="Times New Roman" w:cs="Times New Roman"/>
          <w:sz w:val="24"/>
          <w:szCs w:val="24"/>
        </w:rPr>
        <w:t xml:space="preserve">ются </w:t>
      </w:r>
      <w:r w:rsidR="00351D7E">
        <w:rPr>
          <w:rFonts w:ascii="Times New Roman" w:hAnsi="Times New Roman" w:cs="Times New Roman"/>
          <w:sz w:val="24"/>
          <w:szCs w:val="24"/>
        </w:rPr>
        <w:t>осужд</w:t>
      </w:r>
      <w:r w:rsidR="00351D7E" w:rsidRPr="00351D7E">
        <w:rPr>
          <w:rFonts w:ascii="Times New Roman" w:hAnsi="Times New Roman" w:cs="Times New Roman"/>
          <w:sz w:val="24"/>
          <w:szCs w:val="24"/>
        </w:rPr>
        <w:t>енному,</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 xml:space="preserve">имеющему основное место работы, </w:t>
      </w:r>
      <w:r w:rsidR="00351D7E">
        <w:rPr>
          <w:rFonts w:ascii="Times New Roman" w:hAnsi="Times New Roman" w:cs="Times New Roman"/>
          <w:sz w:val="24"/>
          <w:szCs w:val="24"/>
        </w:rPr>
        <w:t>а</w:t>
      </w:r>
      <w:r w:rsidR="00351D7E" w:rsidRPr="00351D7E">
        <w:rPr>
          <w:rFonts w:ascii="Times New Roman" w:hAnsi="Times New Roman" w:cs="Times New Roman"/>
          <w:sz w:val="24"/>
          <w:szCs w:val="24"/>
        </w:rPr>
        <w:t xml:space="preserve"> равно не имеющему его. Из</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 xml:space="preserve">заработной платы </w:t>
      </w:r>
      <w:r w:rsidR="00351D7E">
        <w:rPr>
          <w:rFonts w:ascii="Times New Roman" w:hAnsi="Times New Roman" w:cs="Times New Roman"/>
          <w:sz w:val="24"/>
          <w:szCs w:val="24"/>
        </w:rPr>
        <w:t>осуж</w:t>
      </w:r>
      <w:r w:rsidR="00351D7E" w:rsidRPr="00351D7E">
        <w:rPr>
          <w:rFonts w:ascii="Times New Roman" w:hAnsi="Times New Roman" w:cs="Times New Roman"/>
          <w:sz w:val="24"/>
          <w:szCs w:val="24"/>
        </w:rPr>
        <w:t>денного к</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исправительным работам</w:t>
      </w:r>
      <w:r w:rsidR="00351D7E">
        <w:rPr>
          <w:rFonts w:ascii="Times New Roman" w:hAnsi="Times New Roman" w:cs="Times New Roman"/>
          <w:sz w:val="24"/>
          <w:szCs w:val="24"/>
        </w:rPr>
        <w:t xml:space="preserve"> </w:t>
      </w:r>
      <w:r w:rsidR="00351D7E" w:rsidRPr="00351D7E">
        <w:rPr>
          <w:rFonts w:ascii="Times New Roman" w:hAnsi="Times New Roman" w:cs="Times New Roman"/>
          <w:sz w:val="24"/>
          <w:szCs w:val="24"/>
        </w:rPr>
        <w:t xml:space="preserve">производятся </w:t>
      </w:r>
      <w:r w:rsidR="00351D7E">
        <w:rPr>
          <w:rFonts w:ascii="Times New Roman" w:hAnsi="Times New Roman" w:cs="Times New Roman"/>
          <w:sz w:val="24"/>
          <w:szCs w:val="24"/>
        </w:rPr>
        <w:t>у</w:t>
      </w:r>
      <w:r w:rsidR="00351D7E" w:rsidRPr="00351D7E">
        <w:rPr>
          <w:rFonts w:ascii="Times New Roman" w:hAnsi="Times New Roman" w:cs="Times New Roman"/>
          <w:sz w:val="24"/>
          <w:szCs w:val="24"/>
        </w:rPr>
        <w:t>держ</w:t>
      </w:r>
      <w:r>
        <w:rPr>
          <w:rFonts w:ascii="Times New Roman" w:hAnsi="Times New Roman" w:cs="Times New Roman"/>
          <w:sz w:val="24"/>
          <w:szCs w:val="24"/>
        </w:rPr>
        <w:t>а</w:t>
      </w:r>
      <w:r w:rsidR="00351D7E" w:rsidRPr="00351D7E">
        <w:rPr>
          <w:rFonts w:ascii="Times New Roman" w:hAnsi="Times New Roman" w:cs="Times New Roman"/>
          <w:sz w:val="24"/>
          <w:szCs w:val="24"/>
        </w:rPr>
        <w:t xml:space="preserve">ния </w:t>
      </w:r>
      <w:r>
        <w:rPr>
          <w:rFonts w:ascii="Times New Roman" w:hAnsi="Times New Roman" w:cs="Times New Roman"/>
          <w:sz w:val="24"/>
          <w:szCs w:val="24"/>
        </w:rPr>
        <w:t>в</w:t>
      </w:r>
      <w:r w:rsidR="00351D7E" w:rsidRPr="00351D7E">
        <w:rPr>
          <w:rFonts w:ascii="Times New Roman" w:hAnsi="Times New Roman" w:cs="Times New Roman"/>
          <w:sz w:val="24"/>
          <w:szCs w:val="24"/>
        </w:rPr>
        <w:t xml:space="preserve"> до</w:t>
      </w:r>
      <w:r>
        <w:rPr>
          <w:rFonts w:ascii="Times New Roman" w:hAnsi="Times New Roman" w:cs="Times New Roman"/>
          <w:sz w:val="24"/>
          <w:szCs w:val="24"/>
        </w:rPr>
        <w:t>ход</w:t>
      </w:r>
      <w:r w:rsidR="00351D7E" w:rsidRPr="00351D7E">
        <w:rPr>
          <w:rFonts w:ascii="Times New Roman" w:hAnsi="Times New Roman" w:cs="Times New Roman"/>
          <w:sz w:val="24"/>
          <w:szCs w:val="24"/>
        </w:rPr>
        <w:t xml:space="preserve"> госуд</w:t>
      </w:r>
      <w:r>
        <w:rPr>
          <w:rFonts w:ascii="Times New Roman" w:hAnsi="Times New Roman" w:cs="Times New Roman"/>
          <w:sz w:val="24"/>
          <w:szCs w:val="24"/>
        </w:rPr>
        <w:t>а</w:t>
      </w:r>
      <w:r w:rsidR="00351D7E" w:rsidRPr="00351D7E">
        <w:rPr>
          <w:rFonts w:ascii="Times New Roman" w:hAnsi="Times New Roman" w:cs="Times New Roman"/>
          <w:sz w:val="24"/>
          <w:szCs w:val="24"/>
        </w:rPr>
        <w:t>рства в размере,</w:t>
      </w:r>
      <w:r>
        <w:rPr>
          <w:rFonts w:ascii="Times New Roman" w:hAnsi="Times New Roman" w:cs="Times New Roman"/>
          <w:sz w:val="24"/>
          <w:szCs w:val="24"/>
        </w:rPr>
        <w:t xml:space="preserve"> </w:t>
      </w:r>
      <w:r w:rsidR="00351D7E" w:rsidRPr="00110042">
        <w:rPr>
          <w:rFonts w:ascii="Times New Roman" w:hAnsi="Times New Roman" w:cs="Times New Roman"/>
          <w:sz w:val="24"/>
          <w:szCs w:val="24"/>
        </w:rPr>
        <w:t xml:space="preserve">установленном приговором </w:t>
      </w:r>
      <w:r>
        <w:rPr>
          <w:rFonts w:ascii="Times New Roman" w:hAnsi="Times New Roman" w:cs="Times New Roman"/>
          <w:sz w:val="24"/>
          <w:szCs w:val="24"/>
        </w:rPr>
        <w:t>с</w:t>
      </w:r>
      <w:r w:rsidR="00351D7E" w:rsidRPr="00110042">
        <w:rPr>
          <w:rFonts w:ascii="Times New Roman" w:hAnsi="Times New Roman" w:cs="Times New Roman"/>
          <w:sz w:val="24"/>
          <w:szCs w:val="24"/>
        </w:rPr>
        <w:t>уда, в</w:t>
      </w:r>
      <w:r>
        <w:rPr>
          <w:rFonts w:ascii="Times New Roman" w:hAnsi="Times New Roman" w:cs="Times New Roman"/>
          <w:sz w:val="24"/>
          <w:szCs w:val="24"/>
        </w:rPr>
        <w:t xml:space="preserve"> </w:t>
      </w:r>
      <w:r w:rsidR="00351D7E" w:rsidRPr="00110042">
        <w:rPr>
          <w:rFonts w:ascii="Times New Roman" w:hAnsi="Times New Roman" w:cs="Times New Roman"/>
          <w:sz w:val="24"/>
          <w:szCs w:val="24"/>
        </w:rPr>
        <w:t>пределах</w:t>
      </w:r>
      <w:r>
        <w:rPr>
          <w:rFonts w:ascii="Times New Roman" w:hAnsi="Times New Roman" w:cs="Times New Roman"/>
          <w:sz w:val="24"/>
          <w:szCs w:val="24"/>
        </w:rPr>
        <w:t xml:space="preserve"> от 5 до 20%</w:t>
      </w:r>
      <w:r w:rsidR="00351D7E" w:rsidRPr="00110042">
        <w:rPr>
          <w:rFonts w:ascii="Times New Roman" w:hAnsi="Times New Roman" w:cs="Times New Roman"/>
          <w:sz w:val="24"/>
          <w:szCs w:val="24"/>
        </w:rPr>
        <w:t>);</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Ограничения по военной службе;</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Ограничение свободы</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Принудительные работы (заключаются в</w:t>
      </w:r>
      <w:r>
        <w:rPr>
          <w:rFonts w:ascii="Times New Roman" w:hAnsi="Times New Roman" w:cs="Times New Roman"/>
          <w:sz w:val="24"/>
          <w:szCs w:val="24"/>
        </w:rPr>
        <w:t xml:space="preserve"> </w:t>
      </w:r>
      <w:r w:rsidR="00351D7E" w:rsidRPr="00110042">
        <w:rPr>
          <w:rFonts w:ascii="Times New Roman" w:hAnsi="Times New Roman" w:cs="Times New Roman"/>
          <w:sz w:val="24"/>
          <w:szCs w:val="24"/>
        </w:rPr>
        <w:t>привлечении осужденного к труду в местах,</w:t>
      </w:r>
      <w:r>
        <w:rPr>
          <w:rFonts w:ascii="Times New Roman" w:hAnsi="Times New Roman" w:cs="Times New Roman"/>
          <w:sz w:val="24"/>
          <w:szCs w:val="24"/>
        </w:rPr>
        <w:t xml:space="preserve"> </w:t>
      </w:r>
      <w:r w:rsidR="00351D7E" w:rsidRPr="00110042">
        <w:rPr>
          <w:rFonts w:ascii="Times New Roman" w:hAnsi="Times New Roman" w:cs="Times New Roman"/>
          <w:sz w:val="24"/>
          <w:szCs w:val="24"/>
        </w:rPr>
        <w:t>определяемых учреждениями и органами</w:t>
      </w:r>
      <w:r>
        <w:rPr>
          <w:rFonts w:ascii="Times New Roman" w:hAnsi="Times New Roman" w:cs="Times New Roman"/>
          <w:sz w:val="24"/>
          <w:szCs w:val="24"/>
        </w:rPr>
        <w:t xml:space="preserve"> </w:t>
      </w:r>
      <w:r w:rsidR="00351D7E" w:rsidRPr="00110042">
        <w:rPr>
          <w:rFonts w:ascii="Times New Roman" w:hAnsi="Times New Roman" w:cs="Times New Roman"/>
          <w:sz w:val="24"/>
          <w:szCs w:val="24"/>
        </w:rPr>
        <w:t>уголовно-исполнительной системы);</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 xml:space="preserve">Арест (изоляция от общества на срок от </w:t>
      </w:r>
      <w:r>
        <w:rPr>
          <w:rFonts w:ascii="Times New Roman" w:hAnsi="Times New Roman" w:cs="Times New Roman"/>
          <w:sz w:val="24"/>
          <w:szCs w:val="24"/>
        </w:rPr>
        <w:t xml:space="preserve">3 </w:t>
      </w:r>
      <w:r w:rsidR="00351D7E" w:rsidRPr="00110042">
        <w:rPr>
          <w:rFonts w:ascii="Times New Roman" w:hAnsi="Times New Roman" w:cs="Times New Roman"/>
          <w:sz w:val="24"/>
          <w:szCs w:val="24"/>
        </w:rPr>
        <w:t>до 6</w:t>
      </w:r>
      <w:r>
        <w:rPr>
          <w:rFonts w:ascii="Times New Roman" w:hAnsi="Times New Roman" w:cs="Times New Roman"/>
          <w:sz w:val="24"/>
          <w:szCs w:val="24"/>
        </w:rPr>
        <w:t xml:space="preserve"> </w:t>
      </w:r>
      <w:r w:rsidR="00351D7E" w:rsidRPr="00110042">
        <w:rPr>
          <w:rFonts w:ascii="Times New Roman" w:hAnsi="Times New Roman" w:cs="Times New Roman"/>
          <w:sz w:val="24"/>
          <w:szCs w:val="24"/>
        </w:rPr>
        <w:t>месяцев);</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Содержание в дисци</w:t>
      </w:r>
      <w:r w:rsidR="00351D7E" w:rsidRPr="00110042">
        <w:rPr>
          <w:rFonts w:ascii="Times New Roman" w:hAnsi="Times New Roman" w:cs="Times New Roman"/>
          <w:sz w:val="24"/>
          <w:szCs w:val="24"/>
        </w:rPr>
        <w:t>плинарной воинской части;</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Лишение свободы на определённый срок;</w:t>
      </w:r>
    </w:p>
    <w:p w:rsidR="00110042"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Пожизненное лишение свободы</w:t>
      </w:r>
    </w:p>
    <w:p w:rsidR="00AF63E8" w:rsidRPr="00451F5B" w:rsidRDefault="00110042" w:rsidP="007705FD">
      <w:pPr>
        <w:pStyle w:val="a4"/>
        <w:numPr>
          <w:ilvl w:val="0"/>
          <w:numId w:val="72"/>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Смертная казнь (де факто не назначается, де юре</w:t>
      </w:r>
      <w:r>
        <w:rPr>
          <w:rFonts w:ascii="Times New Roman" w:hAnsi="Times New Roman" w:cs="Times New Roman"/>
          <w:sz w:val="24"/>
          <w:szCs w:val="24"/>
        </w:rPr>
        <w:t xml:space="preserve"> </w:t>
      </w:r>
      <w:r w:rsidRPr="00110042">
        <w:rPr>
          <w:rFonts w:ascii="Times New Roman" w:hAnsi="Times New Roman" w:cs="Times New Roman"/>
          <w:sz w:val="24"/>
          <w:szCs w:val="24"/>
        </w:rPr>
        <w:t>сохраняется в ук</w:t>
      </w:r>
      <w:r>
        <w:rPr>
          <w:rFonts w:ascii="Times New Roman" w:hAnsi="Times New Roman" w:cs="Times New Roman"/>
          <w:sz w:val="24"/>
          <w:szCs w:val="24"/>
        </w:rPr>
        <w:t xml:space="preserve"> </w:t>
      </w:r>
      <w:r w:rsidRPr="00110042">
        <w:rPr>
          <w:rFonts w:ascii="Times New Roman" w:hAnsi="Times New Roman" w:cs="Times New Roman"/>
          <w:sz w:val="24"/>
          <w:szCs w:val="24"/>
        </w:rPr>
        <w:t>рф).</w:t>
      </w:r>
    </w:p>
    <w:p w:rsidR="002D0D59" w:rsidRDefault="002D0D59" w:rsidP="00771211">
      <w:pPr>
        <w:spacing w:after="0" w:line="240" w:lineRule="auto"/>
        <w:jc w:val="center"/>
        <w:rPr>
          <w:rFonts w:ascii="Times New Roman" w:hAnsi="Times New Roman" w:cs="Times New Roman"/>
          <w:b/>
          <w:bCs/>
          <w:sz w:val="24"/>
          <w:szCs w:val="24"/>
          <w:u w:val="single"/>
        </w:rPr>
      </w:pPr>
    </w:p>
    <w:p w:rsidR="002D0D59" w:rsidRDefault="002D0D59" w:rsidP="002D0D5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Вопрос 32</w:t>
      </w:r>
    </w:p>
    <w:p w:rsidR="002D0D59" w:rsidRDefault="002D0D59" w:rsidP="002D0D59">
      <w:pPr>
        <w:spacing w:after="0" w:line="240" w:lineRule="auto"/>
        <w:jc w:val="center"/>
        <w:rPr>
          <w:rFonts w:ascii="Times New Roman" w:hAnsi="Times New Roman" w:cs="Times New Roman"/>
          <w:b/>
          <w:bCs/>
          <w:sz w:val="24"/>
          <w:szCs w:val="24"/>
          <w:u w:val="single"/>
        </w:rPr>
      </w:pPr>
      <w:r w:rsidRPr="002D0D59">
        <w:rPr>
          <w:rFonts w:ascii="Times New Roman" w:hAnsi="Times New Roman" w:cs="Times New Roman"/>
          <w:b/>
          <w:bCs/>
          <w:sz w:val="24"/>
          <w:szCs w:val="24"/>
          <w:u w:val="single"/>
        </w:rPr>
        <w:t>Уголовная ответственность фармацевтических работников</w:t>
      </w:r>
    </w:p>
    <w:p w:rsidR="00110042" w:rsidRPr="00110042" w:rsidRDefault="00110042" w:rsidP="00110042">
      <w:p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 xml:space="preserve">Уголовная ответственность может наступить вследствие следующих преступлений </w:t>
      </w:r>
      <w:r w:rsidRPr="00110042">
        <w:rPr>
          <w:rFonts w:ascii="Times New Roman" w:hAnsi="Times New Roman" w:cs="Times New Roman"/>
          <w:sz w:val="24"/>
          <w:szCs w:val="24"/>
        </w:rPr>
        <w:t>в сфере обращения ЛС</w:t>
      </w:r>
      <w:r w:rsidR="00451F5B">
        <w:rPr>
          <w:rFonts w:ascii="Times New Roman" w:hAnsi="Times New Roman" w:cs="Times New Roman"/>
          <w:sz w:val="24"/>
          <w:szCs w:val="24"/>
        </w:rPr>
        <w:t>:</w:t>
      </w:r>
    </w:p>
    <w:p w:rsidR="00110042"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109 УК РФ. Причинение смерти по</w:t>
      </w:r>
      <w:r>
        <w:rPr>
          <w:rFonts w:ascii="Times New Roman" w:hAnsi="Times New Roman" w:cs="Times New Roman"/>
          <w:sz w:val="24"/>
          <w:szCs w:val="24"/>
        </w:rPr>
        <w:t xml:space="preserve"> </w:t>
      </w:r>
      <w:r w:rsidRPr="00110042">
        <w:rPr>
          <w:rFonts w:ascii="Times New Roman" w:hAnsi="Times New Roman" w:cs="Times New Roman"/>
          <w:sz w:val="24"/>
          <w:szCs w:val="24"/>
        </w:rPr>
        <w:t>неосторожности.</w:t>
      </w:r>
    </w:p>
    <w:p w:rsidR="00110042"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118 УК РФ. Причинение тяжкого вреда</w:t>
      </w:r>
      <w:r>
        <w:rPr>
          <w:rFonts w:ascii="Times New Roman" w:hAnsi="Times New Roman" w:cs="Times New Roman"/>
          <w:sz w:val="24"/>
          <w:szCs w:val="24"/>
        </w:rPr>
        <w:t xml:space="preserve"> </w:t>
      </w:r>
      <w:r w:rsidRPr="00110042">
        <w:rPr>
          <w:rFonts w:ascii="Times New Roman" w:hAnsi="Times New Roman" w:cs="Times New Roman"/>
          <w:sz w:val="24"/>
          <w:szCs w:val="24"/>
        </w:rPr>
        <w:t>здоровью по неосторожности.</w:t>
      </w:r>
    </w:p>
    <w:p w:rsidR="00110042"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124 УК РФ. Неоказание помощи больному.</w:t>
      </w:r>
    </w:p>
    <w:p w:rsidR="00110042"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228.2 УК РФ. Нарушение правил оборота</w:t>
      </w:r>
      <w:r>
        <w:rPr>
          <w:rFonts w:ascii="Times New Roman" w:hAnsi="Times New Roman" w:cs="Times New Roman"/>
          <w:sz w:val="24"/>
          <w:szCs w:val="24"/>
        </w:rPr>
        <w:t xml:space="preserve"> </w:t>
      </w:r>
      <w:r w:rsidRPr="00110042">
        <w:rPr>
          <w:rFonts w:ascii="Times New Roman" w:hAnsi="Times New Roman" w:cs="Times New Roman"/>
          <w:sz w:val="24"/>
          <w:szCs w:val="24"/>
        </w:rPr>
        <w:t>наркотических средств или психотропных веществ.</w:t>
      </w:r>
    </w:p>
    <w:p w:rsidR="00110042"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234 УК РФ. Незаконный оборот</w:t>
      </w:r>
      <w:r>
        <w:rPr>
          <w:rFonts w:ascii="Times New Roman" w:hAnsi="Times New Roman" w:cs="Times New Roman"/>
          <w:sz w:val="24"/>
          <w:szCs w:val="24"/>
        </w:rPr>
        <w:t xml:space="preserve"> </w:t>
      </w:r>
      <w:r w:rsidRPr="00110042">
        <w:rPr>
          <w:rFonts w:ascii="Times New Roman" w:hAnsi="Times New Roman" w:cs="Times New Roman"/>
          <w:sz w:val="24"/>
          <w:szCs w:val="24"/>
        </w:rPr>
        <w:t>сильнодействующих или ядовитых веществ в целях</w:t>
      </w:r>
      <w:r>
        <w:rPr>
          <w:rFonts w:ascii="Times New Roman" w:hAnsi="Times New Roman" w:cs="Times New Roman"/>
          <w:sz w:val="24"/>
          <w:szCs w:val="24"/>
        </w:rPr>
        <w:t xml:space="preserve"> </w:t>
      </w:r>
      <w:r w:rsidRPr="00110042">
        <w:rPr>
          <w:rFonts w:ascii="Times New Roman" w:hAnsi="Times New Roman" w:cs="Times New Roman"/>
          <w:sz w:val="24"/>
          <w:szCs w:val="24"/>
        </w:rPr>
        <w:t>сбыта.</w:t>
      </w:r>
    </w:p>
    <w:p w:rsidR="00110042"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235. Незаконное осуществление</w:t>
      </w:r>
      <w:r>
        <w:rPr>
          <w:rFonts w:ascii="Times New Roman" w:hAnsi="Times New Roman" w:cs="Times New Roman"/>
          <w:sz w:val="24"/>
          <w:szCs w:val="24"/>
        </w:rPr>
        <w:t xml:space="preserve"> </w:t>
      </w:r>
      <w:r w:rsidRPr="00110042">
        <w:rPr>
          <w:rFonts w:ascii="Times New Roman" w:hAnsi="Times New Roman" w:cs="Times New Roman"/>
          <w:sz w:val="24"/>
          <w:szCs w:val="24"/>
        </w:rPr>
        <w:t>медицинской деятельности или фармацевтической</w:t>
      </w:r>
      <w:r>
        <w:rPr>
          <w:rFonts w:ascii="Times New Roman" w:hAnsi="Times New Roman" w:cs="Times New Roman"/>
          <w:sz w:val="24"/>
          <w:szCs w:val="24"/>
        </w:rPr>
        <w:t xml:space="preserve"> </w:t>
      </w:r>
      <w:r w:rsidRPr="00110042">
        <w:rPr>
          <w:rFonts w:ascii="Times New Roman" w:hAnsi="Times New Roman" w:cs="Times New Roman"/>
          <w:sz w:val="24"/>
          <w:szCs w:val="24"/>
        </w:rPr>
        <w:t>деятельности.</w:t>
      </w:r>
    </w:p>
    <w:p w:rsidR="00451F5B" w:rsidRDefault="00110042" w:rsidP="007705FD">
      <w:pPr>
        <w:pStyle w:val="a4"/>
        <w:numPr>
          <w:ilvl w:val="0"/>
          <w:numId w:val="73"/>
        </w:numPr>
        <w:spacing w:after="0" w:line="240" w:lineRule="auto"/>
        <w:rPr>
          <w:rFonts w:ascii="Times New Roman" w:hAnsi="Times New Roman" w:cs="Times New Roman"/>
          <w:sz w:val="24"/>
          <w:szCs w:val="24"/>
        </w:rPr>
      </w:pPr>
      <w:r w:rsidRPr="00110042">
        <w:rPr>
          <w:rFonts w:ascii="Times New Roman" w:hAnsi="Times New Roman" w:cs="Times New Roman"/>
          <w:sz w:val="24"/>
          <w:szCs w:val="24"/>
        </w:rPr>
        <w:t>Статья 235</w:t>
      </w:r>
      <w:r w:rsidR="00451F5B">
        <w:rPr>
          <w:rFonts w:ascii="Times New Roman" w:hAnsi="Times New Roman" w:cs="Times New Roman"/>
          <w:sz w:val="24"/>
          <w:szCs w:val="24"/>
        </w:rPr>
        <w:t>.</w:t>
      </w:r>
      <w:r w:rsidRPr="00110042">
        <w:rPr>
          <w:rFonts w:ascii="Times New Roman" w:hAnsi="Times New Roman" w:cs="Times New Roman"/>
          <w:sz w:val="24"/>
          <w:szCs w:val="24"/>
        </w:rPr>
        <w:t>1. Незаконное производство</w:t>
      </w:r>
      <w:r w:rsidR="00451F5B">
        <w:rPr>
          <w:rFonts w:ascii="Times New Roman" w:hAnsi="Times New Roman" w:cs="Times New Roman"/>
          <w:sz w:val="24"/>
          <w:szCs w:val="24"/>
        </w:rPr>
        <w:t xml:space="preserve"> </w:t>
      </w:r>
      <w:r w:rsidRPr="00451F5B">
        <w:rPr>
          <w:rFonts w:ascii="Times New Roman" w:hAnsi="Times New Roman" w:cs="Times New Roman"/>
          <w:sz w:val="24"/>
          <w:szCs w:val="24"/>
        </w:rPr>
        <w:t>лекарственных средств и медицинских изделий.</w:t>
      </w:r>
    </w:p>
    <w:p w:rsidR="00451F5B" w:rsidRDefault="00110042" w:rsidP="007705FD">
      <w:pPr>
        <w:pStyle w:val="a4"/>
        <w:numPr>
          <w:ilvl w:val="0"/>
          <w:numId w:val="73"/>
        </w:num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Статья 2</w:t>
      </w:r>
      <w:r w:rsidR="00451F5B">
        <w:rPr>
          <w:rFonts w:ascii="Times New Roman" w:hAnsi="Times New Roman" w:cs="Times New Roman"/>
          <w:sz w:val="24"/>
          <w:szCs w:val="24"/>
        </w:rPr>
        <w:t>3</w:t>
      </w:r>
      <w:r w:rsidRPr="00451F5B">
        <w:rPr>
          <w:rFonts w:ascii="Times New Roman" w:hAnsi="Times New Roman" w:cs="Times New Roman"/>
          <w:sz w:val="24"/>
          <w:szCs w:val="24"/>
        </w:rPr>
        <w:t xml:space="preserve">6. Нарушение </w:t>
      </w:r>
      <w:r w:rsidR="00451F5B">
        <w:rPr>
          <w:rFonts w:ascii="Times New Roman" w:hAnsi="Times New Roman" w:cs="Times New Roman"/>
          <w:sz w:val="24"/>
          <w:szCs w:val="24"/>
        </w:rPr>
        <w:t>с</w:t>
      </w:r>
      <w:r w:rsidRPr="00451F5B">
        <w:rPr>
          <w:rFonts w:ascii="Times New Roman" w:hAnsi="Times New Roman" w:cs="Times New Roman"/>
          <w:sz w:val="24"/>
          <w:szCs w:val="24"/>
        </w:rPr>
        <w:t>анитарно-эпидемиологических правил.</w:t>
      </w:r>
    </w:p>
    <w:p w:rsidR="00110042" w:rsidRPr="00451F5B" w:rsidRDefault="00110042" w:rsidP="007705FD">
      <w:pPr>
        <w:pStyle w:val="a4"/>
        <w:numPr>
          <w:ilvl w:val="0"/>
          <w:numId w:val="73"/>
        </w:numPr>
        <w:spacing w:after="0" w:line="240" w:lineRule="auto"/>
        <w:rPr>
          <w:rFonts w:ascii="Times New Roman" w:hAnsi="Times New Roman" w:cs="Times New Roman"/>
          <w:sz w:val="24"/>
          <w:szCs w:val="24"/>
        </w:rPr>
      </w:pPr>
      <w:r w:rsidRPr="00451F5B">
        <w:rPr>
          <w:rFonts w:ascii="Times New Roman" w:hAnsi="Times New Roman" w:cs="Times New Roman"/>
          <w:sz w:val="24"/>
          <w:szCs w:val="24"/>
        </w:rPr>
        <w:t>Статья 238</w:t>
      </w:r>
      <w:r w:rsidR="00451F5B">
        <w:rPr>
          <w:rFonts w:ascii="Times New Roman" w:hAnsi="Times New Roman" w:cs="Times New Roman"/>
          <w:sz w:val="24"/>
          <w:szCs w:val="24"/>
        </w:rPr>
        <w:t>.</w:t>
      </w:r>
      <w:r w:rsidRPr="00451F5B">
        <w:rPr>
          <w:rFonts w:ascii="Times New Roman" w:hAnsi="Times New Roman" w:cs="Times New Roman"/>
          <w:sz w:val="24"/>
          <w:szCs w:val="24"/>
        </w:rPr>
        <w:t>1. Обращение фальсифицированных,</w:t>
      </w:r>
      <w:r w:rsidR="00451F5B">
        <w:rPr>
          <w:rFonts w:ascii="Times New Roman" w:hAnsi="Times New Roman" w:cs="Times New Roman"/>
          <w:sz w:val="24"/>
          <w:szCs w:val="24"/>
        </w:rPr>
        <w:t xml:space="preserve"> </w:t>
      </w:r>
      <w:r w:rsidRPr="00451F5B">
        <w:rPr>
          <w:rFonts w:ascii="Times New Roman" w:hAnsi="Times New Roman" w:cs="Times New Roman"/>
          <w:sz w:val="24"/>
          <w:szCs w:val="24"/>
        </w:rPr>
        <w:t>недоброкачественных и незарегистрированных</w:t>
      </w:r>
      <w:r w:rsidR="00451F5B">
        <w:rPr>
          <w:rFonts w:ascii="Times New Roman" w:hAnsi="Times New Roman" w:cs="Times New Roman"/>
          <w:sz w:val="24"/>
          <w:szCs w:val="24"/>
        </w:rPr>
        <w:t xml:space="preserve"> </w:t>
      </w:r>
      <w:r w:rsidRPr="00451F5B">
        <w:rPr>
          <w:rFonts w:ascii="Times New Roman" w:hAnsi="Times New Roman" w:cs="Times New Roman"/>
          <w:sz w:val="24"/>
          <w:szCs w:val="24"/>
        </w:rPr>
        <w:t>лекарственных средств, медицинских изделий и</w:t>
      </w:r>
      <w:r w:rsidR="00451F5B">
        <w:rPr>
          <w:rFonts w:ascii="Times New Roman" w:hAnsi="Times New Roman" w:cs="Times New Roman"/>
          <w:sz w:val="24"/>
          <w:szCs w:val="24"/>
        </w:rPr>
        <w:t xml:space="preserve"> </w:t>
      </w:r>
      <w:r w:rsidRPr="00451F5B">
        <w:rPr>
          <w:rFonts w:ascii="Times New Roman" w:hAnsi="Times New Roman" w:cs="Times New Roman"/>
          <w:sz w:val="24"/>
          <w:szCs w:val="24"/>
        </w:rPr>
        <w:t xml:space="preserve">оборот  фальсифицированных </w:t>
      </w:r>
      <w:r w:rsidR="00451F5B">
        <w:rPr>
          <w:rFonts w:ascii="Times New Roman" w:hAnsi="Times New Roman" w:cs="Times New Roman"/>
          <w:sz w:val="24"/>
          <w:szCs w:val="24"/>
        </w:rPr>
        <w:t>БАД</w:t>
      </w:r>
    </w:p>
    <w:sectPr w:rsidR="00110042" w:rsidRPr="00451F5B" w:rsidSect="00611562">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altName w:val="Corbel"/>
    <w:panose1 w:val="020B0503020204020204"/>
    <w:charset w:val="CC"/>
    <w:family w:val="swiss"/>
    <w:pitch w:val="variable"/>
    <w:sig w:usb0="A00002EF" w:usb1="4000A44B" w:usb2="00000000" w:usb3="00000000" w:csb0="0000019F" w:csb1="00000000"/>
  </w:font>
  <w:font w:name="Segoe UI Emoji">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253"/>
    <w:multiLevelType w:val="hybridMultilevel"/>
    <w:tmpl w:val="E772B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17F2D"/>
    <w:multiLevelType w:val="hybridMultilevel"/>
    <w:tmpl w:val="606A2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4094E"/>
    <w:multiLevelType w:val="hybridMultilevel"/>
    <w:tmpl w:val="F502D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EC0AD7"/>
    <w:multiLevelType w:val="hybridMultilevel"/>
    <w:tmpl w:val="834A11F6"/>
    <w:lvl w:ilvl="0" w:tplc="ACACF71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3072D"/>
    <w:multiLevelType w:val="hybridMultilevel"/>
    <w:tmpl w:val="D742A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2D4E5E"/>
    <w:multiLevelType w:val="hybridMultilevel"/>
    <w:tmpl w:val="403CB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526A79"/>
    <w:multiLevelType w:val="hybridMultilevel"/>
    <w:tmpl w:val="55CCC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C6E66"/>
    <w:multiLevelType w:val="hybridMultilevel"/>
    <w:tmpl w:val="31E4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8D5FC2"/>
    <w:multiLevelType w:val="hybridMultilevel"/>
    <w:tmpl w:val="EAB23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F56447"/>
    <w:multiLevelType w:val="hybridMultilevel"/>
    <w:tmpl w:val="7944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8979CA"/>
    <w:multiLevelType w:val="hybridMultilevel"/>
    <w:tmpl w:val="0C18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45E5F"/>
    <w:multiLevelType w:val="hybridMultilevel"/>
    <w:tmpl w:val="3A9E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D44F51"/>
    <w:multiLevelType w:val="hybridMultilevel"/>
    <w:tmpl w:val="5C96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116D6"/>
    <w:multiLevelType w:val="hybridMultilevel"/>
    <w:tmpl w:val="7490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BB01D9"/>
    <w:multiLevelType w:val="hybridMultilevel"/>
    <w:tmpl w:val="082A8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D72F3"/>
    <w:multiLevelType w:val="hybridMultilevel"/>
    <w:tmpl w:val="6A1C2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F93E01"/>
    <w:multiLevelType w:val="hybridMultilevel"/>
    <w:tmpl w:val="B94AC5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1920421"/>
    <w:multiLevelType w:val="hybridMultilevel"/>
    <w:tmpl w:val="2794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3C1667"/>
    <w:multiLevelType w:val="hybridMultilevel"/>
    <w:tmpl w:val="F61AE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07396"/>
    <w:multiLevelType w:val="hybridMultilevel"/>
    <w:tmpl w:val="FEAA4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F9136E"/>
    <w:multiLevelType w:val="hybridMultilevel"/>
    <w:tmpl w:val="3FE0D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694FE3"/>
    <w:multiLevelType w:val="hybridMultilevel"/>
    <w:tmpl w:val="E974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624A20"/>
    <w:multiLevelType w:val="hybridMultilevel"/>
    <w:tmpl w:val="D2E40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9901D2"/>
    <w:multiLevelType w:val="hybridMultilevel"/>
    <w:tmpl w:val="ED82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A24B4E"/>
    <w:multiLevelType w:val="hybridMultilevel"/>
    <w:tmpl w:val="4BCE8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DE6090"/>
    <w:multiLevelType w:val="hybridMultilevel"/>
    <w:tmpl w:val="6650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162F9A"/>
    <w:multiLevelType w:val="hybridMultilevel"/>
    <w:tmpl w:val="CC3A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1C5A40"/>
    <w:multiLevelType w:val="hybridMultilevel"/>
    <w:tmpl w:val="21DE8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4435EB"/>
    <w:multiLevelType w:val="hybridMultilevel"/>
    <w:tmpl w:val="61A8B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FE74F6"/>
    <w:multiLevelType w:val="hybridMultilevel"/>
    <w:tmpl w:val="CA5E2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F5099B"/>
    <w:multiLevelType w:val="hybridMultilevel"/>
    <w:tmpl w:val="6D7E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0C539E"/>
    <w:multiLevelType w:val="hybridMultilevel"/>
    <w:tmpl w:val="275E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B23CA4"/>
    <w:multiLevelType w:val="hybridMultilevel"/>
    <w:tmpl w:val="2E7CB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0C2AB3"/>
    <w:multiLevelType w:val="hybridMultilevel"/>
    <w:tmpl w:val="BF023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1B320A"/>
    <w:multiLevelType w:val="hybridMultilevel"/>
    <w:tmpl w:val="E0329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4B64C5"/>
    <w:multiLevelType w:val="hybridMultilevel"/>
    <w:tmpl w:val="2766D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7D285C"/>
    <w:multiLevelType w:val="hybridMultilevel"/>
    <w:tmpl w:val="0DA25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045151"/>
    <w:multiLevelType w:val="hybridMultilevel"/>
    <w:tmpl w:val="A990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42404D"/>
    <w:multiLevelType w:val="hybridMultilevel"/>
    <w:tmpl w:val="21566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7B0DCB"/>
    <w:multiLevelType w:val="hybridMultilevel"/>
    <w:tmpl w:val="9AC4C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A61739"/>
    <w:multiLevelType w:val="multilevel"/>
    <w:tmpl w:val="1E6A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901284"/>
    <w:multiLevelType w:val="hybridMultilevel"/>
    <w:tmpl w:val="4DDA3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F404A3"/>
    <w:multiLevelType w:val="hybridMultilevel"/>
    <w:tmpl w:val="1C64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337233"/>
    <w:multiLevelType w:val="hybridMultilevel"/>
    <w:tmpl w:val="B576E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43134C"/>
    <w:multiLevelType w:val="hybridMultilevel"/>
    <w:tmpl w:val="D8E2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3F375D"/>
    <w:multiLevelType w:val="hybridMultilevel"/>
    <w:tmpl w:val="48DC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B546D2C"/>
    <w:multiLevelType w:val="hybridMultilevel"/>
    <w:tmpl w:val="0C94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6324EF"/>
    <w:multiLevelType w:val="hybridMultilevel"/>
    <w:tmpl w:val="5114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C450F24"/>
    <w:multiLevelType w:val="hybridMultilevel"/>
    <w:tmpl w:val="0A64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E04ED3"/>
    <w:multiLevelType w:val="hybridMultilevel"/>
    <w:tmpl w:val="6AA83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D561D3"/>
    <w:multiLevelType w:val="hybridMultilevel"/>
    <w:tmpl w:val="690A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DF6127"/>
    <w:multiLevelType w:val="hybridMultilevel"/>
    <w:tmpl w:val="AD0AD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F5D49DA"/>
    <w:multiLevelType w:val="hybridMultilevel"/>
    <w:tmpl w:val="0E24B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037738"/>
    <w:multiLevelType w:val="hybridMultilevel"/>
    <w:tmpl w:val="F50A1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55447E"/>
    <w:multiLevelType w:val="hybridMultilevel"/>
    <w:tmpl w:val="BAF27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B27E9E"/>
    <w:multiLevelType w:val="hybridMultilevel"/>
    <w:tmpl w:val="27EC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5F6270"/>
    <w:multiLevelType w:val="hybridMultilevel"/>
    <w:tmpl w:val="485C6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9873BE5"/>
    <w:multiLevelType w:val="hybridMultilevel"/>
    <w:tmpl w:val="DC26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406DEE"/>
    <w:multiLevelType w:val="hybridMultilevel"/>
    <w:tmpl w:val="079E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796879"/>
    <w:multiLevelType w:val="hybridMultilevel"/>
    <w:tmpl w:val="7A50E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2A76BA"/>
    <w:multiLevelType w:val="hybridMultilevel"/>
    <w:tmpl w:val="5C1A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9E4BD5"/>
    <w:multiLevelType w:val="multilevel"/>
    <w:tmpl w:val="CF6A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1270EE"/>
    <w:multiLevelType w:val="hybridMultilevel"/>
    <w:tmpl w:val="63FA0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2266B6"/>
    <w:multiLevelType w:val="hybridMultilevel"/>
    <w:tmpl w:val="3222C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446680"/>
    <w:multiLevelType w:val="hybridMultilevel"/>
    <w:tmpl w:val="1E16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4D5468"/>
    <w:multiLevelType w:val="hybridMultilevel"/>
    <w:tmpl w:val="B3DEC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4A823D3"/>
    <w:multiLevelType w:val="hybridMultilevel"/>
    <w:tmpl w:val="1C741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5E23CFC"/>
    <w:multiLevelType w:val="hybridMultilevel"/>
    <w:tmpl w:val="AEE2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6D94171"/>
    <w:multiLevelType w:val="hybridMultilevel"/>
    <w:tmpl w:val="B80C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9475CB6"/>
    <w:multiLevelType w:val="hybridMultilevel"/>
    <w:tmpl w:val="D84EB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A421AEB"/>
    <w:multiLevelType w:val="hybridMultilevel"/>
    <w:tmpl w:val="E5AE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C0A5BB3"/>
    <w:multiLevelType w:val="hybridMultilevel"/>
    <w:tmpl w:val="6288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C5E72BC"/>
    <w:multiLevelType w:val="hybridMultilevel"/>
    <w:tmpl w:val="EF6C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E1C597E"/>
    <w:multiLevelType w:val="hybridMultilevel"/>
    <w:tmpl w:val="32A66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6A6FC4"/>
    <w:multiLevelType w:val="hybridMultilevel"/>
    <w:tmpl w:val="09A8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971D45"/>
    <w:multiLevelType w:val="hybridMultilevel"/>
    <w:tmpl w:val="EC62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8"/>
  </w:num>
  <w:num w:numId="3">
    <w:abstractNumId w:val="75"/>
  </w:num>
  <w:num w:numId="4">
    <w:abstractNumId w:val="20"/>
  </w:num>
  <w:num w:numId="5">
    <w:abstractNumId w:val="71"/>
  </w:num>
  <w:num w:numId="6">
    <w:abstractNumId w:val="73"/>
  </w:num>
  <w:num w:numId="7">
    <w:abstractNumId w:val="41"/>
  </w:num>
  <w:num w:numId="8">
    <w:abstractNumId w:val="33"/>
  </w:num>
  <w:num w:numId="9">
    <w:abstractNumId w:val="29"/>
  </w:num>
  <w:num w:numId="10">
    <w:abstractNumId w:val="45"/>
  </w:num>
  <w:num w:numId="11">
    <w:abstractNumId w:val="1"/>
  </w:num>
  <w:num w:numId="12">
    <w:abstractNumId w:val="74"/>
  </w:num>
  <w:num w:numId="13">
    <w:abstractNumId w:val="38"/>
  </w:num>
  <w:num w:numId="14">
    <w:abstractNumId w:val="13"/>
  </w:num>
  <w:num w:numId="15">
    <w:abstractNumId w:val="30"/>
  </w:num>
  <w:num w:numId="16">
    <w:abstractNumId w:val="52"/>
  </w:num>
  <w:num w:numId="17">
    <w:abstractNumId w:val="23"/>
  </w:num>
  <w:num w:numId="18">
    <w:abstractNumId w:val="68"/>
  </w:num>
  <w:num w:numId="19">
    <w:abstractNumId w:val="9"/>
  </w:num>
  <w:num w:numId="20">
    <w:abstractNumId w:val="57"/>
  </w:num>
  <w:num w:numId="21">
    <w:abstractNumId w:val="65"/>
  </w:num>
  <w:num w:numId="22">
    <w:abstractNumId w:val="4"/>
  </w:num>
  <w:num w:numId="23">
    <w:abstractNumId w:val="62"/>
  </w:num>
  <w:num w:numId="24">
    <w:abstractNumId w:val="28"/>
  </w:num>
  <w:num w:numId="25">
    <w:abstractNumId w:val="6"/>
  </w:num>
  <w:num w:numId="26">
    <w:abstractNumId w:val="48"/>
  </w:num>
  <w:num w:numId="27">
    <w:abstractNumId w:val="7"/>
  </w:num>
  <w:num w:numId="28">
    <w:abstractNumId w:val="54"/>
  </w:num>
  <w:num w:numId="29">
    <w:abstractNumId w:val="19"/>
  </w:num>
  <w:num w:numId="30">
    <w:abstractNumId w:val="39"/>
  </w:num>
  <w:num w:numId="31">
    <w:abstractNumId w:val="26"/>
  </w:num>
  <w:num w:numId="32">
    <w:abstractNumId w:val="17"/>
  </w:num>
  <w:num w:numId="33">
    <w:abstractNumId w:val="24"/>
  </w:num>
  <w:num w:numId="34">
    <w:abstractNumId w:val="63"/>
  </w:num>
  <w:num w:numId="35">
    <w:abstractNumId w:val="58"/>
  </w:num>
  <w:num w:numId="36">
    <w:abstractNumId w:val="50"/>
  </w:num>
  <w:num w:numId="37">
    <w:abstractNumId w:val="37"/>
  </w:num>
  <w:num w:numId="38">
    <w:abstractNumId w:val="49"/>
  </w:num>
  <w:num w:numId="39">
    <w:abstractNumId w:val="40"/>
  </w:num>
  <w:num w:numId="40">
    <w:abstractNumId w:val="11"/>
  </w:num>
  <w:num w:numId="41">
    <w:abstractNumId w:val="25"/>
  </w:num>
  <w:num w:numId="42">
    <w:abstractNumId w:val="2"/>
  </w:num>
  <w:num w:numId="43">
    <w:abstractNumId w:val="42"/>
  </w:num>
  <w:num w:numId="44">
    <w:abstractNumId w:val="36"/>
  </w:num>
  <w:num w:numId="45">
    <w:abstractNumId w:val="67"/>
  </w:num>
  <w:num w:numId="46">
    <w:abstractNumId w:val="56"/>
  </w:num>
  <w:num w:numId="47">
    <w:abstractNumId w:val="16"/>
  </w:num>
  <w:num w:numId="48">
    <w:abstractNumId w:val="5"/>
  </w:num>
  <w:num w:numId="49">
    <w:abstractNumId w:val="18"/>
  </w:num>
  <w:num w:numId="50">
    <w:abstractNumId w:val="31"/>
  </w:num>
  <w:num w:numId="51">
    <w:abstractNumId w:val="47"/>
  </w:num>
  <w:num w:numId="52">
    <w:abstractNumId w:val="34"/>
  </w:num>
  <w:num w:numId="53">
    <w:abstractNumId w:val="0"/>
  </w:num>
  <w:num w:numId="54">
    <w:abstractNumId w:val="61"/>
    <w:lvlOverride w:ilvl="0">
      <w:startOverride w:val="1"/>
    </w:lvlOverride>
  </w:num>
  <w:num w:numId="55">
    <w:abstractNumId w:val="72"/>
  </w:num>
  <w:num w:numId="56">
    <w:abstractNumId w:val="15"/>
  </w:num>
  <w:num w:numId="57">
    <w:abstractNumId w:val="46"/>
  </w:num>
  <w:num w:numId="58">
    <w:abstractNumId w:val="14"/>
  </w:num>
  <w:num w:numId="59">
    <w:abstractNumId w:val="70"/>
  </w:num>
  <w:num w:numId="60">
    <w:abstractNumId w:val="69"/>
  </w:num>
  <w:num w:numId="61">
    <w:abstractNumId w:val="35"/>
  </w:num>
  <w:num w:numId="62">
    <w:abstractNumId w:val="12"/>
  </w:num>
  <w:num w:numId="63">
    <w:abstractNumId w:val="55"/>
  </w:num>
  <w:num w:numId="64">
    <w:abstractNumId w:val="51"/>
  </w:num>
  <w:num w:numId="65">
    <w:abstractNumId w:val="53"/>
  </w:num>
  <w:num w:numId="66">
    <w:abstractNumId w:val="21"/>
  </w:num>
  <w:num w:numId="67">
    <w:abstractNumId w:val="27"/>
  </w:num>
  <w:num w:numId="68">
    <w:abstractNumId w:val="3"/>
  </w:num>
  <w:num w:numId="69">
    <w:abstractNumId w:val="32"/>
  </w:num>
  <w:num w:numId="70">
    <w:abstractNumId w:val="60"/>
  </w:num>
  <w:num w:numId="71">
    <w:abstractNumId w:val="44"/>
  </w:num>
  <w:num w:numId="72">
    <w:abstractNumId w:val="22"/>
  </w:num>
  <w:num w:numId="73">
    <w:abstractNumId w:val="43"/>
  </w:num>
  <w:num w:numId="74">
    <w:abstractNumId w:val="64"/>
  </w:num>
  <w:num w:numId="75">
    <w:abstractNumId w:val="10"/>
  </w:num>
  <w:num w:numId="76">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C3"/>
    <w:rsid w:val="00001A43"/>
    <w:rsid w:val="00023860"/>
    <w:rsid w:val="000324B6"/>
    <w:rsid w:val="000365B0"/>
    <w:rsid w:val="000527E0"/>
    <w:rsid w:val="000666B1"/>
    <w:rsid w:val="000808C5"/>
    <w:rsid w:val="00090FA7"/>
    <w:rsid w:val="000D40FF"/>
    <w:rsid w:val="00110042"/>
    <w:rsid w:val="001606DA"/>
    <w:rsid w:val="00182699"/>
    <w:rsid w:val="001835FD"/>
    <w:rsid w:val="00185322"/>
    <w:rsid w:val="001C5ABF"/>
    <w:rsid w:val="0028137C"/>
    <w:rsid w:val="002B75F4"/>
    <w:rsid w:val="002C0239"/>
    <w:rsid w:val="002D0D59"/>
    <w:rsid w:val="002D497F"/>
    <w:rsid w:val="002D7A49"/>
    <w:rsid w:val="00351D7E"/>
    <w:rsid w:val="00370694"/>
    <w:rsid w:val="0038254D"/>
    <w:rsid w:val="00395CF8"/>
    <w:rsid w:val="00420FEE"/>
    <w:rsid w:val="00435856"/>
    <w:rsid w:val="00445B94"/>
    <w:rsid w:val="00446C74"/>
    <w:rsid w:val="00451F5B"/>
    <w:rsid w:val="004769C5"/>
    <w:rsid w:val="0048246A"/>
    <w:rsid w:val="00486232"/>
    <w:rsid w:val="004E759D"/>
    <w:rsid w:val="00566391"/>
    <w:rsid w:val="005915EE"/>
    <w:rsid w:val="005A1874"/>
    <w:rsid w:val="00611562"/>
    <w:rsid w:val="00647993"/>
    <w:rsid w:val="006674A9"/>
    <w:rsid w:val="00672A38"/>
    <w:rsid w:val="006752E9"/>
    <w:rsid w:val="006B705B"/>
    <w:rsid w:val="006C151A"/>
    <w:rsid w:val="006F5E21"/>
    <w:rsid w:val="006F6446"/>
    <w:rsid w:val="00734B3F"/>
    <w:rsid w:val="007438B0"/>
    <w:rsid w:val="00760DFD"/>
    <w:rsid w:val="007705FD"/>
    <w:rsid w:val="00771211"/>
    <w:rsid w:val="00780931"/>
    <w:rsid w:val="007844C9"/>
    <w:rsid w:val="0079701A"/>
    <w:rsid w:val="007F7F5A"/>
    <w:rsid w:val="0081084F"/>
    <w:rsid w:val="00815E08"/>
    <w:rsid w:val="00866B13"/>
    <w:rsid w:val="008776C1"/>
    <w:rsid w:val="00893A82"/>
    <w:rsid w:val="008B3E8E"/>
    <w:rsid w:val="008E59B8"/>
    <w:rsid w:val="009069E5"/>
    <w:rsid w:val="009202FA"/>
    <w:rsid w:val="0093666A"/>
    <w:rsid w:val="0095288C"/>
    <w:rsid w:val="009750DB"/>
    <w:rsid w:val="009759A1"/>
    <w:rsid w:val="009C0C04"/>
    <w:rsid w:val="009C7047"/>
    <w:rsid w:val="009E4785"/>
    <w:rsid w:val="009F29AA"/>
    <w:rsid w:val="00A01F74"/>
    <w:rsid w:val="00A143B5"/>
    <w:rsid w:val="00A53D9E"/>
    <w:rsid w:val="00A851EC"/>
    <w:rsid w:val="00AF63E8"/>
    <w:rsid w:val="00B21BE5"/>
    <w:rsid w:val="00B33D03"/>
    <w:rsid w:val="00B4595A"/>
    <w:rsid w:val="00B576FD"/>
    <w:rsid w:val="00B6576F"/>
    <w:rsid w:val="00B84B22"/>
    <w:rsid w:val="00B85CC5"/>
    <w:rsid w:val="00BA019D"/>
    <w:rsid w:val="00BA42B4"/>
    <w:rsid w:val="00BE0C96"/>
    <w:rsid w:val="00BF6487"/>
    <w:rsid w:val="00C22CF9"/>
    <w:rsid w:val="00C24908"/>
    <w:rsid w:val="00C300D1"/>
    <w:rsid w:val="00C709F4"/>
    <w:rsid w:val="00C816D2"/>
    <w:rsid w:val="00C916FA"/>
    <w:rsid w:val="00CD1462"/>
    <w:rsid w:val="00CE0C66"/>
    <w:rsid w:val="00CE4B43"/>
    <w:rsid w:val="00D129B7"/>
    <w:rsid w:val="00D266D9"/>
    <w:rsid w:val="00D560AC"/>
    <w:rsid w:val="00D8132F"/>
    <w:rsid w:val="00D92344"/>
    <w:rsid w:val="00DB681C"/>
    <w:rsid w:val="00DC0F8C"/>
    <w:rsid w:val="00DC7215"/>
    <w:rsid w:val="00E942C4"/>
    <w:rsid w:val="00EF0A0B"/>
    <w:rsid w:val="00F054B7"/>
    <w:rsid w:val="00F347F6"/>
    <w:rsid w:val="00F4112C"/>
    <w:rsid w:val="00F77CBE"/>
    <w:rsid w:val="00F81883"/>
    <w:rsid w:val="00F946C3"/>
    <w:rsid w:val="00FA4B55"/>
    <w:rsid w:val="00FA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F9B8"/>
  <w15:chartTrackingRefBased/>
  <w15:docId w15:val="{C9600347-426A-4AC9-9FA3-9E45DE54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32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1A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46C3"/>
    <w:pPr>
      <w:autoSpaceDE w:val="0"/>
      <w:autoSpaceDN w:val="0"/>
      <w:adjustRightInd w:val="0"/>
      <w:spacing w:after="0" w:line="240" w:lineRule="auto"/>
    </w:pPr>
    <w:rPr>
      <w:rFonts w:ascii="Corbel" w:hAnsi="Corbel" w:cs="Corbel"/>
      <w:color w:val="000000"/>
      <w:sz w:val="24"/>
      <w:szCs w:val="24"/>
    </w:rPr>
  </w:style>
  <w:style w:type="paragraph" w:styleId="a3">
    <w:name w:val="Normal (Web)"/>
    <w:basedOn w:val="a"/>
    <w:uiPriority w:val="99"/>
    <w:semiHidden/>
    <w:unhideWhenUsed/>
    <w:rsid w:val="00CE4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816D2"/>
    <w:pPr>
      <w:ind w:left="720"/>
      <w:contextualSpacing/>
    </w:pPr>
  </w:style>
  <w:style w:type="character" w:styleId="a5">
    <w:name w:val="Strong"/>
    <w:basedOn w:val="a0"/>
    <w:uiPriority w:val="22"/>
    <w:qFormat/>
    <w:rsid w:val="00D560AC"/>
    <w:rPr>
      <w:b/>
      <w:bCs/>
    </w:rPr>
  </w:style>
  <w:style w:type="character" w:customStyle="1" w:styleId="10">
    <w:name w:val="Заголовок 1 Знак"/>
    <w:basedOn w:val="a0"/>
    <w:link w:val="1"/>
    <w:uiPriority w:val="9"/>
    <w:rsid w:val="000324B6"/>
    <w:rPr>
      <w:rFonts w:ascii="Times New Roman" w:eastAsia="Times New Roman" w:hAnsi="Times New Roman" w:cs="Times New Roman"/>
      <w:b/>
      <w:bCs/>
      <w:kern w:val="36"/>
      <w:sz w:val="48"/>
      <w:szCs w:val="48"/>
      <w:lang w:eastAsia="ru-RU"/>
    </w:rPr>
  </w:style>
  <w:style w:type="character" w:customStyle="1" w:styleId="blk">
    <w:name w:val="blk"/>
    <w:basedOn w:val="a0"/>
    <w:rsid w:val="000324B6"/>
  </w:style>
  <w:style w:type="character" w:customStyle="1" w:styleId="hl">
    <w:name w:val="hl"/>
    <w:basedOn w:val="a0"/>
    <w:rsid w:val="000324B6"/>
  </w:style>
  <w:style w:type="character" w:customStyle="1" w:styleId="nobr">
    <w:name w:val="nobr"/>
    <w:basedOn w:val="a0"/>
    <w:rsid w:val="000324B6"/>
  </w:style>
  <w:style w:type="character" w:styleId="a6">
    <w:name w:val="Hyperlink"/>
    <w:basedOn w:val="a0"/>
    <w:uiPriority w:val="99"/>
    <w:semiHidden/>
    <w:unhideWhenUsed/>
    <w:rsid w:val="000324B6"/>
    <w:rPr>
      <w:color w:val="0000FF"/>
      <w:u w:val="single"/>
    </w:rPr>
  </w:style>
  <w:style w:type="character" w:customStyle="1" w:styleId="20">
    <w:name w:val="Заголовок 2 Знак"/>
    <w:basedOn w:val="a0"/>
    <w:link w:val="2"/>
    <w:uiPriority w:val="9"/>
    <w:semiHidden/>
    <w:rsid w:val="00001A43"/>
    <w:rPr>
      <w:rFonts w:asciiTheme="majorHAnsi" w:eastAsiaTheme="majorEastAsia" w:hAnsiTheme="majorHAnsi" w:cstheme="majorBidi"/>
      <w:color w:val="2F5496" w:themeColor="accent1" w:themeShade="BF"/>
      <w:sz w:val="26"/>
      <w:szCs w:val="26"/>
    </w:rPr>
  </w:style>
  <w:style w:type="paragraph" w:styleId="a7">
    <w:name w:val="No Spacing"/>
    <w:link w:val="a8"/>
    <w:uiPriority w:val="1"/>
    <w:qFormat/>
    <w:rsid w:val="00611562"/>
    <w:pPr>
      <w:spacing w:after="0" w:line="240" w:lineRule="auto"/>
    </w:pPr>
    <w:rPr>
      <w:rFonts w:eastAsiaTheme="minorEastAsia"/>
      <w:lang w:eastAsia="ru-RU"/>
    </w:rPr>
  </w:style>
  <w:style w:type="character" w:customStyle="1" w:styleId="a8">
    <w:name w:val="Без интервала Знак"/>
    <w:basedOn w:val="a0"/>
    <w:link w:val="a7"/>
    <w:uiPriority w:val="1"/>
    <w:rsid w:val="00611562"/>
    <w:rPr>
      <w:rFonts w:eastAsiaTheme="minorEastAsia"/>
      <w:lang w:eastAsia="ru-RU"/>
    </w:rPr>
  </w:style>
  <w:style w:type="character" w:styleId="a9">
    <w:name w:val="Intense Reference"/>
    <w:basedOn w:val="a0"/>
    <w:uiPriority w:val="32"/>
    <w:qFormat/>
    <w:rsid w:val="007844C9"/>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756">
      <w:bodyDiv w:val="1"/>
      <w:marLeft w:val="0"/>
      <w:marRight w:val="0"/>
      <w:marTop w:val="0"/>
      <w:marBottom w:val="0"/>
      <w:divBdr>
        <w:top w:val="none" w:sz="0" w:space="0" w:color="auto"/>
        <w:left w:val="none" w:sz="0" w:space="0" w:color="auto"/>
        <w:bottom w:val="none" w:sz="0" w:space="0" w:color="auto"/>
        <w:right w:val="none" w:sz="0" w:space="0" w:color="auto"/>
      </w:divBdr>
    </w:div>
    <w:div w:id="33694935">
      <w:bodyDiv w:val="1"/>
      <w:marLeft w:val="0"/>
      <w:marRight w:val="0"/>
      <w:marTop w:val="0"/>
      <w:marBottom w:val="0"/>
      <w:divBdr>
        <w:top w:val="none" w:sz="0" w:space="0" w:color="auto"/>
        <w:left w:val="none" w:sz="0" w:space="0" w:color="auto"/>
        <w:bottom w:val="none" w:sz="0" w:space="0" w:color="auto"/>
        <w:right w:val="none" w:sz="0" w:space="0" w:color="auto"/>
      </w:divBdr>
      <w:divsChild>
        <w:div w:id="1259100808">
          <w:marLeft w:val="461"/>
          <w:marRight w:val="14"/>
          <w:marTop w:val="21"/>
          <w:marBottom w:val="0"/>
          <w:divBdr>
            <w:top w:val="none" w:sz="0" w:space="0" w:color="auto"/>
            <w:left w:val="none" w:sz="0" w:space="0" w:color="auto"/>
            <w:bottom w:val="none" w:sz="0" w:space="0" w:color="auto"/>
            <w:right w:val="none" w:sz="0" w:space="0" w:color="auto"/>
          </w:divBdr>
        </w:div>
        <w:div w:id="1048921913">
          <w:marLeft w:val="461"/>
          <w:marRight w:val="14"/>
          <w:marTop w:val="0"/>
          <w:marBottom w:val="0"/>
          <w:divBdr>
            <w:top w:val="none" w:sz="0" w:space="0" w:color="auto"/>
            <w:left w:val="none" w:sz="0" w:space="0" w:color="auto"/>
            <w:bottom w:val="none" w:sz="0" w:space="0" w:color="auto"/>
            <w:right w:val="none" w:sz="0" w:space="0" w:color="auto"/>
          </w:divBdr>
        </w:div>
      </w:divsChild>
    </w:div>
    <w:div w:id="86076734">
      <w:bodyDiv w:val="1"/>
      <w:marLeft w:val="0"/>
      <w:marRight w:val="0"/>
      <w:marTop w:val="0"/>
      <w:marBottom w:val="0"/>
      <w:divBdr>
        <w:top w:val="none" w:sz="0" w:space="0" w:color="auto"/>
        <w:left w:val="none" w:sz="0" w:space="0" w:color="auto"/>
        <w:bottom w:val="none" w:sz="0" w:space="0" w:color="auto"/>
        <w:right w:val="none" w:sz="0" w:space="0" w:color="auto"/>
      </w:divBdr>
      <w:divsChild>
        <w:div w:id="8026909">
          <w:marLeft w:val="461"/>
          <w:marRight w:val="0"/>
          <w:marTop w:val="120"/>
          <w:marBottom w:val="0"/>
          <w:divBdr>
            <w:top w:val="none" w:sz="0" w:space="0" w:color="auto"/>
            <w:left w:val="none" w:sz="0" w:space="0" w:color="auto"/>
            <w:bottom w:val="none" w:sz="0" w:space="0" w:color="auto"/>
            <w:right w:val="none" w:sz="0" w:space="0" w:color="auto"/>
          </w:divBdr>
        </w:div>
        <w:div w:id="1323506801">
          <w:marLeft w:val="461"/>
          <w:marRight w:val="0"/>
          <w:marTop w:val="120"/>
          <w:marBottom w:val="0"/>
          <w:divBdr>
            <w:top w:val="none" w:sz="0" w:space="0" w:color="auto"/>
            <w:left w:val="none" w:sz="0" w:space="0" w:color="auto"/>
            <w:bottom w:val="none" w:sz="0" w:space="0" w:color="auto"/>
            <w:right w:val="none" w:sz="0" w:space="0" w:color="auto"/>
          </w:divBdr>
        </w:div>
        <w:div w:id="677542564">
          <w:marLeft w:val="461"/>
          <w:marRight w:val="14"/>
          <w:marTop w:val="121"/>
          <w:marBottom w:val="0"/>
          <w:divBdr>
            <w:top w:val="none" w:sz="0" w:space="0" w:color="auto"/>
            <w:left w:val="none" w:sz="0" w:space="0" w:color="auto"/>
            <w:bottom w:val="none" w:sz="0" w:space="0" w:color="auto"/>
            <w:right w:val="none" w:sz="0" w:space="0" w:color="auto"/>
          </w:divBdr>
        </w:div>
      </w:divsChild>
    </w:div>
    <w:div w:id="110514091">
      <w:bodyDiv w:val="1"/>
      <w:marLeft w:val="0"/>
      <w:marRight w:val="0"/>
      <w:marTop w:val="0"/>
      <w:marBottom w:val="0"/>
      <w:divBdr>
        <w:top w:val="none" w:sz="0" w:space="0" w:color="auto"/>
        <w:left w:val="none" w:sz="0" w:space="0" w:color="auto"/>
        <w:bottom w:val="none" w:sz="0" w:space="0" w:color="auto"/>
        <w:right w:val="none" w:sz="0" w:space="0" w:color="auto"/>
      </w:divBdr>
      <w:divsChild>
        <w:div w:id="279530656">
          <w:marLeft w:val="461"/>
          <w:marRight w:val="0"/>
          <w:marTop w:val="121"/>
          <w:marBottom w:val="0"/>
          <w:divBdr>
            <w:top w:val="none" w:sz="0" w:space="0" w:color="auto"/>
            <w:left w:val="none" w:sz="0" w:space="0" w:color="auto"/>
            <w:bottom w:val="none" w:sz="0" w:space="0" w:color="auto"/>
            <w:right w:val="none" w:sz="0" w:space="0" w:color="auto"/>
          </w:divBdr>
        </w:div>
        <w:div w:id="391776634">
          <w:marLeft w:val="461"/>
          <w:marRight w:val="0"/>
          <w:marTop w:val="120"/>
          <w:marBottom w:val="0"/>
          <w:divBdr>
            <w:top w:val="none" w:sz="0" w:space="0" w:color="auto"/>
            <w:left w:val="none" w:sz="0" w:space="0" w:color="auto"/>
            <w:bottom w:val="none" w:sz="0" w:space="0" w:color="auto"/>
            <w:right w:val="none" w:sz="0" w:space="0" w:color="auto"/>
          </w:divBdr>
        </w:div>
      </w:divsChild>
    </w:div>
    <w:div w:id="138422159">
      <w:bodyDiv w:val="1"/>
      <w:marLeft w:val="0"/>
      <w:marRight w:val="0"/>
      <w:marTop w:val="0"/>
      <w:marBottom w:val="0"/>
      <w:divBdr>
        <w:top w:val="none" w:sz="0" w:space="0" w:color="auto"/>
        <w:left w:val="none" w:sz="0" w:space="0" w:color="auto"/>
        <w:bottom w:val="none" w:sz="0" w:space="0" w:color="auto"/>
        <w:right w:val="none" w:sz="0" w:space="0" w:color="auto"/>
      </w:divBdr>
      <w:divsChild>
        <w:div w:id="792407719">
          <w:marLeft w:val="0"/>
          <w:marRight w:val="0"/>
          <w:marTop w:val="0"/>
          <w:marBottom w:val="0"/>
          <w:divBdr>
            <w:top w:val="none" w:sz="0" w:space="0" w:color="auto"/>
            <w:left w:val="none" w:sz="0" w:space="0" w:color="auto"/>
            <w:bottom w:val="none" w:sz="0" w:space="0" w:color="auto"/>
            <w:right w:val="none" w:sz="0" w:space="0" w:color="auto"/>
          </w:divBdr>
        </w:div>
        <w:div w:id="1084960847">
          <w:marLeft w:val="0"/>
          <w:marRight w:val="0"/>
          <w:marTop w:val="0"/>
          <w:marBottom w:val="0"/>
          <w:divBdr>
            <w:top w:val="none" w:sz="0" w:space="0" w:color="auto"/>
            <w:left w:val="none" w:sz="0" w:space="0" w:color="auto"/>
            <w:bottom w:val="none" w:sz="0" w:space="0" w:color="auto"/>
            <w:right w:val="none" w:sz="0" w:space="0" w:color="auto"/>
          </w:divBdr>
        </w:div>
        <w:div w:id="1604849135">
          <w:marLeft w:val="0"/>
          <w:marRight w:val="0"/>
          <w:marTop w:val="0"/>
          <w:marBottom w:val="0"/>
          <w:divBdr>
            <w:top w:val="none" w:sz="0" w:space="0" w:color="auto"/>
            <w:left w:val="none" w:sz="0" w:space="0" w:color="auto"/>
            <w:bottom w:val="none" w:sz="0" w:space="0" w:color="auto"/>
            <w:right w:val="none" w:sz="0" w:space="0" w:color="auto"/>
          </w:divBdr>
        </w:div>
        <w:div w:id="48237364">
          <w:marLeft w:val="0"/>
          <w:marRight w:val="0"/>
          <w:marTop w:val="0"/>
          <w:marBottom w:val="0"/>
          <w:divBdr>
            <w:top w:val="none" w:sz="0" w:space="0" w:color="auto"/>
            <w:left w:val="none" w:sz="0" w:space="0" w:color="auto"/>
            <w:bottom w:val="none" w:sz="0" w:space="0" w:color="auto"/>
            <w:right w:val="none" w:sz="0" w:space="0" w:color="auto"/>
          </w:divBdr>
        </w:div>
        <w:div w:id="1144200548">
          <w:marLeft w:val="0"/>
          <w:marRight w:val="0"/>
          <w:marTop w:val="0"/>
          <w:marBottom w:val="0"/>
          <w:divBdr>
            <w:top w:val="none" w:sz="0" w:space="0" w:color="auto"/>
            <w:left w:val="none" w:sz="0" w:space="0" w:color="auto"/>
            <w:bottom w:val="none" w:sz="0" w:space="0" w:color="auto"/>
            <w:right w:val="none" w:sz="0" w:space="0" w:color="auto"/>
          </w:divBdr>
        </w:div>
        <w:div w:id="536281632">
          <w:marLeft w:val="0"/>
          <w:marRight w:val="0"/>
          <w:marTop w:val="0"/>
          <w:marBottom w:val="0"/>
          <w:divBdr>
            <w:top w:val="none" w:sz="0" w:space="0" w:color="auto"/>
            <w:left w:val="none" w:sz="0" w:space="0" w:color="auto"/>
            <w:bottom w:val="none" w:sz="0" w:space="0" w:color="auto"/>
            <w:right w:val="none" w:sz="0" w:space="0" w:color="auto"/>
          </w:divBdr>
        </w:div>
      </w:divsChild>
    </w:div>
    <w:div w:id="142238987">
      <w:bodyDiv w:val="1"/>
      <w:marLeft w:val="0"/>
      <w:marRight w:val="0"/>
      <w:marTop w:val="0"/>
      <w:marBottom w:val="0"/>
      <w:divBdr>
        <w:top w:val="none" w:sz="0" w:space="0" w:color="auto"/>
        <w:left w:val="none" w:sz="0" w:space="0" w:color="auto"/>
        <w:bottom w:val="none" w:sz="0" w:space="0" w:color="auto"/>
        <w:right w:val="none" w:sz="0" w:space="0" w:color="auto"/>
      </w:divBdr>
    </w:div>
    <w:div w:id="142622839">
      <w:bodyDiv w:val="1"/>
      <w:marLeft w:val="0"/>
      <w:marRight w:val="0"/>
      <w:marTop w:val="0"/>
      <w:marBottom w:val="0"/>
      <w:divBdr>
        <w:top w:val="none" w:sz="0" w:space="0" w:color="auto"/>
        <w:left w:val="none" w:sz="0" w:space="0" w:color="auto"/>
        <w:bottom w:val="none" w:sz="0" w:space="0" w:color="auto"/>
        <w:right w:val="none" w:sz="0" w:space="0" w:color="auto"/>
      </w:divBdr>
    </w:div>
    <w:div w:id="143590580">
      <w:bodyDiv w:val="1"/>
      <w:marLeft w:val="0"/>
      <w:marRight w:val="0"/>
      <w:marTop w:val="0"/>
      <w:marBottom w:val="0"/>
      <w:divBdr>
        <w:top w:val="none" w:sz="0" w:space="0" w:color="auto"/>
        <w:left w:val="none" w:sz="0" w:space="0" w:color="auto"/>
        <w:bottom w:val="none" w:sz="0" w:space="0" w:color="auto"/>
        <w:right w:val="none" w:sz="0" w:space="0" w:color="auto"/>
      </w:divBdr>
    </w:div>
    <w:div w:id="146439237">
      <w:bodyDiv w:val="1"/>
      <w:marLeft w:val="0"/>
      <w:marRight w:val="0"/>
      <w:marTop w:val="0"/>
      <w:marBottom w:val="0"/>
      <w:divBdr>
        <w:top w:val="none" w:sz="0" w:space="0" w:color="auto"/>
        <w:left w:val="none" w:sz="0" w:space="0" w:color="auto"/>
        <w:bottom w:val="none" w:sz="0" w:space="0" w:color="auto"/>
        <w:right w:val="none" w:sz="0" w:space="0" w:color="auto"/>
      </w:divBdr>
      <w:divsChild>
        <w:div w:id="811291097">
          <w:marLeft w:val="0"/>
          <w:marRight w:val="0"/>
          <w:marTop w:val="0"/>
          <w:marBottom w:val="0"/>
          <w:divBdr>
            <w:top w:val="none" w:sz="0" w:space="0" w:color="auto"/>
            <w:left w:val="none" w:sz="0" w:space="0" w:color="auto"/>
            <w:bottom w:val="none" w:sz="0" w:space="0" w:color="auto"/>
            <w:right w:val="none" w:sz="0" w:space="0" w:color="auto"/>
          </w:divBdr>
          <w:divsChild>
            <w:div w:id="1190800658">
              <w:marLeft w:val="0"/>
              <w:marRight w:val="0"/>
              <w:marTop w:val="0"/>
              <w:marBottom w:val="0"/>
              <w:divBdr>
                <w:top w:val="none" w:sz="0" w:space="0" w:color="auto"/>
                <w:left w:val="none" w:sz="0" w:space="0" w:color="auto"/>
                <w:bottom w:val="none" w:sz="0" w:space="0" w:color="auto"/>
                <w:right w:val="none" w:sz="0" w:space="0" w:color="auto"/>
              </w:divBdr>
              <w:divsChild>
                <w:div w:id="6747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8314">
      <w:bodyDiv w:val="1"/>
      <w:marLeft w:val="0"/>
      <w:marRight w:val="0"/>
      <w:marTop w:val="0"/>
      <w:marBottom w:val="0"/>
      <w:divBdr>
        <w:top w:val="none" w:sz="0" w:space="0" w:color="auto"/>
        <w:left w:val="none" w:sz="0" w:space="0" w:color="auto"/>
        <w:bottom w:val="none" w:sz="0" w:space="0" w:color="auto"/>
        <w:right w:val="none" w:sz="0" w:space="0" w:color="auto"/>
      </w:divBdr>
    </w:div>
    <w:div w:id="157617731">
      <w:bodyDiv w:val="1"/>
      <w:marLeft w:val="0"/>
      <w:marRight w:val="0"/>
      <w:marTop w:val="0"/>
      <w:marBottom w:val="0"/>
      <w:divBdr>
        <w:top w:val="none" w:sz="0" w:space="0" w:color="auto"/>
        <w:left w:val="none" w:sz="0" w:space="0" w:color="auto"/>
        <w:bottom w:val="none" w:sz="0" w:space="0" w:color="auto"/>
        <w:right w:val="none" w:sz="0" w:space="0" w:color="auto"/>
      </w:divBdr>
      <w:divsChild>
        <w:div w:id="648747061">
          <w:marLeft w:val="0"/>
          <w:marRight w:val="0"/>
          <w:marTop w:val="0"/>
          <w:marBottom w:val="0"/>
          <w:divBdr>
            <w:top w:val="none" w:sz="0" w:space="0" w:color="auto"/>
            <w:left w:val="none" w:sz="0" w:space="0" w:color="auto"/>
            <w:bottom w:val="none" w:sz="0" w:space="0" w:color="auto"/>
            <w:right w:val="none" w:sz="0" w:space="0" w:color="auto"/>
          </w:divBdr>
        </w:div>
        <w:div w:id="635986814">
          <w:marLeft w:val="0"/>
          <w:marRight w:val="0"/>
          <w:marTop w:val="0"/>
          <w:marBottom w:val="0"/>
          <w:divBdr>
            <w:top w:val="none" w:sz="0" w:space="0" w:color="auto"/>
            <w:left w:val="none" w:sz="0" w:space="0" w:color="auto"/>
            <w:bottom w:val="none" w:sz="0" w:space="0" w:color="auto"/>
            <w:right w:val="none" w:sz="0" w:space="0" w:color="auto"/>
          </w:divBdr>
        </w:div>
        <w:div w:id="82994337">
          <w:marLeft w:val="0"/>
          <w:marRight w:val="0"/>
          <w:marTop w:val="0"/>
          <w:marBottom w:val="0"/>
          <w:divBdr>
            <w:top w:val="none" w:sz="0" w:space="0" w:color="auto"/>
            <w:left w:val="none" w:sz="0" w:space="0" w:color="auto"/>
            <w:bottom w:val="none" w:sz="0" w:space="0" w:color="auto"/>
            <w:right w:val="none" w:sz="0" w:space="0" w:color="auto"/>
          </w:divBdr>
        </w:div>
        <w:div w:id="602154981">
          <w:marLeft w:val="0"/>
          <w:marRight w:val="0"/>
          <w:marTop w:val="0"/>
          <w:marBottom w:val="0"/>
          <w:divBdr>
            <w:top w:val="none" w:sz="0" w:space="0" w:color="auto"/>
            <w:left w:val="none" w:sz="0" w:space="0" w:color="auto"/>
            <w:bottom w:val="none" w:sz="0" w:space="0" w:color="auto"/>
            <w:right w:val="none" w:sz="0" w:space="0" w:color="auto"/>
          </w:divBdr>
        </w:div>
        <w:div w:id="223877139">
          <w:marLeft w:val="0"/>
          <w:marRight w:val="0"/>
          <w:marTop w:val="0"/>
          <w:marBottom w:val="0"/>
          <w:divBdr>
            <w:top w:val="none" w:sz="0" w:space="0" w:color="auto"/>
            <w:left w:val="none" w:sz="0" w:space="0" w:color="auto"/>
            <w:bottom w:val="none" w:sz="0" w:space="0" w:color="auto"/>
            <w:right w:val="none" w:sz="0" w:space="0" w:color="auto"/>
          </w:divBdr>
        </w:div>
        <w:div w:id="501048165">
          <w:marLeft w:val="0"/>
          <w:marRight w:val="0"/>
          <w:marTop w:val="0"/>
          <w:marBottom w:val="0"/>
          <w:divBdr>
            <w:top w:val="none" w:sz="0" w:space="0" w:color="auto"/>
            <w:left w:val="none" w:sz="0" w:space="0" w:color="auto"/>
            <w:bottom w:val="none" w:sz="0" w:space="0" w:color="auto"/>
            <w:right w:val="none" w:sz="0" w:space="0" w:color="auto"/>
          </w:divBdr>
        </w:div>
        <w:div w:id="750153825">
          <w:marLeft w:val="0"/>
          <w:marRight w:val="0"/>
          <w:marTop w:val="0"/>
          <w:marBottom w:val="0"/>
          <w:divBdr>
            <w:top w:val="none" w:sz="0" w:space="0" w:color="auto"/>
            <w:left w:val="none" w:sz="0" w:space="0" w:color="auto"/>
            <w:bottom w:val="none" w:sz="0" w:space="0" w:color="auto"/>
            <w:right w:val="none" w:sz="0" w:space="0" w:color="auto"/>
          </w:divBdr>
        </w:div>
        <w:div w:id="124125622">
          <w:marLeft w:val="0"/>
          <w:marRight w:val="0"/>
          <w:marTop w:val="0"/>
          <w:marBottom w:val="0"/>
          <w:divBdr>
            <w:top w:val="none" w:sz="0" w:space="0" w:color="auto"/>
            <w:left w:val="none" w:sz="0" w:space="0" w:color="auto"/>
            <w:bottom w:val="none" w:sz="0" w:space="0" w:color="auto"/>
            <w:right w:val="none" w:sz="0" w:space="0" w:color="auto"/>
          </w:divBdr>
          <w:divsChild>
            <w:div w:id="1507328030">
              <w:marLeft w:val="0"/>
              <w:marRight w:val="0"/>
              <w:marTop w:val="0"/>
              <w:marBottom w:val="0"/>
              <w:divBdr>
                <w:top w:val="none" w:sz="0" w:space="0" w:color="auto"/>
                <w:left w:val="none" w:sz="0" w:space="0" w:color="auto"/>
                <w:bottom w:val="none" w:sz="0" w:space="0" w:color="auto"/>
                <w:right w:val="none" w:sz="0" w:space="0" w:color="auto"/>
              </w:divBdr>
            </w:div>
          </w:divsChild>
        </w:div>
        <w:div w:id="1131945295">
          <w:marLeft w:val="0"/>
          <w:marRight w:val="0"/>
          <w:marTop w:val="0"/>
          <w:marBottom w:val="0"/>
          <w:divBdr>
            <w:top w:val="none" w:sz="0" w:space="0" w:color="auto"/>
            <w:left w:val="none" w:sz="0" w:space="0" w:color="auto"/>
            <w:bottom w:val="none" w:sz="0" w:space="0" w:color="auto"/>
            <w:right w:val="none" w:sz="0" w:space="0" w:color="auto"/>
          </w:divBdr>
          <w:divsChild>
            <w:div w:id="497622143">
              <w:marLeft w:val="0"/>
              <w:marRight w:val="0"/>
              <w:marTop w:val="0"/>
              <w:marBottom w:val="0"/>
              <w:divBdr>
                <w:top w:val="none" w:sz="0" w:space="0" w:color="auto"/>
                <w:left w:val="none" w:sz="0" w:space="0" w:color="auto"/>
                <w:bottom w:val="none" w:sz="0" w:space="0" w:color="auto"/>
                <w:right w:val="none" w:sz="0" w:space="0" w:color="auto"/>
              </w:divBdr>
            </w:div>
          </w:divsChild>
        </w:div>
        <w:div w:id="1627810641">
          <w:marLeft w:val="0"/>
          <w:marRight w:val="0"/>
          <w:marTop w:val="0"/>
          <w:marBottom w:val="0"/>
          <w:divBdr>
            <w:top w:val="none" w:sz="0" w:space="0" w:color="auto"/>
            <w:left w:val="none" w:sz="0" w:space="0" w:color="auto"/>
            <w:bottom w:val="none" w:sz="0" w:space="0" w:color="auto"/>
            <w:right w:val="none" w:sz="0" w:space="0" w:color="auto"/>
          </w:divBdr>
        </w:div>
        <w:div w:id="2062899792">
          <w:marLeft w:val="0"/>
          <w:marRight w:val="0"/>
          <w:marTop w:val="0"/>
          <w:marBottom w:val="0"/>
          <w:divBdr>
            <w:top w:val="none" w:sz="0" w:space="0" w:color="auto"/>
            <w:left w:val="none" w:sz="0" w:space="0" w:color="auto"/>
            <w:bottom w:val="none" w:sz="0" w:space="0" w:color="auto"/>
            <w:right w:val="none" w:sz="0" w:space="0" w:color="auto"/>
          </w:divBdr>
          <w:divsChild>
            <w:div w:id="889997714">
              <w:marLeft w:val="0"/>
              <w:marRight w:val="0"/>
              <w:marTop w:val="0"/>
              <w:marBottom w:val="0"/>
              <w:divBdr>
                <w:top w:val="none" w:sz="0" w:space="0" w:color="auto"/>
                <w:left w:val="none" w:sz="0" w:space="0" w:color="auto"/>
                <w:bottom w:val="none" w:sz="0" w:space="0" w:color="auto"/>
                <w:right w:val="none" w:sz="0" w:space="0" w:color="auto"/>
              </w:divBdr>
            </w:div>
          </w:divsChild>
        </w:div>
        <w:div w:id="1313758910">
          <w:marLeft w:val="0"/>
          <w:marRight w:val="0"/>
          <w:marTop w:val="0"/>
          <w:marBottom w:val="0"/>
          <w:divBdr>
            <w:top w:val="none" w:sz="0" w:space="0" w:color="auto"/>
            <w:left w:val="none" w:sz="0" w:space="0" w:color="auto"/>
            <w:bottom w:val="none" w:sz="0" w:space="0" w:color="auto"/>
            <w:right w:val="none" w:sz="0" w:space="0" w:color="auto"/>
          </w:divBdr>
        </w:div>
        <w:div w:id="709498591">
          <w:marLeft w:val="0"/>
          <w:marRight w:val="0"/>
          <w:marTop w:val="0"/>
          <w:marBottom w:val="0"/>
          <w:divBdr>
            <w:top w:val="none" w:sz="0" w:space="0" w:color="auto"/>
            <w:left w:val="none" w:sz="0" w:space="0" w:color="auto"/>
            <w:bottom w:val="none" w:sz="0" w:space="0" w:color="auto"/>
            <w:right w:val="none" w:sz="0" w:space="0" w:color="auto"/>
          </w:divBdr>
          <w:divsChild>
            <w:div w:id="1366515646">
              <w:marLeft w:val="0"/>
              <w:marRight w:val="0"/>
              <w:marTop w:val="0"/>
              <w:marBottom w:val="0"/>
              <w:divBdr>
                <w:top w:val="none" w:sz="0" w:space="0" w:color="auto"/>
                <w:left w:val="none" w:sz="0" w:space="0" w:color="auto"/>
                <w:bottom w:val="none" w:sz="0" w:space="0" w:color="auto"/>
                <w:right w:val="none" w:sz="0" w:space="0" w:color="auto"/>
              </w:divBdr>
            </w:div>
          </w:divsChild>
        </w:div>
        <w:div w:id="145367642">
          <w:marLeft w:val="0"/>
          <w:marRight w:val="0"/>
          <w:marTop w:val="0"/>
          <w:marBottom w:val="0"/>
          <w:divBdr>
            <w:top w:val="none" w:sz="0" w:space="0" w:color="auto"/>
            <w:left w:val="none" w:sz="0" w:space="0" w:color="auto"/>
            <w:bottom w:val="none" w:sz="0" w:space="0" w:color="auto"/>
            <w:right w:val="none" w:sz="0" w:space="0" w:color="auto"/>
          </w:divBdr>
        </w:div>
        <w:div w:id="1716078612">
          <w:marLeft w:val="0"/>
          <w:marRight w:val="0"/>
          <w:marTop w:val="0"/>
          <w:marBottom w:val="0"/>
          <w:divBdr>
            <w:top w:val="none" w:sz="0" w:space="0" w:color="auto"/>
            <w:left w:val="none" w:sz="0" w:space="0" w:color="auto"/>
            <w:bottom w:val="none" w:sz="0" w:space="0" w:color="auto"/>
            <w:right w:val="none" w:sz="0" w:space="0" w:color="auto"/>
          </w:divBdr>
        </w:div>
        <w:div w:id="1331828863">
          <w:marLeft w:val="0"/>
          <w:marRight w:val="0"/>
          <w:marTop w:val="0"/>
          <w:marBottom w:val="0"/>
          <w:divBdr>
            <w:top w:val="none" w:sz="0" w:space="0" w:color="auto"/>
            <w:left w:val="none" w:sz="0" w:space="0" w:color="auto"/>
            <w:bottom w:val="none" w:sz="0" w:space="0" w:color="auto"/>
            <w:right w:val="none" w:sz="0" w:space="0" w:color="auto"/>
          </w:divBdr>
        </w:div>
        <w:div w:id="1176454934">
          <w:marLeft w:val="0"/>
          <w:marRight w:val="0"/>
          <w:marTop w:val="0"/>
          <w:marBottom w:val="0"/>
          <w:divBdr>
            <w:top w:val="none" w:sz="0" w:space="0" w:color="auto"/>
            <w:left w:val="none" w:sz="0" w:space="0" w:color="auto"/>
            <w:bottom w:val="none" w:sz="0" w:space="0" w:color="auto"/>
            <w:right w:val="none" w:sz="0" w:space="0" w:color="auto"/>
          </w:divBdr>
        </w:div>
        <w:div w:id="1227688311">
          <w:marLeft w:val="0"/>
          <w:marRight w:val="0"/>
          <w:marTop w:val="0"/>
          <w:marBottom w:val="0"/>
          <w:divBdr>
            <w:top w:val="none" w:sz="0" w:space="0" w:color="auto"/>
            <w:left w:val="none" w:sz="0" w:space="0" w:color="auto"/>
            <w:bottom w:val="none" w:sz="0" w:space="0" w:color="auto"/>
            <w:right w:val="none" w:sz="0" w:space="0" w:color="auto"/>
          </w:divBdr>
          <w:divsChild>
            <w:div w:id="865949027">
              <w:marLeft w:val="0"/>
              <w:marRight w:val="0"/>
              <w:marTop w:val="0"/>
              <w:marBottom w:val="0"/>
              <w:divBdr>
                <w:top w:val="none" w:sz="0" w:space="0" w:color="auto"/>
                <w:left w:val="none" w:sz="0" w:space="0" w:color="auto"/>
                <w:bottom w:val="none" w:sz="0" w:space="0" w:color="auto"/>
                <w:right w:val="none" w:sz="0" w:space="0" w:color="auto"/>
              </w:divBdr>
            </w:div>
          </w:divsChild>
        </w:div>
        <w:div w:id="56170066">
          <w:marLeft w:val="0"/>
          <w:marRight w:val="0"/>
          <w:marTop w:val="0"/>
          <w:marBottom w:val="0"/>
          <w:divBdr>
            <w:top w:val="none" w:sz="0" w:space="0" w:color="auto"/>
            <w:left w:val="none" w:sz="0" w:space="0" w:color="auto"/>
            <w:bottom w:val="none" w:sz="0" w:space="0" w:color="auto"/>
            <w:right w:val="none" w:sz="0" w:space="0" w:color="auto"/>
          </w:divBdr>
          <w:divsChild>
            <w:div w:id="477309298">
              <w:marLeft w:val="0"/>
              <w:marRight w:val="0"/>
              <w:marTop w:val="0"/>
              <w:marBottom w:val="0"/>
              <w:divBdr>
                <w:top w:val="none" w:sz="0" w:space="0" w:color="auto"/>
                <w:left w:val="none" w:sz="0" w:space="0" w:color="auto"/>
                <w:bottom w:val="none" w:sz="0" w:space="0" w:color="auto"/>
                <w:right w:val="none" w:sz="0" w:space="0" w:color="auto"/>
              </w:divBdr>
            </w:div>
          </w:divsChild>
        </w:div>
        <w:div w:id="1273439435">
          <w:marLeft w:val="0"/>
          <w:marRight w:val="0"/>
          <w:marTop w:val="0"/>
          <w:marBottom w:val="0"/>
          <w:divBdr>
            <w:top w:val="none" w:sz="0" w:space="0" w:color="auto"/>
            <w:left w:val="none" w:sz="0" w:space="0" w:color="auto"/>
            <w:bottom w:val="none" w:sz="0" w:space="0" w:color="auto"/>
            <w:right w:val="none" w:sz="0" w:space="0" w:color="auto"/>
          </w:divBdr>
        </w:div>
        <w:div w:id="1216116233">
          <w:marLeft w:val="0"/>
          <w:marRight w:val="0"/>
          <w:marTop w:val="0"/>
          <w:marBottom w:val="0"/>
          <w:divBdr>
            <w:top w:val="none" w:sz="0" w:space="0" w:color="auto"/>
            <w:left w:val="none" w:sz="0" w:space="0" w:color="auto"/>
            <w:bottom w:val="none" w:sz="0" w:space="0" w:color="auto"/>
            <w:right w:val="none" w:sz="0" w:space="0" w:color="auto"/>
          </w:divBdr>
          <w:divsChild>
            <w:div w:id="218329054">
              <w:marLeft w:val="0"/>
              <w:marRight w:val="0"/>
              <w:marTop w:val="0"/>
              <w:marBottom w:val="0"/>
              <w:divBdr>
                <w:top w:val="none" w:sz="0" w:space="0" w:color="auto"/>
                <w:left w:val="none" w:sz="0" w:space="0" w:color="auto"/>
                <w:bottom w:val="none" w:sz="0" w:space="0" w:color="auto"/>
                <w:right w:val="none" w:sz="0" w:space="0" w:color="auto"/>
              </w:divBdr>
            </w:div>
          </w:divsChild>
        </w:div>
        <w:div w:id="1954046684">
          <w:marLeft w:val="0"/>
          <w:marRight w:val="0"/>
          <w:marTop w:val="0"/>
          <w:marBottom w:val="0"/>
          <w:divBdr>
            <w:top w:val="none" w:sz="0" w:space="0" w:color="auto"/>
            <w:left w:val="none" w:sz="0" w:space="0" w:color="auto"/>
            <w:bottom w:val="none" w:sz="0" w:space="0" w:color="auto"/>
            <w:right w:val="none" w:sz="0" w:space="0" w:color="auto"/>
          </w:divBdr>
        </w:div>
        <w:div w:id="2003390683">
          <w:marLeft w:val="0"/>
          <w:marRight w:val="0"/>
          <w:marTop w:val="0"/>
          <w:marBottom w:val="0"/>
          <w:divBdr>
            <w:top w:val="none" w:sz="0" w:space="0" w:color="auto"/>
            <w:left w:val="none" w:sz="0" w:space="0" w:color="auto"/>
            <w:bottom w:val="none" w:sz="0" w:space="0" w:color="auto"/>
            <w:right w:val="none" w:sz="0" w:space="0" w:color="auto"/>
          </w:divBdr>
          <w:divsChild>
            <w:div w:id="611740743">
              <w:marLeft w:val="0"/>
              <w:marRight w:val="0"/>
              <w:marTop w:val="0"/>
              <w:marBottom w:val="0"/>
              <w:divBdr>
                <w:top w:val="none" w:sz="0" w:space="0" w:color="auto"/>
                <w:left w:val="none" w:sz="0" w:space="0" w:color="auto"/>
                <w:bottom w:val="none" w:sz="0" w:space="0" w:color="auto"/>
                <w:right w:val="none" w:sz="0" w:space="0" w:color="auto"/>
              </w:divBdr>
            </w:div>
          </w:divsChild>
        </w:div>
        <w:div w:id="1893542547">
          <w:marLeft w:val="0"/>
          <w:marRight w:val="0"/>
          <w:marTop w:val="0"/>
          <w:marBottom w:val="0"/>
          <w:divBdr>
            <w:top w:val="none" w:sz="0" w:space="0" w:color="auto"/>
            <w:left w:val="none" w:sz="0" w:space="0" w:color="auto"/>
            <w:bottom w:val="none" w:sz="0" w:space="0" w:color="auto"/>
            <w:right w:val="none" w:sz="0" w:space="0" w:color="auto"/>
          </w:divBdr>
        </w:div>
        <w:div w:id="1360738975">
          <w:marLeft w:val="0"/>
          <w:marRight w:val="0"/>
          <w:marTop w:val="0"/>
          <w:marBottom w:val="0"/>
          <w:divBdr>
            <w:top w:val="none" w:sz="0" w:space="0" w:color="auto"/>
            <w:left w:val="none" w:sz="0" w:space="0" w:color="auto"/>
            <w:bottom w:val="none" w:sz="0" w:space="0" w:color="auto"/>
            <w:right w:val="none" w:sz="0" w:space="0" w:color="auto"/>
          </w:divBdr>
        </w:div>
      </w:divsChild>
    </w:div>
    <w:div w:id="255284859">
      <w:bodyDiv w:val="1"/>
      <w:marLeft w:val="0"/>
      <w:marRight w:val="0"/>
      <w:marTop w:val="0"/>
      <w:marBottom w:val="0"/>
      <w:divBdr>
        <w:top w:val="none" w:sz="0" w:space="0" w:color="auto"/>
        <w:left w:val="none" w:sz="0" w:space="0" w:color="auto"/>
        <w:bottom w:val="none" w:sz="0" w:space="0" w:color="auto"/>
        <w:right w:val="none" w:sz="0" w:space="0" w:color="auto"/>
      </w:divBdr>
    </w:div>
    <w:div w:id="365103309">
      <w:bodyDiv w:val="1"/>
      <w:marLeft w:val="0"/>
      <w:marRight w:val="0"/>
      <w:marTop w:val="0"/>
      <w:marBottom w:val="0"/>
      <w:divBdr>
        <w:top w:val="none" w:sz="0" w:space="0" w:color="auto"/>
        <w:left w:val="none" w:sz="0" w:space="0" w:color="auto"/>
        <w:bottom w:val="none" w:sz="0" w:space="0" w:color="auto"/>
        <w:right w:val="none" w:sz="0" w:space="0" w:color="auto"/>
      </w:divBdr>
    </w:div>
    <w:div w:id="400911111">
      <w:bodyDiv w:val="1"/>
      <w:marLeft w:val="0"/>
      <w:marRight w:val="0"/>
      <w:marTop w:val="0"/>
      <w:marBottom w:val="0"/>
      <w:divBdr>
        <w:top w:val="none" w:sz="0" w:space="0" w:color="auto"/>
        <w:left w:val="none" w:sz="0" w:space="0" w:color="auto"/>
        <w:bottom w:val="none" w:sz="0" w:space="0" w:color="auto"/>
        <w:right w:val="none" w:sz="0" w:space="0" w:color="auto"/>
      </w:divBdr>
    </w:div>
    <w:div w:id="475489809">
      <w:bodyDiv w:val="1"/>
      <w:marLeft w:val="0"/>
      <w:marRight w:val="0"/>
      <w:marTop w:val="0"/>
      <w:marBottom w:val="0"/>
      <w:divBdr>
        <w:top w:val="none" w:sz="0" w:space="0" w:color="auto"/>
        <w:left w:val="none" w:sz="0" w:space="0" w:color="auto"/>
        <w:bottom w:val="none" w:sz="0" w:space="0" w:color="auto"/>
        <w:right w:val="none" w:sz="0" w:space="0" w:color="auto"/>
      </w:divBdr>
    </w:div>
    <w:div w:id="613823746">
      <w:bodyDiv w:val="1"/>
      <w:marLeft w:val="0"/>
      <w:marRight w:val="0"/>
      <w:marTop w:val="0"/>
      <w:marBottom w:val="0"/>
      <w:divBdr>
        <w:top w:val="none" w:sz="0" w:space="0" w:color="auto"/>
        <w:left w:val="none" w:sz="0" w:space="0" w:color="auto"/>
        <w:bottom w:val="none" w:sz="0" w:space="0" w:color="auto"/>
        <w:right w:val="none" w:sz="0" w:space="0" w:color="auto"/>
      </w:divBdr>
    </w:div>
    <w:div w:id="625231996">
      <w:bodyDiv w:val="1"/>
      <w:marLeft w:val="0"/>
      <w:marRight w:val="0"/>
      <w:marTop w:val="0"/>
      <w:marBottom w:val="0"/>
      <w:divBdr>
        <w:top w:val="none" w:sz="0" w:space="0" w:color="auto"/>
        <w:left w:val="none" w:sz="0" w:space="0" w:color="auto"/>
        <w:bottom w:val="none" w:sz="0" w:space="0" w:color="auto"/>
        <w:right w:val="none" w:sz="0" w:space="0" w:color="auto"/>
      </w:divBdr>
      <w:divsChild>
        <w:div w:id="197473127">
          <w:marLeft w:val="0"/>
          <w:marRight w:val="0"/>
          <w:marTop w:val="0"/>
          <w:marBottom w:val="0"/>
          <w:divBdr>
            <w:top w:val="none" w:sz="0" w:space="0" w:color="auto"/>
            <w:left w:val="none" w:sz="0" w:space="0" w:color="auto"/>
            <w:bottom w:val="none" w:sz="0" w:space="0" w:color="auto"/>
            <w:right w:val="none" w:sz="0" w:space="0" w:color="auto"/>
          </w:divBdr>
        </w:div>
        <w:div w:id="321087229">
          <w:marLeft w:val="0"/>
          <w:marRight w:val="0"/>
          <w:marTop w:val="0"/>
          <w:marBottom w:val="0"/>
          <w:divBdr>
            <w:top w:val="none" w:sz="0" w:space="0" w:color="auto"/>
            <w:left w:val="none" w:sz="0" w:space="0" w:color="auto"/>
            <w:bottom w:val="none" w:sz="0" w:space="0" w:color="auto"/>
            <w:right w:val="none" w:sz="0" w:space="0" w:color="auto"/>
          </w:divBdr>
        </w:div>
        <w:div w:id="731971950">
          <w:marLeft w:val="0"/>
          <w:marRight w:val="0"/>
          <w:marTop w:val="0"/>
          <w:marBottom w:val="0"/>
          <w:divBdr>
            <w:top w:val="none" w:sz="0" w:space="0" w:color="auto"/>
            <w:left w:val="none" w:sz="0" w:space="0" w:color="auto"/>
            <w:bottom w:val="none" w:sz="0" w:space="0" w:color="auto"/>
            <w:right w:val="none" w:sz="0" w:space="0" w:color="auto"/>
          </w:divBdr>
        </w:div>
        <w:div w:id="1755008253">
          <w:marLeft w:val="0"/>
          <w:marRight w:val="0"/>
          <w:marTop w:val="0"/>
          <w:marBottom w:val="0"/>
          <w:divBdr>
            <w:top w:val="none" w:sz="0" w:space="0" w:color="auto"/>
            <w:left w:val="none" w:sz="0" w:space="0" w:color="auto"/>
            <w:bottom w:val="none" w:sz="0" w:space="0" w:color="auto"/>
            <w:right w:val="none" w:sz="0" w:space="0" w:color="auto"/>
          </w:divBdr>
        </w:div>
        <w:div w:id="312494595">
          <w:marLeft w:val="0"/>
          <w:marRight w:val="0"/>
          <w:marTop w:val="0"/>
          <w:marBottom w:val="0"/>
          <w:divBdr>
            <w:top w:val="none" w:sz="0" w:space="0" w:color="auto"/>
            <w:left w:val="none" w:sz="0" w:space="0" w:color="auto"/>
            <w:bottom w:val="none" w:sz="0" w:space="0" w:color="auto"/>
            <w:right w:val="none" w:sz="0" w:space="0" w:color="auto"/>
          </w:divBdr>
        </w:div>
        <w:div w:id="1857844093">
          <w:marLeft w:val="0"/>
          <w:marRight w:val="0"/>
          <w:marTop w:val="0"/>
          <w:marBottom w:val="0"/>
          <w:divBdr>
            <w:top w:val="none" w:sz="0" w:space="0" w:color="auto"/>
            <w:left w:val="none" w:sz="0" w:space="0" w:color="auto"/>
            <w:bottom w:val="none" w:sz="0" w:space="0" w:color="auto"/>
            <w:right w:val="none" w:sz="0" w:space="0" w:color="auto"/>
          </w:divBdr>
        </w:div>
        <w:div w:id="597446933">
          <w:marLeft w:val="0"/>
          <w:marRight w:val="0"/>
          <w:marTop w:val="0"/>
          <w:marBottom w:val="0"/>
          <w:divBdr>
            <w:top w:val="none" w:sz="0" w:space="0" w:color="auto"/>
            <w:left w:val="none" w:sz="0" w:space="0" w:color="auto"/>
            <w:bottom w:val="none" w:sz="0" w:space="0" w:color="auto"/>
            <w:right w:val="none" w:sz="0" w:space="0" w:color="auto"/>
          </w:divBdr>
        </w:div>
      </w:divsChild>
    </w:div>
    <w:div w:id="643386265">
      <w:bodyDiv w:val="1"/>
      <w:marLeft w:val="0"/>
      <w:marRight w:val="0"/>
      <w:marTop w:val="0"/>
      <w:marBottom w:val="0"/>
      <w:divBdr>
        <w:top w:val="none" w:sz="0" w:space="0" w:color="auto"/>
        <w:left w:val="none" w:sz="0" w:space="0" w:color="auto"/>
        <w:bottom w:val="none" w:sz="0" w:space="0" w:color="auto"/>
        <w:right w:val="none" w:sz="0" w:space="0" w:color="auto"/>
      </w:divBdr>
    </w:div>
    <w:div w:id="645940307">
      <w:bodyDiv w:val="1"/>
      <w:marLeft w:val="0"/>
      <w:marRight w:val="0"/>
      <w:marTop w:val="0"/>
      <w:marBottom w:val="0"/>
      <w:divBdr>
        <w:top w:val="none" w:sz="0" w:space="0" w:color="auto"/>
        <w:left w:val="none" w:sz="0" w:space="0" w:color="auto"/>
        <w:bottom w:val="none" w:sz="0" w:space="0" w:color="auto"/>
        <w:right w:val="none" w:sz="0" w:space="0" w:color="auto"/>
      </w:divBdr>
    </w:div>
    <w:div w:id="656618889">
      <w:bodyDiv w:val="1"/>
      <w:marLeft w:val="0"/>
      <w:marRight w:val="0"/>
      <w:marTop w:val="0"/>
      <w:marBottom w:val="0"/>
      <w:divBdr>
        <w:top w:val="none" w:sz="0" w:space="0" w:color="auto"/>
        <w:left w:val="none" w:sz="0" w:space="0" w:color="auto"/>
        <w:bottom w:val="none" w:sz="0" w:space="0" w:color="auto"/>
        <w:right w:val="none" w:sz="0" w:space="0" w:color="auto"/>
      </w:divBdr>
    </w:div>
    <w:div w:id="697508504">
      <w:bodyDiv w:val="1"/>
      <w:marLeft w:val="0"/>
      <w:marRight w:val="0"/>
      <w:marTop w:val="0"/>
      <w:marBottom w:val="0"/>
      <w:divBdr>
        <w:top w:val="none" w:sz="0" w:space="0" w:color="auto"/>
        <w:left w:val="none" w:sz="0" w:space="0" w:color="auto"/>
        <w:bottom w:val="none" w:sz="0" w:space="0" w:color="auto"/>
        <w:right w:val="none" w:sz="0" w:space="0" w:color="auto"/>
      </w:divBdr>
      <w:divsChild>
        <w:div w:id="675157001">
          <w:marLeft w:val="461"/>
          <w:marRight w:val="0"/>
          <w:marTop w:val="140"/>
          <w:marBottom w:val="0"/>
          <w:divBdr>
            <w:top w:val="none" w:sz="0" w:space="0" w:color="auto"/>
            <w:left w:val="none" w:sz="0" w:space="0" w:color="auto"/>
            <w:bottom w:val="none" w:sz="0" w:space="0" w:color="auto"/>
            <w:right w:val="none" w:sz="0" w:space="0" w:color="auto"/>
          </w:divBdr>
        </w:div>
        <w:div w:id="1816068644">
          <w:marLeft w:val="461"/>
          <w:marRight w:val="14"/>
          <w:marTop w:val="120"/>
          <w:marBottom w:val="0"/>
          <w:divBdr>
            <w:top w:val="none" w:sz="0" w:space="0" w:color="auto"/>
            <w:left w:val="none" w:sz="0" w:space="0" w:color="auto"/>
            <w:bottom w:val="none" w:sz="0" w:space="0" w:color="auto"/>
            <w:right w:val="none" w:sz="0" w:space="0" w:color="auto"/>
          </w:divBdr>
        </w:div>
        <w:div w:id="152647451">
          <w:marLeft w:val="461"/>
          <w:marRight w:val="0"/>
          <w:marTop w:val="122"/>
          <w:marBottom w:val="0"/>
          <w:divBdr>
            <w:top w:val="none" w:sz="0" w:space="0" w:color="auto"/>
            <w:left w:val="none" w:sz="0" w:space="0" w:color="auto"/>
            <w:bottom w:val="none" w:sz="0" w:space="0" w:color="auto"/>
            <w:right w:val="none" w:sz="0" w:space="0" w:color="auto"/>
          </w:divBdr>
        </w:div>
      </w:divsChild>
    </w:div>
    <w:div w:id="738216539">
      <w:bodyDiv w:val="1"/>
      <w:marLeft w:val="0"/>
      <w:marRight w:val="0"/>
      <w:marTop w:val="0"/>
      <w:marBottom w:val="0"/>
      <w:divBdr>
        <w:top w:val="none" w:sz="0" w:space="0" w:color="auto"/>
        <w:left w:val="none" w:sz="0" w:space="0" w:color="auto"/>
        <w:bottom w:val="none" w:sz="0" w:space="0" w:color="auto"/>
        <w:right w:val="none" w:sz="0" w:space="0" w:color="auto"/>
      </w:divBdr>
    </w:div>
    <w:div w:id="834036099">
      <w:bodyDiv w:val="1"/>
      <w:marLeft w:val="0"/>
      <w:marRight w:val="0"/>
      <w:marTop w:val="0"/>
      <w:marBottom w:val="0"/>
      <w:divBdr>
        <w:top w:val="none" w:sz="0" w:space="0" w:color="auto"/>
        <w:left w:val="none" w:sz="0" w:space="0" w:color="auto"/>
        <w:bottom w:val="none" w:sz="0" w:space="0" w:color="auto"/>
        <w:right w:val="none" w:sz="0" w:space="0" w:color="auto"/>
      </w:divBdr>
      <w:divsChild>
        <w:div w:id="215095321">
          <w:marLeft w:val="0"/>
          <w:marRight w:val="0"/>
          <w:marTop w:val="0"/>
          <w:marBottom w:val="0"/>
          <w:divBdr>
            <w:top w:val="none" w:sz="0" w:space="0" w:color="auto"/>
            <w:left w:val="none" w:sz="0" w:space="0" w:color="auto"/>
            <w:bottom w:val="none" w:sz="0" w:space="0" w:color="auto"/>
            <w:right w:val="none" w:sz="0" w:space="0" w:color="auto"/>
          </w:divBdr>
          <w:divsChild>
            <w:div w:id="1283921433">
              <w:marLeft w:val="0"/>
              <w:marRight w:val="0"/>
              <w:marTop w:val="0"/>
              <w:marBottom w:val="0"/>
              <w:divBdr>
                <w:top w:val="none" w:sz="0" w:space="0" w:color="auto"/>
                <w:left w:val="none" w:sz="0" w:space="0" w:color="auto"/>
                <w:bottom w:val="none" w:sz="0" w:space="0" w:color="auto"/>
                <w:right w:val="none" w:sz="0" w:space="0" w:color="auto"/>
              </w:divBdr>
            </w:div>
            <w:div w:id="1577090280">
              <w:marLeft w:val="0"/>
              <w:marRight w:val="0"/>
              <w:marTop w:val="0"/>
              <w:marBottom w:val="0"/>
              <w:divBdr>
                <w:top w:val="none" w:sz="0" w:space="0" w:color="auto"/>
                <w:left w:val="none" w:sz="0" w:space="0" w:color="auto"/>
                <w:bottom w:val="none" w:sz="0" w:space="0" w:color="auto"/>
                <w:right w:val="none" w:sz="0" w:space="0" w:color="auto"/>
              </w:divBdr>
              <w:divsChild>
                <w:div w:id="1335036457">
                  <w:marLeft w:val="0"/>
                  <w:marRight w:val="0"/>
                  <w:marTop w:val="0"/>
                  <w:marBottom w:val="0"/>
                  <w:divBdr>
                    <w:top w:val="none" w:sz="0" w:space="0" w:color="auto"/>
                    <w:left w:val="none" w:sz="0" w:space="0" w:color="auto"/>
                    <w:bottom w:val="none" w:sz="0" w:space="0" w:color="auto"/>
                    <w:right w:val="none" w:sz="0" w:space="0" w:color="auto"/>
                  </w:divBdr>
                </w:div>
              </w:divsChild>
            </w:div>
            <w:div w:id="248588288">
              <w:marLeft w:val="0"/>
              <w:marRight w:val="0"/>
              <w:marTop w:val="0"/>
              <w:marBottom w:val="0"/>
              <w:divBdr>
                <w:top w:val="none" w:sz="0" w:space="0" w:color="auto"/>
                <w:left w:val="none" w:sz="0" w:space="0" w:color="auto"/>
                <w:bottom w:val="none" w:sz="0" w:space="0" w:color="auto"/>
                <w:right w:val="none" w:sz="0" w:space="0" w:color="auto"/>
              </w:divBdr>
            </w:div>
            <w:div w:id="270164730">
              <w:marLeft w:val="0"/>
              <w:marRight w:val="0"/>
              <w:marTop w:val="0"/>
              <w:marBottom w:val="0"/>
              <w:divBdr>
                <w:top w:val="none" w:sz="0" w:space="0" w:color="auto"/>
                <w:left w:val="none" w:sz="0" w:space="0" w:color="auto"/>
                <w:bottom w:val="none" w:sz="0" w:space="0" w:color="auto"/>
                <w:right w:val="none" w:sz="0" w:space="0" w:color="auto"/>
              </w:divBdr>
            </w:div>
            <w:div w:id="870924090">
              <w:marLeft w:val="0"/>
              <w:marRight w:val="0"/>
              <w:marTop w:val="0"/>
              <w:marBottom w:val="0"/>
              <w:divBdr>
                <w:top w:val="none" w:sz="0" w:space="0" w:color="auto"/>
                <w:left w:val="none" w:sz="0" w:space="0" w:color="auto"/>
                <w:bottom w:val="none" w:sz="0" w:space="0" w:color="auto"/>
                <w:right w:val="none" w:sz="0" w:space="0" w:color="auto"/>
              </w:divBdr>
            </w:div>
            <w:div w:id="543516992">
              <w:marLeft w:val="0"/>
              <w:marRight w:val="0"/>
              <w:marTop w:val="0"/>
              <w:marBottom w:val="0"/>
              <w:divBdr>
                <w:top w:val="none" w:sz="0" w:space="0" w:color="auto"/>
                <w:left w:val="none" w:sz="0" w:space="0" w:color="auto"/>
                <w:bottom w:val="none" w:sz="0" w:space="0" w:color="auto"/>
                <w:right w:val="none" w:sz="0" w:space="0" w:color="auto"/>
              </w:divBdr>
            </w:div>
            <w:div w:id="1607738409">
              <w:marLeft w:val="0"/>
              <w:marRight w:val="0"/>
              <w:marTop w:val="0"/>
              <w:marBottom w:val="0"/>
              <w:divBdr>
                <w:top w:val="none" w:sz="0" w:space="0" w:color="auto"/>
                <w:left w:val="none" w:sz="0" w:space="0" w:color="auto"/>
                <w:bottom w:val="none" w:sz="0" w:space="0" w:color="auto"/>
                <w:right w:val="none" w:sz="0" w:space="0" w:color="auto"/>
              </w:divBdr>
            </w:div>
            <w:div w:id="1222672275">
              <w:marLeft w:val="0"/>
              <w:marRight w:val="0"/>
              <w:marTop w:val="0"/>
              <w:marBottom w:val="0"/>
              <w:divBdr>
                <w:top w:val="none" w:sz="0" w:space="0" w:color="auto"/>
                <w:left w:val="none" w:sz="0" w:space="0" w:color="auto"/>
                <w:bottom w:val="none" w:sz="0" w:space="0" w:color="auto"/>
                <w:right w:val="none" w:sz="0" w:space="0" w:color="auto"/>
              </w:divBdr>
            </w:div>
            <w:div w:id="1658924491">
              <w:marLeft w:val="0"/>
              <w:marRight w:val="0"/>
              <w:marTop w:val="0"/>
              <w:marBottom w:val="0"/>
              <w:divBdr>
                <w:top w:val="none" w:sz="0" w:space="0" w:color="auto"/>
                <w:left w:val="none" w:sz="0" w:space="0" w:color="auto"/>
                <w:bottom w:val="none" w:sz="0" w:space="0" w:color="auto"/>
                <w:right w:val="none" w:sz="0" w:space="0" w:color="auto"/>
              </w:divBdr>
            </w:div>
            <w:div w:id="1697584083">
              <w:marLeft w:val="0"/>
              <w:marRight w:val="0"/>
              <w:marTop w:val="0"/>
              <w:marBottom w:val="0"/>
              <w:divBdr>
                <w:top w:val="none" w:sz="0" w:space="0" w:color="auto"/>
                <w:left w:val="none" w:sz="0" w:space="0" w:color="auto"/>
                <w:bottom w:val="none" w:sz="0" w:space="0" w:color="auto"/>
                <w:right w:val="none" w:sz="0" w:space="0" w:color="auto"/>
              </w:divBdr>
            </w:div>
            <w:div w:id="458187239">
              <w:marLeft w:val="0"/>
              <w:marRight w:val="0"/>
              <w:marTop w:val="0"/>
              <w:marBottom w:val="0"/>
              <w:divBdr>
                <w:top w:val="none" w:sz="0" w:space="0" w:color="auto"/>
                <w:left w:val="none" w:sz="0" w:space="0" w:color="auto"/>
                <w:bottom w:val="none" w:sz="0" w:space="0" w:color="auto"/>
                <w:right w:val="none" w:sz="0" w:space="0" w:color="auto"/>
              </w:divBdr>
            </w:div>
          </w:divsChild>
        </w:div>
        <w:div w:id="1295523917">
          <w:marLeft w:val="0"/>
          <w:marRight w:val="0"/>
          <w:marTop w:val="0"/>
          <w:marBottom w:val="0"/>
          <w:divBdr>
            <w:top w:val="none" w:sz="0" w:space="0" w:color="auto"/>
            <w:left w:val="none" w:sz="0" w:space="0" w:color="auto"/>
            <w:bottom w:val="none" w:sz="0" w:space="0" w:color="auto"/>
            <w:right w:val="none" w:sz="0" w:space="0" w:color="auto"/>
          </w:divBdr>
          <w:divsChild>
            <w:div w:id="20214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3140">
      <w:bodyDiv w:val="1"/>
      <w:marLeft w:val="0"/>
      <w:marRight w:val="0"/>
      <w:marTop w:val="0"/>
      <w:marBottom w:val="0"/>
      <w:divBdr>
        <w:top w:val="none" w:sz="0" w:space="0" w:color="auto"/>
        <w:left w:val="none" w:sz="0" w:space="0" w:color="auto"/>
        <w:bottom w:val="none" w:sz="0" w:space="0" w:color="auto"/>
        <w:right w:val="none" w:sz="0" w:space="0" w:color="auto"/>
      </w:divBdr>
    </w:div>
    <w:div w:id="876166084">
      <w:bodyDiv w:val="1"/>
      <w:marLeft w:val="0"/>
      <w:marRight w:val="0"/>
      <w:marTop w:val="0"/>
      <w:marBottom w:val="0"/>
      <w:divBdr>
        <w:top w:val="none" w:sz="0" w:space="0" w:color="auto"/>
        <w:left w:val="none" w:sz="0" w:space="0" w:color="auto"/>
        <w:bottom w:val="none" w:sz="0" w:space="0" w:color="auto"/>
        <w:right w:val="none" w:sz="0" w:space="0" w:color="auto"/>
      </w:divBdr>
    </w:div>
    <w:div w:id="880441973">
      <w:bodyDiv w:val="1"/>
      <w:marLeft w:val="0"/>
      <w:marRight w:val="0"/>
      <w:marTop w:val="0"/>
      <w:marBottom w:val="0"/>
      <w:divBdr>
        <w:top w:val="none" w:sz="0" w:space="0" w:color="auto"/>
        <w:left w:val="none" w:sz="0" w:space="0" w:color="auto"/>
        <w:bottom w:val="none" w:sz="0" w:space="0" w:color="auto"/>
        <w:right w:val="none" w:sz="0" w:space="0" w:color="auto"/>
      </w:divBdr>
    </w:div>
    <w:div w:id="908268141">
      <w:bodyDiv w:val="1"/>
      <w:marLeft w:val="0"/>
      <w:marRight w:val="0"/>
      <w:marTop w:val="0"/>
      <w:marBottom w:val="0"/>
      <w:divBdr>
        <w:top w:val="none" w:sz="0" w:space="0" w:color="auto"/>
        <w:left w:val="none" w:sz="0" w:space="0" w:color="auto"/>
        <w:bottom w:val="none" w:sz="0" w:space="0" w:color="auto"/>
        <w:right w:val="none" w:sz="0" w:space="0" w:color="auto"/>
      </w:divBdr>
    </w:div>
    <w:div w:id="937256292">
      <w:bodyDiv w:val="1"/>
      <w:marLeft w:val="0"/>
      <w:marRight w:val="0"/>
      <w:marTop w:val="0"/>
      <w:marBottom w:val="0"/>
      <w:divBdr>
        <w:top w:val="none" w:sz="0" w:space="0" w:color="auto"/>
        <w:left w:val="none" w:sz="0" w:space="0" w:color="auto"/>
        <w:bottom w:val="none" w:sz="0" w:space="0" w:color="auto"/>
        <w:right w:val="none" w:sz="0" w:space="0" w:color="auto"/>
      </w:divBdr>
      <w:divsChild>
        <w:div w:id="658382484">
          <w:marLeft w:val="461"/>
          <w:marRight w:val="0"/>
          <w:marTop w:val="141"/>
          <w:marBottom w:val="0"/>
          <w:divBdr>
            <w:top w:val="none" w:sz="0" w:space="0" w:color="auto"/>
            <w:left w:val="none" w:sz="0" w:space="0" w:color="auto"/>
            <w:bottom w:val="none" w:sz="0" w:space="0" w:color="auto"/>
            <w:right w:val="none" w:sz="0" w:space="0" w:color="auto"/>
          </w:divBdr>
        </w:div>
        <w:div w:id="1314871428">
          <w:marLeft w:val="461"/>
          <w:marRight w:val="0"/>
          <w:marTop w:val="121"/>
          <w:marBottom w:val="0"/>
          <w:divBdr>
            <w:top w:val="none" w:sz="0" w:space="0" w:color="auto"/>
            <w:left w:val="none" w:sz="0" w:space="0" w:color="auto"/>
            <w:bottom w:val="none" w:sz="0" w:space="0" w:color="auto"/>
            <w:right w:val="none" w:sz="0" w:space="0" w:color="auto"/>
          </w:divBdr>
        </w:div>
        <w:div w:id="532157840">
          <w:marLeft w:val="461"/>
          <w:marRight w:val="0"/>
          <w:marTop w:val="120"/>
          <w:marBottom w:val="0"/>
          <w:divBdr>
            <w:top w:val="none" w:sz="0" w:space="0" w:color="auto"/>
            <w:left w:val="none" w:sz="0" w:space="0" w:color="auto"/>
            <w:bottom w:val="none" w:sz="0" w:space="0" w:color="auto"/>
            <w:right w:val="none" w:sz="0" w:space="0" w:color="auto"/>
          </w:divBdr>
        </w:div>
        <w:div w:id="1434279199">
          <w:marLeft w:val="461"/>
          <w:marRight w:val="0"/>
          <w:marTop w:val="121"/>
          <w:marBottom w:val="0"/>
          <w:divBdr>
            <w:top w:val="none" w:sz="0" w:space="0" w:color="auto"/>
            <w:left w:val="none" w:sz="0" w:space="0" w:color="auto"/>
            <w:bottom w:val="none" w:sz="0" w:space="0" w:color="auto"/>
            <w:right w:val="none" w:sz="0" w:space="0" w:color="auto"/>
          </w:divBdr>
        </w:div>
        <w:div w:id="1917544246">
          <w:marLeft w:val="461"/>
          <w:marRight w:val="0"/>
          <w:marTop w:val="120"/>
          <w:marBottom w:val="0"/>
          <w:divBdr>
            <w:top w:val="none" w:sz="0" w:space="0" w:color="auto"/>
            <w:left w:val="none" w:sz="0" w:space="0" w:color="auto"/>
            <w:bottom w:val="none" w:sz="0" w:space="0" w:color="auto"/>
            <w:right w:val="none" w:sz="0" w:space="0" w:color="auto"/>
          </w:divBdr>
        </w:div>
      </w:divsChild>
    </w:div>
    <w:div w:id="975331535">
      <w:bodyDiv w:val="1"/>
      <w:marLeft w:val="0"/>
      <w:marRight w:val="0"/>
      <w:marTop w:val="0"/>
      <w:marBottom w:val="0"/>
      <w:divBdr>
        <w:top w:val="none" w:sz="0" w:space="0" w:color="auto"/>
        <w:left w:val="none" w:sz="0" w:space="0" w:color="auto"/>
        <w:bottom w:val="none" w:sz="0" w:space="0" w:color="auto"/>
        <w:right w:val="none" w:sz="0" w:space="0" w:color="auto"/>
      </w:divBdr>
      <w:divsChild>
        <w:div w:id="447814541">
          <w:marLeft w:val="461"/>
          <w:marRight w:val="2578"/>
          <w:marTop w:val="121"/>
          <w:marBottom w:val="0"/>
          <w:divBdr>
            <w:top w:val="none" w:sz="0" w:space="0" w:color="auto"/>
            <w:left w:val="none" w:sz="0" w:space="0" w:color="auto"/>
            <w:bottom w:val="none" w:sz="0" w:space="0" w:color="auto"/>
            <w:right w:val="none" w:sz="0" w:space="0" w:color="auto"/>
          </w:divBdr>
        </w:div>
        <w:div w:id="1289161543">
          <w:marLeft w:val="461"/>
          <w:marRight w:val="1080"/>
          <w:marTop w:val="121"/>
          <w:marBottom w:val="0"/>
          <w:divBdr>
            <w:top w:val="none" w:sz="0" w:space="0" w:color="auto"/>
            <w:left w:val="none" w:sz="0" w:space="0" w:color="auto"/>
            <w:bottom w:val="none" w:sz="0" w:space="0" w:color="auto"/>
            <w:right w:val="none" w:sz="0" w:space="0" w:color="auto"/>
          </w:divBdr>
        </w:div>
      </w:divsChild>
    </w:div>
    <w:div w:id="977565220">
      <w:bodyDiv w:val="1"/>
      <w:marLeft w:val="0"/>
      <w:marRight w:val="0"/>
      <w:marTop w:val="0"/>
      <w:marBottom w:val="0"/>
      <w:divBdr>
        <w:top w:val="none" w:sz="0" w:space="0" w:color="auto"/>
        <w:left w:val="none" w:sz="0" w:space="0" w:color="auto"/>
        <w:bottom w:val="none" w:sz="0" w:space="0" w:color="auto"/>
        <w:right w:val="none" w:sz="0" w:space="0" w:color="auto"/>
      </w:divBdr>
    </w:div>
    <w:div w:id="1037657860">
      <w:bodyDiv w:val="1"/>
      <w:marLeft w:val="0"/>
      <w:marRight w:val="0"/>
      <w:marTop w:val="0"/>
      <w:marBottom w:val="0"/>
      <w:divBdr>
        <w:top w:val="none" w:sz="0" w:space="0" w:color="auto"/>
        <w:left w:val="none" w:sz="0" w:space="0" w:color="auto"/>
        <w:bottom w:val="none" w:sz="0" w:space="0" w:color="auto"/>
        <w:right w:val="none" w:sz="0" w:space="0" w:color="auto"/>
      </w:divBdr>
    </w:div>
    <w:div w:id="1075668177">
      <w:bodyDiv w:val="1"/>
      <w:marLeft w:val="0"/>
      <w:marRight w:val="0"/>
      <w:marTop w:val="0"/>
      <w:marBottom w:val="0"/>
      <w:divBdr>
        <w:top w:val="none" w:sz="0" w:space="0" w:color="auto"/>
        <w:left w:val="none" w:sz="0" w:space="0" w:color="auto"/>
        <w:bottom w:val="none" w:sz="0" w:space="0" w:color="auto"/>
        <w:right w:val="none" w:sz="0" w:space="0" w:color="auto"/>
      </w:divBdr>
    </w:div>
    <w:div w:id="1114793064">
      <w:bodyDiv w:val="1"/>
      <w:marLeft w:val="0"/>
      <w:marRight w:val="0"/>
      <w:marTop w:val="0"/>
      <w:marBottom w:val="0"/>
      <w:divBdr>
        <w:top w:val="none" w:sz="0" w:space="0" w:color="auto"/>
        <w:left w:val="none" w:sz="0" w:space="0" w:color="auto"/>
        <w:bottom w:val="none" w:sz="0" w:space="0" w:color="auto"/>
        <w:right w:val="none" w:sz="0" w:space="0" w:color="auto"/>
      </w:divBdr>
    </w:div>
    <w:div w:id="1146702994">
      <w:bodyDiv w:val="1"/>
      <w:marLeft w:val="0"/>
      <w:marRight w:val="0"/>
      <w:marTop w:val="0"/>
      <w:marBottom w:val="0"/>
      <w:divBdr>
        <w:top w:val="none" w:sz="0" w:space="0" w:color="auto"/>
        <w:left w:val="none" w:sz="0" w:space="0" w:color="auto"/>
        <w:bottom w:val="none" w:sz="0" w:space="0" w:color="auto"/>
        <w:right w:val="none" w:sz="0" w:space="0" w:color="auto"/>
      </w:divBdr>
    </w:div>
    <w:div w:id="1318069282">
      <w:bodyDiv w:val="1"/>
      <w:marLeft w:val="0"/>
      <w:marRight w:val="0"/>
      <w:marTop w:val="0"/>
      <w:marBottom w:val="0"/>
      <w:divBdr>
        <w:top w:val="none" w:sz="0" w:space="0" w:color="auto"/>
        <w:left w:val="none" w:sz="0" w:space="0" w:color="auto"/>
        <w:bottom w:val="none" w:sz="0" w:space="0" w:color="auto"/>
        <w:right w:val="none" w:sz="0" w:space="0" w:color="auto"/>
      </w:divBdr>
    </w:div>
    <w:div w:id="1364096054">
      <w:bodyDiv w:val="1"/>
      <w:marLeft w:val="0"/>
      <w:marRight w:val="0"/>
      <w:marTop w:val="0"/>
      <w:marBottom w:val="0"/>
      <w:divBdr>
        <w:top w:val="none" w:sz="0" w:space="0" w:color="auto"/>
        <w:left w:val="none" w:sz="0" w:space="0" w:color="auto"/>
        <w:bottom w:val="none" w:sz="0" w:space="0" w:color="auto"/>
        <w:right w:val="none" w:sz="0" w:space="0" w:color="auto"/>
      </w:divBdr>
    </w:div>
    <w:div w:id="1369255464">
      <w:bodyDiv w:val="1"/>
      <w:marLeft w:val="0"/>
      <w:marRight w:val="0"/>
      <w:marTop w:val="0"/>
      <w:marBottom w:val="0"/>
      <w:divBdr>
        <w:top w:val="none" w:sz="0" w:space="0" w:color="auto"/>
        <w:left w:val="none" w:sz="0" w:space="0" w:color="auto"/>
        <w:bottom w:val="none" w:sz="0" w:space="0" w:color="auto"/>
        <w:right w:val="none" w:sz="0" w:space="0" w:color="auto"/>
      </w:divBdr>
    </w:div>
    <w:div w:id="1394546632">
      <w:bodyDiv w:val="1"/>
      <w:marLeft w:val="0"/>
      <w:marRight w:val="0"/>
      <w:marTop w:val="0"/>
      <w:marBottom w:val="0"/>
      <w:divBdr>
        <w:top w:val="none" w:sz="0" w:space="0" w:color="auto"/>
        <w:left w:val="none" w:sz="0" w:space="0" w:color="auto"/>
        <w:bottom w:val="none" w:sz="0" w:space="0" w:color="auto"/>
        <w:right w:val="none" w:sz="0" w:space="0" w:color="auto"/>
      </w:divBdr>
    </w:div>
    <w:div w:id="1436704940">
      <w:bodyDiv w:val="1"/>
      <w:marLeft w:val="0"/>
      <w:marRight w:val="0"/>
      <w:marTop w:val="0"/>
      <w:marBottom w:val="0"/>
      <w:divBdr>
        <w:top w:val="none" w:sz="0" w:space="0" w:color="auto"/>
        <w:left w:val="none" w:sz="0" w:space="0" w:color="auto"/>
        <w:bottom w:val="none" w:sz="0" w:space="0" w:color="auto"/>
        <w:right w:val="none" w:sz="0" w:space="0" w:color="auto"/>
      </w:divBdr>
    </w:div>
    <w:div w:id="1500727794">
      <w:bodyDiv w:val="1"/>
      <w:marLeft w:val="0"/>
      <w:marRight w:val="0"/>
      <w:marTop w:val="0"/>
      <w:marBottom w:val="0"/>
      <w:divBdr>
        <w:top w:val="none" w:sz="0" w:space="0" w:color="auto"/>
        <w:left w:val="none" w:sz="0" w:space="0" w:color="auto"/>
        <w:bottom w:val="none" w:sz="0" w:space="0" w:color="auto"/>
        <w:right w:val="none" w:sz="0" w:space="0" w:color="auto"/>
      </w:divBdr>
    </w:div>
    <w:div w:id="1506437097">
      <w:bodyDiv w:val="1"/>
      <w:marLeft w:val="0"/>
      <w:marRight w:val="0"/>
      <w:marTop w:val="0"/>
      <w:marBottom w:val="0"/>
      <w:divBdr>
        <w:top w:val="none" w:sz="0" w:space="0" w:color="auto"/>
        <w:left w:val="none" w:sz="0" w:space="0" w:color="auto"/>
        <w:bottom w:val="none" w:sz="0" w:space="0" w:color="auto"/>
        <w:right w:val="none" w:sz="0" w:space="0" w:color="auto"/>
      </w:divBdr>
      <w:divsChild>
        <w:div w:id="270816945">
          <w:marLeft w:val="0"/>
          <w:marRight w:val="0"/>
          <w:marTop w:val="0"/>
          <w:marBottom w:val="0"/>
          <w:divBdr>
            <w:top w:val="none" w:sz="0" w:space="0" w:color="auto"/>
            <w:left w:val="none" w:sz="0" w:space="0" w:color="auto"/>
            <w:bottom w:val="none" w:sz="0" w:space="0" w:color="auto"/>
            <w:right w:val="none" w:sz="0" w:space="0" w:color="auto"/>
          </w:divBdr>
          <w:divsChild>
            <w:div w:id="1092359487">
              <w:marLeft w:val="0"/>
              <w:marRight w:val="0"/>
              <w:marTop w:val="0"/>
              <w:marBottom w:val="0"/>
              <w:divBdr>
                <w:top w:val="none" w:sz="0" w:space="0" w:color="auto"/>
                <w:left w:val="none" w:sz="0" w:space="0" w:color="auto"/>
                <w:bottom w:val="none" w:sz="0" w:space="0" w:color="auto"/>
                <w:right w:val="none" w:sz="0" w:space="0" w:color="auto"/>
              </w:divBdr>
              <w:divsChild>
                <w:div w:id="3881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423">
      <w:bodyDiv w:val="1"/>
      <w:marLeft w:val="0"/>
      <w:marRight w:val="0"/>
      <w:marTop w:val="0"/>
      <w:marBottom w:val="0"/>
      <w:divBdr>
        <w:top w:val="none" w:sz="0" w:space="0" w:color="auto"/>
        <w:left w:val="none" w:sz="0" w:space="0" w:color="auto"/>
        <w:bottom w:val="none" w:sz="0" w:space="0" w:color="auto"/>
        <w:right w:val="none" w:sz="0" w:space="0" w:color="auto"/>
      </w:divBdr>
    </w:div>
    <w:div w:id="1703897693">
      <w:bodyDiv w:val="1"/>
      <w:marLeft w:val="0"/>
      <w:marRight w:val="0"/>
      <w:marTop w:val="0"/>
      <w:marBottom w:val="0"/>
      <w:divBdr>
        <w:top w:val="none" w:sz="0" w:space="0" w:color="auto"/>
        <w:left w:val="none" w:sz="0" w:space="0" w:color="auto"/>
        <w:bottom w:val="none" w:sz="0" w:space="0" w:color="auto"/>
        <w:right w:val="none" w:sz="0" w:space="0" w:color="auto"/>
      </w:divBdr>
    </w:div>
    <w:div w:id="1773092147">
      <w:bodyDiv w:val="1"/>
      <w:marLeft w:val="0"/>
      <w:marRight w:val="0"/>
      <w:marTop w:val="0"/>
      <w:marBottom w:val="0"/>
      <w:divBdr>
        <w:top w:val="none" w:sz="0" w:space="0" w:color="auto"/>
        <w:left w:val="none" w:sz="0" w:space="0" w:color="auto"/>
        <w:bottom w:val="none" w:sz="0" w:space="0" w:color="auto"/>
        <w:right w:val="none" w:sz="0" w:space="0" w:color="auto"/>
      </w:divBdr>
    </w:div>
    <w:div w:id="1781535505">
      <w:bodyDiv w:val="1"/>
      <w:marLeft w:val="0"/>
      <w:marRight w:val="0"/>
      <w:marTop w:val="0"/>
      <w:marBottom w:val="0"/>
      <w:divBdr>
        <w:top w:val="none" w:sz="0" w:space="0" w:color="auto"/>
        <w:left w:val="none" w:sz="0" w:space="0" w:color="auto"/>
        <w:bottom w:val="none" w:sz="0" w:space="0" w:color="auto"/>
        <w:right w:val="none" w:sz="0" w:space="0" w:color="auto"/>
      </w:divBdr>
    </w:div>
    <w:div w:id="1805612625">
      <w:bodyDiv w:val="1"/>
      <w:marLeft w:val="0"/>
      <w:marRight w:val="0"/>
      <w:marTop w:val="0"/>
      <w:marBottom w:val="0"/>
      <w:divBdr>
        <w:top w:val="none" w:sz="0" w:space="0" w:color="auto"/>
        <w:left w:val="none" w:sz="0" w:space="0" w:color="auto"/>
        <w:bottom w:val="none" w:sz="0" w:space="0" w:color="auto"/>
        <w:right w:val="none" w:sz="0" w:space="0" w:color="auto"/>
      </w:divBdr>
      <w:divsChild>
        <w:div w:id="1803767128">
          <w:marLeft w:val="461"/>
          <w:marRight w:val="0"/>
          <w:marTop w:val="120"/>
          <w:marBottom w:val="0"/>
          <w:divBdr>
            <w:top w:val="none" w:sz="0" w:space="0" w:color="auto"/>
            <w:left w:val="none" w:sz="0" w:space="0" w:color="auto"/>
            <w:bottom w:val="none" w:sz="0" w:space="0" w:color="auto"/>
            <w:right w:val="none" w:sz="0" w:space="0" w:color="auto"/>
          </w:divBdr>
        </w:div>
        <w:div w:id="638654235">
          <w:marLeft w:val="461"/>
          <w:marRight w:val="0"/>
          <w:marTop w:val="120"/>
          <w:marBottom w:val="0"/>
          <w:divBdr>
            <w:top w:val="none" w:sz="0" w:space="0" w:color="auto"/>
            <w:left w:val="none" w:sz="0" w:space="0" w:color="auto"/>
            <w:bottom w:val="none" w:sz="0" w:space="0" w:color="auto"/>
            <w:right w:val="none" w:sz="0" w:space="0" w:color="auto"/>
          </w:divBdr>
        </w:div>
      </w:divsChild>
    </w:div>
    <w:div w:id="1810510509">
      <w:bodyDiv w:val="1"/>
      <w:marLeft w:val="0"/>
      <w:marRight w:val="0"/>
      <w:marTop w:val="0"/>
      <w:marBottom w:val="0"/>
      <w:divBdr>
        <w:top w:val="none" w:sz="0" w:space="0" w:color="auto"/>
        <w:left w:val="none" w:sz="0" w:space="0" w:color="auto"/>
        <w:bottom w:val="none" w:sz="0" w:space="0" w:color="auto"/>
        <w:right w:val="none" w:sz="0" w:space="0" w:color="auto"/>
      </w:divBdr>
    </w:div>
    <w:div w:id="1862814751">
      <w:bodyDiv w:val="1"/>
      <w:marLeft w:val="0"/>
      <w:marRight w:val="0"/>
      <w:marTop w:val="0"/>
      <w:marBottom w:val="0"/>
      <w:divBdr>
        <w:top w:val="none" w:sz="0" w:space="0" w:color="auto"/>
        <w:left w:val="none" w:sz="0" w:space="0" w:color="auto"/>
        <w:bottom w:val="none" w:sz="0" w:space="0" w:color="auto"/>
        <w:right w:val="none" w:sz="0" w:space="0" w:color="auto"/>
      </w:divBdr>
      <w:divsChild>
        <w:div w:id="2083717884">
          <w:marLeft w:val="461"/>
          <w:marRight w:val="0"/>
          <w:marTop w:val="129"/>
          <w:marBottom w:val="0"/>
          <w:divBdr>
            <w:top w:val="none" w:sz="0" w:space="0" w:color="auto"/>
            <w:left w:val="none" w:sz="0" w:space="0" w:color="auto"/>
            <w:bottom w:val="none" w:sz="0" w:space="0" w:color="auto"/>
            <w:right w:val="none" w:sz="0" w:space="0" w:color="auto"/>
          </w:divBdr>
        </w:div>
        <w:div w:id="1536238195">
          <w:marLeft w:val="461"/>
          <w:marRight w:val="0"/>
          <w:marTop w:val="120"/>
          <w:marBottom w:val="0"/>
          <w:divBdr>
            <w:top w:val="none" w:sz="0" w:space="0" w:color="auto"/>
            <w:left w:val="none" w:sz="0" w:space="0" w:color="auto"/>
            <w:bottom w:val="none" w:sz="0" w:space="0" w:color="auto"/>
            <w:right w:val="none" w:sz="0" w:space="0" w:color="auto"/>
          </w:divBdr>
        </w:div>
        <w:div w:id="399912510">
          <w:marLeft w:val="461"/>
          <w:marRight w:val="0"/>
          <w:marTop w:val="120"/>
          <w:marBottom w:val="0"/>
          <w:divBdr>
            <w:top w:val="none" w:sz="0" w:space="0" w:color="auto"/>
            <w:left w:val="none" w:sz="0" w:space="0" w:color="auto"/>
            <w:bottom w:val="none" w:sz="0" w:space="0" w:color="auto"/>
            <w:right w:val="none" w:sz="0" w:space="0" w:color="auto"/>
          </w:divBdr>
        </w:div>
        <w:div w:id="1744060556">
          <w:marLeft w:val="461"/>
          <w:marRight w:val="0"/>
          <w:marTop w:val="120"/>
          <w:marBottom w:val="0"/>
          <w:divBdr>
            <w:top w:val="none" w:sz="0" w:space="0" w:color="auto"/>
            <w:left w:val="none" w:sz="0" w:space="0" w:color="auto"/>
            <w:bottom w:val="none" w:sz="0" w:space="0" w:color="auto"/>
            <w:right w:val="none" w:sz="0" w:space="0" w:color="auto"/>
          </w:divBdr>
        </w:div>
        <w:div w:id="447238900">
          <w:marLeft w:val="461"/>
          <w:marRight w:val="0"/>
          <w:marTop w:val="120"/>
          <w:marBottom w:val="0"/>
          <w:divBdr>
            <w:top w:val="none" w:sz="0" w:space="0" w:color="auto"/>
            <w:left w:val="none" w:sz="0" w:space="0" w:color="auto"/>
            <w:bottom w:val="none" w:sz="0" w:space="0" w:color="auto"/>
            <w:right w:val="none" w:sz="0" w:space="0" w:color="auto"/>
          </w:divBdr>
        </w:div>
      </w:divsChild>
    </w:div>
    <w:div w:id="1864856415">
      <w:bodyDiv w:val="1"/>
      <w:marLeft w:val="0"/>
      <w:marRight w:val="0"/>
      <w:marTop w:val="0"/>
      <w:marBottom w:val="0"/>
      <w:divBdr>
        <w:top w:val="none" w:sz="0" w:space="0" w:color="auto"/>
        <w:left w:val="none" w:sz="0" w:space="0" w:color="auto"/>
        <w:bottom w:val="none" w:sz="0" w:space="0" w:color="auto"/>
        <w:right w:val="none" w:sz="0" w:space="0" w:color="auto"/>
      </w:divBdr>
    </w:div>
    <w:div w:id="1867449383">
      <w:bodyDiv w:val="1"/>
      <w:marLeft w:val="0"/>
      <w:marRight w:val="0"/>
      <w:marTop w:val="0"/>
      <w:marBottom w:val="0"/>
      <w:divBdr>
        <w:top w:val="none" w:sz="0" w:space="0" w:color="auto"/>
        <w:left w:val="none" w:sz="0" w:space="0" w:color="auto"/>
        <w:bottom w:val="none" w:sz="0" w:space="0" w:color="auto"/>
        <w:right w:val="none" w:sz="0" w:space="0" w:color="auto"/>
      </w:divBdr>
    </w:div>
    <w:div w:id="1878733441">
      <w:bodyDiv w:val="1"/>
      <w:marLeft w:val="0"/>
      <w:marRight w:val="0"/>
      <w:marTop w:val="0"/>
      <w:marBottom w:val="0"/>
      <w:divBdr>
        <w:top w:val="none" w:sz="0" w:space="0" w:color="auto"/>
        <w:left w:val="none" w:sz="0" w:space="0" w:color="auto"/>
        <w:bottom w:val="none" w:sz="0" w:space="0" w:color="auto"/>
        <w:right w:val="none" w:sz="0" w:space="0" w:color="auto"/>
      </w:divBdr>
      <w:divsChild>
        <w:div w:id="861163185">
          <w:marLeft w:val="461"/>
          <w:marRight w:val="374"/>
          <w:marTop w:val="120"/>
          <w:marBottom w:val="0"/>
          <w:divBdr>
            <w:top w:val="none" w:sz="0" w:space="0" w:color="auto"/>
            <w:left w:val="none" w:sz="0" w:space="0" w:color="auto"/>
            <w:bottom w:val="none" w:sz="0" w:space="0" w:color="auto"/>
            <w:right w:val="none" w:sz="0" w:space="0" w:color="auto"/>
          </w:divBdr>
        </w:div>
        <w:div w:id="858589904">
          <w:marLeft w:val="461"/>
          <w:marRight w:val="14"/>
          <w:marTop w:val="121"/>
          <w:marBottom w:val="0"/>
          <w:divBdr>
            <w:top w:val="none" w:sz="0" w:space="0" w:color="auto"/>
            <w:left w:val="none" w:sz="0" w:space="0" w:color="auto"/>
            <w:bottom w:val="none" w:sz="0" w:space="0" w:color="auto"/>
            <w:right w:val="none" w:sz="0" w:space="0" w:color="auto"/>
          </w:divBdr>
        </w:div>
        <w:div w:id="649554157">
          <w:marLeft w:val="461"/>
          <w:marRight w:val="158"/>
          <w:marTop w:val="120"/>
          <w:marBottom w:val="0"/>
          <w:divBdr>
            <w:top w:val="none" w:sz="0" w:space="0" w:color="auto"/>
            <w:left w:val="none" w:sz="0" w:space="0" w:color="auto"/>
            <w:bottom w:val="none" w:sz="0" w:space="0" w:color="auto"/>
            <w:right w:val="none" w:sz="0" w:space="0" w:color="auto"/>
          </w:divBdr>
        </w:div>
      </w:divsChild>
    </w:div>
    <w:div w:id="1925188956">
      <w:bodyDiv w:val="1"/>
      <w:marLeft w:val="0"/>
      <w:marRight w:val="0"/>
      <w:marTop w:val="0"/>
      <w:marBottom w:val="0"/>
      <w:divBdr>
        <w:top w:val="none" w:sz="0" w:space="0" w:color="auto"/>
        <w:left w:val="none" w:sz="0" w:space="0" w:color="auto"/>
        <w:bottom w:val="none" w:sz="0" w:space="0" w:color="auto"/>
        <w:right w:val="none" w:sz="0" w:space="0" w:color="auto"/>
      </w:divBdr>
    </w:div>
    <w:div w:id="1926649191">
      <w:bodyDiv w:val="1"/>
      <w:marLeft w:val="0"/>
      <w:marRight w:val="0"/>
      <w:marTop w:val="0"/>
      <w:marBottom w:val="0"/>
      <w:divBdr>
        <w:top w:val="none" w:sz="0" w:space="0" w:color="auto"/>
        <w:left w:val="none" w:sz="0" w:space="0" w:color="auto"/>
        <w:bottom w:val="none" w:sz="0" w:space="0" w:color="auto"/>
        <w:right w:val="none" w:sz="0" w:space="0" w:color="auto"/>
      </w:divBdr>
    </w:div>
    <w:div w:id="1983122071">
      <w:bodyDiv w:val="1"/>
      <w:marLeft w:val="0"/>
      <w:marRight w:val="0"/>
      <w:marTop w:val="0"/>
      <w:marBottom w:val="0"/>
      <w:divBdr>
        <w:top w:val="none" w:sz="0" w:space="0" w:color="auto"/>
        <w:left w:val="none" w:sz="0" w:space="0" w:color="auto"/>
        <w:bottom w:val="none" w:sz="0" w:space="0" w:color="auto"/>
        <w:right w:val="none" w:sz="0" w:space="0" w:color="auto"/>
      </w:divBdr>
      <w:divsChild>
        <w:div w:id="886795990">
          <w:marLeft w:val="0"/>
          <w:marRight w:val="0"/>
          <w:marTop w:val="0"/>
          <w:marBottom w:val="0"/>
          <w:divBdr>
            <w:top w:val="none" w:sz="0" w:space="0" w:color="auto"/>
            <w:left w:val="none" w:sz="0" w:space="0" w:color="auto"/>
            <w:bottom w:val="none" w:sz="0" w:space="0" w:color="auto"/>
            <w:right w:val="none" w:sz="0" w:space="0" w:color="auto"/>
          </w:divBdr>
        </w:div>
        <w:div w:id="1136799347">
          <w:marLeft w:val="0"/>
          <w:marRight w:val="0"/>
          <w:marTop w:val="0"/>
          <w:marBottom w:val="0"/>
          <w:divBdr>
            <w:top w:val="none" w:sz="0" w:space="0" w:color="auto"/>
            <w:left w:val="none" w:sz="0" w:space="0" w:color="auto"/>
            <w:bottom w:val="none" w:sz="0" w:space="0" w:color="auto"/>
            <w:right w:val="none" w:sz="0" w:space="0" w:color="auto"/>
          </w:divBdr>
        </w:div>
        <w:div w:id="1994067091">
          <w:marLeft w:val="0"/>
          <w:marRight w:val="0"/>
          <w:marTop w:val="0"/>
          <w:marBottom w:val="0"/>
          <w:divBdr>
            <w:top w:val="none" w:sz="0" w:space="0" w:color="auto"/>
            <w:left w:val="none" w:sz="0" w:space="0" w:color="auto"/>
            <w:bottom w:val="none" w:sz="0" w:space="0" w:color="auto"/>
            <w:right w:val="none" w:sz="0" w:space="0" w:color="auto"/>
          </w:divBdr>
        </w:div>
        <w:div w:id="354966449">
          <w:marLeft w:val="0"/>
          <w:marRight w:val="0"/>
          <w:marTop w:val="0"/>
          <w:marBottom w:val="0"/>
          <w:divBdr>
            <w:top w:val="none" w:sz="0" w:space="0" w:color="auto"/>
            <w:left w:val="none" w:sz="0" w:space="0" w:color="auto"/>
            <w:bottom w:val="none" w:sz="0" w:space="0" w:color="auto"/>
            <w:right w:val="none" w:sz="0" w:space="0" w:color="auto"/>
          </w:divBdr>
          <w:divsChild>
            <w:div w:id="1795706295">
              <w:marLeft w:val="0"/>
              <w:marRight w:val="0"/>
              <w:marTop w:val="0"/>
              <w:marBottom w:val="0"/>
              <w:divBdr>
                <w:top w:val="none" w:sz="0" w:space="0" w:color="auto"/>
                <w:left w:val="none" w:sz="0" w:space="0" w:color="auto"/>
                <w:bottom w:val="none" w:sz="0" w:space="0" w:color="auto"/>
                <w:right w:val="none" w:sz="0" w:space="0" w:color="auto"/>
              </w:divBdr>
            </w:div>
          </w:divsChild>
        </w:div>
        <w:div w:id="189339006">
          <w:marLeft w:val="0"/>
          <w:marRight w:val="0"/>
          <w:marTop w:val="0"/>
          <w:marBottom w:val="0"/>
          <w:divBdr>
            <w:top w:val="none" w:sz="0" w:space="0" w:color="auto"/>
            <w:left w:val="none" w:sz="0" w:space="0" w:color="auto"/>
            <w:bottom w:val="none" w:sz="0" w:space="0" w:color="auto"/>
            <w:right w:val="none" w:sz="0" w:space="0" w:color="auto"/>
          </w:divBdr>
          <w:divsChild>
            <w:div w:id="1047989252">
              <w:marLeft w:val="0"/>
              <w:marRight w:val="0"/>
              <w:marTop w:val="0"/>
              <w:marBottom w:val="0"/>
              <w:divBdr>
                <w:top w:val="none" w:sz="0" w:space="0" w:color="auto"/>
                <w:left w:val="none" w:sz="0" w:space="0" w:color="auto"/>
                <w:bottom w:val="none" w:sz="0" w:space="0" w:color="auto"/>
                <w:right w:val="none" w:sz="0" w:space="0" w:color="auto"/>
              </w:divBdr>
            </w:div>
          </w:divsChild>
        </w:div>
        <w:div w:id="533343657">
          <w:marLeft w:val="0"/>
          <w:marRight w:val="0"/>
          <w:marTop w:val="0"/>
          <w:marBottom w:val="0"/>
          <w:divBdr>
            <w:top w:val="none" w:sz="0" w:space="0" w:color="auto"/>
            <w:left w:val="none" w:sz="0" w:space="0" w:color="auto"/>
            <w:bottom w:val="none" w:sz="0" w:space="0" w:color="auto"/>
            <w:right w:val="none" w:sz="0" w:space="0" w:color="auto"/>
          </w:divBdr>
        </w:div>
        <w:div w:id="1023048877">
          <w:marLeft w:val="0"/>
          <w:marRight w:val="0"/>
          <w:marTop w:val="0"/>
          <w:marBottom w:val="0"/>
          <w:divBdr>
            <w:top w:val="none" w:sz="0" w:space="0" w:color="auto"/>
            <w:left w:val="none" w:sz="0" w:space="0" w:color="auto"/>
            <w:bottom w:val="none" w:sz="0" w:space="0" w:color="auto"/>
            <w:right w:val="none" w:sz="0" w:space="0" w:color="auto"/>
          </w:divBdr>
        </w:div>
        <w:div w:id="1422721545">
          <w:marLeft w:val="0"/>
          <w:marRight w:val="0"/>
          <w:marTop w:val="0"/>
          <w:marBottom w:val="0"/>
          <w:divBdr>
            <w:top w:val="none" w:sz="0" w:space="0" w:color="auto"/>
            <w:left w:val="none" w:sz="0" w:space="0" w:color="auto"/>
            <w:bottom w:val="none" w:sz="0" w:space="0" w:color="auto"/>
            <w:right w:val="none" w:sz="0" w:space="0" w:color="auto"/>
          </w:divBdr>
          <w:divsChild>
            <w:div w:id="587618599">
              <w:marLeft w:val="0"/>
              <w:marRight w:val="0"/>
              <w:marTop w:val="0"/>
              <w:marBottom w:val="0"/>
              <w:divBdr>
                <w:top w:val="none" w:sz="0" w:space="0" w:color="auto"/>
                <w:left w:val="none" w:sz="0" w:space="0" w:color="auto"/>
                <w:bottom w:val="none" w:sz="0" w:space="0" w:color="auto"/>
                <w:right w:val="none" w:sz="0" w:space="0" w:color="auto"/>
              </w:divBdr>
            </w:div>
          </w:divsChild>
        </w:div>
        <w:div w:id="1445467951">
          <w:marLeft w:val="0"/>
          <w:marRight w:val="0"/>
          <w:marTop w:val="0"/>
          <w:marBottom w:val="0"/>
          <w:divBdr>
            <w:top w:val="none" w:sz="0" w:space="0" w:color="auto"/>
            <w:left w:val="none" w:sz="0" w:space="0" w:color="auto"/>
            <w:bottom w:val="none" w:sz="0" w:space="0" w:color="auto"/>
            <w:right w:val="none" w:sz="0" w:space="0" w:color="auto"/>
          </w:divBdr>
          <w:divsChild>
            <w:div w:id="548225921">
              <w:marLeft w:val="0"/>
              <w:marRight w:val="0"/>
              <w:marTop w:val="0"/>
              <w:marBottom w:val="0"/>
              <w:divBdr>
                <w:top w:val="none" w:sz="0" w:space="0" w:color="auto"/>
                <w:left w:val="none" w:sz="0" w:space="0" w:color="auto"/>
                <w:bottom w:val="none" w:sz="0" w:space="0" w:color="auto"/>
                <w:right w:val="none" w:sz="0" w:space="0" w:color="auto"/>
              </w:divBdr>
            </w:div>
          </w:divsChild>
        </w:div>
        <w:div w:id="1791583686">
          <w:marLeft w:val="0"/>
          <w:marRight w:val="0"/>
          <w:marTop w:val="0"/>
          <w:marBottom w:val="0"/>
          <w:divBdr>
            <w:top w:val="none" w:sz="0" w:space="0" w:color="auto"/>
            <w:left w:val="none" w:sz="0" w:space="0" w:color="auto"/>
            <w:bottom w:val="none" w:sz="0" w:space="0" w:color="auto"/>
            <w:right w:val="none" w:sz="0" w:space="0" w:color="auto"/>
          </w:divBdr>
        </w:div>
      </w:divsChild>
    </w:div>
    <w:div w:id="1984655391">
      <w:bodyDiv w:val="1"/>
      <w:marLeft w:val="0"/>
      <w:marRight w:val="0"/>
      <w:marTop w:val="0"/>
      <w:marBottom w:val="0"/>
      <w:divBdr>
        <w:top w:val="none" w:sz="0" w:space="0" w:color="auto"/>
        <w:left w:val="none" w:sz="0" w:space="0" w:color="auto"/>
        <w:bottom w:val="none" w:sz="0" w:space="0" w:color="auto"/>
        <w:right w:val="none" w:sz="0" w:space="0" w:color="auto"/>
      </w:divBdr>
      <w:divsChild>
        <w:div w:id="1943487208">
          <w:marLeft w:val="461"/>
          <w:marRight w:val="14"/>
          <w:marTop w:val="21"/>
          <w:marBottom w:val="0"/>
          <w:divBdr>
            <w:top w:val="none" w:sz="0" w:space="0" w:color="auto"/>
            <w:left w:val="none" w:sz="0" w:space="0" w:color="auto"/>
            <w:bottom w:val="none" w:sz="0" w:space="0" w:color="auto"/>
            <w:right w:val="none" w:sz="0" w:space="0" w:color="auto"/>
          </w:divBdr>
        </w:div>
        <w:div w:id="81805218">
          <w:marLeft w:val="461"/>
          <w:marRight w:val="14"/>
          <w:marTop w:val="121"/>
          <w:marBottom w:val="0"/>
          <w:divBdr>
            <w:top w:val="none" w:sz="0" w:space="0" w:color="auto"/>
            <w:left w:val="none" w:sz="0" w:space="0" w:color="auto"/>
            <w:bottom w:val="none" w:sz="0" w:space="0" w:color="auto"/>
            <w:right w:val="none" w:sz="0" w:space="0" w:color="auto"/>
          </w:divBdr>
        </w:div>
        <w:div w:id="2827930">
          <w:marLeft w:val="461"/>
          <w:marRight w:val="14"/>
          <w:marTop w:val="120"/>
          <w:marBottom w:val="0"/>
          <w:divBdr>
            <w:top w:val="none" w:sz="0" w:space="0" w:color="auto"/>
            <w:left w:val="none" w:sz="0" w:space="0" w:color="auto"/>
            <w:bottom w:val="none" w:sz="0" w:space="0" w:color="auto"/>
            <w:right w:val="none" w:sz="0" w:space="0" w:color="auto"/>
          </w:divBdr>
        </w:div>
      </w:divsChild>
    </w:div>
    <w:div w:id="2056538126">
      <w:bodyDiv w:val="1"/>
      <w:marLeft w:val="0"/>
      <w:marRight w:val="0"/>
      <w:marTop w:val="0"/>
      <w:marBottom w:val="0"/>
      <w:divBdr>
        <w:top w:val="none" w:sz="0" w:space="0" w:color="auto"/>
        <w:left w:val="none" w:sz="0" w:space="0" w:color="auto"/>
        <w:bottom w:val="none" w:sz="0" w:space="0" w:color="auto"/>
        <w:right w:val="none" w:sz="0" w:space="0" w:color="auto"/>
      </w:divBdr>
    </w:div>
    <w:div w:id="2064014648">
      <w:bodyDiv w:val="1"/>
      <w:marLeft w:val="0"/>
      <w:marRight w:val="0"/>
      <w:marTop w:val="0"/>
      <w:marBottom w:val="0"/>
      <w:divBdr>
        <w:top w:val="none" w:sz="0" w:space="0" w:color="auto"/>
        <w:left w:val="none" w:sz="0" w:space="0" w:color="auto"/>
        <w:bottom w:val="none" w:sz="0" w:space="0" w:color="auto"/>
        <w:right w:val="none" w:sz="0" w:space="0" w:color="auto"/>
      </w:divBdr>
      <w:divsChild>
        <w:div w:id="1232278383">
          <w:marLeft w:val="0"/>
          <w:marRight w:val="0"/>
          <w:marTop w:val="0"/>
          <w:marBottom w:val="0"/>
          <w:divBdr>
            <w:top w:val="none" w:sz="0" w:space="0" w:color="auto"/>
            <w:left w:val="none" w:sz="0" w:space="0" w:color="auto"/>
            <w:bottom w:val="none" w:sz="0" w:space="0" w:color="auto"/>
            <w:right w:val="none" w:sz="0" w:space="0" w:color="auto"/>
          </w:divBdr>
        </w:div>
        <w:div w:id="549343281">
          <w:marLeft w:val="0"/>
          <w:marRight w:val="0"/>
          <w:marTop w:val="0"/>
          <w:marBottom w:val="0"/>
          <w:divBdr>
            <w:top w:val="none" w:sz="0" w:space="0" w:color="auto"/>
            <w:left w:val="none" w:sz="0" w:space="0" w:color="auto"/>
            <w:bottom w:val="none" w:sz="0" w:space="0" w:color="auto"/>
            <w:right w:val="none" w:sz="0" w:space="0" w:color="auto"/>
          </w:divBdr>
        </w:div>
        <w:div w:id="1969049387">
          <w:marLeft w:val="0"/>
          <w:marRight w:val="0"/>
          <w:marTop w:val="0"/>
          <w:marBottom w:val="0"/>
          <w:divBdr>
            <w:top w:val="none" w:sz="0" w:space="0" w:color="auto"/>
            <w:left w:val="none" w:sz="0" w:space="0" w:color="auto"/>
            <w:bottom w:val="none" w:sz="0" w:space="0" w:color="auto"/>
            <w:right w:val="none" w:sz="0" w:space="0" w:color="auto"/>
          </w:divBdr>
        </w:div>
        <w:div w:id="1274362483">
          <w:marLeft w:val="0"/>
          <w:marRight w:val="0"/>
          <w:marTop w:val="0"/>
          <w:marBottom w:val="0"/>
          <w:divBdr>
            <w:top w:val="none" w:sz="0" w:space="0" w:color="auto"/>
            <w:left w:val="none" w:sz="0" w:space="0" w:color="auto"/>
            <w:bottom w:val="none" w:sz="0" w:space="0" w:color="auto"/>
            <w:right w:val="none" w:sz="0" w:space="0" w:color="auto"/>
          </w:divBdr>
        </w:div>
        <w:div w:id="1755589461">
          <w:marLeft w:val="0"/>
          <w:marRight w:val="0"/>
          <w:marTop w:val="0"/>
          <w:marBottom w:val="0"/>
          <w:divBdr>
            <w:top w:val="none" w:sz="0" w:space="0" w:color="auto"/>
            <w:left w:val="none" w:sz="0" w:space="0" w:color="auto"/>
            <w:bottom w:val="none" w:sz="0" w:space="0" w:color="auto"/>
            <w:right w:val="none" w:sz="0" w:space="0" w:color="auto"/>
          </w:divBdr>
        </w:div>
        <w:div w:id="1570193001">
          <w:marLeft w:val="0"/>
          <w:marRight w:val="0"/>
          <w:marTop w:val="0"/>
          <w:marBottom w:val="0"/>
          <w:divBdr>
            <w:top w:val="none" w:sz="0" w:space="0" w:color="auto"/>
            <w:left w:val="none" w:sz="0" w:space="0" w:color="auto"/>
            <w:bottom w:val="none" w:sz="0" w:space="0" w:color="auto"/>
            <w:right w:val="none" w:sz="0" w:space="0" w:color="auto"/>
          </w:divBdr>
        </w:div>
        <w:div w:id="1278676224">
          <w:marLeft w:val="0"/>
          <w:marRight w:val="0"/>
          <w:marTop w:val="0"/>
          <w:marBottom w:val="0"/>
          <w:divBdr>
            <w:top w:val="none" w:sz="0" w:space="0" w:color="auto"/>
            <w:left w:val="none" w:sz="0" w:space="0" w:color="auto"/>
            <w:bottom w:val="none" w:sz="0" w:space="0" w:color="auto"/>
            <w:right w:val="none" w:sz="0" w:space="0" w:color="auto"/>
          </w:divBdr>
        </w:div>
        <w:div w:id="1483543205">
          <w:marLeft w:val="0"/>
          <w:marRight w:val="0"/>
          <w:marTop w:val="0"/>
          <w:marBottom w:val="0"/>
          <w:divBdr>
            <w:top w:val="none" w:sz="0" w:space="0" w:color="auto"/>
            <w:left w:val="none" w:sz="0" w:space="0" w:color="auto"/>
            <w:bottom w:val="none" w:sz="0" w:space="0" w:color="auto"/>
            <w:right w:val="none" w:sz="0" w:space="0" w:color="auto"/>
          </w:divBdr>
          <w:divsChild>
            <w:div w:id="886375607">
              <w:marLeft w:val="0"/>
              <w:marRight w:val="0"/>
              <w:marTop w:val="0"/>
              <w:marBottom w:val="0"/>
              <w:divBdr>
                <w:top w:val="none" w:sz="0" w:space="0" w:color="auto"/>
                <w:left w:val="none" w:sz="0" w:space="0" w:color="auto"/>
                <w:bottom w:val="none" w:sz="0" w:space="0" w:color="auto"/>
                <w:right w:val="none" w:sz="0" w:space="0" w:color="auto"/>
              </w:divBdr>
            </w:div>
          </w:divsChild>
        </w:div>
        <w:div w:id="1360470326">
          <w:marLeft w:val="0"/>
          <w:marRight w:val="0"/>
          <w:marTop w:val="0"/>
          <w:marBottom w:val="0"/>
          <w:divBdr>
            <w:top w:val="none" w:sz="0" w:space="0" w:color="auto"/>
            <w:left w:val="none" w:sz="0" w:space="0" w:color="auto"/>
            <w:bottom w:val="none" w:sz="0" w:space="0" w:color="auto"/>
            <w:right w:val="none" w:sz="0" w:space="0" w:color="auto"/>
          </w:divBdr>
          <w:divsChild>
            <w:div w:id="1267617576">
              <w:marLeft w:val="0"/>
              <w:marRight w:val="0"/>
              <w:marTop w:val="0"/>
              <w:marBottom w:val="0"/>
              <w:divBdr>
                <w:top w:val="none" w:sz="0" w:space="0" w:color="auto"/>
                <w:left w:val="none" w:sz="0" w:space="0" w:color="auto"/>
                <w:bottom w:val="none" w:sz="0" w:space="0" w:color="auto"/>
                <w:right w:val="none" w:sz="0" w:space="0" w:color="auto"/>
              </w:divBdr>
            </w:div>
          </w:divsChild>
        </w:div>
        <w:div w:id="682829455">
          <w:marLeft w:val="0"/>
          <w:marRight w:val="0"/>
          <w:marTop w:val="0"/>
          <w:marBottom w:val="0"/>
          <w:divBdr>
            <w:top w:val="none" w:sz="0" w:space="0" w:color="auto"/>
            <w:left w:val="none" w:sz="0" w:space="0" w:color="auto"/>
            <w:bottom w:val="none" w:sz="0" w:space="0" w:color="auto"/>
            <w:right w:val="none" w:sz="0" w:space="0" w:color="auto"/>
          </w:divBdr>
        </w:div>
        <w:div w:id="1403790573">
          <w:marLeft w:val="0"/>
          <w:marRight w:val="0"/>
          <w:marTop w:val="0"/>
          <w:marBottom w:val="0"/>
          <w:divBdr>
            <w:top w:val="none" w:sz="0" w:space="0" w:color="auto"/>
            <w:left w:val="none" w:sz="0" w:space="0" w:color="auto"/>
            <w:bottom w:val="none" w:sz="0" w:space="0" w:color="auto"/>
            <w:right w:val="none" w:sz="0" w:space="0" w:color="auto"/>
          </w:divBdr>
          <w:divsChild>
            <w:div w:id="1528639890">
              <w:marLeft w:val="0"/>
              <w:marRight w:val="0"/>
              <w:marTop w:val="0"/>
              <w:marBottom w:val="0"/>
              <w:divBdr>
                <w:top w:val="none" w:sz="0" w:space="0" w:color="auto"/>
                <w:left w:val="none" w:sz="0" w:space="0" w:color="auto"/>
                <w:bottom w:val="none" w:sz="0" w:space="0" w:color="auto"/>
                <w:right w:val="none" w:sz="0" w:space="0" w:color="auto"/>
              </w:divBdr>
            </w:div>
          </w:divsChild>
        </w:div>
        <w:div w:id="609892845">
          <w:marLeft w:val="0"/>
          <w:marRight w:val="0"/>
          <w:marTop w:val="0"/>
          <w:marBottom w:val="0"/>
          <w:divBdr>
            <w:top w:val="none" w:sz="0" w:space="0" w:color="auto"/>
            <w:left w:val="none" w:sz="0" w:space="0" w:color="auto"/>
            <w:bottom w:val="none" w:sz="0" w:space="0" w:color="auto"/>
            <w:right w:val="none" w:sz="0" w:space="0" w:color="auto"/>
          </w:divBdr>
        </w:div>
        <w:div w:id="1009065686">
          <w:marLeft w:val="0"/>
          <w:marRight w:val="0"/>
          <w:marTop w:val="0"/>
          <w:marBottom w:val="0"/>
          <w:divBdr>
            <w:top w:val="none" w:sz="0" w:space="0" w:color="auto"/>
            <w:left w:val="none" w:sz="0" w:space="0" w:color="auto"/>
            <w:bottom w:val="none" w:sz="0" w:space="0" w:color="auto"/>
            <w:right w:val="none" w:sz="0" w:space="0" w:color="auto"/>
          </w:divBdr>
          <w:divsChild>
            <w:div w:id="1279947639">
              <w:marLeft w:val="0"/>
              <w:marRight w:val="0"/>
              <w:marTop w:val="0"/>
              <w:marBottom w:val="0"/>
              <w:divBdr>
                <w:top w:val="none" w:sz="0" w:space="0" w:color="auto"/>
                <w:left w:val="none" w:sz="0" w:space="0" w:color="auto"/>
                <w:bottom w:val="none" w:sz="0" w:space="0" w:color="auto"/>
                <w:right w:val="none" w:sz="0" w:space="0" w:color="auto"/>
              </w:divBdr>
            </w:div>
          </w:divsChild>
        </w:div>
        <w:div w:id="317809533">
          <w:marLeft w:val="0"/>
          <w:marRight w:val="0"/>
          <w:marTop w:val="0"/>
          <w:marBottom w:val="0"/>
          <w:divBdr>
            <w:top w:val="none" w:sz="0" w:space="0" w:color="auto"/>
            <w:left w:val="none" w:sz="0" w:space="0" w:color="auto"/>
            <w:bottom w:val="none" w:sz="0" w:space="0" w:color="auto"/>
            <w:right w:val="none" w:sz="0" w:space="0" w:color="auto"/>
          </w:divBdr>
        </w:div>
        <w:div w:id="1248345309">
          <w:marLeft w:val="0"/>
          <w:marRight w:val="0"/>
          <w:marTop w:val="0"/>
          <w:marBottom w:val="0"/>
          <w:divBdr>
            <w:top w:val="none" w:sz="0" w:space="0" w:color="auto"/>
            <w:left w:val="none" w:sz="0" w:space="0" w:color="auto"/>
            <w:bottom w:val="none" w:sz="0" w:space="0" w:color="auto"/>
            <w:right w:val="none" w:sz="0" w:space="0" w:color="auto"/>
          </w:divBdr>
        </w:div>
        <w:div w:id="1963539888">
          <w:marLeft w:val="0"/>
          <w:marRight w:val="0"/>
          <w:marTop w:val="0"/>
          <w:marBottom w:val="0"/>
          <w:divBdr>
            <w:top w:val="none" w:sz="0" w:space="0" w:color="auto"/>
            <w:left w:val="none" w:sz="0" w:space="0" w:color="auto"/>
            <w:bottom w:val="none" w:sz="0" w:space="0" w:color="auto"/>
            <w:right w:val="none" w:sz="0" w:space="0" w:color="auto"/>
          </w:divBdr>
        </w:div>
        <w:div w:id="481779632">
          <w:marLeft w:val="0"/>
          <w:marRight w:val="0"/>
          <w:marTop w:val="0"/>
          <w:marBottom w:val="0"/>
          <w:divBdr>
            <w:top w:val="none" w:sz="0" w:space="0" w:color="auto"/>
            <w:left w:val="none" w:sz="0" w:space="0" w:color="auto"/>
            <w:bottom w:val="none" w:sz="0" w:space="0" w:color="auto"/>
            <w:right w:val="none" w:sz="0" w:space="0" w:color="auto"/>
          </w:divBdr>
        </w:div>
        <w:div w:id="1267932513">
          <w:marLeft w:val="0"/>
          <w:marRight w:val="0"/>
          <w:marTop w:val="0"/>
          <w:marBottom w:val="0"/>
          <w:divBdr>
            <w:top w:val="none" w:sz="0" w:space="0" w:color="auto"/>
            <w:left w:val="none" w:sz="0" w:space="0" w:color="auto"/>
            <w:bottom w:val="none" w:sz="0" w:space="0" w:color="auto"/>
            <w:right w:val="none" w:sz="0" w:space="0" w:color="auto"/>
          </w:divBdr>
          <w:divsChild>
            <w:div w:id="2068333201">
              <w:marLeft w:val="0"/>
              <w:marRight w:val="0"/>
              <w:marTop w:val="0"/>
              <w:marBottom w:val="0"/>
              <w:divBdr>
                <w:top w:val="none" w:sz="0" w:space="0" w:color="auto"/>
                <w:left w:val="none" w:sz="0" w:space="0" w:color="auto"/>
                <w:bottom w:val="none" w:sz="0" w:space="0" w:color="auto"/>
                <w:right w:val="none" w:sz="0" w:space="0" w:color="auto"/>
              </w:divBdr>
            </w:div>
          </w:divsChild>
        </w:div>
        <w:div w:id="1443912531">
          <w:marLeft w:val="0"/>
          <w:marRight w:val="0"/>
          <w:marTop w:val="0"/>
          <w:marBottom w:val="0"/>
          <w:divBdr>
            <w:top w:val="none" w:sz="0" w:space="0" w:color="auto"/>
            <w:left w:val="none" w:sz="0" w:space="0" w:color="auto"/>
            <w:bottom w:val="none" w:sz="0" w:space="0" w:color="auto"/>
            <w:right w:val="none" w:sz="0" w:space="0" w:color="auto"/>
          </w:divBdr>
          <w:divsChild>
            <w:div w:id="534461686">
              <w:marLeft w:val="0"/>
              <w:marRight w:val="0"/>
              <w:marTop w:val="0"/>
              <w:marBottom w:val="0"/>
              <w:divBdr>
                <w:top w:val="none" w:sz="0" w:space="0" w:color="auto"/>
                <w:left w:val="none" w:sz="0" w:space="0" w:color="auto"/>
                <w:bottom w:val="none" w:sz="0" w:space="0" w:color="auto"/>
                <w:right w:val="none" w:sz="0" w:space="0" w:color="auto"/>
              </w:divBdr>
            </w:div>
          </w:divsChild>
        </w:div>
        <w:div w:id="768744555">
          <w:marLeft w:val="0"/>
          <w:marRight w:val="0"/>
          <w:marTop w:val="0"/>
          <w:marBottom w:val="0"/>
          <w:divBdr>
            <w:top w:val="none" w:sz="0" w:space="0" w:color="auto"/>
            <w:left w:val="none" w:sz="0" w:space="0" w:color="auto"/>
            <w:bottom w:val="none" w:sz="0" w:space="0" w:color="auto"/>
            <w:right w:val="none" w:sz="0" w:space="0" w:color="auto"/>
          </w:divBdr>
        </w:div>
        <w:div w:id="378215016">
          <w:marLeft w:val="0"/>
          <w:marRight w:val="0"/>
          <w:marTop w:val="0"/>
          <w:marBottom w:val="0"/>
          <w:divBdr>
            <w:top w:val="none" w:sz="0" w:space="0" w:color="auto"/>
            <w:left w:val="none" w:sz="0" w:space="0" w:color="auto"/>
            <w:bottom w:val="none" w:sz="0" w:space="0" w:color="auto"/>
            <w:right w:val="none" w:sz="0" w:space="0" w:color="auto"/>
          </w:divBdr>
          <w:divsChild>
            <w:div w:id="1180780216">
              <w:marLeft w:val="0"/>
              <w:marRight w:val="0"/>
              <w:marTop w:val="0"/>
              <w:marBottom w:val="0"/>
              <w:divBdr>
                <w:top w:val="none" w:sz="0" w:space="0" w:color="auto"/>
                <w:left w:val="none" w:sz="0" w:space="0" w:color="auto"/>
                <w:bottom w:val="none" w:sz="0" w:space="0" w:color="auto"/>
                <w:right w:val="none" w:sz="0" w:space="0" w:color="auto"/>
              </w:divBdr>
            </w:div>
          </w:divsChild>
        </w:div>
        <w:div w:id="557475102">
          <w:marLeft w:val="0"/>
          <w:marRight w:val="0"/>
          <w:marTop w:val="0"/>
          <w:marBottom w:val="0"/>
          <w:divBdr>
            <w:top w:val="none" w:sz="0" w:space="0" w:color="auto"/>
            <w:left w:val="none" w:sz="0" w:space="0" w:color="auto"/>
            <w:bottom w:val="none" w:sz="0" w:space="0" w:color="auto"/>
            <w:right w:val="none" w:sz="0" w:space="0" w:color="auto"/>
          </w:divBdr>
        </w:div>
        <w:div w:id="2060780137">
          <w:marLeft w:val="0"/>
          <w:marRight w:val="0"/>
          <w:marTop w:val="0"/>
          <w:marBottom w:val="0"/>
          <w:divBdr>
            <w:top w:val="none" w:sz="0" w:space="0" w:color="auto"/>
            <w:left w:val="none" w:sz="0" w:space="0" w:color="auto"/>
            <w:bottom w:val="none" w:sz="0" w:space="0" w:color="auto"/>
            <w:right w:val="none" w:sz="0" w:space="0" w:color="auto"/>
          </w:divBdr>
          <w:divsChild>
            <w:div w:id="1410153659">
              <w:marLeft w:val="0"/>
              <w:marRight w:val="0"/>
              <w:marTop w:val="0"/>
              <w:marBottom w:val="0"/>
              <w:divBdr>
                <w:top w:val="none" w:sz="0" w:space="0" w:color="auto"/>
                <w:left w:val="none" w:sz="0" w:space="0" w:color="auto"/>
                <w:bottom w:val="none" w:sz="0" w:space="0" w:color="auto"/>
                <w:right w:val="none" w:sz="0" w:space="0" w:color="auto"/>
              </w:divBdr>
            </w:div>
          </w:divsChild>
        </w:div>
        <w:div w:id="1837919015">
          <w:marLeft w:val="0"/>
          <w:marRight w:val="0"/>
          <w:marTop w:val="0"/>
          <w:marBottom w:val="0"/>
          <w:divBdr>
            <w:top w:val="none" w:sz="0" w:space="0" w:color="auto"/>
            <w:left w:val="none" w:sz="0" w:space="0" w:color="auto"/>
            <w:bottom w:val="none" w:sz="0" w:space="0" w:color="auto"/>
            <w:right w:val="none" w:sz="0" w:space="0" w:color="auto"/>
          </w:divBdr>
        </w:div>
        <w:div w:id="1917201444">
          <w:marLeft w:val="0"/>
          <w:marRight w:val="0"/>
          <w:marTop w:val="0"/>
          <w:marBottom w:val="0"/>
          <w:divBdr>
            <w:top w:val="none" w:sz="0" w:space="0" w:color="auto"/>
            <w:left w:val="none" w:sz="0" w:space="0" w:color="auto"/>
            <w:bottom w:val="none" w:sz="0" w:space="0" w:color="auto"/>
            <w:right w:val="none" w:sz="0" w:space="0" w:color="auto"/>
          </w:divBdr>
        </w:div>
      </w:divsChild>
    </w:div>
    <w:div w:id="2139447894">
      <w:bodyDiv w:val="1"/>
      <w:marLeft w:val="0"/>
      <w:marRight w:val="0"/>
      <w:marTop w:val="0"/>
      <w:marBottom w:val="0"/>
      <w:divBdr>
        <w:top w:val="none" w:sz="0" w:space="0" w:color="auto"/>
        <w:left w:val="none" w:sz="0" w:space="0" w:color="auto"/>
        <w:bottom w:val="none" w:sz="0" w:space="0" w:color="auto"/>
        <w:right w:val="none" w:sz="0" w:space="0" w:color="auto"/>
      </w:divBdr>
      <w:divsChild>
        <w:div w:id="450132150">
          <w:marLeft w:val="461"/>
          <w:marRight w:val="0"/>
          <w:marTop w:val="120"/>
          <w:marBottom w:val="0"/>
          <w:divBdr>
            <w:top w:val="none" w:sz="0" w:space="0" w:color="auto"/>
            <w:left w:val="none" w:sz="0" w:space="0" w:color="auto"/>
            <w:bottom w:val="none" w:sz="0" w:space="0" w:color="auto"/>
            <w:right w:val="none" w:sz="0" w:space="0" w:color="auto"/>
          </w:divBdr>
        </w:div>
        <w:div w:id="923799454">
          <w:marLeft w:val="461"/>
          <w:marRight w:val="0"/>
          <w:marTop w:val="120"/>
          <w:marBottom w:val="0"/>
          <w:divBdr>
            <w:top w:val="none" w:sz="0" w:space="0" w:color="auto"/>
            <w:left w:val="none" w:sz="0" w:space="0" w:color="auto"/>
            <w:bottom w:val="none" w:sz="0" w:space="0" w:color="auto"/>
            <w:right w:val="none" w:sz="0" w:space="0" w:color="auto"/>
          </w:divBdr>
        </w:div>
        <w:div w:id="1703359211">
          <w:marLeft w:val="461"/>
          <w:marRight w:val="59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65/09cb7c2052330e07fafcb41b1e64861281fba5de/" TargetMode="External"/><Relationship Id="rId13" Type="http://schemas.openxmlformats.org/officeDocument/2006/relationships/hyperlink" Target="http://www.consultant.ru/document/cons_doc_LAW_370265/248a1c0c41e5cc3bbb36c79de305498d1f607fa6/" TargetMode="External"/><Relationship Id="rId18" Type="http://schemas.openxmlformats.org/officeDocument/2006/relationships/hyperlink" Target="http://www.consultant.ru/document/cons_doc_LAW_370265/248a1c0c41e5cc3bbb36c79de305498d1f607fa6/" TargetMode="External"/><Relationship Id="rId26" Type="http://schemas.openxmlformats.org/officeDocument/2006/relationships/hyperlink" Target="http://www.consultant.ru/document/cons_doc_LAW_370344/d0a0e8215c3f67389a2fe3fdd5832f47f72b473b/" TargetMode="External"/><Relationship Id="rId3" Type="http://schemas.openxmlformats.org/officeDocument/2006/relationships/styles" Target="styles.xml"/><Relationship Id="rId21" Type="http://schemas.openxmlformats.org/officeDocument/2006/relationships/hyperlink" Target="http://www.consultant.ru/document/cons_doc_LAW_370265/93d16f34587ea5013188f67665e4b32eaf451e42/" TargetMode="External"/><Relationship Id="rId7" Type="http://schemas.openxmlformats.org/officeDocument/2006/relationships/hyperlink" Target="http://www.consultant.ru/document/cons_doc_LAW_320450/28b69c1b0575fc227871cd98a34f5d30896f4b11/" TargetMode="External"/><Relationship Id="rId12" Type="http://schemas.openxmlformats.org/officeDocument/2006/relationships/hyperlink" Target="http://www.consultant.ru/document/cons_doc_LAW_370265/8647b66754222184e1bc3934a9a7a80fa9a3189a/" TargetMode="External"/><Relationship Id="rId17" Type="http://schemas.openxmlformats.org/officeDocument/2006/relationships/hyperlink" Target="http://www.consultant.ru/document/cons_doc_LAW_370265/c69f3940c0a11fe6ee7e69ea2c72e7a10fad4ad7/" TargetMode="External"/><Relationship Id="rId25" Type="http://schemas.openxmlformats.org/officeDocument/2006/relationships/hyperlink" Target="http://www.consultant.ru/document/cons_doc_LAW_358835/a68c2e03d7967da86ff598906972cd025196845e/" TargetMode="External"/><Relationship Id="rId2" Type="http://schemas.openxmlformats.org/officeDocument/2006/relationships/numbering" Target="numbering.xml"/><Relationship Id="rId16" Type="http://schemas.openxmlformats.org/officeDocument/2006/relationships/hyperlink" Target="http://www.consultant.ru/document/cons_doc_LAW_370265/4ad68a20a41c7429791e5942e898312c4569ef46/" TargetMode="External"/><Relationship Id="rId20" Type="http://schemas.openxmlformats.org/officeDocument/2006/relationships/hyperlink" Target="http://www.consultant.ru/document/cons_doc_LAW_370265/814a11057b09f9fcf5bc75234d0fb22dc2985aa7/" TargetMode="External"/><Relationship Id="rId1" Type="http://schemas.openxmlformats.org/officeDocument/2006/relationships/customXml" Target="../customXml/item1.xml"/><Relationship Id="rId6" Type="http://schemas.openxmlformats.org/officeDocument/2006/relationships/hyperlink" Target="http://www.consultant.ru/document/cons_doc_LAW_320450/0c2a5f8aa9708f7d28a0b9a606bbc260443c28a0/" TargetMode="External"/><Relationship Id="rId11" Type="http://schemas.openxmlformats.org/officeDocument/2006/relationships/hyperlink" Target="http://www.consultant.ru/document/cons_doc_LAW_370265/ed4d50780e38dce7f68176628093752b89bb9ef3/" TargetMode="External"/><Relationship Id="rId24" Type="http://schemas.openxmlformats.org/officeDocument/2006/relationships/hyperlink" Target="http://www.consultant.ru/document/cons_doc_LAW_358835/a68c2e03d7967da86ff598906972cd025196845e/" TargetMode="External"/><Relationship Id="rId5" Type="http://schemas.openxmlformats.org/officeDocument/2006/relationships/webSettings" Target="webSettings.xml"/><Relationship Id="rId15" Type="http://schemas.openxmlformats.org/officeDocument/2006/relationships/hyperlink" Target="http://www.consultant.ru/document/cons_doc_LAW_370265/c573d139fcd63029ffe2f70f086a729d950433f8/" TargetMode="External"/><Relationship Id="rId23" Type="http://schemas.openxmlformats.org/officeDocument/2006/relationships/hyperlink" Target="http://www.consultant.ru/document/cons_doc_LAW_370265/67ec8510e22d869880bf1b4ccba823c4b22be4d7/" TargetMode="External"/><Relationship Id="rId28" Type="http://schemas.openxmlformats.org/officeDocument/2006/relationships/theme" Target="theme/theme1.xml"/><Relationship Id="rId10" Type="http://schemas.openxmlformats.org/officeDocument/2006/relationships/hyperlink" Target="http://www.consultant.ru/document/cons_doc_LAW_370265/4f37c70c81d4b942cef2a8d7be6d97a1cf2586f4/" TargetMode="External"/><Relationship Id="rId19" Type="http://schemas.openxmlformats.org/officeDocument/2006/relationships/hyperlink" Target="http://www.consultant.ru/document/cons_doc_LAW_370265/a603adb7efcd233a4d201daf314a50aacc4689a7/" TargetMode="External"/><Relationship Id="rId4" Type="http://schemas.openxmlformats.org/officeDocument/2006/relationships/settings" Target="settings.xml"/><Relationship Id="rId9" Type="http://schemas.openxmlformats.org/officeDocument/2006/relationships/hyperlink" Target="http://www.consultant.ru/document/cons_doc_LAW_370265/a761099a7fed45b3a1ad93f103041dec5d760a72/" TargetMode="External"/><Relationship Id="rId14" Type="http://schemas.openxmlformats.org/officeDocument/2006/relationships/hyperlink" Target="http://www.consultant.ru/document/cons_doc_LAW_370265/7477551d2c612c6cd31f819f007294690c7a456c/" TargetMode="External"/><Relationship Id="rId22" Type="http://schemas.openxmlformats.org/officeDocument/2006/relationships/hyperlink" Target="http://www.consultant.ru/document/cons_doc_LAW_370265/84a85f05be901b483de1af649e5776ae081dd04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8691</Words>
  <Characters>64229</Characters>
  <Application>Microsoft Office Word</Application>
  <DocSecurity>0</DocSecurity>
  <Lines>1396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основы деятельности провизора</dc:title>
  <dc:subject/>
  <dc:creator>любимчик</dc:creator>
  <cp:keywords/>
  <dc:description/>
  <cp:lastModifiedBy>любимчик</cp:lastModifiedBy>
  <cp:revision>3</cp:revision>
  <dcterms:created xsi:type="dcterms:W3CDTF">2021-01-02T01:52:00Z</dcterms:created>
  <dcterms:modified xsi:type="dcterms:W3CDTF">2021-01-02T01:52:00Z</dcterms:modified>
</cp:coreProperties>
</file>