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3345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МИНОБРНАУКИ РОССИИ</w:t>
      </w:r>
    </w:p>
    <w:p w14:paraId="6BEAAD30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</w:t>
      </w:r>
    </w:p>
    <w:p w14:paraId="25030373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7FA813BD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«Волгоградский государственный социально-педагогический университет»</w:t>
      </w:r>
    </w:p>
    <w:p w14:paraId="6E0A2601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морфологии, физиологии человека и медико-педагогических дисциплин</w:t>
      </w:r>
    </w:p>
    <w:p w14:paraId="1660E762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994730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4CB2D5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7590A4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3A8F69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9C92F4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BE4C04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772A32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9A737D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</w:t>
      </w:r>
      <w:r>
        <w:rPr>
          <w:rFonts w:ascii="Times New Roman CYR" w:hAnsi="Times New Roman CYR" w:cs="Times New Roman CYR"/>
          <w:sz w:val="28"/>
          <w:szCs w:val="28"/>
        </w:rPr>
        <w:t>рат</w:t>
      </w:r>
    </w:p>
    <w:p w14:paraId="1E4D6C83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«Аборт и его последствия»</w:t>
      </w:r>
    </w:p>
    <w:p w14:paraId="1B48A466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D7A97B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8DB804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D92D3F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Выполнил(а):</w:t>
      </w:r>
    </w:p>
    <w:p w14:paraId="09A9A1C8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Жукова Я.В.</w:t>
      </w:r>
    </w:p>
    <w:p w14:paraId="4BB02B9B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старший преподаватель</w:t>
      </w:r>
    </w:p>
    <w:p w14:paraId="4085AAC2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Грибанова О.В.</w:t>
      </w:r>
    </w:p>
    <w:p w14:paraId="62F498F6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9CEFF4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0BAE54A3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F1A165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 женщин есть возможность прервать беременность. Вопреки распространённому мнению, что аборт - одна из безобидн</w:t>
      </w:r>
      <w:r>
        <w:rPr>
          <w:rFonts w:ascii="Times New Roman CYR" w:hAnsi="Times New Roman CYR" w:cs="Times New Roman CYR"/>
          <w:sz w:val="28"/>
          <w:szCs w:val="28"/>
        </w:rPr>
        <w:t>ых операций, чреватая только кое-какими муками совести, существует и медицинский взгляд на эту проблему. Да, хирургическое вмешательство для прерывания беременности осуществляется самыми опытными профессионалами. Но ни один из них не знает, а анализы этого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показать не могут, какого рода патогенные микробы заселяют влагалище. Даже абсолютная стерильность, в которой работает врач, не даёт гарантии, что инфекция не будет перенесена из влагалища в матку стерильными медицинскими инструментами. И что последует да</w:t>
      </w:r>
      <w:r>
        <w:rPr>
          <w:rFonts w:ascii="Times New Roman CYR" w:hAnsi="Times New Roman CYR" w:cs="Times New Roman CYR"/>
          <w:sz w:val="28"/>
          <w:szCs w:val="28"/>
        </w:rPr>
        <w:t>льше, тоже трудно заранее определить, - серьёзнейшее заражение, или медленно и верно прогрессирующее заболевание. Бесстрастная статистика утверждает, что из года в год число абортов у первобеременных женщин продолжает нарастать. Известно, что такой исход п</w:t>
      </w:r>
      <w:r>
        <w:rPr>
          <w:rFonts w:ascii="Times New Roman CYR" w:hAnsi="Times New Roman CYR" w:cs="Times New Roman CYR"/>
          <w:sz w:val="28"/>
          <w:szCs w:val="28"/>
        </w:rPr>
        <w:t>ервой беременности представляет крайнюю опасность для дальнейшей функции деторождения. В 1996 году аборты сделали 9,8% женщин, то есть каждый десятый аборт производился у первобеременной женщины, в 1998 году - 12 %, в 1999 году - 10,3 %. Только в этом году</w:t>
      </w:r>
      <w:r>
        <w:rPr>
          <w:rFonts w:ascii="Times New Roman CYR" w:hAnsi="Times New Roman CYR" w:cs="Times New Roman CYR"/>
          <w:sz w:val="28"/>
          <w:szCs w:val="28"/>
        </w:rPr>
        <w:t xml:space="preserve"> прервали абортом свою первую беременность более 180 тысяч женщин. И это далеко не полные данные, поскольку не учитывались мини-аборты, следовательно, истинное число женщин, прервавших абортом первую беременность, на порядок выше. </w:t>
      </w:r>
    </w:p>
    <w:p w14:paraId="05C971AB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1A55A9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Аборт - это прекращени</w:t>
      </w:r>
      <w:r>
        <w:rPr>
          <w:rFonts w:ascii="Times New Roman CYR" w:hAnsi="Times New Roman CYR" w:cs="Times New Roman CYR"/>
          <w:sz w:val="28"/>
          <w:szCs w:val="28"/>
        </w:rPr>
        <w:t>е беременности до того, как плод стал жизнеспособным, то есть пока он не достиг уровня развития, достаточного для выживания вне организма матери. Это относится к сроку беременности до 20 недель, поскольку именно на двадцатой неделе проявляются первые призн</w:t>
      </w:r>
      <w:r>
        <w:rPr>
          <w:rFonts w:ascii="Times New Roman CYR" w:hAnsi="Times New Roman CYR" w:cs="Times New Roman CYR"/>
          <w:sz w:val="28"/>
          <w:szCs w:val="28"/>
        </w:rPr>
        <w:t>аки жизнеспособности плода. Итак, обсудим различные методы аборта. Самопроизвольное прекращение беременности до того, как плод стал жизнеспособным, называют спонтанным абортом или выкидышем. Выкидыш - непреднамеренный и обычно нежелательный исход беременно</w:t>
      </w:r>
      <w:r>
        <w:rPr>
          <w:rFonts w:ascii="Times New Roman CYR" w:hAnsi="Times New Roman CYR" w:cs="Times New Roman CYR"/>
          <w:sz w:val="28"/>
          <w:szCs w:val="28"/>
        </w:rPr>
        <w:t xml:space="preserve">сти, который приносит огорчение паре, ожидающей ребёнка. От 10 до 15 % всех беременностей заканчивается выкидышем, из них 75 % - в первые 12 недель. </w:t>
      </w:r>
    </w:p>
    <w:p w14:paraId="3954F223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Спровоцированный, или искусственный, аборт - преднамеренное прерывание беременности до того, как плод стал</w:t>
      </w:r>
      <w:r>
        <w:rPr>
          <w:rFonts w:ascii="Times New Roman CYR" w:hAnsi="Times New Roman CYR" w:cs="Times New Roman CYR"/>
          <w:sz w:val="28"/>
          <w:szCs w:val="28"/>
        </w:rPr>
        <w:t xml:space="preserve"> жизнеспособным. Аборт делают либо по медицинским показаниям (чтобы защитить здоровье матери), либо по её просьбе независимо от состояния здоровья. Почти 27 % всех беременностей в США заканчиваются таким абортом. Законность аборта дебатировалась в течение </w:t>
      </w:r>
      <w:r>
        <w:rPr>
          <w:rFonts w:ascii="Times New Roman CYR" w:hAnsi="Times New Roman CYR" w:cs="Times New Roman CYR"/>
          <w:sz w:val="28"/>
          <w:szCs w:val="28"/>
        </w:rPr>
        <w:t xml:space="preserve">многих лет. В 1973 году Верховный суд США определил, что плод - это не человек, а только «потенциально живое существо» и поэтому не может иметь правовой защиты. Суд постановил, что аборт - процедура вполне законная при соблюдении следующих условий: </w:t>
      </w:r>
    </w:p>
    <w:p w14:paraId="0AD9F5F8" w14:textId="77777777" w:rsidR="00000000" w:rsidRDefault="00D9303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 т</w:t>
      </w:r>
      <w:r>
        <w:rPr>
          <w:rFonts w:ascii="Times New Roman CYR" w:hAnsi="Times New Roman CYR" w:cs="Times New Roman CYR"/>
          <w:sz w:val="28"/>
          <w:szCs w:val="28"/>
        </w:rPr>
        <w:t>ечение первого триместра беременности (первые три месяца) вопрос о целесообразности аборта решается самой женщиной.</w:t>
      </w:r>
    </w:p>
    <w:p w14:paraId="66BDE8FC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Последующие три месяца (второй триместр) решение об аборте необходимо принимать с согласия врачей и только с учётом медицинских показаний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E9FE6BD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последние три месяца беременности (третий триместр), когда плод жизнеспособен, закон запрещает аборт, кроме случаев, когда здоровье и жизнь матери в опасности.</w:t>
      </w:r>
    </w:p>
    <w:p w14:paraId="7763964E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Суд также постановил, что женщина имеет приоритетное право перед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государством в вопросах р</w:t>
      </w:r>
      <w:r>
        <w:rPr>
          <w:rFonts w:ascii="Times New Roman CYR" w:hAnsi="Times New Roman CYR" w:cs="Times New Roman CYR"/>
          <w:sz w:val="28"/>
          <w:szCs w:val="28"/>
        </w:rPr>
        <w:t xml:space="preserve">егулирования собственных сексуальных отношений. В настоящее время развёрнута кампания за отмену решения 1973 года. Прерывание беременности в первом триместре. </w:t>
      </w:r>
    </w:p>
    <w:p w14:paraId="428A30A3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методы. Инструментальные методы предполагают два основных этапа производства аб</w:t>
      </w:r>
      <w:r>
        <w:rPr>
          <w:rFonts w:ascii="Times New Roman CYR" w:hAnsi="Times New Roman CYR" w:cs="Times New Roman CYR"/>
          <w:sz w:val="28"/>
          <w:szCs w:val="28"/>
        </w:rPr>
        <w:t xml:space="preserve">орта: подготовка шейки матки (расширение цервикального канала) и непосредственное удаление содержимого матки. До сих пор основным методом расширения цервикального канала остается использование расширителя Гегара, и поэтому следствием такой методикинередко </w:t>
      </w:r>
      <w:r>
        <w:rPr>
          <w:rFonts w:ascii="Times New Roman CYR" w:hAnsi="Times New Roman CYR" w:cs="Times New Roman CYR"/>
          <w:sz w:val="28"/>
          <w:szCs w:val="28"/>
        </w:rPr>
        <w:t>являются разрывы, повреждения шейки матки и стенок матки. Эти осложнения могут вызвать массивное кровотечение (при раненой маточной артерии), а также развитие местных воспалительных процессов, явиться причиной не вынашивания последующих беременностей и раз</w:t>
      </w:r>
      <w:r>
        <w:rPr>
          <w:rFonts w:ascii="Times New Roman CYR" w:hAnsi="Times New Roman CYR" w:cs="Times New Roman CYR"/>
          <w:sz w:val="28"/>
          <w:szCs w:val="28"/>
        </w:rPr>
        <w:t xml:space="preserve">рыва матки при последующих родах. Опорожнение матки (разрушение и удаление плодного яйца) в первом триместре производится, как правило, кюретками с использованием абортцангов, что является причиной многих ранних и отдаленных осложнений после аборта. </w:t>
      </w:r>
    </w:p>
    <w:p w14:paraId="4A78B242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</w:t>
      </w:r>
      <w:r>
        <w:rPr>
          <w:rFonts w:ascii="Times New Roman CYR" w:hAnsi="Times New Roman CYR" w:cs="Times New Roman CYR"/>
          <w:sz w:val="28"/>
          <w:szCs w:val="28"/>
        </w:rPr>
        <w:t xml:space="preserve">дура обычно выполняется в операционной под общим наркозом или под местной анестезией с использованием сидативных препаратов. </w:t>
      </w:r>
    </w:p>
    <w:p w14:paraId="135B6E0A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Мини-аборт. Мини-аборт (вакуум-аспирация) - метод, дающий значительно меньшее количество послеабортных осложнений. Для удаления со</w:t>
      </w:r>
      <w:r>
        <w:rPr>
          <w:rFonts w:ascii="Times New Roman CYR" w:hAnsi="Times New Roman CYR" w:cs="Times New Roman CYR"/>
          <w:sz w:val="28"/>
          <w:szCs w:val="28"/>
        </w:rPr>
        <w:t>держимого матки используется пластиковая или металлическая канюля или трубка и источник создания вакуума. Чаще для создания отрицательного давления вакуума используют электрический насос. Вакуум-аспирация требует меньшей анальгезии и принята ВОЗ в качестве</w:t>
      </w:r>
      <w:r>
        <w:rPr>
          <w:rFonts w:ascii="Times New Roman CYR" w:hAnsi="Times New Roman CYR" w:cs="Times New Roman CYR"/>
          <w:sz w:val="28"/>
          <w:szCs w:val="28"/>
        </w:rPr>
        <w:t xml:space="preserve"> лучшего метода производства раннего искусственного аборта. </w:t>
      </w:r>
    </w:p>
    <w:p w14:paraId="359923DD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Аборт, путем родовозбуждения. Эти аборты выполняются при поздних сроках беременности. В последнее время накоплен большой опыт для производства абортов с помощью простагландинов. Абортивный эффект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простагландинов обусловлен их способностью влиять на гладкую мускулатуру матки. Эти препараты применяют и внутримышечно, и внутривенно, а также в виде геля для введения во влагалище и цервикальный канал. </w:t>
      </w:r>
    </w:p>
    <w:p w14:paraId="4F01B1E5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простагландинов (ПГ) с целью родовозбужд</w:t>
      </w:r>
      <w:r>
        <w:rPr>
          <w:rFonts w:ascii="Times New Roman CYR" w:hAnsi="Times New Roman CYR" w:cs="Times New Roman CYR"/>
          <w:sz w:val="28"/>
          <w:szCs w:val="28"/>
        </w:rPr>
        <w:t xml:space="preserve">ения применяют в различные сроки беременности, изолированно или в комбинации с другими препаратами. </w:t>
      </w:r>
    </w:p>
    <w:p w14:paraId="0F128B84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гипертонического солевого раствора. Впервые метод был предложен в 1934 году в Японии. Простота методики и сравнительно низкая стоимость сыграли оп</w:t>
      </w:r>
      <w:r>
        <w:rPr>
          <w:rFonts w:ascii="Times New Roman CYR" w:hAnsi="Times New Roman CYR" w:cs="Times New Roman CYR"/>
          <w:sz w:val="28"/>
          <w:szCs w:val="28"/>
        </w:rPr>
        <w:t>ределенную роль в его быстром распространении во всех странах. Механизм действия этих растворов на сегодняшний день полностью не выяснен. Замечено, что растворы, введенные в матку, нарушают привычную среду обитания плода, после чего быстро наступает его ги</w:t>
      </w:r>
      <w:r>
        <w:rPr>
          <w:rFonts w:ascii="Times New Roman CYR" w:hAnsi="Times New Roman CYR" w:cs="Times New Roman CYR"/>
          <w:sz w:val="28"/>
          <w:szCs w:val="28"/>
        </w:rPr>
        <w:t xml:space="preserve">бель. До начала изгнания плода проходит 24-36 часов. </w:t>
      </w:r>
    </w:p>
    <w:p w14:paraId="557EFAF4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Первым существенным недостатком метода является его продолжительность, поэтому сейчас стали чаще использовать современные препараты, например, окситоцин. Однако окситоцин в комбинации с гипертоническим </w:t>
      </w:r>
      <w:r>
        <w:rPr>
          <w:rFonts w:ascii="Times New Roman CYR" w:hAnsi="Times New Roman CYR" w:cs="Times New Roman CYR"/>
          <w:sz w:val="28"/>
          <w:szCs w:val="28"/>
        </w:rPr>
        <w:t>раствором соли создает условия для гипернатриемии. При почечной недостаточности после введения раствора в крови могут быть зафиксированы крайне высокое содержание натрия и хлора. Одним из самых тяжелых осложнений этой процедуры может явиться гиперсмолярная</w:t>
      </w:r>
      <w:r>
        <w:rPr>
          <w:rFonts w:ascii="Times New Roman CYR" w:hAnsi="Times New Roman CYR" w:cs="Times New Roman CYR"/>
          <w:sz w:val="28"/>
          <w:szCs w:val="28"/>
        </w:rPr>
        <w:t xml:space="preserve"> гипернатриемическая кома. </w:t>
      </w:r>
    </w:p>
    <w:p w14:paraId="036E3EBB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это осложнение развивается при сочетании трех факторов: наличие исходной гипернатриемии, быстрое введение раствора хлористого натрия, дополнительное введение окситоцина. Как правило, уже во время или сразу после в</w:t>
      </w:r>
      <w:r>
        <w:rPr>
          <w:rFonts w:ascii="Times New Roman CYR" w:hAnsi="Times New Roman CYR" w:cs="Times New Roman CYR"/>
          <w:sz w:val="28"/>
          <w:szCs w:val="28"/>
        </w:rPr>
        <w:t>ведения гипертонического раствора натрия больные мечутся в постели, просят воды. Затем наступает вялость, локальные судороги. Кроме того, еще в 60-е годы описаны такие осложнения, как отек легких и мозга, внезапная остановка сердца. Осложнения после аборта</w:t>
      </w:r>
      <w:r>
        <w:rPr>
          <w:rFonts w:ascii="Times New Roman CYR" w:hAnsi="Times New Roman CYR" w:cs="Times New Roman CYR"/>
          <w:sz w:val="28"/>
          <w:szCs w:val="28"/>
        </w:rPr>
        <w:t xml:space="preserve">. Как указывалось выше,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травма при самом аборте чревата разрывами шейки матки, повреждениями шейки и стенок матки. Эти осложнения могут вызвать массивное кровотечение, а также развитие местных воспалительных процессов, явиться причиной невынашивания послед</w:t>
      </w:r>
      <w:r>
        <w:rPr>
          <w:rFonts w:ascii="Times New Roman CYR" w:hAnsi="Times New Roman CYR" w:cs="Times New Roman CYR"/>
          <w:sz w:val="28"/>
          <w:szCs w:val="28"/>
        </w:rPr>
        <w:t xml:space="preserve">ующих беременностей и разрыва матки при последующих родах. </w:t>
      </w:r>
    </w:p>
    <w:p w14:paraId="3769487A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Внематочная беременность. Даже если операция аборта прошла благополучно, нельзя дать гарантию, что инфекция не будет перенесена из влагалища в матку. В случае явного инфицирования не наблюдается н</w:t>
      </w:r>
      <w:r>
        <w:rPr>
          <w:rFonts w:ascii="Times New Roman CYR" w:hAnsi="Times New Roman CYR" w:cs="Times New Roman CYR"/>
          <w:sz w:val="28"/>
          <w:szCs w:val="28"/>
        </w:rPr>
        <w:t xml:space="preserve">и воспаления с подъемом температуры, ни болевых ощущений. Однако это не мешает бактериям проникнуть в маточные трубы и начать там разрушительную деятельность. </w:t>
      </w:r>
    </w:p>
    <w:p w14:paraId="5D0E412B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временем образуются спайки и заращение просвета труб, препятствующие попаданию яйцеклетки в м</w:t>
      </w:r>
      <w:r>
        <w:rPr>
          <w:rFonts w:ascii="Times New Roman CYR" w:hAnsi="Times New Roman CYR" w:cs="Times New Roman CYR"/>
          <w:sz w:val="28"/>
          <w:szCs w:val="28"/>
        </w:rPr>
        <w:t>атку. Однако это препятствие легко преодолевается сперматозоидами, в результате чего процесс оплодотворения происходит в яйцепроводе, и наступает сложная внематочная беременность. Ее развитие приводит к тягчайшим последствиям: разрыву трубы и кровотечению,</w:t>
      </w:r>
      <w:r>
        <w:rPr>
          <w:rFonts w:ascii="Times New Roman CYR" w:hAnsi="Times New Roman CYR" w:cs="Times New Roman CYR"/>
          <w:sz w:val="28"/>
          <w:szCs w:val="28"/>
        </w:rPr>
        <w:t xml:space="preserve"> требующему срочного хирургического вмешательства. Внематочная беременность встречается примерно в одном случае из ста. Самым явным признаком внематочной беременности является сильная боль. Предотвратить внематочную беременность невозможно. Но вероятность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ее возникновения увеличивается при некоторых обстоятельствах: </w:t>
      </w:r>
    </w:p>
    <w:p w14:paraId="06E6E817" w14:textId="77777777" w:rsidR="00000000" w:rsidRDefault="00D9303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инфекционные заболевания;</w:t>
      </w:r>
    </w:p>
    <w:p w14:paraId="6362692F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предыдущая беременность - внематочная;</w:t>
      </w:r>
    </w:p>
    <w:p w14:paraId="516A1E11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хирургические операции на фаллопиевых трубах;</w:t>
      </w:r>
    </w:p>
    <w:p w14:paraId="6F1064E3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внутриматочных контрацептивов.</w:t>
      </w:r>
    </w:p>
    <w:p w14:paraId="62FB5C30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Внутриматочная беременность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плохо поддается диагностике. Иногда требуется от нескольких дней до нескольких недель, чтобы определить диагноз. Анализ на ХГЧ показывает стадию беременности в зависимости от количества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вырабатываемого организмом гонадотропина. Обычно этот анализ делают то</w:t>
      </w:r>
      <w:r>
        <w:rPr>
          <w:rFonts w:ascii="Times New Roman CYR" w:hAnsi="Times New Roman CYR" w:cs="Times New Roman CYR"/>
          <w:sz w:val="28"/>
          <w:szCs w:val="28"/>
        </w:rPr>
        <w:t>лько в том случае, если есть подозрение на внематочную беременность. В обычных обстоятельствах его не применяют. Внематочную беременность невозможно выносить, поэтому в таких случаях проводят операцию, в которой женщина теряет беременность. Бесплодие. Если</w:t>
      </w:r>
      <w:r>
        <w:rPr>
          <w:rFonts w:ascii="Times New Roman CYR" w:hAnsi="Times New Roman CYR" w:cs="Times New Roman CYR"/>
          <w:sz w:val="28"/>
          <w:szCs w:val="28"/>
        </w:rPr>
        <w:t xml:space="preserve"> инфекция запущена, то воспалительные процессы в трубах могут привести к полному заращению их просвета и последующему бесплодию. </w:t>
      </w:r>
    </w:p>
    <w:p w14:paraId="600C83DD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бесплодия затягивается на долгие годы. Воспаление связок в малом тазу. Воспаление возникает в результате инфекции, поп</w:t>
      </w:r>
      <w:r>
        <w:rPr>
          <w:rFonts w:ascii="Times New Roman CYR" w:hAnsi="Times New Roman CYR" w:cs="Times New Roman CYR"/>
          <w:sz w:val="28"/>
          <w:szCs w:val="28"/>
        </w:rPr>
        <w:t>авшей в матку. Это заболевание еще недостаточно изучено, им страдают очень многие женщины, перенесшие хотя бы один аборт. Большинство пучков нервных волокон, которые являются проводниками сексуальных импульсов, помещается между крестцовой костью и задней с</w:t>
      </w:r>
      <w:r>
        <w:rPr>
          <w:rFonts w:ascii="Times New Roman CYR" w:hAnsi="Times New Roman CYR" w:cs="Times New Roman CYR"/>
          <w:sz w:val="28"/>
          <w:szCs w:val="28"/>
        </w:rPr>
        <w:t>тенкой матки, внутри крестцово-маточных связок. Эти связки, наряду с боковыми связками, соединяют матку со стенками таза. Бывают случаи, когда инфекция, попавшая в полость матки поражает не маточные трубы, а кровеносные сосуды в стенках матки, в области кр</w:t>
      </w:r>
      <w:r>
        <w:rPr>
          <w:rFonts w:ascii="Times New Roman CYR" w:hAnsi="Times New Roman CYR" w:cs="Times New Roman CYR"/>
          <w:sz w:val="28"/>
          <w:szCs w:val="28"/>
        </w:rPr>
        <w:t xml:space="preserve">естцово-маточных связок, вызывая в нихвоспалительный процесс. </w:t>
      </w:r>
    </w:p>
    <w:p w14:paraId="5B2B9ABD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Воспаление связок - заболевание, которое практически не поддается лечению. Когда активность воспалительного процесса связок невысокая, женщина может не испытывать никаких недомоганий, кроме сл</w:t>
      </w:r>
      <w:r>
        <w:rPr>
          <w:rFonts w:ascii="Times New Roman CYR" w:hAnsi="Times New Roman CYR" w:cs="Times New Roman CYR"/>
          <w:sz w:val="28"/>
          <w:szCs w:val="28"/>
        </w:rPr>
        <w:t>або выраженного снижения чувствительности влагалища, вульвы и клитора. Иногда она считает, что половая холодность - естественный результат психических эмоций после аборта. Если воспаление крестцово-маточных связок усиливается, возникают боли при сношениях,</w:t>
      </w:r>
      <w:r>
        <w:rPr>
          <w:rFonts w:ascii="Times New Roman CYR" w:hAnsi="Times New Roman CYR" w:cs="Times New Roman CYR"/>
          <w:sz w:val="28"/>
          <w:szCs w:val="28"/>
        </w:rPr>
        <w:t xml:space="preserve"> вызванные трением полового члена о шейку матки и сотрясением свода влагалища. Многим женщинам, страдающим воспалением крестцово-маточных связок, хорошо знакомы постоянные боли в пояснице, которые возникают и днем, и ночью. Как правило, ни эти боли, ни час</w:t>
      </w:r>
      <w:r>
        <w:rPr>
          <w:rFonts w:ascii="Times New Roman CYR" w:hAnsi="Times New Roman CYR" w:cs="Times New Roman CYR"/>
          <w:sz w:val="28"/>
          <w:szCs w:val="28"/>
        </w:rPr>
        <w:t xml:space="preserve">тичная потеря сексуальной чувствительности не ассоциируются у них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недавним абортом, так как эту хирургическую операцию принято считать безобидной процедурой. Летальный исход при аборте. Ежегодно в России от последствий аборта умирают 230-240 женщин. </w:t>
      </w:r>
    </w:p>
    <w:p w14:paraId="32DC1C41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</w:t>
      </w:r>
      <w:r>
        <w:rPr>
          <w:rFonts w:ascii="Times New Roman CYR" w:hAnsi="Times New Roman CYR" w:cs="Times New Roman CYR"/>
          <w:sz w:val="28"/>
          <w:szCs w:val="28"/>
        </w:rPr>
        <w:t>ди причин смертности ведущее место занимают гнойно-септические осложнения, кровотечения, экстрагенитальные патологии в сроки аборта, травматическое повреждение органов малого таза, анестезиологические осложнения, легочная эмболия. Среди факторов риска разв</w:t>
      </w:r>
      <w:r>
        <w:rPr>
          <w:rFonts w:ascii="Times New Roman CYR" w:hAnsi="Times New Roman CYR" w:cs="Times New Roman CYR"/>
          <w:sz w:val="28"/>
          <w:szCs w:val="28"/>
        </w:rPr>
        <w:t xml:space="preserve">ития гнойно-септических воспалений после абортов выделяют женщин с воспалительными заболеваниями почек и мочевыделительной системы, кожи и подкожно-жировой клетчатки. Кроме того, смертность женщин при абортах может быть вызвана и ошибками медперсонала. </w:t>
      </w:r>
    </w:p>
    <w:p w14:paraId="4134AA0D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здесь статистика выдаёт роковые числа - примерно четверть женщин умирают во время операции в результате непреднамеренных ошибок даже опытных и профессиональных врачей. При анализе факторов было установлено, что вероятность смерти во время аборта возрастает</w:t>
      </w:r>
      <w:r>
        <w:rPr>
          <w:rFonts w:ascii="Times New Roman CYR" w:hAnsi="Times New Roman CYR" w:cs="Times New Roman CYR"/>
          <w:sz w:val="28"/>
          <w:szCs w:val="28"/>
        </w:rPr>
        <w:t xml:space="preserve"> прямо пропорционально сроку беременности. Наибольшее число осложнений связано с прерыванием беременности на сроке от 10 до 20 недель, причём риск для здоровья женщины возрастает с каждой неделей. Женщины в возрасте 30-ти лет умирают в два раза чаще, чем в</w:t>
      </w:r>
      <w:r>
        <w:rPr>
          <w:rFonts w:ascii="Times New Roman CYR" w:hAnsi="Times New Roman CYR" w:cs="Times New Roman CYR"/>
          <w:sz w:val="28"/>
          <w:szCs w:val="28"/>
        </w:rPr>
        <w:t xml:space="preserve"> 19 лет. Среди малообеспеченных слоёв населения смертность после абортов выше в четыре раза. Незамужние женщины после аборта умирают в три раза чаще, чем замужние. </w:t>
      </w:r>
    </w:p>
    <w:p w14:paraId="1C6C96A8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аборт беременность бесплодие воспаление</w:t>
      </w:r>
    </w:p>
    <w:p w14:paraId="0CDC6E05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Заключение </w:t>
      </w:r>
    </w:p>
    <w:p w14:paraId="7F757820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8E5A4F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 как нежелательная беременн</w:t>
      </w:r>
      <w:r>
        <w:rPr>
          <w:rFonts w:ascii="Times New Roman CYR" w:hAnsi="Times New Roman CYR" w:cs="Times New Roman CYR"/>
          <w:sz w:val="28"/>
          <w:szCs w:val="28"/>
        </w:rPr>
        <w:t>ость подтверждена, женщине необходимо осознать своё новое состояние и принять решение. Она должна знать, что аборт - не единственный выход: можно родить ребёнка и отдать его на усыновление; наконец, можно сохранить беременность и вырастить ребёнка. Помогая</w:t>
      </w:r>
      <w:r>
        <w:rPr>
          <w:rFonts w:ascii="Times New Roman CYR" w:hAnsi="Times New Roman CYR" w:cs="Times New Roman CYR"/>
          <w:sz w:val="28"/>
          <w:szCs w:val="28"/>
        </w:rPr>
        <w:t xml:space="preserve"> женщине советом, консультант должен учитывать её религиозные убеждения, жизненные ценности, насколько свободна она в выборе решения сделать аборт и не оказывает ли на неё давление отец ребёнка, поддерживают ли её члены семьи, друзья. Ещё один серьёзный во</w:t>
      </w:r>
      <w:r>
        <w:rPr>
          <w:rFonts w:ascii="Times New Roman CYR" w:hAnsi="Times New Roman CYR" w:cs="Times New Roman CYR"/>
          <w:sz w:val="28"/>
          <w:szCs w:val="28"/>
        </w:rPr>
        <w:t xml:space="preserve">прос, который следует обдумать женщине, решившейся на аборт, - медицинский риск, связанный с этой процедурой. </w:t>
      </w:r>
    </w:p>
    <w:p w14:paraId="682B7E1C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после аборта могут быть следующие: инфекция, образование тромба, неполное удаление тканей, продолжение беременности после того как был</w:t>
      </w:r>
      <w:r>
        <w:rPr>
          <w:rFonts w:ascii="Times New Roman CYR" w:hAnsi="Times New Roman CYR" w:cs="Times New Roman CYR"/>
          <w:sz w:val="28"/>
          <w:szCs w:val="28"/>
        </w:rPr>
        <w:t xml:space="preserve"> сделан аборт. Аборт может привести к повреждению стенки матки (перфорации), кровотечению, а также нарушить способность шейки матки удерживать плод при последующей беременности. Вся эта информация может вызвать у женщины страх, растерянность, злобу на отца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ребенка, чувство вины и тоски. Мужчине эта ситуация тоже неприятна. Бывает, что он вовсе не против того, чтобы иметь ребенка, но с ним даже не посоветовались по поводу аборта. Он может чувствовать свою вину из-за того, что причинил женщине горе, или из-за</w:t>
      </w:r>
      <w:r>
        <w:rPr>
          <w:rFonts w:ascii="Times New Roman CYR" w:hAnsi="Times New Roman CYR" w:cs="Times New Roman CYR"/>
          <w:sz w:val="28"/>
          <w:szCs w:val="28"/>
        </w:rPr>
        <w:t xml:space="preserve"> того, что бросил ее, как только узнал о беременности. Оба партнера должны иметь возможность получить профессиональную консультацию, но, прежде всего им необходимо откровенно обсудить эту проблему между собой. Только в таком случае можно принять правильное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решение. </w:t>
      </w:r>
    </w:p>
    <w:p w14:paraId="6791EA36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Половой акт - это выражение сексуальности, приносящее партнерам наибольшее удовлетворение; однако обычно он сопряжен с опасностью нежелательной беременности. Зачатие можно предотвратить с помощью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контрацептивов либо прибегнув к естественным спос</w:t>
      </w:r>
      <w:r>
        <w:rPr>
          <w:rFonts w:ascii="Times New Roman CYR" w:hAnsi="Times New Roman CYR" w:cs="Times New Roman CYR"/>
          <w:sz w:val="28"/>
          <w:szCs w:val="28"/>
        </w:rPr>
        <w:t>обам планирования семьи, воздержанию или хирургической стерилизации. В настоящее время в качестве противозачаточных средств используют презервативы, противозачаточные таблетки, внутриматочные средства, влагалищные спермициды, контрацептивные губки, диафраг</w:t>
      </w:r>
      <w:r>
        <w:rPr>
          <w:rFonts w:ascii="Times New Roman CYR" w:hAnsi="Times New Roman CYR" w:cs="Times New Roman CYR"/>
          <w:sz w:val="28"/>
          <w:szCs w:val="28"/>
        </w:rPr>
        <w:t xml:space="preserve">мы и цервикальные колпачки. </w:t>
      </w:r>
    </w:p>
    <w:p w14:paraId="63D304FD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Разрабатываются и проходят испытания другие виды контрацепции. Некоторые пары практикуют прерывание полового акта перед эякуляцией. Стерилизация, или хирургическая операция на репродуктивной системе, может быть проведена как у </w:t>
      </w:r>
      <w:r>
        <w:rPr>
          <w:rFonts w:ascii="Times New Roman CYR" w:hAnsi="Times New Roman CYR" w:cs="Times New Roman CYR"/>
          <w:sz w:val="28"/>
          <w:szCs w:val="28"/>
        </w:rPr>
        <w:t>женщины, так и мужчины. Стерилизация - наиболее эффективный метод контрацепции.</w:t>
      </w:r>
    </w:p>
    <w:p w14:paraId="317342EA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DADF27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использованной литературы</w:t>
      </w:r>
    </w:p>
    <w:p w14:paraId="40AFB455" w14:textId="77777777" w:rsidR="00000000" w:rsidRDefault="00D93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A60090" w14:textId="77777777" w:rsidR="00000000" w:rsidRDefault="00D930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Архангельский Б.А., Сперанский Г.Н. Мать и ребенок. - М. 1960</w:t>
      </w:r>
    </w:p>
    <w:p w14:paraId="0E706C6E" w14:textId="77777777" w:rsidR="00000000" w:rsidRDefault="00D930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Лавренова Г.В., Лавренова Ю.В. Мать и ребенок Энциклопедия развития вашег</w:t>
      </w:r>
      <w:r>
        <w:rPr>
          <w:rFonts w:ascii="Times New Roman CYR" w:hAnsi="Times New Roman CYR" w:cs="Times New Roman CYR"/>
          <w:sz w:val="28"/>
          <w:szCs w:val="28"/>
        </w:rPr>
        <w:t>о ребенка. - М. 1999</w:t>
      </w:r>
    </w:p>
    <w:p w14:paraId="09FC82D1" w14:textId="77777777" w:rsidR="00000000" w:rsidRDefault="00D930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Медицинская азбука //Под ред. Русова Л.А., Ганчарова И.В. - Владивосток, 1993</w:t>
      </w:r>
    </w:p>
    <w:p w14:paraId="37335103" w14:textId="77777777" w:rsidR="00000000" w:rsidRDefault="00D930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http://herpes.ru/abort/(10.11.01)</w:t>
      </w:r>
    </w:p>
    <w:p w14:paraId="46B7A5B3" w14:textId="77777777" w:rsidR="00D9303A" w:rsidRDefault="00D930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http://psm.ortodoxy.ru/abortion/index.htm (15.11.01)</w:t>
      </w:r>
    </w:p>
    <w:sectPr w:rsidR="00D930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5D"/>
    <w:rsid w:val="004F045D"/>
    <w:rsid w:val="00D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89044"/>
  <w14:defaultImageDpi w14:val="0"/>
  <w15:docId w15:val="{8DE03C5C-DB88-4B34-909F-F5B05410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2244</Words>
  <Characters>12792</Characters>
  <Application>Microsoft Office Word</Application>
  <DocSecurity>0</DocSecurity>
  <Lines>106</Lines>
  <Paragraphs>30</Paragraphs>
  <ScaleCrop>false</ScaleCrop>
  <Company/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2025-01-15T09:48:00Z</dcterms:created>
  <dcterms:modified xsi:type="dcterms:W3CDTF">2025-01-15T09:48:00Z</dcterms:modified>
</cp:coreProperties>
</file>