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0EC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94C62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81E34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F8642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27B5D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78BCD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F28BD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EB358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71835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C9624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CBE8F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B4A41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08033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6F137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49A913" w14:textId="77777777" w:rsidR="00000000" w:rsidRDefault="0094776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Аллергические заболевания: препараты выбора</w:t>
      </w:r>
    </w:p>
    <w:p w14:paraId="4EE7FB45" w14:textId="77777777" w:rsidR="00000000" w:rsidRDefault="00947761">
      <w:pPr>
        <w:widowControl w:val="0"/>
        <w:autoSpaceDE w:val="0"/>
        <w:autoSpaceDN w:val="0"/>
        <w:adjustRightInd w:val="0"/>
        <w:spacing w:after="0" w:line="360" w:lineRule="auto"/>
        <w:jc w:val="both"/>
        <w:rPr>
          <w:rFonts w:ascii="Times New Roman CYR" w:hAnsi="Times New Roman CYR" w:cs="Times New Roman CYR"/>
          <w:sz w:val="28"/>
          <w:szCs w:val="28"/>
        </w:rPr>
      </w:pPr>
    </w:p>
    <w:p w14:paraId="349F56D7" w14:textId="77777777" w:rsidR="00000000" w:rsidRDefault="0094776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Преферанская Нина Германовна</w:t>
      </w:r>
    </w:p>
    <w:p w14:paraId="5FD3489A" w14:textId="77777777" w:rsidR="00000000" w:rsidRDefault="0094776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 преподаватель кафедры фармакологии ММА им. И.М. Сеченова</w:t>
      </w:r>
    </w:p>
    <w:p w14:paraId="4795154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D5D729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Антиаллергическими называются лекарственные средства, применяемые для профилактики возникновения аллерги</w:t>
      </w:r>
      <w:r>
        <w:rPr>
          <w:rFonts w:ascii="Times New Roman CYR" w:hAnsi="Times New Roman CYR" w:cs="Times New Roman CYR"/>
          <w:sz w:val="28"/>
          <w:szCs w:val="28"/>
        </w:rPr>
        <w:t>ческих реакций и лечения аллергических заболеваний.</w:t>
      </w:r>
    </w:p>
    <w:p w14:paraId="4502277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Аллергия (от греч. allos - иной, ergon - действие) - повышенная чувствительность организма к какому-нибудь веществу, чаще всего обладающему антигенными свойствами.</w:t>
      </w:r>
    </w:p>
    <w:p w14:paraId="7EB07F1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Вещества, способные вызвать состояние ал</w:t>
      </w:r>
      <w:r>
        <w:rPr>
          <w:rFonts w:ascii="Times New Roman CYR" w:hAnsi="Times New Roman CYR" w:cs="Times New Roman CYR"/>
          <w:sz w:val="28"/>
          <w:szCs w:val="28"/>
        </w:rPr>
        <w:t xml:space="preserve">лергии, называются аллергенами. Аллергенами являются в первую очередь чужеродные белки, но могут быть и вещества небелковой природы, в том числе низкомолекулярные соединения, например бром или йод. Аллергены могут поступать в организм как из внешней среды </w:t>
      </w:r>
      <w:r>
        <w:rPr>
          <w:rFonts w:ascii="Times New Roman CYR" w:hAnsi="Times New Roman CYR" w:cs="Times New Roman CYR"/>
          <w:sz w:val="28"/>
          <w:szCs w:val="28"/>
        </w:rPr>
        <w:t>и тогда они называются экзоаллергенами, так и вырабатываться в собственном организме, в этом случае их называют аутоаллергенами (эндоаллергенами). К экзоаллергенам относятся: растительные вещества (пыльца амброзии, тополя, ольхи клейкой и др., плоды, листь</w:t>
      </w:r>
      <w:r>
        <w:rPr>
          <w:rFonts w:ascii="Times New Roman CYR" w:hAnsi="Times New Roman CYR" w:cs="Times New Roman CYR"/>
          <w:sz w:val="28"/>
          <w:szCs w:val="28"/>
        </w:rPr>
        <w:t>я, корни растений); вещества животного происхождения (перхоть, шерсть, пух); бытовые аллергены (домашняя пыль, книжная пыль, моющие средства, хитиновый покров и продукты жизнедеятельности домашних клещей и др.); пищевые продукты (молоко, мясо, шоколад, оре</w:t>
      </w:r>
      <w:r>
        <w:rPr>
          <w:rFonts w:ascii="Times New Roman CYR" w:hAnsi="Times New Roman CYR" w:cs="Times New Roman CYR"/>
          <w:sz w:val="28"/>
          <w:szCs w:val="28"/>
        </w:rPr>
        <w:t>хи, цитрусовые, морепродукты); лекарственные средства (антибиотики, сульфаниламиды, гормоны); бактериальные, вирусные и другие инфекционные аллергены, промышленные - разные химические соединения - такие, как бензпирен, этилендиамин, органические растворите</w:t>
      </w:r>
      <w:r>
        <w:rPr>
          <w:rFonts w:ascii="Times New Roman CYR" w:hAnsi="Times New Roman CYR" w:cs="Times New Roman CYR"/>
          <w:sz w:val="28"/>
          <w:szCs w:val="28"/>
        </w:rPr>
        <w:t>ли, моющие средства, лаки, краски, косметические средства и многие другие.</w:t>
      </w:r>
    </w:p>
    <w:p w14:paraId="5409133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аллергии лежат иммунные реакции организма. С помощью иммунной системы организм человека обнаруживает, распознает, инактивирует (нейтрализует) и удаляет те вещества, которые</w:t>
      </w:r>
      <w:r>
        <w:rPr>
          <w:rFonts w:ascii="Times New Roman CYR" w:hAnsi="Times New Roman CYR" w:cs="Times New Roman CYR"/>
          <w:sz w:val="28"/>
          <w:szCs w:val="28"/>
        </w:rPr>
        <w:t xml:space="preserve"> несут на себе признаки чужеродной генетической информации. Чужеродные биологические объекты </w:t>
      </w:r>
      <w:r>
        <w:rPr>
          <w:rFonts w:ascii="Times New Roman CYR" w:hAnsi="Times New Roman CYR" w:cs="Times New Roman CYR"/>
          <w:sz w:val="28"/>
          <w:szCs w:val="28"/>
        </w:rPr>
        <w:lastRenderedPageBreak/>
        <w:t xml:space="preserve">(чужеродные вещества), обладающие специфичностью, иммуногенностью и антигенностью, получили название антигенов. В процессе защиты организма от антигенов принимает </w:t>
      </w:r>
      <w:r>
        <w:rPr>
          <w:rFonts w:ascii="Times New Roman CYR" w:hAnsi="Times New Roman CYR" w:cs="Times New Roman CYR"/>
          <w:sz w:val="28"/>
          <w:szCs w:val="28"/>
        </w:rPr>
        <w:t>участие комплекс специфических и неспецифических реакций иммунитета. Получив сигнал о появлении в организме антигенов, иммунная система активируется, происходит формирование антигенспецифических клонов, их дифференцировка и интенсивный биосинтез специфичес</w:t>
      </w:r>
      <w:r>
        <w:rPr>
          <w:rFonts w:ascii="Times New Roman CYR" w:hAnsi="Times New Roman CYR" w:cs="Times New Roman CYR"/>
          <w:sz w:val="28"/>
          <w:szCs w:val="28"/>
        </w:rPr>
        <w:t>ких антител - иммуноглобулинов, участвующих в гуморальном ответе и тимусзависимых клеток, участвующих в клеточном иммунитете. Различают четыре типа аллергических реакций гиперчувствительности: I тип - немедленный, II тип - цитотоксический, III тип - иммуно</w:t>
      </w:r>
      <w:r>
        <w:rPr>
          <w:rFonts w:ascii="Times New Roman CYR" w:hAnsi="Times New Roman CYR" w:cs="Times New Roman CYR"/>
          <w:sz w:val="28"/>
          <w:szCs w:val="28"/>
        </w:rPr>
        <w:t>комплексный, IV тип - замедленный. Аллергические типы реакций в чистом виде встречаются редко, как правило, они сочетаются или переходят одна в другую в ходе заболевания. Аллергия - это варианты иммунного ответа (повышенная извращенная специфическая реакци</w:t>
      </w:r>
      <w:r>
        <w:rPr>
          <w:rFonts w:ascii="Times New Roman CYR" w:hAnsi="Times New Roman CYR" w:cs="Times New Roman CYR"/>
          <w:sz w:val="28"/>
          <w:szCs w:val="28"/>
        </w:rPr>
        <w:t>я макроорганизма) при повторном контакте с антигеном, которые сопровождаются структурными и функциональными повреждениями клеток, тканей и органов.</w:t>
      </w:r>
    </w:p>
    <w:p w14:paraId="7B32E7B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Реакции гиперчувствительности замедленного типа лежат в основе отторжения трансплантата и аутоиммунных забол</w:t>
      </w:r>
      <w:r>
        <w:rPr>
          <w:rFonts w:ascii="Times New Roman CYR" w:hAnsi="Times New Roman CYR" w:cs="Times New Roman CYR"/>
          <w:sz w:val="28"/>
          <w:szCs w:val="28"/>
        </w:rPr>
        <w:t>еваний (контактный дерматит, системная красная волчанка, ревматоидный артрит и др.). Лекарственные средства, применяемые при аллергических реакциях немедленного типа в рамках данной статьи не рассматриваются.</w:t>
      </w:r>
    </w:p>
    <w:p w14:paraId="6AF137C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Немедленный тип - специфический иммунный ответ</w:t>
      </w:r>
      <w:r>
        <w:rPr>
          <w:rFonts w:ascii="Times New Roman CYR" w:hAnsi="Times New Roman CYR" w:cs="Times New Roman CYR"/>
          <w:sz w:val="28"/>
          <w:szCs w:val="28"/>
        </w:rPr>
        <w:t>, который реализуется при участии В-клеток, тучных клеток, базофилов, эозинофилов, иммуноглобулинов (IgЕ), Т хелперов второго типа, продуцирующих интерлейкины-4 и -5 и других, в результате этой реакции развиваются: аллергические заболевания: крапивница, сы</w:t>
      </w:r>
      <w:r>
        <w:rPr>
          <w:rFonts w:ascii="Times New Roman CYR" w:hAnsi="Times New Roman CYR" w:cs="Times New Roman CYR"/>
          <w:sz w:val="28"/>
          <w:szCs w:val="28"/>
        </w:rPr>
        <w:t xml:space="preserve">вороточная болезнь, сенная лихорадка, отек Квинке и др. Выделяют три последовательные стадии немедленного типа: иммунные реакции, биохимические и патофизиологические </w:t>
      </w:r>
      <w:r>
        <w:rPr>
          <w:rFonts w:ascii="Times New Roman CYR" w:hAnsi="Times New Roman CYR" w:cs="Times New Roman CYR"/>
          <w:sz w:val="28"/>
          <w:szCs w:val="28"/>
        </w:rPr>
        <w:lastRenderedPageBreak/>
        <w:t>нарушения.</w:t>
      </w:r>
    </w:p>
    <w:p w14:paraId="42F6439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иммунных реакций (сенсибилизации) характеризуется накоплением в организм</w:t>
      </w:r>
      <w:r>
        <w:rPr>
          <w:rFonts w:ascii="Times New Roman CYR" w:hAnsi="Times New Roman CYR" w:cs="Times New Roman CYR"/>
          <w:sz w:val="28"/>
          <w:szCs w:val="28"/>
        </w:rPr>
        <w:t>е специфических для данного аллергена антител. Основным продуцентом иммуноглобулинов является слизистая лимфоидной ткани. IgЕ прочно и длительно (до 1 года) фиксируется на тучных клетках, тогда как период полураспада свободного IgЕ всего 2 дня. На одной ту</w:t>
      </w:r>
      <w:r>
        <w:rPr>
          <w:rFonts w:ascii="Times New Roman CYR" w:hAnsi="Times New Roman CYR" w:cs="Times New Roman CYR"/>
          <w:sz w:val="28"/>
          <w:szCs w:val="28"/>
        </w:rPr>
        <w:t>чной клетке может концентрироваться до 400 000 молекул IgЕ.</w:t>
      </w:r>
    </w:p>
    <w:p w14:paraId="7C8B871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биохимических нарушений развивается при взаимодействии аллергена с антителом на поверхности тучных клеток, базофилах или других иммунокомпетентных клеток. IgЕ высокоцитофильны, одним концом</w:t>
      </w:r>
      <w:r>
        <w:rPr>
          <w:rFonts w:ascii="Times New Roman CYR" w:hAnsi="Times New Roman CYR" w:cs="Times New Roman CYR"/>
          <w:sz w:val="28"/>
          <w:szCs w:val="28"/>
        </w:rPr>
        <w:t xml:space="preserve"> они прикреплены к тучным клеткам и базофилам, а другим концом связывают антиген. Тучная клетка (иммунокомпетентные клетки) сенсибилизируется и происходит дегрануляция, в кровь поступает большое количество биологически активных веществ: гистамин, серотонин</w:t>
      </w:r>
      <w:r>
        <w:rPr>
          <w:rFonts w:ascii="Times New Roman CYR" w:hAnsi="Times New Roman CYR" w:cs="Times New Roman CYR"/>
          <w:sz w:val="28"/>
          <w:szCs w:val="28"/>
        </w:rPr>
        <w:t>, лейкотриены, простагландины, фактор активации тромбоцитов, хемотоксические факторы, кинины, протеогликаны и др. Самым главным мощным химическим медиатором является гистамин, обладающий широким спектром эффектов. Активность гистамина проявляется в чрезвыч</w:t>
      </w:r>
      <w:r>
        <w:rPr>
          <w:rFonts w:ascii="Times New Roman CYR" w:hAnsi="Times New Roman CYR" w:cs="Times New Roman CYR"/>
          <w:sz w:val="28"/>
          <w:szCs w:val="28"/>
        </w:rPr>
        <w:t>айно малых дозах. Возникающее при этом падение артериального давления обусловлено расширением капиллярной сети, что, в свою очередь, влечет за собой уменьшение обмена циркулирующей крови. При этом появляются покраснения кожи, шум в ушах, головокружение, уч</w:t>
      </w:r>
      <w:r>
        <w:rPr>
          <w:rFonts w:ascii="Times New Roman CYR" w:hAnsi="Times New Roman CYR" w:cs="Times New Roman CYR"/>
          <w:sz w:val="28"/>
          <w:szCs w:val="28"/>
        </w:rPr>
        <w:t>ащение пульса и дыхания. Под влиянием гистамина проницаемость капилляров резко увеличивается и наблюдается выход плазмы в ткани и их отек, возникает зуд и крапивница. Эффект действия гистамина во многом сходен с клинической картиной аллергических заболеван</w:t>
      </w:r>
      <w:r>
        <w:rPr>
          <w:rFonts w:ascii="Times New Roman CYR" w:hAnsi="Times New Roman CYR" w:cs="Times New Roman CYR"/>
          <w:sz w:val="28"/>
          <w:szCs w:val="28"/>
        </w:rPr>
        <w:t xml:space="preserve">ий (крапивница, сенная лихорадка, сывороточная болезнь, анафилактический шок). Медленно-реагирующая субстанция анафилаксии, основными биологическими компонентами которой являются лейкотриены С4, Д4, Е4, вызывают стойкий бронхоспазм. </w:t>
      </w:r>
      <w:r>
        <w:rPr>
          <w:rFonts w:ascii="Times New Roman CYR" w:hAnsi="Times New Roman CYR" w:cs="Times New Roman CYR"/>
          <w:sz w:val="28"/>
          <w:szCs w:val="28"/>
        </w:rPr>
        <w:lastRenderedPageBreak/>
        <w:t>Выделившиеся кинины (бр</w:t>
      </w:r>
      <w:r>
        <w:rPr>
          <w:rFonts w:ascii="Times New Roman CYR" w:hAnsi="Times New Roman CYR" w:cs="Times New Roman CYR"/>
          <w:sz w:val="28"/>
          <w:szCs w:val="28"/>
        </w:rPr>
        <w:t>адикинин, лимфокинин) генерируют болевой синдром, повышают сосудистую проницаемость, расширяют артериолы и сужают венулы. Ацетилхолин приводит к понижению артериального давления и брадикардии.</w:t>
      </w:r>
    </w:p>
    <w:p w14:paraId="0FC96C2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патофизиологических изменений осуществляется в результат</w:t>
      </w:r>
      <w:r>
        <w:rPr>
          <w:rFonts w:ascii="Times New Roman CYR" w:hAnsi="Times New Roman CYR" w:cs="Times New Roman CYR"/>
          <w:sz w:val="28"/>
          <w:szCs w:val="28"/>
        </w:rPr>
        <w:t>е действия биологически активных веществ на клетки органов и тканей. Общими признаками аллергических заболеваний являются: отек слизистых оболочек и подкожной жировой клетчатки, спазм гладкой мускулатуры внутренних органов (бронхов, кишечника и др.), покра</w:t>
      </w:r>
      <w:r>
        <w:rPr>
          <w:rFonts w:ascii="Times New Roman CYR" w:hAnsi="Times New Roman CYR" w:cs="Times New Roman CYR"/>
          <w:sz w:val="28"/>
          <w:szCs w:val="28"/>
        </w:rPr>
        <w:t>снение и сыпь на коже, слезотечение, чихание и др.</w:t>
      </w:r>
    </w:p>
    <w:p w14:paraId="3D46A0A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лечения аллергических болезней делятся на две группы - специфические и неспецифические. Первые направлены на причину болезни и заключаются в прекращении контакта со специфическими аллергенами. Если </w:t>
      </w:r>
      <w:r>
        <w:rPr>
          <w:rFonts w:ascii="Times New Roman CYR" w:hAnsi="Times New Roman CYR" w:cs="Times New Roman CYR"/>
          <w:sz w:val="28"/>
          <w:szCs w:val="28"/>
        </w:rPr>
        <w:t>это возможно, то понижают повышенную чувствительность организма с помощью специфической гипосенсибилизирующей терапии (гипосенсибилизация - понижение чувствительности) путем создания специфического антиаллергического иммунитета. При этом больному вводят со</w:t>
      </w:r>
      <w:r>
        <w:rPr>
          <w:rFonts w:ascii="Times New Roman CYR" w:hAnsi="Times New Roman CYR" w:cs="Times New Roman CYR"/>
          <w:sz w:val="28"/>
          <w:szCs w:val="28"/>
        </w:rPr>
        <w:t>ответствующие аллергоиды, содержащие малые дозы данного аллергена, вызывающего аллергические реакции, к которому постепенно развивается устойчивость.</w:t>
      </w:r>
    </w:p>
    <w:p w14:paraId="598F19D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антител к гистамину и инактивация свободного гистамина достигается введением препаратов гистамин</w:t>
      </w:r>
      <w:r>
        <w:rPr>
          <w:rFonts w:ascii="Times New Roman CYR" w:hAnsi="Times New Roman CYR" w:cs="Times New Roman CYR"/>
          <w:sz w:val="28"/>
          <w:szCs w:val="28"/>
        </w:rPr>
        <w:t>а. К ним относится: Гистаглобулин, представляющий собой смесь малых доз гистамина гидрохлорида (0,00015 мг) и 12 мг гаммаглобулина (иммуноглобулина) из крови человека. Вводят под кожу или внутримышечно, на месте инъекции возможна гиперемия. Курс 6-9 инъекц</w:t>
      </w:r>
      <w:r>
        <w:rPr>
          <w:rFonts w:ascii="Times New Roman CYR" w:hAnsi="Times New Roman CYR" w:cs="Times New Roman CYR"/>
          <w:sz w:val="28"/>
          <w:szCs w:val="28"/>
        </w:rPr>
        <w:t>ий. К побочным эффектам следует отнести затруднение дыхания, бронхоспазм, прилив крови к голове, повышение секреции желудочных желез.</w:t>
      </w:r>
    </w:p>
    <w:p w14:paraId="61E0074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Неспецифическое лечение включает применение лекарственных средств, </w:t>
      </w:r>
      <w:r>
        <w:rPr>
          <w:rFonts w:ascii="Times New Roman CYR" w:hAnsi="Times New Roman CYR" w:cs="Times New Roman CYR"/>
          <w:sz w:val="28"/>
          <w:szCs w:val="28"/>
        </w:rPr>
        <w:lastRenderedPageBreak/>
        <w:t>действующих на все три стадии развития аллергических ре</w:t>
      </w:r>
      <w:r>
        <w:rPr>
          <w:rFonts w:ascii="Times New Roman CYR" w:hAnsi="Times New Roman CYR" w:cs="Times New Roman CYR"/>
          <w:sz w:val="28"/>
          <w:szCs w:val="28"/>
        </w:rPr>
        <w:t>акций.</w:t>
      </w:r>
    </w:p>
    <w:p w14:paraId="6A84206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Антиаллергические препараты принято классифицировать на группы: а) стабилизаторы мембран тучных клеток; б) блокаторы Н1-гистаминовых рецепторов; в) блокаторы лейкотриеновых рецепторов; г) глюкокортикостероиды.</w:t>
      </w:r>
    </w:p>
    <w:p w14:paraId="69DB378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9EE0D6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СТАБИЛИЗАТОРЫ МЕМБРАН ТУЧНЫХ КЛЕТОК</w:t>
      </w:r>
    </w:p>
    <w:p w14:paraId="5C85470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w:t>
      </w:r>
      <w:r>
        <w:rPr>
          <w:rFonts w:ascii="Times New Roman CYR" w:hAnsi="Times New Roman CYR" w:cs="Times New Roman CYR"/>
          <w:color w:val="FFFFFF"/>
          <w:sz w:val="28"/>
          <w:szCs w:val="28"/>
        </w:rPr>
        <w:t>ллергия иммунный болезнь гиперчувствительность</w:t>
      </w:r>
    </w:p>
    <w:p w14:paraId="000338E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средства, стабилизирующие мембраны тучных клеток и базофилов, тормозящие высвобождение гистамина и других биогенных веществ (брадикинина, МРСА, лимфокинов, простагландинов), участвующих в развити</w:t>
      </w:r>
      <w:r>
        <w:rPr>
          <w:rFonts w:ascii="Times New Roman CYR" w:hAnsi="Times New Roman CYR" w:cs="Times New Roman CYR"/>
          <w:sz w:val="28"/>
          <w:szCs w:val="28"/>
        </w:rPr>
        <w:t xml:space="preserve">и аллергических и других патологических реакций применяют для профилактики бронхиальной астмы, бронхоспазма и лечения сезонных аллергических реакций. Такими свойствами обладают кромоглициевая кислота, недокромил, кетотифен, оксатомид, лодоксамид. Механизм </w:t>
      </w:r>
      <w:r>
        <w:rPr>
          <w:rFonts w:ascii="Times New Roman CYR" w:hAnsi="Times New Roman CYR" w:cs="Times New Roman CYR"/>
          <w:sz w:val="28"/>
          <w:szCs w:val="28"/>
        </w:rPr>
        <w:t>действия этих препаратов связан со стабилизацией мембран клеток. Изменяя гидратационные свойства этих клеток, препараты тормозят вход ионов кальция во внутриклеточное пространство, что в свою очередь снижает сокращение миофибрилл и блокируется процесс осво</w:t>
      </w:r>
      <w:r>
        <w:rPr>
          <w:rFonts w:ascii="Times New Roman CYR" w:hAnsi="Times New Roman CYR" w:cs="Times New Roman CYR"/>
          <w:sz w:val="28"/>
          <w:szCs w:val="28"/>
        </w:rPr>
        <w:t>бождения из гранул медиаторов, вызывающих основные симптомы аллергии.</w:t>
      </w:r>
    </w:p>
    <w:p w14:paraId="16ABC45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Кромоглициевая кислота выпускается под разными торговыми названиями и в разных лекарственных формах это - Кромолин-натрий, 2%-раствор препарата в аэрозольной упаковке (спрей) в баллончик</w:t>
      </w:r>
      <w:r>
        <w:rPr>
          <w:rFonts w:ascii="Times New Roman CYR" w:hAnsi="Times New Roman CYR" w:cs="Times New Roman CYR"/>
          <w:sz w:val="28"/>
          <w:szCs w:val="28"/>
        </w:rPr>
        <w:t>ах по 15 мл (1 мг - 200 разовых доз); Кромогексал раствор для ингаляций, 10 мг/мл/2 мл, спрей назальный 2% - 15 (30) мл; Кромоген ингалятор, Кромоген легкое дыхание, Бикромат - аэрозоль по 15 г, (20 мг/2 мл) и ампулы для ингаляций 2 % - 10 мл, Интал - поро</w:t>
      </w:r>
      <w:r>
        <w:rPr>
          <w:rFonts w:ascii="Times New Roman CYR" w:hAnsi="Times New Roman CYR" w:cs="Times New Roman CYR"/>
          <w:sz w:val="28"/>
          <w:szCs w:val="28"/>
        </w:rPr>
        <w:t>шок для ингаляций в капсулах по 20 мг и аэрозоль для ингаляций дозированный 5 мг доза, 112 доз; Оптикром, Лекролин - глазные капли, 20 мг/мл, тюб-кап 0,25 или фл-кап 10 мл; Ифирал капсулы с порошком для ингаляций 20 мг; Кромоглин - глазные капли 20 мг/мл ф</w:t>
      </w:r>
      <w:r>
        <w:rPr>
          <w:rFonts w:ascii="Times New Roman CYR" w:hAnsi="Times New Roman CYR" w:cs="Times New Roman CYR"/>
          <w:sz w:val="28"/>
          <w:szCs w:val="28"/>
        </w:rPr>
        <w:t xml:space="preserve">лаконы по 10 мл и спрей 300 мг/15 мл флаконы с распылителем; Кромогликат натрия - спрей назальный дозируемый; Ломузол - спрей для интраназального применения, одна доза содержит 2,6 мг кромогликат натрия, выпускается во флаконах по 26 мл </w:t>
      </w:r>
      <w:r>
        <w:rPr>
          <w:rFonts w:ascii="Times New Roman CYR" w:hAnsi="Times New Roman CYR" w:cs="Times New Roman CYR"/>
          <w:sz w:val="28"/>
          <w:szCs w:val="28"/>
        </w:rPr>
        <w:lastRenderedPageBreak/>
        <w:t>2%-раствора; Налкро</w:t>
      </w:r>
      <w:r>
        <w:rPr>
          <w:rFonts w:ascii="Times New Roman CYR" w:hAnsi="Times New Roman CYR" w:cs="Times New Roman CYR"/>
          <w:sz w:val="28"/>
          <w:szCs w:val="28"/>
        </w:rPr>
        <w:t xml:space="preserve">м - капсулы, растворимые в кишечнике; Кропоз - аэрозоль для ингаляций, 1 доза содержит по 5 мг кромоглициевой кислоты, в баллончике 15 мл - 150 доз; комбинированный препарат Дитек. Одна ингаляционная доза Дитека содержит 1 мг кромогликата натрия и 0,05 мг </w:t>
      </w:r>
      <w:r>
        <w:rPr>
          <w:rFonts w:ascii="Times New Roman CYR" w:hAnsi="Times New Roman CYR" w:cs="Times New Roman CYR"/>
          <w:sz w:val="28"/>
          <w:szCs w:val="28"/>
        </w:rPr>
        <w:t>фенотерола, проявляет бронхолитическое, протективное и противовоспалительное действие. Присутствие двух препаратов позволяет блокировать не только раннюю фазу, но и оказывать влияние на позднее проявления бронхоспазма.</w:t>
      </w:r>
    </w:p>
    <w:p w14:paraId="5697710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Кромоглициевая кислота тормозит вход </w:t>
      </w:r>
      <w:r>
        <w:rPr>
          <w:rFonts w:ascii="Times New Roman CYR" w:hAnsi="Times New Roman CYR" w:cs="Times New Roman CYR"/>
          <w:sz w:val="28"/>
          <w:szCs w:val="28"/>
        </w:rPr>
        <w:t>ионов кальция внутрь клетки и блокирует процесс освобождения из гранул биологически активных веществ. Считается, что препарат ингибирует хемотаксис эозинофилов, нейтрофилов, моноцитов (направленное движение клеток к объекту фагоцитоза). Эффективен для лече</w:t>
      </w:r>
      <w:r>
        <w:rPr>
          <w:rFonts w:ascii="Times New Roman CYR" w:hAnsi="Times New Roman CYR" w:cs="Times New Roman CYR"/>
          <w:sz w:val="28"/>
          <w:szCs w:val="28"/>
        </w:rPr>
        <w:t>ния больных аллергической бронхиальной астмой и оказывает профилактическое действие при применении до приступа астмы. Для купирования острых приступов астмы препарат не применяют. Назначают лекарственные формы препарата в качестве основного или вспомогател</w:t>
      </w:r>
      <w:r>
        <w:rPr>
          <w:rFonts w:ascii="Times New Roman CYR" w:hAnsi="Times New Roman CYR" w:cs="Times New Roman CYR"/>
          <w:sz w:val="28"/>
          <w:szCs w:val="28"/>
        </w:rPr>
        <w:t>ьного средства в зависимости от течения заболевания, т.к. его действие развивается медленно. Максимальный эффект наступает обычно спустя неделю. Во время приема ингаляционных форм препарата иногда возникает кашель или кратковременный бронхоспазм, отек горт</w:t>
      </w:r>
      <w:r>
        <w:rPr>
          <w:rFonts w:ascii="Times New Roman CYR" w:hAnsi="Times New Roman CYR" w:cs="Times New Roman CYR"/>
          <w:sz w:val="28"/>
          <w:szCs w:val="28"/>
        </w:rPr>
        <w:t>ани. При выраженных нежелательных проявлениях требуется отмена препарата. При приеме пероральных форм возникает тошнота, неприятный вкус во рту, чувство жжения, отеки, кожная сыпь. При приеме глазных капель возникает слезотечение, сухость вокруг глаз, крат</w:t>
      </w:r>
      <w:r>
        <w:rPr>
          <w:rFonts w:ascii="Times New Roman CYR" w:hAnsi="Times New Roman CYR" w:cs="Times New Roman CYR"/>
          <w:sz w:val="28"/>
          <w:szCs w:val="28"/>
        </w:rPr>
        <w:t>ковременное нарушение зрения.</w:t>
      </w:r>
    </w:p>
    <w:p w14:paraId="0AD80F2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антигистаминному, антиаллергическому действию к кромоглициевой кислоте близок Кетотифен (Задитен, Астафен), но в отличие от нее обладает слабым седативным действием и неконкурентно блокирует Н1-гистаминовые рецепторы. Прохо</w:t>
      </w:r>
      <w:r>
        <w:rPr>
          <w:rFonts w:ascii="Times New Roman CYR" w:hAnsi="Times New Roman CYR" w:cs="Times New Roman CYR"/>
          <w:sz w:val="28"/>
          <w:szCs w:val="28"/>
        </w:rPr>
        <w:t xml:space="preserve">дит ГЭБ и угнетает ЦНС. Стабилизирует тучные клетки и базофилы, ингибирует фосфодиэстеразу, повышает уровень цАМФ в клетках, </w:t>
      </w:r>
      <w:r>
        <w:rPr>
          <w:rFonts w:ascii="Times New Roman CYR" w:hAnsi="Times New Roman CYR" w:cs="Times New Roman CYR"/>
          <w:sz w:val="28"/>
          <w:szCs w:val="28"/>
        </w:rPr>
        <w:lastRenderedPageBreak/>
        <w:t>подавляет сенсибилизацию эозинофилов и предотвращает развитие симптомов гиперреактивности дыхательных путей. Проникает в грудное мо</w:t>
      </w:r>
      <w:r>
        <w:rPr>
          <w:rFonts w:ascii="Times New Roman CYR" w:hAnsi="Times New Roman CYR" w:cs="Times New Roman CYR"/>
          <w:sz w:val="28"/>
          <w:szCs w:val="28"/>
        </w:rPr>
        <w:t>локо. Выраженный терапевтический эффект развивается через 6-8 недель. Выпускается в таблетках по 1 мг и в сиропе во флаконах. При его применении наблюдается головокружение, сонливость, заторможенность, сухость во рту, повышение аппетита, увеличение массы т</w:t>
      </w:r>
      <w:r>
        <w:rPr>
          <w:rFonts w:ascii="Times New Roman CYR" w:hAnsi="Times New Roman CYR" w:cs="Times New Roman CYR"/>
          <w:sz w:val="28"/>
          <w:szCs w:val="28"/>
        </w:rPr>
        <w:t>ела.</w:t>
      </w:r>
    </w:p>
    <w:p w14:paraId="1DC9C85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Оксатомид (Тинсет, Фенседил) по фармакологическому действию близок к кромоглициевой кислоте, выпускается в таблетках по 30 мг, принимают по 1-2 таблетки 2 раза в день.</w:t>
      </w:r>
    </w:p>
    <w:p w14:paraId="6116CF5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Недокромил (Тайлед, Тиларин, Тилавист) помимо антиаллергического действия, обладает</w:t>
      </w:r>
      <w:r>
        <w:rPr>
          <w:rFonts w:ascii="Times New Roman CYR" w:hAnsi="Times New Roman CYR" w:cs="Times New Roman CYR"/>
          <w:sz w:val="28"/>
          <w:szCs w:val="28"/>
        </w:rPr>
        <w:t xml:space="preserve"> противовоспалительной активностью. Снижает выход катионного белка и в меньшей степени мобилизирует внутриклеточные ионы кальция. Недокромил выпускается в виде аэрозоля в баллончиках, содержащих 56 или 112 разовых доз препарата, в каждой дозе по 2 мг. Преп</w:t>
      </w:r>
      <w:r>
        <w:rPr>
          <w:rFonts w:ascii="Times New Roman CYR" w:hAnsi="Times New Roman CYR" w:cs="Times New Roman CYR"/>
          <w:sz w:val="28"/>
          <w:szCs w:val="28"/>
        </w:rPr>
        <w:t>арат улучшает ночную симптоматику у больных с бронхоспастическими реакциями и уменьшает потребность в бронходилататорах. Не применяется для купирования острого приступа бронхоспазма. Назначают взрослым и детям старше 12 лет по 2 дозы 4 раза в день, поддерж</w:t>
      </w:r>
      <w:r>
        <w:rPr>
          <w:rFonts w:ascii="Times New Roman CYR" w:hAnsi="Times New Roman CYR" w:cs="Times New Roman CYR"/>
          <w:sz w:val="28"/>
          <w:szCs w:val="28"/>
        </w:rPr>
        <w:t>ивающая терапия - 2 ингаляции 2 раза в день.</w:t>
      </w:r>
    </w:p>
    <w:p w14:paraId="431E6AB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Лодоксамид (Аломид) в основном используют при аллергических заболеваниях глаз: весенний кератоконъюнктивит, весенний кератит и другие, а также при аллергических реакциях, вызванных ношением контактных линз. При </w:t>
      </w:r>
      <w:r>
        <w:rPr>
          <w:rFonts w:ascii="Times New Roman CYR" w:hAnsi="Times New Roman CYR" w:cs="Times New Roman CYR"/>
          <w:sz w:val="28"/>
          <w:szCs w:val="28"/>
        </w:rPr>
        <w:t>местной аппликации не проявляет системного действия, нет мутагенного и канцерогенного эффектов. Назначают взрослым и детям старше 2 лет по 1-2 капли 4 раза в сутки в течение не более 3 месяцев. Во время лечения носить контактные линзы не рекомендуется.</w:t>
      </w:r>
    </w:p>
    <w:p w14:paraId="00EFF9D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4FA7E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АН</w:t>
      </w:r>
      <w:r>
        <w:rPr>
          <w:rFonts w:ascii="Times New Roman CYR" w:hAnsi="Times New Roman CYR" w:cs="Times New Roman CYR"/>
          <w:caps/>
          <w:sz w:val="28"/>
          <w:szCs w:val="28"/>
        </w:rPr>
        <w:t>ТИГИСТАМИННЫЕ СРЕДСТВА (блокаторы Н1-гистаминовых рецепторов)</w:t>
      </w:r>
    </w:p>
    <w:p w14:paraId="37E8649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967D1E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средства снимают эффекты, обусловленные действием гистамина: заложенность носа, чихание, зуд, ринорея, снижение артериального давления, спазмы гладких мышц (кишечник, бронхи, мо</w:t>
      </w:r>
      <w:r>
        <w:rPr>
          <w:rFonts w:ascii="Times New Roman CYR" w:hAnsi="Times New Roman CYR" w:cs="Times New Roman CYR"/>
          <w:sz w:val="28"/>
          <w:szCs w:val="28"/>
        </w:rPr>
        <w:t>четочник), повышенную проницаемость капилляров, отеки слизистых. Механизм действия антигистаминных средств основан на блокаде Н1-гистаминных рецепторов, локализованных в бронхах, кишечнике, кровеносных сосудах, нейронах ЦНС. В результате этого клетки ткане</w:t>
      </w:r>
      <w:r>
        <w:rPr>
          <w:rFonts w:ascii="Times New Roman CYR" w:hAnsi="Times New Roman CYR" w:cs="Times New Roman CYR"/>
          <w:sz w:val="28"/>
          <w:szCs w:val="28"/>
        </w:rPr>
        <w:t>й и органов становятся нечувствительными к гистамину. Первые лекарственные средства этой группы были синтезированы в начале 40-х годов прошлого века, они оказывают конкурентное действие на гистаминовые рецепторы, их эффект обратим и зависит от концентрации</w:t>
      </w:r>
      <w:r>
        <w:rPr>
          <w:rFonts w:ascii="Times New Roman CYR" w:hAnsi="Times New Roman CYR" w:cs="Times New Roman CYR"/>
          <w:sz w:val="28"/>
          <w:szCs w:val="28"/>
        </w:rPr>
        <w:t xml:space="preserve"> свободного (фармакологически активного) препарата в плазме крови. В 1977 году были синтезированы неконкурентные селективные антагонисты, имеющие высокое сродство с Н1-гистаминовыми рецепторами.</w:t>
      </w:r>
    </w:p>
    <w:p w14:paraId="4EEB7EC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средства применяются не только для: предупреж</w:t>
      </w:r>
      <w:r>
        <w:rPr>
          <w:rFonts w:ascii="Times New Roman CYR" w:hAnsi="Times New Roman CYR" w:cs="Times New Roman CYR"/>
          <w:sz w:val="28"/>
          <w:szCs w:val="28"/>
        </w:rPr>
        <w:t>дения возникновения нежелательных эффектов при развитии различных аллергических реакций, но и для устранения нежелательных гистаминных эффектов при обширных травмах кожи и мягких тканей, ожогах, обморожениях; для комплексного лечения неотложных состояний а</w:t>
      </w:r>
      <w:r>
        <w:rPr>
          <w:rFonts w:ascii="Times New Roman CYR" w:hAnsi="Times New Roman CYR" w:cs="Times New Roman CYR"/>
          <w:sz w:val="28"/>
          <w:szCs w:val="28"/>
        </w:rPr>
        <w:t>ллергического характера во время приступа бронхиальной астмы, при развитии анафилактического шока, отека Квинке, острого отека легкого. В качестве основных средств премедикации перед наркозом и операцией используют Дифенгидрамин или Прометазин; в послеопер</w:t>
      </w:r>
      <w:r>
        <w:rPr>
          <w:rFonts w:ascii="Times New Roman CYR" w:hAnsi="Times New Roman CYR" w:cs="Times New Roman CYR"/>
          <w:sz w:val="28"/>
          <w:szCs w:val="28"/>
        </w:rPr>
        <w:t>ационном периоде при болевом синдроме для потенцирования действия анальгетиков используют в основном препараты 1 поколения. Противорвотное действие используют при морской и воздушной болезни, реже используют при рвоте беременных, применяя Прометазин (Дипра</w:t>
      </w:r>
      <w:r>
        <w:rPr>
          <w:rFonts w:ascii="Times New Roman CYR" w:hAnsi="Times New Roman CYR" w:cs="Times New Roman CYR"/>
          <w:sz w:val="28"/>
          <w:szCs w:val="28"/>
        </w:rPr>
        <w:t>зин, Пипольфен) или Дифенгидрамин (димедрол).</w:t>
      </w:r>
    </w:p>
    <w:p w14:paraId="3B6C650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Антигистаминные средства классифицируют по поколениям, с учетом </w:t>
      </w:r>
      <w:r>
        <w:rPr>
          <w:rFonts w:ascii="Times New Roman CYR" w:hAnsi="Times New Roman CYR" w:cs="Times New Roman CYR"/>
          <w:sz w:val="28"/>
          <w:szCs w:val="28"/>
        </w:rPr>
        <w:lastRenderedPageBreak/>
        <w:t>продолжительности их действия и выраженности фармакологического эффекта.</w:t>
      </w:r>
    </w:p>
    <w:p w14:paraId="486D70C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средства первого поколения отличаются от препаратов други</w:t>
      </w:r>
      <w:r>
        <w:rPr>
          <w:rFonts w:ascii="Times New Roman CYR" w:hAnsi="Times New Roman CYR" w:cs="Times New Roman CYR"/>
          <w:sz w:val="28"/>
          <w:szCs w:val="28"/>
        </w:rPr>
        <w:t>х поколений тем, что помимо антигистаминной активности обладают угнетающим влиянием на ЦНС с проявлением седативного и снотворного эффектов. Все препараты этой группы обладают раздражающим и местноанестезирующим действием. Некоторые представители этой груп</w:t>
      </w:r>
      <w:r>
        <w:rPr>
          <w:rFonts w:ascii="Times New Roman CYR" w:hAnsi="Times New Roman CYR" w:cs="Times New Roman CYR"/>
          <w:sz w:val="28"/>
          <w:szCs w:val="28"/>
        </w:rPr>
        <w:t>пы усиливают действие анальгетиков, местных анестетиков и обладают противорвотным действием. При приеме внутрь препараты быстро всасываются, поэтому обладают коротким латентным периодом, это свойство используется для быстроразвивающихся аллергических реакц</w:t>
      </w:r>
      <w:r>
        <w:rPr>
          <w:rFonts w:ascii="Times New Roman CYR" w:hAnsi="Times New Roman CYR" w:cs="Times New Roman CYR"/>
          <w:sz w:val="28"/>
          <w:szCs w:val="28"/>
        </w:rPr>
        <w:t>ий. Длительное применение этих препаратов несколько снижает их фармакологический эффект, развивается привыкание (толерантность).</w:t>
      </w:r>
    </w:p>
    <w:p w14:paraId="298B451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E6B7A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АНТИГИСТАМИННЫЕ СРЕДСТВА I-ГО ПОКОЛЕНИЯ, короткого действия (4-6 часов): дифенгидрамин, прометазин, хлоропирамин</w:t>
      </w:r>
    </w:p>
    <w:p w14:paraId="541F9CB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CCE52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Дифенгидрам</w:t>
      </w:r>
      <w:r>
        <w:rPr>
          <w:rFonts w:ascii="Times New Roman CYR" w:hAnsi="Times New Roman CYR" w:cs="Times New Roman CYR"/>
          <w:sz w:val="28"/>
          <w:szCs w:val="28"/>
        </w:rPr>
        <w:t>ин (Димедрол, Аллергин), производное этаноламина, помимо антигистаминного действия, оказывает ганглиоблокирующее, а также умеренное снотворное, спазмолитическое и противорвотное действие. Он обладает местноанестезирующей активностью, поэтому при приеме пре</w:t>
      </w:r>
      <w:r>
        <w:rPr>
          <w:rFonts w:ascii="Times New Roman CYR" w:hAnsi="Times New Roman CYR" w:cs="Times New Roman CYR"/>
          <w:sz w:val="28"/>
          <w:szCs w:val="28"/>
        </w:rPr>
        <w:t>парата внутрь наблюдается некоторое онемение языка. Дифенгидрамин назначают при аллергических явлениях, обусловленных приемом лекарственных средств, при аллергических заболеваниях (крапивница, сенная лихорадка, сывороточная болезнь, вазомоторный ринит, зуд</w:t>
      </w:r>
      <w:r>
        <w:rPr>
          <w:rFonts w:ascii="Times New Roman CYR" w:hAnsi="Times New Roman CYR" w:cs="Times New Roman CYR"/>
          <w:sz w:val="28"/>
          <w:szCs w:val="28"/>
        </w:rPr>
        <w:t xml:space="preserve">ящий дерматоз). Препарат применяют при морской и воздушной болезни, т.к. он оказывает противорвотное действие, блокируя Н1-гистаминовые рецепторы в области мозжечка, нарушая тем самым проведение импульсов с вестибулярного аппарата к центру рвоты. При </w:t>
      </w:r>
      <w:r>
        <w:rPr>
          <w:rFonts w:ascii="Times New Roman CYR" w:hAnsi="Times New Roman CYR" w:cs="Times New Roman CYR"/>
          <w:sz w:val="28"/>
          <w:szCs w:val="28"/>
        </w:rPr>
        <w:lastRenderedPageBreak/>
        <w:t>бронх</w:t>
      </w:r>
      <w:r>
        <w:rPr>
          <w:rFonts w:ascii="Times New Roman CYR" w:hAnsi="Times New Roman CYR" w:cs="Times New Roman CYR"/>
          <w:sz w:val="28"/>
          <w:szCs w:val="28"/>
        </w:rPr>
        <w:t xml:space="preserve">иальной астме Дифенгидрамин мало эффективен, но все же его назначают в комбинации со спазмолитическими средствами. Местно оказывает раздражающее действие, поэтому его не вводят под кожу, а принимают главным образом внутрь. Из-за снотворного эффекта его не </w:t>
      </w:r>
      <w:r>
        <w:rPr>
          <w:rFonts w:ascii="Times New Roman CYR" w:hAnsi="Times New Roman CYR" w:cs="Times New Roman CYR"/>
          <w:sz w:val="28"/>
          <w:szCs w:val="28"/>
        </w:rPr>
        <w:t>рекомендуют назначать водителям транспорта. Список «Б» Высшие дозы для взрослых внутрь: разовая - 0,1 г; суточная - 0,25 г; внутримышечно: разовая - 0,05 г; суточная - 0,15 г. Формы выпуска - таблетки по 0,03 и 0,05 г.; 1%-раствор в ампулах по 1 мл.</w:t>
      </w:r>
    </w:p>
    <w:p w14:paraId="5E80425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Промет</w:t>
      </w:r>
      <w:r>
        <w:rPr>
          <w:rFonts w:ascii="Times New Roman CYR" w:hAnsi="Times New Roman CYR" w:cs="Times New Roman CYR"/>
          <w:sz w:val="28"/>
          <w:szCs w:val="28"/>
        </w:rPr>
        <w:t>азин (Дипразин, Пипольфен) относится к производным фенотиазина и по фармакологическим свойствам в некоторой степени сходен с аминазином. По силе антигистаминного действия Прометазин превосходит Дифенгидрамин. Подобно Аминазину, но в меньшей степени, Промет</w:t>
      </w:r>
      <w:r>
        <w:rPr>
          <w:rFonts w:ascii="Times New Roman CYR" w:hAnsi="Times New Roman CYR" w:cs="Times New Roman CYR"/>
          <w:sz w:val="28"/>
          <w:szCs w:val="28"/>
        </w:rPr>
        <w:t>азин оказывает седативное, холиноблокирующее и адреноблокирующее действие. Он усиливает также действие средств для наркоза, снотворных, анальгетиков и местноанестезирующих средств. Показания к применению и побочные явления те же, что и у дифенгидрамина, ин</w:t>
      </w:r>
      <w:r>
        <w:rPr>
          <w:rFonts w:ascii="Times New Roman CYR" w:hAnsi="Times New Roman CYR" w:cs="Times New Roman CYR"/>
          <w:sz w:val="28"/>
          <w:szCs w:val="28"/>
        </w:rPr>
        <w:t>огда наблюдается сильное снижение артериального давления. Препарат обладает местным раздражающим действием и может вызвать дерматиты и воспаление слизистых оболочек, поэтому рекомендуется при работе с этим препаратом соблюдать меры предосторожности. Список</w:t>
      </w:r>
      <w:r>
        <w:rPr>
          <w:rFonts w:ascii="Times New Roman CYR" w:hAnsi="Times New Roman CYR" w:cs="Times New Roman CYR"/>
          <w:sz w:val="28"/>
          <w:szCs w:val="28"/>
        </w:rPr>
        <w:t xml:space="preserve"> «Б» Высшие дозы для взрослых внутрь: разовая - 0,075 г, суточная - 0,5 г; внутримышечно: разовая - 0,05 г, суточная - 0,25 г. Формы выпуска: таблетки, драже по 0,025, 0,05г; 2,5% раствор в ампулах по 1 и 2 мл.</w:t>
      </w:r>
    </w:p>
    <w:p w14:paraId="797CF0E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Хлоропирамин (Супрастин) - производное этилен</w:t>
      </w:r>
      <w:r>
        <w:rPr>
          <w:rFonts w:ascii="Times New Roman CYR" w:hAnsi="Times New Roman CYR" w:cs="Times New Roman CYR"/>
          <w:sz w:val="28"/>
          <w:szCs w:val="28"/>
        </w:rPr>
        <w:t>диамина, короткого действия. Применяют таблетки внутрь во время еды по 25 мг 2-3 раза в день. В тяжелых и острых случаях аллергических проявлений вводят внутримышечно или внутривенно по 1-2 мл 2%-раствора.</w:t>
      </w:r>
    </w:p>
    <w:p w14:paraId="4932685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антигистаминным средствам I-го поколения средней</w:t>
      </w:r>
      <w:r>
        <w:rPr>
          <w:rFonts w:ascii="Times New Roman CYR" w:hAnsi="Times New Roman CYR" w:cs="Times New Roman CYR"/>
          <w:sz w:val="28"/>
          <w:szCs w:val="28"/>
        </w:rPr>
        <w:t xml:space="preserve"> продолжительности действия относят клемастин и квифенадин.</w:t>
      </w:r>
    </w:p>
    <w:p w14:paraId="2DDABCA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Клемастин (Тавегил) по строению и действию близок к Дифенгидрамину, но превосходит его по активности и продолжительности действия (6-12 часов). Меньше угнетает ЦНС. Выпускается в таблетках по 0,00</w:t>
      </w:r>
      <w:r>
        <w:rPr>
          <w:rFonts w:ascii="Times New Roman CYR" w:hAnsi="Times New Roman CYR" w:cs="Times New Roman CYR"/>
          <w:sz w:val="28"/>
          <w:szCs w:val="28"/>
        </w:rPr>
        <w:t>1 г.</w:t>
      </w:r>
    </w:p>
    <w:p w14:paraId="3B836E9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лаборатории М.Д. Машковского был синтезирован отечественный препарат Хифенадин (Фенкарол), продолжительность действия которого 6-8 часов, по фармакологическому действию несколько отличается от других препаратов. Он не только блокирует Н1-гистаминные</w:t>
      </w:r>
      <w:r>
        <w:rPr>
          <w:rFonts w:ascii="Times New Roman CYR" w:hAnsi="Times New Roman CYR" w:cs="Times New Roman CYR"/>
          <w:sz w:val="28"/>
          <w:szCs w:val="28"/>
        </w:rPr>
        <w:t xml:space="preserve"> рецепторы, но и активирует непосредственно в тканях фермент, разрушающий гистамин диаминооксидазу (гистаминазу). Препарат обладает низкой липофильностью, что не дает возможности проникать через гематоэнцефалический барьер в ЦНС и связываться с другими рец</w:t>
      </w:r>
      <w:r>
        <w:rPr>
          <w:rFonts w:ascii="Times New Roman CYR" w:hAnsi="Times New Roman CYR" w:cs="Times New Roman CYR"/>
          <w:sz w:val="28"/>
          <w:szCs w:val="28"/>
        </w:rPr>
        <w:t>епторами, не кумулирует в организме и не вызывает кардиотоксического действия и привыкания. Хифенадин (Фенкарол) производное Хинуклидина, в отличие от Дифенгидрамина и Прометазина не оказывает выраженного угнетающего действия на ЦНС, не обладает адреноблок</w:t>
      </w:r>
      <w:r>
        <w:rPr>
          <w:rFonts w:ascii="Times New Roman CYR" w:hAnsi="Times New Roman CYR" w:cs="Times New Roman CYR"/>
          <w:sz w:val="28"/>
          <w:szCs w:val="28"/>
        </w:rPr>
        <w:t>ирующим и холиноблокирующим действием. Препарат обладает антисеротониновой активностью, оказывает выраженный противозудный эффект, применяют его для лечения аллергических заболеваний кожи, сенной лихорадки и др. Избирательность действия и малая токсичность</w:t>
      </w:r>
      <w:r>
        <w:rPr>
          <w:rFonts w:ascii="Times New Roman CYR" w:hAnsi="Times New Roman CYR" w:cs="Times New Roman CYR"/>
          <w:sz w:val="28"/>
          <w:szCs w:val="28"/>
        </w:rPr>
        <w:t xml:space="preserve"> определяют хорошую переносимость препарата. Применяют после еды внутрь по 10, 25 или 50 мг 3-4 раза в день. Длительность курса лечения зависит от характера и тяжести заболевания и составляет в среднем 10-20 дней. Хифенадин не рекомендуется назначать берем</w:t>
      </w:r>
      <w:r>
        <w:rPr>
          <w:rFonts w:ascii="Times New Roman CYR" w:hAnsi="Times New Roman CYR" w:cs="Times New Roman CYR"/>
          <w:sz w:val="28"/>
          <w:szCs w:val="28"/>
        </w:rPr>
        <w:t>енным женщинам до 3 месяцев.</w:t>
      </w:r>
    </w:p>
    <w:p w14:paraId="3C3570B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антигистаминным средствам I-го поколения длительного действия (36 часов) относится производное тетрагидрокарболинов - Мебгидролин (Диазолин). В отличие от препаратов короткого действия, Мебгидролин практически не оказывает уг</w:t>
      </w:r>
      <w:r>
        <w:rPr>
          <w:rFonts w:ascii="Times New Roman CYR" w:hAnsi="Times New Roman CYR" w:cs="Times New Roman CYR"/>
          <w:sz w:val="28"/>
          <w:szCs w:val="28"/>
        </w:rPr>
        <w:t xml:space="preserve">нетающего влияния на ЦНС, не обладает снотворным и седативным действием, хорошо переносится пациентами. Мебгидролин отличается малой токсичностью, практически не оказывает </w:t>
      </w:r>
      <w:r>
        <w:rPr>
          <w:rFonts w:ascii="Times New Roman CYR" w:hAnsi="Times New Roman CYR" w:cs="Times New Roman CYR"/>
          <w:sz w:val="28"/>
          <w:szCs w:val="28"/>
        </w:rPr>
        <w:lastRenderedPageBreak/>
        <w:t>побочных эффектов. При приеме внутрь препарат быстро всасывается. Местно, при наруше</w:t>
      </w:r>
      <w:r>
        <w:rPr>
          <w:rFonts w:ascii="Times New Roman CYR" w:hAnsi="Times New Roman CYR" w:cs="Times New Roman CYR"/>
          <w:sz w:val="28"/>
          <w:szCs w:val="28"/>
        </w:rPr>
        <w:t>нии целостности драже, Мебгидролин может оказывать раздражающее действие, поэтому его рекомендуют проглатывать целиком, не раскусывая.</w:t>
      </w:r>
    </w:p>
    <w:p w14:paraId="6932E81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антигистаминных препаратов на 2-е и 3-е поколение условная, т.к. по фармакологическим характеристикам они м</w:t>
      </w:r>
      <w:r>
        <w:rPr>
          <w:rFonts w:ascii="Times New Roman CYR" w:hAnsi="Times New Roman CYR" w:cs="Times New Roman CYR"/>
          <w:sz w:val="28"/>
          <w:szCs w:val="28"/>
        </w:rPr>
        <w:t>ало отличаются. Чаще их подразделяют на препараты первого поколения, обладающие высокой липофильностью и проникающие в ЦНС и, следовательно, оказывающие центральные побочные эффекты и на препараты нового поколения (так называемые неседативные антигистаминн</w:t>
      </w:r>
      <w:r>
        <w:rPr>
          <w:rFonts w:ascii="Times New Roman CYR" w:hAnsi="Times New Roman CYR" w:cs="Times New Roman CYR"/>
          <w:sz w:val="28"/>
          <w:szCs w:val="28"/>
        </w:rPr>
        <w:t>ые), не проникающие через гематоэнцефалический барьер.</w:t>
      </w:r>
    </w:p>
    <w:p w14:paraId="60FF782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B04A6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СРЕДСТВА ВТОРОГО ПОКОЛЕНИЯ</w:t>
      </w:r>
    </w:p>
    <w:p w14:paraId="5D24198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F4396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лоратадин, цетиризин, азеластин, акривастин, левокабастин, мехитазин, диметинден, эбастин обладают высокой степенью аффинности к Н1-гистаминовым рецепторам </w:t>
      </w:r>
      <w:r>
        <w:rPr>
          <w:rFonts w:ascii="Times New Roman CYR" w:hAnsi="Times New Roman CYR" w:cs="Times New Roman CYR"/>
          <w:sz w:val="28"/>
          <w:szCs w:val="28"/>
        </w:rPr>
        <w:t>продолжительного действия 24 часа. Препараты этой группы в терапевтических дозах не проникают через ГЭБ и не оказывают влияния на ЦНС, но легко проникают в грудное молоко, поэтому их не рекомендуется применять при кормлении грудью. При развившейся аллергич</w:t>
      </w:r>
      <w:r>
        <w:rPr>
          <w:rFonts w:ascii="Times New Roman CYR" w:hAnsi="Times New Roman CYR" w:cs="Times New Roman CYR"/>
          <w:sz w:val="28"/>
          <w:szCs w:val="28"/>
        </w:rPr>
        <w:t>еской реакции они малоэффективны, т.к. эти препараты имеют длительный латентный период от 1 до 3 часов и через 15-20 минут после приема препарата не смогут оказать выраженный фармакологический эффект, который наступает только спустя 2-4 часа.</w:t>
      </w:r>
    </w:p>
    <w:p w14:paraId="504A9A0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Лоратадин (Кл</w:t>
      </w:r>
      <w:r>
        <w:rPr>
          <w:rFonts w:ascii="Times New Roman CYR" w:hAnsi="Times New Roman CYR" w:cs="Times New Roman CYR"/>
          <w:sz w:val="28"/>
          <w:szCs w:val="28"/>
        </w:rPr>
        <w:t xml:space="preserve">аритин, Кларидол, Эролин) оказывает противоаллергическое действие, предупреждая развитие и облегчая течение аллергических реакций. Селективно блокирует Н1-гистаминовые рецепторы, предотвращая действие гистамина на органы и ткани, антигистаминный эффект </w:t>
      </w:r>
      <w:r>
        <w:rPr>
          <w:rFonts w:ascii="Times New Roman CYR" w:hAnsi="Times New Roman CYR" w:cs="Times New Roman CYR"/>
          <w:sz w:val="28"/>
          <w:szCs w:val="28"/>
        </w:rPr>
        <w:lastRenderedPageBreak/>
        <w:t>раз</w:t>
      </w:r>
      <w:r>
        <w:rPr>
          <w:rFonts w:ascii="Times New Roman CYR" w:hAnsi="Times New Roman CYR" w:cs="Times New Roman CYR"/>
          <w:sz w:val="28"/>
          <w:szCs w:val="28"/>
        </w:rPr>
        <w:t>вивается через 3 часа, максимальный через 8-12 часов. Препарат оказывает противозудное и антиэкссудативное действие, уменьшает проницаемость капилляров, уменьшает эритему, тормозит экссудацию. Выпускается в таблетках по 0,01 и сиропе по 60 и 120 мл, в 1 мл</w:t>
      </w:r>
      <w:r>
        <w:rPr>
          <w:rFonts w:ascii="Times New Roman CYR" w:hAnsi="Times New Roman CYR" w:cs="Times New Roman CYR"/>
          <w:sz w:val="28"/>
          <w:szCs w:val="28"/>
        </w:rPr>
        <w:t xml:space="preserve"> содержится 1 мг действующего вещества. Прием пищи не оказывает значительного влияния на фармакокинетику, но замедляет на один час время достижения терапевтической концентрации в крови, поэтому препарат рекомендуется принимать до еды, нельзя применять детя</w:t>
      </w:r>
      <w:r>
        <w:rPr>
          <w:rFonts w:ascii="Times New Roman CYR" w:hAnsi="Times New Roman CYR" w:cs="Times New Roman CYR"/>
          <w:sz w:val="28"/>
          <w:szCs w:val="28"/>
        </w:rPr>
        <w:t>м до 2 лет.</w:t>
      </w:r>
    </w:p>
    <w:p w14:paraId="5902E8A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Активным метаболитом Гидроксизина является препарат второго поколения Цетиризин (Зиртек, Аллертек, Парлазин), являющийся конкурентным антагонистом Н1-гистаминовых рецепторов, влияет на раннюю стадию проявления действия гистамина и блокирует вых</w:t>
      </w:r>
      <w:r>
        <w:rPr>
          <w:rFonts w:ascii="Times New Roman CYR" w:hAnsi="Times New Roman CYR" w:cs="Times New Roman CYR"/>
          <w:sz w:val="28"/>
          <w:szCs w:val="28"/>
        </w:rPr>
        <w:t>од медиаторов воспаления на поздней фазе проявления аллергической реакции, стабилизирует мембраны тучных клеток. Выпускается в таблетках, покрытых оболочкой, по 0,01 и 0,02 г в каплях для приема внутрь, во флаконе по 10 мл.</w:t>
      </w:r>
    </w:p>
    <w:p w14:paraId="5FA576F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Выраженный фармакологический эфф</w:t>
      </w:r>
      <w:r>
        <w:rPr>
          <w:rFonts w:ascii="Times New Roman CYR" w:hAnsi="Times New Roman CYR" w:cs="Times New Roman CYR"/>
          <w:sz w:val="28"/>
          <w:szCs w:val="28"/>
        </w:rPr>
        <w:t>ект при сезонных и круглогодичных аллергических заболеваниях оказывают и другие препараты. Азеластин (Аллергодил) выпускается в виде спрея для назального применения, дозированный 0,14 мг/0,14 мл, 10 мл и глазных капель 0,05% - 6 мл. Акривастин (Симпрекс) н</w:t>
      </w:r>
      <w:r>
        <w:rPr>
          <w:rFonts w:ascii="Times New Roman CYR" w:hAnsi="Times New Roman CYR" w:cs="Times New Roman CYR"/>
          <w:sz w:val="28"/>
          <w:szCs w:val="28"/>
        </w:rPr>
        <w:t>е вызывает раздражения слизистой желудка, выпускается в капсулах по 8 мг. Левокабастин (Гистимет) выпускается в сусп. глазных каплях и назальном спрее 0,5 мг/мл. Диметинден (Фенистил) капли, содержащие 1 мг в 1 мл, капсулы пролонгированного действия по 4 м</w:t>
      </w:r>
      <w:r>
        <w:rPr>
          <w:rFonts w:ascii="Times New Roman CYR" w:hAnsi="Times New Roman CYR" w:cs="Times New Roman CYR"/>
          <w:sz w:val="28"/>
          <w:szCs w:val="28"/>
        </w:rPr>
        <w:t>г и гель в тубах по 20 и 30 г, является препаратом выбора для детей начиная с 3 месяцев, не вызывает привыкания, возможен длительный прием до месяца. Эбастин (Кестин) длительного действия 48 часов, а после 5-дневного приема препарата активность сохраняется</w:t>
      </w:r>
      <w:r>
        <w:rPr>
          <w:rFonts w:ascii="Times New Roman CYR" w:hAnsi="Times New Roman CYR" w:cs="Times New Roman CYR"/>
          <w:sz w:val="28"/>
          <w:szCs w:val="28"/>
        </w:rPr>
        <w:t xml:space="preserve"> 72 часа за счет образования активного метаболита карэбастина. После приема внутрь быстро всасывается, действие развивается </w:t>
      </w:r>
      <w:r>
        <w:rPr>
          <w:rFonts w:ascii="Times New Roman CYR" w:hAnsi="Times New Roman CYR" w:cs="Times New Roman CYR"/>
          <w:sz w:val="28"/>
          <w:szCs w:val="28"/>
        </w:rPr>
        <w:lastRenderedPageBreak/>
        <w:t>через 1 час. Жирная пища ускоряет абсорбцию, и концентрация в крови увеличивается на 50%. Выпускается в сиропе 1 мг во флаконах по 6</w:t>
      </w:r>
      <w:r>
        <w:rPr>
          <w:rFonts w:ascii="Times New Roman CYR" w:hAnsi="Times New Roman CYR" w:cs="Times New Roman CYR"/>
          <w:sz w:val="28"/>
          <w:szCs w:val="28"/>
        </w:rPr>
        <w:t>0 и 120 мл и таблетках по 10 мг. Мехитазин (Прималан), производное Фенотиазина, блокирует H1-гистаминовые рецепторы. Обладает противоаллергическим, противозудным и противоотечным действием. Антихолинергический эффект выражен слабо. Препятствует высвобожден</w:t>
      </w:r>
      <w:r>
        <w:rPr>
          <w:rFonts w:ascii="Times New Roman CYR" w:hAnsi="Times New Roman CYR" w:cs="Times New Roman CYR"/>
          <w:sz w:val="28"/>
          <w:szCs w:val="28"/>
        </w:rPr>
        <w:t xml:space="preserve">ию из тучных клеток биологически активных веществ, являющихся медиаторами аллергии и воспаления. Не оказывает выраженного влияния на ЦНС. Таблетки Мехитазина назначают взрослым и детям старше 12 лет по 5 мг 2 раза в день, утром и вечером (перед сном), или </w:t>
      </w:r>
      <w:r>
        <w:rPr>
          <w:rFonts w:ascii="Times New Roman CYR" w:hAnsi="Times New Roman CYR" w:cs="Times New Roman CYR"/>
          <w:sz w:val="28"/>
          <w:szCs w:val="28"/>
        </w:rPr>
        <w:t>по 10 мг 1 раз (вечером). Прием пищи не влияет на величину абсорбции, действие начинается через 30 мин. и продолжается в течение 24 ч.</w:t>
      </w:r>
    </w:p>
    <w:p w14:paraId="69D2939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Обнаружено, что многие препараты II поколения при поступлении в организм метаболизируются с образованием фармакологически</w:t>
      </w:r>
      <w:r>
        <w:rPr>
          <w:rFonts w:ascii="Times New Roman CYR" w:hAnsi="Times New Roman CYR" w:cs="Times New Roman CYR"/>
          <w:sz w:val="28"/>
          <w:szCs w:val="28"/>
        </w:rPr>
        <w:t xml:space="preserve"> активных метаболитов. У больных с нарушением функции печени изменяется биотрансформация препаратов с образованием токсичных соединений, которые оказывают нежелательные побочные эффекты. Так было выявлено кардиотоксическое действие препаратов Астемизола (Г</w:t>
      </w:r>
      <w:r>
        <w:rPr>
          <w:rFonts w:ascii="Times New Roman CYR" w:hAnsi="Times New Roman CYR" w:cs="Times New Roman CYR"/>
          <w:sz w:val="28"/>
          <w:szCs w:val="28"/>
        </w:rPr>
        <w:t>исманал, Стемиз) и Терфенадина (Гистадин, Трексил), которые в дальнейшем были изъяты с фармацевтического рынка (в 11 странах, включая и Россию, - Астемизол и в 8 странах - Терфенадин).</w:t>
      </w:r>
    </w:p>
    <w:p w14:paraId="4E74CCD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E41F4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ПРЕПАРАТЫ ТРЕТЬЕГО ПОКОЛЕНИЯ</w:t>
      </w:r>
    </w:p>
    <w:p w14:paraId="57912E0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9F9BC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созданы на основе а</w:t>
      </w:r>
      <w:r>
        <w:rPr>
          <w:rFonts w:ascii="Times New Roman CYR" w:hAnsi="Times New Roman CYR" w:cs="Times New Roman CYR"/>
          <w:sz w:val="28"/>
          <w:szCs w:val="28"/>
        </w:rPr>
        <w:t>ктивных метаболитов второго поколения для устранения кардиотоксического действия и усиления фармакологических эффектов. Активным метаболитом терфенадина является Фексофенадин (Аллерфекс, Телфаст, Фексадин). Дезлоратадин (Эриус) был создан на основе активно</w:t>
      </w:r>
      <w:r>
        <w:rPr>
          <w:rFonts w:ascii="Times New Roman CYR" w:hAnsi="Times New Roman CYR" w:cs="Times New Roman CYR"/>
          <w:sz w:val="28"/>
          <w:szCs w:val="28"/>
        </w:rPr>
        <w:t xml:space="preserve">го метаболита лоратадина, Левоцетиризин (Ксизал) - цетиризина. После </w:t>
      </w:r>
      <w:r>
        <w:rPr>
          <w:rFonts w:ascii="Times New Roman CYR" w:hAnsi="Times New Roman CYR" w:cs="Times New Roman CYR"/>
          <w:sz w:val="28"/>
          <w:szCs w:val="28"/>
        </w:rPr>
        <w:lastRenderedPageBreak/>
        <w:t>приема внутрь их действие развивается спустя 1 час, максимальная концентрация в крови достигается через 3-7 часов после приема. Они обладают продолжительным фармакологическим эффектом - 2</w:t>
      </w:r>
      <w:r>
        <w:rPr>
          <w:rFonts w:ascii="Times New Roman CYR" w:hAnsi="Times New Roman CYR" w:cs="Times New Roman CYR"/>
          <w:sz w:val="28"/>
          <w:szCs w:val="28"/>
        </w:rPr>
        <w:t>4 часа.</w:t>
      </w:r>
    </w:p>
    <w:p w14:paraId="41282E4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Антигистаминный эффект препаратов третьего поколения связан высоким сродством с Н1-гистаминовыми рецепторами, этот аффинитет в 2 раза выше чем у предшественников. Антиаллергический эффект этой группы препаратов значительно выше антигистаминного, т.</w:t>
      </w:r>
      <w:r>
        <w:rPr>
          <w:rFonts w:ascii="Times New Roman CYR" w:hAnsi="Times New Roman CYR" w:cs="Times New Roman CYR"/>
          <w:sz w:val="28"/>
          <w:szCs w:val="28"/>
        </w:rPr>
        <w:t>к. они стабилизируют тучные клетки и др. клетки, вовлекаемые в аллергический ответ, угнетается секреция и выход медиаторов аллергии. Препараты третьего поколения высокоизбирательные и не влияют на другие рецепторы (адрено- и холино-), не проникают через ге</w:t>
      </w:r>
      <w:r>
        <w:rPr>
          <w:rFonts w:ascii="Times New Roman CYR" w:hAnsi="Times New Roman CYR" w:cs="Times New Roman CYR"/>
          <w:sz w:val="28"/>
          <w:szCs w:val="28"/>
        </w:rPr>
        <w:t>матоэнцефалический барьер и не оказывают воздействия на ЦНС. Секретируются в грудное молоко. Эти препараты эффективно устраняют такие симптомы, как заложенность носа, слезотечение, чихание, бронхоспазм. При длительном приеме (месяц) отмечено развитие толер</w:t>
      </w:r>
      <w:r>
        <w:rPr>
          <w:rFonts w:ascii="Times New Roman CYR" w:hAnsi="Times New Roman CYR" w:cs="Times New Roman CYR"/>
          <w:sz w:val="28"/>
          <w:szCs w:val="28"/>
        </w:rPr>
        <w:t>антности. Отсутствие выраженного седативного и других центральных побочных эффектов улучшает качественное состояние пациентов, принимающих антигистаминные препараты нового поколения. Однако при работе, требующей повышенной концентрации внимания, необходимо</w:t>
      </w:r>
      <w:r>
        <w:rPr>
          <w:rFonts w:ascii="Times New Roman CYR" w:hAnsi="Times New Roman CYR" w:cs="Times New Roman CYR"/>
          <w:sz w:val="28"/>
          <w:szCs w:val="28"/>
        </w:rPr>
        <w:t xml:space="preserve"> проверить индивидуальную реакцию организма на их прием.</w:t>
      </w:r>
    </w:p>
    <w:p w14:paraId="3D8560D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побочными эффектами антигистаминных препаратов всех групп являются сонливость, ухудшение внимания, слабость, вялость, заторможенность, нарушение координации, снижение работоспособности, нар</w:t>
      </w:r>
      <w:r>
        <w:rPr>
          <w:rFonts w:ascii="Times New Roman CYR" w:hAnsi="Times New Roman CYR" w:cs="Times New Roman CYR"/>
          <w:sz w:val="28"/>
          <w:szCs w:val="28"/>
        </w:rPr>
        <w:t>ушение зрения, сухость во рту, тахикардия, нарушение дыхания, головокружение, судороги, изменение аппетита, диспепсические нарушения и др.</w:t>
      </w:r>
    </w:p>
    <w:p w14:paraId="40E117A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и лечения стадии патофизиологических нарушений применяют антигистаминные и антисеротониновые средс</w:t>
      </w:r>
      <w:r>
        <w:rPr>
          <w:rFonts w:ascii="Times New Roman CYR" w:hAnsi="Times New Roman CYR" w:cs="Times New Roman CYR"/>
          <w:sz w:val="28"/>
          <w:szCs w:val="28"/>
        </w:rPr>
        <w:t>тва.</w:t>
      </w:r>
    </w:p>
    <w:p w14:paraId="1654818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Ципрогептадин (Перитол), Диметинден, Димебонфенспирид (Эреспал) </w:t>
      </w:r>
      <w:r>
        <w:rPr>
          <w:rFonts w:ascii="Times New Roman CYR" w:hAnsi="Times New Roman CYR" w:cs="Times New Roman CYR"/>
          <w:sz w:val="28"/>
          <w:szCs w:val="28"/>
        </w:rPr>
        <w:lastRenderedPageBreak/>
        <w:t>обладают антигистаминной, антисеротониновой, антибрадикининовой, холинолитической активностью. Наиболее эффективны при зудящих дерматозах, экземах, нейродермитах и при аллергических реакц</w:t>
      </w:r>
      <w:r>
        <w:rPr>
          <w:rFonts w:ascii="Times New Roman CYR" w:hAnsi="Times New Roman CYR" w:cs="Times New Roman CYR"/>
          <w:sz w:val="28"/>
          <w:szCs w:val="28"/>
        </w:rPr>
        <w:t>иях, обусловленных укусами насекомых. Уменьшают проницаемость капилляров и выраженность местных экссудативных проявлений. Обладают седативным эффектом: вызывают сонливость, повышенную утомляемость, поэтому не следует назначать препарат лицам, чья работа тр</w:t>
      </w:r>
      <w:r>
        <w:rPr>
          <w:rFonts w:ascii="Times New Roman CYR" w:hAnsi="Times New Roman CYR" w:cs="Times New Roman CYR"/>
          <w:sz w:val="28"/>
          <w:szCs w:val="28"/>
        </w:rPr>
        <w:t>ебует повышенной внимательности. Препараты предупреждают развитие аллергических реакций немедленного типа, а также возможное их усиление, спровоцированное выбросом новых порций гистамина.</w:t>
      </w:r>
    </w:p>
    <w:p w14:paraId="42FA3CE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4FE9B5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БЛОКАТОРЫ ЛЕЙКОТРИЕНОВЫХ РЕЦЕПТОРОВ</w:t>
      </w:r>
    </w:p>
    <w:p w14:paraId="06995DE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B31FF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бронхиальной астме и заб</w:t>
      </w:r>
      <w:r>
        <w:rPr>
          <w:rFonts w:ascii="Times New Roman CYR" w:hAnsi="Times New Roman CYR" w:cs="Times New Roman CYR"/>
          <w:sz w:val="28"/>
          <w:szCs w:val="28"/>
        </w:rPr>
        <w:t>олеваниях, сопровождающихся бронхоспастическими реакциями, применяют блокаторы лейкотриеновых рецепторов, обладающих антиаллергической, бронхолитической, противовоспалительной активностью: Зафирлукаст (Аколат) и Монтелукаст (Сингуляр). Препараты селективно</w:t>
      </w:r>
      <w:r>
        <w:rPr>
          <w:rFonts w:ascii="Times New Roman CYR" w:hAnsi="Times New Roman CYR" w:cs="Times New Roman CYR"/>
          <w:sz w:val="28"/>
          <w:szCs w:val="28"/>
        </w:rPr>
        <w:t xml:space="preserve"> конкурентно блокируют лейкотриеновые рецепторы, уменьшают выраженность спазма гладкой мускулатуры бронхиол, сосудов и снижают секрецию слизи. Улучшается мукоцилиарный транспорт, снижается проницаемость сосудов и уменьшаются отеки. Препараты ингибируют хем</w:t>
      </w:r>
      <w:r>
        <w:rPr>
          <w:rFonts w:ascii="Times New Roman CYR" w:hAnsi="Times New Roman CYR" w:cs="Times New Roman CYR"/>
          <w:sz w:val="28"/>
          <w:szCs w:val="28"/>
        </w:rPr>
        <w:t>отаксис эозинофилов к легким и уменьшают продукцию супероксидов альвеолярными макрофагами. Физиологические функции легких на фоне их применения значительно улучшаются. При одновременном приеме ацетилсалициловой кислотой и Зафирлукаста концентрация последне</w:t>
      </w:r>
      <w:r>
        <w:rPr>
          <w:rFonts w:ascii="Times New Roman CYR" w:hAnsi="Times New Roman CYR" w:cs="Times New Roman CYR"/>
          <w:sz w:val="28"/>
          <w:szCs w:val="28"/>
        </w:rPr>
        <w:t>го в плазме крови повышается в 1,5 раза. Однако могут развиваться желудочно-кишечные расстройства, головная боль и аллергические реакции. Препараты не применяют для купирования бронхоспазма.</w:t>
      </w:r>
    </w:p>
    <w:p w14:paraId="26DED69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DA789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ГЛЮКОКОРТИКОИДЫ</w:t>
      </w:r>
    </w:p>
    <w:p w14:paraId="5150A1E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60EAF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I и II стадий аллергических реакций м</w:t>
      </w:r>
      <w:r>
        <w:rPr>
          <w:rFonts w:ascii="Times New Roman CYR" w:hAnsi="Times New Roman CYR" w:cs="Times New Roman CYR"/>
          <w:sz w:val="28"/>
          <w:szCs w:val="28"/>
        </w:rPr>
        <w:t xml:space="preserve">огут применяться препараты глюкокортикоидов. Они угнетают развитие стадии иммунных реакций, так как тормозят выработку в лимфоцитах антител. Глюкокортикоиды стабилизируют оболочки клеток, на которых происходит взаимодействие аллергенов с антителами, и тем </w:t>
      </w:r>
      <w:r>
        <w:rPr>
          <w:rFonts w:ascii="Times New Roman CYR" w:hAnsi="Times New Roman CYR" w:cs="Times New Roman CYR"/>
          <w:sz w:val="28"/>
          <w:szCs w:val="28"/>
        </w:rPr>
        <w:t xml:space="preserve">самым предупреждают их повреждение и освобождение в кровь ненормально больших количеств биологически активных веществ. Глюкокортикостероиды применяют только в крайне тяжелых случаях </w:t>
      </w:r>
      <w:r>
        <w:rPr>
          <w:rFonts w:ascii="Times New Roman CYR" w:hAnsi="Times New Roman CYR" w:cs="Times New Roman CYR"/>
          <w:sz w:val="28"/>
          <w:szCs w:val="28"/>
        </w:rPr>
        <w:lastRenderedPageBreak/>
        <w:t>аллергических реакций. Так, например, гормональные препараты используют дл</w:t>
      </w:r>
      <w:r>
        <w:rPr>
          <w:rFonts w:ascii="Times New Roman CYR" w:hAnsi="Times New Roman CYR" w:cs="Times New Roman CYR"/>
          <w:sz w:val="28"/>
          <w:szCs w:val="28"/>
        </w:rPr>
        <w:t xml:space="preserve">я борьбы с отеками слизистых оболочек и дыхательных путей. Глюкокортикоиды, при длительном системном применении, дают ряд тяжелых осложнений и, поэтому, должны назначаться только при неэффективности лечения другими препаратами или по жизненным показаниям. </w:t>
      </w:r>
      <w:r>
        <w:rPr>
          <w:rFonts w:ascii="Times New Roman CYR" w:hAnsi="Times New Roman CYR" w:cs="Times New Roman CYR"/>
          <w:sz w:val="28"/>
          <w:szCs w:val="28"/>
        </w:rPr>
        <w:t>Лекарственные формы для наружного применения имеют более широкое применение при различных кожных проявлениях аллергии, это и глазная Гидрокортизоновая мазь и мази: Преднизолон (Дермозолон), Триамцинолон (Фторокорт), Флуоцинолон (Синалар, Флуцинар), Флумета</w:t>
      </w:r>
      <w:r>
        <w:rPr>
          <w:rFonts w:ascii="Times New Roman CYR" w:hAnsi="Times New Roman CYR" w:cs="Times New Roman CYR"/>
          <w:sz w:val="28"/>
          <w:szCs w:val="28"/>
        </w:rPr>
        <w:t>зон (Лоринден А и С, Локакортен), Бетаметазон (Целестодерм V, Акридерм, Белодерм) и др.</w:t>
      </w:r>
    </w:p>
    <w:p w14:paraId="2A231F2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снятия спастических приступов при аллергической астме или аллергии используют препараты, снимающие спазм гладких мышц бронхов - такие, как селективные агонисты b2-а</w:t>
      </w:r>
      <w:r>
        <w:rPr>
          <w:rFonts w:ascii="Times New Roman CYR" w:hAnsi="Times New Roman CYR" w:cs="Times New Roman CYR"/>
          <w:sz w:val="28"/>
          <w:szCs w:val="28"/>
        </w:rPr>
        <w:t>дренорецепторов: Фенотерол (Беротек), Сальбутамол (Вентолин), Беродуал, Тербуталин, Кленбутерол (Спиропент), Салметерол (Серевент), Гексапреналин (Ипрадол), Орципреналина сульфат (Алупент, Астмопент); М-холиноблокаторы (Ипротропия бромид (Атровент), аэрозо</w:t>
      </w:r>
      <w:r>
        <w:rPr>
          <w:rFonts w:ascii="Times New Roman CYR" w:hAnsi="Times New Roman CYR" w:cs="Times New Roman CYR"/>
          <w:sz w:val="28"/>
          <w:szCs w:val="28"/>
        </w:rPr>
        <w:t>ль Тровентол и Эфатин); спазмолитики миотропного действия (Эуфиллин, Теофиллин), пролонгированного действия - Теопэк, Теобиолонг; а также средства, уменьшающие проницаемость стенки сосудов и повышающие артериальное давление. Подробное описание бронхолитиче</w:t>
      </w:r>
      <w:r>
        <w:rPr>
          <w:rFonts w:ascii="Times New Roman CYR" w:hAnsi="Times New Roman CYR" w:cs="Times New Roman CYR"/>
          <w:sz w:val="28"/>
          <w:szCs w:val="28"/>
        </w:rPr>
        <w:t>ских препаратов см. в МА 11/06).</w:t>
      </w:r>
    </w:p>
    <w:p w14:paraId="207027E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B80DA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ФИТО- И ГОМЕОПАТИЧЕСКАЯ ТЕРАПИЯ</w:t>
      </w:r>
    </w:p>
    <w:p w14:paraId="74F1A59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6AD32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аллергических заболеваниях вспомогательным методом лечения является фитотерапия и гомеопатическая терапия. Не следует забывать, что многие растительные средства обладают аллергенностью,</w:t>
      </w:r>
      <w:r>
        <w:rPr>
          <w:rFonts w:ascii="Times New Roman CYR" w:hAnsi="Times New Roman CYR" w:cs="Times New Roman CYR"/>
          <w:sz w:val="28"/>
          <w:szCs w:val="28"/>
        </w:rPr>
        <w:t xml:space="preserve"> особенно это касается лиц, страдающих поллинозами. Антиаллергенной активностью обладают </w:t>
      </w:r>
      <w:r>
        <w:rPr>
          <w:rFonts w:ascii="Times New Roman CYR" w:hAnsi="Times New Roman CYR" w:cs="Times New Roman CYR"/>
          <w:sz w:val="28"/>
          <w:szCs w:val="28"/>
        </w:rPr>
        <w:lastRenderedPageBreak/>
        <w:t>специально подобранные сборы, содержащие от 5 до 10 растительных компонентов, галеновый препарат Глицерам, микстура от кашля Мукалтин, препараты Алпизарин, Тонзилгон Н</w:t>
      </w:r>
      <w:r>
        <w:rPr>
          <w:rFonts w:ascii="Times New Roman CYR" w:hAnsi="Times New Roman CYR" w:cs="Times New Roman CYR"/>
          <w:sz w:val="28"/>
          <w:szCs w:val="28"/>
        </w:rPr>
        <w:t>, Хелепин Д, Флакозид. Для профилактики аллергических состояний рекомендуют использовать различные препараты эхинацеи: «Доктор Тайсс Экстракт эхинацеи», Иммунал, Иммунорм, Сана-Сол, Эхинацея-Э.</w:t>
      </w:r>
    </w:p>
    <w:p w14:paraId="1E340AB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гомеопатических препаратов применяют таблетки: Рини</w:t>
      </w:r>
      <w:r>
        <w:rPr>
          <w:rFonts w:ascii="Times New Roman CYR" w:hAnsi="Times New Roman CYR" w:cs="Times New Roman CYR"/>
          <w:sz w:val="28"/>
          <w:szCs w:val="28"/>
        </w:rPr>
        <w:t>тал, Инфлюцид, Циннабсин, Ирикар, Люффель, капли: Швеф-хель, Аллергопент-ЭДАС, Ринитол-ЭДАС, Карсат-ЭДАС и др. Следует помнить, что при применении гомеопатических препаратов вначале может возникнуть обострение аллергических симптомов. Люффель выпускается в</w:t>
      </w:r>
      <w:r>
        <w:rPr>
          <w:rFonts w:ascii="Times New Roman CYR" w:hAnsi="Times New Roman CYR" w:cs="Times New Roman CYR"/>
          <w:sz w:val="28"/>
          <w:szCs w:val="28"/>
        </w:rPr>
        <w:t xml:space="preserve"> виде таблеток и назального спрея, оказывает противоаллергическое и противовоспалительное действие. При аллергических ринитах и риноконъюнктивитах, возникающих, если аллергеном является пыльца, таблетки препарата следует применять за 4 недели до появления </w:t>
      </w:r>
      <w:r>
        <w:rPr>
          <w:rFonts w:ascii="Times New Roman CYR" w:hAnsi="Times New Roman CYR" w:cs="Times New Roman CYR"/>
          <w:sz w:val="28"/>
          <w:szCs w:val="28"/>
        </w:rPr>
        <w:t>и во время появления пыльцы дополнительно применять назальный спрей. Противозудным и противовоспалительным действием обладает Ирикар, который выпускается в тубах по 50 г в виде мази и крема для наружного применения. Показаниями к применению являются заболе</w:t>
      </w:r>
      <w:r>
        <w:rPr>
          <w:rFonts w:ascii="Times New Roman CYR" w:hAnsi="Times New Roman CYR" w:cs="Times New Roman CYR"/>
          <w:sz w:val="28"/>
          <w:szCs w:val="28"/>
        </w:rPr>
        <w:t>вания кожи, сопровождающиеся зудом; кожные реакции на укусы насекомых и в составе комплексной терапии.</w:t>
      </w:r>
    </w:p>
    <w:p w14:paraId="4D8CC0B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Кларотадин сироп &lt;http://onlinefarma.ru/antigistaminnye-preparaty/klarotadin-sirop.html&gt;</w:t>
      </w:r>
    </w:p>
    <w:p w14:paraId="2BC9EDF8"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w:t>
      </w:r>
    </w:p>
    <w:p w14:paraId="7CBB137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мл сиропа содержат 5 мг лоратадина</w:t>
      </w:r>
    </w:p>
    <w:p w14:paraId="2FE79EC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w:t>
      </w:r>
      <w:r>
        <w:rPr>
          <w:rFonts w:ascii="Times New Roman CYR" w:hAnsi="Times New Roman CYR" w:cs="Times New Roman CYR"/>
          <w:sz w:val="28"/>
          <w:szCs w:val="28"/>
        </w:rPr>
        <w:t>твие</w:t>
      </w:r>
    </w:p>
    <w:p w14:paraId="63C3994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Блокатор гистаминовых Н1-рецепторов (длительного действия). Оказывает противоаллергическое, противозудное и антиэкссудативное действие. Противоаллергический эффект начинает развиваться в течение первых 30 мин после приема препарата внутрь и сохраняетс</w:t>
      </w:r>
      <w:r>
        <w:rPr>
          <w:rFonts w:ascii="Times New Roman CYR" w:hAnsi="Times New Roman CYR" w:cs="Times New Roman CYR"/>
          <w:sz w:val="28"/>
          <w:szCs w:val="28"/>
        </w:rPr>
        <w:t>я в течение 24 ч. Препарат не влияет на ЦНС, не оказывает антихолинергического и седативного действия.</w:t>
      </w:r>
    </w:p>
    <w:p w14:paraId="61DD0AB8"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77F1165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приема внутрь хорошо всасывается из ЖКТ. Прием пищи не влияет на абсорбцию клоротадина, но на 1 ч замедляет время достижения максим</w:t>
      </w:r>
      <w:r>
        <w:rPr>
          <w:rFonts w:ascii="Times New Roman CYR" w:hAnsi="Times New Roman CYR" w:cs="Times New Roman CYR"/>
          <w:sz w:val="28"/>
          <w:szCs w:val="28"/>
        </w:rPr>
        <w:t>альной концентрации. Максимальная концентрация в плазме достигается через 1,3-2,5 ч. Не проникает через ГЭБ. Период полувыведения составляет 24 ч. Выводится с мочой в неизмененном виде. Возраст пациента, функциональное состояние печени и почек не оказывают</w:t>
      </w:r>
      <w:r>
        <w:rPr>
          <w:rFonts w:ascii="Times New Roman CYR" w:hAnsi="Times New Roman CYR" w:cs="Times New Roman CYR"/>
          <w:sz w:val="28"/>
          <w:szCs w:val="28"/>
        </w:rPr>
        <w:t xml:space="preserve"> влияния на основные показатели фармакокинетики.</w:t>
      </w:r>
    </w:p>
    <w:p w14:paraId="76F2540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w:t>
      </w:r>
    </w:p>
    <w:p w14:paraId="498F7820"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сезонный и круглогодичный аллергический ринит (в т.ч. поллиноз);</w:t>
      </w:r>
    </w:p>
    <w:p w14:paraId="200031C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аллергический конъюнктивит;</w:t>
      </w:r>
    </w:p>
    <w:p w14:paraId="4282641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крапивница (в т.ч. хроническая идиопатическая);</w:t>
      </w:r>
    </w:p>
    <w:p w14:paraId="1F46235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аллергические зудящие дерматозы (к</w:t>
      </w:r>
      <w:r>
        <w:rPr>
          <w:rFonts w:ascii="Times New Roman CYR" w:hAnsi="Times New Roman CYR" w:cs="Times New Roman CYR"/>
          <w:sz w:val="28"/>
          <w:szCs w:val="28"/>
        </w:rPr>
        <w:t>онтактные аллергические дерматиты, хроническая экзема);</w:t>
      </w:r>
    </w:p>
    <w:p w14:paraId="60C7874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ангионевротический отек;</w:t>
      </w:r>
    </w:p>
    <w:p w14:paraId="619E204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псевдоаллергические реакции, вызванные высвобождением гистамина;</w:t>
      </w:r>
    </w:p>
    <w:p w14:paraId="0A497AC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аллергические реакции на укусы насекомых</w:t>
      </w:r>
    </w:p>
    <w:p w14:paraId="3FF7A0C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w:t>
      </w:r>
    </w:p>
    <w:p w14:paraId="19DF912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Взрослым и детям старше 12 лет с массой тела </w:t>
      </w:r>
      <w:r>
        <w:rPr>
          <w:rFonts w:ascii="Times New Roman CYR" w:hAnsi="Times New Roman CYR" w:cs="Times New Roman CYR"/>
          <w:sz w:val="28"/>
          <w:szCs w:val="28"/>
        </w:rPr>
        <w:t>более 30 кг - по 2 чайные ложки сиропа 1 раз/сут.</w:t>
      </w:r>
    </w:p>
    <w:p w14:paraId="30D0CBC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от 2 до 12 лет с массой тела менее 30 кг - по 1 чайной ложке сиропа в 1 раз в сутки.</w:t>
      </w:r>
    </w:p>
    <w:p w14:paraId="5527659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w:t>
      </w:r>
    </w:p>
    <w:p w14:paraId="637238A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 сухость во рту, тошнота, рвота, гастрит, повышенная утомляемость, головная боль, возбудим</w:t>
      </w:r>
      <w:r>
        <w:rPr>
          <w:rFonts w:ascii="Times New Roman CYR" w:hAnsi="Times New Roman CYR" w:cs="Times New Roman CYR"/>
          <w:sz w:val="28"/>
          <w:szCs w:val="28"/>
        </w:rPr>
        <w:t>ость (у детей), кожная сыпь; в отдельных случаях - нарушение функции печени, алопеция; в единичных случаях - анафилактические реакции.</w:t>
      </w:r>
    </w:p>
    <w:p w14:paraId="2FF58D0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передозировке - головная боль, сонливость, тахикардия.</w:t>
      </w:r>
    </w:p>
    <w:p w14:paraId="7A31391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 симпоматическое.</w:t>
      </w:r>
    </w:p>
    <w:p w14:paraId="4D68DE0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4B19CFDD"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повышенная чувст</w:t>
      </w:r>
      <w:r>
        <w:rPr>
          <w:rFonts w:ascii="Times New Roman CYR" w:hAnsi="Times New Roman CYR" w:cs="Times New Roman CYR"/>
          <w:sz w:val="28"/>
          <w:szCs w:val="28"/>
        </w:rPr>
        <w:t>вительность к препарату;</w:t>
      </w:r>
    </w:p>
    <w:p w14:paraId="384822A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тяжелые нарушения функции печени;</w:t>
      </w:r>
    </w:p>
    <w:p w14:paraId="42666AE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беременность;</w:t>
      </w:r>
    </w:p>
    <w:p w14:paraId="6E204B5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период лактации;</w:t>
      </w:r>
    </w:p>
    <w:p w14:paraId="67F7AC4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детский возраст (до 2 лет)</w:t>
      </w:r>
    </w:p>
    <w:p w14:paraId="239A533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Особые указания</w:t>
      </w:r>
    </w:p>
    <w:p w14:paraId="7276B91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Безопасность применения Кларотадина в период беременности не установлена, поэтому его применение возможно только в </w:t>
      </w:r>
      <w:r>
        <w:rPr>
          <w:rFonts w:ascii="Times New Roman CYR" w:hAnsi="Times New Roman CYR" w:cs="Times New Roman CYR"/>
          <w:sz w:val="28"/>
          <w:szCs w:val="28"/>
        </w:rPr>
        <w:t>том случае, когда предполагаемая польза для матери превышает потенциальный риск для плода. Лоратадин выделяется с грудным молоком, поэтому при назначении Кларотадина в период лактации следует решить вопрос о прекращении грудного вскармливания.</w:t>
      </w:r>
    </w:p>
    <w:p w14:paraId="4FA6D6C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осторожнос</w:t>
      </w:r>
      <w:r>
        <w:rPr>
          <w:rFonts w:ascii="Times New Roman CYR" w:hAnsi="Times New Roman CYR" w:cs="Times New Roman CYR"/>
          <w:sz w:val="28"/>
          <w:szCs w:val="28"/>
        </w:rPr>
        <w:t>тью применять при нарушении функции печени, начальную дозу снижают до 5 мг в день в связи с возможным нарушением клиренса лоратадина. Не вызывает привыкания.</w:t>
      </w:r>
    </w:p>
    <w:p w14:paraId="4E8B92F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Лекарственное взаимодействие</w:t>
      </w:r>
    </w:p>
    <w:p w14:paraId="5B932BA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одновременном применении с кетоконазолом, эритромицином, циметиди</w:t>
      </w:r>
      <w:r>
        <w:rPr>
          <w:rFonts w:ascii="Times New Roman CYR" w:hAnsi="Times New Roman CYR" w:cs="Times New Roman CYR"/>
          <w:sz w:val="28"/>
          <w:szCs w:val="28"/>
        </w:rPr>
        <w:t>ном отмечается повышение концентрации лоратадина в плазме, однако без каких-либо клинических проявлений, включая электрокардиографические. Кларотадин не влияет на действие этанола на ЦНС.</w:t>
      </w:r>
    </w:p>
    <w:p w14:paraId="37FDCE6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выпуска</w:t>
      </w:r>
    </w:p>
    <w:p w14:paraId="1EE321A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Сироп 5 мг/5 мл во флаконах по 100 мл</w:t>
      </w:r>
    </w:p>
    <w:p w14:paraId="0A8DCE6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w:t>
      </w:r>
      <w:r>
        <w:rPr>
          <w:rFonts w:ascii="Times New Roman CYR" w:hAnsi="Times New Roman CYR" w:cs="Times New Roman CYR"/>
          <w:sz w:val="28"/>
          <w:szCs w:val="28"/>
        </w:rPr>
        <w:t xml:space="preserve"> &lt;http://onlinefarma.ru/antigistaminnye-preparaty/klemastin.html&gt;</w:t>
      </w:r>
    </w:p>
    <w:p w14:paraId="7D34A9C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Лекарственная форма: таблетки, сироп</w:t>
      </w:r>
    </w:p>
    <w:p w14:paraId="6862E98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w:t>
      </w:r>
    </w:p>
    <w:p w14:paraId="35A5A19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таблетка:</w:t>
      </w:r>
    </w:p>
    <w:p w14:paraId="2E358EA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Активное вещество:</w:t>
      </w:r>
    </w:p>
    <w:p w14:paraId="57AF54B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1 мг (соответствует 1,34 мг клемастина гидрофумарата)</w:t>
      </w:r>
    </w:p>
    <w:p w14:paraId="7C52EB5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Вспомогательные вещества:</w:t>
      </w:r>
    </w:p>
    <w:p w14:paraId="141A6AA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Лактоза, рисовый крахмал, </w:t>
      </w:r>
      <w:r>
        <w:rPr>
          <w:rFonts w:ascii="Times New Roman CYR" w:hAnsi="Times New Roman CYR" w:cs="Times New Roman CYR"/>
          <w:sz w:val="28"/>
          <w:szCs w:val="28"/>
        </w:rPr>
        <w:t>поливинилпирролидон, стеарат магния, тальк.</w:t>
      </w:r>
    </w:p>
    <w:p w14:paraId="547A559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мл сиропа:</w:t>
      </w:r>
    </w:p>
    <w:p w14:paraId="74337D2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Активное вещество:</w:t>
      </w:r>
    </w:p>
    <w:p w14:paraId="7654B9BF"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0,1 мг (соответствует 0,134 мг клемастина гидрофумарата)</w:t>
      </w:r>
    </w:p>
    <w:p w14:paraId="2B66D55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Вспомогательные вещества:</w:t>
      </w:r>
    </w:p>
    <w:p w14:paraId="2313355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Эссенция персиковая, эссенция лимонная, натрия сахаринат, параоксипропилбензоат, параокси</w:t>
      </w:r>
      <w:r>
        <w:rPr>
          <w:rFonts w:ascii="Times New Roman CYR" w:hAnsi="Times New Roman CYR" w:cs="Times New Roman CYR"/>
          <w:sz w:val="28"/>
          <w:szCs w:val="28"/>
        </w:rPr>
        <w:t>метилбензоат натрий фосфорнокислый вторичный, калия фосфат однозамещенный, спирт ректифицированный, пропиленгликоль, сорбит-порошок, вода дистиллированная.</w:t>
      </w:r>
    </w:p>
    <w:p w14:paraId="32F0F53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Фармакотерапевтическая группа (по АТС): D 04 AA</w:t>
      </w:r>
    </w:p>
    <w:p w14:paraId="60FBE67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Антигистаминный препарат системного действия (Н1- ги</w:t>
      </w:r>
      <w:r>
        <w:rPr>
          <w:rFonts w:ascii="Times New Roman CYR" w:hAnsi="Times New Roman CYR" w:cs="Times New Roman CYR"/>
          <w:sz w:val="28"/>
          <w:szCs w:val="28"/>
        </w:rPr>
        <w:t>стаминоблокатор)</w:t>
      </w:r>
    </w:p>
    <w:p w14:paraId="3AC558D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Фармакологические свойства:</w:t>
      </w:r>
    </w:p>
    <w:p w14:paraId="3FEF1D3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Фармакодинамика</w:t>
      </w:r>
    </w:p>
    <w:p w14:paraId="53413F7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 антагонист Н1-рецепторов гистамина. Тормозит действие гистамина на капилляры, гладкие мышцы пищеварительного тракта и органов дыхания. Оказывает противоаллергическое (антигистаминное)</w:t>
      </w:r>
      <w:r>
        <w:rPr>
          <w:rFonts w:ascii="Times New Roman CYR" w:hAnsi="Times New Roman CYR" w:cs="Times New Roman CYR"/>
          <w:sz w:val="28"/>
          <w:szCs w:val="28"/>
        </w:rPr>
        <w:t>, противозудное и противоэкссудативное действие. Обладает также антихолинергическим и седативным действием.</w:t>
      </w:r>
    </w:p>
    <w:p w14:paraId="092BB82F"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Клемастин практически полностью всасывается из желудочно-кишечного тракта. Действие препарата проявляется примерно через 2 часа, достигая максимума </w:t>
      </w:r>
      <w:r>
        <w:rPr>
          <w:rFonts w:ascii="Times New Roman CYR" w:hAnsi="Times New Roman CYR" w:cs="Times New Roman CYR"/>
          <w:sz w:val="28"/>
          <w:szCs w:val="28"/>
        </w:rPr>
        <w:t>по истечении 5-7 часов. Продолжительность действия - 12-24 часа.</w:t>
      </w:r>
    </w:p>
    <w:p w14:paraId="6D45864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1F3DACF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быстро и почти полностью всасывается из пищеварительного тракта. При приеме внутрь концентрация в сыворотке крови достигает максимума через 2-4 часа.</w:t>
      </w:r>
    </w:p>
    <w:p w14:paraId="1C211862"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мета</w:t>
      </w:r>
      <w:r>
        <w:rPr>
          <w:rFonts w:ascii="Times New Roman CYR" w:hAnsi="Times New Roman CYR" w:cs="Times New Roman CYR"/>
          <w:sz w:val="28"/>
          <w:szCs w:val="28"/>
        </w:rPr>
        <w:t>болизируется в печени путем деметилирования. Выделяется почками главным образом в виде метаболитов (65%) и в неизменной форме. В период лактации небольшое количество Клемастина может проникать в молоко. Связывание с белками плазмы составляет 95%.</w:t>
      </w:r>
    </w:p>
    <w:p w14:paraId="3CB1383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 по</w:t>
      </w:r>
      <w:r>
        <w:rPr>
          <w:rFonts w:ascii="Times New Roman CYR" w:hAnsi="Times New Roman CYR" w:cs="Times New Roman CYR"/>
          <w:sz w:val="28"/>
          <w:szCs w:val="28"/>
        </w:rPr>
        <w:t>лураспада Т1/2 составляет 4-6 часов.</w:t>
      </w:r>
    </w:p>
    <w:p w14:paraId="75C6CDA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66CB7B0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Поллиноз, аллергический сезонный и круглогодичный риниты, кожный зуд при аллергических реакциях, крапивница, экзема и другие дерматозы, сопровождающиеся кожным зудом, реакции, вызванные укусами насекомых.</w:t>
      </w:r>
    </w:p>
    <w:p w14:paraId="273C420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отивопоказания:</w:t>
      </w:r>
    </w:p>
    <w:p w14:paraId="4DBD784E"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Повышенная чувствительность к активному веществу или другим компонентам препарата.</w:t>
      </w:r>
    </w:p>
    <w:p w14:paraId="78BD34E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Возраст младше 6 месяцев.</w:t>
      </w:r>
    </w:p>
    <w:p w14:paraId="0DA389B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Период лактации.</w:t>
      </w:r>
    </w:p>
    <w:p w14:paraId="55E603D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Одновременное применение ингибиторов моноаминоксидазы (МАО).</w:t>
      </w:r>
    </w:p>
    <w:p w14:paraId="742F612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и лактация:</w:t>
      </w:r>
    </w:p>
    <w:p w14:paraId="58AFA2A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принимать</w:t>
      </w:r>
      <w:r>
        <w:rPr>
          <w:rFonts w:ascii="Times New Roman CYR" w:hAnsi="Times New Roman CYR" w:cs="Times New Roman CYR"/>
          <w:sz w:val="28"/>
          <w:szCs w:val="28"/>
        </w:rPr>
        <w:t xml:space="preserve"> препарат во время беременности, если нет жизненной необходимости. Клемастин выделяется с молоком кормящей, поэтому не следует применять препарат во время лактации.</w:t>
      </w:r>
    </w:p>
    <w:p w14:paraId="6500FB5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предосторожности:</w:t>
      </w:r>
    </w:p>
    <w:p w14:paraId="71B7751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соблюдать особую осторожность при назначении Клемастина паци</w:t>
      </w:r>
      <w:r>
        <w:rPr>
          <w:rFonts w:ascii="Times New Roman CYR" w:hAnsi="Times New Roman CYR" w:cs="Times New Roman CYR"/>
          <w:sz w:val="28"/>
          <w:szCs w:val="28"/>
        </w:rPr>
        <w:t>ентам с узкоугольной (закрытоугольной) глаукомой, со стенозирующей язвой желудка, с обструктивными явлениями в пилорической и дуоденальной области, с гипертрофией предстательной железы, вызывающей задержку мочеиспускания, с бронхиальной астмой, гипертиреоз</w:t>
      </w:r>
      <w:r>
        <w:rPr>
          <w:rFonts w:ascii="Times New Roman CYR" w:hAnsi="Times New Roman CYR" w:cs="Times New Roman CYR"/>
          <w:sz w:val="28"/>
          <w:szCs w:val="28"/>
        </w:rPr>
        <w:t>ом, гипертонией; принимающих средства, оказывающие депрессивное действие на центральную нервную систему. Пациентам пожилого возраста (старше 60 лет) необходимо уменьшить дозу, ввиду возможного появления интенсивных нежелательных симптомов (сонливости, уста</w:t>
      </w:r>
      <w:r>
        <w:rPr>
          <w:rFonts w:ascii="Times New Roman CYR" w:hAnsi="Times New Roman CYR" w:cs="Times New Roman CYR"/>
          <w:sz w:val="28"/>
          <w:szCs w:val="28"/>
        </w:rPr>
        <w:t>лости, падения артериального кровяного давления).</w:t>
      </w:r>
    </w:p>
    <w:p w14:paraId="261526C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порфирией Клемастин может усилить клиничечские симптомы болезни.</w:t>
      </w:r>
    </w:p>
    <w:p w14:paraId="147CF47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 способность управлять транспортными средствами и обслуживать движущиеся механические устройства</w:t>
      </w:r>
    </w:p>
    <w:p w14:paraId="18BB22B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лечения препа</w:t>
      </w:r>
      <w:r>
        <w:rPr>
          <w:rFonts w:ascii="Times New Roman CYR" w:hAnsi="Times New Roman CYR" w:cs="Times New Roman CYR"/>
          <w:sz w:val="28"/>
          <w:szCs w:val="28"/>
        </w:rPr>
        <w:t>ратом не рекомендуется управлять автотранспортом, обслуживать движущиеся механические устройства, выполнять работу, требующую особого внимания и быстрой реакции.</w:t>
      </w:r>
    </w:p>
    <w:p w14:paraId="5E309EA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применение и дозы:</w:t>
      </w:r>
    </w:p>
    <w:p w14:paraId="0A42448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до 6 лет рекомендуется назначать Клемастин в форме сиропа; сир</w:t>
      </w:r>
      <w:r>
        <w:rPr>
          <w:rFonts w:ascii="Times New Roman CYR" w:hAnsi="Times New Roman CYR" w:cs="Times New Roman CYR"/>
          <w:sz w:val="28"/>
          <w:szCs w:val="28"/>
        </w:rPr>
        <w:t>оп можно назначать и взрослым.</w:t>
      </w:r>
    </w:p>
    <w:p w14:paraId="2B4BD82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дозы для взрослых и детей старше 12 лет:</w:t>
      </w:r>
    </w:p>
    <w:p w14:paraId="17B0BD65"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1 таблетка или 10 мл сиропа (1 мг) через каждые 12 часов. Максимальная доза 6 мг/сутки.</w:t>
      </w:r>
    </w:p>
    <w:p w14:paraId="725E820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дозы для детей:</w:t>
      </w:r>
    </w:p>
    <w:p w14:paraId="2EAEA161"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детям в возрасте от 6 месяцев до 1 года - 1-1,25 мл сиропа (0,1-0,25 мг) чер</w:t>
      </w:r>
      <w:r>
        <w:rPr>
          <w:rFonts w:ascii="Times New Roman CYR" w:hAnsi="Times New Roman CYR" w:cs="Times New Roman CYR"/>
          <w:sz w:val="28"/>
          <w:szCs w:val="28"/>
        </w:rPr>
        <w:t>ез каждые 12 часов;</w:t>
      </w:r>
    </w:p>
    <w:p w14:paraId="7C71DC7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 1 года до 3 лет - 2,5-5 мл сиропа или 1/4-1/2 таблетки (0,25-0.5 мг) через каждые 12 часов;</w:t>
      </w:r>
    </w:p>
    <w:p w14:paraId="3724372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 3 до 6 лет - 5 мл сиропа или 1/2 таблетки (0,5 мг) через каждые 12 часов;</w:t>
      </w:r>
    </w:p>
    <w:p w14:paraId="036465F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 6 до 12 лет - 7,5 мл сиропа или 1/2 -1 таблетку (0,75 м</w:t>
      </w:r>
      <w:r>
        <w:rPr>
          <w:rFonts w:ascii="Times New Roman CYR" w:hAnsi="Times New Roman CYR" w:cs="Times New Roman CYR"/>
          <w:sz w:val="28"/>
          <w:szCs w:val="28"/>
        </w:rPr>
        <w:t>г) через каждые 12 часов. Максимальная суточная доза для детей до 12 лет - 30 мл (3 мг).</w:t>
      </w:r>
    </w:p>
    <w:p w14:paraId="3DA8F20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Клемастин следует перед едой.</w:t>
      </w:r>
    </w:p>
    <w:p w14:paraId="1558BD1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w:t>
      </w:r>
    </w:p>
    <w:p w14:paraId="085B2C6C"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сонливость;</w:t>
      </w:r>
    </w:p>
    <w:p w14:paraId="2CC3D18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усталость;</w:t>
      </w:r>
    </w:p>
    <w:p w14:paraId="6F49D48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сухость слизистой оболочки рта, носа и горла;</w:t>
      </w:r>
    </w:p>
    <w:p w14:paraId="7E6BFB0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равновесия;</w:t>
      </w:r>
    </w:p>
    <w:p w14:paraId="0F89A18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редко</w:t>
      </w:r>
      <w:r>
        <w:rPr>
          <w:rFonts w:ascii="Times New Roman CYR" w:hAnsi="Times New Roman CYR" w:cs="Times New Roman CYR"/>
          <w:sz w:val="28"/>
          <w:szCs w:val="28"/>
        </w:rPr>
        <w:t xml:space="preserve"> - боли в эпигастрии, запор;</w:t>
      </w:r>
    </w:p>
    <w:p w14:paraId="2E072A4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отдельных случаях - отсутствие аппетита, рвота, диарея;</w:t>
      </w:r>
    </w:p>
    <w:p w14:paraId="63EE15B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иногда (чаще у детей) возможно стимулирующее влияние на центральную нервную систему;</w:t>
      </w:r>
    </w:p>
    <w:p w14:paraId="3FC446E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 пациентов пожилого возраста (старше 60 лет) возможно падение артериального д</w:t>
      </w:r>
      <w:r>
        <w:rPr>
          <w:rFonts w:ascii="Times New Roman CYR" w:hAnsi="Times New Roman CYR" w:cs="Times New Roman CYR"/>
          <w:sz w:val="28"/>
          <w:szCs w:val="28"/>
        </w:rPr>
        <w:t>авления, чрезмерная сонливость и чувство усталости.</w:t>
      </w:r>
    </w:p>
    <w:p w14:paraId="67E1E17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другими лекарственными средствами:</w:t>
      </w:r>
    </w:p>
    <w:p w14:paraId="5F9282BE"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Клемастин вызывает аддитивное антихолинергическое действие при совместном применении с трициклическими антидепрессивными средствами, фенотиазинами и д</w:t>
      </w:r>
      <w:r>
        <w:rPr>
          <w:rFonts w:ascii="Times New Roman CYR" w:hAnsi="Times New Roman CYR" w:cs="Times New Roman CYR"/>
          <w:sz w:val="28"/>
          <w:szCs w:val="28"/>
        </w:rPr>
        <w:t>ругими нейролептиками, антипаркинсоническими средствами и глютетимидом;</w:t>
      </w:r>
    </w:p>
    <w:p w14:paraId="12AE92E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усиливает депрессивное действие барбитуратов и бензодиазепинов на центральную нервную систему;</w:t>
      </w:r>
    </w:p>
    <w:p w14:paraId="4E47A17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усиливает депрессивное действие на центральную нервную систему вплоть до расстройства</w:t>
      </w:r>
      <w:r>
        <w:rPr>
          <w:rFonts w:ascii="Times New Roman CYR" w:hAnsi="Times New Roman CYR" w:cs="Times New Roman CYR"/>
          <w:sz w:val="28"/>
          <w:szCs w:val="28"/>
        </w:rPr>
        <w:t xml:space="preserve"> дыхания;</w:t>
      </w:r>
    </w:p>
    <w:p w14:paraId="2D0AD08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усиление депрессивного действия этилового спирта на центральную нервную систему;</w:t>
      </w:r>
    </w:p>
    <w:p w14:paraId="12EF045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ингибиторы МАО усиливают антихолинергический эффект Клемастина.</w:t>
      </w:r>
    </w:p>
    <w:p w14:paraId="76865F0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Передозировка:</w:t>
      </w:r>
    </w:p>
    <w:p w14:paraId="1BF7D50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Токсичность Клемастина определяется его антагонистическим действием по отношению к</w:t>
      </w:r>
      <w:r>
        <w:rPr>
          <w:rFonts w:ascii="Times New Roman CYR" w:hAnsi="Times New Roman CYR" w:cs="Times New Roman CYR"/>
          <w:sz w:val="28"/>
          <w:szCs w:val="28"/>
        </w:rPr>
        <w:t xml:space="preserve"> гистаминовым рецепторам, главным образом в центральной нервной и в сердечно-сосудистой системах.</w:t>
      </w:r>
    </w:p>
    <w:p w14:paraId="0DB4266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оказывает антихолинергическое и седативное действие; у детей может вызвать парадоксальное возбуждение центральной нервной системы.</w:t>
      </w:r>
    </w:p>
    <w:p w14:paraId="5332852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передозир</w:t>
      </w:r>
      <w:r>
        <w:rPr>
          <w:rFonts w:ascii="Times New Roman CYR" w:hAnsi="Times New Roman CYR" w:cs="Times New Roman CYR"/>
          <w:sz w:val="28"/>
          <w:szCs w:val="28"/>
        </w:rPr>
        <w:t>овки:</w:t>
      </w:r>
    </w:p>
    <w:p w14:paraId="542BF2E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со стороны центральной нервной системы (в зависимости от дозы) передозировка может привести как к угнетению, так и к стимуляции:</w:t>
      </w:r>
    </w:p>
    <w:p w14:paraId="3513574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взрослых - сонливость, кома, нарушение координации; </w:t>
      </w:r>
    </w:p>
    <w:p w14:paraId="4208D95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 возбуждение, галлюцинации.</w:t>
      </w:r>
    </w:p>
    <w:p w14:paraId="688703E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со стороны пищеварительно</w:t>
      </w:r>
      <w:r>
        <w:rPr>
          <w:rFonts w:ascii="Times New Roman CYR" w:hAnsi="Times New Roman CYR" w:cs="Times New Roman CYR"/>
          <w:sz w:val="28"/>
          <w:szCs w:val="28"/>
        </w:rPr>
        <w:t>го тракта: сухость во рту, тошнота, рвота. со стороны сердечно-сосудистой системы: падение артериального давления, ускорение частоты сердечных сокращений, нарушения сердечного ритма.</w:t>
      </w:r>
    </w:p>
    <w:p w14:paraId="1EAD5CD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не следует превышать суточной дозы 6 мг, детям - 3 мг.</w:t>
      </w:r>
    </w:p>
    <w:p w14:paraId="7BD0104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w:t>
      </w:r>
      <w:r>
        <w:rPr>
          <w:rFonts w:ascii="Times New Roman CYR" w:hAnsi="Times New Roman CYR" w:cs="Times New Roman CYR"/>
          <w:sz w:val="28"/>
          <w:szCs w:val="28"/>
        </w:rPr>
        <w:t>дозировке назначают промывание желудка (не позже, чем через 1 час после отравления), затем применяют активированный уголь, симптоматическую терапию. методы ускоренного выведения препарата из организма (гемодиализ, гемоперфузия) являются неэффективными.</w:t>
      </w:r>
    </w:p>
    <w:p w14:paraId="780D6202"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w:t>
      </w:r>
      <w:r>
        <w:rPr>
          <w:rFonts w:ascii="Times New Roman CYR" w:hAnsi="Times New Roman CYR" w:cs="Times New Roman CYR"/>
          <w:sz w:val="28"/>
          <w:szCs w:val="28"/>
        </w:rPr>
        <w:t>ма выпуска:</w:t>
      </w:r>
    </w:p>
    <w:p w14:paraId="3475EE6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1 мг - 30 штук (2 блистеры АI/ПВХ по 15 штук) в картонной упаковке.</w:t>
      </w:r>
    </w:p>
    <w:p w14:paraId="2B487D4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Сироп 0.1 мг/мл - стеклянный флакон емкостью 100 мл из полиэтилентерефталата, закрываемый крышечкой (из полиэтилена), помещенный в картонную упаковку. К упаковке прило</w:t>
      </w:r>
      <w:r>
        <w:rPr>
          <w:rFonts w:ascii="Times New Roman CYR" w:hAnsi="Times New Roman CYR" w:cs="Times New Roman CYR"/>
          <w:sz w:val="28"/>
          <w:szCs w:val="28"/>
        </w:rPr>
        <w:t>жена дозировочная мерка-насадка с делением 2,5 мл, 5,0 мл и 7,5 мл.</w:t>
      </w:r>
    </w:p>
    <w:p w14:paraId="16FAD0A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хранения:</w:t>
      </w:r>
    </w:p>
    <w:p w14:paraId="2F246C6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следует хранить при температуре 15-25°С в сухом, защищенном от света, недоступном для детей месте.</w:t>
      </w:r>
    </w:p>
    <w:p w14:paraId="23600A1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Сироп следует хранить при температуре 15-25°С, в недоступном д</w:t>
      </w:r>
      <w:r>
        <w:rPr>
          <w:rFonts w:ascii="Times New Roman CYR" w:hAnsi="Times New Roman CYR" w:cs="Times New Roman CYR"/>
          <w:sz w:val="28"/>
          <w:szCs w:val="28"/>
        </w:rPr>
        <w:t>ля детей месте.</w:t>
      </w:r>
    </w:p>
    <w:p w14:paraId="3670815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годности:</w:t>
      </w:r>
    </w:p>
    <w:p w14:paraId="151F47D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- 4 года.</w:t>
      </w:r>
    </w:p>
    <w:p w14:paraId="6C13DD6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Сироп - 3 года</w:t>
      </w:r>
    </w:p>
    <w:p w14:paraId="512140C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приемом препарата необходимо проверить срок его годности.</w:t>
      </w:r>
    </w:p>
    <w:p w14:paraId="03C02C3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применять препарат при истечении срока годности.</w:t>
      </w:r>
    </w:p>
    <w:p w14:paraId="7E6D7D8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отпуска из аптек:</w:t>
      </w:r>
    </w:p>
    <w:p w14:paraId="49761A7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рецепту врача.</w:t>
      </w:r>
    </w:p>
    <w:p w14:paraId="52E2CA8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&lt;http://onlinefarma.r</w:t>
      </w:r>
      <w:r>
        <w:rPr>
          <w:rFonts w:ascii="Times New Roman CYR" w:hAnsi="Times New Roman CYR" w:cs="Times New Roman CYR"/>
          <w:sz w:val="28"/>
          <w:szCs w:val="28"/>
        </w:rPr>
        <w:t>u/antigistaminnye-preparaty/klemastin-2.html&gt;</w:t>
      </w:r>
    </w:p>
    <w:p w14:paraId="61819CA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Лекарственная форма</w:t>
      </w:r>
    </w:p>
    <w:p w14:paraId="446472B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Таблетки.</w:t>
      </w:r>
    </w:p>
    <w:p w14:paraId="5C909B9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w:t>
      </w:r>
    </w:p>
    <w:p w14:paraId="32AE891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таблетка содержит: Активное вещество: клемастин 1 мг.</w:t>
      </w:r>
    </w:p>
    <w:p w14:paraId="6CCCF909"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Вспомогательные вещества: лактозы моногидрат, кукурузный крахмал, тальк, стеарат магния.</w:t>
      </w:r>
    </w:p>
    <w:p w14:paraId="0E7AC06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Фармакологические свойства</w:t>
      </w:r>
    </w:p>
    <w:p w14:paraId="1633620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w:t>
      </w:r>
      <w:r>
        <w:rPr>
          <w:rFonts w:ascii="Times New Roman CYR" w:hAnsi="Times New Roman CYR" w:cs="Times New Roman CYR"/>
          <w:sz w:val="28"/>
          <w:szCs w:val="28"/>
        </w:rPr>
        <w:t>макодинамика</w:t>
      </w:r>
    </w:p>
    <w:p w14:paraId="4C441B4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Клемастин является блокатором H1-рецепторов гистамина. Оказывает антиаллергическое (антигистаминное), противозудное и противоэкссудативное действие. Обладает также седативным и антихолинергическим действием.</w:t>
      </w:r>
    </w:p>
    <w:p w14:paraId="6BD84FB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6477B55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Препарат хорошо вс</w:t>
      </w:r>
      <w:r>
        <w:rPr>
          <w:rFonts w:ascii="Times New Roman CYR" w:hAnsi="Times New Roman CYR" w:cs="Times New Roman CYR"/>
          <w:sz w:val="28"/>
          <w:szCs w:val="28"/>
        </w:rPr>
        <w:t>асывается в желудочно-кишечном тракте в течение 15-30 мин. Максимальные плазменные концентрации достигаются через 2-4 часа. Действие препарата проявляется вскоре после приема внутрь, достигая максимума через 5-7 часов, и продолжается до 10-12 часов (иногда</w:t>
      </w:r>
      <w:r>
        <w:rPr>
          <w:rFonts w:ascii="Times New Roman CYR" w:hAnsi="Times New Roman CYR" w:cs="Times New Roman CYR"/>
          <w:sz w:val="28"/>
          <w:szCs w:val="28"/>
        </w:rPr>
        <w:t xml:space="preserve"> дольше - до 24 часов). Метаболизм клемастина происходит в печени. Метаболиты и незначительная часть неизмененного препарата выводятся с мочой.</w:t>
      </w:r>
    </w:p>
    <w:p w14:paraId="5F73ABF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w:t>
      </w:r>
    </w:p>
    <w:p w14:paraId="7399A7E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Применять строго по назначению врача во избежание осложнений!</w:t>
      </w:r>
    </w:p>
    <w:p w14:paraId="68CC36F1" w14:textId="77777777" w:rsidR="00000000" w:rsidRDefault="0094776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Поллиноз</w:t>
      </w:r>
    </w:p>
    <w:p w14:paraId="7D64A18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Аллергические </w:t>
      </w:r>
      <w:r>
        <w:rPr>
          <w:rFonts w:ascii="Times New Roman CYR" w:hAnsi="Times New Roman CYR" w:cs="Times New Roman CYR"/>
          <w:sz w:val="28"/>
          <w:szCs w:val="28"/>
        </w:rPr>
        <w:t>риниты</w:t>
      </w:r>
    </w:p>
    <w:p w14:paraId="18959A0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Кожный зуд (за исключением зуда, вызванного застоем желчи)</w:t>
      </w:r>
    </w:p>
    <w:p w14:paraId="3E43AEA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Крапивница</w:t>
      </w:r>
    </w:p>
    <w:p w14:paraId="4591076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Экзема и другие дерматозы, сопровождающиеся кожным зудом</w:t>
      </w:r>
    </w:p>
    <w:p w14:paraId="67D5CB1D"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Реакции, вызванные укусом насекомых</w:t>
      </w:r>
    </w:p>
    <w:p w14:paraId="0FDE096E"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541C780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чувствительность к препарату. Детский возраст до</w:t>
      </w:r>
      <w:r>
        <w:rPr>
          <w:rFonts w:ascii="Times New Roman CYR" w:hAnsi="Times New Roman CYR" w:cs="Times New Roman CYR"/>
          <w:sz w:val="28"/>
          <w:szCs w:val="28"/>
        </w:rPr>
        <w:t xml:space="preserve"> 1 года. Беременность и период кормления грудью. Одновременное применение с ингибиторами МАО (ниаламид, ипрониазид, фенелзин, пиразидол).</w:t>
      </w:r>
    </w:p>
    <w:p w14:paraId="6335B82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Особые указания</w:t>
      </w:r>
    </w:p>
    <w:p w14:paraId="1EE6839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специального предписания врача не применять при закрытоугольной глаукоме, стенозирующей язве желуд</w:t>
      </w:r>
      <w:r>
        <w:rPr>
          <w:rFonts w:ascii="Times New Roman CYR" w:hAnsi="Times New Roman CYR" w:cs="Times New Roman CYR"/>
          <w:sz w:val="28"/>
          <w:szCs w:val="28"/>
        </w:rPr>
        <w:t>ка, обструктивных явлениях в пилорической и дуоденальной области, гипертрофии предстательной железы, вызывающей задержку мочи.</w:t>
      </w:r>
    </w:p>
    <w:p w14:paraId="0C520B8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рекомендуется больным гипертиреозом, заболеваниями сердечно-сосудистой системы, в том числе артериальной гипертензией. Клемаст</w:t>
      </w:r>
      <w:r>
        <w:rPr>
          <w:rFonts w:ascii="Times New Roman CYR" w:hAnsi="Times New Roman CYR" w:cs="Times New Roman CYR"/>
          <w:sz w:val="28"/>
          <w:szCs w:val="28"/>
        </w:rPr>
        <w:t>ин не следует применять при заболеваниях нижних отделов дыхательных путей, в том числе при бронхиальной астме. Не рекомендуется применение клемастина, вызывающего снижение скорости психомоторных реакций и сонливость, у лиц, управляющих транспортными средст</w:t>
      </w:r>
      <w:r>
        <w:rPr>
          <w:rFonts w:ascii="Times New Roman CYR" w:hAnsi="Times New Roman CYR" w:cs="Times New Roman CYR"/>
          <w:sz w:val="28"/>
          <w:szCs w:val="28"/>
        </w:rPr>
        <w:t>вами, станками и механизмами.</w:t>
      </w:r>
    </w:p>
    <w:p w14:paraId="4290CFD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другими лекарственными средствами</w:t>
      </w:r>
    </w:p>
    <w:p w14:paraId="48828C33"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Клемастин потенцирует действие алкоголя, седативных, снотворных препаратов, транквилизаторов, ингибиторов моноаминооксидазы.</w:t>
      </w:r>
    </w:p>
    <w:p w14:paraId="53496E9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применения и дозы</w:t>
      </w:r>
    </w:p>
    <w:p w14:paraId="4324B6E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и детям старше 1</w:t>
      </w:r>
      <w:r>
        <w:rPr>
          <w:rFonts w:ascii="Times New Roman CYR" w:hAnsi="Times New Roman CYR" w:cs="Times New Roman CYR"/>
          <w:sz w:val="28"/>
          <w:szCs w:val="28"/>
        </w:rPr>
        <w:t>2 лет по 1 таблетке (1 мг) внутрь 2 раза в день. В тяжелых случаях дозу можно повысить до 6 таблеток (6 мг) в день. Суточная терапевтическая доза для детей до 12 лет составляет 0,75-2,25 мг. Так, детям от 3 до 6 лет назначают по 1/2 таблетки 2 раза в день;</w:t>
      </w:r>
      <w:r>
        <w:rPr>
          <w:rFonts w:ascii="Times New Roman CYR" w:hAnsi="Times New Roman CYR" w:cs="Times New Roman CYR"/>
          <w:sz w:val="28"/>
          <w:szCs w:val="28"/>
        </w:rPr>
        <w:t xml:space="preserve"> от 6 до 12 лет - 1/2-1 таблетке 2 раза в день. Таблетки принимают до еды, запивая небольшим количеством воды.</w:t>
      </w:r>
    </w:p>
    <w:p w14:paraId="72899528"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w:t>
      </w:r>
    </w:p>
    <w:p w14:paraId="232C062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центральной нервной системы: упадок сил, сонливость головокружение, замедленные реакции; возбудимость (парадоксальна</w:t>
      </w:r>
      <w:r>
        <w:rPr>
          <w:rFonts w:ascii="Times New Roman CYR" w:hAnsi="Times New Roman CYR" w:cs="Times New Roman CYR"/>
          <w:sz w:val="28"/>
          <w:szCs w:val="28"/>
        </w:rPr>
        <w:t>я, чаще - у детей и пожилых лиц), проявляющаяся беспокойством, повышенной раздражительностью, тремором, бессонницей;</w:t>
      </w:r>
    </w:p>
    <w:p w14:paraId="6AF60D37"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желудочно-кишечного тракта: потеря или возрастание аппетита, сухость во рту, боль в эпигастрии, запор или диарея;</w:t>
      </w:r>
    </w:p>
    <w:p w14:paraId="7C65F681"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моч</w:t>
      </w:r>
      <w:r>
        <w:rPr>
          <w:rFonts w:ascii="Times New Roman CYR" w:hAnsi="Times New Roman CYR" w:cs="Times New Roman CYR"/>
          <w:sz w:val="28"/>
          <w:szCs w:val="28"/>
        </w:rPr>
        <w:t>евыводящих путей: очень редко - учащение и затруднение мочеиспускания;</w:t>
      </w:r>
    </w:p>
    <w:p w14:paraId="6EAEB90F"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органов дыхания: редко - сгущение бронхиального секрета и затруднение отделения мокроты;</w:t>
      </w:r>
    </w:p>
    <w:p w14:paraId="3FFE5A9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сердечно-сосудистой системы: редко - понижение артериального давления (ча</w:t>
      </w:r>
      <w:r>
        <w:rPr>
          <w:rFonts w:ascii="Times New Roman CYR" w:hAnsi="Times New Roman CYR" w:cs="Times New Roman CYR"/>
          <w:sz w:val="28"/>
          <w:szCs w:val="28"/>
        </w:rPr>
        <w:t>ще у пожилых пациентов), сердцебиение, экстрасистолия;</w:t>
      </w:r>
    </w:p>
    <w:p w14:paraId="1BE5A96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Аллергические реакции: очень редко - крапивница, кожная сыпь, фотосенсибилизация.</w:t>
      </w:r>
    </w:p>
    <w:p w14:paraId="54A15CE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Передозировка</w:t>
      </w:r>
    </w:p>
    <w:p w14:paraId="4D765E30"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Передозировка клемастина может вызывать как угнетающее, так и стимулирующее действие на ЦНС. Стимуляция Ц</w:t>
      </w:r>
      <w:r>
        <w:rPr>
          <w:rFonts w:ascii="Times New Roman CYR" w:hAnsi="Times New Roman CYR" w:cs="Times New Roman CYR"/>
          <w:sz w:val="28"/>
          <w:szCs w:val="28"/>
        </w:rPr>
        <w:t>НС чаще наблюдается у детей. Другие симптомы: сухость во рту, фиксированное расширение зрачков, приливы крови к лицу, нарушения со стороны желудочно-кишечного тракта.</w:t>
      </w:r>
    </w:p>
    <w:p w14:paraId="510847D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провоцировать рвоту, однако при интоксикации возможно проявление противорвотного</w:t>
      </w:r>
      <w:r>
        <w:rPr>
          <w:rFonts w:ascii="Times New Roman CYR" w:hAnsi="Times New Roman CYR" w:cs="Times New Roman CYR"/>
          <w:sz w:val="28"/>
          <w:szCs w:val="28"/>
        </w:rPr>
        <w:t xml:space="preserve"> действия препарата. Целесообразно введение активированного угля, солевых слабительных средств, магнезии. Другие меры: искусственное дыхание, охлаждение при повышении температуры, инфузия физиологического раствора, сосудосуживающие средства, как, например </w:t>
      </w:r>
      <w:r>
        <w:rPr>
          <w:rFonts w:ascii="Times New Roman CYR" w:hAnsi="Times New Roman CYR" w:cs="Times New Roman CYR"/>
          <w:sz w:val="28"/>
          <w:szCs w:val="28"/>
        </w:rPr>
        <w:t>норадреналин. Однако нельзя назначать адреналин, так как он может вызвать парадоксальное понижение артериального давления. Применение форсированного диуреза, перитонеального диализа или гемодиализа не эффективно. При коме в результате интоксикации первооче</w:t>
      </w:r>
      <w:r>
        <w:rPr>
          <w:rFonts w:ascii="Times New Roman CYR" w:hAnsi="Times New Roman CYR" w:cs="Times New Roman CYR"/>
          <w:sz w:val="28"/>
          <w:szCs w:val="28"/>
        </w:rPr>
        <w:t>редной задачей является восстановление дыхания (в том числе и с помощью интубации и проведения искусственного дыхания).</w:t>
      </w:r>
    </w:p>
    <w:p w14:paraId="45B87B8A"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выпуска</w:t>
      </w:r>
    </w:p>
    <w:p w14:paraId="516829B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1 мг по 20 штук в одной упаковке.</w:t>
      </w:r>
    </w:p>
    <w:p w14:paraId="2414F706"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хранения</w:t>
      </w:r>
    </w:p>
    <w:p w14:paraId="535554BB"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сухом и защищенном от света месте, при температуре не более </w:t>
      </w:r>
      <w:r>
        <w:rPr>
          <w:rFonts w:ascii="Times New Roman CYR" w:hAnsi="Times New Roman CYR" w:cs="Times New Roman CYR"/>
          <w:sz w:val="28"/>
          <w:szCs w:val="28"/>
        </w:rPr>
        <w:t>25°С. Хранить в недоступном для детей месте! Оберегать от прямого солнечного света!</w:t>
      </w:r>
    </w:p>
    <w:p w14:paraId="0BA06294"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годности</w:t>
      </w:r>
    </w:p>
    <w:p w14:paraId="22F276AC"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года с момента выпуска. Препарат не следует применять после истечения срока годности.</w:t>
      </w:r>
    </w:p>
    <w:p w14:paraId="4ABF7315"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отпуска из аптек</w:t>
      </w:r>
    </w:p>
    <w:p w14:paraId="2DAEDB39" w14:textId="77777777" w:rsidR="00000000" w:rsidRDefault="0094776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рецепту.</w:t>
      </w:r>
    </w:p>
    <w:p w14:paraId="281CF772"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Ксизал &lt;http://onlinefarma.ru/antig</w:t>
      </w:r>
      <w:r>
        <w:rPr>
          <w:rFonts w:ascii="Times New Roman CYR" w:hAnsi="Times New Roman CYR" w:cs="Times New Roman CYR"/>
          <w:sz w:val="28"/>
          <w:szCs w:val="28"/>
        </w:rPr>
        <w:t>istaminnye-preparaty/ksizal.html&gt;</w:t>
      </w:r>
    </w:p>
    <w:p w14:paraId="7A4D8CC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Лекарственная форма: таблетки, покрытые оболочкой. </w:t>
      </w:r>
    </w:p>
    <w:p w14:paraId="0C1FA41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 Активное вещество: левоцетиризина дигидрохлорид 5 мг. Вспомогательные вещества: целлюлоза микрокристаллическая, лактозы моногидрат, кремния ангидрид коллоидный, м</w:t>
      </w:r>
      <w:r>
        <w:rPr>
          <w:rFonts w:ascii="Times New Roman CYR" w:hAnsi="Times New Roman CYR" w:cs="Times New Roman CYR"/>
          <w:sz w:val="28"/>
          <w:szCs w:val="28"/>
        </w:rPr>
        <w:t xml:space="preserve">агния стеарат; оболочка: гипромелоз (Е464), титана диоксид (Е171), макрогол-400. </w:t>
      </w:r>
    </w:p>
    <w:p w14:paraId="34E7A7F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Белые или почти белые, овальной формы таблетки покрытые оболочкой. На одной стороне таблетки выдавлена маркировка "Y".</w:t>
      </w:r>
    </w:p>
    <w:p w14:paraId="3623170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B383EA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ФАРМАКОТЕРАПЕВТИЧЕСКАЯ ГРУППА. Н1-гистаминовых рецепто</w:t>
      </w:r>
      <w:r>
        <w:rPr>
          <w:rFonts w:ascii="Times New Roman CYR" w:hAnsi="Times New Roman CYR" w:cs="Times New Roman CYR"/>
          <w:caps/>
          <w:sz w:val="28"/>
          <w:szCs w:val="28"/>
        </w:rPr>
        <w:t>ров антагонист</w:t>
      </w:r>
    </w:p>
    <w:p w14:paraId="37C7E92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B48536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Код АТХ [R06АЕ08]</w:t>
      </w:r>
    </w:p>
    <w:p w14:paraId="70B4BF9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Фармакологичекие свойства. Активное вещество препарата - левоцетиризин, энантиомер цетиризина, относится к группе конкурентных антагонистов гистамина, блокирует Н1-гистаминовые рецепторы. Сродство к Н1-рецепторам у левоцет</w:t>
      </w:r>
      <w:r>
        <w:rPr>
          <w:rFonts w:ascii="Times New Roman CYR" w:hAnsi="Times New Roman CYR" w:cs="Times New Roman CYR"/>
          <w:sz w:val="28"/>
          <w:szCs w:val="28"/>
        </w:rPr>
        <w:t>иризина в 2 раза выше чем у цетиризина. Левоцетиризин оказывает влияние на гистаминозависимую стадию аллергических реакций, а также уменьшает миграцию эозинофилов, уменьшает сосудистую проницаемость, ограничивает высвобождение медиаторов воспаления. Предуп</w:t>
      </w:r>
      <w:r>
        <w:rPr>
          <w:rFonts w:ascii="Times New Roman CYR" w:hAnsi="Times New Roman CYR" w:cs="Times New Roman CYR"/>
          <w:sz w:val="28"/>
          <w:szCs w:val="28"/>
        </w:rPr>
        <w:t>реждает развитие и облегчает течение аллергических реакций, обладает противоэкссудативным, противозудным действием, практически не оказывает антихолинергического и антисеротонинового действия. В терапевтических дозах практически не оказывает седативного эф</w:t>
      </w:r>
      <w:r>
        <w:rPr>
          <w:rFonts w:ascii="Times New Roman CYR" w:hAnsi="Times New Roman CYR" w:cs="Times New Roman CYR"/>
          <w:sz w:val="28"/>
          <w:szCs w:val="28"/>
        </w:rPr>
        <w:t>фекта.</w:t>
      </w:r>
    </w:p>
    <w:p w14:paraId="61277CB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Действие препарата начинается через 12 мин после приема однократной дозы у 50% больных, через 1 час - у 95% и сохраняется в течение 24 часов.</w:t>
      </w:r>
    </w:p>
    <w:p w14:paraId="42E774F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Фармакокинетика. Фармакокинетические параметры левоцетиризина меняются линейно и практически не отличаются </w:t>
      </w:r>
      <w:r>
        <w:rPr>
          <w:rFonts w:ascii="Times New Roman CYR" w:hAnsi="Times New Roman CYR" w:cs="Times New Roman CYR"/>
          <w:sz w:val="28"/>
          <w:szCs w:val="28"/>
        </w:rPr>
        <w:t>от фармакокинетики цетиризина. Препарат быстро всасывается при приеме внутрь; прием пищи не влияет на полноту всасывания, хотя скорость ее снижается. Максимальная концентрация в сыворотке достигается через 0.9 часа после однократного приема внутрь терапевт</w:t>
      </w:r>
      <w:r>
        <w:rPr>
          <w:rFonts w:ascii="Times New Roman CYR" w:hAnsi="Times New Roman CYR" w:cs="Times New Roman CYR"/>
          <w:sz w:val="28"/>
          <w:szCs w:val="28"/>
        </w:rPr>
        <w:t>ической дозы и составляет 207 нг/мл. Объем распределения составляет 0.4 л/кг. Левоцетиризин на 90% связывается с белками плазмы. Биодоступность достигает 100%. В небольших количествах, менее 14%, метаболизируется в печени путем O-деалкилирования с образова</w:t>
      </w:r>
      <w:r>
        <w:rPr>
          <w:rFonts w:ascii="Times New Roman CYR" w:hAnsi="Times New Roman CYR" w:cs="Times New Roman CYR"/>
          <w:sz w:val="28"/>
          <w:szCs w:val="28"/>
        </w:rPr>
        <w:t>нием фармакологически неактивного метаболита (в отличие от др. антагонистов Н1-гистаминовых рецепторов, которые метаболизируются в печени с помощью системы цитохромов).</w:t>
      </w:r>
    </w:p>
    <w:p w14:paraId="447FA37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 полувыведения составляет 7-10 часов. Общий клиренс - 0,63 мл/мин/кг. Не кумулир</w:t>
      </w:r>
      <w:r>
        <w:rPr>
          <w:rFonts w:ascii="Times New Roman CYR" w:hAnsi="Times New Roman CYR" w:cs="Times New Roman CYR"/>
          <w:sz w:val="28"/>
          <w:szCs w:val="28"/>
        </w:rPr>
        <w:t>уется. Полностью выводится из организма за 96 часов. 85,4% препарата выводится в неизменном виде почками с мочой. У больных с нарушением функции почек (КК ниже 40 мл/мин) клиренс препарата уменьшается, а Т1/2 удлиняется (так, у больных, находящихся на гемо</w:t>
      </w:r>
      <w:r>
        <w:rPr>
          <w:rFonts w:ascii="Times New Roman CYR" w:hAnsi="Times New Roman CYR" w:cs="Times New Roman CYR"/>
          <w:sz w:val="28"/>
          <w:szCs w:val="28"/>
        </w:rPr>
        <w:t>диализе, общий клиренс снижается на 80%), что требует соответствующего изменения режима дозирования. Менее 10% левоцетиризина удаляется в ходе гемодиализа. Проникает в грудное молоко.</w:t>
      </w:r>
    </w:p>
    <w:p w14:paraId="6FAFD83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Показания. Для взрослых и детей старше 6 лет: лечение симптомов круглого</w:t>
      </w:r>
      <w:r>
        <w:rPr>
          <w:rFonts w:ascii="Times New Roman CYR" w:hAnsi="Times New Roman CYR" w:cs="Times New Roman CYR"/>
          <w:sz w:val="28"/>
          <w:szCs w:val="28"/>
        </w:rPr>
        <w:t>дичного и сезонного аллергического ринита и аллергического конъюнктивита, таких как зуд, чихание, ринорея, слезотечение, гиперемия конъюнктивы; сенной лихорадки (поллиноз); крапивницы, в том числе хронической идиопатической крапивницы, отека Квинке; и друг</w:t>
      </w:r>
      <w:r>
        <w:rPr>
          <w:rFonts w:ascii="Times New Roman CYR" w:hAnsi="Times New Roman CYR" w:cs="Times New Roman CYR"/>
          <w:sz w:val="28"/>
          <w:szCs w:val="28"/>
        </w:rPr>
        <w:t>их аллергических дерматозов, сопровождающихся зудом и высыпаниями.</w:t>
      </w:r>
    </w:p>
    <w:p w14:paraId="4807703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Противопоказания. Повышенная чувствительность к любому из компонентов препарата или производным пиперазина. Тяжелая форма хронической почечной недостаточности (клиренс креатинина менее 10 м</w:t>
      </w:r>
      <w:r>
        <w:rPr>
          <w:rFonts w:ascii="Times New Roman CYR" w:hAnsi="Times New Roman CYR" w:cs="Times New Roman CYR"/>
          <w:sz w:val="28"/>
          <w:szCs w:val="28"/>
        </w:rPr>
        <w:t xml:space="preserve">л/мин). </w:t>
      </w:r>
    </w:p>
    <w:p w14:paraId="606959C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Детский возраст (до 6 лет). </w:t>
      </w:r>
    </w:p>
    <w:p w14:paraId="44A61909"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осторожностью - хроническая почечная недостаточность (требуется коррекция режима дозирования), пожилой возраст (возможно снижение клубочковой фильтрации).</w:t>
      </w:r>
    </w:p>
    <w:p w14:paraId="331B3DC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Беременность и лактация. Препарат не рекомендуется назначать </w:t>
      </w:r>
      <w:r>
        <w:rPr>
          <w:rFonts w:ascii="Times New Roman CYR" w:hAnsi="Times New Roman CYR" w:cs="Times New Roman CYR"/>
          <w:sz w:val="28"/>
          <w:szCs w:val="28"/>
        </w:rPr>
        <w:t>женщинам в период беременности и кормления грудью.</w:t>
      </w:r>
    </w:p>
    <w:p w14:paraId="371D7DB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Способ применения. Применяется внутрь с пищей или натощак, запивая небольшим количеством воды, неразжевывая. </w:t>
      </w:r>
    </w:p>
    <w:p w14:paraId="016BC1F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Взрослые и дети старше 6 лет: суточная доза - 5 мг (1 таблетка). </w:t>
      </w:r>
    </w:p>
    <w:p w14:paraId="1DFC482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Пожилым больным (при условии </w:t>
      </w:r>
      <w:r>
        <w:rPr>
          <w:rFonts w:ascii="Times New Roman CYR" w:hAnsi="Times New Roman CYR" w:cs="Times New Roman CYR"/>
          <w:sz w:val="28"/>
          <w:szCs w:val="28"/>
        </w:rPr>
        <w:t>нормальной функции почек) снижение дозы не требуется. У больных хронической почечной недостаточностью доза снижается в два раза (1 таблетка через день) при КК от 30 до 49 мл/мин и в 3 раза (1 таблетка в 3 дня) при КК от 10 до 29 мл/мин. Больным с печеночно</w:t>
      </w:r>
      <w:r>
        <w:rPr>
          <w:rFonts w:ascii="Times New Roman CYR" w:hAnsi="Times New Roman CYR" w:cs="Times New Roman CYR"/>
          <w:sz w:val="28"/>
          <w:szCs w:val="28"/>
        </w:rPr>
        <w:t xml:space="preserve">й недостаточностью коррекции режима дозирования не требуется. </w:t>
      </w:r>
    </w:p>
    <w:p w14:paraId="726958A2"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Длительность приема зависит от заболевания. Для лечения поллиноза назначают в среднем в течение 1-6 недель. При хронических заболеваниях (круглогодичный ринит, атопический дерматит) длительност</w:t>
      </w:r>
      <w:r>
        <w:rPr>
          <w:rFonts w:ascii="Times New Roman CYR" w:hAnsi="Times New Roman CYR" w:cs="Times New Roman CYR"/>
          <w:sz w:val="28"/>
          <w:szCs w:val="28"/>
        </w:rPr>
        <w:t>ь лечение может увеличиться до 18 месяцев.</w:t>
      </w:r>
    </w:p>
    <w:p w14:paraId="4E7A415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Побочное действие: головная боль, сонливость, сухость во рту, утомляемость. Редко - мигрень, головокружение, диспептические нарушения, аллергические реакции (ангионевротический отек, сыпь, крапивница, зуд).</w:t>
      </w:r>
    </w:p>
    <w:p w14:paraId="432979D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Передо</w:t>
      </w:r>
      <w:r>
        <w:rPr>
          <w:rFonts w:ascii="Times New Roman CYR" w:hAnsi="Times New Roman CYR" w:cs="Times New Roman CYR"/>
          <w:sz w:val="28"/>
          <w:szCs w:val="28"/>
        </w:rPr>
        <w:t xml:space="preserve">зировка. Симптомы: может сопровождаться признаками интоксикации в виде сонливости, у детей передозировка препаратом может сопровождаться беспокойством и повышенной раздражительностью. Лечение: при появлении симптомов передозировки (особенно у детей) прием </w:t>
      </w:r>
      <w:r>
        <w:rPr>
          <w:rFonts w:ascii="Times New Roman CYR" w:hAnsi="Times New Roman CYR" w:cs="Times New Roman CYR"/>
          <w:sz w:val="28"/>
          <w:szCs w:val="28"/>
        </w:rPr>
        <w:t>препарата следует прекратить, необходимо промывание желудка, прием активированного угля, симптоматическая терапия. Специфического антидота нет. Гемодиализ не эффективен.</w:t>
      </w:r>
    </w:p>
    <w:p w14:paraId="29347278"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другими лекарственными средствами. Совместное применение с макролидам</w:t>
      </w:r>
      <w:r>
        <w:rPr>
          <w:rFonts w:ascii="Times New Roman CYR" w:hAnsi="Times New Roman CYR" w:cs="Times New Roman CYR"/>
          <w:sz w:val="28"/>
          <w:szCs w:val="28"/>
        </w:rPr>
        <w:t xml:space="preserve">и или кетоконазолом не вызывало достоверных изменений на ЭКГ. </w:t>
      </w:r>
    </w:p>
    <w:p w14:paraId="5C182A0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Совместное назначение с теофиллином (400 мг/сут) снижает на 16% общий клиренс левоцетиризина (кинетика теофиллина не меняется). </w:t>
      </w:r>
    </w:p>
    <w:p w14:paraId="26103BF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в терапевтических дозах не получено данных о в</w:t>
      </w:r>
      <w:r>
        <w:rPr>
          <w:rFonts w:ascii="Times New Roman CYR" w:hAnsi="Times New Roman CYR" w:cs="Times New Roman CYR"/>
          <w:sz w:val="28"/>
          <w:szCs w:val="28"/>
        </w:rPr>
        <w:t>заимодействии с алкоголем. Тем не менее, необходимо воздерживаться от употребления алкогольсодержащих напитков.</w:t>
      </w:r>
    </w:p>
    <w:p w14:paraId="57DA014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Особые указания. При объективной оценке способности к вождению автомобиля и работе с механизмами достоверно не выявлено каких-либо нежелательных</w:t>
      </w:r>
      <w:r>
        <w:rPr>
          <w:rFonts w:ascii="Times New Roman CYR" w:hAnsi="Times New Roman CYR" w:cs="Times New Roman CYR"/>
          <w:sz w:val="28"/>
          <w:szCs w:val="28"/>
        </w:rPr>
        <w:t xml:space="preserve"> явлений при назначении рекомендуемой дозы 5 мг, тем не менее целесообразно воздерживаться от занятий потенциально опасными видами деятельности, требующих повышенной концентрации внимания и быстроты психомоторных реакций.</w:t>
      </w:r>
    </w:p>
    <w:p w14:paraId="617096C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Форма выпуска. По 10 таблеток в бл</w:t>
      </w:r>
      <w:r>
        <w:rPr>
          <w:rFonts w:ascii="Times New Roman CYR" w:hAnsi="Times New Roman CYR" w:cs="Times New Roman CYR"/>
          <w:sz w:val="28"/>
          <w:szCs w:val="28"/>
        </w:rPr>
        <w:t>истере; 1-2 блистера с инструкцией по применению помещают в картонную пачку.</w:t>
      </w:r>
    </w:p>
    <w:p w14:paraId="375525C9"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Условия хранения. В сухом месте, при температуре не выше 25°С. Хранить в недоступном для детей месте.</w:t>
      </w:r>
    </w:p>
    <w:p w14:paraId="5897738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Срок годности. 3 года. Не принимать препарат после истечения срока годности. </w:t>
      </w:r>
    </w:p>
    <w:p w14:paraId="4537BDE9"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Условия отпуска из аптеки. Без рецепта.</w:t>
      </w:r>
    </w:p>
    <w:p w14:paraId="067D7282"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Ломилан &lt;http://onlinefarma.ru/antigistaminnye-preparaty/lomilan.html&gt;</w:t>
      </w:r>
    </w:p>
    <w:p w14:paraId="159E970F"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СОСТАВ </w:t>
      </w:r>
    </w:p>
    <w:p w14:paraId="0015C5E9"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Каждая таблетка содержит 10 мг лоратадина. </w:t>
      </w:r>
    </w:p>
    <w:p w14:paraId="5E563C9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Каждые 5 мл суспензии содержат 5 мг лоратадина.</w:t>
      </w:r>
    </w:p>
    <w:p w14:paraId="2D5FF2A8"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ДЕЙСТВИЕ </w:t>
      </w:r>
    </w:p>
    <w:p w14:paraId="54ECF12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Антигистаминный препарат системног</w:t>
      </w:r>
      <w:r>
        <w:rPr>
          <w:rFonts w:ascii="Times New Roman CYR" w:hAnsi="Times New Roman CYR" w:cs="Times New Roman CYR"/>
          <w:sz w:val="28"/>
          <w:szCs w:val="28"/>
        </w:rPr>
        <w:t xml:space="preserve">о действия, блокатор Н1-гистаминовых рецепторов. </w:t>
      </w:r>
    </w:p>
    <w:p w14:paraId="20ECEC2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Лоратадин представляет собой селективный антагонист периферических Н1-гистаминовых рецепторов третьего поколения. Обладает выраженным длительным антиаллергическим действием. Препарат практически не оказывае</w:t>
      </w:r>
      <w:r>
        <w:rPr>
          <w:rFonts w:ascii="Times New Roman CYR" w:hAnsi="Times New Roman CYR" w:cs="Times New Roman CYR"/>
          <w:sz w:val="28"/>
          <w:szCs w:val="28"/>
        </w:rPr>
        <w:t xml:space="preserve">т влияния на центральную нервную систему. </w:t>
      </w:r>
    </w:p>
    <w:p w14:paraId="3C2CF68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опытах in vivo было показано низкое сродство лоратадина к центральным Н1-рецепторам , обладает cлабым сродством к альфа-андренэргическим и мускариновым рецепторам, и, как cледствие, не обладает седативным и ант</w:t>
      </w:r>
      <w:r>
        <w:rPr>
          <w:rFonts w:ascii="Times New Roman CYR" w:hAnsi="Times New Roman CYR" w:cs="Times New Roman CYR"/>
          <w:sz w:val="28"/>
          <w:szCs w:val="28"/>
        </w:rPr>
        <w:t>ихолинэргическим действием.</w:t>
      </w:r>
    </w:p>
    <w:p w14:paraId="23FA68C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ФАРМАКОКИНЕТИКА </w:t>
      </w:r>
      <w:r>
        <w:rPr>
          <w:rFonts w:ascii="Times New Roman CYR" w:hAnsi="Times New Roman CYR" w:cs="Times New Roman CYR"/>
          <w:sz w:val="28"/>
          <w:szCs w:val="28"/>
        </w:rPr>
        <w:br/>
        <w:t>Быстро всасывается из желудочно-кишечного тракта поcле перорального приема. Характеризуется высокой степенью связывания с белками плазмы и хорошим объемом распределения. Эффект проявляется через полчаса поcле пр</w:t>
      </w:r>
      <w:r>
        <w:rPr>
          <w:rFonts w:ascii="Times New Roman CYR" w:hAnsi="Times New Roman CYR" w:cs="Times New Roman CYR"/>
          <w:sz w:val="28"/>
          <w:szCs w:val="28"/>
        </w:rPr>
        <w:t>иема и сохраняется на протяжении 24 часов. Максимум концентрации в плазме крови достигается через 1-1.5 часа поcле перорального приема однократной дозы 10 мг. Метаболизируется в печени. Характеризуется выраженным эффектом "первого прохождения через печень"</w:t>
      </w:r>
      <w:r>
        <w:rPr>
          <w:rFonts w:ascii="Times New Roman CYR" w:hAnsi="Times New Roman CYR" w:cs="Times New Roman CYR"/>
          <w:sz w:val="28"/>
          <w:szCs w:val="28"/>
        </w:rPr>
        <w:t>. Подвергается гидролизу с образованием активного метаболита дезкарбоксиэтоксилоратадина. Период полувыведения составляет для лоратадина 7-11 часов, для активного метаболита - 17-24 часа. Выводится в виде метаболитов почками (около 40%) и кишечником (около</w:t>
      </w:r>
      <w:r>
        <w:rPr>
          <w:rFonts w:ascii="Times New Roman CYR" w:hAnsi="Times New Roman CYR" w:cs="Times New Roman CYR"/>
          <w:sz w:val="28"/>
          <w:szCs w:val="28"/>
        </w:rPr>
        <w:t xml:space="preserve"> 41%). </w:t>
      </w:r>
    </w:p>
    <w:p w14:paraId="58920B3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Фармакокинетические параметры лоратадина существенно не изменяются у пожилых пациентов и пациентов с почечной недостаточностью.</w:t>
      </w:r>
    </w:p>
    <w:p w14:paraId="75C5C31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w:t>
      </w:r>
    </w:p>
    <w:p w14:paraId="3ED9BEA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Ломилан ® применяется для профилактики и лечения cледующих состояний: </w:t>
      </w:r>
    </w:p>
    <w:p w14:paraId="4273747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сезонный и хронический аллергический р</w:t>
      </w:r>
      <w:r>
        <w:rPr>
          <w:rFonts w:ascii="Times New Roman CYR" w:hAnsi="Times New Roman CYR" w:cs="Times New Roman CYR"/>
          <w:sz w:val="28"/>
          <w:szCs w:val="28"/>
        </w:rPr>
        <w:t xml:space="preserve">инит </w:t>
      </w:r>
    </w:p>
    <w:p w14:paraId="6247DFB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острая и хроническая крапивница и отек Квинке </w:t>
      </w:r>
    </w:p>
    <w:p w14:paraId="7A5EF55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аллергический конъюнктивит </w:t>
      </w:r>
    </w:p>
    <w:p w14:paraId="27F77788"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зудящие дерматозы (контактные аллергодерматиты, хронические экземы, в составе комплексной терапии) </w:t>
      </w:r>
    </w:p>
    <w:p w14:paraId="5BB15D5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гистаминэргии, вызванные применением гистаминных препаратов (псевдоаллергич</w:t>
      </w:r>
      <w:r>
        <w:rPr>
          <w:rFonts w:ascii="Times New Roman CYR" w:hAnsi="Times New Roman CYR" w:cs="Times New Roman CYR"/>
          <w:sz w:val="28"/>
          <w:szCs w:val="28"/>
        </w:rPr>
        <w:t xml:space="preserve">еские синдромы) </w:t>
      </w:r>
    </w:p>
    <w:p w14:paraId="3E57CB7F"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аллергические реакции на укусы насекомых</w:t>
      </w:r>
    </w:p>
    <w:p w14:paraId="492693A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ПРОТИВОПОКАЗАНИЯ </w:t>
      </w:r>
    </w:p>
    <w:p w14:paraId="67FABF8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Известная гиперчувствительность к любому из компонентов таблеток или суспензии.</w:t>
      </w:r>
    </w:p>
    <w:p w14:paraId="1991E2A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МЕРЫ ПРЕДОСТОРОЖНОСТИ </w:t>
      </w:r>
    </w:p>
    <w:p w14:paraId="0CAFEC6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Безопасность применения в период беременности и лактации не изучена, поэтому </w:t>
      </w:r>
      <w:r>
        <w:rPr>
          <w:rFonts w:ascii="Times New Roman CYR" w:hAnsi="Times New Roman CYR" w:cs="Times New Roman CYR"/>
          <w:sz w:val="28"/>
          <w:szCs w:val="28"/>
        </w:rPr>
        <w:t>назначается в период беременности только по строгим показаниям. Лоратадин проникает в грудное молоко, поэтому препарат не назначают в период лактации.</w:t>
      </w:r>
    </w:p>
    <w:p w14:paraId="540C911E"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ВЗАИМОДЕЙСТВИЯ </w:t>
      </w:r>
    </w:p>
    <w:p w14:paraId="01280F1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осторожностью назначают препарат одновременно с ингибиторами цитохрома Р-</w:t>
      </w:r>
      <w:r>
        <w:rPr>
          <w:rFonts w:ascii="Times New Roman CYR" w:hAnsi="Times New Roman CYR" w:cs="Times New Roman CYR"/>
          <w:sz w:val="28"/>
          <w:szCs w:val="28"/>
        </w:rPr>
        <w:t>450 (циметидин).</w:t>
      </w:r>
    </w:p>
    <w:p w14:paraId="78D8452A"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ОСОБЫЕ ПРЕДУПРЕЖДЕНИЯ </w:t>
      </w:r>
    </w:p>
    <w:p w14:paraId="1BE24B9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Алкоголь и транквилизаторы не потенцируют эффект препарата. Ломилан ® в рекомендуемых дозировках не влияет на психомоторные функции и психические и умственные способности.</w:t>
      </w:r>
    </w:p>
    <w:p w14:paraId="537B352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РЕЖИМ ДОЗИРОВАНИЯ </w:t>
      </w:r>
    </w:p>
    <w:p w14:paraId="38B3DE35"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Взроcлые и дети старше 12</w:t>
      </w:r>
      <w:r>
        <w:rPr>
          <w:rFonts w:ascii="Times New Roman CYR" w:hAnsi="Times New Roman CYR" w:cs="Times New Roman CYR"/>
          <w:sz w:val="28"/>
          <w:szCs w:val="28"/>
        </w:rPr>
        <w:t xml:space="preserve"> лет (масса тела более 30 кг): 10 мг один раз в сутки, т.е. 1 таблетка или 2 дозировочные ложки (10 мл). </w:t>
      </w:r>
    </w:p>
    <w:p w14:paraId="67606F71"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Дети от 2 до 12 лет (масса тела менее 30 кг): 5 мг однократно в сутки, т.е. 1 дозировочная ложка (5 мл) или 1/2 таблетки. </w:t>
      </w:r>
    </w:p>
    <w:p w14:paraId="79A03A3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Максимальная суточная доза </w:t>
      </w:r>
      <w:r>
        <w:rPr>
          <w:rFonts w:ascii="Times New Roman CYR" w:hAnsi="Times New Roman CYR" w:cs="Times New Roman CYR"/>
          <w:sz w:val="28"/>
          <w:szCs w:val="28"/>
        </w:rPr>
        <w:t xml:space="preserve">40 мг. </w:t>
      </w:r>
    </w:p>
    <w:p w14:paraId="12E6F72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 лечения 28 дней.</w:t>
      </w:r>
    </w:p>
    <w:p w14:paraId="41A34CAF"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ПЕРЕДОЗИРОВКА </w:t>
      </w:r>
    </w:p>
    <w:p w14:paraId="30C1A90C"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Сообщений о передозировке лоратадина не поступало. </w:t>
      </w:r>
    </w:p>
    <w:p w14:paraId="107EF22D"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 не менее, при передозировке необходимо немедленно принять меры по удалению препарата из желудочно-кишечного тракта и уменьшению абсорбции.</w:t>
      </w:r>
    </w:p>
    <w:p w14:paraId="711D606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ПОБОЧНЫЕ ЭФФЕКТ</w:t>
      </w:r>
      <w:r>
        <w:rPr>
          <w:rFonts w:ascii="Times New Roman CYR" w:hAnsi="Times New Roman CYR" w:cs="Times New Roman CYR"/>
          <w:sz w:val="28"/>
          <w:szCs w:val="28"/>
        </w:rPr>
        <w:t xml:space="preserve">Ы </w:t>
      </w:r>
    </w:p>
    <w:p w14:paraId="0F07D770"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Ломилан ® может вызывать cлабые побочные эффекты, такие как сухость во рту, рвота. Крайне редко могут проявляться такие побочные эффекты как головная боль, утомляемость. Менее чем у 1% пациентов наблюдались повышение аппетита, кашель, головокружение, то</w:t>
      </w:r>
      <w:r>
        <w:rPr>
          <w:rFonts w:ascii="Times New Roman CYR" w:hAnsi="Times New Roman CYR" w:cs="Times New Roman CYR"/>
          <w:sz w:val="28"/>
          <w:szCs w:val="28"/>
        </w:rPr>
        <w:t>шнота и сердцебиение.</w:t>
      </w:r>
    </w:p>
    <w:p w14:paraId="3AE0A7F3"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УCЛОВИЯ ХРАНЕНИЯ </w:t>
      </w:r>
    </w:p>
    <w:p w14:paraId="5797DAF6"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Хранить в сухом, защищенном от света месте при температуре не выше 25oС.</w:t>
      </w:r>
    </w:p>
    <w:p w14:paraId="77B7E65B"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СРОК ГОДНОСТИ </w:t>
      </w:r>
    </w:p>
    <w:p w14:paraId="650D2CD7"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Указан на упаковке.</w:t>
      </w:r>
    </w:p>
    <w:p w14:paraId="457E10A4" w14:textId="77777777" w:rsidR="00000000"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УCЛОВИЯ ОТПУСКА ИЗ АПТЕК </w:t>
      </w:r>
    </w:p>
    <w:p w14:paraId="105149EF" w14:textId="77777777" w:rsidR="00947761" w:rsidRDefault="009477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Отпускается без рецепта врача.</w:t>
      </w:r>
    </w:p>
    <w:sectPr w:rsidR="0094776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32"/>
    <w:rsid w:val="00322332"/>
    <w:rsid w:val="0094776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9D8A0"/>
  <w14:defaultImageDpi w14:val="0"/>
  <w15:docId w15:val="{A4672C85-83C9-4CA1-B696-66F3662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8585</Words>
  <Characters>48941</Characters>
  <Application>Microsoft Office Word</Application>
  <DocSecurity>0</DocSecurity>
  <Lines>407</Lines>
  <Paragraphs>114</Paragraphs>
  <ScaleCrop>false</ScaleCrop>
  <Company/>
  <LinksUpToDate>false</LinksUpToDate>
  <CharactersWithSpaces>57412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2025-01-16T23:01:00Z</dcterms:created>
  <dcterms:modified xsi:type="dcterms:W3CDTF">2025-01-16T23:01:00Z</dcterms:modified>
</cp:coreProperties>
</file>