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B390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одержание</w:t>
      </w:r>
    </w:p>
    <w:p w14:paraId="58C74C17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0BEF1B5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84BA769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и способы анестезии</w:t>
      </w:r>
    </w:p>
    <w:p w14:paraId="39624E52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Подготовка пациента к анестезии</w:t>
      </w:r>
    </w:p>
    <w:p w14:paraId="0B637E34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Периоды общей анестезии</w:t>
      </w:r>
    </w:p>
    <w:p w14:paraId="02ED3F46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Осложнения анестезии</w:t>
      </w:r>
    </w:p>
    <w:p w14:paraId="62A1249D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B06801D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236DCAA7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460434A5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A647ED3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Анестези</w:t>
      </w:r>
      <w:r>
        <w:rPr>
          <w:rFonts w:ascii="Times New Roman" w:hAnsi="Times New Roman" w:cs="Times New Roman"/>
          <w:b/>
          <w:bCs/>
          <w:sz w:val="28"/>
          <w:szCs w:val="28"/>
        </w:rPr>
        <w:t>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(греч</w:t>
      </w:r>
      <w:r>
        <w:rPr>
          <w:rFonts w:ascii="Times New Roman CYR" w:hAnsi="Times New Roman CYR" w:cs="Times New Roman CYR"/>
          <w:sz w:val="28"/>
          <w:szCs w:val="28"/>
        </w:rPr>
        <w:t xml:space="preserve">. &lt;http://ru.wikipedia.org/wiki/%D0%93%D1%80%D0%B5%D1%87%D0%B5%D1%81%D0%BA%D0%B8%D0%B9_%D1%8F%D0%B7%D1%8B%D0%BA&gt; </w:t>
      </w:r>
      <w:r>
        <w:rPr>
          <w:rFonts w:ascii="Tahoma" w:hAnsi="Tahoma" w:cs="Tahoma"/>
          <w:sz w:val="28"/>
          <w:szCs w:val="28"/>
          <w:lang w:val="el-GR"/>
        </w:rPr>
        <w:t>ἀ</w:t>
      </w:r>
      <w:r>
        <w:rPr>
          <w:rFonts w:ascii="Times New Roman" w:hAnsi="Times New Roman" w:cs="Times New Roman"/>
          <w:sz w:val="28"/>
          <w:szCs w:val="28"/>
          <w:lang w:val="el-GR"/>
        </w:rPr>
        <w:t>ναισθησία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без чувства</w:t>
      </w:r>
      <w:r>
        <w:rPr>
          <w:rFonts w:ascii="Times New Roman CYR" w:hAnsi="Times New Roman CYR" w:cs="Times New Roman CYR"/>
          <w:sz w:val="28"/>
          <w:szCs w:val="28"/>
        </w:rPr>
        <w:t>) - уменьшение чувствительности &lt;http://ru.wikipedia.org/wiki/%D0%A7%D1%83%D0%B2%D1%81%D1%82%D0%B2%D0%B8%D1%82%D0%B5%D0</w:t>
      </w:r>
      <w:r>
        <w:rPr>
          <w:rFonts w:ascii="Times New Roman CYR" w:hAnsi="Times New Roman CYR" w:cs="Times New Roman CYR"/>
          <w:sz w:val="28"/>
          <w:szCs w:val="28"/>
        </w:rPr>
        <w:t>%BB%D1%8C%D0%BD%D0%BE%D1%81%D1%82%D1%8C&gt; тела или его части вплоть до полного прекращения восприятия информации об окружающей среде и собственном состоянии</w:t>
      </w:r>
    </w:p>
    <w:p w14:paraId="6C62392B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Анестезия</w:t>
      </w:r>
      <w:r>
        <w:rPr>
          <w:rFonts w:ascii="Times New Roman CYR" w:hAnsi="Times New Roman CYR" w:cs="Times New Roman CYR"/>
          <w:sz w:val="28"/>
          <w:szCs w:val="28"/>
        </w:rPr>
        <w:t xml:space="preserve"> - 1. Полная утрата чувствительности (в узком смысле слова). 2. Комплекс мероприятий, напра</w:t>
      </w:r>
      <w:r>
        <w:rPr>
          <w:rFonts w:ascii="Times New Roman CYR" w:hAnsi="Times New Roman CYR" w:cs="Times New Roman CYR"/>
          <w:sz w:val="28"/>
          <w:szCs w:val="28"/>
        </w:rPr>
        <w:t>вленных на защиту организма пациента от болевых воздействий и неблагоприятных реакций, возникающих во время хирургического вмешательства.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0F3822A1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анестезии начинается со знакомства с больным, его осмотра с последующим назначением соответствующих допо</w:t>
      </w:r>
      <w:r>
        <w:rPr>
          <w:rFonts w:ascii="Times New Roman CYR" w:hAnsi="Times New Roman CYR" w:cs="Times New Roman CYR"/>
          <w:sz w:val="28"/>
          <w:szCs w:val="28"/>
        </w:rPr>
        <w:t>лнительных обследований и лекарственной терапии. В зависимости от сроков назначения операции, плановой или экстренной, этот период может продолжаться от нескольких минут до многих дней.</w:t>
      </w:r>
    </w:p>
    <w:p w14:paraId="779545A3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Задачи, решаемые современной анестезиологической службой, можно обозна</w:t>
      </w:r>
      <w:r>
        <w:rPr>
          <w:rFonts w:ascii="Times New Roman CYR" w:hAnsi="Times New Roman CYR" w:cs="Times New Roman CYR"/>
          <w:sz w:val="28"/>
          <w:szCs w:val="28"/>
        </w:rPr>
        <w:t>чить следующим образом:</w:t>
      </w:r>
    </w:p>
    <w:p w14:paraId="349D8589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оптимальных условий для работы хирурга во время оперативного вмешательства, что, следовательно, определяет уровень качества оперативного лечения,</w:t>
      </w:r>
    </w:p>
    <w:p w14:paraId="1A18B469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безопасного, эффективного обезболивания пациентов во время операти</w:t>
      </w:r>
      <w:r>
        <w:rPr>
          <w:rFonts w:ascii="Times New Roman CYR" w:hAnsi="Times New Roman CYR" w:cs="Times New Roman CYR"/>
          <w:sz w:val="28"/>
          <w:szCs w:val="28"/>
        </w:rPr>
        <w:t>вного вмешательства,</w:t>
      </w:r>
    </w:p>
    <w:p w14:paraId="40CDD93D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и поддержание жизни больного до, вовремя и после оперативного вмешательства,</w:t>
      </w:r>
    </w:p>
    <w:p w14:paraId="3413E2BC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защита пациента от агрессивных факторов внешней среды, действующих на его организм (биологических, инфекционных, физических, химических, и т.д. в </w:t>
      </w:r>
      <w:r>
        <w:rPr>
          <w:rFonts w:ascii="Times New Roman CYR" w:hAnsi="Times New Roman CYR" w:cs="Times New Roman CYR"/>
          <w:sz w:val="28"/>
          <w:szCs w:val="28"/>
        </w:rPr>
        <w:t>том числе и хирургической агрессии).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79EE1D83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Виды и способы анестезии</w:t>
      </w:r>
    </w:p>
    <w:p w14:paraId="3EEF14EA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022541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путей введения наркотических веществ в организм выделяют:</w:t>
      </w:r>
    </w:p>
    <w:p w14:paraId="6E5C1D0E" w14:textId="77777777" w:rsidR="00000000" w:rsidRDefault="00C430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Местная анестезия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 ее разновидности:</w:t>
      </w:r>
    </w:p>
    <w:p w14:paraId="5ED39865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-терминальная,</w:t>
      </w:r>
    </w:p>
    <w:p w14:paraId="768A53B3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инфильтрационная</w:t>
      </w:r>
    </w:p>
    <w:p w14:paraId="33B9E148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проводниковая</w:t>
      </w:r>
    </w:p>
    <w:p w14:paraId="7D044651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плексусная</w:t>
      </w:r>
    </w:p>
    <w:p w14:paraId="280A965A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эпидуральная</w:t>
      </w:r>
    </w:p>
    <w:p w14:paraId="3936B72A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</w:t>
      </w:r>
      <w:r>
        <w:rPr>
          <w:rFonts w:ascii="Times New Roman CYR" w:hAnsi="Times New Roman CYR" w:cs="Times New Roman CYR"/>
          <w:sz w:val="28"/>
          <w:szCs w:val="28"/>
        </w:rPr>
        <w:t>инальная</w:t>
      </w:r>
    </w:p>
    <w:p w14:paraId="031D9024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каудальная</w:t>
      </w:r>
    </w:p>
    <w:p w14:paraId="202F6C4D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внутрикосная</w:t>
      </w:r>
    </w:p>
    <w:p w14:paraId="565A9ACB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внутривенная под жгутом.</w:t>
      </w:r>
    </w:p>
    <w:p w14:paraId="6CF13FE6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проводниковой, плексусной, эпидуральной, спинальной, каудальной, внутрикосной и внутривенной под жгутом, анестезии объединены в группу методов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региональной анестезии.</w:t>
      </w:r>
    </w:p>
    <w:p w14:paraId="7E2D58CE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Регионарные методы анест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езии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характеризуются достижением эффекта обезболивания, выключением проводимости в конкретном нерве или сплетении нервов, с сохранением сознания и дыхания больного. Что в ряде случаев может являться единственным безопасным способом проведения оперативного </w:t>
      </w:r>
      <w:r>
        <w:rPr>
          <w:rFonts w:ascii="Times New Roman CYR" w:hAnsi="Times New Roman CYR" w:cs="Times New Roman CYR"/>
          <w:sz w:val="28"/>
          <w:szCs w:val="28"/>
        </w:rPr>
        <w:t>вмешательства, с позиций сохранения жизненных функций организма у больных с тяжелой сопутствующей соматической патологией, а также у возрастных пациентов.</w:t>
      </w:r>
    </w:p>
    <w:p w14:paraId="2CB4D996" w14:textId="77777777" w:rsidR="00000000" w:rsidRDefault="00C430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Ингаляционный наркоз</w:t>
      </w:r>
    </w:p>
    <w:p w14:paraId="310C27FC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Общую анестезию, известную пациентам под названием «масочный наркоз», обеспечи</w:t>
      </w:r>
      <w:r>
        <w:rPr>
          <w:rFonts w:ascii="Times New Roman CYR" w:hAnsi="Times New Roman CYR" w:cs="Times New Roman CYR"/>
          <w:sz w:val="28"/>
          <w:szCs w:val="28"/>
        </w:rPr>
        <w:t xml:space="preserve">ваемую при помощи легко испаряющихся (летучих) жидкостей: ингаляционных анестетиков (фторотан, метоксифлюран, пентран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или газообразных наркотических веществ - закись азота. циклопропан и тд.) попадающими в организм больного через дыхательные пути больного,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 «ингаляционной анестезией». На сегодня эта методика, в чистом виде, чаще применяется в педиатрической практике. У взрослых пациентов, как правило, только в виде составляющей части «комбинированной анестезии». Необходимо отметить, что на сегодня и</w:t>
      </w:r>
      <w:r>
        <w:rPr>
          <w:rFonts w:ascii="Times New Roman CYR" w:hAnsi="Times New Roman CYR" w:cs="Times New Roman CYR"/>
          <w:sz w:val="28"/>
          <w:szCs w:val="28"/>
        </w:rPr>
        <w:t>нгаляционные анестетики являются достаточно безопасными для организма препаратами, так как они быстро выводятся из организма, при дыхании через легкие, а их остатки бесследно уничтожаются клетками печени. Кроме того, ингаляционный наркоз считается хорошо у</w:t>
      </w:r>
      <w:r>
        <w:rPr>
          <w:rFonts w:ascii="Times New Roman CYR" w:hAnsi="Times New Roman CYR" w:cs="Times New Roman CYR"/>
          <w:sz w:val="28"/>
          <w:szCs w:val="28"/>
        </w:rPr>
        <w:t>правляемым видом анестезии, что делает его методикой выбора у больных с заболеваниями дыхательной и сердечно-сосудистой систем.</w:t>
      </w:r>
    </w:p>
    <w:p w14:paraId="3A66B5E1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Неингаляционный наркоз</w:t>
      </w:r>
    </w:p>
    <w:p w14:paraId="115C4F95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общей анестезии достигаемой современными неингаляционными анестетиками, то есть препаратами, которые </w:t>
      </w:r>
      <w:r>
        <w:rPr>
          <w:rFonts w:ascii="Times New Roman CYR" w:hAnsi="Times New Roman CYR" w:cs="Times New Roman CYR"/>
          <w:sz w:val="28"/>
          <w:szCs w:val="28"/>
        </w:rPr>
        <w:t>вводятся внутривенно - «тотальная внутривенная анестезия», или другим путем, например, внутримышечно - «внутримышечная анестезия». Преимуществами внутривенной общей анестезии являются быстрое введение в наркоз, отсутствие возбуждения, приятное для больного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засыпание. Однако наркотические препараты для внутривенного введения создают кратковременную анестезию, что не дает возможности использовать их в чистом виде для длительных оперативных вмешательств.</w:t>
      </w:r>
    </w:p>
    <w:p w14:paraId="1D65CE9D" w14:textId="77777777" w:rsidR="00000000" w:rsidRDefault="00C430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Комбинированная анестезия</w:t>
      </w:r>
    </w:p>
    <w:p w14:paraId="65B41B73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Анестезия, достигаемая однов</w:t>
      </w:r>
      <w:r>
        <w:rPr>
          <w:rFonts w:ascii="Times New Roman CYR" w:hAnsi="Times New Roman CYR" w:cs="Times New Roman CYR"/>
          <w:sz w:val="28"/>
          <w:szCs w:val="28"/>
        </w:rPr>
        <w:t>ременным или последовательным применением разных ее методов, относящихся к одному виду анестезии (например, ингаляционная и неингаляционная). В последнее время наибольшее распространение получила нейролептаналгезия. При этом методе для наркоза используют з</w:t>
      </w:r>
      <w:r>
        <w:rPr>
          <w:rFonts w:ascii="Times New Roman CYR" w:hAnsi="Times New Roman CYR" w:cs="Times New Roman CYR"/>
          <w:sz w:val="28"/>
          <w:szCs w:val="28"/>
        </w:rPr>
        <w:t xml:space="preserve">акись азота с кислородом, фентанил, дроперидол. мышечные релаксанты. Вводный наркоз внутривенный. Анестезию поддерживают с помощью ингаляции закиси азота с кислородом и дробным внутривенным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введением фентанилаи дроперидола. Этот вид анестезии более безопас</w:t>
      </w:r>
      <w:r>
        <w:rPr>
          <w:rFonts w:ascii="Times New Roman CYR" w:hAnsi="Times New Roman CYR" w:cs="Times New Roman CYR"/>
          <w:sz w:val="28"/>
          <w:szCs w:val="28"/>
        </w:rPr>
        <w:t>ен для больного.</w:t>
      </w:r>
    </w:p>
    <w:p w14:paraId="498DF061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Сочетанная анестезия</w:t>
      </w:r>
    </w:p>
    <w:p w14:paraId="654B9EC4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используются методы разных видов анестезии (местной и общей).</w:t>
      </w:r>
    </w:p>
    <w:p w14:paraId="2116A3C4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 наиболее часто применяемыми в практике врача-анестезиолога методами являются методы как сочетанной, так и комбинированной анестезий</w:t>
      </w:r>
      <w:r>
        <w:rPr>
          <w:rFonts w:ascii="Times New Roman CYR" w:hAnsi="Times New Roman CYR" w:cs="Times New Roman CYR"/>
          <w:sz w:val="28"/>
          <w:szCs w:val="28"/>
        </w:rPr>
        <w:t>. Так как рациональное сочетание положительных качеств современных препаратов, и исключение их побочных эффектов и осложнений, гарантируют надежное, достаточно безопасное для пациента, обезболивание.</w:t>
      </w:r>
    </w:p>
    <w:p w14:paraId="7C955284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эндотрахеальном методе наркоза</w:t>
      </w:r>
      <w:r>
        <w:rPr>
          <w:rFonts w:ascii="Times New Roman CYR" w:hAnsi="Times New Roman CYR" w:cs="Times New Roman CYR"/>
          <w:sz w:val="28"/>
          <w:szCs w:val="28"/>
        </w:rPr>
        <w:t xml:space="preserve"> наркотическое веществ</w:t>
      </w:r>
      <w:r>
        <w:rPr>
          <w:rFonts w:ascii="Times New Roman CYR" w:hAnsi="Times New Roman CYR" w:cs="Times New Roman CYR"/>
          <w:sz w:val="28"/>
          <w:szCs w:val="28"/>
        </w:rPr>
        <w:t>о поступает из наркозного аппарата в организм через трубку, введенную в трахею. Преимущество метода состоит в том, что он обеспечивает свободную проходимость дыхательных путей и может использоваться при операциях на шее, лице, голове, исключает возможность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аспирации рвотных масс, крови; уменьшает количество применяемого наркотического вещества; улучшает газообмен.</w:t>
      </w:r>
    </w:p>
    <w:p w14:paraId="078B9AA0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компоненты общей анестезии:</w:t>
      </w:r>
    </w:p>
    <w:p w14:paraId="11B7AB98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Выключение сознания. Используются ингаляционные анестетики (галотан, изофлюран, севофлюран, закись азота),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неингаляционные анестетики (пропофол, мидазолам, диазепам, тиопентал натрия, кетамин).</w:t>
      </w:r>
    </w:p>
    <w:p w14:paraId="4E3E93ED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Обезболивание. Применяются наркотические анальгетики (фентанил, суфентанил, ремифентанил), а также регионарные методы анестезии.</w:t>
      </w:r>
    </w:p>
    <w:p w14:paraId="51BDBD4B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Миорелаксация. Используютс</w:t>
      </w:r>
      <w:r>
        <w:rPr>
          <w:rFonts w:ascii="Times New Roman CYR" w:hAnsi="Times New Roman CYR" w:cs="Times New Roman CYR"/>
          <w:sz w:val="28"/>
          <w:szCs w:val="28"/>
        </w:rPr>
        <w:t>я миорелаксанты (дитилин, ардуан, тракриум).</w:t>
      </w:r>
    </w:p>
    <w:p w14:paraId="7713CA0C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выделяют специальные компоненты анестезии, к примеру, использование аппарата искусственного кровообращения при операциях на сердце, гипотермия и другое. </w:t>
      </w:r>
    </w:p>
    <w:p w14:paraId="4D3B2C77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Клиника общей анестезии:</w:t>
      </w:r>
    </w:p>
    <w:p w14:paraId="72259FAD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анестезия проявляет</w:t>
      </w:r>
      <w:r>
        <w:rPr>
          <w:rFonts w:ascii="Times New Roman CYR" w:hAnsi="Times New Roman CYR" w:cs="Times New Roman CYR"/>
          <w:sz w:val="28"/>
          <w:szCs w:val="28"/>
        </w:rPr>
        <w:t xml:space="preserve">ся отсутствием сознания (медикаментозной комой) и чувствительности (прежде всего болевой), а также некоторой депрессией дыхательной и сердечно-сосудистой систем. </w:t>
      </w:r>
    </w:p>
    <w:p w14:paraId="286BB6DF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 Подготовка пациента к анестезии</w:t>
      </w:r>
    </w:p>
    <w:p w14:paraId="475348C7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11BC3DF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Психологическая подготовка способствует уменьшению ст</w:t>
      </w:r>
      <w:r>
        <w:rPr>
          <w:rFonts w:ascii="Times New Roman CYR" w:hAnsi="Times New Roman CYR" w:cs="Times New Roman CYR"/>
          <w:sz w:val="28"/>
          <w:szCs w:val="28"/>
        </w:rPr>
        <w:t>раха и волнения, она включает в себя установление доверительных отношений с пациентом, ознакомление его с тем, как будет происходить транспортировка в операционную, какая ориентировочная длительность операции и временя возвращения в палату.</w:t>
      </w:r>
    </w:p>
    <w:p w14:paraId="01362A17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Взрослым паци</w:t>
      </w:r>
      <w:r>
        <w:rPr>
          <w:rFonts w:ascii="Times New Roman CYR" w:hAnsi="Times New Roman CYR" w:cs="Times New Roman CYR"/>
          <w:sz w:val="28"/>
          <w:szCs w:val="28"/>
        </w:rPr>
        <w:t>ентам накануне операции употребление пищи разрешается до полуночного времени, утром в день операции пить и есть запрещается. Приём пищи (в том числе и молока) запрещен за 4-6 часов до анестезии детям младше 6 месяцев, за 6 часов для детей в возрасте 6 меся</w:t>
      </w:r>
      <w:r>
        <w:rPr>
          <w:rFonts w:ascii="Times New Roman CYR" w:hAnsi="Times New Roman CYR" w:cs="Times New Roman CYR"/>
          <w:sz w:val="28"/>
          <w:szCs w:val="28"/>
        </w:rPr>
        <w:t xml:space="preserve">цев - 3 года, за 6-8 часов для детей старше 3-х лет. </w:t>
      </w:r>
    </w:p>
    <w:p w14:paraId="15F9734C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Вечером накануне операции пациент должен принять гигиенический душ, а утром почисть зубы. </w:t>
      </w:r>
    </w:p>
    <w:p w14:paraId="1DC8F444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показаниям вечером накануне операции и утром пациенту ставят очистительную клизму.</w:t>
      </w:r>
    </w:p>
    <w:p w14:paraId="414FA8E3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Перед операцией рот</w:t>
      </w:r>
      <w:r>
        <w:rPr>
          <w:rFonts w:ascii="Times New Roman CYR" w:hAnsi="Times New Roman CYR" w:cs="Times New Roman CYR"/>
          <w:sz w:val="28"/>
          <w:szCs w:val="28"/>
        </w:rPr>
        <w:t xml:space="preserve">овая полость должна быть освобождена от всех съемных предметов (зубные протезы, пирсинг), ногти на руках должны быть свободны от ногтевого лака, также необходимо, чтобы пациент снял контактные линзы и слуховой аппарат. </w:t>
      </w:r>
    </w:p>
    <w:p w14:paraId="280ED5EF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 1-2 часа до анестезии выполняет</w:t>
      </w:r>
      <w:r>
        <w:rPr>
          <w:rFonts w:ascii="Times New Roman CYR" w:hAnsi="Times New Roman CYR" w:cs="Times New Roman CYR"/>
          <w:sz w:val="28"/>
          <w:szCs w:val="28"/>
        </w:rPr>
        <w:t xml:space="preserve">ся премедикация. Основные цели премедикации и применяемые препараты: </w:t>
      </w:r>
    </w:p>
    <w:p w14:paraId="5C31FC4D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устранение страха и волнения, усиление эффекта анестетиков (диазепам, мидазолам); </w:t>
      </w:r>
    </w:p>
    <w:p w14:paraId="04A904F2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снижение секреции слизистой оболочки дыхательных путей, торможение нежелательных рефлекторных реа</w:t>
      </w:r>
      <w:r>
        <w:rPr>
          <w:rFonts w:ascii="Times New Roman CYR" w:hAnsi="Times New Roman CYR" w:cs="Times New Roman CYR"/>
          <w:sz w:val="28"/>
          <w:szCs w:val="28"/>
        </w:rPr>
        <w:t xml:space="preserve">кций при интубации трахеи (атропин); </w:t>
      </w:r>
    </w:p>
    <w:p w14:paraId="632F6BC3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обезболивание, если пациент испытывает до операции боль (морфин,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промедол); </w:t>
      </w:r>
    </w:p>
    <w:p w14:paraId="2D460C5B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профилактика аллергических реакций (димедрол), хотя эффективность этого подхода не доказана; </w:t>
      </w:r>
    </w:p>
    <w:p w14:paraId="7354C3D7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д) профилактика регургитации желудочного </w:t>
      </w:r>
      <w:r>
        <w:rPr>
          <w:rFonts w:ascii="Times New Roman CYR" w:hAnsi="Times New Roman CYR" w:cs="Times New Roman CYR"/>
          <w:sz w:val="28"/>
          <w:szCs w:val="28"/>
        </w:rPr>
        <w:t xml:space="preserve">содержимого (метоклопрамид, антациды); </w:t>
      </w:r>
    </w:p>
    <w:p w14:paraId="15EA0592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для премедикации вводятся внутримышечно или перорально. Считается, что прием при оральной премедикации 150 мл воды не повышает объем желудочного содержимого, за исключением пациентов, имеющих риск полного ж</w:t>
      </w:r>
      <w:r>
        <w:rPr>
          <w:rFonts w:ascii="Times New Roman CYR" w:hAnsi="Times New Roman CYR" w:cs="Times New Roman CYR"/>
          <w:sz w:val="28"/>
          <w:szCs w:val="28"/>
        </w:rPr>
        <w:t xml:space="preserve">елудка (принявших недавно пищу, а также при экстренной операции, ожирении, травме, беременности, диабете). </w:t>
      </w:r>
    </w:p>
    <w:p w14:paraId="4DE46C42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F19FEFC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Периоды общей анестезии</w:t>
      </w:r>
    </w:p>
    <w:p w14:paraId="3357EFAD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F92896D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Период введения (вводная анестезия, индукция). </w:t>
      </w:r>
    </w:p>
    <w:p w14:paraId="43AF02AC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Период поддержания анестезии (базисная анестезия).</w:t>
      </w:r>
    </w:p>
    <w:p w14:paraId="2C0665CA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Период выведе</w:t>
      </w:r>
      <w:r>
        <w:rPr>
          <w:rFonts w:ascii="Times New Roman CYR" w:hAnsi="Times New Roman CYR" w:cs="Times New Roman CYR"/>
          <w:sz w:val="28"/>
          <w:szCs w:val="28"/>
        </w:rPr>
        <w:t xml:space="preserve">ния (пробуждения). </w:t>
      </w:r>
    </w:p>
    <w:p w14:paraId="0C7BC00A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Вводная анестезия.</w:t>
      </w:r>
      <w:r>
        <w:rPr>
          <w:rFonts w:ascii="Times New Roman CYR" w:hAnsi="Times New Roman CYR" w:cs="Times New Roman CYR"/>
          <w:sz w:val="28"/>
          <w:szCs w:val="28"/>
        </w:rPr>
        <w:t xml:space="preserve"> Анестетики вводятся ингаляционно через лицевую маску (чаще у детей или при обструкции дыхательных путей) при помощи наркозного аппарата или внутривенно через периферический венозный катетер. Наркозный (наркозно-дыхате</w:t>
      </w:r>
      <w:r>
        <w:rPr>
          <w:rFonts w:ascii="Times New Roman CYR" w:hAnsi="Times New Roman CYR" w:cs="Times New Roman CYR"/>
          <w:sz w:val="28"/>
          <w:szCs w:val="28"/>
        </w:rPr>
        <w:t>льный) аппарат предназначен для проведения вентиляции легких, а также введения ингаляционных анестетиков. Доза анестетика определяется массой тела, возрастом и состоянием сердечно-сосудистой системы. Внутривенно препараты вводятся медленно, исключение сост</w:t>
      </w:r>
      <w:r>
        <w:rPr>
          <w:rFonts w:ascii="Times New Roman CYR" w:hAnsi="Times New Roman CYR" w:cs="Times New Roman CYR"/>
          <w:sz w:val="28"/>
          <w:szCs w:val="28"/>
        </w:rPr>
        <w:t xml:space="preserve">авляют пациенты с риском регургитации (экстренная операция, беременность, ожирением и др.), когда анестетики вводят быстро. </w:t>
      </w:r>
    </w:p>
    <w:p w14:paraId="02830851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период поддержания анестезии</w:t>
      </w:r>
      <w:r>
        <w:rPr>
          <w:rFonts w:ascii="Times New Roman CYR" w:hAnsi="Times New Roman CYR" w:cs="Times New Roman CYR"/>
          <w:sz w:val="28"/>
          <w:szCs w:val="28"/>
        </w:rPr>
        <w:t xml:space="preserve"> продолжается внутривенное, ингаляцинное или комбинированное введение анестетиков. Для поддержания пр</w:t>
      </w:r>
      <w:r>
        <w:rPr>
          <w:rFonts w:ascii="Times New Roman CYR" w:hAnsi="Times New Roman CYR" w:cs="Times New Roman CYR"/>
          <w:sz w:val="28"/>
          <w:szCs w:val="28"/>
        </w:rPr>
        <w:t xml:space="preserve">оходимости дыхательных путей используются интубационная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(эндотрахеальная) трубка или ларингеальная маска. Процедура вставления эндотрахеальной трубки в дыхательные пути называется интубацией трахеи. Для её проведения необходимо наличие интубационных трубок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различных размеров и ларингоскопа (оптический прибор, предназначенный для осуществления визуализации гортани; состоит из рукоятки и клинка). </w:t>
      </w:r>
    </w:p>
    <w:p w14:paraId="77E2C63E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период выведения из наркоза</w:t>
      </w:r>
      <w:r>
        <w:rPr>
          <w:rFonts w:ascii="Times New Roman CYR" w:hAnsi="Times New Roman CYR" w:cs="Times New Roman CYR"/>
          <w:sz w:val="28"/>
          <w:szCs w:val="28"/>
        </w:rPr>
        <w:t xml:space="preserve"> подача анестетиков больному прекращается, после чего происходит постепенное восста</w:t>
      </w:r>
      <w:r>
        <w:rPr>
          <w:rFonts w:ascii="Times New Roman CYR" w:hAnsi="Times New Roman CYR" w:cs="Times New Roman CYR"/>
          <w:sz w:val="28"/>
          <w:szCs w:val="28"/>
        </w:rPr>
        <w:t>новление сознания. После пробуждения пациента (определяется по способности выполнять простые команды, к примеру, открывание рта), восстановления мышечного тонуса (определяется по способности приподнимать голову) и возвращения респираторных рефлексов (опред</w:t>
      </w:r>
      <w:r>
        <w:rPr>
          <w:rFonts w:ascii="Times New Roman CYR" w:hAnsi="Times New Roman CYR" w:cs="Times New Roman CYR"/>
          <w:sz w:val="28"/>
          <w:szCs w:val="28"/>
        </w:rPr>
        <w:t>еляются по наличию реакции на интубационую трубку, кашлю) проводится экстубация трахеи (удаление интубационной трубки). Перед экстубацией газовая смесь заменяется 100% кислородом; при необходимости при помощи санационного катетера выполняется отсасывание с</w:t>
      </w:r>
      <w:r>
        <w:rPr>
          <w:rFonts w:ascii="Times New Roman CYR" w:hAnsi="Times New Roman CYR" w:cs="Times New Roman CYR"/>
          <w:sz w:val="28"/>
          <w:szCs w:val="28"/>
        </w:rPr>
        <w:t>лизи из глотки и трахеального дерева (через интубационную трубку). После экстубации нужно обязательно убедиться в способности пациента поддерживать адекватное дыхание и при необходимости применить тройной приём, ротоглоточный воздуховод, вспомогательная ве</w:t>
      </w:r>
      <w:r>
        <w:rPr>
          <w:rFonts w:ascii="Times New Roman CYR" w:hAnsi="Times New Roman CYR" w:cs="Times New Roman CYR"/>
          <w:sz w:val="28"/>
          <w:szCs w:val="28"/>
        </w:rPr>
        <w:t xml:space="preserve">нтиляция легких. Также после экстубации пациенту дают кислород через лицевую маску. </w:t>
      </w:r>
    </w:p>
    <w:p w14:paraId="51DC28EB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61A9B9D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Осложнения анестезии</w:t>
      </w:r>
    </w:p>
    <w:p w14:paraId="45D07A27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анестезия периоперационный осложнение</w:t>
      </w:r>
    </w:p>
    <w:p w14:paraId="69EAF2C5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Причины периоперационных осложнений: </w:t>
      </w:r>
    </w:p>
    <w:p w14:paraId="75707024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Предоперационное состояние больного.</w:t>
      </w:r>
    </w:p>
    <w:p w14:paraId="758B0997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Хирургическое вмешательство</w:t>
      </w:r>
    </w:p>
    <w:p w14:paraId="71FBD113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Анестезия. </w:t>
      </w:r>
    </w:p>
    <w:p w14:paraId="6490C368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серьезных осложнений анестезии наиболее часто встречается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дыхательная недостаточность, гораздо реже сердечно-сосудистые осложнения, повреждение головного мозга, почек, печени, тяжелая анафилаксия. </w:t>
      </w:r>
    </w:p>
    <w:p w14:paraId="20A55037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возникающих при анестезии осл</w:t>
      </w:r>
      <w:r>
        <w:rPr>
          <w:rFonts w:ascii="Times New Roman CYR" w:hAnsi="Times New Roman CYR" w:cs="Times New Roman CYR"/>
          <w:sz w:val="28"/>
          <w:szCs w:val="28"/>
        </w:rPr>
        <w:t xml:space="preserve">ожнений являются предотвратимыми, чаще всего их причиной являются человеческие ошибки, реже неполадки в работе оборудования. </w:t>
      </w:r>
    </w:p>
    <w:p w14:paraId="010302E2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распространенные человеческие ошибки:</w:t>
      </w:r>
    </w:p>
    <w:p w14:paraId="6B9254B7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обеспечении проходимости дыхательных путей, в незамеченной разгерметизации дыха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тельного контура и в управлении наркозным аппаратом. Эти ошибки приводят к острой дыхательной недостаточности. </w:t>
      </w:r>
    </w:p>
    <w:p w14:paraId="67C8EEA9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 введении лекарств, в проведении инфузионной терапии, в рассоединении линии для внутривенной инфузии.</w:t>
      </w:r>
    </w:p>
    <w:p w14:paraId="2278AA47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осложнений:</w:t>
      </w:r>
    </w:p>
    <w:p w14:paraId="0A293A51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Хорошие зна</w:t>
      </w:r>
      <w:r>
        <w:rPr>
          <w:rFonts w:ascii="Times New Roman CYR" w:hAnsi="Times New Roman CYR" w:cs="Times New Roman CYR"/>
          <w:sz w:val="28"/>
          <w:szCs w:val="28"/>
        </w:rPr>
        <w:t>ния профессии.</w:t>
      </w:r>
    </w:p>
    <w:p w14:paraId="6AAEE4B4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Перед анестезией необходимо:</w:t>
      </w:r>
    </w:p>
    <w:p w14:paraId="5288BED5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проверить исправность работы наркозного аппарата;</w:t>
      </w:r>
    </w:p>
    <w:p w14:paraId="630DCB5E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проверить наличие и доступность набора для трудных дыхательных путей (ситуация трудной вентиляции и/или трудной интубации): ларингеальные маски, набор для</w:t>
      </w:r>
      <w:r>
        <w:rPr>
          <w:rFonts w:ascii="Times New Roman CYR" w:hAnsi="Times New Roman CYR" w:cs="Times New Roman CYR"/>
          <w:sz w:val="28"/>
          <w:szCs w:val="28"/>
        </w:rPr>
        <w:t xml:space="preserve"> коникотомии и др.;</w:t>
      </w:r>
    </w:p>
    <w:p w14:paraId="233FB4C2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проверить наличие набора для интубации трахеи (наличия интубационных трубок и клинков необходимых размеров, проводника, исправность ларингоскопа и др.);</w:t>
      </w:r>
    </w:p>
    <w:p w14:paraId="5E06479F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набрать в шприцы лекарства для анестезии, а также обязательно промаркировать </w:t>
      </w:r>
      <w:r>
        <w:rPr>
          <w:rFonts w:ascii="Times New Roman CYR" w:hAnsi="Times New Roman CYR" w:cs="Times New Roman CYR"/>
          <w:sz w:val="28"/>
          <w:szCs w:val="28"/>
        </w:rPr>
        <w:t>шприцы, указав названия препаратов.</w:t>
      </w:r>
    </w:p>
    <w:p w14:paraId="31F6941A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 время и после анестезии:</w:t>
      </w:r>
    </w:p>
    <w:p w14:paraId="5B9C6E27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обеспечить полный объем мониторинга таких жизненноважных функций организма, как дыхание и кровообращение (сатурация, капнометрия, пульс, давление, ЭКГ), проверить правильность выставления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границ тревог, и никогда не отключать тревожную сигнализацию;</w:t>
      </w:r>
    </w:p>
    <w:p w14:paraId="1B3ABDAA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б) внимательно наблюдать за больным, постоянно быть бдительным. </w:t>
      </w:r>
    </w:p>
    <w:p w14:paraId="378AE106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Сатурация (SpO2) - уровень насыщения крови кислородом, показатель, используемый для оценки адекватности дыхания, нормальное знач</w:t>
      </w:r>
      <w:r>
        <w:rPr>
          <w:rFonts w:ascii="Times New Roman CYR" w:hAnsi="Times New Roman CYR" w:cs="Times New Roman CYR"/>
          <w:sz w:val="28"/>
          <w:szCs w:val="28"/>
        </w:rPr>
        <w:t xml:space="preserve">ение 95% и более. Измеряется пульсоксиметром, датчик которого (в виде клипсы) надевается на один из пальцев кисти. </w:t>
      </w:r>
    </w:p>
    <w:p w14:paraId="65E77AD8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алгоритм действий при возникновении критической ситуации во время анестезии:</w:t>
      </w:r>
    </w:p>
    <w:p w14:paraId="7C609E3C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Прекратить введение анестетиков. </w:t>
      </w:r>
    </w:p>
    <w:p w14:paraId="21A367F9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Увеличить содержани</w:t>
      </w:r>
      <w:r>
        <w:rPr>
          <w:rFonts w:ascii="Times New Roman CYR" w:hAnsi="Times New Roman CYR" w:cs="Times New Roman CYR"/>
          <w:sz w:val="28"/>
          <w:szCs w:val="28"/>
        </w:rPr>
        <w:t>е вдыхаемого кислорода до 100%.</w:t>
      </w:r>
    </w:p>
    <w:p w14:paraId="14D87ED2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Убедиться в адекватности вентиляции. </w:t>
      </w:r>
    </w:p>
    <w:p w14:paraId="5085FD14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Убедиться в адекватности кровообращения. </w:t>
      </w:r>
    </w:p>
    <w:p w14:paraId="3F4ACA59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частые осложнения раннего послеоперационного периода:</w:t>
      </w:r>
    </w:p>
    <w:p w14:paraId="33418941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Нарушения дыхания.</w:t>
      </w:r>
    </w:p>
    <w:p w14:paraId="743B630B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Обструкция дыхательных путей.</w:t>
      </w:r>
    </w:p>
    <w:p w14:paraId="2553946F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Причины: нарушение соз</w:t>
      </w:r>
      <w:r>
        <w:rPr>
          <w:rFonts w:ascii="Times New Roman CYR" w:hAnsi="Times New Roman CYR" w:cs="Times New Roman CYR"/>
          <w:sz w:val="28"/>
          <w:szCs w:val="28"/>
        </w:rPr>
        <w:t xml:space="preserve">нания, остаточное действие миорелаксантов. </w:t>
      </w:r>
    </w:p>
    <w:p w14:paraId="12722E7C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Лечение: устранение причины: не давать пациенту спать, обеспечить проходимость дыхательных путей (тройной приём, санация), кислород. </w:t>
      </w:r>
    </w:p>
    <w:p w14:paraId="416DFB73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Нарушения гемодинамики. </w:t>
      </w:r>
    </w:p>
    <w:p w14:paraId="335451A8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Гипотензия.</w:t>
      </w:r>
    </w:p>
    <w:p w14:paraId="44CD5C91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Причина: остаточное действие анестез</w:t>
      </w:r>
      <w:r>
        <w:rPr>
          <w:rFonts w:ascii="Times New Roman CYR" w:hAnsi="Times New Roman CYR" w:cs="Times New Roman CYR"/>
          <w:sz w:val="28"/>
          <w:szCs w:val="28"/>
        </w:rPr>
        <w:t xml:space="preserve">ии, согревание больного, кровотечение. </w:t>
      </w:r>
    </w:p>
    <w:p w14:paraId="15650BE8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Лечение: приподнимание ног, инфузия кристаллоидов. </w:t>
      </w:r>
    </w:p>
    <w:p w14:paraId="608685F7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Гипертензия.</w:t>
      </w:r>
    </w:p>
    <w:p w14:paraId="23CE47E6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Причина: боль, полный мочевой пузырь, другие факторы. </w:t>
      </w:r>
    </w:p>
    <w:p w14:paraId="3BA8FD00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Лечение: обезболивание, катетеризация мочевого пузыря, антигипертензивные препараты. </w:t>
      </w:r>
    </w:p>
    <w:p w14:paraId="5CFEB68D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Возбу</w:t>
      </w:r>
      <w:r>
        <w:rPr>
          <w:rFonts w:ascii="Times New Roman CYR" w:hAnsi="Times New Roman CYR" w:cs="Times New Roman CYR"/>
          <w:sz w:val="28"/>
          <w:szCs w:val="28"/>
        </w:rPr>
        <w:t xml:space="preserve">ждение. </w:t>
      </w:r>
    </w:p>
    <w:p w14:paraId="32AE18FD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Причина: нарушения дыхания, гипотензия, полный мочевой пузырь, боль</w:t>
      </w:r>
    </w:p>
    <w:p w14:paraId="5C016C9D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Лечение: устранение дыхательной недостаточности, гипотензии, катетеризация мочевого пузыря. </w:t>
      </w:r>
    </w:p>
    <w:p w14:paraId="3DB0A08C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Тошнота и рвота. </w:t>
      </w:r>
    </w:p>
    <w:p w14:paraId="3C0BE8B6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Причина: остаточное действие анестетиков, гипотензия. </w:t>
      </w:r>
    </w:p>
    <w:p w14:paraId="2FEB5D65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по</w:t>
      </w:r>
      <w:r>
        <w:rPr>
          <w:rFonts w:ascii="Times New Roman CYR" w:hAnsi="Times New Roman CYR" w:cs="Times New Roman CYR"/>
          <w:sz w:val="28"/>
          <w:szCs w:val="28"/>
        </w:rPr>
        <w:t>ложение на боку, санация ротовой полости, метоклопрамид в/в, при гипотензии инфузия кристаллоидов.</w:t>
      </w:r>
    </w:p>
    <w:p w14:paraId="736AA5E8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Дрожь. </w:t>
      </w:r>
    </w:p>
    <w:p w14:paraId="5D6BBAA7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Причина: остаточное действие анестетиков, общее охлаждение во время операции.</w:t>
      </w:r>
    </w:p>
    <w:p w14:paraId="08E47ECD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согревание больного, подача кислорода через носовые катетеры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0E121B0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14:paraId="17D64504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226965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сегодня не существует ограничений для проведения анестезии по возрасту, или по имеющейся у больного соматической патологии. А есть только показания или противопоказания для проведения той или иной методики анестезии. Вы</w:t>
      </w:r>
      <w:r>
        <w:rPr>
          <w:rFonts w:ascii="Times New Roman CYR" w:hAnsi="Times New Roman CYR" w:cs="Times New Roman CYR"/>
          <w:sz w:val="28"/>
          <w:szCs w:val="28"/>
        </w:rPr>
        <w:t>бор методики анестезии является правом врача анестезиолога-реаниматолога и определяется уровнем его профессиональной подготовки и личной компетенции.</w:t>
      </w:r>
    </w:p>
    <w:p w14:paraId="4D321158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использованной литературы</w:t>
      </w:r>
    </w:p>
    <w:p w14:paraId="14D04C04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00F046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«Неотложная медицинская помощь», под ред. Дж. Э. Тинтиналли, Рл. Кр</w:t>
      </w:r>
      <w:r>
        <w:rPr>
          <w:rFonts w:ascii="Times New Roman CYR" w:hAnsi="Times New Roman CYR" w:cs="Times New Roman CYR"/>
          <w:sz w:val="28"/>
          <w:szCs w:val="28"/>
        </w:rPr>
        <w:t>оума, Э. Руиза, Перевод с английского д-ра мед. наук В.И. Кандрора, д. м. н. М.В. Неверовой, д-ра мед. наук А.В. Сучкова, к. м. н. А.В.Низового, Ю.Л. Амченкова; под ред. д.м.н. В.Т. Ивашкина, Д.М.Н. П.Г. Брюсова; Москва «Медицина» 2001.</w:t>
      </w:r>
    </w:p>
    <w:p w14:paraId="3D0E7776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Интенсивная терап</w:t>
      </w:r>
      <w:r>
        <w:rPr>
          <w:rFonts w:ascii="Times New Roman CYR" w:hAnsi="Times New Roman CYR" w:cs="Times New Roman CYR"/>
          <w:sz w:val="28"/>
          <w:szCs w:val="28"/>
        </w:rPr>
        <w:t>ия. Реанимация. Первая помощь: Учебное пособие / Под ред. В.Д. Малышева. - М.: Медицина.- 2000.- 464 с.: ил.- Учеб. лит. Для слушателей системы последипломного образования.- ISBN 5-225-04560-Х.</w:t>
      </w:r>
    </w:p>
    <w:p w14:paraId="6F09AF06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Анестезия - Википедия [Электронный ресурс]. - Режим доступа: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wikipedia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org</w:t>
      </w:r>
      <w:r>
        <w:rPr>
          <w:rFonts w:ascii="Times New Roman CYR" w:hAnsi="Times New Roman CYR" w:cs="Times New Roman CYR"/>
          <w:sz w:val="28"/>
          <w:szCs w:val="28"/>
        </w:rPr>
        <w:t>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wiki</w:t>
      </w:r>
      <w:r>
        <w:rPr>
          <w:rFonts w:ascii="Times New Roman CYR" w:hAnsi="Times New Roman CYR" w:cs="Times New Roman CYR"/>
          <w:sz w:val="28"/>
          <w:szCs w:val="28"/>
        </w:rPr>
        <w:t>/Анестезия.</w:t>
      </w:r>
    </w:p>
    <w:p w14:paraId="618C6C1E" w14:textId="77777777" w:rsidR="00000000" w:rsidRDefault="00C430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Подготовка к операции и наркозу. Основные аспекты-о НАРКОЗЕ.ru [Электронный ресурс]. - Режим доступа: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onarkoze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podgotovka</w:t>
      </w:r>
      <w:r>
        <w:rPr>
          <w:rFonts w:ascii="Times New Roman CYR" w:hAnsi="Times New Roman CYR" w:cs="Times New Roman CYR"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operatsii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html</w:t>
      </w:r>
    </w:p>
    <w:p w14:paraId="631CAD50" w14:textId="77777777" w:rsidR="00C43041" w:rsidRDefault="00C430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430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DF"/>
    <w:rsid w:val="00C43041"/>
    <w:rsid w:val="00D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F8A68"/>
  <w14:defaultImageDpi w14:val="0"/>
  <w15:docId w15:val="{194655C3-048C-451B-9641-0E7B6550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2310</Words>
  <Characters>13170</Characters>
  <Application>Microsoft Office Word</Application>
  <DocSecurity>0</DocSecurity>
  <Lines>109</Lines>
  <Paragraphs>30</Paragraphs>
  <ScaleCrop>false</ScaleCrop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2025-01-31T12:41:00Z</dcterms:created>
  <dcterms:modified xsi:type="dcterms:W3CDTF">2025-01-31T12:41:00Z</dcterms:modified>
</cp:coreProperties>
</file>