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7646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Гродненский Государственный Медицинский Университет</w:t>
      </w:r>
    </w:p>
    <w:p w14:paraId="68E54693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Акушерства и Гинекологии</w:t>
      </w:r>
    </w:p>
    <w:p w14:paraId="3ED16BDD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0323DDCC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12008CCA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3A25E545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5AD96846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618227F5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5943DCBC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1B78065E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66991777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1A262FD6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4605E508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6B3037E6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33DD6426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ИСТОРИЯ РОДОВ</w:t>
      </w:r>
    </w:p>
    <w:p w14:paraId="4F57C75E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75883883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05ECF1DB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6E070033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1D9F93B9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0DF2E8F7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3AE00D85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40736D3A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27320F9B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468D765D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3C02AB72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4D781033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121261ED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</w:p>
    <w:p w14:paraId="66437C10" w14:textId="77777777" w:rsidR="00000000" w:rsidRDefault="00D67B5C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Гродно 2013</w:t>
      </w:r>
    </w:p>
    <w:p w14:paraId="45FB702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сведения</w:t>
      </w:r>
    </w:p>
    <w:p w14:paraId="5A09F85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4B89AEBF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 Возраст: 29 лет</w:t>
      </w:r>
    </w:p>
    <w:p w14:paraId="7C01C09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 плодоовощевод, РОАП «Гродненская овощная фабрика»</w:t>
      </w:r>
    </w:p>
    <w:p w14:paraId="6A46F7B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г. Грод</w:t>
      </w:r>
      <w:r>
        <w:rPr>
          <w:sz w:val="28"/>
          <w:szCs w:val="28"/>
        </w:rPr>
        <w:t>но, ул. Суворова 68.</w:t>
      </w:r>
    </w:p>
    <w:p w14:paraId="3F9AEA3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Поступила в клинику: 10.03.13</w:t>
      </w:r>
    </w:p>
    <w:p w14:paraId="3517668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Выписалась: - .</w:t>
      </w:r>
    </w:p>
    <w:p w14:paraId="5DC4B47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при поступлении: обратилась самостоятельно, со схватками.</w:t>
      </w:r>
    </w:p>
    <w:p w14:paraId="5E4B086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при поступлении: Беременность 266 дней. 1-й период 1 срочных родов в головном предлежании. 1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 кровь матери.</w:t>
      </w:r>
    </w:p>
    <w:p w14:paraId="7F8E177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Жалобы: умеренные постоянные тянущие боли внизу живота. Схватки начались в 05:00. </w:t>
      </w:r>
    </w:p>
    <w:p w14:paraId="0927AF2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5276A97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АНАМНЕЗ ЖИЗНИ</w:t>
      </w:r>
    </w:p>
    <w:p w14:paraId="2D4FBBE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66E7806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11 октября 1983года в городе Гродно. Родилась в срок, первым по счёту ребёнком, вскармливалась грудным молоком матери. Физически и интеллектуал</w:t>
      </w:r>
      <w:r>
        <w:rPr>
          <w:sz w:val="28"/>
          <w:szCs w:val="28"/>
        </w:rPr>
        <w:t>ьно развивалась нормально,от сверстников не отставала. Ходить и говорить начала в 1 год, рахитом не болела. В школу пошла с 7 лет.</w:t>
      </w:r>
    </w:p>
    <w:p w14:paraId="5A36BFB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Менструальная функция: менструации с 15 лет, цикл установился сразу, составлял 26 дня, продолжительность месячных 4-5 дня, ре</w:t>
      </w:r>
      <w:r>
        <w:rPr>
          <w:sz w:val="28"/>
          <w:szCs w:val="28"/>
        </w:rPr>
        <w:t>гулярные, безболезненные, количество теряемой крови умеренное. Изменений не отмечает. Первый день последней менструации 21.05.2012.</w:t>
      </w:r>
    </w:p>
    <w:p w14:paraId="0164F14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Половая функция: начала жить половой жизнью с 19 лет. </w:t>
      </w:r>
    </w:p>
    <w:p w14:paraId="1889BE1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Детородная функция: беременность первая,наступила на 10 году половой </w:t>
      </w:r>
      <w:r>
        <w:rPr>
          <w:sz w:val="28"/>
          <w:szCs w:val="28"/>
        </w:rPr>
        <w:t>жизни. Аборты отрицает.</w:t>
      </w:r>
    </w:p>
    <w:p w14:paraId="774E24C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гинекологические заболевания: Эрозия шейки матки. Венерические заболевания, туберкулёз, вирусный гепатит - отрицает. </w:t>
      </w:r>
      <w:r>
        <w:rPr>
          <w:sz w:val="28"/>
          <w:szCs w:val="28"/>
        </w:rPr>
        <w:lastRenderedPageBreak/>
        <w:t>Перенесенные заболевания: простудными заболеваниями 2-3 раза в год, ветряная оспа</w:t>
      </w:r>
    </w:p>
    <w:p w14:paraId="0BE633B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Перенесенные операци</w:t>
      </w:r>
      <w:r>
        <w:rPr>
          <w:sz w:val="28"/>
          <w:szCs w:val="28"/>
        </w:rPr>
        <w:t>и: отрицает</w:t>
      </w:r>
    </w:p>
    <w:p w14:paraId="195A929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Наследственный анамнез: не отягощён</w:t>
      </w:r>
    </w:p>
    <w:p w14:paraId="42B5F9D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не отягощен.</w:t>
      </w:r>
    </w:p>
    <w:p w14:paraId="5A3F01F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Гемотрансфузионный анамнез: не отягощен.</w:t>
      </w:r>
    </w:p>
    <w:p w14:paraId="3E3BAF3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настоящей беременности: беременность первая, прегравидарной подготовки не было, последняя менструация 21.05.2012.. Перв</w:t>
      </w:r>
      <w:r>
        <w:rPr>
          <w:sz w:val="28"/>
          <w:szCs w:val="28"/>
        </w:rPr>
        <w:t xml:space="preserve">ое шевеление плода не помнит. Первое посещение женской консультации в 11 недель. Первый триместр беременности посещала женскую консультацию ежемесячно, второй триместр - 1 раз в 2 недели, третий триместр - еженедельно. В первом триместре отмечает токсикоз </w:t>
      </w:r>
      <w:r>
        <w:rPr>
          <w:sz w:val="28"/>
          <w:szCs w:val="28"/>
        </w:rPr>
        <w:t>(тошнота, рвота до 2-3 раза в день утром и после приема пищи. Второй и третий триместры протекали нормально, без осложнений. Проведенные исследования: общий анализ крови, общий анализ мочи, анализ крови на сахар, анализ крови на коревые антитела, анализ кр</w:t>
      </w:r>
      <w:r>
        <w:rPr>
          <w:sz w:val="28"/>
          <w:szCs w:val="28"/>
        </w:rPr>
        <w:t>ови на носительство австралийского антигена, анализ крови на токсоплазмоз, анализ крови на сифилис 3-кратно, анализ крови на ВИЧ, анализ мазков из цервикального канала и уретры на гонорею, трихомонаду и флору, обследование на инфекции, передающиеся половым</w:t>
      </w:r>
      <w:r>
        <w:rPr>
          <w:sz w:val="28"/>
          <w:szCs w:val="28"/>
        </w:rPr>
        <w:t xml:space="preserve"> путем, УЗИ плода. За время беременности принимала: Сорбифер, Дурулес. Под наблюдением в стационаре до начала родовой деятельности женщина не находилась</w:t>
      </w:r>
    </w:p>
    <w:p w14:paraId="12BE5B5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2BC35B4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ОБЪЕКТИВНОЕ ИССЛЕДОВАНИЕ</w:t>
      </w:r>
    </w:p>
    <w:p w14:paraId="00913C2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5EBDBF6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Сознание ясное. Рост 166см. Вес 71кг. Тем</w:t>
      </w:r>
      <w:r>
        <w:rPr>
          <w:sz w:val="28"/>
          <w:szCs w:val="28"/>
        </w:rPr>
        <w:t>пература 36,6с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 xml:space="preserve">. Видимые участки кожного покрова и слизистых бледно-розовой окраски, чистые, умеренно влажные и эластичные, тургор в норме. Подкожно-жировая клетчатка развита умеренно, распределена </w:t>
      </w:r>
      <w:r>
        <w:rPr>
          <w:sz w:val="28"/>
          <w:szCs w:val="28"/>
        </w:rPr>
        <w:lastRenderedPageBreak/>
        <w:t>равномерно. Отеков нет. Варикозного расширения вен нет. Пе</w:t>
      </w:r>
      <w:r>
        <w:rPr>
          <w:sz w:val="28"/>
          <w:szCs w:val="28"/>
        </w:rPr>
        <w:t>риферические лимфатические узлы не увеличены, безболезненны, обычной плотности, подвижны. Ногти на руках правильной формы, розового цвета с естественным блеском. Деформаций и утолщений нет. Развитие мышц туловища и конечностей удовлетворительное. Одноимённ</w:t>
      </w:r>
      <w:r>
        <w:rPr>
          <w:sz w:val="28"/>
          <w:szCs w:val="28"/>
        </w:rPr>
        <w:t>ые группы мышц развиты симметрично. Атрофии и гипертрофии мышц нет. Телосложение правильное, по нормостеническому типу, пропорциональное. Костный скелет пропорциональный, симметрично развитый. Череп округлой формы, средних размеров. Позвоночник имеет физио</w:t>
      </w:r>
      <w:r>
        <w:rPr>
          <w:sz w:val="28"/>
          <w:szCs w:val="28"/>
        </w:rPr>
        <w:t xml:space="preserve">логические изгибы. Щитовидная железа не увеличена, безболезненная. </w:t>
      </w:r>
    </w:p>
    <w:p w14:paraId="3065538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Грудные железы обычной формы, увеличены, мягкие, эластичные, безболезненные. Соски увеличены, цилиндрической формы. Пигментация сосков и околососковых кружков хорошо выражена. </w:t>
      </w:r>
    </w:p>
    <w:p w14:paraId="3A411C7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</w:t>
      </w:r>
      <w:r>
        <w:rPr>
          <w:sz w:val="28"/>
          <w:szCs w:val="28"/>
        </w:rPr>
        <w:t>ие по системам</w:t>
      </w:r>
    </w:p>
    <w:p w14:paraId="6EED8ED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Органы дыхания.</w:t>
      </w:r>
    </w:p>
    <w:p w14:paraId="2A8EB6B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верхних дыхательных путей патологические изменения не выявлены. Форма грудной клетки нормостеническая. Обе половины участвуют в дыхании одинаково, тип дыхания грудной. Частота дыхания 18 /мин , средней глубины, </w:t>
      </w:r>
      <w:r>
        <w:rPr>
          <w:sz w:val="28"/>
          <w:szCs w:val="28"/>
        </w:rPr>
        <w:t>ритм дыхания правильный . Окружность грудной клетки на фазе максимального вдоха 99см и выдоха 92см . Грудная клетка эластичная . При пальпация безболезненна .</w:t>
      </w:r>
    </w:p>
    <w:p w14:paraId="40052D4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перкуссия ясный лёгочной звук, голосовое дрожание не усиленно.</w:t>
      </w:r>
    </w:p>
    <w:p w14:paraId="21A6D49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18373A0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Топограф</w:t>
      </w:r>
      <w:r>
        <w:rPr>
          <w:sz w:val="28"/>
          <w:szCs w:val="28"/>
        </w:rPr>
        <w:t>ическая перкуссия</w:t>
      </w:r>
    </w:p>
    <w:p w14:paraId="19B9810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134"/>
        <w:gridCol w:w="2127"/>
      </w:tblGrid>
      <w:tr w:rsidR="00000000" w14:paraId="227B5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8749" w14:textId="77777777" w:rsidR="00000000" w:rsidRDefault="00D67B5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FFFE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9281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000000" w14:paraId="2A311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89EB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l.parasternalis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F383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м/р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4E0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00000" w14:paraId="67A2D5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EDB8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l.mediaclaviculari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ечно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7C78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CC27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00000" w14:paraId="5917F3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0713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anterior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6130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1686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 ребро</w:t>
            </w:r>
          </w:p>
        </w:tc>
      </w:tr>
      <w:tr w:rsidR="00000000" w14:paraId="17D6A7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273A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l.axillaris media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8EA6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4115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 ребро</w:t>
            </w:r>
          </w:p>
        </w:tc>
      </w:tr>
      <w:tr w:rsidR="00000000" w14:paraId="27B5CB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A6E7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posterior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BB91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86BC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IX ребро</w:t>
            </w:r>
          </w:p>
        </w:tc>
      </w:tr>
      <w:tr w:rsidR="00000000" w14:paraId="7147E3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0CD1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l.scapularis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65E7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 ребро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F655" w14:textId="77777777" w:rsidR="00000000" w:rsidRDefault="00D67B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 ребро</w:t>
            </w:r>
          </w:p>
        </w:tc>
      </w:tr>
      <w:tr w:rsidR="00000000" w14:paraId="338724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66C6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l.paravertebralis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BEED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73D3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Остистый отросток 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14:paraId="628DE52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789C1A4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Активная подвижность нижнего края легких (см)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256"/>
        <w:gridCol w:w="1320"/>
        <w:gridCol w:w="1210"/>
        <w:gridCol w:w="1210"/>
      </w:tblGrid>
      <w:tr w:rsidR="00000000" w14:paraId="741DAC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CFDD" w14:textId="77777777" w:rsidR="00000000" w:rsidRDefault="00D67B5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226F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CB4C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0DAE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BBC7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выдохе</w:t>
            </w:r>
          </w:p>
        </w:tc>
      </w:tr>
      <w:tr w:rsidR="00000000" w14:paraId="3A438A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7A60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l.mediaclaviculari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7CBB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F331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6FCD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CC83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69AB17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BEE0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l.axillaris media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830D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3DE0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7E09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F9EF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0FAAAE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5CA7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l.scapularis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6B61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339E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03E6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5DAD" w14:textId="77777777" w:rsidR="00000000" w:rsidRDefault="00D6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2202EEE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593407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пространства Траубе тимпанический звук .</w:t>
      </w:r>
    </w:p>
    <w:p w14:paraId="5D1C484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лёгких.</w:t>
      </w:r>
    </w:p>
    <w:p w14:paraId="210DB71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Спереди верхушки выступают над ключицей на 3 см . Сзади верхушки находятся примерно на уровне</w:t>
      </w:r>
      <w:r>
        <w:rPr>
          <w:sz w:val="28"/>
          <w:szCs w:val="28"/>
        </w:rPr>
        <w:t xml:space="preserve"> 7 шейного позвонка . Поля Кренига 5 см .</w:t>
      </w:r>
    </w:p>
    <w:p w14:paraId="2635CB6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лёгких.</w:t>
      </w:r>
    </w:p>
    <w:p w14:paraId="78C8939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дыхательные шумы </w:t>
      </w:r>
    </w:p>
    <w:p w14:paraId="41D3070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везикулярное ; побочные дыхательные шумы отсутствуют .</w:t>
      </w:r>
    </w:p>
    <w:p w14:paraId="57C0BB0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Сердечно-сосудистая система</w:t>
      </w:r>
    </w:p>
    <w:p w14:paraId="17D3090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 в области сердца не изменена. Верхушечный толчок пал</w:t>
      </w:r>
      <w:r>
        <w:rPr>
          <w:sz w:val="28"/>
          <w:szCs w:val="28"/>
        </w:rPr>
        <w:t>ьпируется в 5 межреберье слева на 1,5 см кнутри от среднеключичной линии, шириной 2 см, умеренной высоты,</w:t>
      </w:r>
    </w:p>
    <w:p w14:paraId="160F22F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силы и резистентности. Сердечный толчок не пальпируется. Пульс ритмичный, удовлетворительного наполнения и напряжения, частота - 76 уд/мин. АД на прав</w:t>
      </w:r>
      <w:r>
        <w:rPr>
          <w:sz w:val="28"/>
          <w:szCs w:val="28"/>
        </w:rPr>
        <w:t>ой руке - 120/70 мм рт.ст., на левой - 120/70 мм рт.ст.</w:t>
      </w:r>
    </w:p>
    <w:p w14:paraId="5DBC74F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 и сосудистого пучка .</w:t>
      </w:r>
    </w:p>
    <w:p w14:paraId="21E09D9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граница относительной сердечной тупости: </w:t>
      </w:r>
    </w:p>
    <w:p w14:paraId="4109C27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м/р - по правому краю грудины </w:t>
      </w:r>
    </w:p>
    <w:p w14:paraId="2E75C2D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м/р - 1,5 см кнаружи от правого края грудины, </w:t>
      </w:r>
    </w:p>
    <w:p w14:paraId="76C1999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 граница: </w:t>
      </w:r>
    </w:p>
    <w:p w14:paraId="7C2EE32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м/р 2см кнаружи от</w:t>
      </w:r>
      <w:r>
        <w:rPr>
          <w:sz w:val="28"/>
          <w:szCs w:val="28"/>
        </w:rPr>
        <w:t xml:space="preserve"> левого края грудины, </w:t>
      </w:r>
    </w:p>
    <w:p w14:paraId="2DCCC47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м/р 2см кнутри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, </w:t>
      </w:r>
    </w:p>
    <w:p w14:paraId="2399710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м/р 0,5см кнутри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. </w:t>
      </w:r>
    </w:p>
    <w:p w14:paraId="5092000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на уровне 3-го ребра. </w:t>
      </w:r>
    </w:p>
    <w:p w14:paraId="0C18926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Нормальная конфигурация относительной тупости сердца. Ширина сосудистого пучка 5 см. Правая граница абсолютной</w:t>
      </w:r>
      <w:r>
        <w:rPr>
          <w:sz w:val="28"/>
          <w:szCs w:val="28"/>
        </w:rPr>
        <w:t xml:space="preserve"> тупости сердца по левому краю грудины. Левая граница в 5 м/р 2см. кнутри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Mediaclavicularis</w:t>
      </w:r>
      <w:r>
        <w:rPr>
          <w:sz w:val="28"/>
          <w:szCs w:val="28"/>
        </w:rPr>
        <w:t xml:space="preserve">. Верхняя граница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ребро по левой окологрудинной линии. </w:t>
      </w:r>
    </w:p>
    <w:p w14:paraId="25B5E65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тоны сердца ясные, ритмичные. Частота сердечных сокращений 76 уд/мин. Сердечных шум</w:t>
      </w:r>
      <w:r>
        <w:rPr>
          <w:sz w:val="28"/>
          <w:szCs w:val="28"/>
        </w:rPr>
        <w:t>ов нет.</w:t>
      </w:r>
    </w:p>
    <w:p w14:paraId="4E527EC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Система органов пищеварения.</w:t>
      </w:r>
    </w:p>
    <w:p w14:paraId="4DD69D1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Аппетит не нарушен, жевание и глотание не затруднено. Слизистая рта розовая, влажная, чистая. Язык чистый, влажный. Миндалины не увеличены, гнойные пробки и налет отсутствуют.</w:t>
      </w:r>
    </w:p>
    <w:p w14:paraId="3D5469E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живот мягкий,</w:t>
      </w:r>
      <w:r>
        <w:rPr>
          <w:sz w:val="28"/>
          <w:szCs w:val="28"/>
        </w:rPr>
        <w:t xml:space="preserve"> безболезненный. Глубокая пальпация затруднена. </w:t>
      </w:r>
    </w:p>
    <w:p w14:paraId="6A7046E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печени и желчного пузыря .</w:t>
      </w:r>
    </w:p>
    <w:p w14:paraId="705D8A7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печени.</w:t>
      </w:r>
    </w:p>
    <w:p w14:paraId="4F9538E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Верхняя граница абсолютной печёночной тупости :</w:t>
      </w:r>
    </w:p>
    <w:p w14:paraId="2AB457E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окологрудинной линии ------------ верхний край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ребра</w:t>
      </w:r>
    </w:p>
    <w:p w14:paraId="639BE61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срединно-ключичной линии </w:t>
      </w:r>
      <w:r>
        <w:rPr>
          <w:sz w:val="28"/>
          <w:szCs w:val="28"/>
        </w:rPr>
        <w:t xml:space="preserve">------ нижний край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ребра</w:t>
      </w:r>
    </w:p>
    <w:p w14:paraId="6ED6152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передней подмышечной линии -- на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ребре</w:t>
      </w:r>
    </w:p>
    <w:p w14:paraId="25F595F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печёночной тупости :</w:t>
      </w:r>
    </w:p>
    <w:p w14:paraId="5986EBB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окологрудинной линии ------------ на 1 см . ниже нижнего края правой рёберной дуги</w:t>
      </w:r>
    </w:p>
    <w:p w14:paraId="280C994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</w:t>
      </w:r>
      <w:r>
        <w:rPr>
          <w:sz w:val="28"/>
          <w:szCs w:val="28"/>
        </w:rPr>
        <w:t xml:space="preserve"> ------ по нижнему краю правой реберной дуги </w:t>
      </w:r>
    </w:p>
    <w:p w14:paraId="0661FB1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передней подмышечной линии -- по нижнему краю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ребра</w:t>
      </w:r>
    </w:p>
    <w:p w14:paraId="77E9515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срединной линии -------------------------- на 3 см. ниже мечевидного </w:t>
      </w:r>
      <w:r>
        <w:rPr>
          <w:sz w:val="28"/>
          <w:szCs w:val="28"/>
        </w:rPr>
        <w:lastRenderedPageBreak/>
        <w:t xml:space="preserve">отростка </w:t>
      </w:r>
    </w:p>
    <w:p w14:paraId="4CE2E0E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левой доли печени:</w:t>
      </w:r>
    </w:p>
    <w:p w14:paraId="36DAFDD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окологрудинной линии ---- по</w:t>
      </w:r>
      <w:r>
        <w:rPr>
          <w:sz w:val="28"/>
          <w:szCs w:val="28"/>
        </w:rPr>
        <w:t xml:space="preserve"> нижнему краю левой рёберной дуги</w:t>
      </w:r>
    </w:p>
    <w:p w14:paraId="0A483D7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рёберной дуге -------------- 6 см. влево от срединной линии </w:t>
      </w:r>
    </w:p>
    <w:p w14:paraId="106A4EA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печени:</w:t>
      </w:r>
    </w:p>
    <w:p w14:paraId="5958296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окологрудинной линии ------------- 8 см . </w:t>
      </w:r>
    </w:p>
    <w:p w14:paraId="2638E18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------ 9 см .</w:t>
      </w:r>
    </w:p>
    <w:p w14:paraId="6F30F01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правой передней подмышечной лин</w:t>
      </w:r>
      <w:r>
        <w:rPr>
          <w:sz w:val="28"/>
          <w:szCs w:val="28"/>
        </w:rPr>
        <w:t>ии -- 10 см .</w:t>
      </w:r>
    </w:p>
    <w:p w14:paraId="437708A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левой рёберной дуге -------------------------- 6 см. от срединной линии Размеры печени по Курлову:</w:t>
      </w:r>
    </w:p>
    <w:p w14:paraId="4893E35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по правой срединно-ключичной линии --- 9 см.</w:t>
      </w:r>
    </w:p>
    <w:p w14:paraId="6C85069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поперечник по средней линии ------------------------------- 8 см. </w:t>
      </w:r>
    </w:p>
    <w:p w14:paraId="465B09C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косой размер ----</w:t>
      </w:r>
      <w:r>
        <w:rPr>
          <w:sz w:val="28"/>
          <w:szCs w:val="28"/>
        </w:rPr>
        <w:t>-------------------------------------------------- 7 см.</w:t>
      </w:r>
    </w:p>
    <w:p w14:paraId="2D93DEC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печени по Образцову - Стражеско:</w:t>
      </w:r>
    </w:p>
    <w:p w14:paraId="1CD75CC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и желчный пузырь не пальпируются. </w:t>
      </w:r>
    </w:p>
    <w:p w14:paraId="0D1007C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селезёнки.</w:t>
      </w:r>
    </w:p>
    <w:p w14:paraId="3B06447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селезёнки.</w:t>
      </w:r>
    </w:p>
    <w:p w14:paraId="7A7C67E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селезёнки </w:t>
      </w:r>
    </w:p>
    <w:p w14:paraId="11AB2CB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Длинник-------- 6 см.</w:t>
      </w:r>
    </w:p>
    <w:p w14:paraId="6EDF1EA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Поперечник --- 5 см.</w:t>
      </w:r>
    </w:p>
    <w:p w14:paraId="00A7D30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</w:t>
      </w:r>
      <w:r>
        <w:rPr>
          <w:sz w:val="28"/>
          <w:szCs w:val="28"/>
        </w:rPr>
        <w:t>ка не пальпируется.</w:t>
      </w:r>
    </w:p>
    <w:p w14:paraId="4157457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живота круглая. Живот увеличен за счет беременной матки. На передней брюшной стенке полосы беременности. По белой линии живота выражена усиленная пигментация темно-коричневого цвета. Диастаза прямых мышц живота нет.</w:t>
      </w:r>
    </w:p>
    <w:p w14:paraId="4C10366D" w14:textId="77777777" w:rsidR="00000000" w:rsidRDefault="00D67B5C">
      <w:pPr>
        <w:keepNext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Мочевыделит</w:t>
      </w:r>
      <w:r>
        <w:rPr>
          <w:sz w:val="28"/>
          <w:szCs w:val="28"/>
        </w:rPr>
        <w:t xml:space="preserve">ельная система. </w:t>
      </w:r>
    </w:p>
    <w:p w14:paraId="2504DD40" w14:textId="77777777" w:rsidR="00000000" w:rsidRDefault="00D67B5C">
      <w:pPr>
        <w:keepNext/>
        <w:tabs>
          <w:tab w:val="right" w:pos="121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поясницы видимых изменений не обнаружено. Почки не </w:t>
      </w:r>
      <w:r>
        <w:rPr>
          <w:sz w:val="28"/>
          <w:szCs w:val="28"/>
        </w:rPr>
        <w:lastRenderedPageBreak/>
        <w:t>пальпируются. Симптом поколачивания по поясничной области отрицательный.</w:t>
      </w:r>
    </w:p>
    <w:p w14:paraId="46A89812" w14:textId="77777777" w:rsidR="00000000" w:rsidRDefault="00D67B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СПЕЦИАЛЬНОЕ АКУШЕРСКОЕ ИССЛЕДОВАНИЕ</w:t>
      </w:r>
    </w:p>
    <w:p w14:paraId="4CDED0BE" w14:textId="77777777" w:rsidR="00000000" w:rsidRDefault="00D67B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FAD99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Наружное исследование:</w:t>
      </w:r>
    </w:p>
    <w:p w14:paraId="247999FF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Окружность живота на уровне пупк</w:t>
      </w:r>
      <w:r>
        <w:rPr>
          <w:sz w:val="28"/>
          <w:szCs w:val="28"/>
        </w:rPr>
        <w:t>а 101 см.</w:t>
      </w:r>
    </w:p>
    <w:p w14:paraId="68158AF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Высота стояния дна матки от лона 39 см.</w:t>
      </w:r>
    </w:p>
    <w:p w14:paraId="1D8078C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</w:t>
      </w:r>
      <w:r>
        <w:rPr>
          <w:sz w:val="28"/>
          <w:szCs w:val="28"/>
        </w:rPr>
        <w:tab/>
        <w:t xml:space="preserve">Размеры таза: </w:t>
      </w:r>
    </w:p>
    <w:p w14:paraId="64A61E5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distantia spinarum 24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>.;cristarum 26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 xml:space="preserve">.; trochanterica 29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 xml:space="preserve">.; externa 19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>.</w:t>
      </w:r>
    </w:p>
    <w:p w14:paraId="53E7DF3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Ромб Михаэлиса (крестцовый ромб представляет собой площадку на задней поверхности крестца: верхний</w:t>
      </w:r>
      <w:r>
        <w:rPr>
          <w:sz w:val="28"/>
          <w:szCs w:val="28"/>
        </w:rPr>
        <w:t xml:space="preserve"> угол ромба составляет углубление между остистым отростком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поясничного позвонка и началом среднего крестцового гребня; боковые углы соответствуют задневерхним остяк подвздошных костей, нижний - верхушке крестца. При исследовании большого таза производя </w:t>
      </w:r>
      <w:r>
        <w:rPr>
          <w:sz w:val="28"/>
          <w:szCs w:val="28"/>
        </w:rPr>
        <w:t>пальпацию остей и гребней подвздошных костей симфиза и вертелов бедренных костей) правильной формы 11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sz w:val="28"/>
          <w:szCs w:val="28"/>
        </w:rPr>
        <w:t xml:space="preserve">11см. </w:t>
      </w:r>
    </w:p>
    <w:p w14:paraId="016AACA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.5.</w:t>
      </w:r>
      <w:r>
        <w:rPr>
          <w:sz w:val="28"/>
          <w:szCs w:val="28"/>
        </w:rPr>
        <w:tab/>
        <w:t xml:space="preserve">Индекс Соловьева (измерение сантиметровой лентой окружности лучезапястного сустава беременной) - 15см. </w:t>
      </w:r>
    </w:p>
    <w:p w14:paraId="746F3A1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.6.1. Определение предполагаемой массы </w:t>
      </w:r>
      <w:r>
        <w:rPr>
          <w:sz w:val="28"/>
          <w:szCs w:val="28"/>
        </w:rPr>
        <w:t xml:space="preserve">плода по Жорданиа: </w:t>
      </w:r>
    </w:p>
    <w:p w14:paraId="6A139A7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=ОЖ х ВДМ, </w:t>
      </w:r>
    </w:p>
    <w:p w14:paraId="0D1A534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45F88DA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Y- масса плода, гр.; ОЖ - окружность живота, см.; ВДМ - высота дна матки над лоном, см. Следовательно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=101 см. х 39 см. = 3939±200гр.</w:t>
      </w:r>
    </w:p>
    <w:p w14:paraId="6B5FEE0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.6.2. Определение предполагаемой массы плода по Ланковицу: </w:t>
      </w:r>
    </w:p>
    <w:p w14:paraId="5A3A732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=(ОЖ+ВДМ+РБ+МБ) х 10, </w:t>
      </w:r>
    </w:p>
    <w:p w14:paraId="0F5FA00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628A89E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где Y - масса плода, гр.; ОЖ - окружность живота, см; ВДМ - высота дна матки над лоном, см.; РБ - рост беременной, см.; МБ - масса тела беременной, кг.; 10 - условный коэффициент.</w:t>
      </w:r>
    </w:p>
    <w:p w14:paraId="77DA261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=(101см.+39см.+166см.+71кг.) х 10=3770±200гр.</w:t>
      </w:r>
    </w:p>
    <w:p w14:paraId="06F3DD6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.6.3. Определе</w:t>
      </w:r>
      <w:r>
        <w:rPr>
          <w:sz w:val="28"/>
          <w:szCs w:val="28"/>
        </w:rPr>
        <w:t xml:space="preserve">ние предполагаемой массы плода по Джонсону: </w:t>
      </w:r>
    </w:p>
    <w:p w14:paraId="54828AB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=(ВДМ- 11) х 155, </w:t>
      </w:r>
    </w:p>
    <w:p w14:paraId="2F1092C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29DCBA2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Y - масса плода, гр., ВДМ - высота дна матки над лоном, см.; 11 - условный коэффициент при массе беременной до 90 кг. (при массе беременной более 90 кг. этот коэффициент равен 12), 155 - </w:t>
      </w:r>
      <w:r>
        <w:rPr>
          <w:sz w:val="28"/>
          <w:szCs w:val="28"/>
        </w:rPr>
        <w:t>специальный индекс.</w:t>
      </w:r>
    </w:p>
    <w:p w14:paraId="13DD874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=(39-11) х 155=28 х 155=4340±200гр.</w:t>
      </w:r>
    </w:p>
    <w:p w14:paraId="349AF82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.7. Данные наружных приемов акушерского исследования:</w:t>
      </w:r>
    </w:p>
    <w:p w14:paraId="382F79D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 данные наружных приемов акушерского исследования:</w:t>
      </w:r>
    </w:p>
    <w:p w14:paraId="1062F0E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прием - ладони обеих рук располагаются на дне матки пальцы рук сбл</w:t>
      </w:r>
      <w:r>
        <w:rPr>
          <w:sz w:val="28"/>
          <w:szCs w:val="28"/>
        </w:rPr>
        <w:t xml:space="preserve">ижают; осторожным надавливанием определяют уровень стояния дна матки, и часть плода располагающаяся в дне матки. Высота стояния дна матки 39 см. Часть плода, располагающаяся в дне матки, - тазовый конец. </w:t>
      </w:r>
    </w:p>
    <w:p w14:paraId="3EBF6FD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прием - обе руки со дна матки перемещают к низу </w:t>
      </w:r>
      <w:r>
        <w:rPr>
          <w:sz w:val="28"/>
          <w:szCs w:val="28"/>
        </w:rPr>
        <w:t xml:space="preserve">до уровня пупка. Пальпацию частей плода производят поочерёдно левой и правой рукой. Этим приёмом определяют спинку и мелкие части плода. Положение плода продольное, первая позиция, передний вид. </w:t>
      </w:r>
    </w:p>
    <w:p w14:paraId="5132098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прием - одну руку кладут немного выше лонного сочленения </w:t>
      </w:r>
      <w:r>
        <w:rPr>
          <w:sz w:val="28"/>
          <w:szCs w:val="28"/>
        </w:rPr>
        <w:t>так, чтобы 1-й палец находился на одной стороне остальные 4 на другой. Медленным и острожным движением пальцы погружают вглубь и обхватывают предлежащую часть плода. Предлежащая часть плода - головка.</w:t>
      </w:r>
    </w:p>
    <w:p w14:paraId="07A4875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прием - ладони обоих рук располагают на нижнем сегме</w:t>
      </w:r>
      <w:r>
        <w:rPr>
          <w:sz w:val="28"/>
          <w:szCs w:val="28"/>
        </w:rPr>
        <w:t xml:space="preserve">нте матки справа и слева, кончики пальцев доходят до симфиза. Вытянутыми пальцами осторожно проникают вглубь по направлению к полости таза и кончиками </w:t>
      </w:r>
      <w:r>
        <w:rPr>
          <w:sz w:val="28"/>
          <w:szCs w:val="28"/>
        </w:rPr>
        <w:lastRenderedPageBreak/>
        <w:t>пальцев определяют предлежащую часть плода и высоту его стояния. Головка прижата ко входу в малый таз.</w:t>
      </w:r>
    </w:p>
    <w:p w14:paraId="4DE9D64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t>ределение срока родов.</w:t>
      </w:r>
    </w:p>
    <w:p w14:paraId="1ECE0CF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последней менструации: 1-й день последней менструации 21.05.12, следовательно, отсчитав 3 месяца и прибавив 7 календарных дня срок родов приходится на 28.02.2013г .</w:t>
      </w:r>
    </w:p>
    <w:p w14:paraId="61D3B81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шевелению плода: невозможно, т.к. роженица не помнит.</w:t>
      </w:r>
    </w:p>
    <w:p w14:paraId="124A473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форму</w:t>
      </w:r>
      <w:r>
        <w:rPr>
          <w:sz w:val="28"/>
          <w:szCs w:val="28"/>
        </w:rPr>
        <w:t xml:space="preserve">ле Скульского: Для определения срока беременности можно использовать формулу Скульского: </w:t>
      </w:r>
    </w:p>
    <w:p w14:paraId="4699C77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14850D1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Fx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*2)-5/5</w:t>
      </w:r>
    </w:p>
    <w:p w14:paraId="4F534F4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4A14DAD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- искомый срок беременности (в акушерских месяцах); - длина плода в матке, измеренная тазомером; </w:t>
      </w:r>
    </w:p>
    <w:p w14:paraId="1D1C3C9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коэффициент для определения длины плода; </w:t>
      </w:r>
    </w:p>
    <w:p w14:paraId="5F4DB94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</w:t>
      </w:r>
      <w:r>
        <w:rPr>
          <w:sz w:val="28"/>
          <w:szCs w:val="28"/>
        </w:rPr>
        <w:t xml:space="preserve">слителе - толщина стенок матки; </w:t>
      </w:r>
    </w:p>
    <w:p w14:paraId="43C9069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.8.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ердцебиение плода ясное, ритмичное 143 уд/мин. </w:t>
      </w:r>
    </w:p>
    <w:p w14:paraId="120EEB7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Осмотр наружных половых органов: наружные половые органы развиты правильно. Рост волос по женскому типу. Отеки, разрывы и варикозное расширение вен отсутствует. Промежн</w:t>
      </w:r>
      <w:r>
        <w:rPr>
          <w:sz w:val="28"/>
          <w:szCs w:val="28"/>
        </w:rPr>
        <w:t>ость средней высоты.</w:t>
      </w:r>
    </w:p>
    <w:p w14:paraId="616BB31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Внутреннее исследование: Влагалище нерожавшей, слизистая чистая. Шейка матки сглажена, края маточного зева податливые, открытие маточного зева на 4-5 см., пропускает кончик одного пальца. Плодный пузырь отсутствует, излитие околоплод</w:t>
      </w:r>
      <w:r>
        <w:rPr>
          <w:sz w:val="28"/>
          <w:szCs w:val="28"/>
        </w:rPr>
        <w:t>ных вод произошло при прокалывании в приёмном отделении. Предлежит головка (над входом в малый таз); стреловидный шов в поперечном размере, малый родничок слева, большой справа, оба родничка на одном уровне.</w:t>
      </w:r>
    </w:p>
    <w:p w14:paraId="7BC2F73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головки плода: кости черепа плотн</w:t>
      </w:r>
      <w:r>
        <w:rPr>
          <w:sz w:val="28"/>
          <w:szCs w:val="28"/>
        </w:rPr>
        <w:t xml:space="preserve">ые, швы узкие </w:t>
      </w:r>
      <w:r>
        <w:rPr>
          <w:sz w:val="28"/>
          <w:szCs w:val="28"/>
        </w:rPr>
        <w:lastRenderedPageBreak/>
        <w:t>роднички маленькие, имеется выраженная конфигурация. При измерении диагональной коньюгаты ноготь пальца левой руки не достигает внутреннего края лонной кости (следовательно прямой размер входа в малый таз превышает 11 см, что соответствует но</w:t>
      </w:r>
      <w:r>
        <w:rPr>
          <w:sz w:val="28"/>
          <w:szCs w:val="28"/>
        </w:rPr>
        <w:t xml:space="preserve">рме). Угол лона тупой (&gt;90°). Мыс крестца не достигается. Деформации в малом тазу нет. Воды прозрачные. </w:t>
      </w:r>
    </w:p>
    <w:p w14:paraId="0192BBBF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лабораторных и инструментальных исследований</w:t>
      </w:r>
    </w:p>
    <w:p w14:paraId="75393BD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исследования:</w:t>
      </w:r>
    </w:p>
    <w:p w14:paraId="2FBA974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Анализ крови общий </w:t>
      </w:r>
    </w:p>
    <w:p w14:paraId="244B60A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- 4,45</w:t>
      </w:r>
    </w:p>
    <w:p w14:paraId="7AC8C8C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- 125 г/л</w:t>
      </w:r>
    </w:p>
    <w:p w14:paraId="03CB64C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 - 0,42</w:t>
      </w:r>
    </w:p>
    <w:p w14:paraId="2CE5916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ейкоциты - 15,6</w:t>
      </w:r>
    </w:p>
    <w:p w14:paraId="7E07692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Эоинофилы - 2%</w:t>
      </w:r>
    </w:p>
    <w:p w14:paraId="7D5A672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палочкоядерные - 5%</w:t>
      </w:r>
    </w:p>
    <w:p w14:paraId="1034C0A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Нейтрофилы сегментоядерные - 80%</w:t>
      </w:r>
    </w:p>
    <w:p w14:paraId="52CF8D0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- 2%</w:t>
      </w:r>
    </w:p>
    <w:p w14:paraId="7F620E8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- 24 мм/ч</w:t>
      </w:r>
    </w:p>
    <w:p w14:paraId="6FD4015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Коагулограмма </w:t>
      </w:r>
    </w:p>
    <w:p w14:paraId="3345797F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 -0.94</w:t>
      </w:r>
    </w:p>
    <w:p w14:paraId="0B52CAD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АЧТВ - 29.3</w:t>
      </w:r>
    </w:p>
    <w:p w14:paraId="023C5B7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- 4.18 гр/л</w:t>
      </w:r>
    </w:p>
    <w:p w14:paraId="608CE6E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Эт. тест - отр</w:t>
      </w:r>
    </w:p>
    <w:p w14:paraId="1881FDA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4DEC340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ДИАГНОЗ ПРИ ПОСТУПЛЕНИИ</w:t>
      </w:r>
    </w:p>
    <w:p w14:paraId="7994B3E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58C68A1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анамнеза, данны</w:t>
      </w:r>
      <w:r>
        <w:rPr>
          <w:sz w:val="28"/>
          <w:szCs w:val="28"/>
        </w:rPr>
        <w:t xml:space="preserve">х объективного обследования, лабораторных данных и на основании даты последней менструации-21,05,12г. Беременность 266 дня, положение плода продольное, головное предлежание. </w:t>
      </w:r>
    </w:p>
    <w:p w14:paraId="53ABB6C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Осложнения: Угрожающий разрыв промежности</w:t>
      </w:r>
    </w:p>
    <w:p w14:paraId="7D8F826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Осложнения: Нефроптоз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справа,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слева. </w:t>
      </w:r>
    </w:p>
    <w:p w14:paraId="058B67C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5019824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ПЛАН ВЕДЕНИЯ РОДОВ</w:t>
      </w:r>
    </w:p>
    <w:p w14:paraId="7DA7CC1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294D503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.Очистительная клизма.</w:t>
      </w:r>
    </w:p>
    <w:p w14:paraId="160B414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.Перевод в родильный зал во втором периоде родов. </w:t>
      </w:r>
    </w:p>
    <w:p w14:paraId="48D4C8F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.Роды вести через естественные родовые пути. Проводить профилактику внутриутробной гипоксии плода, слабости родовой деятельности и кровоте</w:t>
      </w:r>
      <w:r>
        <w:rPr>
          <w:sz w:val="28"/>
          <w:szCs w:val="28"/>
        </w:rPr>
        <w:t>чения в родах. В случае возникновения осложнений, не поддающихся медикаментозной коррекции, роды разрешить операцией кесарево сечение.</w:t>
      </w:r>
    </w:p>
    <w:p w14:paraId="262F7D9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06F197A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КЛИНИЧЕСКОЕ ТЕЧЕНИЕ РОДОВ</w:t>
      </w:r>
    </w:p>
    <w:p w14:paraId="7D53589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017AE69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РАСКРЫТИЯ.</w:t>
      </w:r>
    </w:p>
    <w:p w14:paraId="62EDC06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11.02.2013 г. в 5 час.00 мин. </w:t>
      </w:r>
    </w:p>
    <w:p w14:paraId="55FBA93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роженицы удовлет</w:t>
      </w:r>
      <w:r>
        <w:rPr>
          <w:sz w:val="28"/>
          <w:szCs w:val="28"/>
        </w:rPr>
        <w:t xml:space="preserve">ворительное. Схватки регулярные: 2 за 10 мин. длительностью по 15-20 сек. </w:t>
      </w:r>
    </w:p>
    <w:p w14:paraId="3298120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чистые, бледно-розовые. АД 120/70 на правой руке, 120/70 - на левой. Пульс 76 уд/мин., ритмичный, удовлетворительного наполнения. Частота дыхания 18 в мин.</w:t>
      </w:r>
    </w:p>
    <w:p w14:paraId="0EF7747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плода правильное, предлежит головка над входом в малый таз.</w:t>
      </w:r>
    </w:p>
    <w:p w14:paraId="463C241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Сердцебиение плода 146 уд/мин., ясное, ритмичное.</w:t>
      </w:r>
    </w:p>
    <w:p w14:paraId="0C407F6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свободное, безболезненное. Отеков нет.</w:t>
      </w:r>
    </w:p>
    <w:p w14:paraId="2164B3D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Воды прокололи в предродовой </w:t>
      </w:r>
    </w:p>
    <w:p w14:paraId="2F53162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Обезболивание: психопрофилактическая подготовка и медикаменто</w:t>
      </w:r>
      <w:r>
        <w:rPr>
          <w:sz w:val="28"/>
          <w:szCs w:val="28"/>
        </w:rPr>
        <w:t>зное обезболивание. Эффект: полный.</w:t>
      </w:r>
    </w:p>
    <w:p w14:paraId="21854C4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ИЗГНАНИЯ.</w:t>
      </w:r>
    </w:p>
    <w:p w14:paraId="11CC1A8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11.02.2013 г. в 12час. 00 мин. - полное раскрытие, начало потуг. </w:t>
      </w:r>
    </w:p>
    <w:p w14:paraId="5E22ABF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роженицы удовлетворительное, жалоб нет, регулярная потужная деятельность, 3 потуги за 10 мин по 50 сек.</w:t>
      </w:r>
    </w:p>
    <w:p w14:paraId="732C3DC1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</w:t>
      </w:r>
      <w:r>
        <w:rPr>
          <w:sz w:val="28"/>
          <w:szCs w:val="28"/>
        </w:rPr>
        <w:t>ровы чистые, бледно-розовые. АД 120/70 на правой руке, 115/75 - на левой. Пульс 83 уд/мин., ритмичный, удовлетворительного наполнения. Частота дыхания 18 в мин. Мочеиспускание свободное, безболезненное. Отеков нет.</w:t>
      </w:r>
    </w:p>
    <w:p w14:paraId="034A0E3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плода продольное, предлежащая ч</w:t>
      </w:r>
      <w:r>
        <w:rPr>
          <w:sz w:val="28"/>
          <w:szCs w:val="28"/>
        </w:rPr>
        <w:t>асть головка, в полости малого таза. Сердцебиение плода 136 уд/мин., ясное, ритмичное.</w:t>
      </w:r>
    </w:p>
    <w:p w14:paraId="4B0F826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Головка в узкой части полости малого таза, головкой заняты задняя поверхность симфиза и две трети крестцовой впадины. Стреловидный шов в прямом размере, малый родничок у</w:t>
      </w:r>
      <w:r>
        <w:rPr>
          <w:sz w:val="28"/>
          <w:szCs w:val="28"/>
        </w:rPr>
        <w:t xml:space="preserve"> лона. Мыс не достигается. Роженица переведена в родильный зал. </w:t>
      </w:r>
    </w:p>
    <w:p w14:paraId="2D09CAD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12:10 ч.: Общее состояние роженицы удовлетворительное, жалоб нет, регулярная потужная деятельность, 3 потуги за 10 мин по 50 сек.</w:t>
      </w:r>
    </w:p>
    <w:p w14:paraId="6BB841E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чистые, бледно-розовые. АД 120/80 на правой</w:t>
      </w:r>
      <w:r>
        <w:rPr>
          <w:sz w:val="28"/>
          <w:szCs w:val="28"/>
        </w:rPr>
        <w:t xml:space="preserve"> руке, 120/80 - на левой. Пульс 87 уд/мин., ритмичный, удовлетворительного наполнения. Частота дыхания 19 в мин. Отеков нет.</w:t>
      </w:r>
    </w:p>
    <w:p w14:paraId="16C5D91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плода продольное, предлежащая часть головка, в полости малого таза. Сердцебиение плода 132 уд/мин., ясное, ритмичное.</w:t>
      </w:r>
    </w:p>
    <w:p w14:paraId="3F25556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</w:t>
      </w:r>
      <w:r>
        <w:rPr>
          <w:sz w:val="28"/>
          <w:szCs w:val="28"/>
        </w:rPr>
        <w:t>овка в выходе малого таза: крестцовая впадина полностью занята головкой. Стреловидный шов в прямом размере, малый родничок у лона.</w:t>
      </w:r>
    </w:p>
    <w:p w14:paraId="1649AC9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:20 ч. - сердцебиение плода ясное, ритмичное, 126/мин. По поводу угрожающего разрыва промежности выполнена срединно-латеральн</w:t>
      </w:r>
      <w:r>
        <w:rPr>
          <w:sz w:val="28"/>
          <w:szCs w:val="28"/>
        </w:rPr>
        <w:t>ая эпизиотомия справа.</w:t>
      </w:r>
    </w:p>
    <w:p w14:paraId="236F708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:30 ч. - родился живой, доношенный ребенок, в головном предлежании,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позиции, переднем виде, без признаков асфиксии.</w:t>
      </w:r>
    </w:p>
    <w:p w14:paraId="053CCA0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Биомеханизм родов в данной позиции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позиция, передний вид):</w:t>
      </w:r>
    </w:p>
    <w:p w14:paraId="08203AD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момент - сгибание головки. Подбородок прижимае</w:t>
      </w:r>
      <w:r>
        <w:rPr>
          <w:sz w:val="28"/>
          <w:szCs w:val="28"/>
        </w:rPr>
        <w:t>тся к грудной клетке, малый родничок располагается ниже большого. В результате сгибания, головка входит в таз малым косым размером.</w:t>
      </w:r>
    </w:p>
    <w:p w14:paraId="577E86C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момент - внутренний поворот головки затылком кзади. При этом малый родничок поворачивается кзади, а большой - кпереди</w:t>
      </w:r>
      <w:r>
        <w:rPr>
          <w:sz w:val="28"/>
          <w:szCs w:val="28"/>
        </w:rPr>
        <w:t>. Когда головка входит в полость таза, сагиттальный шов переходит в левый косой размер. При выходе из таза сагиттальный шов устанавливается в прямом его размере. Малый родничок обращен к крестцу.</w:t>
      </w:r>
    </w:p>
    <w:p w14:paraId="2C05420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момент - во время прорезывания происходит дополнитель</w:t>
      </w:r>
      <w:r>
        <w:rPr>
          <w:sz w:val="28"/>
          <w:szCs w:val="28"/>
        </w:rPr>
        <w:t>ное сгибание головки. Граница волосистой части лба упирается в лобковую дугу, и вокруг нее головка сильно сгибается. Во время этого дополнительного сгибания головки прорезываются теменные бугры и затылочный бугор.</w:t>
      </w:r>
    </w:p>
    <w:p w14:paraId="60C205A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момент - разгибание головки. Гол</w:t>
      </w:r>
      <w:r>
        <w:rPr>
          <w:sz w:val="28"/>
          <w:szCs w:val="28"/>
        </w:rPr>
        <w:t>овка упирается в крестцово-копчиковое соединение областью подзатылочной ямки и проделывает разгибание. Головка прорезывается окружностью соответствующей среднему косому размеру.</w:t>
      </w:r>
    </w:p>
    <w:p w14:paraId="0E603AC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момент - внутренний поворот плечиков и наружный поворот головки. При это</w:t>
      </w:r>
      <w:r>
        <w:rPr>
          <w:sz w:val="28"/>
          <w:szCs w:val="28"/>
        </w:rPr>
        <w:t>м плечики своим поперечным размером вступают в поперечный размер таза, а головка поворачивается к левому бедру. В таком положении происходит рождение плечевого пояса, а затем происходит изгнание остальных частей плода.</w:t>
      </w:r>
    </w:p>
    <w:p w14:paraId="1CBBACF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ПОСЛЕДОВЫЙ ПЕРИОД.</w:t>
      </w:r>
    </w:p>
    <w:p w14:paraId="66E7ADA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10 мин (в 12</w:t>
      </w:r>
      <w:r>
        <w:rPr>
          <w:sz w:val="28"/>
          <w:szCs w:val="28"/>
        </w:rPr>
        <w:t>:40 ч) самостоятельно отделился и выделился послед без дефектов плацентарной ткани, оболочки все. Пуповина без особенностей, длина - 52 см. центральное прикрепление, обвитий нет. Присутствуют признаки Альфельда (лигатура, наложенная на пуповину у половой щ</w:t>
      </w:r>
      <w:r>
        <w:rPr>
          <w:sz w:val="28"/>
          <w:szCs w:val="28"/>
        </w:rPr>
        <w:t>ели при отделившейся плаценте опускается на 10 см ниже вульварного кольца), Чукалова-Кюстнера (при надавливании ребром кисти руки на надлобковую область при отделившейся плаценте матка приподнимается вверх, а пуповина выходит наружу), Шредера (дно матки по</w:t>
      </w:r>
      <w:r>
        <w:rPr>
          <w:sz w:val="28"/>
          <w:szCs w:val="28"/>
        </w:rPr>
        <w:t>днимается вверх и располагается выше и вправо от пупка при отделении плаценты). Масса последа 625 г, размеры - 17*19*3см.</w:t>
      </w:r>
    </w:p>
    <w:p w14:paraId="60FD369B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НОВОРОЖДЕННОМ.</w:t>
      </w:r>
    </w:p>
    <w:p w14:paraId="6D24C3D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12:30 ч 11.02.2013 г. родился живой, доношенный ребенок, без признаков асфиксии, без видимых уродств. Закрич</w:t>
      </w:r>
      <w:r>
        <w:rPr>
          <w:sz w:val="28"/>
          <w:szCs w:val="28"/>
        </w:rPr>
        <w:t>ал сразу.</w:t>
      </w:r>
    </w:p>
    <w:p w14:paraId="36798EF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мужской. Вес: 2130 г. Рост: 48 см. </w:t>
      </w:r>
    </w:p>
    <w:p w14:paraId="706E190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Окружность головки: 36 см. Окружность груди: 35 см.</w:t>
      </w:r>
    </w:p>
    <w:p w14:paraId="4AC415F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Апгар 1 мин - 8 баллов, 5 мин - 9 баллов.</w:t>
      </w:r>
    </w:p>
    <w:p w14:paraId="5F8A68B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 от матери.</w:t>
      </w:r>
    </w:p>
    <w:p w14:paraId="5BE0D840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КРОВОПОТЕРЯ В РОДАХ.</w:t>
      </w:r>
    </w:p>
    <w:p w14:paraId="5BD4F4E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кровопотеря при родах - 300 мл.</w:t>
      </w:r>
    </w:p>
    <w:p w14:paraId="13C5149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ОСМОТРА РОДОВЫХ ПУТЕЙ.</w:t>
      </w:r>
    </w:p>
    <w:p w14:paraId="0AB3E5A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</w:t>
      </w:r>
      <w:r>
        <w:rPr>
          <w:sz w:val="28"/>
          <w:szCs w:val="28"/>
        </w:rPr>
        <w:t>йка матки цела. Влагалище цело. Промежность цела.</w:t>
      </w:r>
    </w:p>
    <w:p w14:paraId="327E411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Резюме родов</w:t>
      </w:r>
    </w:p>
    <w:p w14:paraId="3093C7C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Начало схваток 05.00.11.02.2013.</w:t>
      </w:r>
    </w:p>
    <w:p w14:paraId="3063EE84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Полное открытие маточного зева11.02.13 в 12.</w:t>
      </w:r>
      <w:r>
        <w:rPr>
          <w:sz w:val="28"/>
          <w:szCs w:val="28"/>
          <w:vertAlign w:val="superscript"/>
        </w:rPr>
        <w:t>00</w:t>
      </w:r>
    </w:p>
    <w:p w14:paraId="04C213E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потуг11.02.13 в 12</w:t>
      </w:r>
      <w:r>
        <w:rPr>
          <w:sz w:val="28"/>
          <w:szCs w:val="28"/>
          <w:vertAlign w:val="superscript"/>
        </w:rPr>
        <w:t xml:space="preserve">00 </w:t>
      </w:r>
    </w:p>
    <w:p w14:paraId="24821F2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Излитие околоплодных вод 11.02.13 в 07.50</w:t>
      </w:r>
    </w:p>
    <w:p w14:paraId="2EF197F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безводного периода 4 час</w:t>
      </w:r>
      <w:r>
        <w:rPr>
          <w:sz w:val="28"/>
          <w:szCs w:val="28"/>
        </w:rPr>
        <w:t>а 40 минут</w:t>
      </w:r>
    </w:p>
    <w:p w14:paraId="055F000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Рождения ребенка 12.30</w:t>
      </w:r>
    </w:p>
    <w:p w14:paraId="2890A93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Выделение последа в 12.40</w:t>
      </w:r>
    </w:p>
    <w:p w14:paraId="50B978C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первого периода родов 7 часов </w:t>
      </w:r>
    </w:p>
    <w:p w14:paraId="765C4309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второго периода родов 30минут</w:t>
      </w:r>
    </w:p>
    <w:p w14:paraId="4C84A60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третьего периода родов 10 минут</w:t>
      </w:r>
    </w:p>
    <w:p w14:paraId="17E3559C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продолжительность родов 7 часов 40 минут</w:t>
      </w:r>
    </w:p>
    <w:p w14:paraId="0757F214" w14:textId="77777777" w:rsidR="00000000" w:rsidRDefault="00D67B5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бе</w:t>
      </w:r>
      <w:r>
        <w:rPr>
          <w:color w:val="FFFFFF"/>
          <w:sz w:val="28"/>
          <w:szCs w:val="28"/>
        </w:rPr>
        <w:t>ременность роды акушерский</w:t>
      </w:r>
    </w:p>
    <w:p w14:paraId="53EEA9C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05F4203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VIII</w:t>
      </w:r>
      <w:r>
        <w:rPr>
          <w:sz w:val="28"/>
          <w:szCs w:val="28"/>
        </w:rPr>
        <w:t>. ДНЕВНИКИ ТЕЧЕНИЯ ПОСЛЕРОДОВОГО ПЕРИОДА</w:t>
      </w:r>
    </w:p>
    <w:p w14:paraId="0183DD0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3AC33E9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.02.2013 г.</w:t>
      </w:r>
    </w:p>
    <w:p w14:paraId="6F451A05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родильницы удовлетворительное, жалоб не предъявляет. Температура тела 36,6</w:t>
      </w:r>
      <w:r>
        <w:rPr>
          <w:rFonts w:ascii="Symbol" w:hAnsi="Symbol" w:cs="Symbol"/>
          <w:sz w:val="28"/>
          <w:szCs w:val="28"/>
          <w:lang w:val="en-US"/>
        </w:rPr>
        <w:t>°</w:t>
      </w:r>
      <w:r>
        <w:rPr>
          <w:sz w:val="28"/>
          <w:szCs w:val="28"/>
        </w:rPr>
        <w:t>С. Пульс 80 уд/мин. АД 120/80 мм.рт.ст. Кожные покровы бледно-розовые. Молочны</w:t>
      </w:r>
      <w:r>
        <w:rPr>
          <w:sz w:val="28"/>
          <w:szCs w:val="28"/>
        </w:rPr>
        <w:t xml:space="preserve">е железы набухшие, соски цилиндрические, трещин нет, при надавливании выделяется молозиво. Высота стояния дна матки на уровне пупка. Лохии кровянисто-серозные. Желудочно-кишечный тракт функционирует нормально, аппетит хороший. Диурез достаточный. </w:t>
      </w:r>
    </w:p>
    <w:p w14:paraId="49041E1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Дневник </w:t>
      </w:r>
      <w:r>
        <w:rPr>
          <w:sz w:val="28"/>
          <w:szCs w:val="28"/>
        </w:rPr>
        <w:t>развития новорожденного</w:t>
      </w:r>
    </w:p>
    <w:p w14:paraId="3E031DF7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.02.2013г (12:00)</w:t>
      </w:r>
    </w:p>
    <w:p w14:paraId="18A15CC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средней степени тяжести. Вскармливание грудью, сосет активно, срыгивания нет. Рефлексы и мышечный тонус снижены умеренно.</w:t>
      </w:r>
    </w:p>
    <w:p w14:paraId="017031A8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покровы: токсическая эритема кожи. Склеры чистые, наблюдается небольшое ко</w:t>
      </w:r>
      <w:r>
        <w:rPr>
          <w:sz w:val="28"/>
          <w:szCs w:val="28"/>
        </w:rPr>
        <w:t>личество серозно-гнойных выделений из глаз. Температура 36,7. Дыхание свободное. Аускультативно: пуэрильное, без хрипов, ЧД - 52 в мин. Сердечно-сосудистая система: при аускультации - тоны ритмичные, ясные, систолический шум в V межреберье слева на верхушк</w:t>
      </w:r>
      <w:r>
        <w:rPr>
          <w:sz w:val="28"/>
          <w:szCs w:val="28"/>
        </w:rPr>
        <w:t xml:space="preserve">е сердца. ЧСС - 140 уд/мин. Живот мягкий, селезенка не пальпируется, печень выступает из-под края реберной дуги на 5 см. Диурез достаточный, стул - меконий. </w:t>
      </w:r>
    </w:p>
    <w:p w14:paraId="482DAFD4" w14:textId="77777777" w:rsidR="00000000" w:rsidRDefault="00D67B5C">
      <w:pPr>
        <w:pStyle w:val="1"/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BF41E5" w14:textId="77777777" w:rsidR="00000000" w:rsidRDefault="00D67B5C">
      <w:pPr>
        <w:pStyle w:val="1"/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ЭПИКРИЗ</w:t>
      </w:r>
    </w:p>
    <w:p w14:paraId="134FA00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</w:p>
    <w:p w14:paraId="70BAB1A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через естественные родовые пути. Состояние родильницы удовлетворительное. Общая</w:t>
      </w:r>
      <w:r>
        <w:rPr>
          <w:sz w:val="28"/>
          <w:szCs w:val="28"/>
        </w:rPr>
        <w:t xml:space="preserve"> продолжительность родов 7 часов 40 минут. Осложнений в послеродовом периоде не было.</w:t>
      </w:r>
    </w:p>
    <w:p w14:paraId="453DA18A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для матери: </w:t>
      </w:r>
    </w:p>
    <w:p w14:paraId="686B178D" w14:textId="77777777" w:rsidR="00000000" w:rsidRDefault="00D67B5C">
      <w:pPr>
        <w:tabs>
          <w:tab w:val="left" w:pos="1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диспансерное наблюдение у гинеколога по месту жительства;</w:t>
      </w:r>
    </w:p>
    <w:p w14:paraId="6F73760E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строгое соблюдение правил личной гигиены (уход за полостью рта, мытье рук, часта</w:t>
      </w:r>
      <w:r>
        <w:rPr>
          <w:sz w:val="28"/>
          <w:szCs w:val="28"/>
        </w:rPr>
        <w:t>я смена белья);</w:t>
      </w:r>
    </w:p>
    <w:p w14:paraId="3B84DE4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молочные железы обмывать теплой водой утром и вечером, после кормления, для предупреждения чрезмерного нагрубания - носить бюстгальтер;</w:t>
      </w:r>
    </w:p>
    <w:p w14:paraId="734F8ED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прием поливитаминов;</w:t>
      </w:r>
    </w:p>
    <w:p w14:paraId="4E27105D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режим труда и отдыха;</w:t>
      </w:r>
    </w:p>
    <w:p w14:paraId="4BABA636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уходу за новорожденным:</w:t>
      </w:r>
    </w:p>
    <w:p w14:paraId="13144B13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кож</w:t>
      </w:r>
      <w:r>
        <w:rPr>
          <w:sz w:val="28"/>
          <w:szCs w:val="28"/>
        </w:rPr>
        <w:t>ных складок стерильным растительным маслом;</w:t>
      </w:r>
    </w:p>
    <w:p w14:paraId="0C90C922" w14:textId="77777777" w:rsidR="00000000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обмывание промежности теплой водой при каждом пеленании;</w:t>
      </w:r>
    </w:p>
    <w:p w14:paraId="2980DDCB" w14:textId="77777777" w:rsidR="00D67B5C" w:rsidRDefault="00D67B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культи пуповины спиртовой настойкой бриллиантового зеленого;</w:t>
      </w:r>
    </w:p>
    <w:sectPr w:rsidR="00D67B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B"/>
    <w:rsid w:val="004C13CB"/>
    <w:rsid w:val="00D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69669"/>
  <w14:defaultImageDpi w14:val="0"/>
  <w15:docId w15:val="{202E29EF-34CF-44CE-AB06-9C9C8360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3188</Words>
  <Characters>18176</Characters>
  <Application>Microsoft Office Word</Application>
  <DocSecurity>0</DocSecurity>
  <Lines>151</Lines>
  <Paragraphs>42</Paragraphs>
  <ScaleCrop>false</ScaleCrop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2025-01-15T22:58:00Z</dcterms:created>
  <dcterms:modified xsi:type="dcterms:W3CDTF">2025-01-15T22:58:00Z</dcterms:modified>
</cp:coreProperties>
</file>