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C8F3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14:paraId="35C6EEAA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"Красноярский государственный медицинский университет имени профессора В.Ф. Войно-Ясенецкого"</w:t>
      </w:r>
    </w:p>
    <w:p w14:paraId="2BBEC82D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Министерства здравоохранения Российской Федерации</w:t>
      </w:r>
    </w:p>
    <w:p w14:paraId="511226B6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63EF15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4D7BFBC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E37798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6FFC6C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B33C553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25F85E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B5E154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родов</w:t>
      </w:r>
    </w:p>
    <w:p w14:paraId="07920951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7C2BF1" w14:textId="77777777" w:rsidR="00000000" w:rsidRDefault="005138D9">
      <w:pPr>
        <w:widowControl w:val="0"/>
        <w:tabs>
          <w:tab w:val="center" w:pos="4678"/>
          <w:tab w:val="right" w:pos="93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AE62EB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1584D9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964A82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B51041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3D5BD8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CF912DC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554DE7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9A5FD4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5AF161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EAD3E7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8D03191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0A49B1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B9BFBF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Красноярск</w:t>
      </w:r>
    </w:p>
    <w:p w14:paraId="37FE0849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90A2C6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Паспортная часть</w:t>
      </w:r>
    </w:p>
    <w:p w14:paraId="72C15FFE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F8C79D9" w14:textId="77777777" w:rsidR="00000000" w:rsidRDefault="005138D9">
      <w:pPr>
        <w:widowControl w:val="0"/>
        <w:tabs>
          <w:tab w:val="left" w:pos="100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Ф.И.О. </w:t>
      </w:r>
    </w:p>
    <w:p w14:paraId="4B2B6D4C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Возраст: 25 лет</w:t>
      </w:r>
    </w:p>
    <w:p w14:paraId="5C0CD300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Дата поступления: 15.07.13, 1 ч. 45 мин.</w:t>
      </w:r>
    </w:p>
    <w:p w14:paraId="73079165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Профессия: врач акушер-гинеколог</w:t>
      </w:r>
    </w:p>
    <w:p w14:paraId="0461CD33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Место работы: МБУЗ Родильный дом №3</w:t>
      </w:r>
    </w:p>
    <w:p w14:paraId="3709DA98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Стаж работы: 1 год</w:t>
      </w:r>
    </w:p>
    <w:p w14:paraId="1013D47C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Семейное положение: замужем</w:t>
      </w:r>
    </w:p>
    <w:p w14:paraId="63CB55A9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Какую 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/к посещала, сколько раз: ж/к №3, регулярно</w:t>
      </w:r>
    </w:p>
    <w:p w14:paraId="0AA23294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Диагноз при поступлении: Беременность 39-40 недель. Срочные роды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начало первого периода.</w:t>
      </w:r>
    </w:p>
    <w:p w14:paraId="0B7B06C0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Клинический диагноз: Срочные роды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39-40 нед.</w:t>
      </w:r>
    </w:p>
    <w:p w14:paraId="09BEA2F5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Оперативные вмешательства: отрицает</w:t>
      </w:r>
    </w:p>
    <w:p w14:paraId="717E551C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Поступила с родовой деятельностью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без родовой деятельности, с целыми или излившимися о/водами (указать время начала родовой деятельности и излития о/вод): начало родовой деятельности 15.07.13 - 05 ч. 30 мин., о\воды излились -15.07.13 - в 00 ч.. 40 мин.</w:t>
      </w:r>
    </w:p>
    <w:p w14:paraId="169417A6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A5BF42D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Анамнез жизни</w:t>
      </w:r>
    </w:p>
    <w:p w14:paraId="44B33704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A527809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Семейный анамнез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наследственность: не отягощена</w:t>
      </w:r>
    </w:p>
    <w:p w14:paraId="38D3B41B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Перенесенные заболевания: ОРЗ, ветряная оспа</w:t>
      </w:r>
    </w:p>
    <w:p w14:paraId="2CB14A8C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Профессиональный анамнез: не отягощен</w:t>
      </w:r>
    </w:p>
    <w:p w14:paraId="2885B56D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Социально-бытовые условия: удовлетворительные</w:t>
      </w:r>
    </w:p>
    <w:p w14:paraId="2C8DE4E6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Вредные привычки: отрицает</w:t>
      </w:r>
    </w:p>
    <w:p w14:paraId="5A931E46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Были ли гемотрансфузии: нет</w:t>
      </w:r>
    </w:p>
    <w:p w14:paraId="58FD51A6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Получала ли антибиотики и препараты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оры надпочечников: нет</w:t>
      </w:r>
    </w:p>
    <w:p w14:paraId="09322E91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5311B4F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3. Акушерский анамнез</w:t>
      </w:r>
    </w:p>
    <w:p w14:paraId="27F18D1A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8BEEB65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Начало менструаций и их характер: с 13 лет, по 4-5 дней, через 30 дней, безболезненные, умеренные, установились сразу.</w:t>
      </w:r>
    </w:p>
    <w:p w14:paraId="4F59706F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Дата последней менструации: 11.10.2012</w:t>
      </w:r>
    </w:p>
    <w:p w14:paraId="353B3E26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Начало половой жизни, в каком браке состоит: с 19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лет, замужем</w:t>
      </w:r>
    </w:p>
    <w:p w14:paraId="3CCBF9E4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Количество предыдущих беременностей, исходы беременностей: отрицает</w:t>
      </w:r>
    </w:p>
    <w:p w14:paraId="783E819B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Течение настоящей беременности до 20 нед.: без осложнений</w:t>
      </w:r>
    </w:p>
    <w:p w14:paraId="10FF1916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20 нед.: без осложнений</w:t>
      </w:r>
    </w:p>
    <w:p w14:paraId="25722B8C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Дата выдачи декретного отпуска: сведений нет</w:t>
      </w:r>
    </w:p>
    <w:p w14:paraId="27FD696F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Предполагаемый срок родов: по менструации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18.07.2013; по шевелению плода: 18.07.2013 ; по первой явке в ж/к: 18.07.2013</w:t>
      </w:r>
    </w:p>
    <w:p w14:paraId="3FC29D6B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Физиопсихопрофилактика (сколько занятий посетила): 2 занятия</w:t>
      </w:r>
    </w:p>
    <w:p w14:paraId="281DE066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D366A52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Данные объективного исследования</w:t>
      </w:r>
    </w:p>
    <w:p w14:paraId="4B998748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BE7B789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Общее состояние: удовлетворительное</w:t>
      </w:r>
    </w:p>
    <w:p w14:paraId="6378EF90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Рост: 154см Вес: 53 кг. Телосложение: нормос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теническое.</w:t>
      </w:r>
    </w:p>
    <w:p w14:paraId="318B5DA0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Цвет кожных покровов и видимых слизистых: розовый, без высыпаний</w:t>
      </w:r>
    </w:p>
    <w:p w14:paraId="4A9395B2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Наличие рубцов беременности, пигментации белой линии и околососковых кружков: рубцов беременности нет, пигментация белой линии и околососковых кружков выражена слабо.</w:t>
      </w:r>
    </w:p>
    <w:p w14:paraId="1AE2ADF3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Наличие отек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 и их распространение: нет.</w:t>
      </w:r>
    </w:p>
    <w:p w14:paraId="0538066B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Состояние лимфатических узлов: не пальпируются.</w:t>
      </w:r>
    </w:p>
    <w:p w14:paraId="515AE0C1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Костно-мышечная система: без патологии.</w:t>
      </w:r>
    </w:p>
    <w:p w14:paraId="266D3A8F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Система органов дыхания: дыхание везикулярное, проводится по всем полям, хрипов нет.</w:t>
      </w:r>
    </w:p>
    <w:p w14:paraId="476C4FBF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Сердечно сосудистая система:</w:t>
      </w:r>
    </w:p>
    <w:p w14:paraId="213C3D63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Пульс 75 уд. В минуту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; АД на левой руке 120/70 мм. рт. ст.</w:t>
      </w:r>
    </w:p>
    <w:p w14:paraId="1F0BC121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АД на правой руке 120/70 мм. рт. ст.</w:t>
      </w:r>
    </w:p>
    <w:p w14:paraId="20FCD161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Органы пищеварения: без патологии</w:t>
      </w:r>
    </w:p>
    <w:p w14:paraId="1DF9272B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Стул: регулярный, оформленный</w:t>
      </w:r>
    </w:p>
    <w:p w14:paraId="7A60678C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Мочевыделительная система: почки не пальпируются, с-м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ребра (-) отрицателен с обеих сторон, мочеиспускание не уча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щено.</w:t>
      </w:r>
    </w:p>
    <w:p w14:paraId="5F715846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A545D5C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Акушерский статус</w:t>
      </w:r>
    </w:p>
    <w:p w14:paraId="318E436D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9BD7E7F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Развитие молочных желез: развиты достаточно</w:t>
      </w:r>
    </w:p>
    <w:p w14:paraId="35AA9612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Состояние сосков: без патологии</w:t>
      </w:r>
    </w:p>
    <w:p w14:paraId="6C4BF266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Форма и размер ромба Михаэлиса: 10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9см, симметричный, правильной формы</w:t>
      </w:r>
    </w:p>
    <w:p w14:paraId="389F264C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Размеры таза: </w:t>
      </w:r>
    </w:p>
    <w:p w14:paraId="4C8CF32C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Spinarum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24 см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Cristarum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27 см</w:t>
      </w:r>
    </w:p>
    <w:p w14:paraId="5659B65A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nl-BE"/>
        </w:rPr>
      </w:pPr>
      <w:r>
        <w:rPr>
          <w:rFonts w:ascii="Times New Roman CYR" w:hAnsi="Times New Roman CYR" w:cs="Times New Roman CYR"/>
          <w:sz w:val="28"/>
          <w:szCs w:val="28"/>
          <w:lang w:val="nl-BE"/>
        </w:rPr>
        <w:t>D. Trochanterica 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  <w:lang w:val="nl-B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см</w:t>
      </w:r>
      <w:r>
        <w:rPr>
          <w:rFonts w:ascii="Times New Roman CYR" w:hAnsi="Times New Roman CYR" w:cs="Times New Roman CYR"/>
          <w:sz w:val="28"/>
          <w:szCs w:val="28"/>
          <w:lang w:val="nl-BE"/>
        </w:rPr>
        <w:t xml:space="preserve"> C. Ext</w:t>
      </w:r>
      <w:r>
        <w:rPr>
          <w:rFonts w:ascii="Times New Roman CYR" w:hAnsi="Times New Roman CYR" w:cs="Times New Roman CYR"/>
          <w:sz w:val="28"/>
          <w:szCs w:val="28"/>
          <w:lang w:val="nl-BE"/>
        </w:rPr>
        <w:t xml:space="preserve">erna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19,5</w:t>
      </w:r>
      <w:r>
        <w:rPr>
          <w:rFonts w:ascii="Times New Roman CYR" w:hAnsi="Times New Roman CYR" w:cs="Times New Roman CYR"/>
          <w:sz w:val="28"/>
          <w:szCs w:val="28"/>
          <w:lang w:val="nl-B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см</w:t>
      </w:r>
    </w:p>
    <w:p w14:paraId="4AB56C97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Индекс Соловьева 14 см</w:t>
      </w:r>
    </w:p>
    <w:p w14:paraId="2D13CB27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Форма живота: живот овоидной формы, увеличен за счет беременной матки</w:t>
      </w:r>
    </w:p>
    <w:p w14:paraId="6B655907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ОЖ: 88 см; ВДМ: 34 см; ПМП = 2900</w:t>
      </w:r>
    </w:p>
    <w:p w14:paraId="2A1554C9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Приемы Леопольда:</w:t>
      </w:r>
    </w:p>
    <w:p w14:paraId="0F626496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прием: руки акушера располагаются на дне матки - определяют уровень стояния дна матки и часть пл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ода, которая располагается в дне матки;</w:t>
      </w:r>
    </w:p>
    <w:p w14:paraId="4CB97F7F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обследуемой роженицы ВДМ - 30 см. В дне матки располагается тазовый конец.</w:t>
      </w:r>
    </w:p>
    <w:p w14:paraId="035CFD0A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прием: руки акушера располагаются на боковых поверхностях матки на уровне пупка - по расположению спинки и мелких частей плода судят о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озиции и виде позиции плода; определяют тонус матки и ее возбудимость;</w:t>
      </w:r>
    </w:p>
    <w:p w14:paraId="21640A34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У обследуемой роженицы: первая позиция, передний вид; матка возбудима</w:t>
      </w:r>
    </w:p>
    <w:p w14:paraId="15E82EC1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прием: правая рука акушера располагается над лоном, охватывая предлежащую часть плода - определяют характер пре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длежащей части плода и ее подвижность;</w:t>
      </w:r>
    </w:p>
    <w:p w14:paraId="07566EFE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обследуемой роженицы: предлежит головка, плотно прижата ко входу в малый таз.</w:t>
      </w:r>
    </w:p>
    <w:p w14:paraId="19ECC7B0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прием (используется во время родов, является продолжением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приема): акушер встает справа от роженица, лицом к ногам; ладони обеих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ук располагаются на нижнем сегменте; вытянутыми пальцами осторожно проникают вглубь по направлению к полости таза - определяют предлежащую часть и высоту ее стояния.</w:t>
      </w:r>
    </w:p>
    <w:p w14:paraId="2BB5745E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обследуемой роженицы: предлежащая головка прижата к входу в малый таз.</w:t>
      </w:r>
    </w:p>
    <w:p w14:paraId="6B3E1449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Данные исследова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 в зеркалах:</w:t>
      </w:r>
    </w:p>
    <w:p w14:paraId="479D2211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Слизистая влагалища без воспалительных явлений. Шейка матки сглажена открытие - 1,5 см; подтекают светлые о/воды</w:t>
      </w:r>
    </w:p>
    <w:p w14:paraId="7230AF3A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Данные влагалищного исследования:</w:t>
      </w:r>
    </w:p>
    <w:p w14:paraId="50BF4818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Наружные половые органы развиты правильно. Влагалище нерожавшее, емкое.</w:t>
      </w:r>
    </w:p>
    <w:p w14:paraId="553D9CA8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Шейка матки сглажена.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Раскрытие маточного зева - 1,5 см. Подтекают светлы о/воды. Предлежит головка, прижата к входу в м/таз. Стреловидный шов в правом косом размере.</w:t>
      </w:r>
    </w:p>
    <w:p w14:paraId="37AFAE00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Малый родничок слева, спереди. Таз емкий, без деформаций и экзостозов. Мыс не достижим. С.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&gt; 11,5 см. Влагал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ище санировано р-ром фурацилина 1:5000.</w:t>
      </w:r>
    </w:p>
    <w:p w14:paraId="69B30F16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556BE13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Лабораторные данные</w:t>
      </w:r>
    </w:p>
    <w:p w14:paraId="3BC694C7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C4660C5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Группа крови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"+".</w:t>
      </w:r>
    </w:p>
    <w:p w14:paraId="42FB5489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Развернутый анализ крови:</w:t>
      </w:r>
    </w:p>
    <w:p w14:paraId="3EE6E5FC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Нв 115 г/л, Э - 3,66 х 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12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10,4 х 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9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; СОЭ - 25 мм/час</w:t>
      </w:r>
    </w:p>
    <w:p w14:paraId="3B11C2B3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Общий анализ мочи: б/о</w:t>
      </w:r>
    </w:p>
    <w:p w14:paraId="336711D0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RW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ВИЧ - отр.</w:t>
      </w:r>
    </w:p>
    <w:p w14:paraId="142328AA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ФЛГ - без патологии.</w:t>
      </w:r>
    </w:p>
    <w:p w14:paraId="23DBBBE7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FC464F6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Диагноз</w:t>
      </w:r>
    </w:p>
    <w:p w14:paraId="6C61F540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50A87D2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Учитывая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ачало регулярной родовой деятельности с 05 час. 00 мин 15.07.13, излившиеся о/воды, данные осмотра, наружного акушерского и вагинального исследования можно поставить диагноз:</w:t>
      </w:r>
    </w:p>
    <w:p w14:paraId="0009489A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Беременность 39-40 недель. Срочные роды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начало первого периода.</w:t>
      </w:r>
    </w:p>
    <w:p w14:paraId="7F32F018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031B2BE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План ведени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родов</w:t>
      </w:r>
    </w:p>
    <w:p w14:paraId="6DA30B65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2F922DF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Роды вести консервативно, в родах следить за характером родовой деятельности и состоянием плода.</w:t>
      </w:r>
    </w:p>
    <w:p w14:paraId="4ABB7E2F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5E49B42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Клиническое течение родов</w:t>
      </w:r>
    </w:p>
    <w:p w14:paraId="7E24DFB5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7A70D73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.07.13. 08 ч. 45 мин.</w:t>
      </w:r>
    </w:p>
    <w:p w14:paraId="0EBBE7CC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Состояние удовлетворительное. Пульс 78 уд/мин АД 120/70 мм. рт. Ст. Потуги через 2 мин по 40 секу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нд. Головка плода в полости малого таза на тазовом дне. Сердечные тоны плода ясные, ритмичные, 156 уд/мин, выслушиваются после каждой потуги.</w:t>
      </w:r>
    </w:p>
    <w:p w14:paraId="59B8299E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.07.13. 08 ч. 55 мин.</w:t>
      </w:r>
    </w:p>
    <w:p w14:paraId="09216832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Головка плода врезывается. Сердечные тоны плода ясные, ритмичые, 156 уд/мин, выслушиваются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осле каждой потуги. Роженица взята на родовой стол.</w:t>
      </w:r>
    </w:p>
    <w:p w14:paraId="61A6F8D0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.07.13. 17 ч. 55 мин.</w:t>
      </w:r>
    </w:p>
    <w:p w14:paraId="5DA43BAC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Головка плода прорезывается. Сердечные тоны плода ясные, ритмичые, 158 уд/мин, выслушиваются после каждой потуги.</w:t>
      </w:r>
    </w:p>
    <w:p w14:paraId="009215D9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.07.13. 18 ч. 00мин.</w:t>
      </w:r>
    </w:p>
    <w:p w14:paraId="7F5CC992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Родила живую доношенную девочку, м - 3070, рост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52 см, без асфиксии, без видимых уродств, с оценкой по шкале Апгар на 1 мин. - 9 баллов, на 5 мин. - 10 баллов. Через 10 минут самостоятельно отделилась плацента и выделился послед со всеми дольками и оболочками. Размеры 20х17х3 см</w:t>
      </w:r>
    </w:p>
    <w:p w14:paraId="25ADD888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Промежность, влагалище,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шейка матки осмотрены в зеркалах - целы.</w:t>
      </w:r>
    </w:p>
    <w:p w14:paraId="1958AD67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Общая кровопотеря - 200 мл.</w:t>
      </w:r>
    </w:p>
    <w:p w14:paraId="7A0113A5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Состояние удовлетворительное пульс 76 уд/мин АД 110/70 мм. рт. ст</w:t>
      </w:r>
    </w:p>
    <w:p w14:paraId="165B88DF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роженица анамнез беременность новорожденный</w:t>
      </w:r>
    </w:p>
    <w:p w14:paraId="509E8417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10. Шкала Апгар</w:t>
      </w:r>
    </w:p>
    <w:p w14:paraId="6C3E3F38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1639"/>
        <w:gridCol w:w="979"/>
        <w:gridCol w:w="677"/>
        <w:gridCol w:w="1754"/>
        <w:gridCol w:w="1055"/>
        <w:gridCol w:w="1436"/>
      </w:tblGrid>
      <w:tr w:rsidR="00000000" w14:paraId="01AA1C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3185" w14:textId="77777777" w:rsidR="00000000" w:rsidRDefault="005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Минуты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47DA2" w14:textId="77777777" w:rsidR="00000000" w:rsidRDefault="005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Сердечные тоны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459D0" w14:textId="77777777" w:rsidR="00000000" w:rsidRDefault="005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4F9C" w14:textId="77777777" w:rsidR="00000000" w:rsidRDefault="005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Кожа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905B6" w14:textId="77777777" w:rsidR="00000000" w:rsidRDefault="005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Мышечный тонус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02A4" w14:textId="77777777" w:rsidR="00000000" w:rsidRDefault="005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Рефлексы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B1A3C" w14:textId="77777777" w:rsidR="00000000" w:rsidRDefault="005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Общая оценка</w:t>
            </w:r>
          </w:p>
        </w:tc>
      </w:tr>
      <w:tr w:rsidR="00000000" w14:paraId="78E8C7E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CB220" w14:textId="77777777" w:rsidR="00000000" w:rsidRDefault="005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A7501" w14:textId="77777777" w:rsidR="00000000" w:rsidRDefault="005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784A5" w14:textId="77777777" w:rsidR="00000000" w:rsidRDefault="005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8B39E" w14:textId="77777777" w:rsidR="00000000" w:rsidRDefault="005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69AD" w14:textId="77777777" w:rsidR="00000000" w:rsidRDefault="005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5CAF1" w14:textId="77777777" w:rsidR="00000000" w:rsidRDefault="005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76921" w14:textId="77777777" w:rsidR="00000000" w:rsidRDefault="005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</w:tr>
      <w:tr w:rsidR="00000000" w14:paraId="7351DC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A4D4D" w14:textId="77777777" w:rsidR="00000000" w:rsidRDefault="005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44F06" w14:textId="77777777" w:rsidR="00000000" w:rsidRDefault="005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88109" w14:textId="77777777" w:rsidR="00000000" w:rsidRDefault="005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AE04E" w14:textId="77777777" w:rsidR="00000000" w:rsidRDefault="005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BE65A" w14:textId="77777777" w:rsidR="00000000" w:rsidRDefault="005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0F89D" w14:textId="77777777" w:rsidR="00000000" w:rsidRDefault="005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E8ADB" w14:textId="77777777" w:rsidR="00000000" w:rsidRDefault="0051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</w:tr>
    </w:tbl>
    <w:p w14:paraId="26721AA9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2758876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Туалет новорожденного: удаление сыровидной смазки с помощью стерильного масляного раствора; обработка пуповины (обработка пуповины спиртом, наложение скобки Роговина на 0,5 см от кожи, затем отсечение на 1 см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 скобки остатков пуповины, прижигание пупочного остатка р-ром перманганата К, наложение стерильной марлевой салфетки); профилактика гонобленореи; взвешивание, измерение, пеленание.</w:t>
      </w:r>
    </w:p>
    <w:p w14:paraId="7200B9C8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 родильницы через 2 контрольных часа:</w:t>
      </w:r>
    </w:p>
    <w:p w14:paraId="20E4203A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Состояние удовлетворительное,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жалоб нет. Матка плотная, кровотечения нет. Пульс 72 уд/мин АД 110/70 мм.рт.ст. Переводится в послеродовое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отделение.</w:t>
      </w:r>
    </w:p>
    <w:p w14:paraId="6AB51122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 родильницы в 1-е сутки послеродового периода:</w:t>
      </w:r>
    </w:p>
    <w:p w14:paraId="3F5F2ACE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-е сутки послеродового периода. Состояние удовлетворительное, жалоб нет. Т. 36,5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 xml:space="preserve">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АД 120/70 мм.рт.ст. Молочные железы мягкие, соски чистые. Живот мягкий, безболезненный. Матка плотная, на 3 см ниже пупка. Выделения кровянисто-сукровичные, умеренные. Мочеиспускание б/о. Стула не было.</w:t>
      </w:r>
    </w:p>
    <w:p w14:paraId="40F9F86D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0BC5466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Выписной эпикриз</w:t>
      </w:r>
    </w:p>
    <w:p w14:paraId="63FEAEFC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C8BE2E6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Б*** Ирина Михайловна, 25 лет,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поступила в родильный дом 15.07.2013 в 1 час 45 минут, о/воды излились в 00.40, с диагнозом: Беременность 39 недель. Срочные роды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начало первого периода.</w:t>
      </w:r>
    </w:p>
    <w:p w14:paraId="5D8C53DD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Роды велись консервативно. О\воды излились в 00 час. 40 мин. 15.07.13. В 9 час. 15 мин. 15.07.13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родила живую доношенную девочку, м - 3070, рост 52 см, без асфиксии, без видимых уродств, с оценкой по шкале Апгар на 1 мин. - 9 баллов, на 5 мин. - 10 баллов. Через 10 минут самостоятельно отделилась плацента и выделился послед со всеми дольками и оболочк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ами. Размеры 20х17х3 см</w:t>
      </w:r>
    </w:p>
    <w:p w14:paraId="6B7A3BF8" w14:textId="77777777" w:rsidR="00000000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Общая кровопотеря в родах - 200 мл. Послеродовый период протекал без осложнений. Выписана домой с ребенком на 5 сутки, в удовлетворительном состоянии под наблюдение врача женской консультации.</w:t>
      </w:r>
    </w:p>
    <w:p w14:paraId="4B5B8E82" w14:textId="77777777" w:rsidR="005138D9" w:rsidRDefault="005138D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Рекомендации при выписке: соблюдать гиг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иенический режим, следить за состоянием молочных желез и сосков. Начало половой жизни через 8 недель после родов. Рекомендуемая контрацепция - индивидуальный подбор оральных контрацептивов. Явка к врачу ж/консультации - 05.08.13 г.</w:t>
      </w:r>
    </w:p>
    <w:sectPr w:rsidR="005138D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C0"/>
    <w:rsid w:val="005138D9"/>
    <w:rsid w:val="0079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085528"/>
  <w14:defaultImageDpi w14:val="0"/>
  <w15:docId w15:val="{C83A89D8-6591-492D-A1E2-A921A2DA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1294</Words>
  <Characters>7377</Characters>
  <Application>Microsoft Office Word</Application>
  <DocSecurity>0</DocSecurity>
  <Lines>61</Lines>
  <Paragraphs>17</Paragraphs>
  <ScaleCrop>false</ScaleCrop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2025-01-15T22:58:00Z</dcterms:created>
  <dcterms:modified xsi:type="dcterms:W3CDTF">2025-01-15T22:58:00Z</dcterms:modified>
</cp:coreProperties>
</file>