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00DE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6A48F1FA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77FFE8" w14:textId="77777777" w:rsidR="00000000" w:rsidRDefault="005A38F4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5A112F8" w14:textId="77777777" w:rsidR="00000000" w:rsidRDefault="005A38F4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 получения берёзового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дёгтя</w:t>
      </w:r>
    </w:p>
    <w:p w14:paraId="5F616399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Химический состав берёзового дёгтя, его физико-химические свойства</w:t>
      </w:r>
    </w:p>
    <w:p w14:paraId="3636C491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Применение берёзового дёгтя</w:t>
      </w:r>
    </w:p>
    <w:p w14:paraId="6E1FBC4D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Лекарственные препараты, содержащие берёзовый дёготь</w:t>
      </w:r>
    </w:p>
    <w:p w14:paraId="5287B6B4" w14:textId="77777777" w:rsidR="00000000" w:rsidRDefault="005A38F4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B790469" w14:textId="77777777" w:rsidR="00000000" w:rsidRDefault="005A38F4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CAB1500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A516735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F13DA9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Дего</w:t>
      </w:r>
      <w:r>
        <w:rPr>
          <w:rFonts w:ascii="Times New Roman CYR" w:hAnsi="Times New Roman CYR" w:cs="Times New Roman CYR"/>
          <w:sz w:val="28"/>
          <w:szCs w:val="28"/>
        </w:rPr>
        <w:t>ть - продукт сухой перегонки различных пород деревьев и каменного угля. В зависимости от исходного материала различают сосновый, буковый, березовый, можжевеловый, липовый, каменноугольный и другие дегти. Представляет собой черную маслянистую жидкость со сп</w:t>
      </w:r>
      <w:r>
        <w:rPr>
          <w:rFonts w:ascii="Times New Roman CYR" w:hAnsi="Times New Roman CYR" w:cs="Times New Roman CYR"/>
          <w:sz w:val="28"/>
          <w:szCs w:val="28"/>
        </w:rPr>
        <w:t>ецифическим запахом. Содержит ряд дезинфицирующих веществ (фенолы и др.) (1).</w:t>
      </w:r>
    </w:p>
    <w:p w14:paraId="44D75B54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Дёгти широко применялись в дерматологии до введения в медицинскую практику гормональных мазей. Дерматологи начала ХХ века хорошо знали как полезные свойства, так и недостатки дег</w:t>
      </w:r>
      <w:r>
        <w:rPr>
          <w:rFonts w:ascii="Times New Roman CYR" w:hAnsi="Times New Roman CYR" w:cs="Times New Roman CYR"/>
          <w:sz w:val="28"/>
          <w:szCs w:val="28"/>
        </w:rPr>
        <w:t xml:space="preserve">тярных препаратов и умело использовали их для лечения, добиваясь хороших результатов. Затем интерес к дёгтю угас. Так, в отечественных дерматологических журналах последних 50 лет лишь вскользь упоминается о лечебных свойствах дёгтя (4). </w:t>
      </w:r>
    </w:p>
    <w:p w14:paraId="14D784AD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Лекарственным сред</w:t>
      </w:r>
      <w:r>
        <w:rPr>
          <w:rFonts w:ascii="Times New Roman CYR" w:hAnsi="Times New Roman CYR" w:cs="Times New Roman CYR"/>
          <w:sz w:val="28"/>
          <w:szCs w:val="28"/>
        </w:rPr>
        <w:t>ством, которое получают из бересты, является включенный в ГФ IX деготь березовый (деготь берестовый). Интерес к дёгтю возник не случайно - это во многом обусловила ситуация, возникшая в современной дерматологии. Известно, что глюкокортикоидные гормоны обла</w:t>
      </w:r>
      <w:r>
        <w:rPr>
          <w:rFonts w:ascii="Times New Roman CYR" w:hAnsi="Times New Roman CYR" w:cs="Times New Roman CYR"/>
          <w:sz w:val="28"/>
          <w:szCs w:val="28"/>
        </w:rPr>
        <w:t>дают выраженным противовоспалительным и противоаллергическим действием, в связи с чем их применяли по витальным показаниям при дерматозах первой группы и при других кожных заболеваниях, когда они становились препаратами выбора. В настоящее время в этих слу</w:t>
      </w:r>
      <w:r>
        <w:rPr>
          <w:rFonts w:ascii="Times New Roman CYR" w:hAnsi="Times New Roman CYR" w:cs="Times New Roman CYR"/>
          <w:sz w:val="28"/>
          <w:szCs w:val="28"/>
        </w:rPr>
        <w:t>чаях дерматологи стараются либо вообще не прибегать к гормональным препаратам, либо при безуспешности других методов лечения назначать их на короткое время и в небольших дозах. Такой подход связан с тем, что кортикостероидные гормоны вызывают клиническое у</w:t>
      </w:r>
      <w:r>
        <w:rPr>
          <w:rFonts w:ascii="Times New Roman CYR" w:hAnsi="Times New Roman CYR" w:cs="Times New Roman CYR"/>
          <w:sz w:val="28"/>
          <w:szCs w:val="28"/>
        </w:rPr>
        <w:t xml:space="preserve">лучшение только на периодих применения, поскольку при лечении гормонами возникают побочные явления и нередко грозные осложнения, число и тяжесть которых возрастает с дозой и длительностью их применения (Скрипкин, 2001). Естественной задачей стал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поиск альт</w:t>
      </w:r>
      <w:r>
        <w:rPr>
          <w:rFonts w:ascii="Times New Roman CYR" w:hAnsi="Times New Roman CYR" w:cs="Times New Roman CYR"/>
          <w:sz w:val="28"/>
          <w:szCs w:val="28"/>
        </w:rPr>
        <w:t>ернативного лекарственного средства или группы препаратов, способных оказывать сходный с глюкокортикоидными гормонами эффект, но при этом не обладающих их побочным действием. Здесь кстати оказался принцип «хорошо забытого старого». Те кожные заболевания, к</w:t>
      </w:r>
      <w:r>
        <w:rPr>
          <w:rFonts w:ascii="Times New Roman CYR" w:hAnsi="Times New Roman CYR" w:cs="Times New Roman CYR"/>
          <w:sz w:val="28"/>
          <w:szCs w:val="28"/>
        </w:rPr>
        <w:t>оторые сейчас лечат глюкокортикостероидами, раньше с успехом лечили берёзовым дёгтем (Альбанова, 2002). Ранее также его рекомендовали для перорального применения при диспепсиях (Френкель, 1907) (6).</w:t>
      </w:r>
    </w:p>
    <w:p w14:paraId="2B09AE8D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Хотя не следует забывать о побочных эффектах, которые мож</w:t>
      </w:r>
      <w:r>
        <w:rPr>
          <w:rFonts w:ascii="Times New Roman CYR" w:hAnsi="Times New Roman CYR" w:cs="Times New Roman CYR"/>
          <w:sz w:val="28"/>
          <w:szCs w:val="28"/>
        </w:rPr>
        <w:t>ет вызвать дёготь при его неправильном применении или в случае использования некачественного дёгтя. Ведь дёготь, получаемый из бересты, используется не только в медицине, а применяется также для защиты кожи, прежде всего обуви (сапог), и как колёсная смазк</w:t>
      </w:r>
      <w:r>
        <w:rPr>
          <w:rFonts w:ascii="Times New Roman CYR" w:hAnsi="Times New Roman CYR" w:cs="Times New Roman CYR"/>
          <w:sz w:val="28"/>
          <w:szCs w:val="28"/>
        </w:rPr>
        <w:t xml:space="preserve">а,для пропитки дерева, например, шпал. Березовый деготь активно используется в ветеринарии (лечение лишая, обработка копыт крупного рогатого скота и лошадей) (5). </w:t>
      </w:r>
    </w:p>
    <w:p w14:paraId="2D7A1890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00D0EC6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FCA030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Метод получения берёзового дёгтя</w:t>
      </w:r>
    </w:p>
    <w:p w14:paraId="299A3E9C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березовый деготь лекарственный химический</w:t>
      </w:r>
    </w:p>
    <w:p w14:paraId="1D60B31A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Берестяной </w:t>
      </w:r>
      <w:r>
        <w:rPr>
          <w:rFonts w:ascii="Times New Roman CYR" w:hAnsi="Times New Roman CYR" w:cs="Times New Roman CYR"/>
          <w:sz w:val="28"/>
          <w:szCs w:val="28"/>
        </w:rPr>
        <w:t xml:space="preserve">(берёзовый) дёготь (Pix liquida Betulae, Oleum Rusci) представляет собой продукт сухой перегонки бересты или смолянистой наружной части коры берёзы (4).Получают при пиролизе в горшках-ретортах (5). Береста - важнейшее сырье для получения дегтя; её снимают </w:t>
      </w:r>
      <w:r>
        <w:rPr>
          <w:rFonts w:ascii="Times New Roman CYR" w:hAnsi="Times New Roman CYR" w:cs="Times New Roman CYR"/>
          <w:sz w:val="28"/>
          <w:szCs w:val="28"/>
        </w:rPr>
        <w:t>со стволов и старых сучьев, а затем высушивают и отправляют для получения дегтя на специальные предприятия. Разумеется, сдирая бересту, нужно соблюдать осторожность и не повреждать внутренние живые ткани коры. Лучше заготовку бересты вести на лесосеках, ко</w:t>
      </w:r>
      <w:r>
        <w:rPr>
          <w:rFonts w:ascii="Times New Roman CYR" w:hAnsi="Times New Roman CYR" w:cs="Times New Roman CYR"/>
          <w:sz w:val="28"/>
          <w:szCs w:val="28"/>
        </w:rPr>
        <w:t xml:space="preserve">гда можно со спиленных стволов и ветвей снимать кору, не заботясь об осторожности (3). </w:t>
      </w:r>
    </w:p>
    <w:p w14:paraId="21C3AA6A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малых количествах берёзовый дёготь можно приготовить в домашних условиях на даче, во дворе. Чугунок с отверстиями на дне ставится на железный желобок для собирания дё</w:t>
      </w:r>
      <w:r>
        <w:rPr>
          <w:rFonts w:ascii="Times New Roman CYR" w:hAnsi="Times New Roman CYR" w:cs="Times New Roman CYR"/>
          <w:sz w:val="28"/>
          <w:szCs w:val="28"/>
        </w:rPr>
        <w:t>гтя, в него закладывается береста, поджигается. Чугунок нужно поставить на подставки в виде брусочков по краям днища. Сжигаемая береста вытапливается, стекая в желобок. Работа кропотливая: бересты потребуется много, а дёгтя получается мало, поэтому проще к</w:t>
      </w:r>
      <w:r>
        <w:rPr>
          <w:rFonts w:ascii="Times New Roman CYR" w:hAnsi="Times New Roman CYR" w:cs="Times New Roman CYR"/>
          <w:sz w:val="28"/>
          <w:szCs w:val="28"/>
        </w:rPr>
        <w:t>упить дёготь в аптеке или создать более подходящее приспособление для сухой (без доступа воздуха) перегонки бересты при температуре 200 - 300 градусов по шкале Цельсия (4).</w:t>
      </w:r>
    </w:p>
    <w:p w14:paraId="6A6D604C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1441DE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Химический состав берёзового дёгтя, его физико-химические свойства</w:t>
      </w:r>
    </w:p>
    <w:p w14:paraId="012F979A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D79A08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Деготь бере</w:t>
      </w:r>
      <w:r>
        <w:rPr>
          <w:rFonts w:ascii="Times New Roman CYR" w:hAnsi="Times New Roman CYR" w:cs="Times New Roman CYR"/>
          <w:sz w:val="28"/>
          <w:szCs w:val="28"/>
        </w:rPr>
        <w:t>зовый - густая маслянистая неклейкая жидкость со специфическим нерезким запахом, черного цвета. Смешивается с эфиром, хлороформом; растворяется в растворах едких щелочей. Относительная плотность 0,925 -0,950 (2).</w:t>
      </w:r>
    </w:p>
    <w:p w14:paraId="7F3CF4E3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коре берёзы, из которой добывается дёготь</w:t>
      </w:r>
      <w:r>
        <w:rPr>
          <w:rFonts w:ascii="Times New Roman CYR" w:hAnsi="Times New Roman CYR" w:cs="Times New Roman CYR"/>
          <w:sz w:val="28"/>
          <w:szCs w:val="28"/>
        </w:rPr>
        <w:t>,содержатся тритерпеновый спирт бетулин (бетуленол), гликозиды бетулозид и гаултерин, дубильные вещества до 15%, алкалоиды и эфирные масла. Из коры берёзы выделили сумму катехинов и лейкоантоцианов, обладающих капилляроукрепляющей, антимикробной, противооп</w:t>
      </w:r>
      <w:r>
        <w:rPr>
          <w:rFonts w:ascii="Times New Roman CYR" w:hAnsi="Times New Roman CYR" w:cs="Times New Roman CYR"/>
          <w:sz w:val="28"/>
          <w:szCs w:val="28"/>
        </w:rPr>
        <w:t>ухолевой активностью и вяжущими свойствами, а также антирадикальными и антиокислительными свойствами (4).В состав берёзового дёгтя входят бетулин, фенолы, толуол, ксилол,теребен, гваякол, крезол, креозол, ксиленол, смолы (2, 4). Березовый дёготь, содержащи</w:t>
      </w:r>
      <w:r>
        <w:rPr>
          <w:rFonts w:ascii="Times New Roman CYR" w:hAnsi="Times New Roman CYR" w:cs="Times New Roman CYR"/>
          <w:sz w:val="28"/>
          <w:szCs w:val="28"/>
        </w:rPr>
        <w:t>й большое количество фенолов, является сильным антисептическим средством (4).</w:t>
      </w:r>
    </w:p>
    <w:p w14:paraId="608BA10F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Деготь содержит и канцерогенные вещества (в очень малых концентрациях); очистка же дёгтя от канцерогенов, к сожалению, затрагивает и компонент с выраженным терапевтическим действ</w:t>
      </w:r>
      <w:r>
        <w:rPr>
          <w:rFonts w:ascii="Times New Roman CYR" w:hAnsi="Times New Roman CYR" w:cs="Times New Roman CYR"/>
          <w:sz w:val="28"/>
          <w:szCs w:val="28"/>
        </w:rPr>
        <w:t>ием. Тем не менее, дёготь и его препараты чрезвычайно широко применяются в терапии различных дерматозов (4).</w:t>
      </w:r>
    </w:p>
    <w:p w14:paraId="67AEB6F4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ADAE2B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Применение берёзового дёгтя</w:t>
      </w:r>
    </w:p>
    <w:p w14:paraId="05FF874F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F69374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Берёзовый дёготь оказывает дезинфицирующее, инсектицидное и местнораздражающее действие (2).Он обладает кератолитич</w:t>
      </w:r>
      <w:r>
        <w:rPr>
          <w:rFonts w:ascii="Times New Roman CYR" w:hAnsi="Times New Roman CYR" w:cs="Times New Roman CYR"/>
          <w:sz w:val="28"/>
          <w:szCs w:val="28"/>
        </w:rPr>
        <w:t>еским, противовоспалительным, ранозаживляющим, противозудным свойствами (1).</w:t>
      </w:r>
    </w:p>
    <w:p w14:paraId="2C8393FF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Применяется берёзовый дёготь иногда в виде изготовляемых ex tempor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мазей, линиментов для лечения кожных заболеваний: хронической экземы, псориаза, чешуйчатого лишая, трихофитии г</w:t>
      </w:r>
      <w:r>
        <w:rPr>
          <w:rFonts w:ascii="Times New Roman CYR" w:hAnsi="Times New Roman CYR" w:cs="Times New Roman CYR"/>
          <w:sz w:val="28"/>
          <w:szCs w:val="28"/>
        </w:rPr>
        <w:t xml:space="preserve">ладкой кожи,сикоза чесотки и др. (2).Показаниями к применению также являются: фолликулиты, дерматиты, а также деготь может вызвать сенсибилизацию к ультрафиолетовым лучам (1). </w:t>
      </w:r>
    </w:p>
    <w:p w14:paraId="4ED162B8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Хороший эффект наблюдается при применении дёгтя при псориазе.Исследователи счит</w:t>
      </w:r>
      <w:r>
        <w:rPr>
          <w:rFonts w:ascii="Times New Roman CYR" w:hAnsi="Times New Roman CYR" w:cs="Times New Roman CYR"/>
          <w:sz w:val="28"/>
          <w:szCs w:val="28"/>
        </w:rPr>
        <w:t xml:space="preserve">ают, что при псориазе волосистой части головы дёготь дает лучший эффект, чем гормональные препараты, а потенциальная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опасность побочных эффектов от дёгтей (например, атрофия эпидермиса) меньше, чем от применения местных кортикостероидов (4).</w:t>
      </w:r>
    </w:p>
    <w:p w14:paraId="51C518D1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при</w:t>
      </w:r>
      <w:r>
        <w:rPr>
          <w:rFonts w:ascii="Times New Roman CYR" w:hAnsi="Times New Roman CYR" w:cs="Times New Roman CYR"/>
          <w:sz w:val="28"/>
          <w:szCs w:val="28"/>
        </w:rPr>
        <w:t>готовленные на основе берёзового дёгтя, эффективны против угрей, перхоти, зуда и жирной себореи волосистой части головы. Серно-дегтярное мыло полезно в лечении паразитарных и грибковых заболеваний кожи, экземы, чешуйчатого лишая. Дёготь применяется при нас</w:t>
      </w:r>
      <w:r>
        <w:rPr>
          <w:rFonts w:ascii="Times New Roman CYR" w:hAnsi="Times New Roman CYR" w:cs="Times New Roman CYR"/>
          <w:sz w:val="28"/>
          <w:szCs w:val="28"/>
        </w:rPr>
        <w:t>морках, бронхитах, им лечат раны, больные суставы, проблемную кожу. При туберкулезе, эмфиземе легких пьют дёготь, приготовленный на молоке. Он находит свое применение при лечении фурункулеза, карбункулеза, паразитарных поражений и всевозможных инфекций в о</w:t>
      </w:r>
      <w:r>
        <w:rPr>
          <w:rFonts w:ascii="Times New Roman CYR" w:hAnsi="Times New Roman CYR" w:cs="Times New Roman CYR"/>
          <w:sz w:val="28"/>
          <w:szCs w:val="28"/>
        </w:rPr>
        <w:t>рганизме.Детям для устранения любой глистной инвазии также прописывают берёзовый дёготь (4).</w:t>
      </w:r>
    </w:p>
    <w:p w14:paraId="1155D9F4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Лечебный эффект берёзового дёгтя может рассматриваться не только как результат местного действия (улучшение кровоснабжения тканей, стимулирование регенерации эпиде</w:t>
      </w:r>
      <w:r>
        <w:rPr>
          <w:rFonts w:ascii="Times New Roman CYR" w:hAnsi="Times New Roman CYR" w:cs="Times New Roman CYR"/>
          <w:sz w:val="28"/>
          <w:szCs w:val="28"/>
        </w:rPr>
        <w:t>рмиса, усиление процессов ороговения и др.), но и как следствие рефлекторных реакций, возникающих при раздражении рецепторов кожи (2).При появлении зуда или раздражении кожи лечение дегтярными препаратами необходимо прекратить и остатки их тщательно удалит</w:t>
      </w:r>
      <w:r>
        <w:rPr>
          <w:rFonts w:ascii="Times New Roman CYR" w:hAnsi="Times New Roman CYR" w:cs="Times New Roman CYR"/>
          <w:sz w:val="28"/>
          <w:szCs w:val="28"/>
        </w:rPr>
        <w:t>ь масляным тампоном (1, 2). Препараты, содержащие берёзовый дёготь, противопоказаны при острой экземе (иногда процесс обостряется), сикозе, стром нефрите (1, 4).При длительном и массивном применении дегтярных мазей необходим контроль за функцией почек (1).</w:t>
      </w:r>
      <w:r>
        <w:rPr>
          <w:rFonts w:ascii="Times New Roman CYR" w:hAnsi="Times New Roman CYR" w:cs="Times New Roman CYR"/>
          <w:sz w:val="28"/>
          <w:szCs w:val="28"/>
        </w:rPr>
        <w:t>При лечении Дёгтем березовым следует избегатьсолнечного облучения.Нельзя применять одновременно с дёгтем сульфаниламидные препараты, производные фенотиазина и другие средства, обладающие свойством повышать фоточувствительность кожи(6).</w:t>
      </w:r>
    </w:p>
    <w:p w14:paraId="259718D2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9FE617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14AC3DF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Лекарственные </w:t>
      </w:r>
      <w:r>
        <w:rPr>
          <w:rFonts w:ascii="Times New Roman CYR" w:hAnsi="Times New Roman CYR" w:cs="Times New Roman CYR"/>
          <w:sz w:val="28"/>
          <w:szCs w:val="28"/>
        </w:rPr>
        <w:t>препараты, содержащие берёзовый дёготь</w:t>
      </w:r>
    </w:p>
    <w:p w14:paraId="2C48E860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0784B8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хронической экземы, псориаза, нейродермита, пиодермий, грибковых заболеваний и некоторых других берёзовый дёготь применяютв виде паст, мазей, взвесей. Назначают 5 - 10 - 15% -ю концентрацию в различных ле</w:t>
      </w:r>
      <w:r>
        <w:rPr>
          <w:rFonts w:ascii="Times New Roman CYR" w:hAnsi="Times New Roman CYR" w:cs="Times New Roman CYR"/>
          <w:sz w:val="28"/>
          <w:szCs w:val="28"/>
        </w:rPr>
        <w:t>карственных формах. Деготь входит в состав ряда официальных препаратов: антрасульфоновая и дегтярная мази, мазь Вилькинсона, альфозил-лосьон, мыльно-дегтярный спирт, локакортентар и др. (1). Берёзовый дёготь является составной частью мази линимента бальзам</w:t>
      </w:r>
      <w:r>
        <w:rPr>
          <w:rFonts w:ascii="Times New Roman CYR" w:hAnsi="Times New Roman CYR" w:cs="Times New Roman CYR"/>
          <w:sz w:val="28"/>
          <w:szCs w:val="28"/>
        </w:rPr>
        <w:t>ического по А.В. Вишневскому (2).</w:t>
      </w:r>
    </w:p>
    <w:p w14:paraId="2F7B3DA8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F917B5" w14:textId="1BB0FA73" w:rsidR="00000000" w:rsidRDefault="00152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0FB517" wp14:editId="41A96C6A">
            <wp:extent cx="4772025" cy="2600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F4964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7F603A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Rp.: </w:t>
      </w:r>
      <w:r>
        <w:rPr>
          <w:rFonts w:ascii="Times New Roman CYR" w:hAnsi="Times New Roman CYR" w:cs="Times New Roman CYR"/>
          <w:sz w:val="28"/>
          <w:szCs w:val="28"/>
        </w:rPr>
        <w:t>Линиментбальзамический по А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Вишневскому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 (LinimentumbalsamicumWishnevsky).</w:t>
      </w:r>
    </w:p>
    <w:p w14:paraId="429B599A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Вишневскогомазь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>, UnguentumWishnevsky.</w:t>
      </w:r>
      <w:r>
        <w:rPr>
          <w:rFonts w:ascii="Times New Roman CYR" w:hAnsi="Times New Roman CYR" w:cs="Times New Roman CYR"/>
          <w:sz w:val="28"/>
          <w:szCs w:val="28"/>
        </w:rPr>
        <w:t>Состав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дегтя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ксероформа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аэросила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часте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масла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касторового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 89 </w:t>
      </w:r>
      <w:r>
        <w:rPr>
          <w:rFonts w:ascii="Times New Roman CYR" w:hAnsi="Times New Roman CYR" w:cs="Times New Roman CYR"/>
          <w:sz w:val="28"/>
          <w:szCs w:val="28"/>
        </w:rPr>
        <w:t>частей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Применяют при лечении ран, язв, пролежней, ожогов. Обладает антисептическими свойствами; оказывает слабое раздражающее действие на рецепторы тканей, способствует ускорению процесса регенерации. Форма выпуска: во флаконах по </w:t>
      </w:r>
      <w:r>
        <w:rPr>
          <w:rFonts w:ascii="Times New Roman CYR" w:hAnsi="Times New Roman CYR" w:cs="Times New Roman CYR"/>
          <w:sz w:val="28"/>
          <w:szCs w:val="28"/>
        </w:rPr>
        <w:t xml:space="preserve">100 г..: Lin. balsamiciWishnevsky 100, 0.S.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смазывания пролежней</w:t>
      </w:r>
    </w:p>
    <w:p w14:paraId="5CC93C30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Мазь Вилькинсона (Unguentum Wilkinsoni). Состав: дегтя 15 частей, кальция карбоната (мела осажденного) 10 частей, серы очищенной 15 частей, мази нафталанной 30 частей, мыла зеленого 30 ча</w:t>
      </w:r>
      <w:r>
        <w:rPr>
          <w:rFonts w:ascii="Times New Roman CYR" w:hAnsi="Times New Roman CYR" w:cs="Times New Roman CYR"/>
          <w:sz w:val="28"/>
          <w:szCs w:val="28"/>
        </w:rPr>
        <w:t>стей, воды 4 части. Мазь темно-бурого цвета, с запахом дегтя.</w:t>
      </w:r>
    </w:p>
    <w:p w14:paraId="2F16F613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как антисептическое, противогрибковое, противопаразитарное средство у взрослых. Наносят на пораженные участки кожи 2 раза в день. Курс лечения 10 - 12 дней, при трихофитии - до 3 недел</w:t>
      </w:r>
      <w:r>
        <w:rPr>
          <w:rFonts w:ascii="Times New Roman CYR" w:hAnsi="Times New Roman CYR" w:cs="Times New Roman CYR"/>
          <w:sz w:val="28"/>
          <w:szCs w:val="28"/>
        </w:rPr>
        <w:t>ь. При чесотке втирают в кожу всего тела, кроме волосистой части головы и лица, 1 раз в сутки в течение 3 дней. После однодневного перерыва моют кожу водой с мылом и меняют белье. При необходимости курс лечения повторяют.При лечении возможно раздражение ко</w:t>
      </w:r>
      <w:r>
        <w:rPr>
          <w:rFonts w:ascii="Times New Roman CYR" w:hAnsi="Times New Roman CYR" w:cs="Times New Roman CYR"/>
          <w:sz w:val="28"/>
          <w:szCs w:val="28"/>
        </w:rPr>
        <w:t>жи. При длительном применении мази иногда развиваются артропатии. В этих случаях дальнейшее лечение мазью прекращают.</w:t>
      </w:r>
    </w:p>
    <w:p w14:paraId="1EEAFB50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мази противопоказано при экземе в стадии обострения, при нарушениях функции почек. Форма выпуска: в тубах по 40 г и в стеклянны</w:t>
      </w:r>
      <w:r>
        <w:rPr>
          <w:rFonts w:ascii="Times New Roman CYR" w:hAnsi="Times New Roman CYR" w:cs="Times New Roman CYR"/>
          <w:sz w:val="28"/>
          <w:szCs w:val="28"/>
        </w:rPr>
        <w:t>х банках.Хранение: в прохладном месте. При длительном хранении возможно незначительное расслоение, в этом случае рекомендуется перемешать мазь стерильной стеклянной палочкой.</w:t>
      </w:r>
    </w:p>
    <w:p w14:paraId="37B7FFAF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D8AB53" w14:textId="26C2784E" w:rsidR="00000000" w:rsidRDefault="001526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A2FD16" wp14:editId="7935F9F1">
            <wp:extent cx="5010150" cy="1019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16553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5108D048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2B3DA9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наиболее известных и </w:t>
      </w:r>
      <w:r>
        <w:rPr>
          <w:rFonts w:ascii="Times New Roman CYR" w:hAnsi="Times New Roman CYR" w:cs="Times New Roman CYR"/>
          <w:sz w:val="28"/>
          <w:szCs w:val="28"/>
        </w:rPr>
        <w:t>давно применяемых в дерматологической практике препаратов является дёготь березовый. В России разработан и налажен промышленный выпуск новой субстанции Дёготь березовый (очищенная субстанция) для приготовления лекарств по рецепту врача.Дерматотропная актив</w:t>
      </w:r>
      <w:r>
        <w:rPr>
          <w:rFonts w:ascii="Times New Roman CYR" w:hAnsi="Times New Roman CYR" w:cs="Times New Roman CYR"/>
          <w:sz w:val="28"/>
          <w:szCs w:val="28"/>
        </w:rPr>
        <w:t>ность дёгтя берёзового бесспорна, однако клинических и лабораторных исследований, ставящих своей задачей изучение его фармакологической активности, опубликовано мало. В зарубежной литературе чаще встречаются работы по биологической активности каменноугольн</w:t>
      </w:r>
      <w:r>
        <w:rPr>
          <w:rFonts w:ascii="Times New Roman CYR" w:hAnsi="Times New Roman CYR" w:cs="Times New Roman CYR"/>
          <w:sz w:val="28"/>
          <w:szCs w:val="28"/>
        </w:rPr>
        <w:t>ого дёгтя. Причину использования именно этого дёгтя можно объяснить географической узостью ареала произрастания берёзы бородавчатой (6).</w:t>
      </w:r>
    </w:p>
    <w:p w14:paraId="47E95EA0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работ по стандартизации и изучению фармакологических свойств дегтя березового очищенного опубликован сотрудниками Ф</w:t>
      </w:r>
      <w:r>
        <w:rPr>
          <w:rFonts w:ascii="Times New Roman CYR" w:hAnsi="Times New Roman CYR" w:cs="Times New Roman CYR"/>
          <w:sz w:val="28"/>
          <w:szCs w:val="28"/>
        </w:rPr>
        <w:t>НПП «Ретиноиды» (Архапчев и др., 2002; Осипов и др., 2002; Пронина и др., 2004). Были проведены исследования с целью получения фармакологической субстанции дегтя березового, очищенной от полициклических ароматических углеводородов, алломеланинов, скипидара</w:t>
      </w:r>
      <w:r>
        <w:rPr>
          <w:rFonts w:ascii="Times New Roman CYR" w:hAnsi="Times New Roman CYR" w:cs="Times New Roman CYR"/>
          <w:sz w:val="28"/>
          <w:szCs w:val="28"/>
        </w:rPr>
        <w:t xml:space="preserve"> и воды (Крутых и др., 2004). Полученную субстанцию стандартизировали по содержанию некоторых биологически активных соединений, входящих в состав дегтя и, возможно, определяющих его фармакологические свойства -фенол, салициловая кислота, гваякол и др. (Арх</w:t>
      </w:r>
      <w:r>
        <w:rPr>
          <w:rFonts w:ascii="Times New Roman CYR" w:hAnsi="Times New Roman CYR" w:cs="Times New Roman CYR"/>
          <w:sz w:val="28"/>
          <w:szCs w:val="28"/>
        </w:rPr>
        <w:t>апчев и др., 2003, 2004). Были получены данные, показывающие, что накожное нанесение в течение 2-х недель дегтя березового очищенного сопровождается усилением пролиферации кератиноцитов и увеличением толщины эпидермиса. Эффект является дозозависимым и сопр</w:t>
      </w:r>
      <w:r>
        <w:rPr>
          <w:rFonts w:ascii="Times New Roman CYR" w:hAnsi="Times New Roman CYR" w:cs="Times New Roman CYR"/>
          <w:sz w:val="28"/>
          <w:szCs w:val="28"/>
        </w:rPr>
        <w:t xml:space="preserve">овождается себостатическим и трихотропным действиями, а также повышением клеточной плотности дермы и суммарной площади сосудов микроциркуляторного русла (Кинзирский и др., 2003; Ноздрин и др., 2003,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2004). Эти исследования положены в основу разработки ново</w:t>
      </w:r>
      <w:r>
        <w:rPr>
          <w:rFonts w:ascii="Times New Roman CYR" w:hAnsi="Times New Roman CYR" w:cs="Times New Roman CYR"/>
          <w:sz w:val="28"/>
          <w:szCs w:val="28"/>
        </w:rPr>
        <w:t>й субстанции Дёготь березовый (очищенная субстанция) (регистрационный номер Р № 001199/01-2002), которая обладает антисептическим и местнораздражающим действием и предназначена для приготовления рецептурных прописей.Новая субстанция может быть использована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составе дегтярных мазей, мазей Вишневского, Вилькинсона и др. (Машковский, 2002). Тяжесть побочных эффектов от применения дёгтей в целом меньше, чем от лечения кортикостероидами, и его применение в клинике может быть эффективно там, где другие средства </w:t>
      </w:r>
      <w:r>
        <w:rPr>
          <w:rFonts w:ascii="Times New Roman CYR" w:hAnsi="Times New Roman CYR" w:cs="Times New Roman CYR"/>
          <w:sz w:val="28"/>
          <w:szCs w:val="28"/>
        </w:rPr>
        <w:t>не помогают или не могут быть использованы (Dodd, 1993) (6).</w:t>
      </w:r>
    </w:p>
    <w:p w14:paraId="5EDFFEFC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осторожном применении препаратов, в состав которых входит берёзовый дёготь, побочных эффектов не наблюдается (4).Однако следует отметить, что некоторые врачи считают, что мазь Вишневского, в </w:t>
      </w:r>
      <w:r>
        <w:rPr>
          <w:rFonts w:ascii="Times New Roman CYR" w:hAnsi="Times New Roman CYR" w:cs="Times New Roman CYR"/>
          <w:sz w:val="28"/>
          <w:szCs w:val="28"/>
        </w:rPr>
        <w:t>состав которой входит берёзовый дёготь, хороша исключительно для ускорения нарыва фурункулов и гнойников, так как обладает практически только согревающим эффектом. Что же касается использования мази Вишневского для лечения ран, то, по мнению некоторых врач</w:t>
      </w:r>
      <w:r>
        <w:rPr>
          <w:rFonts w:ascii="Times New Roman CYR" w:hAnsi="Times New Roman CYR" w:cs="Times New Roman CYR"/>
          <w:sz w:val="28"/>
          <w:szCs w:val="28"/>
        </w:rPr>
        <w:t>ей, это очень вредная практика. Ведь мазь Вишневского создает на поверхности раны плотную жировую пленку, которая совершенно не способствует ускорению заживления. А как раз наоборот, способствует развитию в ране микроорганизмов, живущих без доступа кислоро</w:t>
      </w:r>
      <w:r>
        <w:rPr>
          <w:rFonts w:ascii="Times New Roman CYR" w:hAnsi="Times New Roman CYR" w:cs="Times New Roman CYR"/>
          <w:sz w:val="28"/>
          <w:szCs w:val="28"/>
        </w:rPr>
        <w:t xml:space="preserve">да. Таких микробов очень много и они способны вызывать серьезные осложнения. Использовать мазь Вишневского для лечения каких-либо недугов или не использовать - это дело каждого. Сегодня мазь Вишневского не пользуется большим спросом, в том числе и потому, </w:t>
      </w:r>
      <w:r>
        <w:rPr>
          <w:rFonts w:ascii="Times New Roman CYR" w:hAnsi="Times New Roman CYR" w:cs="Times New Roman CYR"/>
          <w:sz w:val="28"/>
          <w:szCs w:val="28"/>
        </w:rPr>
        <w:t>что у этого препарата довольно специфический запах, многими не любимый. Но, так или иначе, у этого препарата остается множество поклонников, которые ни на какие современные препараты не променяют свою мазь Вишневского (7).</w:t>
      </w:r>
    </w:p>
    <w:p w14:paraId="5245E1BD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F1E17B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23641303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3A2012" w14:textId="77777777" w:rsidR="00000000" w:rsidRDefault="005A38F4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Дмитрук С</w:t>
      </w:r>
      <w:r>
        <w:rPr>
          <w:rFonts w:ascii="Times New Roman CYR" w:hAnsi="Times New Roman CYR" w:cs="Times New Roman CYR"/>
          <w:sz w:val="28"/>
          <w:szCs w:val="28"/>
        </w:rPr>
        <w:t xml:space="preserve">.И. Фармацевтическая и медицинская косметология: Учебник. - М.: ООО «Медицинское информационное агентство», 2007. - 184 с. </w:t>
      </w:r>
    </w:p>
    <w:p w14:paraId="3DED4568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Машковский М.Д. Лекарственные средства. - 15-е изд., перераб., испр. и доп. - М.: ООО «Издательство Новая Волна», 2006. - 1200 с.</w:t>
      </w:r>
      <w:r>
        <w:rPr>
          <w:rFonts w:ascii="Times New Roman CYR" w:hAnsi="Times New Roman CYR" w:cs="Times New Roman CYR"/>
          <w:sz w:val="28"/>
          <w:szCs w:val="28"/>
        </w:rPr>
        <w:t xml:space="preserve">: ил. </w:t>
      </w:r>
    </w:p>
    <w:p w14:paraId="528C6BB7" w14:textId="77777777" w:rsidR="00000000" w:rsidRDefault="005A38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Большая энциклопедия. Лекарственные растения в народной медицине. / гл. ред. Г.А. Непокойчицкий - М.: АНС: Астрель: АСт, 2008. - 960 с., 128 цвет.илл.</w:t>
      </w:r>
    </w:p>
    <w:p w14:paraId="700D2983" w14:textId="77777777" w:rsidR="00000000" w:rsidRDefault="005A3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&lt;http://survivalskills.rxfly.net/medicina/information/degotq/korzunova/degot_korzunova.htm&gt;</w:t>
      </w:r>
    </w:p>
    <w:p w14:paraId="43FE8538" w14:textId="77777777" w:rsidR="00000000" w:rsidRDefault="005A3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&lt;http://ru.wikipedia.org/wiki/%D0%94%D1%91%D0%B3%D0%BE%D1%82%D1%8C&gt;</w:t>
      </w:r>
    </w:p>
    <w:p w14:paraId="16498E49" w14:textId="77777777" w:rsidR="00000000" w:rsidRDefault="005A3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&lt;http://retinoids.ru/files/downloads/almanah19.pdf&gt;</w:t>
      </w:r>
      <w:r>
        <w:rPr>
          <w:rFonts w:ascii="Times New Roman CYR" w:hAnsi="Times New Roman CYR" w:cs="Times New Roman CYR"/>
          <w:sz w:val="28"/>
          <w:szCs w:val="28"/>
        </w:rPr>
        <w:t xml:space="preserve"> (Ноздрин К.В., Крутых Е.Г., Архапчев Ю.П., НоздринВ.И. Берёза как источник фармакологически активных веществ. ЗАО ФНПП “Ретиноиды” (М</w:t>
      </w:r>
      <w:r>
        <w:rPr>
          <w:rFonts w:ascii="Times New Roman CYR" w:hAnsi="Times New Roman CYR" w:cs="Times New Roman CYR"/>
          <w:sz w:val="28"/>
          <w:szCs w:val="28"/>
        </w:rPr>
        <w:t>осква), Медицинский институтОрловского государственного университета).</w:t>
      </w:r>
    </w:p>
    <w:p w14:paraId="1EE4514D" w14:textId="77777777" w:rsidR="005A38F4" w:rsidRDefault="005A3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&lt;http://www.tiensmed.ru/news/mazivishnevskogo1.html&gt;</w:t>
      </w:r>
    </w:p>
    <w:sectPr w:rsidR="005A38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62"/>
    <w:rsid w:val="00152662"/>
    <w:rsid w:val="005A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2E4A3"/>
  <w14:defaultImageDpi w14:val="0"/>
  <w15:docId w15:val="{DD644CF8-AD22-4EBE-B146-CFB31E7F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2185</Words>
  <Characters>12461</Characters>
  <Application>Microsoft Office Word</Application>
  <DocSecurity>0</DocSecurity>
  <Lines>103</Lines>
  <Paragraphs>29</Paragraphs>
  <ScaleCrop>false</ScaleCrop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2025-01-31T08:35:00Z</dcterms:created>
  <dcterms:modified xsi:type="dcterms:W3CDTF">2025-01-31T08:35:00Z</dcterms:modified>
</cp:coreProperties>
</file>