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159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БОЛЕЗНИ КИШЕЧНИКА</w:t>
      </w:r>
    </w:p>
    <w:p w14:paraId="21748CE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F4D83D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Содержание:</w:t>
      </w:r>
    </w:p>
    <w:p w14:paraId="2BC75207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Функциональные заболевания кишечника.</w:t>
      </w:r>
    </w:p>
    <w:p w14:paraId="18A2B39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Хронический энтерит.</w:t>
      </w:r>
    </w:p>
    <w:p w14:paraId="34D10BB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Хронический колит.</w:t>
      </w:r>
    </w:p>
    <w:p w14:paraId="52BB2D1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Неспецифический язвенный колит.</w:t>
      </w:r>
    </w:p>
    <w:p w14:paraId="71BEB63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Болезнь Крона.</w:t>
      </w:r>
    </w:p>
    <w:p w14:paraId="3C61E99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Болезнь Уиппла.</w:t>
      </w:r>
    </w:p>
    <w:p w14:paraId="134A74D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A71E833" w14:textId="77777777" w:rsidR="00000000" w:rsidRDefault="000F0DA6">
      <w:pPr>
        <w:pStyle w:val="1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ФУНКЦИОНАЛЬНЫЕ ЗАБОЛЕВАНИЯ КИШЕЧНИКА</w:t>
      </w:r>
    </w:p>
    <w:p w14:paraId="6EE5C2E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F739BC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Определение.</w:t>
      </w:r>
    </w:p>
    <w:p w14:paraId="112BABB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Функциональные забо</w:t>
      </w:r>
      <w:r>
        <w:rPr>
          <w:sz w:val="28"/>
          <w:szCs w:val="28"/>
          <w:lang w:val="ru-BY"/>
        </w:rPr>
        <w:t>левания кишечника - комплекс кишечных расстройств, обусловленных нарушениями преимущественно двигательной функции кишечника при отсутствии его органических изменений.</w:t>
      </w:r>
    </w:p>
    <w:p w14:paraId="5367222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Среди функциональных заболеваний кишечника доминирует синдром раздраженного кишечника с з</w:t>
      </w:r>
      <w:r>
        <w:rPr>
          <w:sz w:val="28"/>
          <w:szCs w:val="28"/>
          <w:lang w:val="ru-BY"/>
        </w:rPr>
        <w:t>апором или функциональной диареей.</w:t>
      </w:r>
    </w:p>
    <w:p w14:paraId="3697405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38C063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СИНДРОМ РАЗДРАЖЕННОГО КИШЕЧНИКА (РАЗДРАЖЕННОЙ КИШКИ)</w:t>
      </w:r>
    </w:p>
    <w:p w14:paraId="0DD7908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1D03A0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Определение.</w:t>
      </w:r>
    </w:p>
    <w:p w14:paraId="4C4ECDB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Синдром раздраженного кишечника (СРК) представляет собой функциональное расстройство кишечника (толстого и тонкого), клинически проявляющееся болями в жи</w:t>
      </w:r>
      <w:r>
        <w:rPr>
          <w:sz w:val="28"/>
          <w:szCs w:val="28"/>
          <w:lang w:val="ru-BY"/>
        </w:rPr>
        <w:t>воте или абдоминальным дискомфортом в сочетании с нарушениями длительности кишечного транзита и дефекации, изменениями формы и консистенции стула.</w:t>
      </w:r>
    </w:p>
    <w:p w14:paraId="063802D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МКБ-10:</w:t>
      </w:r>
      <w:r>
        <w:rPr>
          <w:sz w:val="28"/>
          <w:szCs w:val="28"/>
          <w:lang w:val="ru-BY"/>
        </w:rPr>
        <w:tab/>
        <w:t xml:space="preserve">K58. - Синдром раздраженного кишечника..0. - Синдром раздраженного кишечника с диареей..9. - Синдром </w:t>
      </w:r>
      <w:r>
        <w:rPr>
          <w:sz w:val="28"/>
          <w:szCs w:val="28"/>
          <w:lang w:val="ru-BY"/>
        </w:rPr>
        <w:t>раздраженного кишечника без диареи..0. - Запор.</w:t>
      </w:r>
    </w:p>
    <w:p w14:paraId="2DD2900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Этиология.</w:t>
      </w:r>
    </w:p>
    <w:p w14:paraId="01EC622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Причины формирования СРК окончательно не выяснены. Женщины заболевают в 2 раза чаще, чем мужчины. Средний возраст больных 30-40 лет. Если признаки СРК появились после 40 лет, этот диагноз нужно ста</w:t>
      </w:r>
      <w:r>
        <w:rPr>
          <w:sz w:val="28"/>
          <w:szCs w:val="28"/>
          <w:lang w:val="ru-BY"/>
        </w:rPr>
        <w:t>вить под сомнение - наиболее вероятно это клиническая маска других, более тяжелых заболеваний, в том числе опухолевых.</w:t>
      </w:r>
    </w:p>
    <w:p w14:paraId="647DD3B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СРК является полиэтиологическим заболеванием, возникающим при следующих обстоятельствах:</w:t>
      </w:r>
    </w:p>
    <w:p w14:paraId="4A3129F8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Первичные расстройства нейрогуморальных механи</w:t>
      </w:r>
      <w:r>
        <w:rPr>
          <w:sz w:val="28"/>
          <w:szCs w:val="28"/>
          <w:lang w:val="ru-BY"/>
        </w:rPr>
        <w:t>змов системной (интердигестивный мигрирующий моторный комплекс) и местной регуляции моторной функции кишечника - висцеральная гиперчуствительность.</w:t>
      </w:r>
    </w:p>
    <w:p w14:paraId="5B23E8E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Нарушения иммунобиологических механизмов поддержания толерантной микрофлоры в кишечнике, нередко как след</w:t>
      </w:r>
      <w:r>
        <w:rPr>
          <w:sz w:val="28"/>
          <w:szCs w:val="28"/>
          <w:lang w:val="ru-BY"/>
        </w:rPr>
        <w:t>ствие перенесенных острых кишечных инфекций и лекарственных интоксикаций (антибиотики и др.).</w:t>
      </w:r>
    </w:p>
    <w:p w14:paraId="0BABEA8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Сниженная толерантность к веществам, входящим в состав пищевых продуктов, постоянное употребление блюд, бедных пищевыми волокнами.</w:t>
      </w:r>
    </w:p>
    <w:p w14:paraId="5D4FE38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Аномалии психологического т</w:t>
      </w:r>
      <w:r>
        <w:rPr>
          <w:sz w:val="28"/>
          <w:szCs w:val="28"/>
          <w:lang w:val="ru-BY"/>
        </w:rPr>
        <w:t>ипа личности. СРК часто формируется у лиц склонных к истерике, депрессиям, ипохондрическим, навязчивым состояниям (канцерофобия и др.).</w:t>
      </w:r>
    </w:p>
    <w:p w14:paraId="5CD8804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Патогенез.</w:t>
      </w:r>
    </w:p>
    <w:p w14:paraId="78BDA2D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Патогенетической сущностью синдрома раздраженного кишечника являются сочетанные нарушения нервной, гуморально</w:t>
      </w:r>
      <w:r>
        <w:rPr>
          <w:sz w:val="28"/>
          <w:szCs w:val="28"/>
          <w:lang w:val="ru-BY"/>
        </w:rPr>
        <w:t xml:space="preserve">й и автономной регуляции двигательной функции кишечника, происходящие вследствие </w:t>
      </w:r>
      <w:r>
        <w:rPr>
          <w:sz w:val="28"/>
          <w:szCs w:val="28"/>
          <w:lang w:val="ru-BY"/>
        </w:rPr>
        <w:lastRenderedPageBreak/>
        <w:t xml:space="preserve">изменения чувствительности рецепторов стенки кишки, играющих важную роль в формировании перистальтических движений и восприятии болевых ощущений. Ведущую роль в возникновении </w:t>
      </w:r>
      <w:r>
        <w:rPr>
          <w:sz w:val="28"/>
          <w:szCs w:val="28"/>
          <w:lang w:val="ru-BY"/>
        </w:rPr>
        <w:t>этих нарушений играют функциональные расстройства гастроинтестинальной эндокринной системы, ответственной за согласованную моторно-эвакуаторную и секреторную функции кишечника. Изменяются уровни и взаимоотношения таких гормонов, как вазоактивный интестинал</w:t>
      </w:r>
      <w:r>
        <w:rPr>
          <w:sz w:val="28"/>
          <w:szCs w:val="28"/>
          <w:lang w:val="ru-BY"/>
        </w:rPr>
        <w:t>ьный пептид, соматостатин, холецистокинин, мотилин, а также эндогенных опиоидных пептидов-энкефалинов. Последние имеют выраженное влияние на чувствительность болевых рецепторов кишечника.</w:t>
      </w:r>
    </w:p>
    <w:p w14:paraId="1E1C1E4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Клиническая картина.</w:t>
      </w:r>
    </w:p>
    <w:p w14:paraId="37C1F7B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Синдром раздраженного кишечника может протекать</w:t>
      </w:r>
      <w:r>
        <w:rPr>
          <w:sz w:val="28"/>
          <w:szCs w:val="28"/>
          <w:lang w:val="ru-BY"/>
        </w:rPr>
        <w:t xml:space="preserve"> в следующих формах:</w:t>
      </w:r>
    </w:p>
    <w:p w14:paraId="2749C9C1" w14:textId="77777777" w:rsidR="00000000" w:rsidRDefault="000F0DA6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</w:t>
      </w:r>
      <w:r>
        <w:rPr>
          <w:sz w:val="28"/>
          <w:szCs w:val="28"/>
          <w:lang w:val="ru-BY"/>
        </w:rPr>
        <w:tab/>
        <w:t>С преобладанием запоров.</w:t>
      </w:r>
    </w:p>
    <w:p w14:paraId="54CDBE8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2.</w:t>
      </w:r>
      <w:r>
        <w:rPr>
          <w:sz w:val="28"/>
          <w:szCs w:val="28"/>
          <w:lang w:val="ru-BY"/>
        </w:rPr>
        <w:tab/>
        <w:t>С преобладанием диареи.</w:t>
      </w:r>
    </w:p>
    <w:p w14:paraId="741299C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С циклической сменой запоров и диареи.</w:t>
      </w:r>
    </w:p>
    <w:p w14:paraId="08A2609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С преобладанием болей и кишечного дискомфорта.</w:t>
      </w:r>
    </w:p>
    <w:p w14:paraId="5860D0C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Жалобы больных определяются общесоматическими и собственно кишечными расстройствами.</w:t>
      </w:r>
    </w:p>
    <w:p w14:paraId="1536648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Общес</w:t>
      </w:r>
      <w:r>
        <w:rPr>
          <w:sz w:val="28"/>
          <w:szCs w:val="28"/>
          <w:lang w:val="ru-BY"/>
        </w:rPr>
        <w:t>оматические расстройства проявляются вегетодистоническими и психастеническими отклонениями. Больные жалуются на снижение трудоспособности, постоянные или приступообразные головные боли по типу мигрени, ощущения комка в горле при глотании, неудовлетвореннос</w:t>
      </w:r>
      <w:r>
        <w:rPr>
          <w:sz w:val="28"/>
          <w:szCs w:val="28"/>
          <w:lang w:val="ru-BY"/>
        </w:rPr>
        <w:t>ть вдохом - «мало воздуха», невозможность спать на левом боку - «болит сердце» или «задыхаюсь во сне». Характерны жалобы на учащенное мочеиспускание (синдром раздраженного мочевого пузыря), вазоспастические реакции - постоянные ощущения холода, непереносим</w:t>
      </w:r>
      <w:r>
        <w:rPr>
          <w:sz w:val="28"/>
          <w:szCs w:val="28"/>
          <w:lang w:val="ru-BY"/>
        </w:rPr>
        <w:t xml:space="preserve">ость жары. Эти жалобы предъявляются при относительно хорошем общем соматическом статусе </w:t>
      </w:r>
      <w:r>
        <w:rPr>
          <w:sz w:val="28"/>
          <w:szCs w:val="28"/>
          <w:lang w:val="ru-BY"/>
        </w:rPr>
        <w:lastRenderedPageBreak/>
        <w:t>больных. Однако при детальном расспросе у многих из них выявляются признаки гипералгезии - повышенной чувствительности к болевым и не болевым стимулам, аллодинии - аном</w:t>
      </w:r>
      <w:r>
        <w:rPr>
          <w:sz w:val="28"/>
          <w:szCs w:val="28"/>
          <w:lang w:val="ru-BY"/>
        </w:rPr>
        <w:t>альные ощущения, вызванные болевыми стимулами - например, «искры из глаз».</w:t>
      </w:r>
    </w:p>
    <w:p w14:paraId="62BB105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Кишечные расстройства характеризуется следующей триадой симптомов: абдоминальная боль, кишечный дискомфорт, расстройство стула - запоры или диарея.</w:t>
      </w:r>
    </w:p>
    <w:p w14:paraId="3D6DD0A3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Абдоминальная боль.</w:t>
      </w:r>
    </w:p>
    <w:p w14:paraId="38E9D58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Чаще всего </w:t>
      </w:r>
      <w:r>
        <w:rPr>
          <w:sz w:val="28"/>
          <w:szCs w:val="28"/>
          <w:lang w:val="ru-BY"/>
        </w:rPr>
        <w:t>больные жалуются на боли в животе, которые вызываются растяжением или спазмами кишечника. По своей интенсивности они варьируют от легкого дискомфорта, до приступов "колик", которые иногда симулируют острый живот. Обычно боли ощущаются в нижних отделах живо</w:t>
      </w:r>
      <w:r>
        <w:rPr>
          <w:sz w:val="28"/>
          <w:szCs w:val="28"/>
          <w:lang w:val="ru-BY"/>
        </w:rPr>
        <w:t>та, чаще слева. Нередко они мигрирующие, не имеющие постоянной локализации. Боли обычно не беспокоят больных ночью. При засыпании они исчезают и постепенно появляются вновь после пробуждения. Очень часто боли появляются или усиливаются после еды.</w:t>
      </w:r>
    </w:p>
    <w:p w14:paraId="7DB2885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 большин</w:t>
      </w:r>
      <w:r>
        <w:rPr>
          <w:sz w:val="28"/>
          <w:szCs w:val="28"/>
          <w:lang w:val="ru-BY"/>
        </w:rPr>
        <w:t>ства больных стул или отхождение газов обычно уменьшают боль. Лишь в отдельных случаях после стула боли в животе становятся интенсивнее. Усиливают боль позитивные и негативные эмоции, стресс. Физическая нагрузка редко является потенцирующим боль фактором.</w:t>
      </w:r>
    </w:p>
    <w:p w14:paraId="4525770E" w14:textId="77777777" w:rsidR="00000000" w:rsidRDefault="000F0DA6">
      <w:pPr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Абдоминальный (кишечный) дискомфорт.</w:t>
      </w:r>
    </w:p>
    <w:p w14:paraId="49551AE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Может проявляться ощущениями неполного опорожнения кишечника, неудовлетворенностью акта дефекации. Часто бывает метеоризм. У больных возникает ощущение увеличения живота в объеме, его вздутие или растяжение. Кроме мет</w:t>
      </w:r>
      <w:r>
        <w:rPr>
          <w:sz w:val="28"/>
          <w:szCs w:val="28"/>
          <w:lang w:val="ru-BY"/>
        </w:rPr>
        <w:t>еоризма абдоминальный дискомфорт может проявляться урчанием, переливанием в животе, императивными позывами на дефекацию и отхождение газов. Ощущения вздутия живота, также как и абдоминальные боли, не являются следствием избыточного газообразования в кишечн</w:t>
      </w:r>
      <w:r>
        <w:rPr>
          <w:sz w:val="28"/>
          <w:szCs w:val="28"/>
          <w:lang w:val="ru-BY"/>
        </w:rPr>
        <w:t xml:space="preserve">ике, а возникают в </w:t>
      </w:r>
      <w:r>
        <w:rPr>
          <w:sz w:val="28"/>
          <w:szCs w:val="28"/>
          <w:lang w:val="ru-BY"/>
        </w:rPr>
        <w:lastRenderedPageBreak/>
        <w:t>результате сочетанных нарушений перистальтики и кишечного транзита.</w:t>
      </w:r>
    </w:p>
    <w:p w14:paraId="60F58F9E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Запор.</w:t>
      </w:r>
    </w:p>
    <w:p w14:paraId="479384B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Основным механизмом запоров при функциональных заболеваниях кишечника является усиление непропульсивной моторики толстой кишки, ведущее к замедлению транзита и,</w:t>
      </w:r>
      <w:r>
        <w:rPr>
          <w:sz w:val="28"/>
          <w:szCs w:val="28"/>
          <w:lang w:val="ru-BY"/>
        </w:rPr>
        <w:t xml:space="preserve"> вследствие этого, к дегидратации каловых масс, формированию копростаза. Копростаз локализуется главным образом в нисходящей ободочной и сигмовидной кишке.</w:t>
      </w:r>
    </w:p>
    <w:p w14:paraId="0157B5B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 запоре следует думать, если больной жалуется на редкий стул, иногда на затрудненный акт дефекации,</w:t>
      </w:r>
      <w:r>
        <w:rPr>
          <w:sz w:val="28"/>
          <w:szCs w:val="28"/>
          <w:lang w:val="ru-BY"/>
        </w:rPr>
        <w:t xml:space="preserve"> отсутствие чувства полного опорожнения после стула. Сам стул имеет небольшое количество, обладает повышенной сухостью, твердостью. Кал часто фрагментирован, типа "овечьего", может быть бобовидный, иногда лентовидный или шнурообразный.</w:t>
      </w:r>
    </w:p>
    <w:p w14:paraId="1CE3787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Диагностируется зап</w:t>
      </w:r>
      <w:r>
        <w:rPr>
          <w:sz w:val="28"/>
          <w:szCs w:val="28"/>
          <w:lang w:val="ru-BY"/>
        </w:rPr>
        <w:t>ор в том случае, если опорожнение кишечника происходит 3 и менее раз в неделю. При этом отмечается низкая продуктивность акта дефекации. Отсутствуют ощущения полноты опорожнения кишечника. Необходимо прилагать дополнительные усилия для полноценной дефекаци</w:t>
      </w:r>
      <w:r>
        <w:rPr>
          <w:sz w:val="28"/>
          <w:szCs w:val="28"/>
          <w:lang w:val="ru-BY"/>
        </w:rPr>
        <w:t>и.</w:t>
      </w:r>
    </w:p>
    <w:p w14:paraId="5D91232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Существуют три градации степеней тяжести запора:</w:t>
      </w:r>
    </w:p>
    <w:p w14:paraId="23FF78A9" w14:textId="77777777" w:rsidR="00000000" w:rsidRDefault="000F0DA6">
      <w:pPr>
        <w:tabs>
          <w:tab w:val="left" w:pos="1788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</w:t>
      </w:r>
      <w:r>
        <w:rPr>
          <w:sz w:val="28"/>
          <w:szCs w:val="28"/>
          <w:lang w:val="ru-BY"/>
        </w:rPr>
        <w:tab/>
        <w:t>Легкий запор - стул 1 раз в 7 дней.</w:t>
      </w:r>
    </w:p>
    <w:p w14:paraId="1AC4BE9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2.</w:t>
      </w:r>
      <w:r>
        <w:rPr>
          <w:sz w:val="28"/>
          <w:szCs w:val="28"/>
          <w:lang w:val="ru-BY"/>
        </w:rPr>
        <w:tab/>
        <w:t>Запор средней степени тяжести - стул 1 раз в 10 дней.</w:t>
      </w:r>
    </w:p>
    <w:p w14:paraId="08CF8BF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Тяжелый запор - стул менее 1 раза в 10 дней.</w:t>
      </w:r>
    </w:p>
    <w:p w14:paraId="1D39E4B7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Диарея.</w:t>
      </w:r>
    </w:p>
    <w:p w14:paraId="510813B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Многие больные предъявляют жалобы на диарею. Диарея</w:t>
      </w:r>
      <w:r>
        <w:rPr>
          <w:sz w:val="28"/>
          <w:szCs w:val="28"/>
          <w:lang w:val="ru-BY"/>
        </w:rPr>
        <w:t xml:space="preserve"> это разжиженный, неоформленный, водянистый стул более 3 раз в сутки, обычно сопровождающийся ощущением отсутствия полноты опорожнения кишечника.</w:t>
      </w:r>
    </w:p>
    <w:p w14:paraId="3DE998D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Диарея обусловлена нарушениями кишечной моторики, главным образом перистальтической активности толстой кишки. </w:t>
      </w:r>
      <w:r>
        <w:rPr>
          <w:sz w:val="28"/>
          <w:szCs w:val="28"/>
          <w:lang w:val="ru-BY"/>
        </w:rPr>
        <w:t>Определенную роль играет также стимуляция секреторных процессов в кишечнике.</w:t>
      </w:r>
    </w:p>
    <w:p w14:paraId="45995AE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Диарея в одних случаях беспокоят больных длительно, постоянно, в других - безудержный понос появляется только при сильных волнениях, в стрессовых ситуациях ("медвежья болезнь").</w:t>
      </w:r>
    </w:p>
    <w:p w14:paraId="27403D5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</w:t>
      </w:r>
      <w:r>
        <w:rPr>
          <w:sz w:val="28"/>
          <w:szCs w:val="28"/>
          <w:lang w:val="ru-BY"/>
        </w:rPr>
        <w:t>о степени тяжести ее разграничивают на:</w:t>
      </w:r>
    </w:p>
    <w:p w14:paraId="667EC12B" w14:textId="77777777" w:rsidR="00000000" w:rsidRDefault="000F0DA6">
      <w:pPr>
        <w:tabs>
          <w:tab w:val="left" w:pos="1428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</w:t>
      </w:r>
      <w:r>
        <w:rPr>
          <w:sz w:val="28"/>
          <w:szCs w:val="28"/>
          <w:lang w:val="ru-BY"/>
        </w:rPr>
        <w:tab/>
        <w:t>Легкую - частота стула 5-6 раз в сутки.</w:t>
      </w:r>
    </w:p>
    <w:p w14:paraId="27C58B2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2.</w:t>
      </w:r>
      <w:r>
        <w:rPr>
          <w:sz w:val="28"/>
          <w:szCs w:val="28"/>
          <w:lang w:val="ru-BY"/>
        </w:rPr>
        <w:tab/>
        <w:t>Средней тяжести - стул 6-8 раз в сутки.</w:t>
      </w:r>
    </w:p>
    <w:p w14:paraId="60782CA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Тяжелую - стул более 8 раз в сутки.</w:t>
      </w:r>
    </w:p>
    <w:p w14:paraId="7D5632E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тяжелой диарее состояние больных может утяжеляться в связи с развитием обезвоживания орг</w:t>
      </w:r>
      <w:r>
        <w:rPr>
          <w:sz w:val="28"/>
          <w:szCs w:val="28"/>
          <w:lang w:val="ru-BY"/>
        </w:rPr>
        <w:t>анизма, потерей электролитов и белка.</w:t>
      </w:r>
    </w:p>
    <w:p w14:paraId="6EEB83C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Диагностика.</w:t>
      </w:r>
    </w:p>
    <w:p w14:paraId="5C2B94F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Диагностика СРК основана на констатации присутствия у больного свыше 3 месяцев устойчивой совокупности таких симптомов, как боль в животе или ощущение абдоминального дискомфорта, которые ослабевают или исч</w:t>
      </w:r>
      <w:r>
        <w:rPr>
          <w:sz w:val="28"/>
          <w:szCs w:val="28"/>
          <w:lang w:val="ru-BY"/>
        </w:rPr>
        <w:t>езают после дефекации и/или ассоциируются с изменениями частоты и консистенции стула. Имеется сочетание не менее чем с двух признаков из приведенных ниже, сохраняющееся не менее чем 25% времени периода клинического наблюдения:</w:t>
      </w:r>
    </w:p>
    <w:p w14:paraId="0EFE33E1" w14:textId="77777777" w:rsidR="00000000" w:rsidRDefault="000F0DA6">
      <w:pPr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нарушена частота стула (реж</w:t>
      </w:r>
      <w:r>
        <w:rPr>
          <w:sz w:val="28"/>
          <w:szCs w:val="28"/>
          <w:lang w:val="ru-BY"/>
        </w:rPr>
        <w:t>е 3 раз в неделю или чаще 3 раз в день);</w:t>
      </w:r>
    </w:p>
    <w:p w14:paraId="4918ED0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изменена консистенция кала (жидкий, водянистый или уплотненный, фрагментированный);</w:t>
      </w:r>
    </w:p>
    <w:p w14:paraId="5C4AA29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 xml:space="preserve">нарушен акт дефекации (увеличена длительность дефекации, необходимость сильного напряжения, нарушена императивность дефекации, </w:t>
      </w:r>
      <w:r>
        <w:rPr>
          <w:sz w:val="28"/>
          <w:szCs w:val="28"/>
          <w:lang w:val="ru-BY"/>
        </w:rPr>
        <w:t>отсутствуют ощущения полноты опорожнения);</w:t>
      </w:r>
    </w:p>
    <w:p w14:paraId="364BCA9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выделение слизи из прямой кишки;</w:t>
      </w:r>
    </w:p>
    <w:p w14:paraId="14A850B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вздутие живота, метеоризм.</w:t>
      </w:r>
    </w:p>
    <w:p w14:paraId="182C222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 больных с СРК анализы крови, мочи без патологических изменений.</w:t>
      </w:r>
    </w:p>
    <w:p w14:paraId="70268D6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Рентгенологическое исследование: признаки дискинезии толстой, а часто и тонкой киш</w:t>
      </w:r>
      <w:r>
        <w:rPr>
          <w:sz w:val="28"/>
          <w:szCs w:val="28"/>
          <w:lang w:val="ru-BY"/>
        </w:rPr>
        <w:t>ки. При ирригоскопии отмечается неравномерное, часто болезненное заполнение толстой кишки. Гаустрация формируется по спастическому типу в виде множественных, асимметричных, глубоких складок. Гипермотильные участки чередуются с участками с пониженным тонусо</w:t>
      </w:r>
      <w:r>
        <w:rPr>
          <w:sz w:val="28"/>
          <w:szCs w:val="28"/>
          <w:lang w:val="ru-BY"/>
        </w:rPr>
        <w:t>м, суженные сегменты кишки - с расширенными. Наблюдается недостаточное и неравномерное опорожнение кишки. Терминальный отдел подвздошной кишки и аппендикс часто оказываются заполненными контрастом, что свидетельствует о функциональной недостаточности илеоц</w:t>
      </w:r>
      <w:r>
        <w:rPr>
          <w:sz w:val="28"/>
          <w:szCs w:val="28"/>
          <w:lang w:val="ru-BY"/>
        </w:rPr>
        <w:t>екального клапана.</w:t>
      </w:r>
    </w:p>
    <w:p w14:paraId="120A94F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Эндоскопическое исследование и биопсии толстой кишки: минимальные изменения - незначительное увеличение секреторной активности желез и отек собственного слоя слизистой оболочки.</w:t>
      </w:r>
    </w:p>
    <w:p w14:paraId="3B01693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Копрологическое исследование: избыточная фрагментация калов</w:t>
      </w:r>
      <w:r>
        <w:rPr>
          <w:sz w:val="28"/>
          <w:szCs w:val="28"/>
          <w:lang w:val="ru-BY"/>
        </w:rPr>
        <w:t>ых масс, слизь в большом количестве, отсутствие непереваренных пищевых остатков, воспалительных элементов, крови.</w:t>
      </w:r>
    </w:p>
    <w:p w14:paraId="402E90F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Дифференциальный диагноз.</w:t>
      </w:r>
    </w:p>
    <w:p w14:paraId="557C24B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Диагноз функционального заболевания кишечника устанавливают после исключения всех органических причин.</w:t>
      </w:r>
    </w:p>
    <w:p w14:paraId="1699DAF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первую очер</w:t>
      </w:r>
      <w:r>
        <w:rPr>
          <w:sz w:val="28"/>
          <w:szCs w:val="28"/>
          <w:lang w:val="ru-BY"/>
        </w:rPr>
        <w:t>едь исключают инфекционный колит, для чего проводят бактериологическое исследование кала.</w:t>
      </w:r>
    </w:p>
    <w:p w14:paraId="27724F6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Обнаруживают случаи глютеновой энтеропатии, для чего больным с подозрением на это заболевания исключают из рациона блюда из злаков, содержащих глютен.</w:t>
      </w:r>
    </w:p>
    <w:p w14:paraId="675D378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Иммунологически</w:t>
      </w:r>
      <w:r>
        <w:rPr>
          <w:sz w:val="28"/>
          <w:szCs w:val="28"/>
          <w:lang w:val="ru-BY"/>
        </w:rPr>
        <w:t>ми тестами выявляют наличие аллергической сенсибилизации к компонентам пищевого рациона больного.</w:t>
      </w:r>
    </w:p>
    <w:p w14:paraId="7E27FB5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Используя эндоскопические и рентгенологические методы, исключают язвенную болезнь желудка и 12-перстной кишки, неспецифический язвенный колит, болезнь Крона.</w:t>
      </w:r>
    </w:p>
    <w:p w14:paraId="5EE2863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ультразвуковом исследовании живота выявляют органическую патологию желчного пузыря (желчнокаменная болезнь, холецистит), поджелудочной железы (панкреатит), органов малого таза (опухоли, кисты яичников, фибромиоматоз матки), атеросклеротическое поражени</w:t>
      </w:r>
      <w:r>
        <w:rPr>
          <w:sz w:val="28"/>
          <w:szCs w:val="28"/>
          <w:lang w:val="ru-BY"/>
        </w:rPr>
        <w:t>е брюшной аорты и ее непарных висцеральных ветвей (ишемическая болезнь органов брюшной полости), остеохондроз поясничного отдела позвоночника (вертеброгенный рефлекторный болевой синдром).</w:t>
      </w:r>
    </w:p>
    <w:p w14:paraId="3343894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дифференциальной диагностики с гипотиреозом, как причиной запор</w:t>
      </w:r>
      <w:r>
        <w:rPr>
          <w:sz w:val="28"/>
          <w:szCs w:val="28"/>
          <w:lang w:val="ru-BY"/>
        </w:rPr>
        <w:t>а, исследуют содержание в крови тироксина и трийодтиронина.</w:t>
      </w:r>
    </w:p>
    <w:p w14:paraId="40F6437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 больных диареей необходимо исключить гипертиреоз, медуллярный рак щитовидной железы, карциноидный синдром, синдром Золлингер-Эллисона.</w:t>
      </w:r>
    </w:p>
    <w:p w14:paraId="4286B11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 лиц, имеющих послеоперационные рубцы на животе, может воз</w:t>
      </w:r>
      <w:r>
        <w:rPr>
          <w:sz w:val="28"/>
          <w:szCs w:val="28"/>
          <w:lang w:val="ru-BY"/>
        </w:rPr>
        <w:t>никать проблема дифференциальной диагностики между спаечной болезнью и функциональной патологией кишечника. В тех случаях, когда по данным рентгенологического исследования и лапароскопии в брюшной полости выявляется обширный спаечный процесс, следует предп</w:t>
      </w:r>
      <w:r>
        <w:rPr>
          <w:sz w:val="28"/>
          <w:szCs w:val="28"/>
          <w:lang w:val="ru-BY"/>
        </w:rPr>
        <w:t>олагать в качестве причины абдоминальных болей частичную кишечную непроходимость. Но если у больного в течение ряда лет после лапаротомии не было никаких проявлений кишечной непроходимости, а затем неожиданно стали возникать боли, то чаще всего они связаны</w:t>
      </w:r>
      <w:r>
        <w:rPr>
          <w:sz w:val="28"/>
          <w:szCs w:val="28"/>
          <w:lang w:val="ru-BY"/>
        </w:rPr>
        <w:t xml:space="preserve"> не со спайками, а с дискинезией кишечника.</w:t>
      </w:r>
    </w:p>
    <w:p w14:paraId="444504D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План обследования.</w:t>
      </w:r>
    </w:p>
    <w:p w14:paraId="26D88AFF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Общий анализ крови.</w:t>
      </w:r>
    </w:p>
    <w:p w14:paraId="5C59240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Общий анализ мочи.</w:t>
      </w:r>
    </w:p>
    <w:p w14:paraId="62C77CF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Биохимический анализ: содержание белка, альбуминов, электролитов в сыворотке крови.</w:t>
      </w:r>
    </w:p>
    <w:p w14:paraId="1A116BC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Копрограмма.</w:t>
      </w:r>
    </w:p>
    <w:p w14:paraId="296010D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Трехкратное исследовании кала на скрытую кровь.</w:t>
      </w:r>
    </w:p>
    <w:p w14:paraId="65733C1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Посев кала на бактерии кишечной группы.</w:t>
      </w:r>
    </w:p>
    <w:p w14:paraId="10D4D70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УЗИ органов брюшной полости.</w:t>
      </w:r>
    </w:p>
    <w:p w14:paraId="5049385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Колоноскопия.</w:t>
      </w:r>
    </w:p>
    <w:p w14:paraId="2403994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Лечение.</w:t>
      </w:r>
    </w:p>
    <w:p w14:paraId="391B342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Комплексное лечение включает в себя оптимизацию режима труда и отдыха, психотерапевтические методы, диетологические рекомендации, лекарственные средства, физ</w:t>
      </w:r>
      <w:r>
        <w:rPr>
          <w:sz w:val="28"/>
          <w:szCs w:val="28"/>
          <w:lang w:val="ru-BY"/>
        </w:rPr>
        <w:t>иотерапевтические процедуры, санаторно-курортное лечение.</w:t>
      </w:r>
    </w:p>
    <w:p w14:paraId="63AD427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запорах больным не следует ложиться в постель после еды. Им показан режим с высокой двигательной активностью. При склонности к поносам непосредственно после еды следует соблюдать покой.</w:t>
      </w:r>
    </w:p>
    <w:p w14:paraId="08DCB2B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Психоте</w:t>
      </w:r>
      <w:r>
        <w:rPr>
          <w:sz w:val="28"/>
          <w:szCs w:val="28"/>
          <w:lang w:val="ru-BY"/>
        </w:rPr>
        <w:t>рапия играет ведущую роль в лечебных мероприятиях. Находят применение все ее виды, включая гипноз, "абдоминальный" вариант аутогенной тренировки, различные методы поведенческой психотерапии. Всегда нужно помнить, что при запорах следует "расслаблять психик</w:t>
      </w:r>
      <w:r>
        <w:rPr>
          <w:sz w:val="28"/>
          <w:szCs w:val="28"/>
          <w:lang w:val="ru-BY"/>
        </w:rPr>
        <w:t>у, а не кишечник" (Fielding J., 1987).</w:t>
      </w:r>
    </w:p>
    <w:p w14:paraId="15BFFEC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Специальной диеты для больных с функциональными заболеваниями кишечника нет. Они должны получать полноценный и разнообразный пищевой рацион. В него должны входить пектины и пищевые волокна, корнеплоды, фрукты нежных с</w:t>
      </w:r>
      <w:r>
        <w:rPr>
          <w:sz w:val="28"/>
          <w:szCs w:val="28"/>
          <w:lang w:val="ru-BY"/>
        </w:rPr>
        <w:t>ортов (сливы, абрикосы), крупы. Рекомендуется обильное питье (1,5-2 литра в сутки). Можно ограничить употребление продуктов, богатых эфирными маслами (редька, зеленый лук, чеснок), тугоплавких жиров, цельного молока. Следует исключить из рациона продукты и</w:t>
      </w:r>
      <w:r>
        <w:rPr>
          <w:sz w:val="28"/>
          <w:szCs w:val="28"/>
          <w:lang w:val="ru-BY"/>
        </w:rPr>
        <w:t xml:space="preserve"> напитки, индивидуально плохо переносимые больными. Часто к ним относятся цитрусовые, бобовые, шоколад, алкоголь, углекислые напитки, блюда в экстремально холодном или горячем виде, а также сырые овощи в больших количествах.</w:t>
      </w:r>
    </w:p>
    <w:p w14:paraId="019CEC6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Выбор минеральных вод определяе</w:t>
      </w:r>
      <w:r>
        <w:rPr>
          <w:sz w:val="28"/>
          <w:szCs w:val="28"/>
          <w:lang w:val="ru-BY"/>
        </w:rPr>
        <w:t>тся характером стула. При запорах назначается высокоминерализованные воды: Ессентуки №17, Баталинская. Такие воды дают комнатной температуры по 1 стакану 3 раза в день за 30-40 минут до еды. При выраженных спастических явлениях, сильных болях минеральную в</w:t>
      </w:r>
      <w:r>
        <w:rPr>
          <w:sz w:val="28"/>
          <w:szCs w:val="28"/>
          <w:lang w:val="ru-BY"/>
        </w:rPr>
        <w:t>оду перед употреблением подогревают. В этих случаях используют воды сортов Джермук, Смирновская, Славяновская. При поносах предпочтение отдается подогретым Ессентукам №4.</w:t>
      </w:r>
    </w:p>
    <w:p w14:paraId="7C2637C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Больным, страдающим запорами, назначают пшеничные отруби. Вначале по 1 чайной ложке в</w:t>
      </w:r>
      <w:r>
        <w:rPr>
          <w:sz w:val="28"/>
          <w:szCs w:val="28"/>
          <w:lang w:val="ru-BY"/>
        </w:rPr>
        <w:t xml:space="preserve"> день. Затем увеличиваю дозу до 3 чайных ложек 3 раза в день. Некоторые врачи рекомендуют употреблять до 30 грамм (сухих) отрубей в день. Отруби запаривают кипятком 15-20 минут, воду сливают, принимают теплыми время еды.</w:t>
      </w:r>
    </w:p>
    <w:p w14:paraId="6135EF7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>При плохой переносимости отрубей во</w:t>
      </w:r>
      <w:r>
        <w:rPr>
          <w:sz w:val="28"/>
          <w:szCs w:val="28"/>
          <w:lang w:val="ru-BY"/>
        </w:rPr>
        <w:t xml:space="preserve">зможно назначение препаратов из семян </w:t>
      </w:r>
      <w:r>
        <w:rPr>
          <w:sz w:val="28"/>
          <w:szCs w:val="28"/>
          <w:lang w:val="en-US"/>
        </w:rPr>
        <w:t>Plantago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ovata</w:t>
      </w:r>
      <w:r>
        <w:rPr>
          <w:sz w:val="28"/>
          <w:szCs w:val="28"/>
        </w:rPr>
        <w:t xml:space="preserve"> (Мукофальк) по 4 чайной ложке гранул в сутки или синтетического дисахарида лактулозы 30-60 мл в сутки, которая не всасывается в желудочно-кишечном тракте, стимулирует перистальтику кишечника, способствуе</w:t>
      </w:r>
      <w:r>
        <w:rPr>
          <w:sz w:val="28"/>
          <w:szCs w:val="28"/>
        </w:rPr>
        <w:t>т выделению аммиака из организма.</w:t>
      </w:r>
    </w:p>
    <w:p w14:paraId="6D313D8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нормализации стула после изменения характера питания и приема балластных веществ не происходит, оправдано назначение осмотического слабительного средства форлакса (Макроголя 4000) по 2-4 пакетика в сутки (содержимое п</w:t>
      </w:r>
      <w:r>
        <w:rPr>
          <w:sz w:val="28"/>
          <w:szCs w:val="28"/>
        </w:rPr>
        <w:t>акетика растворить в стакане воды), которое увеличивает объем содержимого кишечника, и, тем самым, восстанавливает его перистальтику. После приема форлакса, слабительный эффект которого наступает через 24-48 часов после приема, целесообразно назначение коо</w:t>
      </w:r>
      <w:r>
        <w:rPr>
          <w:sz w:val="28"/>
          <w:szCs w:val="28"/>
        </w:rPr>
        <w:t>рдинакса (цисаприда) по 5-10 мг 3-4 раза в сутки, который, воздействуя на моторные центры, оптимизирует пропульсивную моторику тонкой и толстой кишки.</w:t>
      </w:r>
    </w:p>
    <w:p w14:paraId="1512BAA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преобладании в клинической картине диареи необходимо ограничить поступление с пищей грубой клетчатки </w:t>
      </w:r>
      <w:r>
        <w:rPr>
          <w:sz w:val="28"/>
          <w:szCs w:val="28"/>
        </w:rPr>
        <w:t>и назначить медикаментозную терапию. Рекомендуется прием имодиума (лоперамид), который обладает выраженным и длительным антидиарейным эффектом. Связываясь с опиоидными рецепторами в стенке кишечника, он активно тормозит его перистальтику. Имодиум принимают</w:t>
      </w:r>
      <w:r>
        <w:rPr>
          <w:sz w:val="28"/>
          <w:szCs w:val="28"/>
        </w:rPr>
        <w:t xml:space="preserve"> от 2 до 4 мг на прием (2-12 мг/сутки). Поддерживающую дозу подбираю так, чтобы частота стула составила 1-2 раза в сутки.</w:t>
      </w:r>
    </w:p>
    <w:p w14:paraId="0A8EE17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прием адсорбентов (активированный уголь по 1-3 таблетке 3-4 раза в день), цитомукопротектора смекты (диосмектита) по 1 п</w:t>
      </w:r>
      <w:r>
        <w:rPr>
          <w:sz w:val="28"/>
          <w:szCs w:val="28"/>
        </w:rPr>
        <w:t>акету 3 раза в день после еды.</w:t>
      </w:r>
    </w:p>
    <w:p w14:paraId="266BB14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Хорошим антидиарейным эффектом обладают антагонисты кальция: верапамил (0.04), дилтиазем (0.06), нифедипин (0.01) - по 1 таблетке 1-3 раза в день.</w:t>
      </w:r>
    </w:p>
    <w:p w14:paraId="0C7CA2A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Используются лекарственные растения с антидиарейным эффектом: корневища лапчат</w:t>
      </w:r>
      <w:r>
        <w:rPr>
          <w:sz w:val="28"/>
          <w:szCs w:val="28"/>
        </w:rPr>
        <w:t>ки, кровохлебки, змеевика, плоды черемухи, черники, соплодия ольхи, цветы ромашки.</w:t>
      </w:r>
    </w:p>
    <w:p w14:paraId="24777F9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лечения больных с синдромом раздраженного кишечника применяются транквилизаторы, антидепрессанты, нейролептики. При наличии чувства тревоги, повышенной эмоциональной лаб</w:t>
      </w:r>
      <w:r>
        <w:rPr>
          <w:sz w:val="28"/>
          <w:szCs w:val="28"/>
        </w:rPr>
        <w:t>ильности, разнообразных фобий назначают транквилизаторы в индивидуально подобранной дозировке. Чаще всего используются тазепам (0.01), реланиум (0.005), феназепам (0.0005) - по 1 таблетке 1-3 раза в день, амитриптилин (по 50 мг в сутки).</w:t>
      </w:r>
    </w:p>
    <w:p w14:paraId="17665E7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преобладании в</w:t>
      </w:r>
      <w:r>
        <w:rPr>
          <w:sz w:val="28"/>
          <w:szCs w:val="28"/>
        </w:rPr>
        <w:t xml:space="preserve"> клинической картине болевого синдрома проводят спазмолитическое лечение. Используют миотропные спазмолитики - дицетел (пинавериум бромид) по 50-100 мг 3 раза в день во время еды или мебеверин по 200 мг 2 раза в день за 20 минут до еды в течение 3-4 недель</w:t>
      </w:r>
      <w:r>
        <w:rPr>
          <w:sz w:val="28"/>
          <w:szCs w:val="28"/>
        </w:rPr>
        <w:t>. Препараты оказывают расслабляющее действие на гладкую мускулатуру кишечника путем селективной блокады кальциевых каналов в клетках гладкой мускулатуры. Эффективным может оказаться прием других спазмолитиков - спазмомена (отилония бромида) по 40 мг или бу</w:t>
      </w:r>
      <w:r>
        <w:rPr>
          <w:sz w:val="28"/>
          <w:szCs w:val="28"/>
        </w:rPr>
        <w:t>скопана (бутилскополамина) по 10 мг 3 раза в день.</w:t>
      </w:r>
    </w:p>
    <w:p w14:paraId="4D42747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Физиотерапия рекомендуется при сильных спастических болях. Целесообразно назначать согревающие компрессы на живот, согревающие процедуры, электрофорез с сернокислой магнезией. Очень эффективен массаж кишеч</w:t>
      </w:r>
      <w:r>
        <w:rPr>
          <w:sz w:val="28"/>
          <w:szCs w:val="28"/>
        </w:rPr>
        <w:t>ника. В ряде случаев после 5-6 сеансов массажа отпадает необходимость в применении лекарственной терапии.</w:t>
      </w:r>
    </w:p>
    <w:p w14:paraId="097BABE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Прогноз.</w:t>
      </w:r>
    </w:p>
    <w:p w14:paraId="687EF4F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Функциональные заболевания кишечника, обычно не имеют тенденции к прогрессированию, их прогноз, как правило, благоприятный.</w:t>
      </w:r>
    </w:p>
    <w:p w14:paraId="69879F9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130215C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ТЕСТЫ ДЛЯ САМОКО</w:t>
      </w:r>
      <w:r>
        <w:rPr>
          <w:sz w:val="28"/>
          <w:szCs w:val="28"/>
        </w:rPr>
        <w:t>НТРОЛЯ</w:t>
      </w:r>
    </w:p>
    <w:p w14:paraId="52098C4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5356EFE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93E840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«функциональные заболевания кишечника»?</w:t>
      </w:r>
    </w:p>
    <w:p w14:paraId="7E5AE357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Комплекс кишечных расстройств, обусловленных нарушениями преимущественно всасывательной функции кишечника при отсутствии его органических изменений.</w:t>
      </w:r>
    </w:p>
    <w:p w14:paraId="7FD07DA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Комплекс кишечных расстройств, обусловленн</w:t>
      </w:r>
      <w:r>
        <w:rPr>
          <w:sz w:val="28"/>
          <w:szCs w:val="28"/>
        </w:rPr>
        <w:t>ых нарушениями преимущественно секреторной функции кишечника при отсутствии его органических изменений.</w:t>
      </w:r>
    </w:p>
    <w:p w14:paraId="7C719C6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Комплекс кишечных расстройств, обусловленных нарушениями преимущественно секреторной и всасывательной функции кишечника при отсутствии его органически</w:t>
      </w:r>
      <w:r>
        <w:rPr>
          <w:sz w:val="28"/>
          <w:szCs w:val="28"/>
        </w:rPr>
        <w:t>х изменений.</w:t>
      </w:r>
    </w:p>
    <w:p w14:paraId="2D8902F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Комплекс кишечных расстройств, обусловленных нарушениями преимущественно двигательной функции кишечника при отсутствии его органических изменений.</w:t>
      </w:r>
    </w:p>
    <w:p w14:paraId="7C4298F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Комплекс кишечных расстройств, обусловленных сочетанными нарушениями двигательной, всасывате</w:t>
      </w:r>
      <w:r>
        <w:rPr>
          <w:sz w:val="28"/>
          <w:szCs w:val="28"/>
        </w:rPr>
        <w:t>льной и секреторной функции кишечника при отсутствии его органических изменений.</w:t>
      </w:r>
    </w:p>
    <w:p w14:paraId="21F3052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0319D00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«синдром раздраженного кишечника»?</w:t>
      </w:r>
    </w:p>
    <w:p w14:paraId="104EB074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Функциональное расстройство кишечника, проявляющееся абдоминальным дискомфортом в сочетании с нарушениями дефекации.</w:t>
      </w:r>
    </w:p>
    <w:p w14:paraId="35D41B0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Функц</w:t>
      </w:r>
      <w:r>
        <w:rPr>
          <w:sz w:val="28"/>
          <w:szCs w:val="28"/>
        </w:rPr>
        <w:t>иональное расстройство кишечника (толстого и тонкого), проявляющееся болями в животе или абдоминальным дискомфортом.</w:t>
      </w:r>
    </w:p>
    <w:p w14:paraId="251E821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Функциональное расстройство кишечника (толстого и тонкого), клинически проявляющееся болями в животе или абдоминальным дискомфортом в соч</w:t>
      </w:r>
      <w:r>
        <w:rPr>
          <w:sz w:val="28"/>
          <w:szCs w:val="28"/>
        </w:rPr>
        <w:t>етании с нарушениями длительности кишечного транзита и дефекации, изменениями формы и консистенции стула.</w:t>
      </w:r>
    </w:p>
    <w:p w14:paraId="1E7160F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Функциональное расстройство тонкого кишечника, проявляющееся нарушениями длительности кишечного транзита.</w:t>
      </w:r>
    </w:p>
    <w:p w14:paraId="7EA15E1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Функциональное расстройство толстого киш</w:t>
      </w:r>
      <w:r>
        <w:rPr>
          <w:sz w:val="28"/>
          <w:szCs w:val="28"/>
        </w:rPr>
        <w:t>ечника, проявляющееся болями в животе и нарушениями дефекации.</w:t>
      </w:r>
    </w:p>
    <w:p w14:paraId="0FA4407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2B4A35C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факторы имеют значение в этиологии синдрома раздраженного кишечника?</w:t>
      </w:r>
    </w:p>
    <w:p w14:paraId="58FEDD20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Психогенные.</w:t>
      </w:r>
    </w:p>
    <w:p w14:paraId="447604C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Эндокринно-гормональные.</w:t>
      </w:r>
    </w:p>
    <w:p w14:paraId="7EA2B65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Токсические.</w:t>
      </w:r>
    </w:p>
    <w:p w14:paraId="433AE6B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Алиментарные.</w:t>
      </w:r>
    </w:p>
    <w:p w14:paraId="45B2386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указанные.</w:t>
      </w:r>
    </w:p>
    <w:p w14:paraId="612B72A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5ADB692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факторы не относят</w:t>
      </w:r>
      <w:r>
        <w:rPr>
          <w:sz w:val="28"/>
          <w:szCs w:val="28"/>
        </w:rPr>
        <w:t>ся к патогенезу синдрома раздраженного кишечника?</w:t>
      </w:r>
    </w:p>
    <w:p w14:paraId="2E5F0019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Нарушения нервной регуляции двигательной функции кишечника.</w:t>
      </w:r>
    </w:p>
    <w:p w14:paraId="0D9398A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Нарушения гуморальной регуляции двигательной функции кишечника.</w:t>
      </w:r>
    </w:p>
    <w:p w14:paraId="7252E7E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Нарушения автономной регуляции двигательной функции кишечника.</w:t>
      </w:r>
    </w:p>
    <w:p w14:paraId="7198329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Расстройс</w:t>
      </w:r>
      <w:r>
        <w:rPr>
          <w:sz w:val="28"/>
          <w:szCs w:val="28"/>
        </w:rPr>
        <w:t>тва гастроинтестинальной эндокринной системы.</w:t>
      </w:r>
    </w:p>
    <w:p w14:paraId="76DA577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Ишемия кишечной стенки.</w:t>
      </w:r>
    </w:p>
    <w:p w14:paraId="315A9DD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7C6615B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взаимодействия каких гормонов имеет значение в патогенезе синдрома раздраженного кишечника?</w:t>
      </w:r>
    </w:p>
    <w:p w14:paraId="735B50A3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Вазоактивный интестинальный пептид.</w:t>
      </w:r>
    </w:p>
    <w:p w14:paraId="11316A8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Соматостатин.</w:t>
      </w:r>
    </w:p>
    <w:p w14:paraId="2FD0E43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Холецистокинин.</w:t>
      </w:r>
    </w:p>
    <w:p w14:paraId="7BCFA84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Моти</w:t>
      </w:r>
      <w:r>
        <w:rPr>
          <w:sz w:val="28"/>
          <w:szCs w:val="28"/>
        </w:rPr>
        <w:t>лин и эндогенные опиоидные пептиды-энкефалины.</w:t>
      </w:r>
    </w:p>
    <w:p w14:paraId="6878BD7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Всех перечисленных.</w:t>
      </w:r>
    </w:p>
    <w:p w14:paraId="7B0A0F5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BFB7FE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уровня какого гормона повышает чувствительность болевых рецепторов кишечной стенки при синдроме раздраженного кишечника?</w:t>
      </w:r>
    </w:p>
    <w:p w14:paraId="0A65BD93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Вазоактивный интестинальный пептид.</w:t>
      </w:r>
    </w:p>
    <w:p w14:paraId="7C2653E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Соматостатин.</w:t>
      </w:r>
    </w:p>
    <w:p w14:paraId="656E3BF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Холецистокинин.</w:t>
      </w:r>
    </w:p>
    <w:p w14:paraId="50FEFAE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Мотилин и</w:t>
      </w:r>
    </w:p>
    <w:p w14:paraId="60EC1BA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Эндогенные опиоидные пептиды-энкефалины.</w:t>
      </w:r>
    </w:p>
    <w:p w14:paraId="5CEE98A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8644D7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каких формах не может протекать синдрома раздраженного кишечника?</w:t>
      </w:r>
    </w:p>
    <w:p w14:paraId="4AFB8FB0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 преобладанием запоров.</w:t>
      </w:r>
    </w:p>
    <w:p w14:paraId="2FC4302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 преобладанием диареи.</w:t>
      </w:r>
    </w:p>
    <w:p w14:paraId="1477FA2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 преобладанием болей и метеоризма.</w:t>
      </w:r>
    </w:p>
    <w:p w14:paraId="59C43D3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 кишечными кровот</w:t>
      </w:r>
      <w:r>
        <w:rPr>
          <w:sz w:val="28"/>
          <w:szCs w:val="28"/>
        </w:rPr>
        <w:t>ечениями.</w:t>
      </w:r>
    </w:p>
    <w:p w14:paraId="586CAC9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Может протекать в любой из упомянутых форм.</w:t>
      </w:r>
    </w:p>
    <w:p w14:paraId="5C26C9C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5717500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клинические проявления типичны для общесоматических расстройств у больных с синдромом раздраженного кишечника?</w:t>
      </w:r>
    </w:p>
    <w:p w14:paraId="3465DEA1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Мигренеподобные головные боли.</w:t>
      </w:r>
    </w:p>
    <w:p w14:paraId="431AA84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Гипералгезия.</w:t>
      </w:r>
    </w:p>
    <w:p w14:paraId="70B63A7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Аллодиния.</w:t>
      </w:r>
    </w:p>
    <w:p w14:paraId="19EE4B3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65C932C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>се не типичны.</w:t>
      </w:r>
    </w:p>
    <w:p w14:paraId="72AF0C4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07630B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клинические проявления не типичны для общесоматических расстройств у больных с синдромом раздраженного кишечника?</w:t>
      </w:r>
    </w:p>
    <w:p w14:paraId="1138D11A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Вегетоастенические расстройства.</w:t>
      </w:r>
    </w:p>
    <w:p w14:paraId="4BBA916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Психастенические расстройства.</w:t>
      </w:r>
    </w:p>
    <w:p w14:paraId="4F684C9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Полигландулярные эндокринные расстройства.</w:t>
      </w:r>
    </w:p>
    <w:p w14:paraId="6F50387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</w:t>
      </w:r>
      <w:r>
        <w:rPr>
          <w:sz w:val="28"/>
          <w:szCs w:val="28"/>
        </w:rPr>
        <w:t>е типичны.</w:t>
      </w:r>
    </w:p>
    <w:p w14:paraId="7392283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не типичны.</w:t>
      </w:r>
    </w:p>
    <w:p w14:paraId="491E4FE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2AEC1D1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клинические проявления не типичны для кишечных расстройств у больных с синдромом раздраженного кишечника?</w:t>
      </w:r>
    </w:p>
    <w:p w14:paraId="3F25FDB0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Абдоминальная боль.</w:t>
      </w:r>
    </w:p>
    <w:p w14:paraId="2F82111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Кишечный дискомфорт.</w:t>
      </w:r>
    </w:p>
    <w:p w14:paraId="2BD69C7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Расстройство стула.</w:t>
      </w:r>
    </w:p>
    <w:p w14:paraId="633E27E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Тошнота и рвота.</w:t>
      </w:r>
    </w:p>
    <w:p w14:paraId="628E71A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0DAA391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565C9D5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особ</w:t>
      </w:r>
      <w:r>
        <w:rPr>
          <w:sz w:val="28"/>
          <w:szCs w:val="28"/>
        </w:rPr>
        <w:t>енности абдоминального болевого синдрома не типичны для синдрома раздраженного кишечника?</w:t>
      </w:r>
    </w:p>
    <w:p w14:paraId="3A0BF93A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Колики похожие на «острый живот».</w:t>
      </w:r>
    </w:p>
    <w:p w14:paraId="786506E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Боли усиливаются или появляются ночью, во время сна.</w:t>
      </w:r>
    </w:p>
    <w:p w14:paraId="56C5B34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Боли усиливаются после приема пищи.</w:t>
      </w:r>
    </w:p>
    <w:p w14:paraId="797BF7B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23DB45E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не типичны.</w:t>
      </w:r>
    </w:p>
    <w:p w14:paraId="2E14A24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68A259F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акие особенности абдоминального болевого синдрома не типичны для синдрома раздраженного кишечника?</w:t>
      </w:r>
    </w:p>
    <w:p w14:paraId="3761CF84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Боли не беспокоят больных ночью.</w:t>
      </w:r>
    </w:p>
    <w:p w14:paraId="3E62C7A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Отхождение газов и стул могут уменьшать боли.</w:t>
      </w:r>
    </w:p>
    <w:p w14:paraId="6E93380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Эмоции усиливают боли.</w:t>
      </w:r>
    </w:p>
    <w:p w14:paraId="20DA1C6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Боли обычно ощущаются в нижних левых отделах </w:t>
      </w:r>
      <w:r>
        <w:rPr>
          <w:sz w:val="28"/>
          <w:szCs w:val="28"/>
        </w:rPr>
        <w:t>живота.</w:t>
      </w:r>
    </w:p>
    <w:p w14:paraId="6A80283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Боли в животе сопровождаются тошнотой, иногда рвотой.</w:t>
      </w:r>
    </w:p>
    <w:p w14:paraId="51943B9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3EBF201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обусловлен кишечный дискомфорт у больных с синдромом раздраженного кишечника?</w:t>
      </w:r>
    </w:p>
    <w:p w14:paraId="453F0572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Избыточным газообразованием в кишечнике.</w:t>
      </w:r>
    </w:p>
    <w:p w14:paraId="1DC0C04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Сочетанными нарушениями перистальтики и кишечного транзита.</w:t>
      </w:r>
    </w:p>
    <w:p w14:paraId="069C4F4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Отеком стенки толстой кишки.</w:t>
      </w:r>
    </w:p>
    <w:p w14:paraId="359A7CE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Мезентериальным лимфаденитом.</w:t>
      </w:r>
    </w:p>
    <w:p w14:paraId="02B6C4E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Ишемией кишечной стенки.</w:t>
      </w:r>
    </w:p>
    <w:p w14:paraId="38AB6AC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232BAD2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механизмы участвуют в формировании запора у больных с синдромом раздраженного кишечника?</w:t>
      </w:r>
    </w:p>
    <w:p w14:paraId="5D9FB598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Усиление непропульсивной моторики толстой кишки</w:t>
      </w:r>
    </w:p>
    <w:p w14:paraId="53067A0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Замедление транзи</w:t>
      </w:r>
      <w:r>
        <w:rPr>
          <w:sz w:val="28"/>
          <w:szCs w:val="28"/>
        </w:rPr>
        <w:t>та кишечного содержимого.</w:t>
      </w:r>
    </w:p>
    <w:p w14:paraId="3A8481B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Дегидратации каловых масс.</w:t>
      </w:r>
    </w:p>
    <w:p w14:paraId="0871FAA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Формирование копростаза в нисходящей ободочной и сигмовидной кишке.</w:t>
      </w:r>
    </w:p>
    <w:p w14:paraId="17AA1EC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участвуют.</w:t>
      </w:r>
    </w:p>
    <w:p w14:paraId="746B9C0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5F4D62F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обстоятельства не относятся к клиническим признакам запора у больных с синдромом раздраженного кишечника?</w:t>
      </w:r>
    </w:p>
    <w:p w14:paraId="36D9FD4A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Стул реже в 3 раза в неделю.</w:t>
      </w:r>
    </w:p>
    <w:p w14:paraId="63D6C0C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Отсутствие чувства полного опорожнения после стула.</w:t>
      </w:r>
    </w:p>
    <w:p w14:paraId="40AE2AF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Стул имеет небольшой объем.</w:t>
      </w:r>
    </w:p>
    <w:p w14:paraId="74B2568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Кал фрагментирован, типа "овечьего".</w:t>
      </w:r>
    </w:p>
    <w:p w14:paraId="78AEB0B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относятся.</w:t>
      </w:r>
    </w:p>
    <w:p w14:paraId="60BD57E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5AE3396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степени тяжести запор, если у больного стул 1 раз в 7 дней?</w:t>
      </w:r>
    </w:p>
    <w:p w14:paraId="5A1CF1A3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Отсутствует за</w:t>
      </w:r>
      <w:r>
        <w:rPr>
          <w:sz w:val="28"/>
          <w:szCs w:val="28"/>
        </w:rPr>
        <w:t>пор.</w:t>
      </w:r>
    </w:p>
    <w:p w14:paraId="236EEB4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Легкий запор.</w:t>
      </w:r>
    </w:p>
    <w:p w14:paraId="714506A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Запор средней тяжести.</w:t>
      </w:r>
    </w:p>
    <w:p w14:paraId="001D9BF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Тяжелый запор.</w:t>
      </w:r>
    </w:p>
    <w:p w14:paraId="0AF56EC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Кишечная непроходимость.</w:t>
      </w:r>
    </w:p>
    <w:p w14:paraId="04A8BC6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58500B3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степени тяжести запор, если у больного стул 1 раз в 10 дней?</w:t>
      </w:r>
    </w:p>
    <w:p w14:paraId="11CBA8E3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Отсутствует запор.</w:t>
      </w:r>
    </w:p>
    <w:p w14:paraId="4D1ABFD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Легкий запор.</w:t>
      </w:r>
    </w:p>
    <w:p w14:paraId="163F725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Запор средней тяжести.</w:t>
      </w:r>
    </w:p>
    <w:p w14:paraId="1B12C43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Тяжелый запор.</w:t>
      </w:r>
    </w:p>
    <w:p w14:paraId="39FDF31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Кишечная непр</w:t>
      </w:r>
      <w:r>
        <w:rPr>
          <w:sz w:val="28"/>
          <w:szCs w:val="28"/>
        </w:rPr>
        <w:t>оходимость.</w:t>
      </w:r>
    </w:p>
    <w:p w14:paraId="5E64221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27C603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степени тяжести запор, если у больного стул менее 1 раза в 10 дней?</w:t>
      </w:r>
    </w:p>
    <w:p w14:paraId="3883D6A1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Отсутствует запор.</w:t>
      </w:r>
    </w:p>
    <w:p w14:paraId="34CD9E4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Легкий запор.</w:t>
      </w:r>
    </w:p>
    <w:p w14:paraId="4F3CED3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Запор средней тяжести.</w:t>
      </w:r>
    </w:p>
    <w:p w14:paraId="6F6458E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Тяжелый запор.</w:t>
      </w:r>
    </w:p>
    <w:p w14:paraId="77B26EA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Кишечная непроходимость.</w:t>
      </w:r>
    </w:p>
    <w:p w14:paraId="134CD2D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0542576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степени тяжести диарея, если частота стула около 5-6 р</w:t>
      </w:r>
      <w:r>
        <w:rPr>
          <w:sz w:val="28"/>
          <w:szCs w:val="28"/>
        </w:rPr>
        <w:t>аз в сутки?</w:t>
      </w:r>
    </w:p>
    <w:p w14:paraId="5D1FF291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Отсутствует.</w:t>
      </w:r>
    </w:p>
    <w:p w14:paraId="2DA990F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Легкая.</w:t>
      </w:r>
    </w:p>
    <w:p w14:paraId="5D2A7FC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Средней тяжести.</w:t>
      </w:r>
    </w:p>
    <w:p w14:paraId="4276179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Тяжелая.</w:t>
      </w:r>
    </w:p>
    <w:p w14:paraId="4774E60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Неукротимая.</w:t>
      </w:r>
    </w:p>
    <w:p w14:paraId="6AAAA93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302B503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степени тяжести диарея, если частота стула около 6-8 раз в сутки?</w:t>
      </w:r>
    </w:p>
    <w:p w14:paraId="08B04923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Отсутствует.</w:t>
      </w:r>
    </w:p>
    <w:p w14:paraId="6DF2755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Легкая.</w:t>
      </w:r>
    </w:p>
    <w:p w14:paraId="098B87B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Средней тяжести.</w:t>
      </w:r>
    </w:p>
    <w:p w14:paraId="48E1F82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Тяжелая.</w:t>
      </w:r>
    </w:p>
    <w:p w14:paraId="1FF9E25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Неукротимая.</w:t>
      </w:r>
    </w:p>
    <w:p w14:paraId="506DB65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1BFA10E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степени тяжести диа</w:t>
      </w:r>
      <w:r>
        <w:rPr>
          <w:sz w:val="28"/>
          <w:szCs w:val="28"/>
        </w:rPr>
        <w:t>рея, если частота стула более 8 раз в сутки?</w:t>
      </w:r>
    </w:p>
    <w:p w14:paraId="63678F89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Отсутствует.</w:t>
      </w:r>
    </w:p>
    <w:p w14:paraId="16FA734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Легкая.</w:t>
      </w:r>
    </w:p>
    <w:p w14:paraId="2124617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Средней тяжести.</w:t>
      </w:r>
    </w:p>
    <w:p w14:paraId="0BBB54A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Тяжелая.</w:t>
      </w:r>
    </w:p>
    <w:p w14:paraId="2CAAE59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Безудержный понос.</w:t>
      </w:r>
    </w:p>
    <w:p w14:paraId="33363BF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2A7BE2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пункты можно исключить из плана обследования больных с синдромом раздраженного кишечника?</w:t>
      </w:r>
    </w:p>
    <w:p w14:paraId="38370AA7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Копрограмма.</w:t>
      </w:r>
    </w:p>
    <w:p w14:paraId="32A087C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Анализ мочи на бе</w:t>
      </w:r>
      <w:r>
        <w:rPr>
          <w:sz w:val="28"/>
          <w:szCs w:val="28"/>
        </w:rPr>
        <w:t>лок Бенс-Джонса.</w:t>
      </w:r>
    </w:p>
    <w:p w14:paraId="5384BDD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Посев кала на бактерии кишечной группы..</w:t>
      </w:r>
    </w:p>
    <w:p w14:paraId="2673F34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Колоноскопия.</w:t>
      </w:r>
    </w:p>
    <w:p w14:paraId="4949465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УЗИ органов брюшной полости.</w:t>
      </w:r>
    </w:p>
    <w:p w14:paraId="1B1C0CA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1E1E8AC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рекомендации не следует давать больным с запорами?</w:t>
      </w:r>
    </w:p>
    <w:p w14:paraId="14BFF1C1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Обязательно лечь в постель и отдохнуть после приема пищи.</w:t>
      </w:r>
    </w:p>
    <w:p w14:paraId="22AA48B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Не ложиться в постель сразу</w:t>
      </w:r>
      <w:r>
        <w:rPr>
          <w:sz w:val="28"/>
          <w:szCs w:val="28"/>
        </w:rPr>
        <w:t xml:space="preserve"> после приема пищи.</w:t>
      </w:r>
    </w:p>
    <w:p w14:paraId="79B35E0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Соблюдать режим высокой физической активности.</w:t>
      </w:r>
    </w:p>
    <w:p w14:paraId="712B276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следует давать.</w:t>
      </w:r>
    </w:p>
    <w:p w14:paraId="1F948E9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не следует давать.</w:t>
      </w:r>
    </w:p>
    <w:p w14:paraId="212EF26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2117029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виды лечения не следует применять при синдроме раздраженного кишечника?</w:t>
      </w:r>
    </w:p>
    <w:p w14:paraId="0ACAF6CF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 запорах "расслаблять психику, а не кишечник".</w:t>
      </w:r>
    </w:p>
    <w:p w14:paraId="276B0D2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"Абд</w:t>
      </w:r>
      <w:r>
        <w:rPr>
          <w:sz w:val="28"/>
          <w:szCs w:val="28"/>
        </w:rPr>
        <w:t>оминальный" вариант аутогенной тренировки,</w:t>
      </w:r>
    </w:p>
    <w:p w14:paraId="50E4ACF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Поведенческая психотерапия.</w:t>
      </w:r>
    </w:p>
    <w:p w14:paraId="6FCB8B9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Медицинский гипноз.</w:t>
      </w:r>
    </w:p>
    <w:p w14:paraId="6EB70B3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упомянутые методы следует применять.</w:t>
      </w:r>
    </w:p>
    <w:p w14:paraId="7F36952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6C04ADF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диетологические рекомендации не следует давать больным с синдромом раздраженного кишечника?</w:t>
      </w:r>
    </w:p>
    <w:p w14:paraId="0A93C55D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Строго соблюдать</w:t>
      </w:r>
      <w:r>
        <w:rPr>
          <w:sz w:val="28"/>
          <w:szCs w:val="28"/>
        </w:rPr>
        <w:t xml:space="preserve"> специальную диету.</w:t>
      </w:r>
    </w:p>
    <w:p w14:paraId="62073D6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Обильное питье не менее 1,5-2 литров в день.</w:t>
      </w:r>
    </w:p>
    <w:p w14:paraId="4ACB703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Ввести в рацион продукты содержащие пектин, пищевые волокна.</w:t>
      </w:r>
    </w:p>
    <w:p w14:paraId="799D832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Исключить из рациона индивидуально плохо переносимые продукты.</w:t>
      </w:r>
    </w:p>
    <w:p w14:paraId="2ABCD1A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рекомендации следует давать.</w:t>
      </w:r>
    </w:p>
    <w:p w14:paraId="28C3919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71B42D5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рекомендации по ле</w:t>
      </w:r>
      <w:r>
        <w:rPr>
          <w:sz w:val="28"/>
          <w:szCs w:val="28"/>
        </w:rPr>
        <w:t>чению минеральными водами не следует давать больным с синдромом раздраженного кишечника при запорах?</w:t>
      </w:r>
    </w:p>
    <w:p w14:paraId="283CF96A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Употреблять низкоминерализованные минеральные воды.</w:t>
      </w:r>
    </w:p>
    <w:p w14:paraId="46392D0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Употреблять высокоминерализованные минеральные воды.</w:t>
      </w:r>
    </w:p>
    <w:p w14:paraId="1A803C8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Воды принимать комнатной температуры по 1 </w:t>
      </w:r>
      <w:r>
        <w:rPr>
          <w:sz w:val="28"/>
          <w:szCs w:val="28"/>
        </w:rPr>
        <w:t>стакану 3 раза в день.</w:t>
      </w:r>
    </w:p>
    <w:p w14:paraId="449E031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Воды принимать за 30-40 минут до еды.</w:t>
      </w:r>
    </w:p>
    <w:p w14:paraId="7CE98E9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рекомендации правильные.</w:t>
      </w:r>
    </w:p>
    <w:p w14:paraId="270F9BF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1CDED7E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рекомендации по лечению минеральными водами не следует давать больным с синдромом раздраженного кишечника при спастических явлениях и сильных болях?</w:t>
      </w:r>
    </w:p>
    <w:p w14:paraId="2C0D80DA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Упо</w:t>
      </w:r>
      <w:r>
        <w:rPr>
          <w:sz w:val="28"/>
          <w:szCs w:val="28"/>
        </w:rPr>
        <w:t>треблять воды сортов Джермук, Смирновская.</w:t>
      </w:r>
    </w:p>
    <w:p w14:paraId="1D14ED0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Воды принимать по 1 стакану 3 раза в день.</w:t>
      </w:r>
    </w:p>
    <w:p w14:paraId="46D7255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Воды перед употреблением подогревать.</w:t>
      </w:r>
    </w:p>
    <w:p w14:paraId="46BFC8E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рекомендации правильные.</w:t>
      </w:r>
    </w:p>
    <w:p w14:paraId="468C1BE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рекомендации неправильные.</w:t>
      </w:r>
    </w:p>
    <w:p w14:paraId="0816D3F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6ECE984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средства не показаны больным с синдромом раздраженного </w:t>
      </w:r>
      <w:r>
        <w:rPr>
          <w:sz w:val="28"/>
          <w:szCs w:val="28"/>
        </w:rPr>
        <w:t>кишечника, страдающим запорами?</w:t>
      </w:r>
    </w:p>
    <w:p w14:paraId="06B4A4B4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Запаренные пшеничные отруби.</w:t>
      </w:r>
    </w:p>
    <w:p w14:paraId="5B1F36D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Мукофалк.</w:t>
      </w:r>
    </w:p>
    <w:p w14:paraId="578727A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Форлакс.</w:t>
      </w:r>
    </w:p>
    <w:p w14:paraId="7708F3D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Имодиум.</w:t>
      </w:r>
    </w:p>
    <w:p w14:paraId="2D7EF4C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показаны.</w:t>
      </w:r>
    </w:p>
    <w:p w14:paraId="7A80DAA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3C50C4C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средства показаны больным с синдромом раздраженного кишечника, страдающим диареей?</w:t>
      </w:r>
    </w:p>
    <w:p w14:paraId="019AFD2A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Запаренные пшеничные отруби.</w:t>
      </w:r>
    </w:p>
    <w:p w14:paraId="31EEDE1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Мукофалк.</w:t>
      </w:r>
    </w:p>
    <w:p w14:paraId="33CA19A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Имод</w:t>
      </w:r>
      <w:r>
        <w:rPr>
          <w:sz w:val="28"/>
          <w:szCs w:val="28"/>
        </w:rPr>
        <w:t>иум.</w:t>
      </w:r>
    </w:p>
    <w:p w14:paraId="6B46FB1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Форлакс.</w:t>
      </w:r>
    </w:p>
    <w:p w14:paraId="1D1B744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показаны.</w:t>
      </w:r>
    </w:p>
    <w:p w14:paraId="41481AE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063D3E0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спазмолитики можно применять при лечении болей у больных с синдромом раздраженного кишечника?</w:t>
      </w:r>
    </w:p>
    <w:p w14:paraId="768257A7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Дицетал.</w:t>
      </w:r>
    </w:p>
    <w:p w14:paraId="0169A73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Мебеверин.</w:t>
      </w:r>
    </w:p>
    <w:p w14:paraId="4D3FD0A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Спазмомен (отилония бромид).</w:t>
      </w:r>
    </w:p>
    <w:p w14:paraId="243465F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Бускопан (бутилскополамин).</w:t>
      </w:r>
    </w:p>
    <w:p w14:paraId="0937BA9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можно применять.</w:t>
      </w:r>
    </w:p>
    <w:p w14:paraId="39FE569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6D4C1AD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каких об</w:t>
      </w:r>
      <w:r>
        <w:rPr>
          <w:sz w:val="28"/>
          <w:szCs w:val="28"/>
        </w:rPr>
        <w:t>стоятельствах показана физиотерапия в виде согревающих компрессов на живот, электрофореза с сернокислой магнезией больным с синдромом раздраженного кишечника?</w:t>
      </w:r>
    </w:p>
    <w:p w14:paraId="1BADC6D4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 сильных спастических болях.</w:t>
      </w:r>
    </w:p>
    <w:p w14:paraId="74B1731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При запорах.</w:t>
      </w:r>
    </w:p>
    <w:p w14:paraId="5698ABB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диарее.</w:t>
      </w:r>
    </w:p>
    <w:p w14:paraId="3A00899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при каких из указанных обс</w:t>
      </w:r>
      <w:r>
        <w:rPr>
          <w:sz w:val="28"/>
          <w:szCs w:val="28"/>
        </w:rPr>
        <w:t>тоятельств.</w:t>
      </w:r>
    </w:p>
    <w:p w14:paraId="41AB0DD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всех указанных обстоятельствах.</w:t>
      </w:r>
    </w:p>
    <w:p w14:paraId="5A3FD75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5E34E85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ХРОНИЧЕСКИЙ ЭНТЕРИТ</w:t>
      </w:r>
    </w:p>
    <w:p w14:paraId="2EC2333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6B3478A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Определение.</w:t>
      </w:r>
    </w:p>
    <w:p w14:paraId="5704D80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энтерит (ХЭ) - хроническое неспецифическое воспалительно-дистрофическое заболевание, приводящее к морфологическим изменениям слизистой оболочки, нарушениям мо</w:t>
      </w:r>
      <w:r>
        <w:rPr>
          <w:sz w:val="28"/>
          <w:szCs w:val="28"/>
        </w:rPr>
        <w:t>торной, секреторной и абсорбционной функции тонкой кишки.</w:t>
      </w:r>
    </w:p>
    <w:p w14:paraId="6FDFB9F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МКБ10: </w:t>
      </w:r>
      <w:r>
        <w:rPr>
          <w:sz w:val="28"/>
          <w:szCs w:val="28"/>
        </w:rPr>
        <w:tab/>
        <w:t>Не классифицирован.</w:t>
      </w:r>
    </w:p>
    <w:p w14:paraId="74EF030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Этиология.</w:t>
      </w:r>
    </w:p>
    <w:p w14:paraId="10537DB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 полиэтиологическое. Существует целый ряд причин и обстоятельств, которые могут способствовать его формированию. В том числе:</w:t>
      </w:r>
    </w:p>
    <w:p w14:paraId="6E0A46B8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Перенесенные бактери</w:t>
      </w:r>
      <w:r>
        <w:rPr>
          <w:sz w:val="28"/>
          <w:szCs w:val="28"/>
        </w:rPr>
        <w:t>альные и вирусные инфекции.</w:t>
      </w:r>
    </w:p>
    <w:p w14:paraId="1B47E30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Алиментарные погрешности.</w:t>
      </w:r>
    </w:p>
    <w:p w14:paraId="2FDC4F0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Производственные и бытовые интоксикации.</w:t>
      </w:r>
    </w:p>
    <w:p w14:paraId="31D11CE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Алкоголизм.</w:t>
      </w:r>
    </w:p>
    <w:p w14:paraId="3E4DD34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Лекарственная болезнь.</w:t>
      </w:r>
    </w:p>
    <w:p w14:paraId="4AB042E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Действие ионизирующей радиации.</w:t>
      </w:r>
    </w:p>
    <w:p w14:paraId="67049E5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Заболевания внутренних органов (причина вторичных энтеритов).</w:t>
      </w:r>
    </w:p>
    <w:p w14:paraId="373C6A4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Патогенез.</w:t>
      </w:r>
    </w:p>
    <w:p w14:paraId="23C6998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влиян</w:t>
      </w:r>
      <w:r>
        <w:rPr>
          <w:sz w:val="28"/>
          <w:szCs w:val="28"/>
        </w:rPr>
        <w:t xml:space="preserve">ием этиологических факторов возникают нарушения моторики тонкой кишки, снижается эффективность местных иммунных барьеров, что выражается в уменьшении выработки в тканях кишечной стенки секреторного иммуноглобулина </w:t>
      </w:r>
      <w:r>
        <w:rPr>
          <w:sz w:val="28"/>
          <w:szCs w:val="28"/>
          <w:lang w:val="en-US"/>
        </w:rPr>
        <w:t>IgA</w:t>
      </w:r>
      <w:r>
        <w:rPr>
          <w:sz w:val="28"/>
          <w:szCs w:val="28"/>
        </w:rPr>
        <w:t>, лизоцима, нарушается целостность эпит</w:t>
      </w:r>
      <w:r>
        <w:rPr>
          <w:sz w:val="28"/>
          <w:szCs w:val="28"/>
        </w:rPr>
        <w:t>елиального покрова слизистой. В результате возникают нарушения процессов переваривания - синдром мальдигестии, и всасывания - синдром мальабсорбции. Воспалительные изменения кишечной стенки приводят к экссудации - выделению в просвет кишки жидкости, белка,</w:t>
      </w:r>
      <w:r>
        <w:rPr>
          <w:sz w:val="28"/>
          <w:szCs w:val="28"/>
        </w:rPr>
        <w:t xml:space="preserve"> электролитов - синдром экссудативной энтеропатии.</w:t>
      </w:r>
    </w:p>
    <w:p w14:paraId="14FCF1E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картина.</w:t>
      </w:r>
    </w:p>
    <w:p w14:paraId="46D8787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ХЭ протекает в легкой, средней тяжести и тяжелой форме. Различаются фазы ремиссии и обострения заболевания.</w:t>
      </w:r>
    </w:p>
    <w:p w14:paraId="79934A3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преобладающих нарушений ХЭ подразделяется на варианты, протекаю</w:t>
      </w:r>
      <w:r>
        <w:rPr>
          <w:sz w:val="28"/>
          <w:szCs w:val="28"/>
        </w:rPr>
        <w:t>щие:</w:t>
      </w:r>
    </w:p>
    <w:p w14:paraId="22942FE0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 синдромом мальдигестии;</w:t>
      </w:r>
    </w:p>
    <w:p w14:paraId="29FD67E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 синдромом мальабсорбции;</w:t>
      </w:r>
    </w:p>
    <w:p w14:paraId="79873C3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 синдромом экссудативной энтеропатии.</w:t>
      </w:r>
    </w:p>
    <w:p w14:paraId="541CFDA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больных отражают наличие астеноневротических, дискинетических и диспепсических и расстройств.</w:t>
      </w:r>
    </w:p>
    <w:p w14:paraId="773B4E5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Астеноневротический синдром проявляется общей слабо</w:t>
      </w:r>
      <w:r>
        <w:rPr>
          <w:sz w:val="28"/>
          <w:szCs w:val="28"/>
        </w:rPr>
        <w:t>стью, сниженной умственной и физической трудоспособностью, повышенной утомляемостью.</w:t>
      </w:r>
    </w:p>
    <w:p w14:paraId="3938A68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Характерны дискинетические нарушения в виде так называемой тонкокишечной диареи, которая проявляется следующим образом. Стул 2-3 раза в день, обильный, характерного золоти</w:t>
      </w:r>
      <w:r>
        <w:rPr>
          <w:sz w:val="28"/>
          <w:szCs w:val="28"/>
        </w:rPr>
        <w:t>стого цвета. Позывы к дефекации возникают спустя 20-30 минут после еды, сопровождаются ощущениями переливаний, урчанием в животе. Плохо переносится свежее молоко, употребление которого резко усиливает все проявления диареи.</w:t>
      </w:r>
    </w:p>
    <w:p w14:paraId="4D58B9D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Дискинетические нарушения могут </w:t>
      </w:r>
      <w:r>
        <w:rPr>
          <w:sz w:val="28"/>
          <w:szCs w:val="28"/>
        </w:rPr>
        <w:t>проявляться болью - кишечными коликами. Боли локализуются вокруг пупка, в эпигастрии (солнечное сплетение). Возникают через 2-4 часа после приема пищи вместе со вздутием, ощущениями переливания в животе, могут стихать после прикладывания грелки к животу.</w:t>
      </w:r>
    </w:p>
    <w:p w14:paraId="5FDE6D8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испепсические расстройства проявляются склонностью к метеоризму - избыточному газообразованию в кишечнике. Чаще это результат бродильной диспепсии, сопровождающейся выделением большого количество газов без запаха. В основном это углекислый газ, возникающий</w:t>
      </w:r>
      <w:r>
        <w:rPr>
          <w:sz w:val="28"/>
          <w:szCs w:val="28"/>
        </w:rPr>
        <w:t xml:space="preserve"> при бактериальном разложении углеводов.</w:t>
      </w:r>
    </w:p>
    <w:p w14:paraId="731CE0F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диспепсическими расстройствами нарушается всасывание белков, жиров, углеводов, витаминов что проявляется снижением массы тела больных, симптомами гипо- и авитаминозов.</w:t>
      </w:r>
    </w:p>
    <w:p w14:paraId="35EFF09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тяжелом течении ХЭ на первый план</w:t>
      </w:r>
      <w:r>
        <w:rPr>
          <w:sz w:val="28"/>
          <w:szCs w:val="28"/>
        </w:rPr>
        <w:t xml:space="preserve"> выступают выраженные нарушения всасывания - синдром мальабсорбции. В связи с недостаточностью поступления в организм питательных веществ у больных может наступить истощение.</w:t>
      </w:r>
    </w:p>
    <w:p w14:paraId="50ED06C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Глубокий полифакторный авитаминоз, дефицит микроэлементов, приводят к трофическим</w:t>
      </w:r>
      <w:r>
        <w:rPr>
          <w:sz w:val="28"/>
          <w:szCs w:val="28"/>
        </w:rPr>
        <w:t xml:space="preserve"> изменениям кожи - истончению, сухости, шелушению, трещинам. Ногти становятся тусклыми, тонкими, ломкими. Начинают выпадать волосы.</w:t>
      </w:r>
    </w:p>
    <w:p w14:paraId="3028DB4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аскорбиновой кислоты приводит к кровоточивости десен. Гиповитаминоз РР проявляется глосситом. Недостаток витамина В2</w:t>
      </w:r>
      <w:r>
        <w:rPr>
          <w:sz w:val="28"/>
          <w:szCs w:val="28"/>
        </w:rPr>
        <w:t xml:space="preserve"> сопровождается ангулярным хейлитом - мацерацией кожи в уголках рта, приводящими в дальнейшем к появлению поверхностных трещин, способных оставлять после себя рубцы.</w:t>
      </w:r>
    </w:p>
    <w:p w14:paraId="2A71F3D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очень тяжелом течении ХЭ возникают нарушения всасывания кальция. Может сформироваться </w:t>
      </w:r>
      <w:r>
        <w:rPr>
          <w:sz w:val="28"/>
          <w:szCs w:val="28"/>
        </w:rPr>
        <w:t>остеопороз с патологической хрупкостью костей, проявлениями гипопаратиреоидизма с положительными симптомами Хвостека и Труссо, судорогами.</w:t>
      </w:r>
    </w:p>
    <w:p w14:paraId="70A5256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Тяжелое течение ХЭ нередко приводит к хронической надпочечниковой недостаточности с характерными клиническими проявле</w:t>
      </w:r>
      <w:r>
        <w:rPr>
          <w:sz w:val="28"/>
          <w:szCs w:val="28"/>
        </w:rPr>
        <w:t>ниями: гиперпигментацией кожи, пониженным тонусом мышц, артериальной гипотонией.</w:t>
      </w:r>
    </w:p>
    <w:p w14:paraId="0A998CA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объективном исследовании больных ХЭ выявляется болезненность живота в параумбиликальной области.</w:t>
      </w:r>
    </w:p>
    <w:p w14:paraId="3FB5DC9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Определяются положительные симптомы: Поргеса - болезненность при надавлива</w:t>
      </w:r>
      <w:r>
        <w:rPr>
          <w:sz w:val="28"/>
          <w:szCs w:val="28"/>
        </w:rPr>
        <w:t>нии на живот левее и выше пупка; Герца - шум плеска при пальпации слепой кишки (слишком быстрый пассаж тонкокишечного содержимого в слепую кишку).</w:t>
      </w:r>
    </w:p>
    <w:p w14:paraId="3EDBE18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Диагностика.</w:t>
      </w:r>
    </w:p>
    <w:p w14:paraId="14689227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Общий анализ крови: могут выявляться признаки гипохромной (железодефицитной), гиперхромной (В1</w:t>
      </w:r>
      <w:r>
        <w:rPr>
          <w:sz w:val="28"/>
          <w:szCs w:val="28"/>
        </w:rPr>
        <w:t>2-дефицитной), полифакторной анемии, увеличенная СОЭ, умеренный нейтрофильный лейкоцитоз при обострении.</w:t>
      </w:r>
    </w:p>
    <w:p w14:paraId="0ABB90E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Биохимический анализ крови: гипопротеинемия, гипоальбуминемия, гипохолестеринемия.</w:t>
      </w:r>
    </w:p>
    <w:p w14:paraId="58B394C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Копрограмма:</w:t>
      </w:r>
    </w:p>
    <w:p w14:paraId="7C5ECD4F" w14:textId="77777777" w:rsidR="00000000" w:rsidRDefault="000F0DA6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Полифекалия.</w:t>
      </w:r>
    </w:p>
    <w:p w14:paraId="5BF7530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Консистенция жидкая или полужидка</w:t>
      </w:r>
      <w:r>
        <w:rPr>
          <w:sz w:val="28"/>
          <w:szCs w:val="28"/>
        </w:rPr>
        <w:t>я.</w:t>
      </w:r>
    </w:p>
    <w:p w14:paraId="3A39DD3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Цвет соломенно-желтый, золотистый, зеленовато-коричневый.</w:t>
      </w:r>
    </w:p>
    <w:p w14:paraId="58E9138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Стеаторея (кишечный тип): большое количество кристаллов жирных кислот и их солей.</w:t>
      </w:r>
    </w:p>
    <w:p w14:paraId="009ED58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Креаторея: непереваренные мышечные волокна.</w:t>
      </w:r>
    </w:p>
    <w:p w14:paraId="687220F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Амилорея: зерна непереваренного крахмала.</w:t>
      </w:r>
    </w:p>
    <w:p w14:paraId="7D68634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Повышена активнос</w:t>
      </w:r>
      <w:r>
        <w:rPr>
          <w:sz w:val="28"/>
          <w:szCs w:val="28"/>
        </w:rPr>
        <w:t>ть щелочной фосфатазы и кишечной энтерокиназы.</w:t>
      </w:r>
    </w:p>
    <w:p w14:paraId="28B65AAA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Бактериологическое исследование кала: уменьшено количество бифидум- и лактобактерий, увеличено - гемолитических и лактозонегативных эшерихий, патогенного стафилококка, гемолитического стрептококка, протея.</w:t>
      </w:r>
    </w:p>
    <w:p w14:paraId="76C0EF9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Рентгенологическое исследование тонкой кишки: моторика кишки усилена, рельеф слизистой деформирован, складки утолщены, сглажены, видны скопления жидкости и газов.</w:t>
      </w:r>
    </w:p>
    <w:p w14:paraId="62B3764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Эндоскопическое исследование (с помощью тонкого интестинального фиброэндоскопа): очаговая</w:t>
      </w:r>
      <w:r>
        <w:rPr>
          <w:sz w:val="28"/>
          <w:szCs w:val="28"/>
        </w:rPr>
        <w:t xml:space="preserve"> или диффузная гиперемия слизистой, утолщение, расширение, уплощение складок.</w:t>
      </w:r>
    </w:p>
    <w:p w14:paraId="19CD4B2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Биопсия слизистой тонкой кишки (в процессе интестинальной эндоскопии): дистрофические, воспалительные, атрофические изменения слизистой.</w:t>
      </w:r>
    </w:p>
    <w:p w14:paraId="73C8C3F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диагноз.</w:t>
      </w:r>
    </w:p>
    <w:p w14:paraId="7813191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с </w:t>
      </w:r>
      <w:r>
        <w:rPr>
          <w:sz w:val="28"/>
          <w:szCs w:val="28"/>
        </w:rPr>
        <w:t>врожденной глютеновой и дисахаридной энтеропатией, болезнью Уиппла, болезнью Крона, амилоидозом кишечника.</w:t>
      </w:r>
    </w:p>
    <w:p w14:paraId="0FB7A93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врожденной глютеновой и дисахаридной энтеропатии имеет место врожденный дефицит фермента, расщепляющего глютен - белок, содержащийся в злаковых к</w:t>
      </w:r>
      <w:r>
        <w:rPr>
          <w:sz w:val="28"/>
          <w:szCs w:val="28"/>
        </w:rPr>
        <w:t>ультурах - пшенице, ржи, ячмене и др. В отличие от ХЭ при этом заболевании отказ от употребления продуктов из злаков приводит к полной нормализации функции кишечника. У таких больных можно обнаружить антитела к глютену. А при проведении пробы с нагрузкой г</w:t>
      </w:r>
      <w:r>
        <w:rPr>
          <w:sz w:val="28"/>
          <w:szCs w:val="28"/>
        </w:rPr>
        <w:t>лиадином у них быстро повышается концентрация глютамина в крови. При проведении дифференциальной диагностики с дисахаридной энтеропатией следует учитывать, что у таких больных имеет место непереносимость молока, блюд с высоким содержанием сахарозы, значите</w:t>
      </w:r>
      <w:r>
        <w:rPr>
          <w:sz w:val="28"/>
          <w:szCs w:val="28"/>
        </w:rPr>
        <w:t>льное улучшение состояния при отказе от употребления таких продуктов.</w:t>
      </w:r>
    </w:p>
    <w:p w14:paraId="13E416B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Болезнь Уиппла (интестинальная липодистрофия), хроническое инфекционное заболевание, вызываемое грамположительными актиномицетами </w:t>
      </w:r>
      <w:r>
        <w:rPr>
          <w:sz w:val="28"/>
          <w:szCs w:val="28"/>
          <w:lang w:val="en-US"/>
        </w:rPr>
        <w:t>Tropheryma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whippeli</w:t>
      </w:r>
      <w:r>
        <w:rPr>
          <w:sz w:val="28"/>
          <w:szCs w:val="28"/>
        </w:rPr>
        <w:t>. Проявляется синдромом мальабсорбции</w:t>
      </w:r>
      <w:r>
        <w:rPr>
          <w:sz w:val="28"/>
          <w:szCs w:val="28"/>
        </w:rPr>
        <w:t>, стеатореей в сочетании с лимфаденопатией, полиартритом, лихорадкой, другими системными поражениями, чего не бывает при ХЭ.</w:t>
      </w:r>
    </w:p>
    <w:p w14:paraId="30488C5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тонкокишечном варианте болезни Крона, проявляющейся синдромом мальабсорбции, типичным является сегментарный тип поражения с пре</w:t>
      </w:r>
      <w:r>
        <w:rPr>
          <w:sz w:val="28"/>
          <w:szCs w:val="28"/>
        </w:rPr>
        <w:t>имущественным вовлечением терминального отдела подвздошной кишки. В отличие от ХЭ при этом заболевании возникают системные аутоиммунные поражения - артрит, узловатая эритема, конъюнктивит, ирит и др.</w:t>
      </w:r>
    </w:p>
    <w:p w14:paraId="6A3C332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Амилоидоз кишечника чаще вторичный, возникающий на фоне </w:t>
      </w:r>
      <w:r>
        <w:rPr>
          <w:sz w:val="28"/>
          <w:szCs w:val="28"/>
        </w:rPr>
        <w:t xml:space="preserve">хронической инфекции (бронхоэктатическая болезнь, остеомиелит, туберкулез и др.), аутоиммунных заболеваний (ревматоидный артрит, неспецифический язвенный колит и др.). Вместе с кишечником в патологический процесс всегда вовлекаются другие органы - печень, </w:t>
      </w:r>
      <w:r>
        <w:rPr>
          <w:sz w:val="28"/>
          <w:szCs w:val="28"/>
        </w:rPr>
        <w:t>почки и др. Надежно отграничить ХЭ от амилоидоза можно при гистологическом анализе биоптатов слизистой десны или прямой кишки, исследовании клиренса внутривенно введенного красителя конго-рот.</w:t>
      </w:r>
    </w:p>
    <w:p w14:paraId="22843C3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обследования.</w:t>
      </w:r>
    </w:p>
    <w:p w14:paraId="4605B40F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Общий анализ крови.</w:t>
      </w:r>
    </w:p>
    <w:p w14:paraId="63D98D3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Биохимический анализ</w:t>
      </w:r>
      <w:r>
        <w:rPr>
          <w:sz w:val="28"/>
          <w:szCs w:val="28"/>
        </w:rPr>
        <w:t xml:space="preserve"> крови: белок, белковые фракции, электролиты (калий, кальций, натрий), холестерин, билирубин.</w:t>
      </w:r>
    </w:p>
    <w:p w14:paraId="2C0C960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Копрограмма.</w:t>
      </w:r>
    </w:p>
    <w:p w14:paraId="79E3A8A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Рентгенологическое исследование тонкой кишки.</w:t>
      </w:r>
    </w:p>
    <w:p w14:paraId="2DCB393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Эндоскопическое исследование тонкой кишки.</w:t>
      </w:r>
    </w:p>
    <w:p w14:paraId="685F8FC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Стернальная пункция при подозрении на формирование м</w:t>
      </w:r>
      <w:r>
        <w:rPr>
          <w:sz w:val="28"/>
          <w:szCs w:val="28"/>
        </w:rPr>
        <w:t>егалобластной анемии.</w:t>
      </w:r>
    </w:p>
    <w:p w14:paraId="351BD57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</w:t>
      </w:r>
    </w:p>
    <w:p w14:paraId="07D8AF4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Рекомендуют диету с оптимальным соотношением белков, жиров, углеводов. У больных с синдромом экссудативной энтеропатии количество белков в пище увеличивают до 130-140 г/сутки.</w:t>
      </w:r>
    </w:p>
    <w:p w14:paraId="1EC87B4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тяжелых формах заболевания, выраженном истоще</w:t>
      </w:r>
      <w:r>
        <w:rPr>
          <w:sz w:val="28"/>
          <w:szCs w:val="28"/>
        </w:rPr>
        <w:t>нии налаживают энтеральное питание с введением через зонд гидролизата казеина, аминазола, альвезина, других аналогичных препаратов.</w:t>
      </w:r>
    </w:p>
    <w:p w14:paraId="0C2F0A4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Внутривенно капельно вводят плазму, 10% альбумин, альвезин, аминокровин, аминоплазмол.</w:t>
      </w:r>
    </w:p>
    <w:p w14:paraId="03A9D5F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подавления катаболизма белков исп</w:t>
      </w:r>
      <w:r>
        <w:rPr>
          <w:sz w:val="28"/>
          <w:szCs w:val="28"/>
        </w:rPr>
        <w:t>ользуют анаболические стероидные препараты:</w:t>
      </w:r>
    </w:p>
    <w:p w14:paraId="2582BAA7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Неробол 0,005 - по 1 таблетке 3 раза в день.</w:t>
      </w:r>
    </w:p>
    <w:p w14:paraId="233F628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Ретаболил 2 мл 5% масляного раствора подкожно 1 раз в неделю 3 недели подряд.</w:t>
      </w:r>
    </w:p>
    <w:p w14:paraId="51B4727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Антибактериальные препараты не назначают.</w:t>
      </w:r>
    </w:p>
    <w:p w14:paraId="1297543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оптимизации кишечной микрофлоры при</w:t>
      </w:r>
      <w:r>
        <w:rPr>
          <w:sz w:val="28"/>
          <w:szCs w:val="28"/>
        </w:rPr>
        <w:t>меняют бактериальные препараты:</w:t>
      </w:r>
    </w:p>
    <w:p w14:paraId="52874CF3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Бактисубтил 0,2 - по 1 капсуле 3 раза в день перед едой.</w:t>
      </w:r>
    </w:p>
    <w:p w14:paraId="2B9FE73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Лактобактерин по 3-6 доз 3 раза в день.</w:t>
      </w:r>
    </w:p>
    <w:p w14:paraId="3076C44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Бифидумбактерин по 5 доз 3 раза в день во время еды.</w:t>
      </w:r>
    </w:p>
    <w:p w14:paraId="5754F60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компенсации диареи применяют препараты, непосредственно действу</w:t>
      </w:r>
      <w:r>
        <w:rPr>
          <w:sz w:val="28"/>
          <w:szCs w:val="28"/>
        </w:rPr>
        <w:t>ющие на моторную функцию кишечника.</w:t>
      </w:r>
    </w:p>
    <w:p w14:paraId="716FCF72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Имодиум (лоперамид) 0,002 - 2 капсулы на первый прием, затем по 1 капсуле после каждой дефекации 1-6 раз в день.</w:t>
      </w:r>
    </w:p>
    <w:p w14:paraId="6976453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Реасек 0,0025 - на первый прием до 4 таблеток, затем по 1-2 таблетки 3 раза в день.</w:t>
      </w:r>
    </w:p>
    <w:p w14:paraId="794B4D0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Хорошим эффектом об</w:t>
      </w:r>
      <w:r>
        <w:rPr>
          <w:sz w:val="28"/>
          <w:szCs w:val="28"/>
        </w:rPr>
        <w:t>ладают препараты центрального действия, способствующие ликвидации функциональных нарушений моторики кишечника:</w:t>
      </w:r>
    </w:p>
    <w:p w14:paraId="58D7599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Метоклопамид (церукал) 0,01 - 1 таблетка 3 раза в день.</w:t>
      </w:r>
    </w:p>
    <w:p w14:paraId="5894D17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Домперидон (мотилиум) 0,01 - по 1 таблетке 3 раза в день.</w:t>
      </w:r>
    </w:p>
    <w:p w14:paraId="6035AE3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Цисаприд (координакс) 0,01 - по</w:t>
      </w:r>
      <w:r>
        <w:rPr>
          <w:sz w:val="28"/>
          <w:szCs w:val="28"/>
        </w:rPr>
        <w:t xml:space="preserve"> 1 таблетке 3 раза в день.</w:t>
      </w:r>
    </w:p>
    <w:p w14:paraId="0669F70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компенсации метаболических расстройств назначают витаминные препараты, в первую очередь В1, В2, В6 и жирорастворимые - Е, А. При выявлении признаков и гематологическом подтверждении (старнальная пункция) мегалобластной анемии</w:t>
      </w:r>
      <w:r>
        <w:rPr>
          <w:sz w:val="28"/>
          <w:szCs w:val="28"/>
        </w:rPr>
        <w:t xml:space="preserve"> парентерально вводят витамин В12 по 500 мкг ежедневно.</w:t>
      </w:r>
    </w:p>
    <w:p w14:paraId="2A35DEF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Прогноз.</w:t>
      </w:r>
    </w:p>
    <w:p w14:paraId="6FB6ADD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в типичных случаях и при своевременном лечении благоприятный.</w:t>
      </w:r>
    </w:p>
    <w:p w14:paraId="4E393A8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0487F47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ТЕСТЫ ДЛЯ САМОКОНТРОЛЯ</w:t>
      </w:r>
    </w:p>
    <w:p w14:paraId="6EBB1AE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1B03F24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01733A7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Какая формулировка соответствует определению хронического энтерита?</w:t>
      </w:r>
    </w:p>
    <w:p w14:paraId="3C97579A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Хроническое аутоиммунное</w:t>
      </w:r>
      <w:r>
        <w:rPr>
          <w:sz w:val="28"/>
          <w:szCs w:val="28"/>
        </w:rPr>
        <w:t xml:space="preserve"> заболевание тонкой кишки, приводящее к необратимым морфологическим изменениям слизистой оболочки, нарушениям моторной, секреторной, абсорбционной функции кишечника.</w:t>
      </w:r>
    </w:p>
    <w:p w14:paraId="15087D6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Хроническое неспецифическое воспалительно-дистрофическое заболевание, приводящее к морф</w:t>
      </w:r>
      <w:r>
        <w:rPr>
          <w:sz w:val="28"/>
          <w:szCs w:val="28"/>
        </w:rPr>
        <w:t>ологическим изменениям слизистой оболочки, нарушениям моторной, секреторной, абсорбционной функции тонкой кишки.</w:t>
      </w:r>
    </w:p>
    <w:p w14:paraId="01BF77D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Неспецифическое функциональное заболевание кишечника, проявляющееся нарушениями моторной функции тонкой кишки.</w:t>
      </w:r>
    </w:p>
    <w:p w14:paraId="2964448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Хроническое заболевание, при</w:t>
      </w:r>
      <w:r>
        <w:rPr>
          <w:sz w:val="28"/>
          <w:szCs w:val="28"/>
        </w:rPr>
        <w:t>водящее нарушениям абсорбционной функции тонкой кишки.</w:t>
      </w:r>
    </w:p>
    <w:p w14:paraId="06A599F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Воспалительно-дистрофическое поражение кишечника, приводящее к морфологическим изменениям слизистой оболочки, нарушениям секреторной функции тонкой кишки, распространенным системным поражениям.</w:t>
      </w:r>
    </w:p>
    <w:p w14:paraId="1A10FFB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192FA91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</w:t>
      </w:r>
      <w:r>
        <w:rPr>
          <w:sz w:val="28"/>
          <w:szCs w:val="28"/>
        </w:rPr>
        <w:t>е факторы не играют роли в этиологии хронического энтерита?</w:t>
      </w:r>
    </w:p>
    <w:p w14:paraId="54759584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Последствия перенесенных бактериальных и вирусных инфекций.</w:t>
      </w:r>
    </w:p>
    <w:p w14:paraId="3DF5C67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Алиментарные погрешности.</w:t>
      </w:r>
    </w:p>
    <w:p w14:paraId="18CB911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Бытовые и производственные интоксикации.</w:t>
      </w:r>
    </w:p>
    <w:p w14:paraId="5489A1E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Действие ионизирующей радиации.</w:t>
      </w:r>
    </w:p>
    <w:p w14:paraId="3F14FB8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 фактор</w:t>
      </w:r>
      <w:r>
        <w:rPr>
          <w:sz w:val="28"/>
          <w:szCs w:val="28"/>
        </w:rPr>
        <w:t>ы играют роль в патогенезе данного заболевания.</w:t>
      </w:r>
    </w:p>
    <w:p w14:paraId="23013C8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017B2D5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процессы не играют существенной роли в потогенезе хронического энтерита?</w:t>
      </w:r>
    </w:p>
    <w:p w14:paraId="6D87C5A3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Уменьшение выработки лизоцима в кишечной стенке,</w:t>
      </w:r>
    </w:p>
    <w:p w14:paraId="0CB5E64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Подавление местного иммунитета в кишечной стенке.</w:t>
      </w:r>
    </w:p>
    <w:p w14:paraId="395095C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Уменьшение выработки </w:t>
      </w:r>
      <w:r>
        <w:rPr>
          <w:sz w:val="28"/>
          <w:szCs w:val="28"/>
          <w:lang w:val="en-US"/>
        </w:rPr>
        <w:t>IgA</w:t>
      </w:r>
      <w:r>
        <w:rPr>
          <w:sz w:val="28"/>
          <w:szCs w:val="28"/>
        </w:rPr>
        <w:t xml:space="preserve"> в кишечной стенке.</w:t>
      </w:r>
    </w:p>
    <w:p w14:paraId="638FA90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Уменьшение выработки </w:t>
      </w:r>
      <w:r>
        <w:rPr>
          <w:sz w:val="28"/>
          <w:szCs w:val="28"/>
          <w:lang w:val="en-US"/>
        </w:rPr>
        <w:t>IgE</w:t>
      </w:r>
      <w:r>
        <w:rPr>
          <w:sz w:val="28"/>
          <w:szCs w:val="28"/>
        </w:rPr>
        <w:t xml:space="preserve"> в кишечной стенке.</w:t>
      </w:r>
    </w:p>
    <w:p w14:paraId="1955077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Нарушение целостности эпителиального покрова кишечной стенки.</w:t>
      </w:r>
    </w:p>
    <w:p w14:paraId="6E0BBBA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532B506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синдромы не относятся к формированию хронического энтерита?</w:t>
      </w:r>
    </w:p>
    <w:p w14:paraId="3FB7A188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Синдром экссудативной энтеропатии.</w:t>
      </w:r>
    </w:p>
    <w:p w14:paraId="02BCC7C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Синдром мальабс</w:t>
      </w:r>
      <w:r>
        <w:rPr>
          <w:sz w:val="28"/>
          <w:szCs w:val="28"/>
        </w:rPr>
        <w:t>орбции.</w:t>
      </w:r>
    </w:p>
    <w:p w14:paraId="1F481FC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Синдром мальдигестии.</w:t>
      </w:r>
    </w:p>
    <w:p w14:paraId="2CF858B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относятся.</w:t>
      </w:r>
    </w:p>
    <w:p w14:paraId="4E6FFDC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не относится.</w:t>
      </w:r>
    </w:p>
    <w:p w14:paraId="3968B0D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0053E16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синдром соответствует нарушениям процессов переваривания в тонкой кишке при хроническом энтерите?</w:t>
      </w:r>
    </w:p>
    <w:p w14:paraId="2CFAC49F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Синдром экссудативной энтеропатии.</w:t>
      </w:r>
    </w:p>
    <w:p w14:paraId="2B55D4F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Синдром мальабсорбции.</w:t>
      </w:r>
    </w:p>
    <w:p w14:paraId="16D6E6D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Синдром маль</w:t>
      </w:r>
      <w:r>
        <w:rPr>
          <w:sz w:val="28"/>
          <w:szCs w:val="28"/>
        </w:rPr>
        <w:t>дигестии.</w:t>
      </w:r>
    </w:p>
    <w:p w14:paraId="4D63606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соответствуют.</w:t>
      </w:r>
    </w:p>
    <w:p w14:paraId="78776C5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не соответствует.</w:t>
      </w:r>
    </w:p>
    <w:p w14:paraId="18846CF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2B56446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синдром соответствует нарушениям процессов всасывания в тонкой кишке при хроническом энтерите?</w:t>
      </w:r>
    </w:p>
    <w:p w14:paraId="278A43F6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Синдром экссудативной энтеропатии.</w:t>
      </w:r>
    </w:p>
    <w:p w14:paraId="7E5DFE7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Синдром мальабсорбции.</w:t>
      </w:r>
    </w:p>
    <w:p w14:paraId="76F8341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Синдром мальдигестии.</w:t>
      </w:r>
    </w:p>
    <w:p w14:paraId="2AF2F87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Все </w:t>
      </w:r>
      <w:r>
        <w:rPr>
          <w:sz w:val="28"/>
          <w:szCs w:val="28"/>
        </w:rPr>
        <w:t>соответствуют.</w:t>
      </w:r>
    </w:p>
    <w:p w14:paraId="4632202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не соответствует.</w:t>
      </w:r>
    </w:p>
    <w:p w14:paraId="0C076F5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14478F9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синдром соответствует патологическому выделению в просвет кишки жидкости, белка, электролитов при хроническом энтерите?</w:t>
      </w:r>
    </w:p>
    <w:p w14:paraId="185D2B31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Синдром экссудативной энтеропатии.</w:t>
      </w:r>
    </w:p>
    <w:p w14:paraId="494EB04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Синдром мальабсорбции.</w:t>
      </w:r>
    </w:p>
    <w:p w14:paraId="6ACD2D1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Синдром мальдигестии</w:t>
      </w:r>
      <w:r>
        <w:rPr>
          <w:sz w:val="28"/>
          <w:szCs w:val="28"/>
        </w:rPr>
        <w:t>.</w:t>
      </w:r>
    </w:p>
    <w:p w14:paraId="5C48C0D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соответствуют.</w:t>
      </w:r>
    </w:p>
    <w:p w14:paraId="6E1C174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не соответствует.</w:t>
      </w:r>
    </w:p>
    <w:p w14:paraId="46B6110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51B90F2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Какого характера жалобы не типичны для хронического энтерита?</w:t>
      </w:r>
    </w:p>
    <w:p w14:paraId="4386B5BD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Астеноневротические.</w:t>
      </w:r>
    </w:p>
    <w:p w14:paraId="21F6EF7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Дискинетические.</w:t>
      </w:r>
    </w:p>
    <w:p w14:paraId="194CD5D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Диспепсические.</w:t>
      </w:r>
    </w:p>
    <w:p w14:paraId="33B3478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Сенестопатические</w:t>
      </w:r>
    </w:p>
    <w:p w14:paraId="7FCC045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50D093C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6CC2A02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симптомы не характерны для тонкокишечн</w:t>
      </w:r>
      <w:r>
        <w:rPr>
          <w:sz w:val="28"/>
          <w:szCs w:val="28"/>
        </w:rPr>
        <w:t>ой диареи при хроническом энтерите?</w:t>
      </w:r>
    </w:p>
    <w:p w14:paraId="01869DA3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Стул 2-3 раза в день.</w:t>
      </w:r>
    </w:p>
    <w:p w14:paraId="245A22C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Стул 10-15 раз в день.</w:t>
      </w:r>
    </w:p>
    <w:p w14:paraId="30F5C8D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Стул обильный.</w:t>
      </w:r>
    </w:p>
    <w:p w14:paraId="6027F36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Стул золотистого цвета.</w:t>
      </w:r>
    </w:p>
    <w:p w14:paraId="77B1BD8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Позывы к дефекации возникают спустя 20-30 минут после еды.</w:t>
      </w:r>
    </w:p>
    <w:p w14:paraId="78C1A76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384125A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особенности абдоминального болевого синдрома не типичны д</w:t>
      </w:r>
      <w:r>
        <w:rPr>
          <w:sz w:val="28"/>
          <w:szCs w:val="28"/>
        </w:rPr>
        <w:t>ля хронического энтерита?</w:t>
      </w:r>
    </w:p>
    <w:p w14:paraId="364ECA98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Боли локализуются вокруг пупка и в эпигастрии.</w:t>
      </w:r>
    </w:p>
    <w:p w14:paraId="07BEE8E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Боли иррадиируют вниз в пах, в лобок.</w:t>
      </w:r>
    </w:p>
    <w:p w14:paraId="41F9F54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Боли возникают через 2-4 часа после приема пищи.</w:t>
      </w:r>
    </w:p>
    <w:p w14:paraId="2D42AAD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Боли стихают после прикладывания грелки к животу.</w:t>
      </w:r>
    </w:p>
    <w:p w14:paraId="719FAC2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Боли возникают вместе с ощущениями</w:t>
      </w:r>
      <w:r>
        <w:rPr>
          <w:sz w:val="28"/>
          <w:szCs w:val="28"/>
        </w:rPr>
        <w:t xml:space="preserve"> переливания, урчания в животе.</w:t>
      </w:r>
    </w:p>
    <w:p w14:paraId="159B3B2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7F3997B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осложнения не типичны для хронического энтерита?</w:t>
      </w:r>
    </w:p>
    <w:p w14:paraId="5F7D4E8B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Железодефицитная анемия.</w:t>
      </w:r>
    </w:p>
    <w:p w14:paraId="653B246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В12-дефицитная анемия.</w:t>
      </w:r>
    </w:p>
    <w:p w14:paraId="28F0719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Авитаминоз.</w:t>
      </w:r>
    </w:p>
    <w:p w14:paraId="2B417B9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Гипокальциемия с вторичным остеопорозом.</w:t>
      </w:r>
    </w:p>
    <w:p w14:paraId="0A2F981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Эрозивный артрит крупных суставов.</w:t>
      </w:r>
    </w:p>
    <w:p w14:paraId="5EE984D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3F99FC9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объективные с</w:t>
      </w:r>
      <w:r>
        <w:rPr>
          <w:sz w:val="28"/>
          <w:szCs w:val="28"/>
        </w:rPr>
        <w:t>имптомы не характерны для клинической картины хронического энтерита?</w:t>
      </w:r>
    </w:p>
    <w:p w14:paraId="117B96C1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Симптом Поргеса.</w:t>
      </w:r>
    </w:p>
    <w:p w14:paraId="4D532D8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Симптом Герца.</w:t>
      </w:r>
    </w:p>
    <w:p w14:paraId="0B073FF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Болезненность живота в параумбиликальной области.</w:t>
      </w:r>
    </w:p>
    <w:p w14:paraId="302E5E2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характерны.</w:t>
      </w:r>
    </w:p>
    <w:p w14:paraId="7DDE82B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не характерен.</w:t>
      </w:r>
    </w:p>
    <w:p w14:paraId="5C4A699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2DC0E8D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отклонения общего анализа крови не типичны для </w:t>
      </w:r>
      <w:r>
        <w:rPr>
          <w:sz w:val="28"/>
          <w:szCs w:val="28"/>
        </w:rPr>
        <w:t>хронического энтерита?</w:t>
      </w:r>
    </w:p>
    <w:p w14:paraId="5CB27CE4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Признаки гипохромной анемии.</w:t>
      </w:r>
    </w:p>
    <w:p w14:paraId="466E146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Признаки В12-дефицитной анемии.</w:t>
      </w:r>
    </w:p>
    <w:p w14:paraId="0811FB5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Признаки полифакторной анемии.</w:t>
      </w:r>
    </w:p>
    <w:p w14:paraId="34E390A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Эозинофилия.</w:t>
      </w:r>
    </w:p>
    <w:p w14:paraId="1931D11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Увеличенная СОЭ.</w:t>
      </w:r>
    </w:p>
    <w:p w14:paraId="272EC7C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8B208A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отклонения биохимического анализа крови не типичны для хронического энтерита?</w:t>
      </w:r>
    </w:p>
    <w:p w14:paraId="710220AA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Гиперглике</w:t>
      </w:r>
      <w:r>
        <w:rPr>
          <w:sz w:val="28"/>
          <w:szCs w:val="28"/>
        </w:rPr>
        <w:t>мия.</w:t>
      </w:r>
    </w:p>
    <w:p w14:paraId="79AC169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Гипопротеинемия.</w:t>
      </w:r>
    </w:p>
    <w:p w14:paraId="59EB6A0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Гипоальбуминемия.</w:t>
      </w:r>
    </w:p>
    <w:p w14:paraId="374EAFC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Гипохолестеринемия.</w:t>
      </w:r>
    </w:p>
    <w:p w14:paraId="60B987E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48A0A93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5688E1E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изменения в копрограмме не типичны для хронического энтерита?</w:t>
      </w:r>
    </w:p>
    <w:p w14:paraId="5C4F0780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Полифекалия.</w:t>
      </w:r>
    </w:p>
    <w:p w14:paraId="5EDF964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Консистенция жидкая или полужидкая.</w:t>
      </w:r>
    </w:p>
    <w:p w14:paraId="42945D3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Цвет соломенно-желтый, золотистый, зеленовато-ко</w:t>
      </w:r>
      <w:r>
        <w:rPr>
          <w:sz w:val="28"/>
          <w:szCs w:val="28"/>
        </w:rPr>
        <w:t>ричневый.</w:t>
      </w:r>
    </w:p>
    <w:p w14:paraId="50C998E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Стеаторея.</w:t>
      </w:r>
    </w:p>
    <w:p w14:paraId="60FC4C3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Прожилки крови.</w:t>
      </w:r>
    </w:p>
    <w:p w14:paraId="4A04691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264171E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характерно для копрограммы при кишечном типе стеатореи при хроническом энтерите?</w:t>
      </w:r>
    </w:p>
    <w:p w14:paraId="37BB61C4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Зеленовато-коричневый цвет кала.</w:t>
      </w:r>
    </w:p>
    <w:p w14:paraId="2AA2748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Большое количество кристаллов жирных кислот и их солей.</w:t>
      </w:r>
    </w:p>
    <w:p w14:paraId="355DD84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Большое количество нейтрального </w:t>
      </w:r>
      <w:r>
        <w:rPr>
          <w:sz w:val="28"/>
          <w:szCs w:val="28"/>
        </w:rPr>
        <w:t>жира.</w:t>
      </w:r>
    </w:p>
    <w:p w14:paraId="6C3E14B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Большое количество зерен крахмала.</w:t>
      </w:r>
    </w:p>
    <w:p w14:paraId="24ACDDC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Большое количество мышечных волокон.</w:t>
      </w:r>
    </w:p>
    <w:p w14:paraId="16C4474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02F0171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изменения в копрограмме не типичны для хронического энтерита?</w:t>
      </w:r>
    </w:p>
    <w:p w14:paraId="4FB17C3B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Креаторея.</w:t>
      </w:r>
    </w:p>
    <w:p w14:paraId="66F7BED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Амилорея.</w:t>
      </w:r>
    </w:p>
    <w:p w14:paraId="49616C6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Повышеная активность щелочной фосфатазы.</w:t>
      </w:r>
    </w:p>
    <w:p w14:paraId="3987FED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Повышенная активность кишечной э</w:t>
      </w:r>
      <w:r>
        <w:rPr>
          <w:sz w:val="28"/>
          <w:szCs w:val="28"/>
        </w:rPr>
        <w:t>нтерокиназы.</w:t>
      </w:r>
    </w:p>
    <w:p w14:paraId="31482EA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Положительная реакция Грегерсена на скрытую кровь.</w:t>
      </w:r>
    </w:p>
    <w:p w14:paraId="3932D7D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6E8F5A2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результаты бактериологического исследования кала не типичны для хронического энтерита?</w:t>
      </w:r>
    </w:p>
    <w:p w14:paraId="0C81639B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Уменьшено количество бифидо- и лактобактерий.</w:t>
      </w:r>
    </w:p>
    <w:p w14:paraId="5AD6ED0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Увеличено количество гемолитических и лактоз</w:t>
      </w:r>
      <w:r>
        <w:rPr>
          <w:sz w:val="28"/>
          <w:szCs w:val="28"/>
        </w:rPr>
        <w:t>онегативных эшерихий.</w:t>
      </w:r>
    </w:p>
    <w:p w14:paraId="024FF67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Увеличено количество гемолитического стрептококка.</w:t>
      </w:r>
    </w:p>
    <w:p w14:paraId="50AF13A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Увеличено количество протея.</w:t>
      </w:r>
    </w:p>
    <w:p w14:paraId="679231D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6E8E976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6F52971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результаты рентгенологического исследования тонкого кишечника не типичны для хронического энтерита?</w:t>
      </w:r>
    </w:p>
    <w:p w14:paraId="4E7B3D5F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Моторика кишки усилена.</w:t>
      </w:r>
    </w:p>
    <w:p w14:paraId="68EE54A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Моторика кишки ослаблена.</w:t>
      </w:r>
    </w:p>
    <w:p w14:paraId="1A318CA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Рельеф слизистой деформирован.</w:t>
      </w:r>
    </w:p>
    <w:p w14:paraId="79ED357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Складки утолщены, сглажены.</w:t>
      </w:r>
    </w:p>
    <w:p w14:paraId="1C29C1F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Видны скопления жидкости и газов.</w:t>
      </w:r>
    </w:p>
    <w:p w14:paraId="090229F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3310ECC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результаты интестинальной эндоскопии не типичны для хронического энтерита?</w:t>
      </w:r>
    </w:p>
    <w:p w14:paraId="2B5783E7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Очаговая или диффузная гиперемия слизистой.</w:t>
      </w:r>
    </w:p>
    <w:p w14:paraId="576BFBF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Утолщение, расширение, уплощение складок.</w:t>
      </w:r>
    </w:p>
    <w:p w14:paraId="64AD7A9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Глубокие щелевидные эрозии между складками.</w:t>
      </w:r>
    </w:p>
    <w:p w14:paraId="6E458AA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7CE4727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не типичны.</w:t>
      </w:r>
    </w:p>
    <w:p w14:paraId="63093F8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74D75D0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критерии могут быть использованы для дифференциальной диагностики глютеновой энтеропатии и хронического энтерита в пользу хр</w:t>
      </w:r>
      <w:r>
        <w:rPr>
          <w:sz w:val="28"/>
          <w:szCs w:val="28"/>
        </w:rPr>
        <w:t>онического энтерита?</w:t>
      </w:r>
    </w:p>
    <w:p w14:paraId="0518FC30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Наличие в крови антител к глютену.</w:t>
      </w:r>
    </w:p>
    <w:p w14:paraId="2A8F6FB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Нормальная переносимость продуктов из злаковых культур.</w:t>
      </w:r>
    </w:p>
    <w:p w14:paraId="5BBD94B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Положительные результаты пробы с глиадином.</w:t>
      </w:r>
    </w:p>
    <w:p w14:paraId="1300585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могут быть использованы.</w:t>
      </w:r>
    </w:p>
    <w:p w14:paraId="0F4A3CE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не может быть использован.</w:t>
      </w:r>
    </w:p>
    <w:p w14:paraId="2E102DD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3DBB272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критерии могут бы</w:t>
      </w:r>
      <w:r>
        <w:rPr>
          <w:sz w:val="28"/>
          <w:szCs w:val="28"/>
        </w:rPr>
        <w:t>ть использованы для дифференциальной диагностики дисахаридной энтеропатии и хронического энтерита в пользу дисахаридной энтеропатии?</w:t>
      </w:r>
    </w:p>
    <w:p w14:paraId="4FD92CA0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Появление или усиление диареи после психоэмоционального стресса.</w:t>
      </w:r>
    </w:p>
    <w:p w14:paraId="5991D7D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Появление или усиление диареи после употребления пче</w:t>
      </w:r>
      <w:r>
        <w:rPr>
          <w:sz w:val="28"/>
          <w:szCs w:val="28"/>
        </w:rPr>
        <w:t>линого меда.</w:t>
      </w:r>
    </w:p>
    <w:p w14:paraId="4B11DAD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Появление диареи после употребления продуктов из злаковых культур.</w:t>
      </w:r>
    </w:p>
    <w:p w14:paraId="07049F5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приведенные.</w:t>
      </w:r>
    </w:p>
    <w:p w14:paraId="576128B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приведенных.</w:t>
      </w:r>
    </w:p>
    <w:p w14:paraId="4563CE1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20E651D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критерии могут быть использованы для дифференциальной диагностики болезни Уиппла и хронического энтерита в пользу болезни </w:t>
      </w:r>
      <w:r>
        <w:rPr>
          <w:sz w:val="28"/>
          <w:szCs w:val="28"/>
        </w:rPr>
        <w:t>Уиппла?</w:t>
      </w:r>
    </w:p>
    <w:p w14:paraId="3EDED796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Синдром мальабсорбции.</w:t>
      </w:r>
    </w:p>
    <w:p w14:paraId="0601629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Абдоминальный болевой синдром.</w:t>
      </w:r>
    </w:p>
    <w:p w14:paraId="7E30378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Лимфаденопатия.</w:t>
      </w:r>
    </w:p>
    <w:p w14:paraId="1ACF663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приведенные.</w:t>
      </w:r>
    </w:p>
    <w:p w14:paraId="21908DD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приведенных.</w:t>
      </w:r>
    </w:p>
    <w:p w14:paraId="419F413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15966E7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критерии могут быть использованы для дифференциальной диагностики болезни Крона и хронического энтерита в пользу болез</w:t>
      </w:r>
      <w:r>
        <w:rPr>
          <w:sz w:val="28"/>
          <w:szCs w:val="28"/>
        </w:rPr>
        <w:t>ни Крона?</w:t>
      </w:r>
    </w:p>
    <w:p w14:paraId="4719AD7E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Проявляется диареей.</w:t>
      </w:r>
    </w:p>
    <w:p w14:paraId="3F218CD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Проявляется синдромом мальабсорбции.</w:t>
      </w:r>
    </w:p>
    <w:p w14:paraId="05242A2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Сопровождается артритом, узловатой эритемой, поражением глаз.</w:t>
      </w:r>
    </w:p>
    <w:p w14:paraId="5772208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приведенные.</w:t>
      </w:r>
    </w:p>
    <w:p w14:paraId="5056359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приведенных.</w:t>
      </w:r>
    </w:p>
    <w:p w14:paraId="16524F8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6EC0A81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критерии могут быть использованы для дифференциальной диагностики</w:t>
      </w:r>
      <w:r>
        <w:rPr>
          <w:sz w:val="28"/>
          <w:szCs w:val="28"/>
        </w:rPr>
        <w:t xml:space="preserve"> амилоидоза и хронического энтерита в пользу амилоидоза кишечника?</w:t>
      </w:r>
    </w:p>
    <w:p w14:paraId="6FFD0B83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Проявляется диареей.</w:t>
      </w:r>
    </w:p>
    <w:p w14:paraId="59AF915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Сопровождается поражением почек.</w:t>
      </w:r>
    </w:p>
    <w:p w14:paraId="3F68382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Проявляется синдромом мальабсорбции.</w:t>
      </w:r>
    </w:p>
    <w:p w14:paraId="1C3E55A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приведенные.</w:t>
      </w:r>
    </w:p>
    <w:p w14:paraId="1E68D7B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приведенных.</w:t>
      </w:r>
    </w:p>
    <w:p w14:paraId="3727439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7859E59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пункты плана обследования можно исключ</w:t>
      </w:r>
      <w:r>
        <w:rPr>
          <w:sz w:val="28"/>
          <w:szCs w:val="28"/>
        </w:rPr>
        <w:t>ить без ущерба для диагностики хронического энтерита?</w:t>
      </w:r>
    </w:p>
    <w:p w14:paraId="2BC94F29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Общий анализ крови.</w:t>
      </w:r>
    </w:p>
    <w:p w14:paraId="64EE9D0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Биохимический анализ крови: белок, белковые фракции, электролиты (калий, кальций, натрий), холестерин, билирубин.</w:t>
      </w:r>
    </w:p>
    <w:p w14:paraId="310BEEA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Копрограмма.</w:t>
      </w:r>
    </w:p>
    <w:p w14:paraId="31CFBBA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Рентгенологическое исследование: пассаж бария</w:t>
      </w:r>
      <w:r>
        <w:rPr>
          <w:sz w:val="28"/>
          <w:szCs w:val="28"/>
        </w:rPr>
        <w:t xml:space="preserve"> по кишечнику.</w:t>
      </w:r>
    </w:p>
    <w:p w14:paraId="095F1C5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ФГДС.</w:t>
      </w:r>
    </w:p>
    <w:p w14:paraId="20CDDB5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14646DE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диетологические рекомендации следует сделать при хроническом энтерите?</w:t>
      </w:r>
    </w:p>
    <w:p w14:paraId="6BD7F8F9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Увеличить количество углеводов в рационе.</w:t>
      </w:r>
    </w:p>
    <w:p w14:paraId="5777570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Увеличить количество жиров в рационе.</w:t>
      </w:r>
    </w:p>
    <w:p w14:paraId="18536B7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Увеличить количество белка в рационе.</w:t>
      </w:r>
    </w:p>
    <w:p w14:paraId="534E4A4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приведенные.</w:t>
      </w:r>
    </w:p>
    <w:p w14:paraId="7D83AF3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Ни одно </w:t>
      </w:r>
      <w:r>
        <w:rPr>
          <w:sz w:val="28"/>
          <w:szCs w:val="28"/>
        </w:rPr>
        <w:t>из приведенных.</w:t>
      </w:r>
    </w:p>
    <w:p w14:paraId="3FE70BF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1DC28A7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методы следует применить при тяжелом течении хронического энтерита с синдромом мальабсорбции?</w:t>
      </w:r>
    </w:p>
    <w:p w14:paraId="4B462C74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Энтеральное питание с введением через зонд белковых препаратов и гидролизатов белка.</w:t>
      </w:r>
    </w:p>
    <w:p w14:paraId="5E242D5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Внутривенное капельное введение белка (плазма</w:t>
      </w:r>
      <w:r>
        <w:rPr>
          <w:sz w:val="28"/>
          <w:szCs w:val="28"/>
        </w:rPr>
        <w:t>, альбумин).</w:t>
      </w:r>
    </w:p>
    <w:p w14:paraId="2CEC3C3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Внутривенное капельное введение гидролизатов белка, аминокислотных смесей.</w:t>
      </w:r>
    </w:p>
    <w:p w14:paraId="7DCF137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указанное следует применять.</w:t>
      </w:r>
    </w:p>
    <w:p w14:paraId="0C2AEEB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Ничего из указанного не применимо.</w:t>
      </w:r>
    </w:p>
    <w:p w14:paraId="6614895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3CE6BF6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препараты следует назначить для стабилизации белкового обмена при хроническом энтерите?</w:t>
      </w:r>
    </w:p>
    <w:p w14:paraId="7B49AD9A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Ретаболил.</w:t>
      </w:r>
    </w:p>
    <w:p w14:paraId="5495EF5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Преднизолон.</w:t>
      </w:r>
    </w:p>
    <w:p w14:paraId="170AF8B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Реасек.</w:t>
      </w:r>
    </w:p>
    <w:p w14:paraId="1AF4CC8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указанные.</w:t>
      </w:r>
    </w:p>
    <w:p w14:paraId="3C57A33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указанных.</w:t>
      </w:r>
    </w:p>
    <w:p w14:paraId="091D9A6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FB9FD7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препараты следует назначать для оптимизации кишечной микрофлоры при хроническом энтерите?</w:t>
      </w:r>
    </w:p>
    <w:p w14:paraId="2D3DD570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Бактисубтил.</w:t>
      </w:r>
    </w:p>
    <w:p w14:paraId="3831F24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Лактобактерин.</w:t>
      </w:r>
    </w:p>
    <w:p w14:paraId="6F29017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Бифидумбактерин.</w:t>
      </w:r>
    </w:p>
    <w:p w14:paraId="1329DA0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указанные.</w:t>
      </w:r>
    </w:p>
    <w:p w14:paraId="479DB6A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</w:t>
      </w:r>
      <w:r>
        <w:rPr>
          <w:sz w:val="28"/>
          <w:szCs w:val="28"/>
        </w:rPr>
        <w:t>ин из указанных.</w:t>
      </w:r>
    </w:p>
    <w:p w14:paraId="0875E1E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2D68AA6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антибиотики следует применять при лечении хронического энтерита?</w:t>
      </w:r>
    </w:p>
    <w:p w14:paraId="235DBD1C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Ампициллин.</w:t>
      </w:r>
    </w:p>
    <w:p w14:paraId="5E2C9B8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Канамицин.</w:t>
      </w:r>
    </w:p>
    <w:p w14:paraId="7057B1B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Кларитромицин.</w:t>
      </w:r>
    </w:p>
    <w:p w14:paraId="6F4A406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указанные.</w:t>
      </w:r>
    </w:p>
    <w:p w14:paraId="0E9597C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указанных.</w:t>
      </w:r>
    </w:p>
    <w:p w14:paraId="1BED21A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73302A5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препараты не обладают прямым положительным действием на моторную функцию</w:t>
      </w:r>
      <w:r>
        <w:rPr>
          <w:sz w:val="28"/>
          <w:szCs w:val="28"/>
        </w:rPr>
        <w:t xml:space="preserve"> тонкой кишки при хроническом энтерите?</w:t>
      </w:r>
    </w:p>
    <w:p w14:paraId="19D5AB1F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Имодиум.</w:t>
      </w:r>
    </w:p>
    <w:p w14:paraId="3512717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Реасек.</w:t>
      </w:r>
    </w:p>
    <w:p w14:paraId="1F96EA3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Бактисубтил.</w:t>
      </w:r>
    </w:p>
    <w:p w14:paraId="7BA35A7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указанные.</w:t>
      </w:r>
    </w:p>
    <w:p w14:paraId="44D1E94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указанных.</w:t>
      </w:r>
    </w:p>
    <w:p w14:paraId="43EE700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2D4BA6D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препараты из приведенных ниже не оказывают центрального положительного координирующего действия на моторную функцию кишечника?</w:t>
      </w:r>
    </w:p>
    <w:p w14:paraId="4A4C3CBA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t>Цисаприд (координакс).</w:t>
      </w:r>
    </w:p>
    <w:p w14:paraId="69C2955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Метоклопамид (церукал).</w:t>
      </w:r>
    </w:p>
    <w:p w14:paraId="68E9234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Домперидон (мотилиум).</w:t>
      </w:r>
    </w:p>
    <w:p w14:paraId="52FAEC0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оказывают.</w:t>
      </w:r>
    </w:p>
    <w:p w14:paraId="7F3D99D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не оказывает.</w:t>
      </w:r>
    </w:p>
    <w:p w14:paraId="7943AA0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33DE3E4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препараты из приведенных ниже нет смысла применять для лечения хронического энтерита?</w:t>
      </w:r>
    </w:p>
    <w:p w14:paraId="70084079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Витамин В12</w:t>
      </w:r>
    </w:p>
    <w:p w14:paraId="079E468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Витамины группы В.</w:t>
      </w:r>
    </w:p>
    <w:p w14:paraId="5E03E07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Жирораст</w:t>
      </w:r>
      <w:r>
        <w:rPr>
          <w:sz w:val="28"/>
          <w:szCs w:val="28"/>
        </w:rPr>
        <w:t>воримые витамины (А, Е).</w:t>
      </w:r>
    </w:p>
    <w:p w14:paraId="55C6022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упомянутых нет смысла применять.</w:t>
      </w:r>
    </w:p>
    <w:p w14:paraId="284D675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упомянутые средства следует применять при данном заболевании.</w:t>
      </w:r>
    </w:p>
    <w:p w14:paraId="3C83226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0DCC2F3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КОЛИТ</w:t>
      </w:r>
    </w:p>
    <w:p w14:paraId="6D3C7B1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44A217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Определение.</w:t>
      </w:r>
    </w:p>
    <w:p w14:paraId="6AF236B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колит (неязвенный) (ХК) - хроническое заболевание с неспецифическими вос</w:t>
      </w:r>
      <w:r>
        <w:rPr>
          <w:sz w:val="28"/>
          <w:szCs w:val="28"/>
        </w:rPr>
        <w:t>палительными изменениями слизистой оболочки, нарушениями моторной и секреторной функций толстой кишки.</w:t>
      </w:r>
    </w:p>
    <w:p w14:paraId="692A8AB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МКБ10:</w:t>
      </w:r>
      <w:r>
        <w:rPr>
          <w:sz w:val="28"/>
          <w:szCs w:val="28"/>
        </w:rPr>
        <w:tab/>
        <w:t>К52. - Другие неинфекционные гастроэнтериты и колиты.</w:t>
      </w:r>
    </w:p>
    <w:p w14:paraId="2019303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Этиология.</w:t>
      </w:r>
    </w:p>
    <w:p w14:paraId="015C0A6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формированию ХК могут привести следующие обстоятельства:</w:t>
      </w:r>
    </w:p>
    <w:p w14:paraId="4308938C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Перенесенные инфек</w:t>
      </w:r>
      <w:r>
        <w:rPr>
          <w:sz w:val="28"/>
          <w:szCs w:val="28"/>
        </w:rPr>
        <w:t>ционные и паразитарные заболевания кишечника.</w:t>
      </w:r>
    </w:p>
    <w:p w14:paraId="3B11322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Длительное нерациональное питание с недостаточным содержанием в блюдах пищевых волокон.</w:t>
      </w:r>
    </w:p>
    <w:p w14:paraId="1DBF0F9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Профессиональные и бытовые интоксикации.</w:t>
      </w:r>
    </w:p>
    <w:p w14:paraId="45C5D78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Алкоголизм.</w:t>
      </w:r>
    </w:p>
    <w:p w14:paraId="51E9BD9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Лекарственные интоксикации.</w:t>
      </w:r>
    </w:p>
    <w:p w14:paraId="0F1C280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Воздействие ионизирующей радиа</w:t>
      </w:r>
      <w:r>
        <w:rPr>
          <w:sz w:val="28"/>
          <w:szCs w:val="28"/>
        </w:rPr>
        <w:t>ции.</w:t>
      </w:r>
    </w:p>
    <w:p w14:paraId="4637340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Хронические заболевания внутренних органов (вторичный хронический колит).</w:t>
      </w:r>
    </w:p>
    <w:p w14:paraId="4ED4F5C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Патогенез.</w:t>
      </w:r>
    </w:p>
    <w:p w14:paraId="5AE65E7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Ведущим моментом патогенеза ХК является длительное повреждающее действие различных токсических и механических факторов на стенку толстой кишки, вызывающие нарушения</w:t>
      </w:r>
      <w:r>
        <w:rPr>
          <w:sz w:val="28"/>
          <w:szCs w:val="28"/>
        </w:rPr>
        <w:t xml:space="preserve"> местных механизмов иммунной защиты, недостаточную эффективность иммунологического контроля над оптимальным соотношением компонентов бактериальной среды в полости толстой кишки. В результате формируются вторичные нарушения ее моторной функции. Возможны вар</w:t>
      </w:r>
      <w:r>
        <w:rPr>
          <w:sz w:val="28"/>
          <w:szCs w:val="28"/>
        </w:rPr>
        <w:t>ианты заболевания с диффузным и сегментарным поражением толстой кишки. Системные проявления для ХК не характерны.</w:t>
      </w:r>
    </w:p>
    <w:p w14:paraId="52C3B0E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картина.</w:t>
      </w:r>
    </w:p>
    <w:p w14:paraId="3866A9C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Болевой синдром является ведущим в клинической картине ХК. Здесь следует сделать следующее отступление. За исключением те</w:t>
      </w:r>
      <w:r>
        <w:rPr>
          <w:sz w:val="28"/>
          <w:szCs w:val="28"/>
        </w:rPr>
        <w:t>рминального отдела прямой кишки, чувствительная висцеральная брюшина, покрывающая толстую кишку, иннервируется через солнечное сплетение. Поэтому при отсутствии спаек с париетальной брюшиной, любые механические раздражения и воспалительные изменения в толс</w:t>
      </w:r>
      <w:r>
        <w:rPr>
          <w:sz w:val="28"/>
          <w:szCs w:val="28"/>
        </w:rPr>
        <w:t>той кишке воспринимаются не в месте своего возникновения, а только как эпигастральные или параумбиликальные боли. При наличии висцеропариетальных спаек боли могут ощущаться в том месте живота, где существует причина их возникновения, так как париетальная б</w:t>
      </w:r>
      <w:r>
        <w:rPr>
          <w:sz w:val="28"/>
          <w:szCs w:val="28"/>
        </w:rPr>
        <w:t>рюшина иннервируется сегментарно.</w:t>
      </w:r>
    </w:p>
    <w:p w14:paraId="558BBD3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болевой синдром при ХК в значительной мере зависит от того, существует ли в брюшной полости спаечный процесс. При отсутствии спаек больные с ХК будут ощущать тупые, ноющие, распирающие, реже колющие боли в э</w:t>
      </w:r>
      <w:r>
        <w:rPr>
          <w:sz w:val="28"/>
          <w:szCs w:val="28"/>
        </w:rPr>
        <w:t xml:space="preserve">пигстральной области или вокруг пупка. Усиление болей возникает после употребления пищи легко разлагаемой бактериями с образованием большого количества газов - молока, мучных блюд, капусты, свежих груш. Тряска тела, прыжки, бег усиливают болевые ощущения. </w:t>
      </w:r>
      <w:r>
        <w:rPr>
          <w:sz w:val="28"/>
          <w:szCs w:val="28"/>
        </w:rPr>
        <w:t>Боли уменьшаются после отхождения газов, дефекации, могут ослабевать при согревании живота теплой грелкой. Болевые ощущения в животе нередко сопровождаются бесплодными позывами к дефекации.</w:t>
      </w:r>
    </w:p>
    <w:p w14:paraId="6CE6A7D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всех случаях ХК больные страдают разнообразными нарушениями сту</w:t>
      </w:r>
      <w:r>
        <w:rPr>
          <w:sz w:val="28"/>
          <w:szCs w:val="28"/>
        </w:rPr>
        <w:t>ла. Многих беспокоят запоры. Иногда наблюдается неоформленный полужидкий, кашицеобразный или даже жидкий стул обязательно с примесью слизи. Возможны ложные позывы на дефекацию с выделением небольшого количества газов и слизи.</w:t>
      </w:r>
    </w:p>
    <w:p w14:paraId="67C2D50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Диспепсические расстройства пр</w:t>
      </w:r>
      <w:r>
        <w:rPr>
          <w:sz w:val="28"/>
          <w:szCs w:val="28"/>
        </w:rPr>
        <w:t>и ХК обычно мало выражены. Могут проявляться потерей аппетита, ощущениями тошноты, неприятного гнилостного вкуса во рту утром после пробуждения.</w:t>
      </w:r>
    </w:p>
    <w:p w14:paraId="38733E3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Астеноневротические нарушения типичны для ХК. Изменяется характер больного. Появляются или акцентуируются такие</w:t>
      </w:r>
      <w:r>
        <w:rPr>
          <w:sz w:val="28"/>
          <w:szCs w:val="28"/>
        </w:rPr>
        <w:t xml:space="preserve"> черты характера, как мнительность, подозрительность, вязкость мышления, постоянный пессимизм, канцерофобия. Все это сочетается с пониженной умственной и физической трудоспособностью, постоянной усталостью.</w:t>
      </w:r>
    </w:p>
    <w:p w14:paraId="38279C0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объективном исследовании у многих больных зам</w:t>
      </w:r>
      <w:r>
        <w:rPr>
          <w:sz w:val="28"/>
          <w:szCs w:val="28"/>
        </w:rPr>
        <w:t>етно снижение массы тела, что они обычно связывают с отсутствием аппетита. Большинство отмечают склонность к «беспричинному» субфебрилитету в периоды усиления болевых ощущений в животе в сочетании с расстройствами стула. Язык у больных ХК обложен сероватым</w:t>
      </w:r>
      <w:r>
        <w:rPr>
          <w:sz w:val="28"/>
          <w:szCs w:val="28"/>
        </w:rPr>
        <w:t xml:space="preserve"> налетом. При пальпации живота по ходу толстой кишки появляются болевые ощущения, иррадиирующие в пупок или в эпигастральную область в проекции солнечного сплетения.</w:t>
      </w:r>
    </w:p>
    <w:p w14:paraId="629A7C2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Диагностика.</w:t>
      </w:r>
    </w:p>
    <w:p w14:paraId="5B99F7C6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Общий анализ крови: небольшой нейтрофильный лейкоцитоз, увеличенная СОЭ в п</w:t>
      </w:r>
      <w:r>
        <w:rPr>
          <w:sz w:val="28"/>
          <w:szCs w:val="28"/>
        </w:rPr>
        <w:t>ериоды обострения заболевания.</w:t>
      </w:r>
    </w:p>
    <w:p w14:paraId="3CC360B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Копрограмма: положительная проба Трибуле на растворимый белок (экссудат), большое количество слизи, лейкоцитов, кишечного эпителия.</w:t>
      </w:r>
    </w:p>
    <w:p w14:paraId="2E61202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Бактериологическое и паразитологическое исследование кала: дисбактериоз. Возбудители спец</w:t>
      </w:r>
      <w:r>
        <w:rPr>
          <w:sz w:val="28"/>
          <w:szCs w:val="28"/>
        </w:rPr>
        <w:t>ифических инфекций, признаки паразитоза не определяются.</w:t>
      </w:r>
    </w:p>
    <w:p w14:paraId="5F1B0DF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Эндоскопическое исследование толстого кишечника (РРС, колоноскопия): гиперемия, отек, единичные поверхностные эрозии, усиление или обеднение сосудистого рисунка, очаговая или диффузная атрофия слиз</w:t>
      </w:r>
      <w:r>
        <w:rPr>
          <w:sz w:val="28"/>
          <w:szCs w:val="28"/>
        </w:rPr>
        <w:t>истой оболочки.</w:t>
      </w:r>
    </w:p>
    <w:p w14:paraId="2BF3DDD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биоптатах слизистой признаки неспецифического воспалительного процесса.</w:t>
      </w:r>
    </w:p>
    <w:p w14:paraId="4591D5B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диагноз.</w:t>
      </w:r>
    </w:p>
    <w:p w14:paraId="06C0ED8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с синдромом раздраженного кишечника, неспецифическим язвенным колитом.</w:t>
      </w:r>
    </w:p>
    <w:p w14:paraId="32652D4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Симптоматика синдрома раздраженного кишечника во многом</w:t>
      </w:r>
      <w:r>
        <w:rPr>
          <w:sz w:val="28"/>
          <w:szCs w:val="28"/>
        </w:rPr>
        <w:t xml:space="preserve"> схода с ХК. Вместе с тем, в отличие от ХК, при этом синдроме отсутствуют признаки воспалительного процесса: субфебрилитет, сдвиги в общем анализе крови, воспалительные изменения в толстой кишке при эндоскопическом исследовании и по данным гистологического</w:t>
      </w:r>
      <w:r>
        <w:rPr>
          <w:sz w:val="28"/>
          <w:szCs w:val="28"/>
        </w:rPr>
        <w:t xml:space="preserve"> исследования биоптатов.</w:t>
      </w:r>
    </w:p>
    <w:p w14:paraId="6E8709C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неспецифического язвенного колита ХК отличается отсутствием язв, псевдополипов в толстой кишке, системных проявлений заболевания (артрит, поражения кожи и слизистых, глаз и др.).</w:t>
      </w:r>
    </w:p>
    <w:p w14:paraId="4D901E3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обследования.</w:t>
      </w:r>
    </w:p>
    <w:p w14:paraId="2CE32F78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Общий анализ крови.</w:t>
      </w:r>
    </w:p>
    <w:p w14:paraId="22A0D72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Биохим</w:t>
      </w:r>
      <w:r>
        <w:rPr>
          <w:sz w:val="28"/>
          <w:szCs w:val="28"/>
        </w:rPr>
        <w:t>ический анализ крови: СРП, общий белок, альбумины, глобулины.</w:t>
      </w:r>
    </w:p>
    <w:p w14:paraId="0F69B9E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Копрограмма.</w:t>
      </w:r>
    </w:p>
    <w:p w14:paraId="660C724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Рентгенологическое исследование кишечника.</w:t>
      </w:r>
    </w:p>
    <w:p w14:paraId="06891EE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Эндоскопическое исследование толстой кишки.</w:t>
      </w:r>
    </w:p>
    <w:p w14:paraId="5574641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Биопсия (эндоскопическая) толстой кишки.</w:t>
      </w:r>
    </w:p>
    <w:p w14:paraId="6D30486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Ультразвуковое исследование органов брюшной</w:t>
      </w:r>
      <w:r>
        <w:rPr>
          <w:sz w:val="28"/>
          <w:szCs w:val="28"/>
        </w:rPr>
        <w:t xml:space="preserve"> полости.</w:t>
      </w:r>
    </w:p>
    <w:p w14:paraId="7055876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</w:t>
      </w:r>
    </w:p>
    <w:p w14:paraId="1C38766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Назначается полноценная диета из продуктов, богатых не грубой растительной клетчаткой. При склонности к запорам рекомендуется употребление зерновых отрубей. От 1 до 3 чайных ложек сухих отрубей на стакан воды, запарить кипятком 15-20 мин</w:t>
      </w:r>
      <w:r>
        <w:rPr>
          <w:sz w:val="28"/>
          <w:szCs w:val="28"/>
        </w:rPr>
        <w:t>ут, воду слить. Распаренные отруби принимать во время еды 3 раза в день.</w:t>
      </w:r>
    </w:p>
    <w:p w14:paraId="3D23FEC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обострения заболевания можно ограничить потребление легко усвояемых углеводов, свежего молока. Избегать употребления крепких и суррогатных алкогольных напитков. Красное сухое</w:t>
      </w:r>
      <w:r>
        <w:rPr>
          <w:sz w:val="28"/>
          <w:szCs w:val="28"/>
        </w:rPr>
        <w:t xml:space="preserve"> вино перед употреблением желательно разбавлять пополам горячей водой.</w:t>
      </w:r>
    </w:p>
    <w:p w14:paraId="28F0ECB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Антидепрессивным, противовоспалительным, антибактериальным эффектом обладают настои и другие препараты травы зверобоя продырявленного. Это очень эффективное средство лечения ХК. Вместе </w:t>
      </w:r>
      <w:r>
        <w:rPr>
          <w:sz w:val="28"/>
          <w:szCs w:val="28"/>
        </w:rPr>
        <w:t>с тем следует помнить, что зверобой вызывает фотосенсибилизацию кожи - повышает чувствительность к солнечным ожогам, может снижать потенцию у мужчин. Растение гепатотоксично, поэтому во время лечения ни в коем случае нельзя употреблять алкоголь, другие геп</w:t>
      </w:r>
      <w:r>
        <w:rPr>
          <w:sz w:val="28"/>
          <w:szCs w:val="28"/>
        </w:rPr>
        <w:t>атотоксичные средства.</w:t>
      </w:r>
    </w:p>
    <w:p w14:paraId="3DB5B73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восстановления кишечной микрофлоры назначают:</w:t>
      </w:r>
    </w:p>
    <w:p w14:paraId="7F43970B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Бактисубтил 0,2 - по 1 капсуле 3 раза в день перед едой.</w:t>
      </w:r>
    </w:p>
    <w:p w14:paraId="5F0672D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Лактобактерин по 3-6 доз 3 раза в день.</w:t>
      </w:r>
    </w:p>
    <w:p w14:paraId="156F6C1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Бифидумбактерин по 5 доз 3 раза в день во время еды.</w:t>
      </w:r>
    </w:p>
    <w:p w14:paraId="6E9319C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лечения диареи применя</w:t>
      </w:r>
      <w:r>
        <w:rPr>
          <w:sz w:val="28"/>
          <w:szCs w:val="28"/>
        </w:rPr>
        <w:t>ют средства, непосредственно влияющие на моторную функцию кишечника.</w:t>
      </w:r>
    </w:p>
    <w:p w14:paraId="1C50DC8F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Реасек 0,0025 - 1 таблетка 3 раза в день.</w:t>
      </w:r>
    </w:p>
    <w:p w14:paraId="652A17C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Имодиум (лоперамид) 0,002 - по 1 капсуле 3 раза в день.</w:t>
      </w:r>
    </w:p>
    <w:p w14:paraId="1ADE8E6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восстановления центральной регуляции тонуса и моторики кишечника применяют:</w:t>
      </w:r>
    </w:p>
    <w:p w14:paraId="670AA55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Цисап</w:t>
      </w:r>
      <w:r>
        <w:rPr>
          <w:sz w:val="28"/>
          <w:szCs w:val="28"/>
        </w:rPr>
        <w:t>рид (координакс) 0,01 - по 1 таблетке 3 раза в день.</w:t>
      </w:r>
    </w:p>
    <w:p w14:paraId="1E76E2B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Прогноз.</w:t>
      </w:r>
    </w:p>
    <w:p w14:paraId="51E4389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всегда благоприятный. Однако полностью излечить ХК чрезвычайно трудно. Те или иные проявления ХК обычно сопровождают больного всю его жизнь.</w:t>
      </w:r>
    </w:p>
    <w:p w14:paraId="3B5C800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66A77D3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ТЕСТЫ ДЛЯ САМОКОНТРОЛЯ</w:t>
      </w:r>
    </w:p>
    <w:p w14:paraId="427B21B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08CA0E1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A8AD48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Какая формулировка</w:t>
      </w:r>
      <w:r>
        <w:rPr>
          <w:sz w:val="28"/>
          <w:szCs w:val="28"/>
        </w:rPr>
        <w:t xml:space="preserve"> соответствует определению хронического колита?</w:t>
      </w:r>
    </w:p>
    <w:p w14:paraId="4B073E64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Хроническое воспалительное заболевание толстой кишки.</w:t>
      </w:r>
    </w:p>
    <w:p w14:paraId="6FF160E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Хроническое заболевание со специфическими воспалительными морфологическими изменениями слизистой оболочки функций толстой кишки.</w:t>
      </w:r>
    </w:p>
    <w:p w14:paraId="1A1EC72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Хроническое забол</w:t>
      </w:r>
      <w:r>
        <w:rPr>
          <w:sz w:val="28"/>
          <w:szCs w:val="28"/>
        </w:rPr>
        <w:t>евание с неспецифическими воспалительными изменениями слизистой оболочки, нарушениями моторной и секреторной функций толстой кишки.</w:t>
      </w:r>
    </w:p>
    <w:p w14:paraId="29CAB8D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Хроническое неспецифическое заболевание с нарушениями моторной функции толстой кишки.</w:t>
      </w:r>
    </w:p>
    <w:p w14:paraId="61213D1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Хроническое заболевание с нарушени</w:t>
      </w:r>
      <w:r>
        <w:rPr>
          <w:sz w:val="28"/>
          <w:szCs w:val="28"/>
        </w:rPr>
        <w:t>ями секреторной функций толстой кишки, .</w:t>
      </w:r>
    </w:p>
    <w:p w14:paraId="533144F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242EA42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факторы не имеют значения в этиологии хронического колита?</w:t>
      </w:r>
    </w:p>
    <w:p w14:paraId="2C5B198C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Перенесенные инфекционные и паразитарные заболевания кишечника.</w:t>
      </w:r>
    </w:p>
    <w:p w14:paraId="3DEFD2F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Питание с недостаточным содержанием в блюдах пищевых волокон.</w:t>
      </w:r>
    </w:p>
    <w:p w14:paraId="347E50E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Профессиональны</w:t>
      </w:r>
      <w:r>
        <w:rPr>
          <w:sz w:val="28"/>
          <w:szCs w:val="28"/>
        </w:rPr>
        <w:t>е и бытовые интоксикации, алкоголизм.</w:t>
      </w:r>
    </w:p>
    <w:p w14:paraId="6CF1DC8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Вегетарианство.</w:t>
      </w:r>
    </w:p>
    <w:p w14:paraId="15A6B6A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упомянутые факторы имеют значение.</w:t>
      </w:r>
    </w:p>
    <w:p w14:paraId="37BA361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7DBA72E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факторы не имеют значения в этиологии хронического колита?</w:t>
      </w:r>
    </w:p>
    <w:p w14:paraId="74D845D0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Питание с избыточным содержанием в блюдах пищевых волокон.</w:t>
      </w:r>
    </w:p>
    <w:p w14:paraId="27FB3AA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Лекарственные интоксикации.</w:t>
      </w:r>
    </w:p>
    <w:p w14:paraId="6C06809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Воздействие ионизирующей радиации.</w:t>
      </w:r>
    </w:p>
    <w:p w14:paraId="507F41B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Хронические заболевания внутренних органов.</w:t>
      </w:r>
    </w:p>
    <w:p w14:paraId="3D082FC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упомянутые факторы имеют значение.</w:t>
      </w:r>
    </w:p>
    <w:p w14:paraId="7E1E485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6AC9803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обстоятельства не типичны для патогенеза хронического колита?</w:t>
      </w:r>
    </w:p>
    <w:p w14:paraId="4F491673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Иммунотоксическое повреждение стенки толстой кишки.</w:t>
      </w:r>
    </w:p>
    <w:p w14:paraId="41EF0A7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Форм</w:t>
      </w:r>
      <w:r>
        <w:rPr>
          <w:sz w:val="28"/>
          <w:szCs w:val="28"/>
        </w:rPr>
        <w:t>ирование глубоких эрозий на всю толщину кишечной стенки.</w:t>
      </w:r>
    </w:p>
    <w:p w14:paraId="0A71B5D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Ослабление механизмов местного иммунитета в стенке толстой кишки.</w:t>
      </w:r>
    </w:p>
    <w:p w14:paraId="475A234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Вторичные нарушения моторной и секреторной функции толстой кишки.</w:t>
      </w:r>
    </w:p>
    <w:p w14:paraId="6807D4F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обстоятельства типичны.</w:t>
      </w:r>
    </w:p>
    <w:p w14:paraId="0F8141A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6CC143B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синдром является ведущим в</w:t>
      </w:r>
      <w:r>
        <w:rPr>
          <w:sz w:val="28"/>
          <w:szCs w:val="28"/>
        </w:rPr>
        <w:t xml:space="preserve"> клинической картине хронического колита?</w:t>
      </w:r>
    </w:p>
    <w:p w14:paraId="4D4EBFD5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Болевой синдром.</w:t>
      </w:r>
    </w:p>
    <w:p w14:paraId="612222D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Синдром мальабсобции.</w:t>
      </w:r>
    </w:p>
    <w:p w14:paraId="759EC75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Синдром мальдигестии.</w:t>
      </w:r>
    </w:p>
    <w:p w14:paraId="6751B0B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перечисленные.</w:t>
      </w:r>
    </w:p>
    <w:p w14:paraId="43F5362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перечисленных.</w:t>
      </w:r>
    </w:p>
    <w:p w14:paraId="312BF9B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7F17E97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проявления не типичны для хронического колита?</w:t>
      </w:r>
    </w:p>
    <w:p w14:paraId="5364BACC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Усиление болей во время тряски, бега, п</w:t>
      </w:r>
      <w:r>
        <w:rPr>
          <w:sz w:val="28"/>
          <w:szCs w:val="28"/>
        </w:rPr>
        <w:t>рыжков.</w:t>
      </w:r>
    </w:p>
    <w:p w14:paraId="5A5EF70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Уменьшение болей после отхождения газов, дефекации.</w:t>
      </w:r>
    </w:p>
    <w:p w14:paraId="0838B0D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Уменьшение болей после согревания живота.</w:t>
      </w:r>
    </w:p>
    <w:p w14:paraId="01E549B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не типичны.</w:t>
      </w:r>
    </w:p>
    <w:p w14:paraId="544A36B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3E21012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13358E9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проявления не типичны для хронического колита?</w:t>
      </w:r>
    </w:p>
    <w:p w14:paraId="08ABAF11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Запоры.</w:t>
      </w:r>
    </w:p>
    <w:p w14:paraId="3D67D6D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Полужидкий стул</w:t>
      </w:r>
    </w:p>
    <w:p w14:paraId="53AA1B1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Ложные позывы к дефекации с вы</w:t>
      </w:r>
      <w:r>
        <w:rPr>
          <w:sz w:val="28"/>
          <w:szCs w:val="28"/>
        </w:rPr>
        <w:t>делением газов и слизи.</w:t>
      </w:r>
    </w:p>
    <w:p w14:paraId="3FDE66D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Кровь и слизь в кале.</w:t>
      </w:r>
    </w:p>
    <w:p w14:paraId="521D5C3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4B6796B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600D405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проявления не типичны для хронического колита?</w:t>
      </w:r>
    </w:p>
    <w:p w14:paraId="776B5333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Изменения характера: канцерофобия, вязкость мышления, пессимизм.</w:t>
      </w:r>
    </w:p>
    <w:p w14:paraId="6B63D1C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Снижение умственной и физической трудосопособности.</w:t>
      </w:r>
    </w:p>
    <w:p w14:paraId="6F746C2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Похудение.</w:t>
      </w:r>
    </w:p>
    <w:p w14:paraId="606512E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Признаки авитминоза.</w:t>
      </w:r>
    </w:p>
    <w:p w14:paraId="20938EA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57D34E0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6064CAA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проявления не типичны для хронического колита?</w:t>
      </w:r>
    </w:p>
    <w:p w14:paraId="15BED198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Снижение аппетита, похудение.</w:t>
      </w:r>
    </w:p>
    <w:p w14:paraId="547B69C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Пальпаторно вызываемые боли в животе по ходу толстой кишки.</w:t>
      </w:r>
    </w:p>
    <w:p w14:paraId="1D9665B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Субфебрилитет.</w:t>
      </w:r>
    </w:p>
    <w:p w14:paraId="2DC8F69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Зуд кожных покровов.</w:t>
      </w:r>
    </w:p>
    <w:p w14:paraId="11A817C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78A4235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BECFE2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отклонен</w:t>
      </w:r>
      <w:r>
        <w:rPr>
          <w:sz w:val="28"/>
          <w:szCs w:val="28"/>
        </w:rPr>
        <w:t>ия в общем анализе крови не типичны для хронического колита?</w:t>
      </w:r>
    </w:p>
    <w:p w14:paraId="5DDFCD1A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Гипохромная анемия.</w:t>
      </w:r>
    </w:p>
    <w:p w14:paraId="6DCC469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Нейтрофильный лейкоцитоз.</w:t>
      </w:r>
    </w:p>
    <w:p w14:paraId="50BD217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Увеличение СОЭ.</w:t>
      </w:r>
    </w:p>
    <w:p w14:paraId="02BAA46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4D4113A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не типичны.</w:t>
      </w:r>
    </w:p>
    <w:p w14:paraId="549ABAA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EF7FEE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отклонения в копрограмме не типичны для хронического колита?</w:t>
      </w:r>
    </w:p>
    <w:p w14:paraId="1AFB848B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Положительная проба Т</w:t>
      </w:r>
      <w:r>
        <w:rPr>
          <w:sz w:val="28"/>
          <w:szCs w:val="28"/>
        </w:rPr>
        <w:t>рибуле на растворимый белок.</w:t>
      </w:r>
    </w:p>
    <w:p w14:paraId="3E18960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Слизь, лейкоциты, эпителий.</w:t>
      </w:r>
    </w:p>
    <w:p w14:paraId="5041241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Сгустки крови.</w:t>
      </w:r>
    </w:p>
    <w:p w14:paraId="6E13AA5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037A360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не типичны.</w:t>
      </w:r>
    </w:p>
    <w:p w14:paraId="0277786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3C5289F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результаты бактериологического и паразитологического исследований не типичны для хронического колита?</w:t>
      </w:r>
    </w:p>
    <w:p w14:paraId="4583A951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Дисбактериоз.</w:t>
      </w:r>
    </w:p>
    <w:p w14:paraId="6703581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Отсутствие призн</w:t>
      </w:r>
      <w:r>
        <w:rPr>
          <w:sz w:val="28"/>
          <w:szCs w:val="28"/>
        </w:rPr>
        <w:t>аков паразитоза.</w:t>
      </w:r>
    </w:p>
    <w:p w14:paraId="0656ADF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Отсутствие возбудителей специфических кишечных инфекций.</w:t>
      </w:r>
    </w:p>
    <w:p w14:paraId="465CA72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6B84AB5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не типичны.</w:t>
      </w:r>
    </w:p>
    <w:p w14:paraId="5BAE7A0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F8C52C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результаты эндоскопического исследования толстой кишки не типичны для хронического колита?</w:t>
      </w:r>
    </w:p>
    <w:p w14:paraId="554FABC0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Гиперемия слизистой.</w:t>
      </w:r>
    </w:p>
    <w:p w14:paraId="6C7CC55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Отек слизистой.</w:t>
      </w:r>
    </w:p>
    <w:p w14:paraId="09AB2CE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Един</w:t>
      </w:r>
      <w:r>
        <w:rPr>
          <w:sz w:val="28"/>
          <w:szCs w:val="28"/>
        </w:rPr>
        <w:t>ичные поверхностные эрозии.</w:t>
      </w:r>
    </w:p>
    <w:p w14:paraId="06E5E69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Усиление сосудистого рисунка.</w:t>
      </w:r>
    </w:p>
    <w:p w14:paraId="3CCC1EC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Псевдополипоз.</w:t>
      </w:r>
    </w:p>
    <w:p w14:paraId="7DC6602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3E64D06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критерии можно использовать для дифференциальной диагностики хронического колита и синдрома раздраженного кишечника в пользу хронического колита?</w:t>
      </w:r>
    </w:p>
    <w:p w14:paraId="3C9AE2E5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Боли в животе.</w:t>
      </w:r>
    </w:p>
    <w:p w14:paraId="1CFF33E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Расст</w:t>
      </w:r>
      <w:r>
        <w:rPr>
          <w:sz w:val="28"/>
          <w:szCs w:val="28"/>
        </w:rPr>
        <w:t>ройства стула.</w:t>
      </w:r>
    </w:p>
    <w:p w14:paraId="0575D33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Признаки воспалительного процесса.</w:t>
      </w:r>
    </w:p>
    <w:p w14:paraId="1433EF3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Можно все использовать.</w:t>
      </w:r>
    </w:p>
    <w:p w14:paraId="276C165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Нельзя использовать ни один из упомянутых признаков.</w:t>
      </w:r>
    </w:p>
    <w:p w14:paraId="78A13AB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5C56E3D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критерии можно использовать для дифференциальной диагностики хронического колита и неспецифического язвенного колита</w:t>
      </w:r>
      <w:r>
        <w:rPr>
          <w:sz w:val="28"/>
          <w:szCs w:val="28"/>
        </w:rPr>
        <w:t xml:space="preserve"> в пользу хронического колита?</w:t>
      </w:r>
    </w:p>
    <w:p w14:paraId="0C6F62BC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Боли в животе.</w:t>
      </w:r>
    </w:p>
    <w:p w14:paraId="282B7F8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Расстройства стула.</w:t>
      </w:r>
    </w:p>
    <w:p w14:paraId="27C8C8A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Отсутствие системных поражений.</w:t>
      </w:r>
    </w:p>
    <w:p w14:paraId="5CC630E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Можно все использовать.</w:t>
      </w:r>
    </w:p>
    <w:p w14:paraId="3A4F6C1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Нельзя использовать ни один из упомянутых признаков.</w:t>
      </w:r>
    </w:p>
    <w:p w14:paraId="13F22AC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C5F391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пункт можно исключить из плана обследования больного хроничес</w:t>
      </w:r>
      <w:r>
        <w:rPr>
          <w:sz w:val="28"/>
          <w:szCs w:val="28"/>
        </w:rPr>
        <w:t>ким колитом без ущерба для качества диагностики.</w:t>
      </w:r>
    </w:p>
    <w:p w14:paraId="7C1E9879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Общий анализ крови.</w:t>
      </w:r>
    </w:p>
    <w:p w14:paraId="3CCC47B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Копрограмма.</w:t>
      </w:r>
    </w:p>
    <w:p w14:paraId="03E8887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Рентгенологическое исследование кишечника.</w:t>
      </w:r>
    </w:p>
    <w:p w14:paraId="0AC7BAD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Эндоскопическое исследование толстой кишки с биопсией слизистой.</w:t>
      </w:r>
    </w:p>
    <w:p w14:paraId="2B575E6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ФГДС.</w:t>
      </w:r>
    </w:p>
    <w:p w14:paraId="51CDC49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5DFC155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рекомендации следует сделать больному хро</w:t>
      </w:r>
      <w:r>
        <w:rPr>
          <w:sz w:val="28"/>
          <w:szCs w:val="28"/>
        </w:rPr>
        <w:t>ническим колитом?</w:t>
      </w:r>
    </w:p>
    <w:p w14:paraId="2ACBC329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Увеличить количество углеводов в рационе питания.</w:t>
      </w:r>
    </w:p>
    <w:p w14:paraId="660ACED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Увеличить количество продуктов богатых растительными волокнами в рационе питания.</w:t>
      </w:r>
    </w:p>
    <w:p w14:paraId="47ADEAD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Увеличить количество продуктов богатых белками в рационе питания.</w:t>
      </w:r>
    </w:p>
    <w:p w14:paraId="76181B8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можно рекомендовать.</w:t>
      </w:r>
    </w:p>
    <w:p w14:paraId="15E5759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Нич</w:t>
      </w:r>
      <w:r>
        <w:rPr>
          <w:sz w:val="28"/>
          <w:szCs w:val="28"/>
        </w:rPr>
        <w:t>его из упомянутого рекомендовать нельзя.</w:t>
      </w:r>
    </w:p>
    <w:p w14:paraId="1EDE0B3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761D8A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Какое средство следует рекомендовать больным хроническим колитом со склонностью к запорам?</w:t>
      </w:r>
    </w:p>
    <w:p w14:paraId="0FC19966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Запаренные пшеничные отруби.</w:t>
      </w:r>
    </w:p>
    <w:p w14:paraId="112694E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Холодную воду натощак.</w:t>
      </w:r>
    </w:p>
    <w:p w14:paraId="102B3A4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Парное молоко.</w:t>
      </w:r>
    </w:p>
    <w:p w14:paraId="6566D5B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можно рекомендовать.</w:t>
      </w:r>
    </w:p>
    <w:p w14:paraId="35226C6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Ничего из упомянуто</w:t>
      </w:r>
      <w:r>
        <w:rPr>
          <w:sz w:val="28"/>
          <w:szCs w:val="28"/>
        </w:rPr>
        <w:t>го рекомендовать нельзя.</w:t>
      </w:r>
    </w:p>
    <w:p w14:paraId="04A4B25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3D5A52B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средства не могут способствовать нормализации микрофлоры кишечника у больных хроническим колитом?</w:t>
      </w:r>
    </w:p>
    <w:p w14:paraId="4D23857A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Бактисубтил 0,2 - по 1 капсуле 3 раза в день перед едой.</w:t>
      </w:r>
    </w:p>
    <w:p w14:paraId="66C47B1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Лактобактерин по 3-6 доз 3 раза в день.</w:t>
      </w:r>
    </w:p>
    <w:p w14:paraId="1AB36FD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Бифидумбактерин по</w:t>
      </w:r>
      <w:r>
        <w:rPr>
          <w:sz w:val="28"/>
          <w:szCs w:val="28"/>
        </w:rPr>
        <w:t xml:space="preserve"> 5 доз 3 раза в день во время еды.</w:t>
      </w:r>
    </w:p>
    <w:p w14:paraId="70D7157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могут.</w:t>
      </w:r>
    </w:p>
    <w:p w14:paraId="065FB8E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не могут.</w:t>
      </w:r>
    </w:p>
    <w:p w14:paraId="2144FF7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6F0821C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препараты не следует рекомендовать для лечения нарушений моторной фунции кишечника при хроническом колите?</w:t>
      </w:r>
    </w:p>
    <w:p w14:paraId="2604FB68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Реасек.</w:t>
      </w:r>
    </w:p>
    <w:p w14:paraId="282D811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Имодиум.</w:t>
      </w:r>
    </w:p>
    <w:p w14:paraId="74BE7E6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Цисаприд (координакс).</w:t>
      </w:r>
    </w:p>
    <w:p w14:paraId="4B0381C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Трихопол.</w:t>
      </w:r>
    </w:p>
    <w:p w14:paraId="60971CE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можно рекоме</w:t>
      </w:r>
      <w:r>
        <w:rPr>
          <w:sz w:val="28"/>
          <w:szCs w:val="28"/>
        </w:rPr>
        <w:t>ндовать.</w:t>
      </w:r>
    </w:p>
    <w:p w14:paraId="203C2FF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00A02F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НЕСПЕЦИФИЧЕСКИЙ ЯЗВЕННЫЙ КОЛИТ</w:t>
      </w:r>
    </w:p>
    <w:p w14:paraId="5B20491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00A1F51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Определение.</w:t>
      </w:r>
    </w:p>
    <w:p w14:paraId="604544F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Неспецифический язвенный колит (НЯК) - хроническое аутоиммунное заболевание, вызывающее язвенно-некротические изменения в толстой кишке, а также множественные системные поражения.</w:t>
      </w:r>
    </w:p>
    <w:p w14:paraId="5C743D2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МКБ10:</w:t>
      </w:r>
      <w:r>
        <w:rPr>
          <w:sz w:val="28"/>
          <w:szCs w:val="28"/>
        </w:rPr>
        <w:tab/>
        <w:t>К51 - Язвенный</w:t>
      </w:r>
      <w:r>
        <w:rPr>
          <w:sz w:val="28"/>
          <w:szCs w:val="28"/>
        </w:rPr>
        <w:t xml:space="preserve"> колит.</w:t>
      </w:r>
    </w:p>
    <w:p w14:paraId="725B030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Этиология.</w:t>
      </w:r>
    </w:p>
    <w:p w14:paraId="288FA85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Этиологическими факторами НЯК могут быть неизвестные формы вирусной и/или бактериальной инфекции в сочетании с генетической предрасположенностью к этому заболеванию.</w:t>
      </w:r>
    </w:p>
    <w:p w14:paraId="2A39DD0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Патогенез.</w:t>
      </w:r>
    </w:p>
    <w:p w14:paraId="08E25EE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патогенезе заболевания ведущее значение имеет иммунная гип</w:t>
      </w:r>
      <w:r>
        <w:rPr>
          <w:sz w:val="28"/>
          <w:szCs w:val="28"/>
        </w:rPr>
        <w:t>ерреактивность, спровоцированная этиологическими факторами. Локальный патологический процесс начинается с фиксации в стенке толстой кишки иммунных комплексов. Затем возникает нейтрофильная инфильтрация, отек слизистой оболочки прямой и ободочной кишки. Поя</w:t>
      </w:r>
      <w:r>
        <w:rPr>
          <w:sz w:val="28"/>
          <w:szCs w:val="28"/>
        </w:rPr>
        <w:t>вляются изъязвления, микроабсцессы, а иногда и перфорация стенки кишки. В дальнейшем формируются фиброз слизистой оболочки, подслизистого слоя, стриктуры, гиперпластические процессы в слизистой нередко с формированием псевдополипов, злокачественной опухоли</w:t>
      </w:r>
      <w:r>
        <w:rPr>
          <w:sz w:val="28"/>
          <w:szCs w:val="28"/>
        </w:rPr>
        <w:t>. Возникают системные поражения: суставов (полиартрит), кожи (узловатая эритема, гангренозная пиодерамия и др.), глаз (панфтальмит), желчевыводящей системы и печени (склерозирующий холангит, жировой гепатоз), щитовидной железы (аутоиммунный тиреоидит), кро</w:t>
      </w:r>
      <w:r>
        <w:rPr>
          <w:sz w:val="28"/>
          <w:szCs w:val="28"/>
        </w:rPr>
        <w:t>ви (аутоиммунная гемолитическая анемия). Длительное течение НЯК приводит к формированию вторичного амилоидоза внутренних органов: кишечника, почек, печени и др.</w:t>
      </w:r>
    </w:p>
    <w:p w14:paraId="6F60285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картина.</w:t>
      </w:r>
    </w:p>
    <w:p w14:paraId="56F9BDE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 протекает в острой, хронической и рецидивирующей формах.</w:t>
      </w:r>
    </w:p>
    <w:p w14:paraId="45F6DDE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Остра</w:t>
      </w:r>
      <w:r>
        <w:rPr>
          <w:sz w:val="28"/>
          <w:szCs w:val="28"/>
        </w:rPr>
        <w:t>я (молниеносная) форма встречается редко. Протекает крайне тяжело. Поражает весь толстый кишечник. Часто приводит к смертельному исходу.</w:t>
      </w:r>
    </w:p>
    <w:p w14:paraId="2AAC778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Хроническая форма характеризуется постепенным началом, упорным, непрерывно прогрессирующим течением, выраженными систе</w:t>
      </w:r>
      <w:r>
        <w:rPr>
          <w:sz w:val="28"/>
          <w:szCs w:val="28"/>
        </w:rPr>
        <w:t>мными проявлениями заболевания.</w:t>
      </w:r>
    </w:p>
    <w:p w14:paraId="357188B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Рецидивирующая форма встречается чаще других. Отличается сравнительно благоприятным течением с периодами обострения, сменяющимися длительными ремиссиями, иногда спонтанным излечением.</w:t>
      </w:r>
    </w:p>
    <w:p w14:paraId="5F96FA8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типичных случаях заболевание начинаетс</w:t>
      </w:r>
      <w:r>
        <w:rPr>
          <w:sz w:val="28"/>
          <w:szCs w:val="28"/>
        </w:rPr>
        <w:t>я с поражения прямой кишки, что вызывает появление алой крови в нормально сформированном кале. В течение нескольких лет это может быть единственным проявлением НЯК. С прогрессированием патологического процесса больные начинают ощущать общую слабость, отсут</w:t>
      </w:r>
      <w:r>
        <w:rPr>
          <w:sz w:val="28"/>
          <w:szCs w:val="28"/>
        </w:rPr>
        <w:t>ствие аппетита, дискомфорт или боли в животе, "беспричинную" лихорадку. Нарушения функции кишечника неопределенные - у некоторых больных имеет место склонность к запорам, у некоторых - к послаблению стула. Однако вскоре ведущим симптомом заболевания станов</w:t>
      </w:r>
      <w:r>
        <w:rPr>
          <w:sz w:val="28"/>
          <w:szCs w:val="28"/>
        </w:rPr>
        <w:t>ится частый стул с кровью, слизью, гноем. Начинают беспокоить тяжелые ректальные тенезмы, интенсивные схваткообразные боли в животе, несколько уменьшающиеся после дефекации. У части больных к этим нарушениям присоединяется лихорадка, они начинают прогресси</w:t>
      </w:r>
      <w:r>
        <w:rPr>
          <w:sz w:val="28"/>
          <w:szCs w:val="28"/>
        </w:rPr>
        <w:t>вно терять массу тела.</w:t>
      </w:r>
    </w:p>
    <w:p w14:paraId="3E15ADF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объективном исследовании больных с НЯК обычно выявляют вздутие живота, болезненность при пальпации толстой кишки. Ректальное исследование обнаруживает перианальное раздражение, трещины, фистулы, абсцессы в стенке кишки. В выделяе</w:t>
      </w:r>
      <w:r>
        <w:rPr>
          <w:sz w:val="28"/>
          <w:szCs w:val="28"/>
        </w:rPr>
        <w:t>мом из толстой кишки могут содержаться кровь, гной, слизь при минимальном объеме собственно фекалий.</w:t>
      </w:r>
    </w:p>
    <w:p w14:paraId="60BEA00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НЯК, особенно при остром течении заболевания возможно формирование токсического мегаколона (colitis gravis), что является одной из наиболее частых прич</w:t>
      </w:r>
      <w:r>
        <w:rPr>
          <w:sz w:val="28"/>
          <w:szCs w:val="28"/>
        </w:rPr>
        <w:t>ин смерти при НЯК. Для этого крайне тяжелого состояния характерно:</w:t>
      </w:r>
    </w:p>
    <w:p w14:paraId="0C0F516B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Уменьшение частоты дефекаций.</w:t>
      </w:r>
    </w:p>
    <w:p w14:paraId="42B333E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Интенсификация болей в животе.</w:t>
      </w:r>
    </w:p>
    <w:p w14:paraId="6FDB5AC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Внезапная лихорадка до 39-400С.</w:t>
      </w:r>
    </w:p>
    <w:p w14:paraId="4D360B5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Резко выраженный токсикоз с признаками энцефалопатии - заторможенность, дизориентация, с</w:t>
      </w:r>
      <w:r>
        <w:rPr>
          <w:sz w:val="28"/>
          <w:szCs w:val="28"/>
        </w:rPr>
        <w:t>путанность сознания.</w:t>
      </w:r>
    </w:p>
    <w:p w14:paraId="2D5DBF1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Ослабление или полное исчезновение шумов перистальтики кишечника.</w:t>
      </w:r>
    </w:p>
    <w:p w14:paraId="00783E2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Резкое снижение тонуса передней брюшной стенки, через которую легко прощупывается растянутая толстая кишка.</w:t>
      </w:r>
    </w:p>
    <w:p w14:paraId="1FF445F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обзорной рентгенограмме живота видны растянутые учас</w:t>
      </w:r>
      <w:r>
        <w:rPr>
          <w:sz w:val="28"/>
          <w:szCs w:val="28"/>
        </w:rPr>
        <w:t>тки толстой кишки.</w:t>
      </w:r>
    </w:p>
    <w:p w14:paraId="792DD81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Крайне тяжелым осложнением НЯК является перфорация стенки пораженной толстой кишки с выходом ее содержимого в брюшную полость. К симптомам этого поражения относятся:</w:t>
      </w:r>
    </w:p>
    <w:p w14:paraId="6EC9011A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Приступ интенсивных болей в животе.</w:t>
      </w:r>
    </w:p>
    <w:p w14:paraId="303C30F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Появление локального или распро</w:t>
      </w:r>
      <w:r>
        <w:rPr>
          <w:sz w:val="28"/>
          <w:szCs w:val="28"/>
        </w:rPr>
        <w:t>страненного напряжения мышц передней брюшной стенки.</w:t>
      </w:r>
    </w:p>
    <w:p w14:paraId="102F4A9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Резкое учащение пульса.</w:t>
      </w:r>
    </w:p>
    <w:p w14:paraId="014CB0E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Лейкоцитоз с токсической зернистостью нейтрофилов.</w:t>
      </w:r>
    </w:p>
    <w:p w14:paraId="762AB2E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Выявление свободного газа под диафрагмой на обзорной рентгенограмме живота.</w:t>
      </w:r>
    </w:p>
    <w:p w14:paraId="5F1D475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НЯК характерны системные проявления. К ним</w:t>
      </w:r>
      <w:r>
        <w:rPr>
          <w:sz w:val="28"/>
          <w:szCs w:val="28"/>
        </w:rPr>
        <w:t xml:space="preserve"> относятся сдвиги, связанные с нарушением функции кишечника и общего метаболизма: уменьшение мышечной массы, задержка роста у детей, разнообразные симптомы авитаминоза, полигландулярной эндокринной недостаточности, общая астения с нарушением психоэмоционал</w:t>
      </w:r>
      <w:r>
        <w:rPr>
          <w:sz w:val="28"/>
          <w:szCs w:val="28"/>
        </w:rPr>
        <w:t>ьной сферы (эмоциональная лабильность, раздражительность, плаксивость).</w:t>
      </w:r>
    </w:p>
    <w:p w14:paraId="0146C5A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системным сдвигам, обусловленным аутоиммунной гиперреактивностью относятся:</w:t>
      </w:r>
    </w:p>
    <w:p w14:paraId="131A34FF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Полиартрит с преимущественным поражением крупных суставов, анкилозирующий спондилартрит.</w:t>
      </w:r>
    </w:p>
    <w:p w14:paraId="6F6FE87C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Кожные пораже</w:t>
      </w:r>
      <w:r>
        <w:rPr>
          <w:sz w:val="28"/>
          <w:szCs w:val="28"/>
        </w:rPr>
        <w:t>ния: узловатая эритема, разнообразные высыпания, в тяжелых случаях язвенный дерматит, гангренозная пиодермия.</w:t>
      </w:r>
    </w:p>
    <w:p w14:paraId="3336DE3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Поражение глаз: ирит, иридоциклит, увеит, эписклерит, кератит.</w:t>
      </w:r>
    </w:p>
    <w:p w14:paraId="5AF6A05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Воспаление слизистой рта: афтозный или язвенный стоматит, гингивит, глоссит.</w:t>
      </w:r>
    </w:p>
    <w:p w14:paraId="42721FB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Аутоиммунный тиреоидит.</w:t>
      </w:r>
    </w:p>
    <w:p w14:paraId="2F36AD5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Аутоиммунная гемолитическая анемия, тромбоцитопеническая пурпура.</w:t>
      </w:r>
    </w:p>
    <w:p w14:paraId="5FA45C2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Амилоидоз с преимущественным поражением почек, формированием нефротического синдрома.</w:t>
      </w:r>
    </w:p>
    <w:p w14:paraId="3F70794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Поражение желчевыводящей системы и печени и в виде склерозирующего холанг</w:t>
      </w:r>
      <w:r>
        <w:rPr>
          <w:sz w:val="28"/>
          <w:szCs w:val="28"/>
        </w:rPr>
        <w:t>ита мелких внутрипеченочных протоков, жирового гепатоза.</w:t>
      </w:r>
    </w:p>
    <w:p w14:paraId="58E926E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Диагностика.</w:t>
      </w:r>
    </w:p>
    <w:p w14:paraId="03856547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Общий анализ крови: гипохромная анемия, лейкоцитоз со сдвигом формулы влево, увеличенная СОЭ. При тяжелом течении с аутоиммунной гемолитической анемией выявляются ретикулоцитоз, тромбо</w:t>
      </w:r>
      <w:r>
        <w:rPr>
          <w:sz w:val="28"/>
          <w:szCs w:val="28"/>
        </w:rPr>
        <w:t>цитопения.</w:t>
      </w:r>
    </w:p>
    <w:p w14:paraId="2F8AF89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Биохимическое исследование крови: гипоальбуминемия, гипергаммаглобулинемия, повышенная активность щелочной фосфатазы и гамма-глутамилтранспептидазы при возникновении склерозирующего холангита, разнообразные электролитные расстройства.</w:t>
      </w:r>
    </w:p>
    <w:p w14:paraId="01704BC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Копрог</w:t>
      </w:r>
      <w:r>
        <w:rPr>
          <w:sz w:val="28"/>
          <w:szCs w:val="28"/>
        </w:rPr>
        <w:t>рамма: в испражнениях макроскопически видны слизь, сгустки крови. Микроскопически: эритроциты, лейкоциты, скопления клеток кишечного эпителия, кристаллы жирных кислот. Резко положительная проба Трибуле на растворимый белок (экссудат) в кале.</w:t>
      </w:r>
    </w:p>
    <w:p w14:paraId="4C1788E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Иммунологиче</w:t>
      </w:r>
      <w:r>
        <w:rPr>
          <w:sz w:val="28"/>
          <w:szCs w:val="28"/>
        </w:rPr>
        <w:t>ский анализ: повышенное содержание циркулирующих в крови иммунных комплексов, иммуноглобулинов, положительная реакция Кумбса при аутоиммунной гемолитической анемии.</w:t>
      </w:r>
    </w:p>
    <w:p w14:paraId="3DEBD29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Колоноскопия: исчезновение нормальной складчатости слизистой, воспалительный экссудат из </w:t>
      </w:r>
      <w:r>
        <w:rPr>
          <w:sz w:val="28"/>
          <w:szCs w:val="28"/>
        </w:rPr>
        <w:t>слизи, гноя, крови. Слизистая гиперемирована, с множественными геморрагиями, расширенными мелкими сосудами. В тяжелых случаях на фоне гиперемированной, местами гранулирующей слизистой видны множественные язвы, псевдополипы (покрытая эпителием грануляционна</w:t>
      </w:r>
      <w:r>
        <w:rPr>
          <w:sz w:val="28"/>
          <w:szCs w:val="28"/>
        </w:rPr>
        <w:t>я ткань).</w:t>
      </w:r>
    </w:p>
    <w:p w14:paraId="1AFA096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Ирригоскопия с бариевой клизмой: сужение и укорочение кишки (феномен «водопроводной трубы»), сглаженность контуров слизистой, исчезновение гаустрации, язвенные ниши, дефекты наполнения в местах формирования псевдополипов.</w:t>
      </w:r>
    </w:p>
    <w:p w14:paraId="054675A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</w:t>
      </w:r>
      <w:r>
        <w:rPr>
          <w:sz w:val="28"/>
          <w:szCs w:val="28"/>
        </w:rPr>
        <w:t>оз.</w:t>
      </w:r>
    </w:p>
    <w:p w14:paraId="7B1C4FF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Проводят в первую очередь с бактериальной и амебной дизентерией.</w:t>
      </w:r>
    </w:p>
    <w:p w14:paraId="0834E82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разграничения НЯК от бактериальной дизентерии производят посевы проб кала на дифференциальные питательные среды. Исследование испражнений с помощью люминесцентной микроскопии и ре</w:t>
      </w:r>
      <w:r>
        <w:rPr>
          <w:sz w:val="28"/>
          <w:szCs w:val="28"/>
        </w:rPr>
        <w:t>акции угольной агломерации позволяет получить экспресс-заключение о наличии дизентерии.</w:t>
      </w:r>
    </w:p>
    <w:p w14:paraId="70BB4B8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дифференциации НЯК от амебной дизентерии учитывают такие характерные симптомы амебиаза, как кровь в кале в виде «малинового желе», стекловидная слизь в виде «лягуше</w:t>
      </w:r>
      <w:r>
        <w:rPr>
          <w:sz w:val="28"/>
          <w:szCs w:val="28"/>
        </w:rPr>
        <w:t>чьей икры», микроскопическая визуализация тканевой и гистолитической форм амебы в свежих испражнениях.</w:t>
      </w:r>
    </w:p>
    <w:p w14:paraId="5C4D63B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дифференциальной диагностики от других заболеваний, имеющих сходную клиническую картину, опухолевого поражения, используют результаты гистологическог</w:t>
      </w:r>
      <w:r>
        <w:rPr>
          <w:sz w:val="28"/>
          <w:szCs w:val="28"/>
        </w:rPr>
        <w:t>о исследования биоптатов слизистой оболочки толстой кишки. Учитываются характерные для НЯК системные проявления заболевания.</w:t>
      </w:r>
    </w:p>
    <w:p w14:paraId="1FF65BA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обследования.</w:t>
      </w:r>
    </w:p>
    <w:p w14:paraId="492649FD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Общий анализ крови.</w:t>
      </w:r>
    </w:p>
    <w:p w14:paraId="5CF15D9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Анализ мочи.</w:t>
      </w:r>
    </w:p>
    <w:p w14:paraId="329FDB7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Копрограмма.</w:t>
      </w:r>
    </w:p>
    <w:p w14:paraId="39B3693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Биохимическое исследование крови: общий белок и фракции, а</w:t>
      </w:r>
      <w:r>
        <w:rPr>
          <w:sz w:val="28"/>
          <w:szCs w:val="28"/>
        </w:rPr>
        <w:t>ктивность щелочной фосфатазы, гамма-глутамилтранспептидазы.</w:t>
      </w:r>
    </w:p>
    <w:p w14:paraId="32D8BFB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Иммунологическое исследование: содержание циркулирующих иммунных комплексов, иммуноглобулинов, проба Кумбса.</w:t>
      </w:r>
    </w:p>
    <w:p w14:paraId="403FD40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Ректороманоскопия, колоноскопия.</w:t>
      </w:r>
    </w:p>
    <w:p w14:paraId="6BB5F6B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Ирригоскопия.</w:t>
      </w:r>
    </w:p>
    <w:p w14:paraId="3EC7CDE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УЗИ органов брюшной полости, поч</w:t>
      </w:r>
      <w:r>
        <w:rPr>
          <w:sz w:val="28"/>
          <w:szCs w:val="28"/>
        </w:rPr>
        <w:t>ек.</w:t>
      </w:r>
    </w:p>
    <w:p w14:paraId="12342DD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</w:t>
      </w:r>
    </w:p>
    <w:p w14:paraId="76CFF0D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Назначается диета с увеличенным содержанием животного белка и небольшим ограничением жиров. В случае потери более 15% массы тела назначают парентеральное питание через подключичный катетер. Капельно вводят липофундин, интралипид, виталипид, ра</w:t>
      </w:r>
      <w:r>
        <w:rPr>
          <w:sz w:val="28"/>
          <w:szCs w:val="28"/>
        </w:rPr>
        <w:t>створы глюкозы, электролитов.</w:t>
      </w:r>
    </w:p>
    <w:p w14:paraId="2257507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средства базисного противовоспалительного лечения НЯК используются препараты 5-аминосалициловой кислоты:</w:t>
      </w:r>
    </w:p>
    <w:p w14:paraId="0AB75993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Сульфасалазин в таблетках (0.5) в дозе от 1.5 до 12 г в сутки в зависимости от тяжести течения заболевания.</w:t>
      </w:r>
    </w:p>
    <w:p w14:paraId="36F41C8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Салофалк (тидокол, месалазин) в таблетках (0.25) дают в суточной дозе до 1.5 г при легких формах, и до 3 г при среднетяжелых формах НЯК.</w:t>
      </w:r>
    </w:p>
    <w:p w14:paraId="4DF7C68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Салазопиридазин и салазодиметоксин в таблетках (0.5) обычно назначается по 1 таблетке 4 раза в день. При тяжелом т</w:t>
      </w:r>
      <w:r>
        <w:rPr>
          <w:sz w:val="28"/>
          <w:szCs w:val="28"/>
        </w:rPr>
        <w:t>ечении заболевания доза может быть увеличена до 4 г в сутки.</w:t>
      </w:r>
    </w:p>
    <w:p w14:paraId="3589090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Глюкокортикоиды рекомендуется принимать всем больным с тяжелым течением НЯК, при среднетяжелых формах при наличии системных поражений, при отсутствии эффекта от других методов лечения. Преднизоло</w:t>
      </w:r>
      <w:r>
        <w:rPr>
          <w:sz w:val="28"/>
          <w:szCs w:val="28"/>
        </w:rPr>
        <w:t>н дают внутрь в суточной дозе 40-60 мг в течение 3-5 месяцев с последующей постепенной отменой.</w:t>
      </w:r>
    </w:p>
    <w:p w14:paraId="652D454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Цитостатики применяют тогда, когда необходимо уменьшить дозу вводимых глюкокортикоидов или прекратить лечение ими:</w:t>
      </w:r>
    </w:p>
    <w:p w14:paraId="14C6F9C1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Азатиоприн по 1 таблетке (0.05) 3 раза в де</w:t>
      </w:r>
      <w:r>
        <w:rPr>
          <w:sz w:val="28"/>
          <w:szCs w:val="28"/>
        </w:rPr>
        <w:t>нь в течение 3-4 недель.</w:t>
      </w:r>
    </w:p>
    <w:p w14:paraId="30680F7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Циклоспорин начиная с дозы 15 мг в сутки в течение 2 недель, затем дозу снижают до индивидуально подобранного минимального уровня, обеспечивающего ремиссию НЯК.</w:t>
      </w:r>
    </w:p>
    <w:p w14:paraId="23273F5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угрозе развития токсического мегаколона, сепсиса назначают антиб</w:t>
      </w:r>
      <w:r>
        <w:rPr>
          <w:sz w:val="28"/>
          <w:szCs w:val="28"/>
        </w:rPr>
        <w:t>актериальные препараты. Применяют цефалоспорины, метронидазол, бисептол. После курса терапии антибиотиками пытаются восстановить нормальную кишечную микрофлору, назначая перорально бактисубтил, бифидумбактерин, бификол в течение не менее 2-3 месяцев.</w:t>
      </w:r>
    </w:p>
    <w:p w14:paraId="33B511D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</w:t>
      </w:r>
      <w:r>
        <w:rPr>
          <w:sz w:val="28"/>
          <w:szCs w:val="28"/>
        </w:rPr>
        <w:t>орьбы с интоксикацией и электролитными расстройствами назначают внутривенные капельные инфузии растворов глюкозы, Рингера, физиологического раствора.</w:t>
      </w:r>
    </w:p>
    <w:p w14:paraId="447B4CC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многих случаях высокий терапевтический эффект дают гемосорбция и плазмоферез, позволяющие уменьшить сод</w:t>
      </w:r>
      <w:r>
        <w:rPr>
          <w:sz w:val="28"/>
          <w:szCs w:val="28"/>
        </w:rPr>
        <w:t>ержание в крови циркулирующих иммунных комплексов.</w:t>
      </w:r>
    </w:p>
    <w:p w14:paraId="493CA9E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неэффективности консервативного лечения выполняется резекция пораженной толстой кишки.</w:t>
      </w:r>
    </w:p>
    <w:p w14:paraId="374E232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Прогноз.</w:t>
      </w:r>
    </w:p>
    <w:p w14:paraId="4BA7B07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Летальность в течение 20 лет хронического течения болезни достигает 40%. При легких формах НЯК прогноз зн</w:t>
      </w:r>
      <w:r>
        <w:rPr>
          <w:sz w:val="28"/>
          <w:szCs w:val="28"/>
        </w:rPr>
        <w:t>ачительно благоприятнее.</w:t>
      </w:r>
    </w:p>
    <w:p w14:paraId="7B2A880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ТЕСТЫ ДЛЯ САМОКОНТРОЛЯ</w:t>
      </w:r>
    </w:p>
    <w:p w14:paraId="29B1152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0984BA2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3E64D3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Какая формулировка соответствует определению неспецифического язвенного колита?</w:t>
      </w:r>
    </w:p>
    <w:p w14:paraId="752D627D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Хроническое аутоиммунное заболевание, вызывающее язвенно-некротические изменения в толстой и тонкой кишке, а также множест</w:t>
      </w:r>
      <w:r>
        <w:rPr>
          <w:sz w:val="28"/>
          <w:szCs w:val="28"/>
        </w:rPr>
        <w:t>венные системные поражения.</w:t>
      </w:r>
    </w:p>
    <w:p w14:paraId="69284CF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Хроническое аутоиммунное заболевание, вызывающее язвенно-некротические изменения в тонкой кишке, а также множественные системные поражения.</w:t>
      </w:r>
    </w:p>
    <w:p w14:paraId="4A1EA89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Хроническое аутоиммунное заболевание, вызывающее нарушения моторной функции толстой</w:t>
      </w:r>
      <w:r>
        <w:rPr>
          <w:sz w:val="28"/>
          <w:szCs w:val="28"/>
        </w:rPr>
        <w:t xml:space="preserve"> кишки, а также множественные системные поражения.</w:t>
      </w:r>
    </w:p>
    <w:p w14:paraId="15361CB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Хроническое аутоиммунное заболевание, вызывающее язвенно-некротические изменения в толстой кишке, а также множественные системные поражения.</w:t>
      </w:r>
    </w:p>
    <w:p w14:paraId="57F8885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Хроническое аутоиммунное заболевание, вызывающее язвенно-нек</w:t>
      </w:r>
      <w:r>
        <w:rPr>
          <w:sz w:val="28"/>
          <w:szCs w:val="28"/>
        </w:rPr>
        <w:t>ротические изменения в кишечнике с вовлечением серозной оболочки, формированием спаечной болезни, множественными системными поражениями.</w:t>
      </w:r>
    </w:p>
    <w:p w14:paraId="74939F7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5E58751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 относится к патогенезу неспецифического язвенного колита?</w:t>
      </w:r>
    </w:p>
    <w:p w14:paraId="0291A2E5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Фиксация в стенке кишки иммунных комплексов.</w:t>
      </w:r>
    </w:p>
    <w:p w14:paraId="2822D80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</w:t>
      </w:r>
      <w:r>
        <w:rPr>
          <w:sz w:val="28"/>
          <w:szCs w:val="28"/>
        </w:rPr>
        <w:t>ейтрофильная инфильтрация, отек стенки толстой кишки.</w:t>
      </w:r>
    </w:p>
    <w:p w14:paraId="5BC5434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Изъязвления, микроабсцессы, перфорация стенки толстой кишки.</w:t>
      </w:r>
    </w:p>
    <w:p w14:paraId="39B3E6D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Фиброз слизистой, подслизистого слоя, псевдополипоз.</w:t>
      </w:r>
    </w:p>
    <w:p w14:paraId="45ACC33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относится.</w:t>
      </w:r>
    </w:p>
    <w:p w14:paraId="0FC901E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2D5A98E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формы клинического течения заболевания не типичны для неспец</w:t>
      </w:r>
      <w:r>
        <w:rPr>
          <w:sz w:val="28"/>
          <w:szCs w:val="28"/>
        </w:rPr>
        <w:t>ифического язвенного колита?</w:t>
      </w:r>
    </w:p>
    <w:p w14:paraId="07A82F7C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Острая.</w:t>
      </w:r>
    </w:p>
    <w:p w14:paraId="5A32548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Подострая.</w:t>
      </w:r>
    </w:p>
    <w:p w14:paraId="57E2A16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Хроническая.</w:t>
      </w:r>
    </w:p>
    <w:p w14:paraId="2C55DF4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Рецидивирующая.</w:t>
      </w:r>
    </w:p>
    <w:p w14:paraId="7562925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формы типичны.</w:t>
      </w:r>
    </w:p>
    <w:p w14:paraId="6195B3C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71EC9E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особенности клинической картины не типичны для острой формы неспецифического язвенного колита?</w:t>
      </w:r>
    </w:p>
    <w:p w14:paraId="0334C9B6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Встречается редко.</w:t>
      </w:r>
    </w:p>
    <w:p w14:paraId="1B2B0B5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Протекает крайне тяже</w:t>
      </w:r>
      <w:r>
        <w:rPr>
          <w:sz w:val="28"/>
          <w:szCs w:val="28"/>
        </w:rPr>
        <w:t>ло.</w:t>
      </w:r>
    </w:p>
    <w:p w14:paraId="5D5E88E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Поражает весь толстый кишечник.</w:t>
      </w:r>
    </w:p>
    <w:p w14:paraId="0EB712A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Редко осложняется перфорациями кишки, токсическим мегаколоном.</w:t>
      </w:r>
    </w:p>
    <w:p w14:paraId="2052AF5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 приводит к смертельному исходу.</w:t>
      </w:r>
    </w:p>
    <w:p w14:paraId="1F1D51F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2DDE41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особенности клинической картины не типичны для хронической формы неспецифического язвенного колита?</w:t>
      </w:r>
    </w:p>
    <w:p w14:paraId="558345A1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Пос</w:t>
      </w:r>
      <w:r>
        <w:rPr>
          <w:sz w:val="28"/>
          <w:szCs w:val="28"/>
        </w:rPr>
        <w:t>тепенное начало.</w:t>
      </w:r>
    </w:p>
    <w:p w14:paraId="2813091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Непрерывано прогрессирующее течение.</w:t>
      </w:r>
    </w:p>
    <w:p w14:paraId="7D502B1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Выраженные системные проявления.</w:t>
      </w:r>
    </w:p>
    <w:p w14:paraId="07910D1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62B0AE3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не типичны.</w:t>
      </w:r>
    </w:p>
    <w:p w14:paraId="2F18FD1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6CB1B47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особенности клинической картины не типичны для рецидивирующей формы неспецифического язвенного колита?</w:t>
      </w:r>
    </w:p>
    <w:p w14:paraId="78652F04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Самая распростран</w:t>
      </w:r>
      <w:r>
        <w:rPr>
          <w:sz w:val="28"/>
          <w:szCs w:val="28"/>
        </w:rPr>
        <w:t>енная форма заболевания.</w:t>
      </w:r>
    </w:p>
    <w:p w14:paraId="5CC99AF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Протекает с периодами обострений и длительных ремиссий.</w:t>
      </w:r>
    </w:p>
    <w:p w14:paraId="3D4B194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Может завершиться спонтанным излечением.</w:t>
      </w:r>
    </w:p>
    <w:p w14:paraId="0516667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476554E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не типичны.</w:t>
      </w:r>
    </w:p>
    <w:p w14:paraId="1577A0F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296755F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 типично для первых проявлений неспецифического язвенного колита?</w:t>
      </w:r>
    </w:p>
    <w:p w14:paraId="7C5A831A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Появление алой крови</w:t>
      </w:r>
      <w:r>
        <w:rPr>
          <w:sz w:val="28"/>
          <w:szCs w:val="28"/>
        </w:rPr>
        <w:t xml:space="preserve"> в нормально сформированном кале.</w:t>
      </w:r>
    </w:p>
    <w:p w14:paraId="3764857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Общая слабость, отсутствие аппетита.</w:t>
      </w:r>
    </w:p>
    <w:p w14:paraId="2661EEC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Дискомфорт, боли в животе.</w:t>
      </w:r>
    </w:p>
    <w:p w14:paraId="1612A82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Тошнота, рвота.</w:t>
      </w:r>
    </w:p>
    <w:p w14:paraId="64CABCA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"Беспричинная" лихорадка.</w:t>
      </w:r>
    </w:p>
    <w:p w14:paraId="50B471F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3584F10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 типично для начального периода неспецифического язвенного колита?</w:t>
      </w:r>
    </w:p>
    <w:p w14:paraId="481EE997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Постоянная тошнота, периодичес</w:t>
      </w:r>
      <w:r>
        <w:rPr>
          <w:sz w:val="28"/>
          <w:szCs w:val="28"/>
        </w:rPr>
        <w:t>ки рвота.</w:t>
      </w:r>
    </w:p>
    <w:p w14:paraId="64F4161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Склонность к запорам.</w:t>
      </w:r>
    </w:p>
    <w:p w14:paraId="0300D1E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Частый стул с кровью, слизью, гноем, ректальные тенезмы.</w:t>
      </w:r>
    </w:p>
    <w:p w14:paraId="5180E7A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Схваткообразные боли в животе, ослабевающие после дефекации.</w:t>
      </w:r>
    </w:p>
    <w:p w14:paraId="5942D02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Лихорадка, похудение.</w:t>
      </w:r>
    </w:p>
    <w:p w14:paraId="733734C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27F1091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 типично для результатов объективного исследования больных неспецифи</w:t>
      </w:r>
      <w:r>
        <w:rPr>
          <w:sz w:val="28"/>
          <w:szCs w:val="28"/>
        </w:rPr>
        <w:t>ческим язвенным колитом?</w:t>
      </w:r>
    </w:p>
    <w:p w14:paraId="64F5A95D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Увеличение периферических лимфоузлов.</w:t>
      </w:r>
    </w:p>
    <w:p w14:paraId="3F6F4CF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Вздутие живота.</w:t>
      </w:r>
    </w:p>
    <w:p w14:paraId="2BE8AD6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Болезненность при пальпации толстой кишки.</w:t>
      </w:r>
    </w:p>
    <w:p w14:paraId="1851CE3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Раздражение кожи в перианальной зоне.</w:t>
      </w:r>
    </w:p>
    <w:p w14:paraId="156106D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 выделяемом из толстой кишки кровь, гной, слизь при минимальном объеме собственно </w:t>
      </w:r>
      <w:r>
        <w:rPr>
          <w:sz w:val="28"/>
          <w:szCs w:val="28"/>
        </w:rPr>
        <w:t>фекалий.</w:t>
      </w:r>
    </w:p>
    <w:p w14:paraId="465077C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180F783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симптомы не соответствуют клинической картине токсического мегаколона у больных неспецифическим язвенным колитом?</w:t>
      </w:r>
    </w:p>
    <w:p w14:paraId="2484946D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Уменьшение частоты дефекаций.</w:t>
      </w:r>
    </w:p>
    <w:p w14:paraId="0D3EF26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Интенсификация болей в животе.</w:t>
      </w:r>
    </w:p>
    <w:p w14:paraId="42E5A32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Внезапная лихорадка до 39-400С.</w:t>
      </w:r>
    </w:p>
    <w:p w14:paraId="7EB1955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Появление геморрагическ</w:t>
      </w:r>
      <w:r>
        <w:rPr>
          <w:sz w:val="28"/>
          <w:szCs w:val="28"/>
        </w:rPr>
        <w:t>ой сыпи.</w:t>
      </w:r>
    </w:p>
    <w:p w14:paraId="7DBB19F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Ослабление или полное исчезновение шумов перистальтики кишечника.</w:t>
      </w:r>
    </w:p>
    <w:p w14:paraId="0DDF561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BF7AAD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симптомы не соответствуют клинической картине перфорации толстой кишки у больного неспецифическим язвенным колитом?</w:t>
      </w:r>
    </w:p>
    <w:p w14:paraId="7760FFAB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Внезапный приступ интенсивных болей в животе.</w:t>
      </w:r>
    </w:p>
    <w:p w14:paraId="5F3D4AF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Появ</w:t>
      </w:r>
      <w:r>
        <w:rPr>
          <w:sz w:val="28"/>
          <w:szCs w:val="28"/>
        </w:rPr>
        <w:t>ление локального или распространенного напряжения мышц передней брюшной стенки.</w:t>
      </w:r>
    </w:p>
    <w:p w14:paraId="4D71CBB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Неукротимая рвота.</w:t>
      </w:r>
    </w:p>
    <w:p w14:paraId="21A0C0C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Резкое учащение пульса.</w:t>
      </w:r>
    </w:p>
    <w:p w14:paraId="2F0FC2C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Лейкоцитоз с токсической зернистостью нейтрофилов.</w:t>
      </w:r>
    </w:p>
    <w:p w14:paraId="0AB0CA4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3B4DBCA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нарушения не связаны с системными аутоиммунными сдвигами у больных не</w:t>
      </w:r>
      <w:r>
        <w:rPr>
          <w:sz w:val="28"/>
          <w:szCs w:val="28"/>
        </w:rPr>
        <w:t>специфическим язвенным колитом?</w:t>
      </w:r>
    </w:p>
    <w:p w14:paraId="304BDE03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Полиартрит с преимущественным поражением крупных суставов, анкилозирующий спондилартрит.</w:t>
      </w:r>
    </w:p>
    <w:p w14:paraId="6990F68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Кожные поражения: узловатая эритема, разнообразные высыпания, в тяжелых случаях язвенный дерматит, гангренозная пиодермия.</w:t>
      </w:r>
    </w:p>
    <w:p w14:paraId="794E5FE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Гемо</w:t>
      </w:r>
      <w:r>
        <w:rPr>
          <w:sz w:val="28"/>
          <w:szCs w:val="28"/>
        </w:rPr>
        <w:t>ррагический васкулит.</w:t>
      </w:r>
    </w:p>
    <w:p w14:paraId="4EC2DA7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Поражение глаз: ирит, иридоциклит, увеит, эписклерит, кератит.</w:t>
      </w:r>
    </w:p>
    <w:p w14:paraId="2444F40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Воспаление слизистой рта: афтозный или язвенный стоматит, гингивит, глоссит.</w:t>
      </w:r>
    </w:p>
    <w:p w14:paraId="0453A69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182A98B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нарушения не связаны с системными аутоиммунными сдвигами у больных неспецифическим </w:t>
      </w:r>
      <w:r>
        <w:rPr>
          <w:sz w:val="28"/>
          <w:szCs w:val="28"/>
        </w:rPr>
        <w:t>язвенным колитом?</w:t>
      </w:r>
    </w:p>
    <w:p w14:paraId="3532791B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Аутоиммунный тиреоидит.</w:t>
      </w:r>
    </w:p>
    <w:p w14:paraId="6C5CD09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Аутоиммунная гемолитическая анемия, тромбоцитопеническая пурпура.</w:t>
      </w:r>
    </w:p>
    <w:p w14:paraId="3FBBB54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Поражение желчевыводящей системы и печени и в виде склерозирующего холангита мелких внутрипеченочных протоков, жирового гепатоза.</w:t>
      </w:r>
    </w:p>
    <w:p w14:paraId="1F2759D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Диффузн</w:t>
      </w:r>
      <w:r>
        <w:rPr>
          <w:sz w:val="28"/>
          <w:szCs w:val="28"/>
        </w:rPr>
        <w:t>ый гломерулонефрит.</w:t>
      </w:r>
    </w:p>
    <w:p w14:paraId="43AF35A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Амилоидоз с преимущественным поражением почек, формированием нефротического синдрома.</w:t>
      </w:r>
    </w:p>
    <w:p w14:paraId="33AADEC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3D31433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отклонения в общем анализе крови не типичны для неспецифического язвенного колита?</w:t>
      </w:r>
    </w:p>
    <w:p w14:paraId="25ECADC3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Гипохромная анемия.</w:t>
      </w:r>
    </w:p>
    <w:p w14:paraId="03D2D35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Лейкоцитоз со сдвигом формулы вл</w:t>
      </w:r>
      <w:r>
        <w:rPr>
          <w:sz w:val="28"/>
          <w:szCs w:val="28"/>
        </w:rPr>
        <w:t>ево.</w:t>
      </w:r>
    </w:p>
    <w:p w14:paraId="4A020DE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Эозинофилия.</w:t>
      </w:r>
    </w:p>
    <w:p w14:paraId="4BDCA00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Увеличенная СОЭ.</w:t>
      </w:r>
    </w:p>
    <w:p w14:paraId="69F3F41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Ретикулоцитоз, тромбоцитопения.</w:t>
      </w:r>
    </w:p>
    <w:p w14:paraId="4EE84ED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124FC7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отклонения в биохимическом анализе крове не типичны для неспецифического язвенного колита?</w:t>
      </w:r>
    </w:p>
    <w:p w14:paraId="42F77A0A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Гипоальбуминемия,</w:t>
      </w:r>
    </w:p>
    <w:p w14:paraId="2B11ACA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Гипергаммаглобулинемия,</w:t>
      </w:r>
    </w:p>
    <w:p w14:paraId="601A108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Повышенная активность щелочной фосф</w:t>
      </w:r>
      <w:r>
        <w:rPr>
          <w:sz w:val="28"/>
          <w:szCs w:val="28"/>
        </w:rPr>
        <w:t>атазы и гамма-глутамилтранспептидазы.</w:t>
      </w:r>
    </w:p>
    <w:p w14:paraId="62FA222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Повышенное содержание в крови мочевой кислоты.</w:t>
      </w:r>
    </w:p>
    <w:p w14:paraId="30FC203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536C716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0246BE8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отклонения в копрограмме не типичны для неспецифического язвенного колита?</w:t>
      </w:r>
    </w:p>
    <w:p w14:paraId="6F081988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 кале кровь в виде малинового желе, слизь в виде лягушечьей икры.</w:t>
      </w:r>
    </w:p>
    <w:p w14:paraId="24C8641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Микроскопически выявляются эритроциты, лейкоциты, скопления клеток кишечного эпителия.</w:t>
      </w:r>
    </w:p>
    <w:p w14:paraId="36B5275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Резко положительная реакция пробы Трибуле на растворимый белок в кале.</w:t>
      </w:r>
    </w:p>
    <w:p w14:paraId="5EB4068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3B6B70E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не типичны.</w:t>
      </w:r>
    </w:p>
    <w:p w14:paraId="23D69A5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7AECE32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отклонения иммунологического анализа не типичны для не</w:t>
      </w:r>
      <w:r>
        <w:rPr>
          <w:sz w:val="28"/>
          <w:szCs w:val="28"/>
        </w:rPr>
        <w:t>специфического язвенного колита?</w:t>
      </w:r>
    </w:p>
    <w:p w14:paraId="6CD47683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Повышенное содержание циркулирующих иммунных комплексов.</w:t>
      </w:r>
    </w:p>
    <w:p w14:paraId="2DD363E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Повышенное содержание иммуноглобулинов.</w:t>
      </w:r>
    </w:p>
    <w:p w14:paraId="21AD109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Высокий титр антинуклеарных антител.</w:t>
      </w:r>
    </w:p>
    <w:p w14:paraId="0762C2C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Положительная реакция Кумбса.</w:t>
      </w:r>
    </w:p>
    <w:p w14:paraId="72D8310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6ADDAB5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5503F61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результаты колоноскопии не </w:t>
      </w:r>
      <w:r>
        <w:rPr>
          <w:sz w:val="28"/>
          <w:szCs w:val="28"/>
        </w:rPr>
        <w:t>типичны для неспецифического язвенного колита?</w:t>
      </w:r>
    </w:p>
    <w:p w14:paraId="14057C99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Исчезновение нормальной складчатости слизистой.</w:t>
      </w:r>
    </w:p>
    <w:p w14:paraId="3189A6B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 слизистой воспалительный экссудат, слизь, гной, кровь.</w:t>
      </w:r>
    </w:p>
    <w:p w14:paraId="08CC951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Гиперемированная слизистая с множественными геморрагиями, расширенными мелкими сосудами.</w:t>
      </w:r>
    </w:p>
    <w:p w14:paraId="2B8157F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 г</w:t>
      </w:r>
      <w:r>
        <w:rPr>
          <w:sz w:val="28"/>
          <w:szCs w:val="28"/>
        </w:rPr>
        <w:t>иперемированной, местами гранулирующей слизистой видны множественные язвы, псевдополипы.</w:t>
      </w:r>
    </w:p>
    <w:p w14:paraId="1C17B3A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54541E9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3A25F8D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результаты ирригоскопии с бариевой клизмой не типичны для неспецифического язвенного колита?</w:t>
      </w:r>
    </w:p>
    <w:p w14:paraId="5DC85194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Сужение и укорочение кишки (феномен «водопроводно</w:t>
      </w:r>
      <w:r>
        <w:rPr>
          <w:sz w:val="28"/>
          <w:szCs w:val="28"/>
        </w:rPr>
        <w:t>й трубы»).</w:t>
      </w:r>
    </w:p>
    <w:p w14:paraId="68EE962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Сглаженность контуров слизистой.</w:t>
      </w:r>
    </w:p>
    <w:p w14:paraId="2403F60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Исчезновение гаустрации.</w:t>
      </w:r>
    </w:p>
    <w:p w14:paraId="4702D89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Язвенные ниши, дефекты наполнения в местах формирования псевдополипов.</w:t>
      </w:r>
    </w:p>
    <w:p w14:paraId="533BF57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Спайки толстой кишки с печенью, желудком.</w:t>
      </w:r>
    </w:p>
    <w:p w14:paraId="3E44C38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6F0ED29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критерии позволяют исключить бактериальную дизентерию в пр</w:t>
      </w:r>
      <w:r>
        <w:rPr>
          <w:sz w:val="28"/>
          <w:szCs w:val="28"/>
        </w:rPr>
        <w:t>оцессе дифференциальной диагностики неспецифического язвенного колита?</w:t>
      </w:r>
    </w:p>
    <w:p w14:paraId="26B1A095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Положительные результаты посевов на дифференциальные среды и/или люминесцентной микроскопии реакции угольной агломерации.</w:t>
      </w:r>
    </w:p>
    <w:p w14:paraId="076A30C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Результаты биопсии стенки прямой кишки.</w:t>
      </w:r>
    </w:p>
    <w:p w14:paraId="0FDCE73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Результаты эндо</w:t>
      </w:r>
      <w:r>
        <w:rPr>
          <w:sz w:val="28"/>
          <w:szCs w:val="28"/>
        </w:rPr>
        <w:t>скопического исследования кишечника.</w:t>
      </w:r>
    </w:p>
    <w:p w14:paraId="289E8B3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приведенные критерии.</w:t>
      </w:r>
    </w:p>
    <w:p w14:paraId="6550525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Приведенные критерии не могут быть использованными для дифференциальной диагностики.</w:t>
      </w:r>
    </w:p>
    <w:p w14:paraId="5574A44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76CE561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критерии не позволяют исключить амебную дизентерию в процессе дифференциальной диагностики неспе</w:t>
      </w:r>
      <w:r>
        <w:rPr>
          <w:sz w:val="28"/>
          <w:szCs w:val="28"/>
        </w:rPr>
        <w:t>цифического язвенного колита?</w:t>
      </w:r>
    </w:p>
    <w:p w14:paraId="64C96939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Кровь в кале в виде малинового желе.</w:t>
      </w:r>
    </w:p>
    <w:p w14:paraId="1DD6AAD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Слизь в кале в виде лягушечьей икры.</w:t>
      </w:r>
    </w:p>
    <w:p w14:paraId="4F63D81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Микроскопическая визуализация тканевой и гистолитической форм амебы в свежих испражнениях.</w:t>
      </w:r>
    </w:p>
    <w:p w14:paraId="44668F4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приведенные критерии.</w:t>
      </w:r>
    </w:p>
    <w:p w14:paraId="2D92655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Ни один из приведенных </w:t>
      </w:r>
      <w:r>
        <w:rPr>
          <w:sz w:val="28"/>
          <w:szCs w:val="28"/>
        </w:rPr>
        <w:t>критериев.</w:t>
      </w:r>
    </w:p>
    <w:p w14:paraId="644775D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2480261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пункты плана обследования больного неспецифическим язвенным колитом можно исключить без ущерба для качества диагностики?</w:t>
      </w:r>
    </w:p>
    <w:p w14:paraId="63417B7F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Общий анализ крови.</w:t>
      </w:r>
    </w:p>
    <w:p w14:paraId="622B93B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Копрограмма.</w:t>
      </w:r>
    </w:p>
    <w:p w14:paraId="3CCFF3B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Ректороманоскопия, колоноскопия.</w:t>
      </w:r>
    </w:p>
    <w:p w14:paraId="10C5411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Ирригоскопия.</w:t>
      </w:r>
    </w:p>
    <w:p w14:paraId="7A5FF7F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ФГДС.</w:t>
      </w:r>
    </w:p>
    <w:p w14:paraId="4EB9617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38DC6FF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препараты ис</w:t>
      </w:r>
      <w:r>
        <w:rPr>
          <w:sz w:val="28"/>
          <w:szCs w:val="28"/>
        </w:rPr>
        <w:t>пользуются для базисного противовоспалительного лечения больных с неспецифическим язвенным колитом?</w:t>
      </w:r>
    </w:p>
    <w:p w14:paraId="7BC1165F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Сульфасалазин.</w:t>
      </w:r>
    </w:p>
    <w:p w14:paraId="3984361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Салофалк (тидокол, месалазин).</w:t>
      </w:r>
    </w:p>
    <w:p w14:paraId="201B183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Салазопиридазин.</w:t>
      </w:r>
    </w:p>
    <w:p w14:paraId="4A7DFC3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Салазодиметоксин</w:t>
      </w:r>
    </w:p>
    <w:p w14:paraId="5E41567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Любой из перечисленных.</w:t>
      </w:r>
    </w:p>
    <w:p w14:paraId="0BA0066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1523579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каких случаях больным неспецифическим</w:t>
      </w:r>
      <w:r>
        <w:rPr>
          <w:sz w:val="28"/>
          <w:szCs w:val="28"/>
        </w:rPr>
        <w:t xml:space="preserve"> язвенным колитом не назначаются глюкокортикоидные гормоны?</w:t>
      </w:r>
    </w:p>
    <w:p w14:paraId="07E42D73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Больным с тяжелым течением заболевания,</w:t>
      </w:r>
    </w:p>
    <w:p w14:paraId="57B0565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При формировании аутоиммунной гемолитической анемии.</w:t>
      </w:r>
    </w:p>
    <w:p w14:paraId="22ED1EF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формировании нефротического синдрома (амилоидоз почек).</w:t>
      </w:r>
    </w:p>
    <w:p w14:paraId="7DCA085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отсутствии эффекта от других</w:t>
      </w:r>
      <w:r>
        <w:rPr>
          <w:sz w:val="28"/>
          <w:szCs w:val="28"/>
        </w:rPr>
        <w:t xml:space="preserve"> методов лечения.</w:t>
      </w:r>
    </w:p>
    <w:p w14:paraId="4AAF52F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Гормоны назначаются при всех упомянутых обстоятельствах.</w:t>
      </w:r>
    </w:p>
    <w:p w14:paraId="430F9C2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8E5B79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препараты не следует использовать с целью уменьшения дозировки и побочных эффектов глюкокортикоидной терапии больных неспецифическим язвенным колитом?</w:t>
      </w:r>
    </w:p>
    <w:p w14:paraId="2FC103A2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Азатиоприн.</w:t>
      </w:r>
    </w:p>
    <w:p w14:paraId="1AB5274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Цик</w:t>
      </w:r>
      <w:r>
        <w:rPr>
          <w:sz w:val="28"/>
          <w:szCs w:val="28"/>
        </w:rPr>
        <w:t>лоспорин.</w:t>
      </w:r>
    </w:p>
    <w:p w14:paraId="32B0CF4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Аспирин.</w:t>
      </w:r>
    </w:p>
    <w:p w14:paraId="440D5DC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можно использовать.</w:t>
      </w:r>
    </w:p>
    <w:p w14:paraId="4FD3FDA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нельзя использовать.</w:t>
      </w:r>
    </w:p>
    <w:p w14:paraId="12B6BF6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07D9435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какой целью назначают прием цитостатиков при лечении больных неспецифическим язвенным колитом?</w:t>
      </w:r>
    </w:p>
    <w:p w14:paraId="34F9E6B5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 целью уменьшения дозировок глюкокортикоидных гормонов у больных с тяжелыми сист</w:t>
      </w:r>
      <w:r>
        <w:rPr>
          <w:sz w:val="28"/>
          <w:szCs w:val="28"/>
        </w:rPr>
        <w:t>емными проявлениями заболевания.</w:t>
      </w:r>
    </w:p>
    <w:p w14:paraId="72146FC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 целью уменьшения воспалительного поражения стенки толстой кишки.</w:t>
      </w:r>
    </w:p>
    <w:p w14:paraId="15108D0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Для предотвращения тяжелых осложнений заболевания (токсический мегаколон, перфорация стенки кишки).</w:t>
      </w:r>
    </w:p>
    <w:p w14:paraId="36FEB1F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 целью подавления избыточной кровоточивости слиз</w:t>
      </w:r>
      <w:r>
        <w:rPr>
          <w:sz w:val="28"/>
          <w:szCs w:val="28"/>
        </w:rPr>
        <w:t>истой толстой кишки.</w:t>
      </w:r>
    </w:p>
    <w:p w14:paraId="63FF011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Для нормализации метаболических нарушений в организме больного.</w:t>
      </w:r>
    </w:p>
    <w:p w14:paraId="48D9A27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603A007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БОЛЕЗНЬ КРОНА</w:t>
      </w:r>
    </w:p>
    <w:p w14:paraId="2C3114F9" w14:textId="77777777" w:rsidR="00000000" w:rsidRDefault="000F0DA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заболевание кишечник запор колит</w:t>
      </w:r>
    </w:p>
    <w:p w14:paraId="71FE675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Определение.</w:t>
      </w:r>
    </w:p>
    <w:p w14:paraId="47CED74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Болезнь Крона (БК) - хроническое заболевание аутоиммунной природы, вызывающее сегментарное или диффузное гра</w:t>
      </w:r>
      <w:r>
        <w:rPr>
          <w:sz w:val="28"/>
          <w:szCs w:val="28"/>
        </w:rPr>
        <w:t>нулематозное воспаление в кишечнике, множественные системные поражения.</w:t>
      </w:r>
    </w:p>
    <w:p w14:paraId="6526CAC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МКБ10:</w:t>
      </w:r>
      <w:r>
        <w:rPr>
          <w:sz w:val="28"/>
          <w:szCs w:val="28"/>
        </w:rPr>
        <w:tab/>
        <w:t>К50 - Болезнь Крона (регионарный энтерит).</w:t>
      </w:r>
    </w:p>
    <w:p w14:paraId="1C3E801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К50.0 - Болезнь Крона тонкой кишки.</w:t>
      </w:r>
    </w:p>
    <w:p w14:paraId="24C51B5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К50.1 - Болезнь Крона толстой кишки.</w:t>
      </w:r>
    </w:p>
    <w:p w14:paraId="38B5E34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К50.8 - Другие разновидности болезни Крона.</w:t>
      </w:r>
    </w:p>
    <w:p w14:paraId="34DC96A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Этиология.</w:t>
      </w:r>
    </w:p>
    <w:p w14:paraId="0D8D1EB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</w:t>
      </w:r>
      <w:r>
        <w:rPr>
          <w:sz w:val="28"/>
          <w:szCs w:val="28"/>
        </w:rPr>
        <w:t>огическими факторами могут быть вирусная и/или бактериальная инфекция до настоящего времени не идентифицированным возбудителем (подозревают микобактерии псевдомонас). А также генетическая предрасположенность. К заболеванию БК склонны носители антигена гист</w:t>
      </w:r>
      <w:r>
        <w:rPr>
          <w:sz w:val="28"/>
          <w:szCs w:val="28"/>
        </w:rPr>
        <w:t xml:space="preserve">осовместимости </w:t>
      </w:r>
      <w:r>
        <w:rPr>
          <w:sz w:val="28"/>
          <w:szCs w:val="28"/>
          <w:lang w:val="en-US"/>
        </w:rPr>
        <w:t>HLA</w:t>
      </w:r>
      <w:r>
        <w:rPr>
          <w:sz w:val="28"/>
          <w:szCs w:val="28"/>
        </w:rPr>
        <w:t xml:space="preserve"> типа В-27.</w:t>
      </w:r>
    </w:p>
    <w:p w14:paraId="79DF872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Патогенез.</w:t>
      </w:r>
    </w:p>
    <w:p w14:paraId="0F51B48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воздействия этиологического фактора возникает патологическая иммунная реакция, приводящая к иммунодефициту, проявляющемуся уменьшением выработки в кишечной стенке секреторного иммуноглобулина </w:t>
      </w:r>
      <w:r>
        <w:rPr>
          <w:sz w:val="28"/>
          <w:szCs w:val="28"/>
          <w:lang w:val="en-US"/>
        </w:rPr>
        <w:t>IgA</w:t>
      </w:r>
      <w:r>
        <w:rPr>
          <w:sz w:val="28"/>
          <w:szCs w:val="28"/>
        </w:rPr>
        <w:t>. Резк</w:t>
      </w:r>
      <w:r>
        <w:rPr>
          <w:sz w:val="28"/>
          <w:szCs w:val="28"/>
        </w:rPr>
        <w:t>о ослабляется иммунный барьер в тканях стенки кишки. Формируются хронические воспалительные инфильтраты в виде гранулем, возникающих вначале в подслизистом слое участка тонкой или толстой кишки. Гранулемы состоят из лимфоидных и эпителиоидных клеток, среди</w:t>
      </w:r>
      <w:r>
        <w:rPr>
          <w:sz w:val="28"/>
          <w:szCs w:val="28"/>
        </w:rPr>
        <w:t xml:space="preserve"> которых присутствуют гигантские клетки типа Лангганса. В отличие от туберкулезных гранулем, они не содержат очагов казеозного некроза (саркоматозноподобные гранулемы). Гранулематозный инфильтрат вскоре распространяется на все слои кишечной стенки, включая</w:t>
      </w:r>
      <w:r>
        <w:rPr>
          <w:sz w:val="28"/>
          <w:szCs w:val="28"/>
        </w:rPr>
        <w:t xml:space="preserve"> серозную оболочку. В результате образуются множественные эрозии, язвы, которые в виде глубоких трещин пронизывают всю ее толщу. Углубляясь, язвы могут перфорировать серозную оболочку кишки, что приводит к образованию спаек, кишечных и межкишечных свищей. </w:t>
      </w:r>
      <w:r>
        <w:rPr>
          <w:sz w:val="28"/>
          <w:szCs w:val="28"/>
        </w:rPr>
        <w:t>Рубцевание язвенных дефектов ведет к деформации кишки, сужению ее просвета и, в итоге, возникает кишечная непроходимость.</w:t>
      </w:r>
    </w:p>
    <w:p w14:paraId="4C863C6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Патологический процесс обычно сегментарный. Он может локализоваться в перианальной области, толстой кишке, илеоцекальной области, тонк</w:t>
      </w:r>
      <w:r>
        <w:rPr>
          <w:sz w:val="28"/>
          <w:szCs w:val="28"/>
        </w:rPr>
        <w:t>ой кишке, двенадцатиперстной кишке, желудке, пищеводе. Иногда возникают и распространенные поражения кишечника.</w:t>
      </w:r>
    </w:p>
    <w:p w14:paraId="54C76A0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Гранулематозное воспаление в полых органах пищеварительного тракта сопровождают разнообразные системные поражения, обусловленные дисметаболическ</w:t>
      </w:r>
      <w:r>
        <w:rPr>
          <w:sz w:val="28"/>
          <w:szCs w:val="28"/>
        </w:rPr>
        <w:t>ими и аутоиммунными сдвигами.</w:t>
      </w:r>
    </w:p>
    <w:p w14:paraId="013C1E2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картина.</w:t>
      </w:r>
    </w:p>
    <w:p w14:paraId="7A5DCF8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 может протекать в острой и хронической формах. При острой форме патологический процесс обычно формируется в терминальном отделе подвздошной кишки вблизи илеоцекального соустья - терминальный ил</w:t>
      </w:r>
      <w:r>
        <w:rPr>
          <w:sz w:val="28"/>
          <w:szCs w:val="28"/>
        </w:rPr>
        <w:t>еит. Клиническая картина заболевания напоминает острый аппендицит. Больных внезапно начинают беспокоить боли в правой подвздошной области. Появляются понос с примесью крови, рвота, лихорадка с ознобом. Пальпаторно в правой подвздошной области, в илеоцекаль</w:t>
      </w:r>
      <w:r>
        <w:rPr>
          <w:sz w:val="28"/>
          <w:szCs w:val="28"/>
        </w:rPr>
        <w:t>ной зоне определяется болезненный, утолщенный отрезок подвздошной кишки.</w:t>
      </w:r>
    </w:p>
    <w:p w14:paraId="7BEF569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Хроническая форма БК характеризуется более выраженными общими, системными проявлениями. В зависимости от локализации пораженного кишечного сегмента она протекает в трех вариантах: тон</w:t>
      </w:r>
      <w:r>
        <w:rPr>
          <w:sz w:val="28"/>
          <w:szCs w:val="28"/>
        </w:rPr>
        <w:t>кокишечном, толстокишечном и смешанном.</w:t>
      </w:r>
    </w:p>
    <w:p w14:paraId="27D8ED0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 при всех вариантах начинается исподволь, с общего недомогания, немотивированной слабости, субфебрилитета не связанного с простудой, артралгий. Появляются одутловатость лица, склонность к отекам в результа</w:t>
      </w:r>
      <w:r>
        <w:rPr>
          <w:sz w:val="28"/>
          <w:szCs w:val="28"/>
        </w:rPr>
        <w:t>те хронической потери белка. Возникают разнообразные поражения кожи, трещины в углах рта, выпадения волос, обусловленные гиповитаминозом. В дальнейшем могут появиться темные пигментные пятна на коже, заторможенность, склонность к судорогам, полиурия, жажда</w:t>
      </w:r>
      <w:r>
        <w:rPr>
          <w:sz w:val="28"/>
          <w:szCs w:val="28"/>
        </w:rPr>
        <w:t>, обусловленные полигландулярной недостаточностью эндокринной системы.</w:t>
      </w:r>
    </w:p>
    <w:p w14:paraId="480A75E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в начале хронического варианта БК на передний план выходят системные поражения - узловатая эритема, гангренозная пиодермия, изъязвления перианальной области, иридоциклиты, керати</w:t>
      </w:r>
      <w:r>
        <w:rPr>
          <w:sz w:val="28"/>
          <w:szCs w:val="28"/>
        </w:rPr>
        <w:t>ты, конъюнктивиты. формируются артриты с поражением крупных суставов, анкилозирующий спондилоартрит.</w:t>
      </w:r>
    </w:p>
    <w:p w14:paraId="545A97A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тонкокишечного варианта хронической БК больные начинают замечать, что стул у них постепенно становится полужидким или жидким, пенистым, и</w:t>
      </w:r>
      <w:r>
        <w:rPr>
          <w:sz w:val="28"/>
          <w:szCs w:val="28"/>
        </w:rPr>
        <w:t>ногда с примесью крови. Появляются периодические, а затем постоянные боли в проекции воспаленного сегмента кишки. При поражении 12-перстной кишки - справа в эпигастрии, тощей - выше и левее пупка, подвздошной - ниже пупка справа, илеоцекального соустья - в</w:t>
      </w:r>
      <w:r>
        <w:rPr>
          <w:sz w:val="28"/>
          <w:szCs w:val="28"/>
        </w:rPr>
        <w:t xml:space="preserve"> правой подвздошной области.</w:t>
      </w:r>
    </w:p>
    <w:p w14:paraId="3279C9D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Локализация патологического процесса в пищеводе или желудке сопровождается симптомами, напоминающими хронический эзофагит, гастрит, язвенную болезнь.</w:t>
      </w:r>
    </w:p>
    <w:p w14:paraId="0541694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разгар заболевания у больных появляется небольшой субфебрилитет. При пальпа</w:t>
      </w:r>
      <w:r>
        <w:rPr>
          <w:sz w:val="28"/>
          <w:szCs w:val="28"/>
        </w:rPr>
        <w:t>ции в местах поражения определяются плотные, болезненные конгломераты, резистентность брюшной стенки. Гранулематозный воспалительный процесс, переходя в стадию фиброза, вызывает стенозирование кишки, приводя к постепенно усугубляющейся кишечной непроходимо</w:t>
      </w:r>
      <w:r>
        <w:rPr>
          <w:sz w:val="28"/>
          <w:szCs w:val="28"/>
        </w:rPr>
        <w:t>сти. Больных начинают беспокоить упорные боли в животе без определенной локализации, громкое урчание, тошнота, рвота.</w:t>
      </w:r>
    </w:p>
    <w:p w14:paraId="3971257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Медленная, прикрытая перфорация кишечной стенки приводит к формированию внутрибрюшных межпетлевых свищей, а нередко и наружных, открывающи</w:t>
      </w:r>
      <w:r>
        <w:rPr>
          <w:sz w:val="28"/>
          <w:szCs w:val="28"/>
        </w:rPr>
        <w:t>хся в поясничную или паховую области. Такие осложнения сопровождаются мучительными болями, лихорадкой, быстрым истощением.</w:t>
      </w:r>
    </w:p>
    <w:p w14:paraId="44B6D0B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Поражение тонкой кишки часто проявляется синдромом мальабсорбции. Вместе с поражением висцеральных лимфатических узлов нередко возник</w:t>
      </w:r>
      <w:r>
        <w:rPr>
          <w:sz w:val="28"/>
          <w:szCs w:val="28"/>
        </w:rPr>
        <w:t>ает синдром экссудативной энтеропатии с потерей белка через участки воспаленной кишечной стенки.</w:t>
      </w:r>
    </w:p>
    <w:p w14:paraId="34720D2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Достаточно часто выявляются симптомы желчнокаменной болезни, формирующейся из-за нарушения рециркуляции желчных кислот, мочекаменной болезни, возникающей вслед</w:t>
      </w:r>
      <w:r>
        <w:rPr>
          <w:sz w:val="28"/>
          <w:szCs w:val="28"/>
        </w:rPr>
        <w:t>ствие нарушения обмена кальция.</w:t>
      </w:r>
    </w:p>
    <w:p w14:paraId="166FFAC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Поражение желудка, двенадцатиперстной и подвздошной кишки может осложниться витамин В12-дефицитной анемией, усугубляющую железодефицитную анемию, возникающую в результате кровопотерь из изъязвлений в кишечнике.</w:t>
      </w:r>
    </w:p>
    <w:p w14:paraId="60F5253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толстокиш</w:t>
      </w:r>
      <w:r>
        <w:rPr>
          <w:sz w:val="28"/>
          <w:szCs w:val="28"/>
        </w:rPr>
        <w:t>ечном варианте хронической БК с диффузным поражением всей толстой кишки преобладают внекишечные, системные проявления заболевания.</w:t>
      </w:r>
    </w:p>
    <w:p w14:paraId="37A1CFA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сегментарного поражения кишки характерны жалобы на схваткообразные боли, появляющиеся после еды, опорожнения кишечника, т</w:t>
      </w:r>
      <w:r>
        <w:rPr>
          <w:sz w:val="28"/>
          <w:szCs w:val="28"/>
        </w:rPr>
        <w:t>енезмы. Беспокоит диарея с частым, до 10 раз в день стулом, примесью крови, гноевидной слизи в испражнениях. В отдельных случаях возникают длительные запоры. В этих же случаях может сформироваться выраженное растяжение кишки выше места сегментарного воспал</w:t>
      </w:r>
      <w:r>
        <w:rPr>
          <w:sz w:val="28"/>
          <w:szCs w:val="28"/>
        </w:rPr>
        <w:t>ения - мегаколон. Нередко возникают свищи кишечной стенки, обычно вместе с инфильтратами в брюшной полости</w:t>
      </w:r>
    </w:p>
    <w:p w14:paraId="55A717B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характерно поражение аноректальной зоны в виде множественных трещин, параректальных свищей, параанальных «губовидно-выступающих» грануляций, вы</w:t>
      </w:r>
      <w:r>
        <w:rPr>
          <w:sz w:val="28"/>
          <w:szCs w:val="28"/>
        </w:rPr>
        <w:t>раженного ослабления тонуса, зияния ректального сфинктера.</w:t>
      </w:r>
    </w:p>
    <w:p w14:paraId="0646E67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тотальном поражении поперечно-ободочной кишки может развиваться острая токсическая дилатация кишки (токсический мегаколон).</w:t>
      </w:r>
    </w:p>
    <w:p w14:paraId="6903075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смешанном варианте хронической БК характерна комбинация симптомов</w:t>
      </w:r>
      <w:r>
        <w:rPr>
          <w:sz w:val="28"/>
          <w:szCs w:val="28"/>
        </w:rPr>
        <w:t xml:space="preserve"> тонкокишечного и толстокишечного вариантов с преобладанием одного из них. Так, при поражении толстой кишки в сочетании с поражением терминального отдела подвздошной кишки преобладает симптоматика колита. Кишечная непроходимость при смешанном варианте наст</w:t>
      </w:r>
      <w:r>
        <w:rPr>
          <w:sz w:val="28"/>
          <w:szCs w:val="28"/>
        </w:rPr>
        <w:t>упает чаще, чем при других вариантах хронической ВК.</w:t>
      </w:r>
    </w:p>
    <w:p w14:paraId="343C83D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длительном течении хронической формы БК нередко возникает воспалительное поражение мелких внутрипеченочных желчных протоков - склерозирующий холангит, проявляющийся зудом кожных покровов. Формируется</w:t>
      </w:r>
      <w:r>
        <w:rPr>
          <w:sz w:val="28"/>
          <w:szCs w:val="28"/>
        </w:rPr>
        <w:t xml:space="preserve"> вторичный амилоидоз. Амилоидоз почек неизбежно приводит к возникновению нефротического синдрома, почечной недостаточности.</w:t>
      </w:r>
    </w:p>
    <w:p w14:paraId="109AD20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Диагностика.</w:t>
      </w:r>
    </w:p>
    <w:p w14:paraId="1E7756B8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Общий анализ крови: гипохромная анемия (в некоторых случаях гиперхромная, мегалобластная), увеличенная СОЭ, нейтрофил</w:t>
      </w:r>
      <w:r>
        <w:rPr>
          <w:sz w:val="28"/>
          <w:szCs w:val="28"/>
        </w:rPr>
        <w:t>ьный лейкоцитоз.</w:t>
      </w:r>
    </w:p>
    <w:p w14:paraId="634688F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Биохимический анализ крови: гипопротеинемия, гипергаммаглобулинемия, сниженный уровень сывороточного железа, электролитные расстройства. При формировании склерозирующего холангита повышена активность щелочной фосфатазы, АЛТ.</w:t>
      </w:r>
    </w:p>
    <w:p w14:paraId="2401477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Иммунолог</w:t>
      </w:r>
      <w:r>
        <w:rPr>
          <w:sz w:val="28"/>
          <w:szCs w:val="28"/>
        </w:rPr>
        <w:t>ический анализ: увеличенное содержание циркулирующих иммунных комплексов в крови, иммуноглобулинов.</w:t>
      </w:r>
    </w:p>
    <w:p w14:paraId="601EA07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Копрограмма: макроскопически примеси крови. Микроскопически много лейкоцитов, эритроцитов, конгломератов эпителиальных клеток. Положительная реакция Греге</w:t>
      </w:r>
      <w:r>
        <w:rPr>
          <w:sz w:val="28"/>
          <w:szCs w:val="28"/>
        </w:rPr>
        <w:t>рсена на скрытую кровь. Положительная реакции Трибуле на растворимый белок (эссудат).</w:t>
      </w:r>
    </w:p>
    <w:p w14:paraId="11FF4DC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Рентгенконтрастное исследование кишечника: выявляются участки сужения кишки с четкими границами поражения - симптом "шнура" или "чемоданной ручки", чередующиеся с норма</w:t>
      </w:r>
      <w:r>
        <w:rPr>
          <w:sz w:val="28"/>
          <w:szCs w:val="28"/>
        </w:rPr>
        <w:t>льными петлями, имеющими расширенный просвет. В зоне сужения рельеф слизистой оболочки имеет ячеистый рисунок, образующийся вследствие затеков контраста в глубокие узкие, щелевидные язвы.</w:t>
      </w:r>
    </w:p>
    <w:p w14:paraId="0A577C8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Ультразвуковое исследование: в месте поражения кишки регистрируетс</w:t>
      </w:r>
      <w:r>
        <w:rPr>
          <w:sz w:val="28"/>
          <w:szCs w:val="28"/>
        </w:rPr>
        <w:t>я «феномен полого органа» или «псевдопочки» - выявляется структура с толстыми гипоэхогенными стенками и центральной эгогенной зоной. При тотальном стенозе центральная эхогенная зона не определяется.</w:t>
      </w:r>
    </w:p>
    <w:p w14:paraId="5950E11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Эндоскопическое исследование (ФГДС, колоноскопия, РРС):</w:t>
      </w:r>
      <w:r>
        <w:rPr>
          <w:sz w:val="28"/>
          <w:szCs w:val="28"/>
        </w:rPr>
        <w:t xml:space="preserve"> слизистая оболочка в месте поражения резко отечна, утолщена, с грубыми складками, с многочисленными геморрагиями, изъязвлена. Ее поверхность имеет вид «булыжной мостовой» - участки нормальной слизистой сменяются изъязвлениями.</w:t>
      </w:r>
    </w:p>
    <w:p w14:paraId="0ED91DD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Биопсия пораженных участко</w:t>
      </w:r>
      <w:r>
        <w:rPr>
          <w:sz w:val="28"/>
          <w:szCs w:val="28"/>
        </w:rPr>
        <w:t>в кишки: гистологическое исследование биоптатов не всегда информативно, так как типичные для БК гранулемы, содержащие клетки Лангганса, находятся в подслизистом слое и обычно не попадают в биоптат.</w:t>
      </w:r>
    </w:p>
    <w:p w14:paraId="3A5A375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диагноз.</w:t>
      </w:r>
    </w:p>
    <w:p w14:paraId="320AD37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Характерные гистологические приз</w:t>
      </w:r>
      <w:r>
        <w:rPr>
          <w:sz w:val="28"/>
          <w:szCs w:val="28"/>
        </w:rPr>
        <w:t xml:space="preserve">наки БК могут быть обнаружены лишь при детальном гистологическом исследовании участка кишки, резецированного во время хирургической операции. Таким образом удается дифференцировать БК от других патологических процессов с сегментарным поражением кишечника: </w:t>
      </w:r>
      <w:r>
        <w:rPr>
          <w:sz w:val="28"/>
          <w:szCs w:val="28"/>
        </w:rPr>
        <w:t>лимфомы, лимфогранулематоза, узловой лимфоидной гиперплазии, полипоза, дивертикулеза.</w:t>
      </w:r>
    </w:p>
    <w:p w14:paraId="645F263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Хронические формы болезни Крона следует дифференцировать с кишечными инфекциями и инвазиями, способными вызывать гранулематозный процесс: туберкулез, иерсинеоз, амебная и</w:t>
      </w:r>
      <w:r>
        <w:rPr>
          <w:sz w:val="28"/>
          <w:szCs w:val="28"/>
        </w:rPr>
        <w:t xml:space="preserve"> бактериальная дизентерия. С этой целью проводится бактериологическое и паразитологическое исследование испражнений больного.</w:t>
      </w:r>
    </w:p>
    <w:p w14:paraId="3148F4D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обследования.</w:t>
      </w:r>
    </w:p>
    <w:p w14:paraId="56E61ADF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Общий анализ крови.</w:t>
      </w:r>
    </w:p>
    <w:p w14:paraId="54A1C86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Биохимический анализ крови: общий белок, фракции, щелочная фосфатаза, сывороточное желе</w:t>
      </w:r>
      <w:r>
        <w:rPr>
          <w:sz w:val="28"/>
          <w:szCs w:val="28"/>
        </w:rPr>
        <w:t>зо, электролиты.</w:t>
      </w:r>
    </w:p>
    <w:p w14:paraId="5D913C9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Иммунологический анализ: ЦИК, иммуноглобулины всех классов</w:t>
      </w:r>
    </w:p>
    <w:p w14:paraId="27CEDA7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Эндоскопическое исследование (ФГДС, колоноскопия, РРС).</w:t>
      </w:r>
    </w:p>
    <w:p w14:paraId="459F6D4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УЗИ брюшной полости.</w:t>
      </w:r>
    </w:p>
    <w:p w14:paraId="1031290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Ирригоскопия с бариевой клизмой.</w:t>
      </w:r>
    </w:p>
    <w:p w14:paraId="48FF7CE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Рентгенологическое исследование пассажа бария по кишечнику.</w:t>
      </w:r>
    </w:p>
    <w:p w14:paraId="0C68A7A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</w:t>
      </w:r>
    </w:p>
    <w:p w14:paraId="25F5834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Назначается диета с повышенным содержанием белка.</w:t>
      </w:r>
    </w:p>
    <w:p w14:paraId="56BAC03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базисного средства медикаментозной терапии применяются препараты 5-аминосалициловой кислоты:</w:t>
      </w:r>
    </w:p>
    <w:p w14:paraId="556CF45E" w14:textId="77777777" w:rsidR="00000000" w:rsidRDefault="000F0DA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Сульфосалазин - по 1 таблетке (0.5) 4 раза в день с постепенным повышением дозы до 2 таблет</w:t>
      </w:r>
      <w:r>
        <w:rPr>
          <w:sz w:val="28"/>
          <w:szCs w:val="28"/>
        </w:rPr>
        <w:t>ок на прием 5 раз в день (5 г в сутки) в тяжелых случаях.</w:t>
      </w:r>
    </w:p>
    <w:p w14:paraId="4FE793B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Салазопиридазин - по 2 г в день за 4 приема.</w:t>
      </w:r>
    </w:p>
    <w:p w14:paraId="0219A31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Месалазин - 1,5 г в день за 3 приема. В тяжелых случаях суточную дозу можно увеличить до 4 г. При поражении прямой кишки препарат вводят </w:t>
      </w:r>
      <w:r>
        <w:rPr>
          <w:sz w:val="28"/>
          <w:szCs w:val="28"/>
          <w:lang w:val="en-US"/>
        </w:rPr>
        <w:t>per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rectum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по 0,5 г 3 раза в день. Применяется при плохой переносимости сульфосалазина и салазопиридазина.</w:t>
      </w:r>
    </w:p>
    <w:p w14:paraId="2C92DFF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выраженной анемии, кахексии, тяжелых системных поражениях, высокой активности воспалительного процесса назначают преднизолон в дозе 40-60 мг в день с после</w:t>
      </w:r>
      <w:r>
        <w:rPr>
          <w:sz w:val="28"/>
          <w:szCs w:val="28"/>
        </w:rPr>
        <w:t>дующей постепенной отменой препарата.</w:t>
      </w:r>
    </w:p>
    <w:p w14:paraId="19A686B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Продлевает ремиссию применение иммунодепрессантов: азатиоприн по 1 таблетке (0.05) 3 раза в день.</w:t>
      </w:r>
    </w:p>
    <w:p w14:paraId="248BA4C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Хороший эффект дает сочетанное лечение преднизолоном и азатиоприном.</w:t>
      </w:r>
    </w:p>
    <w:p w14:paraId="1C3D2EE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антибактериальные препараты. Высокой тер</w:t>
      </w:r>
      <w:r>
        <w:rPr>
          <w:sz w:val="28"/>
          <w:szCs w:val="28"/>
        </w:rPr>
        <w:t>апевтической эффективностью обладает метронидазол (трихопол), который дают внутрь в дозе 20 мг/кг в день в период обострения. При улучшении состояния доза уменьшается в 2 раза.</w:t>
      </w:r>
    </w:p>
    <w:p w14:paraId="723D07C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комплексные поливитаминные препараты, препараты железа.</w:t>
      </w:r>
    </w:p>
    <w:p w14:paraId="2A5FDEB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поражения</w:t>
      </w:r>
      <w:r>
        <w:rPr>
          <w:sz w:val="28"/>
          <w:szCs w:val="28"/>
        </w:rPr>
        <w:t>х желудка, двенадцатиперстной, подвздошной кишки необходимо вводить витамин В12.</w:t>
      </w:r>
    </w:p>
    <w:p w14:paraId="3AEFFDB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Появление признаков кишечной непроходимости, образование фистул, абсцессов является показанием для хирургического лечения с резекцией пораженного участка кишки.</w:t>
      </w:r>
    </w:p>
    <w:p w14:paraId="23E4B97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Прогноз.</w:t>
      </w:r>
    </w:p>
    <w:p w14:paraId="18AB99E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Небла</w:t>
      </w:r>
      <w:r>
        <w:rPr>
          <w:sz w:val="28"/>
          <w:szCs w:val="28"/>
        </w:rPr>
        <w:t>гоприятный. Летальный исход возможен вследствие развития кишечной непроходимости, перитонита, сепсиса, острого желудочно-кишечного кровотечения.</w:t>
      </w:r>
    </w:p>
    <w:p w14:paraId="0A3B983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2B4C694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ТЕСТЫ ДЛЯ САМОКОНТРОЛЯ</w:t>
      </w:r>
    </w:p>
    <w:p w14:paraId="2D6E973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06ABE01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0AC0944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Какая формулировка соответствует определению болезни Крона?</w:t>
      </w:r>
    </w:p>
    <w:p w14:paraId="1905D518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Хроническое заболевани</w:t>
      </w:r>
      <w:r>
        <w:rPr>
          <w:sz w:val="28"/>
          <w:szCs w:val="28"/>
        </w:rPr>
        <w:t>е аутоиммунной природы, вызывающее гранулематозное воспаление терминального отдела подвздошной кишки, множественные системные поражения.</w:t>
      </w:r>
    </w:p>
    <w:p w14:paraId="0FCCB70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Хроническое заболевание дисметаболической природы, вызывающее нарушения моторной функци кишечнике, системные поражен</w:t>
      </w:r>
      <w:r>
        <w:rPr>
          <w:sz w:val="28"/>
          <w:szCs w:val="28"/>
        </w:rPr>
        <w:t>ия.</w:t>
      </w:r>
    </w:p>
    <w:p w14:paraId="3B95B7E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Хроническое заболевание аутоиммунной природы, вызывающее сегментарное или диффузное негранулематозное воспаление в кишечнике, множественные системные поражения.</w:t>
      </w:r>
    </w:p>
    <w:p w14:paraId="79BCA2C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Хроническое заболевание аутоиммунной природы, вызывающее сегментарное или диффузное гра</w:t>
      </w:r>
      <w:r>
        <w:rPr>
          <w:sz w:val="28"/>
          <w:szCs w:val="28"/>
        </w:rPr>
        <w:t>нулематозное воспаление в кишечнике, множественные системные поражения.</w:t>
      </w:r>
    </w:p>
    <w:p w14:paraId="54BEB82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Хроническое воспалительное заболевание кишечника, вызывающее метаболические нарушения в печени, обструкцию желчных протоков, множественные системные поражения.</w:t>
      </w:r>
    </w:p>
    <w:p w14:paraId="33AB07E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35C20E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факторы не имею</w:t>
      </w:r>
      <w:r>
        <w:rPr>
          <w:sz w:val="28"/>
          <w:szCs w:val="28"/>
        </w:rPr>
        <w:t>т значение в патогенезе болезни Крона?</w:t>
      </w:r>
    </w:p>
    <w:p w14:paraId="40675041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Вирусная инфекция.</w:t>
      </w:r>
    </w:p>
    <w:p w14:paraId="567E9DA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Бактериальная инфекция.</w:t>
      </w:r>
    </w:p>
    <w:p w14:paraId="52724FC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Генетическая предрасположенность</w:t>
      </w:r>
    </w:p>
    <w:p w14:paraId="066A7B4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Белковый дефицит в рационе питания.</w:t>
      </w:r>
    </w:p>
    <w:p w14:paraId="3E08164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имеют значение.</w:t>
      </w:r>
    </w:p>
    <w:p w14:paraId="574C7B1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2C19EEA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моменты не характерны для патогенеза болезни Крона?</w:t>
      </w:r>
    </w:p>
    <w:p w14:paraId="79E54E56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Локальный </w:t>
      </w:r>
      <w:r>
        <w:rPr>
          <w:sz w:val="28"/>
          <w:szCs w:val="28"/>
        </w:rPr>
        <w:t xml:space="preserve">дефицит секреторного иммуноглобулина </w:t>
      </w:r>
      <w:r>
        <w:rPr>
          <w:sz w:val="28"/>
          <w:szCs w:val="28"/>
          <w:lang w:val="en-US"/>
        </w:rPr>
        <w:t>IgA</w:t>
      </w:r>
      <w:r>
        <w:rPr>
          <w:sz w:val="28"/>
          <w:szCs w:val="28"/>
        </w:rPr>
        <w:t xml:space="preserve"> в стенке кишечника.</w:t>
      </w:r>
    </w:p>
    <w:p w14:paraId="6CFB38F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Формирование гранулем вначале в подслизистой слое стенки кишки.</w:t>
      </w:r>
    </w:p>
    <w:p w14:paraId="7CC65CE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Гранулемы состоят из лимфоидных, эпителиоидных клеток, гигантских клеток Лангганса.</w:t>
      </w:r>
    </w:p>
    <w:p w14:paraId="60E835F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гранулемах формируются очаги казеозног</w:t>
      </w:r>
      <w:r>
        <w:rPr>
          <w:sz w:val="28"/>
          <w:szCs w:val="28"/>
        </w:rPr>
        <w:t>о распада.</w:t>
      </w:r>
    </w:p>
    <w:p w14:paraId="476BD37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моменты характерны.</w:t>
      </w:r>
    </w:p>
    <w:p w14:paraId="0E9BA08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0369DB9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моменты не характерны для патогенеза болезни Крона?</w:t>
      </w:r>
    </w:p>
    <w:p w14:paraId="0F192DEF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Гранулемы состоят из лимфоидных, эпителиоидных клеток, гигантских клеток Лангганса.</w:t>
      </w:r>
    </w:p>
    <w:p w14:paraId="5403DEA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 гранулемах отсутствуют зоны казеозного распада.</w:t>
      </w:r>
    </w:p>
    <w:p w14:paraId="3381625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Гранулематозный ин</w:t>
      </w:r>
      <w:r>
        <w:rPr>
          <w:sz w:val="28"/>
          <w:szCs w:val="28"/>
        </w:rPr>
        <w:t>фильтрат распространяется на все слои кишечной стенки.</w:t>
      </w:r>
    </w:p>
    <w:p w14:paraId="05A5995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Формируются эрозии, язвы на всю толщину кишечной стенки, способные вызвать ее перфорацию.</w:t>
      </w:r>
    </w:p>
    <w:p w14:paraId="3CF959C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моменты характерны.</w:t>
      </w:r>
    </w:p>
    <w:p w14:paraId="44F51A3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09FB159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не может локализоваться сегментарный гранулематозный воспалительный процесс пр</w:t>
      </w:r>
      <w:r>
        <w:rPr>
          <w:sz w:val="28"/>
          <w:szCs w:val="28"/>
        </w:rPr>
        <w:t>и болезни Крона?</w:t>
      </w:r>
    </w:p>
    <w:p w14:paraId="0078B78D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 перианальной области.</w:t>
      </w:r>
    </w:p>
    <w:p w14:paraId="3226405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 толстой кишке.</w:t>
      </w:r>
    </w:p>
    <w:p w14:paraId="007F123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илеоцекальной области.</w:t>
      </w:r>
    </w:p>
    <w:p w14:paraId="25EA875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аппендикулярном отростке.</w:t>
      </w:r>
    </w:p>
    <w:p w14:paraId="3156A4A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Может возникать во всех указанных местах.</w:t>
      </w:r>
    </w:p>
    <w:p w14:paraId="63F877E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E1CF12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не может локализоваться сегментарный гранулематозный воспалительный процесс при болезн</w:t>
      </w:r>
      <w:r>
        <w:rPr>
          <w:sz w:val="28"/>
          <w:szCs w:val="28"/>
        </w:rPr>
        <w:t>и Крона?</w:t>
      </w:r>
    </w:p>
    <w:p w14:paraId="475D026B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 тонкой кишке.</w:t>
      </w:r>
    </w:p>
    <w:p w14:paraId="5632B01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 двенадцатиперстной кишке.</w:t>
      </w:r>
    </w:p>
    <w:p w14:paraId="719B424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желудке.</w:t>
      </w:r>
    </w:p>
    <w:p w14:paraId="6C4B177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пищеводе.</w:t>
      </w:r>
    </w:p>
    <w:p w14:paraId="17CF9FA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полости рта.</w:t>
      </w:r>
    </w:p>
    <w:p w14:paraId="132D5DE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E79422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каких формах не может протекать болезнь Крона?</w:t>
      </w:r>
    </w:p>
    <w:p w14:paraId="1CEB07EB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 скрытой форме.</w:t>
      </w:r>
    </w:p>
    <w:p w14:paraId="7F9B759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 острой форме.</w:t>
      </w:r>
    </w:p>
    <w:p w14:paraId="09FC37E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хронической форме.</w:t>
      </w:r>
    </w:p>
    <w:p w14:paraId="2BF90BA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любой из упомянутых.</w:t>
      </w:r>
    </w:p>
    <w:p w14:paraId="0C41001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в одной из</w:t>
      </w:r>
      <w:r>
        <w:rPr>
          <w:sz w:val="28"/>
          <w:szCs w:val="28"/>
        </w:rPr>
        <w:t xml:space="preserve"> упомянутых.</w:t>
      </w:r>
    </w:p>
    <w:p w14:paraId="34ADB7A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076AF26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обычно локализуется сегментарный гранулематозный воспалительный процесс при острой форме болезни Крона?</w:t>
      </w:r>
    </w:p>
    <w:p w14:paraId="2CE17158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 терминальном отделе подвздошной кишки.</w:t>
      </w:r>
    </w:p>
    <w:p w14:paraId="5FC60B5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 прямой кишке.</w:t>
      </w:r>
    </w:p>
    <w:p w14:paraId="4BAE08A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перианальной зоне.</w:t>
      </w:r>
    </w:p>
    <w:p w14:paraId="6E8EFF2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любом из указанных мест.</w:t>
      </w:r>
    </w:p>
    <w:p w14:paraId="7EDE769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в одном из ука</w:t>
      </w:r>
      <w:r>
        <w:rPr>
          <w:sz w:val="28"/>
          <w:szCs w:val="28"/>
        </w:rPr>
        <w:t>занных мест.</w:t>
      </w:r>
    </w:p>
    <w:p w14:paraId="37797F5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B15F9E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симптомы не характерны для начала острой формы болезни Крона?</w:t>
      </w:r>
    </w:p>
    <w:p w14:paraId="2520E497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Внезапное появление резких болей в правой подвздошной области.</w:t>
      </w:r>
    </w:p>
    <w:p w14:paraId="79EE4E3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Понос с примесью крови.</w:t>
      </w:r>
    </w:p>
    <w:p w14:paraId="463C951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Лихорадка с ознобом.</w:t>
      </w:r>
    </w:p>
    <w:p w14:paraId="1D31454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Зуд кожных покровов.</w:t>
      </w:r>
    </w:p>
    <w:p w14:paraId="063BF3D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Пальпаторно определяется болезнен</w:t>
      </w:r>
      <w:r>
        <w:rPr>
          <w:sz w:val="28"/>
          <w:szCs w:val="28"/>
        </w:rPr>
        <w:t>ность, утолщение, уплотнение терминального отрезка подвздошной кишки.</w:t>
      </w:r>
    </w:p>
    <w:p w14:paraId="45071FC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3D5BF65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Каких вариантов хронической формы болезни Крона не существует?</w:t>
      </w:r>
    </w:p>
    <w:p w14:paraId="0C06D6B5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Смешанный.</w:t>
      </w:r>
    </w:p>
    <w:p w14:paraId="7D67827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Тонкокишечный.</w:t>
      </w:r>
    </w:p>
    <w:p w14:paraId="07050F9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Толстокишечный.</w:t>
      </w:r>
    </w:p>
    <w:p w14:paraId="6833A6C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 существуют.</w:t>
      </w:r>
    </w:p>
    <w:p w14:paraId="209351A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 не существуют.</w:t>
      </w:r>
    </w:p>
    <w:p w14:paraId="4EB14B1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0299904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</w:t>
      </w:r>
      <w:r>
        <w:rPr>
          <w:sz w:val="28"/>
          <w:szCs w:val="28"/>
        </w:rPr>
        <w:t>ие проявления не характерны для начала хронической формы болезни Крона?</w:t>
      </w:r>
    </w:p>
    <w:p w14:paraId="58401FF2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Общее недомогание, слабость.</w:t>
      </w:r>
    </w:p>
    <w:p w14:paraId="2F167D4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Субфебрилитет.</w:t>
      </w:r>
    </w:p>
    <w:p w14:paraId="0CD1E38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Артралгии.</w:t>
      </w:r>
    </w:p>
    <w:p w14:paraId="6B12120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Иктеричность склер.</w:t>
      </w:r>
    </w:p>
    <w:p w14:paraId="2F4B410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не характерны.</w:t>
      </w:r>
    </w:p>
    <w:p w14:paraId="750BA91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характерны.</w:t>
      </w:r>
    </w:p>
    <w:p w14:paraId="5B631D5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0468825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проявления не характерны для начала хронической формы</w:t>
      </w:r>
      <w:r>
        <w:rPr>
          <w:sz w:val="28"/>
          <w:szCs w:val="28"/>
        </w:rPr>
        <w:t xml:space="preserve"> болезни Крона?</w:t>
      </w:r>
    </w:p>
    <w:p w14:paraId="385E371A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Узловатая эритема.</w:t>
      </w:r>
    </w:p>
    <w:p w14:paraId="1174A9F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Гангренозная пиодермия.</w:t>
      </w:r>
    </w:p>
    <w:p w14:paraId="43A8B06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Изъязвления перианальной области.</w:t>
      </w:r>
    </w:p>
    <w:p w14:paraId="3983890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Иридоциклит, кератит, коньюнктивит.</w:t>
      </w:r>
    </w:p>
    <w:p w14:paraId="062C9AD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Тромбоцитопеническая пурпура.</w:t>
      </w:r>
    </w:p>
    <w:p w14:paraId="783C5CD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характерны.</w:t>
      </w:r>
    </w:p>
    <w:p w14:paraId="3EC30CF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5BD5E7B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Какая суставная патология не характерна для хронической формы боле</w:t>
      </w:r>
      <w:r>
        <w:rPr>
          <w:sz w:val="28"/>
          <w:szCs w:val="28"/>
        </w:rPr>
        <w:t>зни Крона?</w:t>
      </w:r>
    </w:p>
    <w:p w14:paraId="3826BB29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Артралгии.</w:t>
      </w:r>
    </w:p>
    <w:p w14:paraId="40E6D46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Артриты крупных суставов.</w:t>
      </w:r>
    </w:p>
    <w:p w14:paraId="726F82A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Анкилоризующий спондилартрит.</w:t>
      </w:r>
    </w:p>
    <w:p w14:paraId="3AF5327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характерно.</w:t>
      </w:r>
    </w:p>
    <w:p w14:paraId="6B9CDBC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не характерно.</w:t>
      </w:r>
    </w:p>
    <w:p w14:paraId="7BA98E5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32C62FB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проявления не типичны для начала тонкокишечного варианта хронической формы болезни Крона?</w:t>
      </w:r>
    </w:p>
    <w:p w14:paraId="78215B6A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Стул постепенно становится пол</w:t>
      </w:r>
      <w:r>
        <w:rPr>
          <w:sz w:val="28"/>
          <w:szCs w:val="28"/>
        </w:rPr>
        <w:t>ужидким или жидким, пенистым.</w:t>
      </w:r>
    </w:p>
    <w:p w14:paraId="32BCECD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Периодически возникают запоры.</w:t>
      </w:r>
    </w:p>
    <w:p w14:paraId="14D6CD5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Выявляется примесь крови в испражнениях.</w:t>
      </w:r>
    </w:p>
    <w:p w14:paraId="0F908FA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Периодические, а затем постоянные боли в проекции пораженного сегмента кишки.</w:t>
      </w:r>
    </w:p>
    <w:p w14:paraId="37E29AC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0B57CFB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2C8145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осложнения не типичны для разгара тонкокишечног</w:t>
      </w:r>
      <w:r>
        <w:rPr>
          <w:sz w:val="28"/>
          <w:szCs w:val="28"/>
        </w:rPr>
        <w:t>о варианта хронической формы болезни Крона?</w:t>
      </w:r>
    </w:p>
    <w:p w14:paraId="10C03ECC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Кишечная непроходимость.</w:t>
      </w:r>
    </w:p>
    <w:p w14:paraId="3A35C3A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Перфорация кишки.</w:t>
      </w:r>
    </w:p>
    <w:p w14:paraId="3B9F58E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Инфаркт кишечника.</w:t>
      </w:r>
    </w:p>
    <w:p w14:paraId="6B214B3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Образование внутренних межпетлевых свищей.</w:t>
      </w:r>
    </w:p>
    <w:p w14:paraId="7750300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Образование наружных свищей в паховую или поясничную область.</w:t>
      </w:r>
    </w:p>
    <w:p w14:paraId="5A4FB13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3E4DA29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проявления не типичны для </w:t>
      </w:r>
      <w:r>
        <w:rPr>
          <w:sz w:val="28"/>
          <w:szCs w:val="28"/>
        </w:rPr>
        <w:t>разгара тонкокишечного варианта хронической формы болезни Крона?</w:t>
      </w:r>
    </w:p>
    <w:p w14:paraId="4363ED2C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Субфебрилитет.</w:t>
      </w:r>
    </w:p>
    <w:p w14:paraId="6B8E9B2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Пальпаторно определеяемые болезненные конгломераты в брюшной полости.</w:t>
      </w:r>
    </w:p>
    <w:p w14:paraId="58E3362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Резистентность брюшной стенки.</w:t>
      </w:r>
    </w:p>
    <w:p w14:paraId="1FA07FB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Упорные боли в животе без определенной локализации, громкое урчан</w:t>
      </w:r>
      <w:r>
        <w:rPr>
          <w:sz w:val="28"/>
          <w:szCs w:val="28"/>
        </w:rPr>
        <w:t>ие, тошнота, рвота.</w:t>
      </w:r>
    </w:p>
    <w:p w14:paraId="6B5015E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7A65F06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33C4680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клинические проявления не характерны для формирования кишечных свищей при болезни Крона?</w:t>
      </w:r>
    </w:p>
    <w:p w14:paraId="10D78879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Мучительные боли.</w:t>
      </w:r>
    </w:p>
    <w:p w14:paraId="379B38B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Лихорадка.</w:t>
      </w:r>
    </w:p>
    <w:p w14:paraId="58DB852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Быстрое истощение.</w:t>
      </w:r>
    </w:p>
    <w:p w14:paraId="788FACE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характерны.</w:t>
      </w:r>
    </w:p>
    <w:p w14:paraId="3AE969F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не характерны.</w:t>
      </w:r>
    </w:p>
    <w:p w14:paraId="27941F2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787BC18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симптомы и синдромы не</w:t>
      </w:r>
      <w:r>
        <w:rPr>
          <w:sz w:val="28"/>
          <w:szCs w:val="28"/>
        </w:rPr>
        <w:t xml:space="preserve"> типичны для тонкокишечного варианта хронической формы болезни Крона?</w:t>
      </w:r>
    </w:p>
    <w:p w14:paraId="3EBC583F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Синдром мальабсорбции.</w:t>
      </w:r>
    </w:p>
    <w:p w14:paraId="5A923AA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Синдром экссудативной энтеропатии.</w:t>
      </w:r>
    </w:p>
    <w:p w14:paraId="36E0393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Желчнокаменная болезнь.</w:t>
      </w:r>
    </w:p>
    <w:p w14:paraId="52FF96B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Мочекаменная болезень.</w:t>
      </w:r>
    </w:p>
    <w:p w14:paraId="3246035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Синдром Рейно.</w:t>
      </w:r>
    </w:p>
    <w:p w14:paraId="42FAC2B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290C194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проявления не типичны для толстокишечного вариа</w:t>
      </w:r>
      <w:r>
        <w:rPr>
          <w:sz w:val="28"/>
          <w:szCs w:val="28"/>
        </w:rPr>
        <w:t>нта хронической формы болезни Крона?</w:t>
      </w:r>
    </w:p>
    <w:p w14:paraId="50339BBA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Тошнота, рвота.</w:t>
      </w:r>
    </w:p>
    <w:p w14:paraId="66EA18F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Схваткообразные боли, появляющиеся после еды, опорожнения кишечника, тенезмы.</w:t>
      </w:r>
    </w:p>
    <w:p w14:paraId="3DCCB93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Диарея с частым, до 10 раз в день стулом, примесью крови, гноевидной слизи в испражнениях.</w:t>
      </w:r>
    </w:p>
    <w:p w14:paraId="71EB162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Длительные запоры.</w:t>
      </w:r>
    </w:p>
    <w:p w14:paraId="62BDAA7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Пор</w:t>
      </w:r>
      <w:r>
        <w:rPr>
          <w:sz w:val="28"/>
          <w:szCs w:val="28"/>
        </w:rPr>
        <w:t>ажение аноректальной зоны.</w:t>
      </w:r>
    </w:p>
    <w:p w14:paraId="2141580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62DB7C6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осложнения не типичны для толстокишечного варианта хронической формы болезни Крона?</w:t>
      </w:r>
    </w:p>
    <w:p w14:paraId="19407687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Кишечные свищи.</w:t>
      </w:r>
    </w:p>
    <w:p w14:paraId="590FDD3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Инфильтраты в брюшной полости.</w:t>
      </w:r>
    </w:p>
    <w:p w14:paraId="50A6DF2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Токсический мегаколон.</w:t>
      </w:r>
    </w:p>
    <w:p w14:paraId="2CCB8FE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185CFF6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не типичны.</w:t>
      </w:r>
    </w:p>
    <w:p w14:paraId="42BF659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3A8404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клинические проявлен</w:t>
      </w:r>
      <w:r>
        <w:rPr>
          <w:sz w:val="28"/>
          <w:szCs w:val="28"/>
        </w:rPr>
        <w:t>ия не типичны для поражения аноректальной зоны при болезни Крона?</w:t>
      </w:r>
    </w:p>
    <w:p w14:paraId="28B673AE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Множественные трещины заднего прохода.</w:t>
      </w:r>
    </w:p>
    <w:p w14:paraId="7A80A12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Параректальные свищи.</w:t>
      </w:r>
    </w:p>
    <w:p w14:paraId="33B3C8F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Параанальные губовидно-выступающие грануляции.</w:t>
      </w:r>
    </w:p>
    <w:p w14:paraId="133247C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Ослабление тонуса ректального сфинктера, зияние ануса.</w:t>
      </w:r>
    </w:p>
    <w:p w14:paraId="0AF8B48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Массивные кров</w:t>
      </w:r>
      <w:r>
        <w:rPr>
          <w:sz w:val="28"/>
          <w:szCs w:val="28"/>
        </w:rPr>
        <w:t>отечения из вен геморроидального сплетения.</w:t>
      </w:r>
    </w:p>
    <w:p w14:paraId="02315B1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3A80F50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осложнения могут возникнуть при длительном течении хронической формы болезни Крона?</w:t>
      </w:r>
    </w:p>
    <w:p w14:paraId="0044B556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Склерозирующий холангит мелких внутрипеченочных желчных протоков.</w:t>
      </w:r>
    </w:p>
    <w:p w14:paraId="66ED59A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Вторичный амилоидоз.</w:t>
      </w:r>
    </w:p>
    <w:p w14:paraId="3A95BC2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Желчнокаменная болезнь.</w:t>
      </w:r>
    </w:p>
    <w:p w14:paraId="1D6013E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Мочекаменная болезнь.</w:t>
      </w:r>
    </w:p>
    <w:p w14:paraId="09E7BEA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перечисленные.</w:t>
      </w:r>
    </w:p>
    <w:p w14:paraId="1A893E8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1E303CD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отклонения не характерны для общего анализа крови при болезни Крона?</w:t>
      </w:r>
    </w:p>
    <w:p w14:paraId="3B9B2414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Гипохромная анемия.</w:t>
      </w:r>
    </w:p>
    <w:p w14:paraId="49C3E58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Гиперхромная, мегалобластная анемия.</w:t>
      </w:r>
    </w:p>
    <w:p w14:paraId="7B49A38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Увеличенная СОЭ.</w:t>
      </w:r>
    </w:p>
    <w:p w14:paraId="5313DF1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Нейтрофильный лейкоцитоз.</w:t>
      </w:r>
    </w:p>
    <w:p w14:paraId="3C6350A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Эозинофилия.</w:t>
      </w:r>
    </w:p>
    <w:p w14:paraId="4919C67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7CDFE57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откло</w:t>
      </w:r>
      <w:r>
        <w:rPr>
          <w:sz w:val="28"/>
          <w:szCs w:val="28"/>
        </w:rPr>
        <w:t>нения биохимического анализа крови могут выявляться при болезни Крона?</w:t>
      </w:r>
    </w:p>
    <w:p w14:paraId="34725048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Гипопротеинемия.</w:t>
      </w:r>
    </w:p>
    <w:p w14:paraId="207EBC6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Гипергаммаглобулинемия.</w:t>
      </w:r>
    </w:p>
    <w:p w14:paraId="390E00D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Сниженный уровень сывороточного железа.</w:t>
      </w:r>
    </w:p>
    <w:p w14:paraId="694276D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Электролитные расстройства.</w:t>
      </w:r>
    </w:p>
    <w:p w14:paraId="35D60E4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перечисленные.</w:t>
      </w:r>
    </w:p>
    <w:p w14:paraId="6FEF143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1E7219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изменения в копрограмме не типичны для</w:t>
      </w:r>
      <w:r>
        <w:rPr>
          <w:sz w:val="28"/>
          <w:szCs w:val="28"/>
        </w:rPr>
        <w:t xml:space="preserve"> болезни Крона?</w:t>
      </w:r>
    </w:p>
    <w:p w14:paraId="5B00DD98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Слизь в кале в виде «лягушечьей икры».</w:t>
      </w:r>
    </w:p>
    <w:p w14:paraId="4B42097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Положительная реакция Грегерсена на скрытую кровь.</w:t>
      </w:r>
    </w:p>
    <w:p w14:paraId="3F717CE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Положительная реакции Трибуле на растворимый белок (эссудат).</w:t>
      </w:r>
    </w:p>
    <w:p w14:paraId="7FD2B5D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5196CAD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не типичны.</w:t>
      </w:r>
    </w:p>
    <w:p w14:paraId="20F0EDA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55D90A8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рентгенологические находки не типичны д</w:t>
      </w:r>
      <w:r>
        <w:rPr>
          <w:sz w:val="28"/>
          <w:szCs w:val="28"/>
        </w:rPr>
        <w:t>ля болезни Крона?</w:t>
      </w:r>
    </w:p>
    <w:p w14:paraId="0276FE53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Участки сужения кишки - симптом "шнура" или "чемоданной ручки".</w:t>
      </w:r>
    </w:p>
    <w:p w14:paraId="2A07589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Ячеистый рельеф слизистой оболочки.</w:t>
      </w:r>
    </w:p>
    <w:p w14:paraId="76DF948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Дефекты наполнения в местах формирования псевдополипов.</w:t>
      </w:r>
    </w:p>
    <w:p w14:paraId="7A518B1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25526E1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не типичны.</w:t>
      </w:r>
    </w:p>
    <w:p w14:paraId="665635C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14591F4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эндоскопические находки не типичны</w:t>
      </w:r>
      <w:r>
        <w:rPr>
          <w:sz w:val="28"/>
          <w:szCs w:val="28"/>
        </w:rPr>
        <w:t xml:space="preserve"> для болезни Крона?</w:t>
      </w:r>
    </w:p>
    <w:p w14:paraId="3A12C648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Отек, утолщение слизистой.</w:t>
      </w:r>
    </w:p>
    <w:p w14:paraId="7D4D94E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Грубые складки слизистой.</w:t>
      </w:r>
    </w:p>
    <w:p w14:paraId="2456D04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Феномен «булыжной мостовой» - чередование нормальных и изъязвленных участков.</w:t>
      </w:r>
    </w:p>
    <w:p w14:paraId="318092E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2C90655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не типичны.</w:t>
      </w:r>
    </w:p>
    <w:p w14:paraId="3A8D522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5A95E3A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метод является наиболее эффективным для убедительной диаг</w:t>
      </w:r>
      <w:r>
        <w:rPr>
          <w:sz w:val="28"/>
          <w:szCs w:val="28"/>
        </w:rPr>
        <w:t>ностики болезни Крона?</w:t>
      </w:r>
    </w:p>
    <w:p w14:paraId="434A978A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Гистологическое исследование участка кишки, резецированного во время хирургической операции.</w:t>
      </w:r>
    </w:p>
    <w:p w14:paraId="1FA4733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Эндоскопическое исследование.</w:t>
      </w:r>
    </w:p>
    <w:p w14:paraId="02E5801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Эндоскопически контролируемая биопсия с гистологическим анализом биоптатов.</w:t>
      </w:r>
    </w:p>
    <w:p w14:paraId="396ED9A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методы эффективны.</w:t>
      </w:r>
    </w:p>
    <w:p w14:paraId="6CA0AE7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методы не эффективны.</w:t>
      </w:r>
    </w:p>
    <w:p w14:paraId="6B51F10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199A09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пункты можно исключить из плана обследования больного с болезнью Крона без ущерба для качества диагностики?</w:t>
      </w:r>
    </w:p>
    <w:p w14:paraId="3DB2C075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Общий анализ крови.</w:t>
      </w:r>
    </w:p>
    <w:p w14:paraId="0D8E2F2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Биохимический анализ крови: общий белок, фракции, щелочная фосфатаза, сывороточное желе</w:t>
      </w:r>
      <w:r>
        <w:rPr>
          <w:sz w:val="28"/>
          <w:szCs w:val="28"/>
        </w:rPr>
        <w:t>зо, электролиты.</w:t>
      </w:r>
    </w:p>
    <w:p w14:paraId="22B3E58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Иммунологический анализ: ЦИК, иммуноглобулины.</w:t>
      </w:r>
    </w:p>
    <w:p w14:paraId="6A79374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ФГДС.</w:t>
      </w:r>
    </w:p>
    <w:p w14:paraId="474A39F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Рентгеноскопия грудной клетки.</w:t>
      </w:r>
    </w:p>
    <w:p w14:paraId="059F9CA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5749117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пункты можно исключить из плана обследования больного с болезнью Крона без ущерба для качества диагностики?</w:t>
      </w:r>
    </w:p>
    <w:p w14:paraId="29303D41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Колоноскопия, ректороманоскопия</w:t>
      </w:r>
      <w:r>
        <w:rPr>
          <w:sz w:val="28"/>
          <w:szCs w:val="28"/>
        </w:rPr>
        <w:t>.</w:t>
      </w:r>
    </w:p>
    <w:p w14:paraId="3AAAA87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УЗИ брюшной полости.</w:t>
      </w:r>
    </w:p>
    <w:p w14:paraId="400E1D3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Ирригоскопия с бариевой клизмой.</w:t>
      </w:r>
    </w:p>
    <w:p w14:paraId="7882EEF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Рентгенологическое исследование пассажа бария по кишечнику.</w:t>
      </w:r>
    </w:p>
    <w:p w14:paraId="52155CF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Ничего исключать нельзя.</w:t>
      </w:r>
    </w:p>
    <w:p w14:paraId="189CE35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55C9AE5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Какими особенностями должна обладать диета при болезни Крона?</w:t>
      </w:r>
    </w:p>
    <w:p w14:paraId="3531E226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Повышенное содержание белка.</w:t>
      </w:r>
    </w:p>
    <w:p w14:paraId="55BD9B8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Повышенн</w:t>
      </w:r>
      <w:r>
        <w:rPr>
          <w:sz w:val="28"/>
          <w:szCs w:val="28"/>
        </w:rPr>
        <w:t>ое содержание углеводов.</w:t>
      </w:r>
    </w:p>
    <w:p w14:paraId="66046E1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Повышенное содержание жиров.</w:t>
      </w:r>
    </w:p>
    <w:p w14:paraId="52FF952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Всеми перечисленными особенностями.</w:t>
      </w:r>
    </w:p>
    <w:p w14:paraId="320B147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одной из перечисленных особенностей.</w:t>
      </w:r>
    </w:p>
    <w:p w14:paraId="6E1C5A9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50CC326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препараты 5-аминосалициловаой кислоты лучше переносятся больными с болезнью Крона?</w:t>
      </w:r>
    </w:p>
    <w:p w14:paraId="44B5F095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Сульфосалозин.</w:t>
      </w:r>
    </w:p>
    <w:p w14:paraId="12DB5E3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Месалазин</w:t>
      </w:r>
      <w:r>
        <w:rPr>
          <w:sz w:val="28"/>
          <w:szCs w:val="28"/>
        </w:rPr>
        <w:t>.</w:t>
      </w:r>
    </w:p>
    <w:p w14:paraId="04B9646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Салазопиридазин.</w:t>
      </w:r>
    </w:p>
    <w:p w14:paraId="574CAA4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хорошо переносятся.</w:t>
      </w:r>
    </w:p>
    <w:p w14:paraId="332CC20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плохо переносятся.</w:t>
      </w:r>
    </w:p>
    <w:p w14:paraId="571D544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1B36DC5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каких случаях следует назначать преднизолон при болезни Крона?</w:t>
      </w:r>
    </w:p>
    <w:p w14:paraId="22AEF5EE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 выраженной анемии.</w:t>
      </w:r>
    </w:p>
    <w:p w14:paraId="2D1D718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При кахексии.</w:t>
      </w:r>
    </w:p>
    <w:p w14:paraId="5D98CEC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тяжелых системных поражениях.</w:t>
      </w:r>
    </w:p>
    <w:p w14:paraId="4A41DC3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высокой активности воспалительно</w:t>
      </w:r>
      <w:r>
        <w:rPr>
          <w:sz w:val="28"/>
          <w:szCs w:val="28"/>
        </w:rPr>
        <w:t>го процесса.</w:t>
      </w:r>
    </w:p>
    <w:p w14:paraId="5BA9489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 всех указанных случаях.</w:t>
      </w:r>
    </w:p>
    <w:p w14:paraId="0852042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D75E9F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какого препарата в дополнение к преднизолону позволяет усилить противовоспалительную эффективность терапии при болезни Крона?</w:t>
      </w:r>
    </w:p>
    <w:p w14:paraId="3F9E73FD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Азатиоприна.</w:t>
      </w:r>
    </w:p>
    <w:p w14:paraId="3CD48C0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Метронидазола.</w:t>
      </w:r>
    </w:p>
    <w:p w14:paraId="410C973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Месалазина.</w:t>
      </w:r>
    </w:p>
    <w:p w14:paraId="1B1245C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Всех упомянутых.</w:t>
      </w:r>
    </w:p>
    <w:p w14:paraId="270B44C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одно</w:t>
      </w:r>
      <w:r>
        <w:rPr>
          <w:sz w:val="28"/>
          <w:szCs w:val="28"/>
        </w:rPr>
        <w:t>го из упомянутых.</w:t>
      </w:r>
    </w:p>
    <w:p w14:paraId="765B22B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214FDA2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препараты применяют для подавления патогенной микрофлоры в кишечнике при болезни Крона?</w:t>
      </w:r>
    </w:p>
    <w:p w14:paraId="0F7157B3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Ампициллин.</w:t>
      </w:r>
    </w:p>
    <w:p w14:paraId="0A3E2AB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Канамицин.</w:t>
      </w:r>
    </w:p>
    <w:p w14:paraId="0DF9B3A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Метронидазол.</w:t>
      </w:r>
    </w:p>
    <w:p w14:paraId="3F6CF8B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перечисленные.</w:t>
      </w:r>
    </w:p>
    <w:p w14:paraId="528E340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перечисленных.</w:t>
      </w:r>
    </w:p>
    <w:p w14:paraId="34700A6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94BDAE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каких случаях показано хирургическое лечение б</w:t>
      </w:r>
      <w:r>
        <w:rPr>
          <w:sz w:val="28"/>
          <w:szCs w:val="28"/>
        </w:rPr>
        <w:t>олезни Крона?</w:t>
      </w:r>
    </w:p>
    <w:p w14:paraId="7E1A70D7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Кишечная непроходимость.</w:t>
      </w:r>
    </w:p>
    <w:p w14:paraId="5767D18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Образование кишечных фистул.</w:t>
      </w:r>
    </w:p>
    <w:p w14:paraId="44DE17C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Инфильтраты и абсцессы в брюшной полости.</w:t>
      </w:r>
    </w:p>
    <w:p w14:paraId="1742670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в одном из упомянутых случаев.</w:t>
      </w:r>
    </w:p>
    <w:p w14:paraId="6976A96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 всех упомянутых случаях.</w:t>
      </w:r>
    </w:p>
    <w:p w14:paraId="084D503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190B6DF4" w14:textId="77777777" w:rsidR="00000000" w:rsidRDefault="000F0DA6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БОЛЕЗНЬ УИППЛА</w:t>
      </w:r>
    </w:p>
    <w:p w14:paraId="6685FBE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3D1E046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Определение.</w:t>
      </w:r>
    </w:p>
    <w:p w14:paraId="439C507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Болезнь Уиппла - системное заболевание ин</w:t>
      </w:r>
      <w:r>
        <w:rPr>
          <w:sz w:val="28"/>
          <w:szCs w:val="28"/>
        </w:rPr>
        <w:t>фекционной природы с обязательным поражением тонкой кишки, накоплением в ее стенке липидов, формированием лимфостаза, инфильтрацией специфическими «пенистыми» макрофагами, развитием синдрома мальабсорбции, множественными поражениями других внутренних орган</w:t>
      </w:r>
      <w:r>
        <w:rPr>
          <w:sz w:val="28"/>
          <w:szCs w:val="28"/>
        </w:rPr>
        <w:t>ов и систем.</w:t>
      </w:r>
    </w:p>
    <w:p w14:paraId="5EC8C08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МКБ-10:</w:t>
      </w:r>
      <w:r>
        <w:rPr>
          <w:sz w:val="28"/>
          <w:szCs w:val="28"/>
        </w:rPr>
        <w:tab/>
        <w:t>К90.8 - Другие нарушения всасывания в кишечнике.</w:t>
      </w:r>
    </w:p>
    <w:p w14:paraId="568EAAD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Этиология.</w:t>
      </w:r>
    </w:p>
    <w:p w14:paraId="3A3D1C5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Заболевания вызывает специфическое бактериальное поражение тонкой кишки, других внутренних органов, возникающее на фоне иммунодефицитного состояния.</w:t>
      </w:r>
    </w:p>
    <w:p w14:paraId="55747FA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Предположения о том, что б</w:t>
      </w:r>
      <w:r>
        <w:rPr>
          <w:sz w:val="28"/>
          <w:szCs w:val="28"/>
        </w:rPr>
        <w:t>олезнь Уиппла вызывают бактерии существовали давно, однако высеять культуру грамположительных бациллоподобных частиц, инфильтрирующих стенку пораженной тонкой кишки не удавалось. В 1992 году Релманом с сотрудниками опубликованы данные, доказывающие инфекци</w:t>
      </w:r>
      <w:r>
        <w:rPr>
          <w:sz w:val="28"/>
          <w:szCs w:val="28"/>
        </w:rPr>
        <w:t>онную этиологию заболевания. Возбудитель был выделен методом прямой амплификации 16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последовательности рРНК в ткани. Путем филогенетического анализа установлено, что выделенная бактерия относится к грамположительным актиномицетам. Другие близкородственные</w:t>
      </w:r>
      <w:r>
        <w:rPr>
          <w:sz w:val="28"/>
          <w:szCs w:val="28"/>
        </w:rPr>
        <w:t xml:space="preserve"> к ней микроорганизмы до сих пор не известны. Зарегистрированное название бациллы - </w:t>
      </w:r>
      <w:r>
        <w:rPr>
          <w:sz w:val="28"/>
          <w:szCs w:val="28"/>
          <w:lang w:val="en-US"/>
        </w:rPr>
        <w:t>Tropheryma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whippelii</w:t>
      </w:r>
      <w:r>
        <w:rPr>
          <w:sz w:val="28"/>
          <w:szCs w:val="28"/>
        </w:rPr>
        <w:t>.</w:t>
      </w:r>
    </w:p>
    <w:p w14:paraId="7152324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Патогенез.</w:t>
      </w:r>
    </w:p>
    <w:p w14:paraId="795F133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патогенезе заболевания значение имеют два параллельных патологических процесса. Во-первых, тяжелое бактериальное поражение стенки тонкой </w:t>
      </w:r>
      <w:r>
        <w:rPr>
          <w:sz w:val="28"/>
          <w:szCs w:val="28"/>
        </w:rPr>
        <w:t>кишки, вызывающее нарушение всасывания - синдром мальабсорбции. Синдром мальабсорбции приводит к тяжелым трофическим расстройствам в организме больного. С другой стороны, диссеминация бактерий в организме вызывает иммуннореактивное поражение и функциональн</w:t>
      </w:r>
      <w:r>
        <w:rPr>
          <w:sz w:val="28"/>
          <w:szCs w:val="28"/>
        </w:rPr>
        <w:t>ую недостаточность важнейших органов. Поражаются синовиальные оболочки суставов, мышцы, ЦНС, сердце, легкие, надпочечники, костный мозг.</w:t>
      </w:r>
    </w:p>
    <w:p w14:paraId="4F7063D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Болезнь Уиппла имеет очень характерные морфологические признаки. Макроскопически стенка тонкой кишки утолщена, уплотнен</w:t>
      </w:r>
      <w:r>
        <w:rPr>
          <w:sz w:val="28"/>
          <w:szCs w:val="28"/>
        </w:rPr>
        <w:t>а. Ее слизистая оболочка усеяна мелкими зернами, представляющими собой расширенные, переполненные жировыми каплями лимфатические капилляры. Лимфатические сосуды брыжейки также расширены. Регионарные лимфоузлы увеличены. Микроскопически, стенка тонкой кишки</w:t>
      </w:r>
      <w:r>
        <w:rPr>
          <w:sz w:val="28"/>
          <w:szCs w:val="28"/>
        </w:rPr>
        <w:t xml:space="preserve"> инфильтрирована макрофагами с пенистой цитоплазмой, содержащей мелкие серповидные гранулы (тельца Сиераки), дающие положительную PAS-реакцию. При электронной микроскопии эти гранулы содержат очень мелкие стержнеобразные бациллы </w:t>
      </w:r>
      <w:r>
        <w:rPr>
          <w:sz w:val="28"/>
          <w:szCs w:val="28"/>
          <w:lang w:val="en-US"/>
        </w:rPr>
        <w:t>Tropheryma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whippelii</w:t>
      </w:r>
      <w:r>
        <w:rPr>
          <w:sz w:val="28"/>
          <w:szCs w:val="28"/>
        </w:rPr>
        <w:t>. Скопл</w:t>
      </w:r>
      <w:r>
        <w:rPr>
          <w:sz w:val="28"/>
          <w:szCs w:val="28"/>
        </w:rPr>
        <w:t>ения таких макрофагов в мезентериальных лимфатических сосудах и узлах образуют олеогранулемы. В межклеточном пространстве слизистой оболочки откладывается жировые депозиты. Макрофаги с PAS-положительными гранулами выявляются и в других органах, что свидете</w:t>
      </w:r>
      <w:r>
        <w:rPr>
          <w:sz w:val="28"/>
          <w:szCs w:val="28"/>
        </w:rPr>
        <w:t>льствует о системности поражений.</w:t>
      </w:r>
    </w:p>
    <w:p w14:paraId="25B41B7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картина.</w:t>
      </w:r>
    </w:p>
    <w:p w14:paraId="098F23B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Характерен внешний вид больных. Обращает внимание их истощение, сухость, темный цвет кожных покровов. Периферические лимфоузлы умеренно увеличены, плотные, безболезненные. Выявляется гиперемия, припухл</w:t>
      </w:r>
      <w:r>
        <w:rPr>
          <w:sz w:val="28"/>
          <w:szCs w:val="28"/>
        </w:rPr>
        <w:t>ость околосуставных тканей. Живот несколько вздут. При его глубокой пальпации у корня брыжейки тонкой кишки нащупывается конгломерат плотных, безболезненных лимфоузлов. Патогномоничен стул больных - обильный, светлый, пенистый, иногда хилезный, мазевидный.</w:t>
      </w:r>
    </w:p>
    <w:p w14:paraId="535ACC4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системные поражения при болезни Уиппла приведены в таблице 1.</w:t>
      </w:r>
    </w:p>
    <w:p w14:paraId="5D5B5F4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Табл. 1.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3970"/>
      </w:tblGrid>
      <w:tr w:rsidR="00000000" w14:paraId="684BBDCF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7245" w14:textId="77777777" w:rsidR="00000000" w:rsidRDefault="000F0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Кахексия.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68E3D" w14:textId="77777777" w:rsidR="00000000" w:rsidRDefault="000F0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Энцефалопатия.</w:t>
            </w:r>
          </w:p>
        </w:tc>
      </w:tr>
      <w:tr w:rsidR="00000000" w14:paraId="05E45AA3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D8D95" w14:textId="77777777" w:rsidR="00000000" w:rsidRDefault="000F0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Гиперпигментация кожи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6FBC" w14:textId="77777777" w:rsidR="00000000" w:rsidRDefault="000F0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Интерстициальный нефрит.</w:t>
            </w:r>
          </w:p>
        </w:tc>
      </w:tr>
      <w:tr w:rsidR="00000000" w14:paraId="37159557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E2CD" w14:textId="77777777" w:rsidR="00000000" w:rsidRDefault="000F0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Боль в животе.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AA62B" w14:textId="77777777" w:rsidR="00000000" w:rsidRDefault="000F0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Кожная сыпь.</w:t>
            </w:r>
          </w:p>
        </w:tc>
      </w:tr>
      <w:tr w:rsidR="00000000" w14:paraId="185A2FC1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EFCA7" w14:textId="77777777" w:rsidR="00000000" w:rsidRDefault="000F0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Диарея.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688A" w14:textId="77777777" w:rsidR="00000000" w:rsidRDefault="000F0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Узловатая эритема.</w:t>
            </w:r>
          </w:p>
        </w:tc>
      </w:tr>
      <w:tr w:rsidR="00000000" w14:paraId="6A779C46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CCBD" w14:textId="77777777" w:rsidR="00000000" w:rsidRDefault="000F0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Стеаторея.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4F64" w14:textId="77777777" w:rsidR="00000000" w:rsidRDefault="000F0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Полинейропатии.</w:t>
            </w:r>
          </w:p>
        </w:tc>
      </w:tr>
      <w:tr w:rsidR="00000000" w14:paraId="05AE38EE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0778" w14:textId="77777777" w:rsidR="00000000" w:rsidRDefault="000F0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Плеврит.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2387F" w14:textId="77777777" w:rsidR="00000000" w:rsidRDefault="000F0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Артрит.</w:t>
            </w:r>
          </w:p>
        </w:tc>
      </w:tr>
      <w:tr w:rsidR="00000000" w14:paraId="62C14AA4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ABF4E" w14:textId="77777777" w:rsidR="00000000" w:rsidRDefault="000F0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Пневмонит.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D9B3" w14:textId="77777777" w:rsidR="00000000" w:rsidRDefault="000F0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Эндокардит.</w:t>
            </w:r>
          </w:p>
        </w:tc>
      </w:tr>
      <w:tr w:rsidR="00000000" w14:paraId="64B14F7F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72A3" w14:textId="77777777" w:rsidR="00000000" w:rsidRDefault="000F0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Лимфаденопатия.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90C2" w14:textId="77777777" w:rsidR="00000000" w:rsidRDefault="000F0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Офтальмопатия.</w:t>
            </w:r>
          </w:p>
        </w:tc>
      </w:tr>
    </w:tbl>
    <w:p w14:paraId="0143A01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1A60795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клиническом течении заболевания можно выделить три стадии.</w:t>
      </w:r>
    </w:p>
    <w:p w14:paraId="021C4EF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стадия.</w:t>
      </w:r>
    </w:p>
    <w:p w14:paraId="130EDDF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заболевания возникают и доминируют внекишечные, систе</w:t>
      </w:r>
      <w:r>
        <w:rPr>
          <w:sz w:val="28"/>
          <w:szCs w:val="28"/>
        </w:rPr>
        <w:t>мные поражения. Больные жалуются на мигрирующие боли в суставах, сухой кашель, нелокализуемые коликообразные боли в животе, субфебрилитет. Эта стадия длится несколько лет.</w:t>
      </w:r>
    </w:p>
    <w:p w14:paraId="3C67439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стадия.</w:t>
      </w:r>
    </w:p>
    <w:p w14:paraId="6097BBD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Появляется, и становятся все более выраженным синдром нарушенного вса</w:t>
      </w:r>
      <w:r>
        <w:rPr>
          <w:sz w:val="28"/>
          <w:szCs w:val="28"/>
        </w:rPr>
        <w:t>сывания (мальабсорбции) с диареей, полифекалией, стеатореей, симптомами витаминной недостаточности. Прогрессивно снижается масса тела. Более выраженными и распространенными становятся системные проявления болезни. Появляются распространенная лимфаденопатия</w:t>
      </w:r>
      <w:r>
        <w:rPr>
          <w:sz w:val="28"/>
          <w:szCs w:val="28"/>
        </w:rPr>
        <w:t>, пигментации на коже, гиперкератоз, геморрагии, узловатая эритема.</w:t>
      </w:r>
    </w:p>
    <w:p w14:paraId="380D5AF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стадия.</w:t>
      </w:r>
    </w:p>
    <w:p w14:paraId="7368140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Развивается кахексия, К системным проявлениям присоединяется панкардит, полисерозит, спленомегалия, неврологические расстройства. Возможно возникновение парезов глазодвигате</w:t>
      </w:r>
      <w:r>
        <w:rPr>
          <w:sz w:val="28"/>
          <w:szCs w:val="28"/>
        </w:rPr>
        <w:t>льных мышц, нарушения зрения, слуха. Падает интеллект вплоть до глубокой деменции. В связи с гипопротеинемией, вызванной нарушениями всасывания в тонкой кишке, развиваются отеки.</w:t>
      </w:r>
    </w:p>
    <w:p w14:paraId="7AD5C10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Диагностика.</w:t>
      </w:r>
    </w:p>
    <w:p w14:paraId="755C5F5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крови: умеренный нейтрофильный лейкоцитоз, эозинофи</w:t>
      </w:r>
      <w:r>
        <w:rPr>
          <w:sz w:val="28"/>
          <w:szCs w:val="28"/>
        </w:rPr>
        <w:t>лия</w:t>
      </w:r>
    </w:p>
    <w:p w14:paraId="73C2BFC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крови: гипопротеинемия, гипохолестеринемия, гипокальциемия, сниженный уровень сывороточного железа.</w:t>
      </w:r>
    </w:p>
    <w:p w14:paraId="11435B0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Копрологическое исследование: в кале обнаруживается большое количество жира, кристаллов жирных кислот, непереваренных мышечных воло</w:t>
      </w:r>
      <w:r>
        <w:rPr>
          <w:sz w:val="28"/>
          <w:szCs w:val="28"/>
        </w:rPr>
        <w:t>кон. Потеря жира с калом может превышать 50 г/сутки.</w:t>
      </w:r>
    </w:p>
    <w:p w14:paraId="600713F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ФГДС: слизистая оболочка двенадцатиперстной кишки отечна, гиперемирована, с утолщенными складками, неровным рельефом слизистой из-за многочисленных, возвышающихся микрообразований желтого цвета (лимфоста</w:t>
      </w:r>
      <w:r>
        <w:rPr>
          <w:sz w:val="28"/>
          <w:szCs w:val="28"/>
        </w:rPr>
        <w:t>зы).</w:t>
      </w:r>
    </w:p>
    <w:p w14:paraId="0A97074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УЗИ брюшной полости: визуализируются пакеты увеличенных мезентериальных лимфоузлов.</w:t>
      </w:r>
    </w:p>
    <w:p w14:paraId="5EFF59B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Биопсия слизистой тонкой кишки: патогномоничным признаком является резко выраженная инфильтрация собственного слоя слизистой оболочки PAS-положительными макрофагами.</w:t>
      </w:r>
    </w:p>
    <w:p w14:paraId="0521349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ифференциальный диагноз.</w:t>
      </w:r>
    </w:p>
    <w:p w14:paraId="65EB7BC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 проводится с хроническим энтероколитом, спру, глютеновой и дисахаридазодефицитными энтеропатиями, экссудативной энтеропатией, хроническим панкреатитом. В отличие от этих заболеваний, при болезни Уиппла вмес</w:t>
      </w:r>
      <w:r>
        <w:rPr>
          <w:sz w:val="28"/>
          <w:szCs w:val="28"/>
        </w:rPr>
        <w:t>те с кишечными симптомами имеют место выраженные системные проявления - полиартралгия, полилимфаденопатия и др. Но главным доказательством болезни Уиппла являются специфические результаты гистологического исследования биоптатов слизистой тонкой кишки. Биоп</w:t>
      </w:r>
      <w:r>
        <w:rPr>
          <w:sz w:val="28"/>
          <w:szCs w:val="28"/>
        </w:rPr>
        <w:t>сия берется из начального отрезка тощей кишки во время ФГДС (с проникновением в тощую кишки через дуоденоеюнальном соустье). Этот отрезок тонкой кишки поражен у всех больных независимо от стадии болезни.</w:t>
      </w:r>
    </w:p>
    <w:p w14:paraId="15F7F22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морфологическом исследовании тонкокишечного биоп</w:t>
      </w:r>
      <w:r>
        <w:rPr>
          <w:sz w:val="28"/>
          <w:szCs w:val="28"/>
        </w:rPr>
        <w:t>тата специфическими для болезни Уиппла являются следующие признаки, из которых первые два являются абсолютно доказательными:</w:t>
      </w:r>
    </w:p>
    <w:p w14:paraId="6411CE35" w14:textId="77777777" w:rsidR="00000000" w:rsidRDefault="000F0DA6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Инфильтрация собственного слоя слизистой оболочки тонкой кишки крупными «пенистыми» макрофагами;</w:t>
      </w:r>
    </w:p>
    <w:p w14:paraId="1A20B3C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Выявление в гранулах макрофаг</w:t>
      </w:r>
      <w:r>
        <w:rPr>
          <w:sz w:val="28"/>
          <w:szCs w:val="28"/>
        </w:rPr>
        <w:t xml:space="preserve">ов бациллы </w:t>
      </w:r>
      <w:r>
        <w:rPr>
          <w:sz w:val="28"/>
          <w:szCs w:val="28"/>
          <w:lang w:val="en-US"/>
        </w:rPr>
        <w:t>Tropheryma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whippelii</w:t>
      </w:r>
      <w:r>
        <w:rPr>
          <w:sz w:val="28"/>
          <w:szCs w:val="28"/>
        </w:rPr>
        <w:t xml:space="preserve"> .</w:t>
      </w:r>
    </w:p>
    <w:p w14:paraId="739CA73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Внутри- и внеклеточное накопление жира в слизистой тонкой кишки;</w:t>
      </w:r>
    </w:p>
    <w:p w14:paraId="5BC6BF7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Расширение лимфатических сосудов в стенке тонкой кишки.</w:t>
      </w:r>
    </w:p>
    <w:p w14:paraId="72AD23B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обследования.</w:t>
      </w:r>
    </w:p>
    <w:p w14:paraId="773FB5E9" w14:textId="77777777" w:rsidR="00000000" w:rsidRDefault="000F0DA6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Общий анализ крови.</w:t>
      </w:r>
    </w:p>
    <w:p w14:paraId="62329FD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Общий анализ мочи.</w:t>
      </w:r>
    </w:p>
    <w:p w14:paraId="4B2B8A4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Копрограмма.</w:t>
      </w:r>
    </w:p>
    <w:p w14:paraId="6064609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Биохимический ана</w:t>
      </w:r>
      <w:r>
        <w:rPr>
          <w:sz w:val="28"/>
          <w:szCs w:val="28"/>
        </w:rPr>
        <w:t>лиз крови: холестерин, общий белок, кальций, калий, натрий, хлориды, АСТ, АЛТ.</w:t>
      </w:r>
    </w:p>
    <w:p w14:paraId="05DB684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ЭКГ.</w:t>
      </w:r>
    </w:p>
    <w:p w14:paraId="4D3C9F0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УЗИ брюшной полости.</w:t>
      </w:r>
    </w:p>
    <w:p w14:paraId="29AD6F3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ФГДС с биопсией тонкой кишки через дуоденоеюнальное соустье.</w:t>
      </w:r>
    </w:p>
    <w:p w14:paraId="7D914AA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Гистологическое, в т.ч. электронно-микроскопическое исследование биоптатов тонкой </w:t>
      </w:r>
      <w:r>
        <w:rPr>
          <w:sz w:val="28"/>
          <w:szCs w:val="28"/>
        </w:rPr>
        <w:t>кишки.</w:t>
      </w:r>
    </w:p>
    <w:p w14:paraId="49E8E9A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</w:t>
      </w:r>
    </w:p>
    <w:p w14:paraId="0758FD3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диета с повышенным содержанием белка, витаминов и ограничением употребления жиров. Обычные жиры заменяют на средне- и короткоцепочные (жировые продукты типа порталак), что приводит к значительному уменьшению стеатореи и обеспе</w:t>
      </w:r>
      <w:r>
        <w:rPr>
          <w:sz w:val="28"/>
          <w:szCs w:val="28"/>
        </w:rPr>
        <w:t>чивает прибавку веса больного.</w:t>
      </w:r>
    </w:p>
    <w:p w14:paraId="7BF80F3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назначают антибиотики (тетрациклин, доксициклин, перфлоксацин, клиндомицин, азитромицин, препараты пенициллинового ряда) в средних дозах длительными циклами (от 6 месяцев до года).</w:t>
      </w:r>
    </w:p>
    <w:p w14:paraId="766D573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Тетрациклин применяют по 1-2 г в</w:t>
      </w:r>
      <w:r>
        <w:rPr>
          <w:sz w:val="28"/>
          <w:szCs w:val="28"/>
        </w:rPr>
        <w:t xml:space="preserve"> сутки в течение 5-9 месяцев. Для поддержки ремиссии препарат продолжают давать по 1 г через день, либо в течение 3 дней в неделю с 4-дневным перерывом в течение 1-3 лет.</w:t>
      </w:r>
    </w:p>
    <w:p w14:paraId="5BB80B3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Эффективна комбинация стрептомицина с бензилпенициллином. Хорошие результаты получают</w:t>
      </w:r>
      <w:r>
        <w:rPr>
          <w:sz w:val="28"/>
          <w:szCs w:val="28"/>
        </w:rPr>
        <w:t>ся при длительном, не менее 1 года пероральном приеме триметоприма-сульфаметоксазола (бисептол).</w:t>
      </w:r>
    </w:p>
    <w:p w14:paraId="3E93DB6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гипопротеинемии переливают аминокислотные смеси по 200 мл ежедневно или через день в течение 2-4 недель. Корректируют нарушения минерального обмена инфузия</w:t>
      </w:r>
      <w:r>
        <w:rPr>
          <w:sz w:val="28"/>
          <w:szCs w:val="28"/>
        </w:rPr>
        <w:t>ми солевых растворов.</w:t>
      </w:r>
    </w:p>
    <w:p w14:paraId="4955F49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Парентерально вводят витамины, в первую очередь жирорастворимые (А, Е, К), которые практически не всасываются при болезни Уиппла.</w:t>
      </w:r>
    </w:p>
    <w:p w14:paraId="0195E2D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Прогноз.</w:t>
      </w:r>
    </w:p>
    <w:p w14:paraId="6E2CD1C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 имеет неблагоприятный прогноз. Больные нетрудоспособны, часто инвалиды I группы. Пр</w:t>
      </w:r>
      <w:r>
        <w:rPr>
          <w:sz w:val="28"/>
          <w:szCs w:val="28"/>
        </w:rPr>
        <w:t>и успешном лечении продолжительность жизни может достигать 10 лет.</w:t>
      </w:r>
    </w:p>
    <w:p w14:paraId="4877F66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3D34238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ТЕСТЫ ДЛЯ САМОКОНТРОЛЯ</w:t>
      </w:r>
    </w:p>
    <w:p w14:paraId="1444040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105A6DE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78374B6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вызывает болезнь Уиппла?</w:t>
      </w:r>
    </w:p>
    <w:p w14:paraId="7C556EE2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Вирусная инфекция (гепревирусы 1 и 2 типа).</w:t>
      </w:r>
    </w:p>
    <w:p w14:paraId="748BCFA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Паразитарное поражение кишечника и мезентериальных лифоузлов.</w:t>
      </w:r>
    </w:p>
    <w:p w14:paraId="32AA4E1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Бактериальная инфек</w:t>
      </w:r>
      <w:r>
        <w:rPr>
          <w:sz w:val="28"/>
          <w:szCs w:val="28"/>
        </w:rPr>
        <w:t>ция (</w:t>
      </w:r>
      <w:r>
        <w:rPr>
          <w:sz w:val="28"/>
          <w:szCs w:val="28"/>
          <w:lang w:val="en-US"/>
        </w:rPr>
        <w:t>Tropheryma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whippelii</w:t>
      </w:r>
      <w:r>
        <w:rPr>
          <w:sz w:val="28"/>
          <w:szCs w:val="28"/>
        </w:rPr>
        <w:t>).</w:t>
      </w:r>
    </w:p>
    <w:p w14:paraId="4A830ED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перечисленное.</w:t>
      </w:r>
    </w:p>
    <w:p w14:paraId="20DD2E5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Ничего из перечисленного.</w:t>
      </w:r>
    </w:p>
    <w:p w14:paraId="6046959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0EE5BC9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поражения не типичны для болезни Уиппла?</w:t>
      </w:r>
    </w:p>
    <w:p w14:paraId="1E80B490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Поражение стенки тонкой кишки.</w:t>
      </w:r>
    </w:p>
    <w:p w14:paraId="4A9BCBA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Поражение синовиальных оболочек суставов.</w:t>
      </w:r>
    </w:p>
    <w:p w14:paraId="55DFDF1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Поражение мышц.</w:t>
      </w:r>
    </w:p>
    <w:p w14:paraId="087E5C0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729C8CB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не типичны.</w:t>
      </w:r>
    </w:p>
    <w:p w14:paraId="7ACF606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00B36A4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поражения не типичны для болезни Уиппла?</w:t>
      </w:r>
    </w:p>
    <w:p w14:paraId="7DFFF0B0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Поражение надпочечников.</w:t>
      </w:r>
    </w:p>
    <w:p w14:paraId="5EC18F2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Поражение легких.</w:t>
      </w:r>
    </w:p>
    <w:p w14:paraId="429E33F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Поражение сердца.</w:t>
      </w:r>
    </w:p>
    <w:p w14:paraId="4A3C98A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Поражение костного мозга.</w:t>
      </w:r>
    </w:p>
    <w:p w14:paraId="11B8CCD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7996C78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2870FF6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синдром является ведущим в клинической картине болезни Уиппла?</w:t>
      </w:r>
    </w:p>
    <w:p w14:paraId="1201D96C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Синдром Рейно.</w:t>
      </w:r>
    </w:p>
    <w:p w14:paraId="6BFECC0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Синдро</w:t>
      </w:r>
      <w:r>
        <w:rPr>
          <w:sz w:val="28"/>
          <w:szCs w:val="28"/>
        </w:rPr>
        <w:t>м Шегрена.</w:t>
      </w:r>
    </w:p>
    <w:p w14:paraId="28E58FB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Синдром мальабсорбции.</w:t>
      </w:r>
    </w:p>
    <w:p w14:paraId="09C8413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перечисленные.</w:t>
      </w:r>
    </w:p>
    <w:p w14:paraId="627AC8F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перечисленных.</w:t>
      </w:r>
    </w:p>
    <w:p w14:paraId="1B7CEB2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2256D45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морфологические признаки не типичны для болезни Уиппла?</w:t>
      </w:r>
    </w:p>
    <w:p w14:paraId="781D1A3E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Заполнение расширенных лимфатических капилляров стенки тонкой кишки жировыми каплями.</w:t>
      </w:r>
    </w:p>
    <w:p w14:paraId="0F84BA6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Инфильтрация ст</w:t>
      </w:r>
      <w:r>
        <w:rPr>
          <w:sz w:val="28"/>
          <w:szCs w:val="28"/>
        </w:rPr>
        <w:t>енки тонкой кишки макрофагами с «пенистой» цитоплазмой.</w:t>
      </w:r>
    </w:p>
    <w:p w14:paraId="71EFE14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Гиперплазия регионарных лимфатических узлов.</w:t>
      </w:r>
    </w:p>
    <w:p w14:paraId="1AA13A4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Инфильтрация макрофагами с PAS-положительными гранулами (тельца Сиераки) внутренних органов.</w:t>
      </w:r>
    </w:p>
    <w:p w14:paraId="3646851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Отложение гранул гемосидерина в цитоплазме макрофагов в </w:t>
      </w:r>
      <w:r>
        <w:rPr>
          <w:sz w:val="28"/>
          <w:szCs w:val="28"/>
        </w:rPr>
        <w:t>костном мозге.</w:t>
      </w:r>
    </w:p>
    <w:p w14:paraId="4A6CE3D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4E6DFEE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какой стадии болезни Уиппла характерны жалобы на мигрирующие боли в суставах, сухой кашель, нелокализуемые коликообразные боли в животе, субфебрилитет.</w:t>
      </w:r>
    </w:p>
    <w:p w14:paraId="6CD7F206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Первой стадии.</w:t>
      </w:r>
    </w:p>
    <w:p w14:paraId="336CCCC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Второй стадии.</w:t>
      </w:r>
    </w:p>
    <w:p w14:paraId="6FF9178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Третьей стадии.</w:t>
      </w:r>
    </w:p>
    <w:p w14:paraId="420988F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одной из перечисленных.</w:t>
      </w:r>
    </w:p>
    <w:p w14:paraId="02D73DD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Любой из перечисленных.</w:t>
      </w:r>
    </w:p>
    <w:p w14:paraId="166B8AF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36BDF76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какой стадии болезни Уиппла характерны синдром мальабсорбции с диареей, полифекалией, стеатореей, симптомами витаминной недостаточности, прогрессирующее похудение, системные проявления в виде лимфаденопатии, пигментаций на кож</w:t>
      </w:r>
      <w:r>
        <w:rPr>
          <w:sz w:val="28"/>
          <w:szCs w:val="28"/>
        </w:rPr>
        <w:t>е, геморрагий, узловатой эритемы?</w:t>
      </w:r>
    </w:p>
    <w:p w14:paraId="30C7F4B8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Первой стадии.</w:t>
      </w:r>
    </w:p>
    <w:p w14:paraId="0203FE5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Второй стадии.</w:t>
      </w:r>
    </w:p>
    <w:p w14:paraId="6E409AE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Третьей стадии.</w:t>
      </w:r>
    </w:p>
    <w:p w14:paraId="3F84821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одной из перечисленных.</w:t>
      </w:r>
    </w:p>
    <w:p w14:paraId="597E9C6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Любой из перечисленных.</w:t>
      </w:r>
    </w:p>
    <w:p w14:paraId="6943915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602B494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какой стадии болезни Уиппла характерны кахексия, панкардит, полисерозит, спленомегалия, неврологических расс</w:t>
      </w:r>
      <w:r>
        <w:rPr>
          <w:sz w:val="28"/>
          <w:szCs w:val="28"/>
        </w:rPr>
        <w:t>тройства.</w:t>
      </w:r>
    </w:p>
    <w:p w14:paraId="77A671F1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Первой стадии.</w:t>
      </w:r>
    </w:p>
    <w:p w14:paraId="476E2C4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Второй стадии.</w:t>
      </w:r>
    </w:p>
    <w:p w14:paraId="68A47D4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Третьей стадии.</w:t>
      </w:r>
    </w:p>
    <w:p w14:paraId="0966C11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одной из перечисленных.</w:t>
      </w:r>
    </w:p>
    <w:p w14:paraId="460A875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Любой из перечисленных.</w:t>
      </w:r>
    </w:p>
    <w:p w14:paraId="1CF600D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248B572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клинические проявления не характерны для болезни Уиппла?</w:t>
      </w:r>
    </w:p>
    <w:p w14:paraId="109C4B18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Кахексия.</w:t>
      </w:r>
    </w:p>
    <w:p w14:paraId="56F980D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Выраженная пульсация сосудов на шее.</w:t>
      </w:r>
    </w:p>
    <w:p w14:paraId="3CD120A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Периферические ли</w:t>
      </w:r>
      <w:r>
        <w:rPr>
          <w:sz w:val="28"/>
          <w:szCs w:val="28"/>
        </w:rPr>
        <w:t>мфоузлы увеличены, плотные, безболезненные.</w:t>
      </w:r>
    </w:p>
    <w:p w14:paraId="3DDFAC3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Гиперемия, припухлость околосуставных тканей.</w:t>
      </w:r>
    </w:p>
    <w:p w14:paraId="48DEC79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Обильный, светлый, мазевидный или пенистый стул.</w:t>
      </w:r>
    </w:p>
    <w:p w14:paraId="259BF79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6B76793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клинические проявления не характерны для болезни Уиппла?</w:t>
      </w:r>
    </w:p>
    <w:p w14:paraId="3B14AAD0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Кахексия.</w:t>
      </w:r>
    </w:p>
    <w:p w14:paraId="22E9CF3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Гиперпигментация кожи</w:t>
      </w:r>
    </w:p>
    <w:p w14:paraId="7EBE7EA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Боль в жи</w:t>
      </w:r>
      <w:r>
        <w:rPr>
          <w:sz w:val="28"/>
          <w:szCs w:val="28"/>
        </w:rPr>
        <w:t>воте.</w:t>
      </w:r>
    </w:p>
    <w:p w14:paraId="6D0D2C5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Диарея.</w:t>
      </w:r>
    </w:p>
    <w:p w14:paraId="2D6C2DC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Гнойный плеврит.</w:t>
      </w:r>
    </w:p>
    <w:p w14:paraId="2A24E91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650FAB6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клинические проявления не характерны для болезни Уиппла?</w:t>
      </w:r>
    </w:p>
    <w:p w14:paraId="252EFB77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Стеаторея.</w:t>
      </w:r>
    </w:p>
    <w:p w14:paraId="1671B96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Кал в виде «малинового желе».</w:t>
      </w:r>
    </w:p>
    <w:p w14:paraId="23E3897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Плеврит.</w:t>
      </w:r>
    </w:p>
    <w:p w14:paraId="6B1CEE7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Пневмонит.</w:t>
      </w:r>
    </w:p>
    <w:p w14:paraId="4FF56EC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Лимфаденопатия.</w:t>
      </w:r>
    </w:p>
    <w:p w14:paraId="15A8760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7AC4D64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клинические проявления не характерны для болезни Уиппла?</w:t>
      </w:r>
    </w:p>
    <w:p w14:paraId="6C5DB65D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Э</w:t>
      </w:r>
      <w:r>
        <w:rPr>
          <w:sz w:val="28"/>
          <w:szCs w:val="28"/>
        </w:rPr>
        <w:t>нцефалопатия.</w:t>
      </w:r>
    </w:p>
    <w:p w14:paraId="6229F3C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Очаговый остеопороз плоских костей.</w:t>
      </w:r>
    </w:p>
    <w:p w14:paraId="7E7961E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Интерстициальный нефрит.</w:t>
      </w:r>
    </w:p>
    <w:p w14:paraId="11AE6BA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Кожная сыпь.</w:t>
      </w:r>
    </w:p>
    <w:p w14:paraId="6B64EC7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Узловатая эритема.</w:t>
      </w:r>
    </w:p>
    <w:p w14:paraId="19D0624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6A58127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клинические проявления не характерны для болезни Уиппла?</w:t>
      </w:r>
    </w:p>
    <w:p w14:paraId="4FCA428A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Полинейропатии.</w:t>
      </w:r>
    </w:p>
    <w:p w14:paraId="1D678F0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Артрит.</w:t>
      </w:r>
    </w:p>
    <w:p w14:paraId="28E628A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Эндокардит.</w:t>
      </w:r>
    </w:p>
    <w:p w14:paraId="20B1675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Мигрирующие тромбозы глубоких</w:t>
      </w:r>
      <w:r>
        <w:rPr>
          <w:sz w:val="28"/>
          <w:szCs w:val="28"/>
        </w:rPr>
        <w:t xml:space="preserve"> вен нижних конечностей.</w:t>
      </w:r>
    </w:p>
    <w:p w14:paraId="50D6D0B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Офтальмопатия.</w:t>
      </w:r>
    </w:p>
    <w:p w14:paraId="5C12FC3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5F619E3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данные общего анализа крови не типичны для болезни Уиппла?</w:t>
      </w:r>
    </w:p>
    <w:p w14:paraId="3F00A470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Эритроцитоз.</w:t>
      </w:r>
    </w:p>
    <w:p w14:paraId="16B1367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Эозинофилия.</w:t>
      </w:r>
    </w:p>
    <w:p w14:paraId="2782CAD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Нейтрофильный лейкоцитоз.</w:t>
      </w:r>
    </w:p>
    <w:p w14:paraId="5FAC9DF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типичны.</w:t>
      </w:r>
    </w:p>
    <w:p w14:paraId="7C35740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не типичны.</w:t>
      </w:r>
    </w:p>
    <w:p w14:paraId="29B14C8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11D2513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данные биохимического анализа крови не типичны д</w:t>
      </w:r>
      <w:r>
        <w:rPr>
          <w:sz w:val="28"/>
          <w:szCs w:val="28"/>
        </w:rPr>
        <w:t>ля болезни Уиппла?</w:t>
      </w:r>
    </w:p>
    <w:p w14:paraId="4C830B04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Гипопротеинемия.</w:t>
      </w:r>
    </w:p>
    <w:p w14:paraId="5A4A765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Гипохолестеринемия.</w:t>
      </w:r>
    </w:p>
    <w:p w14:paraId="75AAB1E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Гипокалиемия.</w:t>
      </w:r>
    </w:p>
    <w:p w14:paraId="3078FED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Гипокальциемия.</w:t>
      </w:r>
    </w:p>
    <w:p w14:paraId="2CD5FA1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Сниженное содержание в крови железа.</w:t>
      </w:r>
    </w:p>
    <w:p w14:paraId="27E818B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0E095F4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данные копрограммы не типичны для болезни Уиппла?</w:t>
      </w:r>
    </w:p>
    <w:p w14:paraId="1898FA1E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Огромное количество жира в кале.</w:t>
      </w:r>
    </w:p>
    <w:p w14:paraId="3FC003C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Большое количество крист</w:t>
      </w:r>
      <w:r>
        <w:rPr>
          <w:sz w:val="28"/>
          <w:szCs w:val="28"/>
        </w:rPr>
        <w:t>аллов жирных кислот в кале.</w:t>
      </w:r>
    </w:p>
    <w:p w14:paraId="445DA99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Большое количество непереваренных мышечных волокон.</w:t>
      </w:r>
    </w:p>
    <w:p w14:paraId="583F8D1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Кал в виде «малинового желе».</w:t>
      </w:r>
    </w:p>
    <w:p w14:paraId="1915CFD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типично.</w:t>
      </w:r>
    </w:p>
    <w:p w14:paraId="74D3C61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7B646AA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результаты биопсии слизистой тонкой кишки характерны для болезни Уиппла?</w:t>
      </w:r>
    </w:p>
    <w:p w14:paraId="565B7489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Инфильтрация собственного слоя слизистой обо</w:t>
      </w:r>
      <w:r>
        <w:rPr>
          <w:sz w:val="28"/>
          <w:szCs w:val="28"/>
        </w:rPr>
        <w:t>лочки PAS-положительными макрофагами.</w:t>
      </w:r>
    </w:p>
    <w:p w14:paraId="0D9281B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Избыточное содержание в макрофагах гранул гемосидерина.</w:t>
      </w:r>
    </w:p>
    <w:p w14:paraId="48870A1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Гранулематозный васкулит мелких сосудов стенки кишки.</w:t>
      </w:r>
    </w:p>
    <w:p w14:paraId="7F9A1E0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характерны.</w:t>
      </w:r>
    </w:p>
    <w:p w14:paraId="567F6D1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не характерны.</w:t>
      </w:r>
    </w:p>
    <w:p w14:paraId="718967D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3F629F4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морфологические признаки не относятся к болезни Уиппла?</w:t>
      </w:r>
    </w:p>
    <w:p w14:paraId="4585CC99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Инфильтрация собственного слоя слизистой оболочки тонкой кишки крупными «пенистыми» макрофагами;</w:t>
      </w:r>
    </w:p>
    <w:p w14:paraId="3906E6F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Выявление в гранулах макрофагов бациллы </w:t>
      </w:r>
      <w:r>
        <w:rPr>
          <w:sz w:val="28"/>
          <w:szCs w:val="28"/>
          <w:lang w:val="en-US"/>
        </w:rPr>
        <w:t>Tropheryma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whippelii</w:t>
      </w:r>
      <w:r>
        <w:rPr>
          <w:sz w:val="28"/>
          <w:szCs w:val="28"/>
        </w:rPr>
        <w:t>.</w:t>
      </w:r>
    </w:p>
    <w:p w14:paraId="58D691D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Внутри- и внеклеточное накопление жира в слизистой тонкой кишки;</w:t>
      </w:r>
    </w:p>
    <w:p w14:paraId="3AA5498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Тромбоз мелких сосудов,</w:t>
      </w:r>
      <w:r>
        <w:rPr>
          <w:sz w:val="28"/>
          <w:szCs w:val="28"/>
        </w:rPr>
        <w:t xml:space="preserve"> кровоизлияния в стенке тонкой кишки.</w:t>
      </w:r>
    </w:p>
    <w:p w14:paraId="7202C63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Расширение лимфатических сосудов в стенке тонкой кишки.</w:t>
      </w:r>
    </w:p>
    <w:p w14:paraId="6F7BF83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01EE18B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пункты можно исключить из плана обследования при болезни Уиппла без ущерба для качества диагностики?</w:t>
      </w:r>
    </w:p>
    <w:p w14:paraId="263804DF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Общий анализ крови.</w:t>
      </w:r>
    </w:p>
    <w:p w14:paraId="4E1F9C4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Общий анализ мочи.</w:t>
      </w:r>
    </w:p>
    <w:p w14:paraId="2DBC3D2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Проба</w:t>
      </w:r>
      <w:r>
        <w:rPr>
          <w:sz w:val="28"/>
          <w:szCs w:val="28"/>
        </w:rPr>
        <w:t xml:space="preserve"> Реберга.</w:t>
      </w:r>
    </w:p>
    <w:p w14:paraId="298281F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Копрограмма.</w:t>
      </w:r>
    </w:p>
    <w:p w14:paraId="0EC1C70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Биохимический анализ крови: холестерин, общий белок, калий, натрий, хлориды, АСТ, АЛТ.</w:t>
      </w:r>
    </w:p>
    <w:p w14:paraId="3AFD955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2D56E1C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пункты можно исключить из плана обследования при болезни Уиппла без ущерба для качества диагностики?</w:t>
      </w:r>
    </w:p>
    <w:p w14:paraId="791F76F6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ЭКГ.</w:t>
      </w:r>
    </w:p>
    <w:p w14:paraId="4723B10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УЗИ брюшной полости.</w:t>
      </w:r>
    </w:p>
    <w:p w14:paraId="3F4A541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ФГДС с биопсией тонкой кишки через дуоденоеюнальное соустье.</w:t>
      </w:r>
    </w:p>
    <w:p w14:paraId="218909A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Гистологическое, в т.ч. электронно-микроскопическое исследование биоптатов тонкой кишки.</w:t>
      </w:r>
    </w:p>
    <w:p w14:paraId="21449CA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Колоноскопия.</w:t>
      </w:r>
    </w:p>
    <w:p w14:paraId="603A304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335AA81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диетологические рекомендации следует давать при болезни Уиппла?</w:t>
      </w:r>
    </w:p>
    <w:p w14:paraId="37EFA98A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Не ограничива</w:t>
      </w:r>
      <w:r>
        <w:rPr>
          <w:sz w:val="28"/>
          <w:szCs w:val="28"/>
        </w:rPr>
        <w:t>ть употребление продуктов богатых животным и/или растительным жиром.</w:t>
      </w:r>
    </w:p>
    <w:p w14:paraId="0047E08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Увеличить употребление продуктов богатых белком, витаминами.</w:t>
      </w:r>
    </w:p>
    <w:p w14:paraId="607DB39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Увеличить употребление продуктов, богатых углеводов.</w:t>
      </w:r>
    </w:p>
    <w:p w14:paraId="515FC78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указанные следует давать.</w:t>
      </w:r>
    </w:p>
    <w:p w14:paraId="6276713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указанные не следует давать.</w:t>
      </w:r>
    </w:p>
    <w:p w14:paraId="74E134E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7EB73C0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Какими препаратами проводится лечение болезни Уиппла?</w:t>
      </w:r>
    </w:p>
    <w:p w14:paraId="568809DA" w14:textId="77777777" w:rsidR="00000000" w:rsidRDefault="000F0DA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Глюкокортикоидами.</w:t>
      </w:r>
    </w:p>
    <w:p w14:paraId="3BEEDA8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Цитостатиками.</w:t>
      </w:r>
    </w:p>
    <w:p w14:paraId="5541F07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Антибиотиками широкого спектра действия.</w:t>
      </w:r>
    </w:p>
    <w:p w14:paraId="5DB3D2E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Ферментными препаратами.</w:t>
      </w:r>
    </w:p>
    <w:p w14:paraId="56AE226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Всеми перечисленными.</w:t>
      </w:r>
    </w:p>
    <w:p w14:paraId="7169F43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08CB1AC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К ТЕСТАМ:</w:t>
      </w:r>
    </w:p>
    <w:p w14:paraId="72CE354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</w:p>
    <w:p w14:paraId="6BDDE1F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Тема: Функциональные заболевания кишечника.</w:t>
      </w:r>
    </w:p>
    <w:p w14:paraId="3A32BB8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47516BE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19A4934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59B2938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32D3B87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7F581C5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7245475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66CFDFD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4FCB8E0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4F14889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61C9183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7AB1FBF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191D4A9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13C269E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24668D5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0D4990E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5A480A1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18B8D67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0608B4E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1711C13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1F2D272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2243DF6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20DE634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0E92C9F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305A232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0D02772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32A164D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74A7426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4FAA8A1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5C812C3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6289FDD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62DCF6D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Тема: Хронический энтерит.</w:t>
      </w:r>
    </w:p>
    <w:p w14:paraId="51F6F4C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0A19E34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1E317C0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6B6FF2D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40C3AA7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2D70B12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574968B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3643AAE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5D00E32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0617D4B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5B495AF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283446D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788EA96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1404D11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17D5697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713CEB5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491CC63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6FECF79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70E2F38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4DA5918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63CCE24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461094E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052D521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36B2EC9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092BF59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767A52D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4DC7DA0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0704A1C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57C00C1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7D9CA74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7DCAD96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6A028F9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7F4B91F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112B58B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46F84AD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Тема: Хронический колит.</w:t>
      </w:r>
    </w:p>
    <w:p w14:paraId="3E5CD1F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09EF7D6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43AA59E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7948581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67698F9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57B6E7F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1EEE444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35BE253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5AA5BAF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2303753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56B4C21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6F875AB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36AF7D8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056EE76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0AB11C7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479DA8D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066429D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4BA6B54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5584AB1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5DA4BD2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13F9E15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Тема: Неспецифический язвенный колит.</w:t>
      </w:r>
    </w:p>
    <w:p w14:paraId="7447258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6877216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3D494E5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404F95A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482E1CE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2C1700C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0986147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77CAB20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361B956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5B3E429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7E8D75F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13F3802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7F879ED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10E5C66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59F8E95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3D1C372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7E7C7B6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08970D0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25DB09D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5F14C66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3B0C6D0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66C093C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04F2A73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6C04D17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0FE5048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5FEB3C0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5E69DC7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Тема: Болезнь Крона.</w:t>
      </w:r>
    </w:p>
    <w:p w14:paraId="1E3B7C8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6B2407F9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6052D49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64B3804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554DC7B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23F384B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5037DE3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0A53B2A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47F8802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23589AA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1931CDA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26AABF4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7F79EC0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03618AF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501CC9E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7B7B324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4045D6C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524DF85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143D3691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0B63100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726B7F1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20F864D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74403AF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5F238A9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7188DA2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2A25404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72202D1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5770011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7EE6888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6D106D3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2A3AF6F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3320C0FD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0A98754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15D86762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2A02E9B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4CCD573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7C97C03A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Тема: болезнь Уиппла.</w:t>
      </w:r>
    </w:p>
    <w:p w14:paraId="64B67CCF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47DF084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524CBDD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651CCB1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1CA7D1E0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6D2B51C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31ECD2C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655ED87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02A2FB3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418D1ADE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5D4C89F8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5C55DF5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6565C3D3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0C1670D7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53F38CE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41710E26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2938A34B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7CDD45C4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4FCA620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221F305C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218F0B65" w14:textId="77777777" w:rsidR="00000000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07B4F098" w14:textId="77777777" w:rsidR="000F0DA6" w:rsidRDefault="000F0D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sectPr w:rsidR="000F0D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A7"/>
    <w:rsid w:val="000F0DA6"/>
    <w:rsid w:val="00C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F10E9E"/>
  <w14:defaultImageDpi w14:val="0"/>
  <w15:docId w15:val="{271DFE73-6A07-45AB-B9AF-9878619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17073</Words>
  <Characters>97319</Characters>
  <Application>Microsoft Office Word</Application>
  <DocSecurity>0</DocSecurity>
  <Lines>810</Lines>
  <Paragraphs>228</Paragraphs>
  <ScaleCrop>false</ScaleCrop>
  <Company/>
  <LinksUpToDate>false</LinksUpToDate>
  <CharactersWithSpaces>114164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2025-01-22T21:47:00Z</dcterms:created>
  <dcterms:modified xsi:type="dcterms:W3CDTF">2025-01-22T21:47:00Z</dcterms:modified>
</cp:coreProperties>
</file>