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332E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15054614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065E22FE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647126D0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63EAF0C6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4723B565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3FF2B8E3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5DABA418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1CC31F70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0499C2B0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19CE99DB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25F117B7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2D2780F4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5F8AD054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6B670F7D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6BCA1A9B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БОЛЕЗНИ СУСТАВОВ</w:t>
      </w:r>
    </w:p>
    <w:p w14:paraId="436B913D" w14:textId="77777777" w:rsidR="00000000" w:rsidRDefault="00FE3C43">
      <w:pPr>
        <w:spacing w:line="360" w:lineRule="auto"/>
        <w:jc w:val="center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ревматоидный артрит остеоартроз подагра</w:t>
      </w:r>
    </w:p>
    <w:p w14:paraId="10AF9E6A" w14:textId="77777777" w:rsidR="00000000" w:rsidRDefault="00FE3C43">
      <w:pPr>
        <w:spacing w:line="360" w:lineRule="auto"/>
        <w:jc w:val="center"/>
        <w:rPr>
          <w:sz w:val="28"/>
          <w:szCs w:val="28"/>
          <w:lang w:val="ru-BY"/>
        </w:rPr>
      </w:pPr>
    </w:p>
    <w:p w14:paraId="3C5D066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Ревматоидный артрит</w:t>
      </w:r>
    </w:p>
    <w:p w14:paraId="57CB523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E1EF08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Определение.</w:t>
      </w:r>
    </w:p>
    <w:p w14:paraId="73FE93B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Ревматоидный артрит (РА) - хроническое иммуннокомплексное заболевание, приводящее к прогрессирующему разрушению суставных и околосуставных струк</w:t>
      </w:r>
      <w:r>
        <w:rPr>
          <w:sz w:val="28"/>
          <w:szCs w:val="28"/>
          <w:lang w:val="ru-BY"/>
        </w:rPr>
        <w:t>тур, развитию системных нарушений.</w:t>
      </w:r>
    </w:p>
    <w:p w14:paraId="08755BB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МКБ 10:М05. - Серопозитивный ревматоидный артрит.</w:t>
      </w:r>
    </w:p>
    <w:p w14:paraId="194CA17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М05.3 - Ревматоидный артрит с вовлечением других органов и систем.</w:t>
      </w:r>
    </w:p>
    <w:p w14:paraId="2BDA791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М06. - Другие ревматоидные артриты.</w:t>
      </w:r>
    </w:p>
    <w:p w14:paraId="7763552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М06.0 - Серонегативный ревматоидный артрит.</w:t>
      </w:r>
    </w:p>
    <w:p w14:paraId="38C7443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Этиология.</w:t>
      </w:r>
    </w:p>
    <w:p w14:paraId="4F90B38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Этиологически</w:t>
      </w:r>
      <w:r>
        <w:rPr>
          <w:sz w:val="28"/>
          <w:szCs w:val="28"/>
          <w:lang w:val="ru-BY"/>
        </w:rPr>
        <w:t>м фактором РА предположительно могут служить герпевирусы тип-4 (вирус Эбштейн-Бар) и тип-5 (цитомегаловирус), микобактерии. Не исключается этиологическая роль других вирусов и бактерий. Следует подчеркнуть то обстоятельство, что инфекционные агенты способн</w:t>
      </w:r>
      <w:r>
        <w:rPr>
          <w:sz w:val="28"/>
          <w:szCs w:val="28"/>
          <w:lang w:val="ru-BY"/>
        </w:rPr>
        <w:t xml:space="preserve">ы запускать механизм болезни только на фоне врожденной или, что менее вероятно, приобретенной генетической предрасположенности. У большинства больных РА выявляется антиген гистсовместимости </w:t>
      </w:r>
      <w:r>
        <w:rPr>
          <w:sz w:val="28"/>
          <w:szCs w:val="28"/>
          <w:lang w:val="en-US"/>
        </w:rPr>
        <w:t>HLA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DRW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</w:p>
    <w:p w14:paraId="7D44B2D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</w:t>
      </w:r>
    </w:p>
    <w:p w14:paraId="4F8E9A2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Запуск патогенетических механизмов РА обычно</w:t>
      </w:r>
      <w:r>
        <w:rPr>
          <w:sz w:val="28"/>
          <w:szCs w:val="28"/>
        </w:rPr>
        <w:t xml:space="preserve"> происходит после переохлаждения, преходящей иммунодепрессии любого генеза с последующей активацией латентно протекающей инфекции, способной вызвать заболевание у предрасположенных лиц. Этиологически значимые инфекционные факторы на дефектном генетическом </w:t>
      </w:r>
      <w:r>
        <w:rPr>
          <w:sz w:val="28"/>
          <w:szCs w:val="28"/>
        </w:rPr>
        <w:t xml:space="preserve">фоне вызывают формирование ревматоидного фактора -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 антител к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фрагменту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>. Ревматоидный фактор в небольших концентрациях можно обнаружить и у здоровых людей. Но при так называемом серопозитивном РА ревматоидный фактор определяется в сыворотке</w:t>
      </w:r>
      <w:r>
        <w:rPr>
          <w:sz w:val="28"/>
          <w:szCs w:val="28"/>
        </w:rPr>
        <w:t xml:space="preserve"> крови при большом ее разведении, чего у здоровых людей не наблюдается.</w:t>
      </w:r>
    </w:p>
    <w:p w14:paraId="2CBDC51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 возникают и начинают в избытке циркулировать в крови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)-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)-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 иммунные комплексы, в которых антигеном является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фрагмент иммуноглобулина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>, а антителами - и</w:t>
      </w:r>
      <w:r>
        <w:rPr>
          <w:sz w:val="28"/>
          <w:szCs w:val="28"/>
        </w:rPr>
        <w:t xml:space="preserve">ммуноглобулины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. Иммунные комплексы фиксируются в хрящевых структурах и синовиальной оболочке суставов, в стенке сосудов. Комплексы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)-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>. могут обладать свойствами криоглобулинов. Они способны конъюгировать с комплементом и активировать его</w:t>
      </w:r>
      <w:r>
        <w:rPr>
          <w:sz w:val="28"/>
          <w:szCs w:val="28"/>
        </w:rPr>
        <w:t xml:space="preserve">. Тем самым включаются клеточные и гуморальные механизмы иммунного воспаления, которые в процессе элиминации иммунных комплексов вызывают деструктивные изменения суставов, сосудов. </w:t>
      </w:r>
    </w:p>
    <w:p w14:paraId="073E7F7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 преимущественно симметричное, двустороннее эрозивно-деструктивн</w:t>
      </w:r>
      <w:r>
        <w:rPr>
          <w:sz w:val="28"/>
          <w:szCs w:val="28"/>
        </w:rPr>
        <w:t>ое поражение суставов с вовлечением хряща, синовиальной оболочки и капсулы. Появляется и разрастается грануляционная ткань - паннус, которая разрушает хрящ и эпифизы костей с образованием узур, формированием грубых деформаций и анкилоза суставов.</w:t>
      </w:r>
    </w:p>
    <w:p w14:paraId="03AC9AA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вторичный иммуннокомплексный васкулит - ведущая причина патологических изменений внутренних органов у больных РА - легких, сердца, органов пищеварения, нервной системы и др.</w:t>
      </w:r>
    </w:p>
    <w:p w14:paraId="0FB4ADE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Перегрузка и, как следствие, функциональная недостаточность протеолитических меха</w:t>
      </w:r>
      <w:r>
        <w:rPr>
          <w:sz w:val="28"/>
          <w:szCs w:val="28"/>
        </w:rPr>
        <w:t xml:space="preserve">низмов элиминации острофазовых белков и иммунных комплексов является причиной формирования при РА амилоидоза внутренних органов. </w:t>
      </w:r>
    </w:p>
    <w:p w14:paraId="2180AFE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крови и в синовильной жидкости пораженных суставов у больных РА нередко отсутствует ревматоидный фактор. Такой вариант РА яв</w:t>
      </w:r>
      <w:r>
        <w:rPr>
          <w:sz w:val="28"/>
          <w:szCs w:val="28"/>
        </w:rPr>
        <w:t xml:space="preserve">ляется серонегативным. </w:t>
      </w:r>
    </w:p>
    <w:p w14:paraId="60E98FE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международная классификация выделяет две группы РА: серопозитивный ревматоидный артрит и другие ревматоидные артриты.</w:t>
      </w:r>
    </w:p>
    <w:p w14:paraId="7B42805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серопозитивного РА входят:</w:t>
      </w:r>
    </w:p>
    <w:p w14:paraId="414240E7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Синдром Фелти. </w:t>
      </w:r>
    </w:p>
    <w:p w14:paraId="25C0B9D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Ревматоидная болезнь легкого.</w:t>
      </w:r>
    </w:p>
    <w:p w14:paraId="6DA6DB8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Ревматоидный в</w:t>
      </w:r>
      <w:r>
        <w:rPr>
          <w:sz w:val="28"/>
          <w:szCs w:val="28"/>
        </w:rPr>
        <w:t>аскулит.</w:t>
      </w:r>
    </w:p>
    <w:p w14:paraId="3540A32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 с вовлечением других органов и систем.</w:t>
      </w:r>
    </w:p>
    <w:p w14:paraId="0BBF282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Другие серопозитивные РА.</w:t>
      </w:r>
    </w:p>
    <w:p w14:paraId="3F73D04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Серопозитивный РА неуточненный.</w:t>
      </w:r>
    </w:p>
    <w:p w14:paraId="590A46E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других РА включены:</w:t>
      </w:r>
    </w:p>
    <w:p w14:paraId="7A4DEEB7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Серонегативный РА.</w:t>
      </w:r>
    </w:p>
    <w:p w14:paraId="1ACBDF8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Болезнь Стилла, развившаяся у взрослых.</w:t>
      </w:r>
    </w:p>
    <w:p w14:paraId="1A4B6AC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Ревматоидный бурсит.</w:t>
      </w:r>
    </w:p>
    <w:p w14:paraId="5A4B3BB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Ревматоидный узелок.</w:t>
      </w:r>
    </w:p>
    <w:p w14:paraId="133FA26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>оспалительная полиартропатия.</w:t>
      </w:r>
    </w:p>
    <w:p w14:paraId="0B45C34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Другие уточненные РА.</w:t>
      </w:r>
    </w:p>
    <w:p w14:paraId="0E61325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 неуточненный.</w:t>
      </w:r>
    </w:p>
    <w:p w14:paraId="41D417C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2003 году в Беларуси принята классификация РА, сходная с международной и соответствующая классификации, принятой в этом же году в России.</w:t>
      </w:r>
    </w:p>
    <w:p w14:paraId="00A0282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нее входят следующие позиции:</w:t>
      </w:r>
    </w:p>
    <w:p w14:paraId="1B30F5E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Клинико-имм</w:t>
      </w:r>
      <w:r>
        <w:rPr>
          <w:sz w:val="28"/>
          <w:szCs w:val="28"/>
        </w:rPr>
        <w:t>унологическая характеристика.</w:t>
      </w:r>
    </w:p>
    <w:p w14:paraId="405645F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Ревматоидный артрит серопозитивный:</w:t>
      </w:r>
    </w:p>
    <w:p w14:paraId="48C69F55" w14:textId="77777777" w:rsidR="00000000" w:rsidRDefault="00FE3C4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Полиартрит.</w:t>
      </w:r>
    </w:p>
    <w:p w14:paraId="06DB617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Ревматоидный васкулит (дигитальный артериит, хронические язвы голеней, синдром Рейно и др.).</w:t>
      </w:r>
    </w:p>
    <w:p w14:paraId="2935CC3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Ревматоидные узелки.</w:t>
      </w:r>
    </w:p>
    <w:p w14:paraId="0FE7711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Полинейропатия.</w:t>
      </w:r>
    </w:p>
    <w:p w14:paraId="3CEA011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Ревматоидная болезнь легких.</w:t>
      </w:r>
    </w:p>
    <w:p w14:paraId="78383CE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Синд</w:t>
      </w:r>
      <w:r>
        <w:rPr>
          <w:sz w:val="28"/>
          <w:szCs w:val="28"/>
        </w:rPr>
        <w:t>ром Фелти.</w:t>
      </w:r>
    </w:p>
    <w:p w14:paraId="20860FB7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Ревматоидный артрит серонегативный:</w:t>
      </w:r>
    </w:p>
    <w:p w14:paraId="52159B33" w14:textId="77777777" w:rsidR="00000000" w:rsidRDefault="00FE3C4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Полиартрит.</w:t>
      </w:r>
    </w:p>
    <w:p w14:paraId="21EFC47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Синдром Стилла у взрослых.</w:t>
      </w:r>
    </w:p>
    <w:p w14:paraId="0650503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активности:</w:t>
      </w:r>
    </w:p>
    <w:p w14:paraId="5221F8B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0 - ремиссия. Характеризуется следующими показателями: боль (ВАШ), см - 0; утренняя скованность - нет; полиартрит, выраженность - отсутствует;</w:t>
      </w:r>
      <w:r>
        <w:rPr>
          <w:sz w:val="28"/>
          <w:szCs w:val="28"/>
        </w:rPr>
        <w:t xml:space="preserve"> СОЭ мм/час - меньше 15; СРП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14:paraId="7C4E664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низкая. Характеризуется следующими показателями: боль (ВАШ), см - меньше 3; утренняя скованность - до 60 мин, полиартрит, выраженность - незначительная; СОЭ, мм/час - от 16 до 30; СРП - превышает нормальный уровень н</w:t>
      </w:r>
      <w:r>
        <w:rPr>
          <w:sz w:val="28"/>
          <w:szCs w:val="28"/>
        </w:rPr>
        <w:t>е более чем в 2 раза.</w:t>
      </w:r>
    </w:p>
    <w:p w14:paraId="66B7AD8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2 - умеренная. Характеризуется следующими показателями: боль (ВАШ), см - от 3 до 6; утренняя скованность - до 12 час.; полиартрит, выраженность - умеренная; СОЭ мм/час - 31-45; СРП - превышает нормальный уровень в 2-3 раза.</w:t>
      </w:r>
    </w:p>
    <w:p w14:paraId="2F89032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3 - вы</w:t>
      </w:r>
      <w:r>
        <w:rPr>
          <w:sz w:val="28"/>
          <w:szCs w:val="28"/>
        </w:rPr>
        <w:t>сокая. Характеризуется следующими показателями: боль (ВАШ), см - свыше 6; утренняя скованность - в течение всего дня; полиартрит, выраженность - значительная; СОЭ мм/час - больше 45; СРП - превышает нормальный уровень более чем в 3 раза.</w:t>
      </w:r>
    </w:p>
    <w:p w14:paraId="364B240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Рентгенологическая</w:t>
      </w:r>
      <w:r>
        <w:rPr>
          <w:sz w:val="28"/>
          <w:szCs w:val="28"/>
        </w:rPr>
        <w:t xml:space="preserve"> стадия:</w:t>
      </w:r>
    </w:p>
    <w:p w14:paraId="7BB2A644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1 - околосуставной остеопороз;</w:t>
      </w:r>
    </w:p>
    <w:p w14:paraId="0FA16A9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остеопороз, сужение суставной щели, единичные узуры;</w:t>
      </w:r>
    </w:p>
    <w:p w14:paraId="3E835F0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остеопороз, сужение суставной щели, множественные узуры;</w:t>
      </w:r>
    </w:p>
    <w:p w14:paraId="50E060A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- остеопороз, сужение суставной щели, множественные узуры, костные анкилозы.</w:t>
      </w:r>
    </w:p>
    <w:p w14:paraId="4AE90F2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</w:t>
      </w:r>
      <w:r>
        <w:rPr>
          <w:sz w:val="28"/>
          <w:szCs w:val="28"/>
        </w:rPr>
        <w:t>нальный класс (нарушения функции суставов):</w:t>
      </w:r>
    </w:p>
    <w:p w14:paraId="69F8451B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полностью сохранены А,Б,В.</w:t>
      </w:r>
    </w:p>
    <w:p w14:paraId="747FFE2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lastRenderedPageBreak/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- сохранены А,Б, ограничены В.</w:t>
      </w:r>
    </w:p>
    <w:p w14:paraId="6D45830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сохранены А, ограничены Б,В.</w:t>
      </w:r>
    </w:p>
    <w:p w14:paraId="1EC1206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- ограничены А,Б,В.</w:t>
      </w:r>
    </w:p>
    <w:p w14:paraId="7205D0E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самообслуживание: одевание, принятие пищи, уход за собой и т.п.</w:t>
      </w:r>
    </w:p>
    <w:p w14:paraId="642D4AC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- непрофес</w:t>
      </w:r>
      <w:r>
        <w:rPr>
          <w:sz w:val="28"/>
          <w:szCs w:val="28"/>
        </w:rPr>
        <w:t>сиональная деятельность: элементы досуга, отдыха, занятия спортом и т.п. с учетом пола и возраста.</w:t>
      </w:r>
    </w:p>
    <w:p w14:paraId="389A61C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профессиональная деятельность: работа, учеба, ведение домашнего хозяйства (для дом. работников) с учетом пола и возраста.</w:t>
      </w:r>
    </w:p>
    <w:p w14:paraId="15A5CC9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построения клинического </w:t>
      </w:r>
      <w:r>
        <w:rPr>
          <w:sz w:val="28"/>
          <w:szCs w:val="28"/>
        </w:rPr>
        <w:t xml:space="preserve">диагноза на основании приведенной классификации: "Ревматоидный артрит: серопозитивный, дигитальный артериит, ревматоидные узлы, 3 ст. активности,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стадия, ФК- 1".</w:t>
      </w:r>
    </w:p>
    <w:p w14:paraId="14A6604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4DC91A3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анамнеза больных можно установить факт переохлаждения, воспалительн</w:t>
      </w:r>
      <w:r>
        <w:rPr>
          <w:sz w:val="28"/>
          <w:szCs w:val="28"/>
        </w:rPr>
        <w:t>ого заболевания, угнетающей стрессовой ситуации, имевших место за несколько недель перед появлением первых признаков РА.</w:t>
      </w:r>
    </w:p>
    <w:p w14:paraId="36FFFC0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заболевания может быть острым, подострым, вялотекущим.</w:t>
      </w:r>
    </w:p>
    <w:p w14:paraId="1573C9D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остром начале преобладают общие нарушения. Внезапно появляется лихора</w:t>
      </w:r>
      <w:r>
        <w:rPr>
          <w:sz w:val="28"/>
          <w:szCs w:val="28"/>
        </w:rPr>
        <w:t xml:space="preserve">дка, нередко гектическая. Резко выражена общая слабость. Одновременно возникают интенсивные боли, скованность в суставах в течение суток. </w:t>
      </w:r>
    </w:p>
    <w:p w14:paraId="16142E2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подостром дебюте РА в клинической картине преобладает суставной синдром. Артралгии постоянные, интенсивные, усили</w:t>
      </w:r>
      <w:r>
        <w:rPr>
          <w:sz w:val="28"/>
          <w:szCs w:val="28"/>
        </w:rPr>
        <w:t xml:space="preserve">вающиеся при попытке движения в пораженных суставах. Беспокоит скованность, которая может уменьшаться только во второй половине дня. Ухудшение общего самочувствия менее выражено. Температура тела повышена умеренно. </w:t>
      </w:r>
    </w:p>
    <w:p w14:paraId="1F3A71B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Вялотекущее начало РА сопровождается уме</w:t>
      </w:r>
      <w:r>
        <w:rPr>
          <w:sz w:val="28"/>
          <w:szCs w:val="28"/>
        </w:rPr>
        <w:t>рено выраженными болями, непродолжительной утренней скованностью суставов. Температура тела сохраняется нормальной.</w:t>
      </w:r>
    </w:p>
    <w:p w14:paraId="20296F7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начального периода РА типичен симметричный двусторонний полиартрит с поражением мелких суставов: лучезапястных, пястно-фаланговых, прокс</w:t>
      </w:r>
      <w:r>
        <w:rPr>
          <w:sz w:val="28"/>
          <w:szCs w:val="28"/>
        </w:rPr>
        <w:t>имальных межфаланговых. Реже поражаются запястно-пястные и плюснефаланговые. Еще реже заболевание начинается с олиго- или моноартрита с вовлечением лучезапястных, локтевых, коленных суставов. Плечевые, тазобедренные суставы, межпозвонковые сочленения в нач</w:t>
      </w:r>
      <w:r>
        <w:rPr>
          <w:sz w:val="28"/>
          <w:szCs w:val="28"/>
        </w:rPr>
        <w:t xml:space="preserve">альный период болезни не поражаются. Воспаление этих суставов возникает при длительном течении РА. </w:t>
      </w:r>
    </w:p>
    <w:p w14:paraId="70A711D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Артрит начинается с экссудативных изменений. В полости воспаленных суставов появляется выпот, о чем свидетельствует положительный симптом флуктуации. Экссуд</w:t>
      </w:r>
      <w:r>
        <w:rPr>
          <w:sz w:val="28"/>
          <w:szCs w:val="28"/>
        </w:rPr>
        <w:t>ативные процессы в периартикулярных тканях вызывают припухлость, пастозность, гиперемию кожи. Суставы деформируются. Возникают подвывихи. Боль и патологические процессы в суставах ограничивают движения больного. Затем начинают преобладать пролиферативные п</w:t>
      </w:r>
      <w:r>
        <w:rPr>
          <w:sz w:val="28"/>
          <w:szCs w:val="28"/>
        </w:rPr>
        <w:t>роцессы. Формируется паннус с последующим анкилозом пораженных суставов. Атрофируются мышцы, относящиеся к обездвиженным суставам. При каждом последующем обострении РА в воспалительный процесс могут вовлекаться новые суставы. Существует ряд проявлений суст</w:t>
      </w:r>
      <w:r>
        <w:rPr>
          <w:sz w:val="28"/>
          <w:szCs w:val="28"/>
        </w:rPr>
        <w:t>авной патологии, типичных только для РА.</w:t>
      </w:r>
    </w:p>
    <w:p w14:paraId="5464092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Ревматоидная кисть:</w:t>
      </w:r>
    </w:p>
    <w:p w14:paraId="1CBFB885" w14:textId="77777777" w:rsidR="00000000" w:rsidRDefault="00FE3C4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Симптом «плавника моржа» - ульнарная девиация кисти - отклонение кисти в сторону локтевой кости предплечья.</w:t>
      </w:r>
    </w:p>
    <w:p w14:paraId="0216854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Симптом «шеи лебедя» - деформация кисти, вызванная сгибательной контрактурой в пя</w:t>
      </w:r>
      <w:r>
        <w:rPr>
          <w:sz w:val="28"/>
          <w:szCs w:val="28"/>
        </w:rPr>
        <w:t>стно-фаланговых суставах, переразгибанием в проксимальных и сгибанием в дистальных межфаланговых суставах.</w:t>
      </w:r>
    </w:p>
    <w:p w14:paraId="3502FEA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Симптом «пуговичной петли» - деформация кисти, вызванная сгибательной контрактурой проксимального межфалангового сустава одновременно с переразгиба</w:t>
      </w:r>
      <w:r>
        <w:rPr>
          <w:sz w:val="28"/>
          <w:szCs w:val="28"/>
        </w:rPr>
        <w:t xml:space="preserve">нием в дистальном межфаланговом суставе </w:t>
      </w:r>
      <w:r>
        <w:rPr>
          <w:sz w:val="28"/>
          <w:szCs w:val="28"/>
        </w:rPr>
        <w:lastRenderedPageBreak/>
        <w:t>(положение пальцев руки при застегивании пуговицы).</w:t>
      </w:r>
    </w:p>
    <w:p w14:paraId="4EEF558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Симптом амиотрофии - атрофия и западение мышц на тыле кисти, вызванные ограничением движения в пястно-фаланговых суставах.</w:t>
      </w:r>
    </w:p>
    <w:p w14:paraId="4EB13A9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Симптом «суставов исключения» - при Р</w:t>
      </w:r>
      <w:r>
        <w:rPr>
          <w:sz w:val="28"/>
          <w:szCs w:val="28"/>
        </w:rPr>
        <w:t>А не возникают поражения дистальных межфаланговых суставов, проксимального межфалангового сустава мизинца и первого пястно-фалангового сустава большого пальца кисти.</w:t>
      </w:r>
    </w:p>
    <w:p w14:paraId="00219A3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Ревматоидная стопа:</w:t>
      </w:r>
    </w:p>
    <w:p w14:paraId="2424C30F" w14:textId="77777777" w:rsidR="00000000" w:rsidRDefault="00FE3C4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Поражение голеностопного сустава в сочетании с вальгусным отклонен</w:t>
      </w:r>
      <w:r>
        <w:rPr>
          <w:sz w:val="28"/>
          <w:szCs w:val="28"/>
        </w:rPr>
        <w:t>ием стопы.</w:t>
      </w:r>
    </w:p>
    <w:p w14:paraId="315BE2F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Молоточковидная деформация пальцев стопы, подвывихи плюснефаланговых суставов, плоскостопие.</w:t>
      </w:r>
    </w:p>
    <w:p w14:paraId="2D1E7DF6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Ревматоидное колено:</w:t>
      </w:r>
    </w:p>
    <w:p w14:paraId="05D31F9C" w14:textId="77777777" w:rsidR="00000000" w:rsidRDefault="00FE3C4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Сгибательная контрактура коленного сустава в сочетании с атрофией четырехглавой мышцы.</w:t>
      </w:r>
    </w:p>
    <w:p w14:paraId="0F7063F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Формирование кисты Бейкера (результ</w:t>
      </w:r>
      <w:r>
        <w:rPr>
          <w:sz w:val="28"/>
          <w:szCs w:val="28"/>
        </w:rPr>
        <w:t>ат выпячивания заднего заворота суставной сумки в подколенную ямку).</w:t>
      </w:r>
    </w:p>
    <w:p w14:paraId="65B7A85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суставами поражаются сухожилия и их синовиальные влагалища. Чаще воспаляются сухожильные сумки сгибателей и разгибателей пальцев. Это проявляется припухлостью, болезненностью. Сл</w:t>
      </w:r>
      <w:r>
        <w:rPr>
          <w:sz w:val="28"/>
          <w:szCs w:val="28"/>
        </w:rPr>
        <w:t>ышны крепитации над сухожилиями при попытке двигать пальцами. Тендовагинит сгибателей кисти может вызывать сдавление срединного нерва, с формированием синдрома карпального канала. Об этом синдроме может идти речь, когда вместе с затруднениями движений возн</w:t>
      </w:r>
      <w:r>
        <w:rPr>
          <w:sz w:val="28"/>
          <w:szCs w:val="28"/>
        </w:rPr>
        <w:t xml:space="preserve">икают парастезии среднего и указательного пальцев, боли, распространяющиеся вверх по предплечью до локтя. </w:t>
      </w:r>
    </w:p>
    <w:p w14:paraId="51C2C30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суставной патологии при РА возникает ряд системных нарушений, характерных в первую очередь для серопозитивного РА. Появляются ревматоидные узел</w:t>
      </w:r>
      <w:r>
        <w:rPr>
          <w:sz w:val="28"/>
          <w:szCs w:val="28"/>
        </w:rPr>
        <w:t xml:space="preserve">ки, лимфаденопатия, ревматоидный васкулит, поражения кожи, легких, сердца, органов пищеварения, печени, почек, нервной системы, </w:t>
      </w:r>
      <w:r>
        <w:rPr>
          <w:sz w:val="28"/>
          <w:szCs w:val="28"/>
        </w:rPr>
        <w:lastRenderedPageBreak/>
        <w:t xml:space="preserve">глаз. У многих больных формируются железоперераспределительная гипохромная анемия, вторичный амилоидоз внутренних органов. </w:t>
      </w:r>
    </w:p>
    <w:p w14:paraId="37C0320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Ревм</w:t>
      </w:r>
      <w:r>
        <w:rPr>
          <w:sz w:val="28"/>
          <w:szCs w:val="28"/>
        </w:rPr>
        <w:t xml:space="preserve">атоидные узелки являются специфическим признаком РА. Возникают в период высокой активности воспалительного процесса. Уменьшаются в размерах или исчезают в период ремиссии заболевания. Это плотные, безболезненные структуры из соединительной ткани размерами </w:t>
      </w:r>
      <w:r>
        <w:rPr>
          <w:sz w:val="28"/>
          <w:szCs w:val="28"/>
        </w:rPr>
        <w:t>от 2-3 мм до 2-3 см. Могут быть подвижными, расположенными подкожно или же спаянными с костью, апоневрозами мышц. Часто располагаются в местах повышенной травматизации - наружная поверхность локтевого сгиба, седалищные бугры, ахиллово сухожилие. Иногда рев</w:t>
      </w:r>
      <w:r>
        <w:rPr>
          <w:sz w:val="28"/>
          <w:szCs w:val="28"/>
        </w:rPr>
        <w:t>матоидные узелки возникают в легких, в миокарде, на сердечных клапанах. Располагаясь в сухожилиях, они могут способствовать их разрыву.</w:t>
      </w:r>
    </w:p>
    <w:p w14:paraId="634B9AD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Лимфаденопатия характерна для высокоактивного РА. Часто сочетается со спленомегалией. Увеличиваются подчелюстные, шейные</w:t>
      </w:r>
      <w:r>
        <w:rPr>
          <w:sz w:val="28"/>
          <w:szCs w:val="28"/>
        </w:rPr>
        <w:t>, подмышечные, локтевые, паховые лимфоузлы. Распространенная лимфаденопатия типична для таких вариантов РА, как синдром Фелти, болезнь Стилла у взрослых.</w:t>
      </w:r>
    </w:p>
    <w:p w14:paraId="667F3C2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Ревматоидный васкулит является основной причиной системных поражений у больных с серопозитивным РА. У </w:t>
      </w:r>
      <w:r>
        <w:rPr>
          <w:sz w:val="28"/>
          <w:szCs w:val="28"/>
        </w:rPr>
        <w:t>многих больных он проявляется синдромом Рейно. В этих случаях охлаждение рук провоцирует выраженный спазм подкожных артерий. Пальцы становятся бледными, обескровленными, а спустя короткий промежуток времени багрово синюшными, отечными за счет компенсаторно</w:t>
      </w:r>
      <w:r>
        <w:rPr>
          <w:sz w:val="28"/>
          <w:szCs w:val="28"/>
        </w:rPr>
        <w:t>й постишемической дилятации сосудистого русла.</w:t>
      </w:r>
    </w:p>
    <w:p w14:paraId="3A34C55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Васкулит сосудов кожи вызывает появление сетчатого ливидо на нижних конечностях - контурного рисунка мелких подкожных вен на фоне бледной, истонченной кожи. На голенях возникают внутрикожные кровоизлияния, оча</w:t>
      </w:r>
      <w:r>
        <w:rPr>
          <w:sz w:val="28"/>
          <w:szCs w:val="28"/>
        </w:rPr>
        <w:t xml:space="preserve">ги некрозов, изъязвления, вызванные рецидивирующими инфарктами кожи. Обнаруживаются коричневатые пятна микроинфарктов на ногтевом ложе пальцев рук и ног. </w:t>
      </w:r>
    </w:p>
    <w:p w14:paraId="15848F6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Ревматоидная болезнь легких возникает у больных с высокими титрами ревматоидного фактора. Возможно ра</w:t>
      </w:r>
      <w:r>
        <w:rPr>
          <w:sz w:val="28"/>
          <w:szCs w:val="28"/>
        </w:rPr>
        <w:t>звитие пневмонита, фиброзирующего альвеолита. У таких больных появляются симптомы дыхательной недостаточности. В легких выслушиваются влажные, звонкие, мелокопузырчатые хрипы, незвучные крепитации.</w:t>
      </w:r>
    </w:p>
    <w:p w14:paraId="197D22C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сформироваться плеврит, обычно сухой, с бессимптомны</w:t>
      </w:r>
      <w:r>
        <w:rPr>
          <w:sz w:val="28"/>
          <w:szCs w:val="28"/>
        </w:rPr>
        <w:t>м течением. Единственным проявлением этой патологии может быть шум трения плевры.</w:t>
      </w:r>
    </w:p>
    <w:p w14:paraId="70AB078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Сердечная патология при РА включает в себя малосимптомный, чаще очаговый гранулематозный миокардит. Он может проявляться экстрасистолией, блокадами проводящей системы сердца.</w:t>
      </w:r>
      <w:r>
        <w:rPr>
          <w:sz w:val="28"/>
          <w:szCs w:val="28"/>
        </w:rPr>
        <w:t xml:space="preserve"> Иногда формируется сухой перикардит с характерными для этой патологии шумом трения перикарда, подъемом интервала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на ЭКГ. Иногда возникают гемодинамически компенсированные пороки - недостаточность митрального клапана, недостаточность клапанов устья аорт</w:t>
      </w:r>
      <w:r>
        <w:rPr>
          <w:sz w:val="28"/>
          <w:szCs w:val="28"/>
        </w:rPr>
        <w:t>ы.</w:t>
      </w:r>
    </w:p>
    <w:p w14:paraId="6C4C8F7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Ревматоидное поражение почек - хронический иммуннокомплексный гломерулонефрит - развивается не часто и, как правило, не приводит к почечной недостаточности. Появление симптомов нефротического синдрома при РА чаще всего связано с амилоидозом почек.</w:t>
      </w:r>
    </w:p>
    <w:p w14:paraId="5028EF1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Периф</w:t>
      </w:r>
      <w:r>
        <w:rPr>
          <w:sz w:val="28"/>
          <w:szCs w:val="28"/>
        </w:rPr>
        <w:t xml:space="preserve">ерическая полинейропатия, нередко возникающая у больных РА, проявляется нарушениями чувствительности, реже - двигательными расстройствами. Часто поражается малоберцовый нерв. </w:t>
      </w:r>
    </w:p>
    <w:p w14:paraId="4D69595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у больных РА может сформироваться синдром Шегрена. Он характ</w:t>
      </w:r>
      <w:r>
        <w:rPr>
          <w:sz w:val="28"/>
          <w:szCs w:val="28"/>
        </w:rPr>
        <w:t>еризуется функциональной недостатоточностью и компенсаторной гиперплазией слюнных, других экзокринных желез. Появляется сухость слизистых оболочек, коньюнктивы с нарушениями зрения, пищеварения.</w:t>
      </w:r>
    </w:p>
    <w:p w14:paraId="5D952E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Анемия, достаточно часто возникающая у больных РА, не сопрово</w:t>
      </w:r>
      <w:r>
        <w:rPr>
          <w:sz w:val="28"/>
          <w:szCs w:val="28"/>
        </w:rPr>
        <w:t xml:space="preserve">ждается </w:t>
      </w:r>
      <w:r>
        <w:rPr>
          <w:sz w:val="28"/>
          <w:szCs w:val="28"/>
        </w:rPr>
        <w:lastRenderedPageBreak/>
        <w:t>уменьшением содержания железа в организме. Она относится к категории железоперераспределительных. У больных с иммуннокомплексными заболеваниями, к которым относится РА, значительная часть железа, депонированного в виде гемосидериновых комплексов, з</w:t>
      </w:r>
      <w:r>
        <w:rPr>
          <w:sz w:val="28"/>
          <w:szCs w:val="28"/>
        </w:rPr>
        <w:t>ахватывается активными макрофагами вне костного мозга. Костный мозг обедняется железом, что и приводит в итоге к недостаточной продукции гемоглобина и эритроцитов.</w:t>
      </w:r>
    </w:p>
    <w:p w14:paraId="3F24F04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 нередко осложняется вторичными остеоартрозом и амилоидозом.</w:t>
      </w:r>
    </w:p>
    <w:p w14:paraId="072304E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симптомы вторично</w:t>
      </w:r>
      <w:r>
        <w:rPr>
          <w:sz w:val="28"/>
          <w:szCs w:val="28"/>
        </w:rPr>
        <w:t>го амилоидоза связаны с поражением в первую очередь почек, кишечника, печени. Для начальных стадий развития амилодидоза почек характерна стойкая протеинурия. В дальнейшем может развиваться нефротический синдром, для которого типична тетрада: отеки, протеин</w:t>
      </w:r>
      <w:r>
        <w:rPr>
          <w:sz w:val="28"/>
          <w:szCs w:val="28"/>
        </w:rPr>
        <w:t>урия, гипопротеинемия, гиперхолестеринемия. При переходе амилоидоза почек в склеротическую стадию в крови повышается уровень мочевины, креатинина. Амилоидоз кишечника вызывает тупые или спастические боли в животе без определенной локализации, нарушения сту</w:t>
      </w:r>
      <w:r>
        <w:rPr>
          <w:sz w:val="28"/>
          <w:szCs w:val="28"/>
        </w:rPr>
        <w:t xml:space="preserve">ла в виде запора или диареи. Для амилоидоза печени характерна гепатомегалия, уплотнение печени. Могут появляться симптомы нарушения портальной гемодинамики, асцит. </w:t>
      </w:r>
    </w:p>
    <w:p w14:paraId="6580BAD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168D5DB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крови: гипохромная анемия. Количество лейкоцитов в периферической</w:t>
      </w:r>
      <w:r>
        <w:rPr>
          <w:sz w:val="28"/>
          <w:szCs w:val="28"/>
        </w:rPr>
        <w:t xml:space="preserve"> крови обычно нормальное. Нейтрофильный лейкоцитоз возможен при высокой лихорадке. Лейкопения бывает при выраженной спленомегалии (синдром Фелти). Увеличивается СОЭ.</w:t>
      </w:r>
    </w:p>
    <w:p w14:paraId="48502BF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крови: повышенный уровень фибрина, фибриногена, повышенное содержание</w:t>
      </w:r>
      <w:r>
        <w:rPr>
          <w:sz w:val="28"/>
          <w:szCs w:val="28"/>
        </w:rPr>
        <w:t xml:space="preserve"> альфа-2-глобулина, серомукоида, гаптоглобинов, появление СРП.</w:t>
      </w:r>
    </w:p>
    <w:p w14:paraId="46B456D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Иммунологический анализ: высокий титр ревматоидного фактора в крови </w:t>
      </w:r>
      <w:r>
        <w:rPr>
          <w:sz w:val="28"/>
          <w:szCs w:val="28"/>
        </w:rPr>
        <w:lastRenderedPageBreak/>
        <w:t>у больных с серопозитивным РА (не менее 1:32 в реакции Ваалер-Роузе). Характерно повышенное содержание циркулирующих иммунных</w:t>
      </w:r>
      <w:r>
        <w:rPr>
          <w:sz w:val="28"/>
          <w:szCs w:val="28"/>
        </w:rPr>
        <w:t xml:space="preserve"> комплексов. Часто выявляется криоглобулинемия. Выявляются достаточно специфичные для РА антикератиновые антитела.</w:t>
      </w:r>
    </w:p>
    <w:p w14:paraId="0F7425F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Пункция и морфологический анализ содержимого пораженных суставов: повышенная мутность, низкая вязкость синовиальной жидкости, увеличенное кол</w:t>
      </w:r>
      <w:r>
        <w:rPr>
          <w:sz w:val="28"/>
          <w:szCs w:val="28"/>
        </w:rPr>
        <w:t xml:space="preserve">ичество клеточных элементов, нейтрофилов, ревматоидный фактор в высоком титре, рагоциты (нейтрофилы в процессе фагоцитоза иммунных комплексов, содержащих ревматоидный фактор). </w:t>
      </w:r>
    </w:p>
    <w:p w14:paraId="75E2110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Биопсия и морфологический анализ биоптатов синовиальной оболочки пораженных сус</w:t>
      </w:r>
      <w:r>
        <w:rPr>
          <w:sz w:val="28"/>
          <w:szCs w:val="28"/>
        </w:rPr>
        <w:t xml:space="preserve">тавов: гиперплазия ворсин, очаги некроза, отложения фибрина на поверхности синовия, многослойная пролиферация синовиальных клеток с характерным для РА полисадовидным их расположением по отношению к наложениям фибрина. </w:t>
      </w:r>
    </w:p>
    <w:p w14:paraId="7CB3591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вторичного амилоидоза</w:t>
      </w:r>
      <w:r>
        <w:rPr>
          <w:sz w:val="28"/>
          <w:szCs w:val="28"/>
        </w:rPr>
        <w:t xml:space="preserve"> выполняют биопсию и морфологическое исследование препаратов слизистой десны, прямой кишки. Проводят тест с парентеральным введением красителя Конго-ротю. Оценивают его клиренс из организма через мочевые пути. Чем большая часть красителя осталась в организ</w:t>
      </w:r>
      <w:r>
        <w:rPr>
          <w:sz w:val="28"/>
          <w:szCs w:val="28"/>
        </w:rPr>
        <w:t>ме, тем большее количество амилоида сформировалось во внутренних органах.</w:t>
      </w:r>
    </w:p>
    <w:p w14:paraId="076E69D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Ультразвуковое исследование позволяет предположить амилоидоз почек при выявлении увеличенных, пестрых почек - «большая сальная почка», или сморщенных - амилоидный нефросклероз. </w:t>
      </w:r>
    </w:p>
    <w:p w14:paraId="31DFB29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Вери</w:t>
      </w:r>
      <w:r>
        <w:rPr>
          <w:sz w:val="28"/>
          <w:szCs w:val="28"/>
        </w:rPr>
        <w:t>фикацию амилоидоза почек, печени проводят методом пункционной биопсии с последующей морфологической оценкой биоптатов.</w:t>
      </w:r>
    </w:p>
    <w:p w14:paraId="6DD29E3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рентгенологическом исследовании выделяют 5 стадий патологического процесса в пораженных суставах (см. классификацию РА). Выявление в </w:t>
      </w:r>
      <w:r>
        <w:rPr>
          <w:sz w:val="28"/>
          <w:szCs w:val="28"/>
        </w:rPr>
        <w:t xml:space="preserve">суставах признаков субхондрального склероза, латеральных </w:t>
      </w:r>
      <w:r>
        <w:rPr>
          <w:sz w:val="28"/>
          <w:szCs w:val="28"/>
        </w:rPr>
        <w:lastRenderedPageBreak/>
        <w:t>остеофитов свидетельствует о сочетании РА с вторичным остеоартрозом.</w:t>
      </w:r>
    </w:p>
    <w:p w14:paraId="440BDA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 РА является определенным, если имеют место 4 любых признака из приведенных ниже (критерии пунктов</w:t>
      </w:r>
      <w:r>
        <w:rPr>
          <w:sz w:val="28"/>
          <w:szCs w:val="28"/>
        </w:rPr>
        <w:t xml:space="preserve"> 1,2,3 должны сохраняться не менее 6 недель).</w:t>
      </w:r>
    </w:p>
    <w:p w14:paraId="15C94CF8" w14:textId="77777777" w:rsidR="00000000" w:rsidRDefault="00FE3C4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Утренняя скованность в суставах, длящаяся не менее 1 часа.</w:t>
      </w:r>
    </w:p>
    <w:p w14:paraId="669A86F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Отечность любых трех или более суставов.</w:t>
      </w:r>
    </w:p>
    <w:p w14:paraId="5139309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Отечность лучезапястных, пястнофаланговых (кроме большого пальца) и/или проксимальных межфаланговых су</w:t>
      </w:r>
      <w:r>
        <w:rPr>
          <w:sz w:val="28"/>
          <w:szCs w:val="28"/>
        </w:rPr>
        <w:t>ставов пальцев кисти (кроме мизинца).</w:t>
      </w:r>
    </w:p>
    <w:p w14:paraId="1A08D4F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Симметричность воспаления суставов.</w:t>
      </w:r>
    </w:p>
    <w:p w14:paraId="5FDDBFB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Типичные регнтгенологические изменения в пораженных суставах (остеопороз, узуры и др.).</w:t>
      </w:r>
    </w:p>
    <w:p w14:paraId="5911E3F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Ревматоидные узелки.</w:t>
      </w:r>
    </w:p>
    <w:p w14:paraId="1E62816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фактор в крови в диагностически значимом титре.</w:t>
      </w:r>
    </w:p>
    <w:p w14:paraId="440BE32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</w:t>
      </w:r>
      <w:r>
        <w:rPr>
          <w:sz w:val="28"/>
          <w:szCs w:val="28"/>
        </w:rPr>
        <w:t>ностические критерии синдрома Фелти:</w:t>
      </w:r>
    </w:p>
    <w:p w14:paraId="17161D9F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Серопозитивность - ревматоидный фактор в крови в высоком титре.</w:t>
      </w:r>
    </w:p>
    <w:p w14:paraId="467B170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Высокая лихорадка. </w:t>
      </w:r>
    </w:p>
    <w:p w14:paraId="7B305A0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Тяжелый деструктивный полиартрит, амиотрофия.</w:t>
      </w:r>
    </w:p>
    <w:p w14:paraId="08FBF9D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Ревматоидные узелки, другие системные проявления РА.</w:t>
      </w:r>
    </w:p>
    <w:p w14:paraId="45ABB73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Спленомегалия (постоянный</w:t>
      </w:r>
      <w:r>
        <w:rPr>
          <w:sz w:val="28"/>
          <w:szCs w:val="28"/>
        </w:rPr>
        <w:t xml:space="preserve"> признак).</w:t>
      </w:r>
    </w:p>
    <w:p w14:paraId="67A1AA1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Лейкопениям с абсолютной нейтропенией, анемия, высокая СОЭ.</w:t>
      </w:r>
    </w:p>
    <w:p w14:paraId="400691F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Нейтропенический иммунодефицит со склонностью к инфекционным воспалительным процессам.</w:t>
      </w:r>
    </w:p>
    <w:p w14:paraId="571A7C4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критерии болезни Стилла у взрослых:</w:t>
      </w:r>
    </w:p>
    <w:p w14:paraId="2E1DCD6A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Основные - </w:t>
      </w:r>
    </w:p>
    <w:p w14:paraId="485E2264" w14:textId="77777777" w:rsidR="00000000" w:rsidRDefault="00FE3C43">
      <w:pPr>
        <w:tabs>
          <w:tab w:val="left" w:pos="17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Серонегативность - отрицат</w:t>
      </w:r>
      <w:r>
        <w:rPr>
          <w:sz w:val="28"/>
          <w:szCs w:val="28"/>
        </w:rPr>
        <w:t>ельные пробы на присутствие в крови ревматоидного фактора.</w:t>
      </w:r>
    </w:p>
    <w:p w14:paraId="5E5A29B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Длительная лихорадка.</w:t>
      </w:r>
    </w:p>
    <w:p w14:paraId="43FF7E6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Артрит или стойкая артралгия, нередко с вовлечением шейного отдела позвоночника.</w:t>
      </w:r>
    </w:p>
    <w:p w14:paraId="3BA18B0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Макуло-папулезная сыпь.</w:t>
      </w:r>
    </w:p>
    <w:p w14:paraId="3F5FD301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Дополнительные -</w:t>
      </w:r>
    </w:p>
    <w:p w14:paraId="5A2E9512" w14:textId="77777777" w:rsidR="00000000" w:rsidRDefault="00FE3C43">
      <w:pPr>
        <w:tabs>
          <w:tab w:val="left" w:pos="17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Нейтрофилез.</w:t>
      </w:r>
    </w:p>
    <w:p w14:paraId="4819A6D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Лимфаденопатия.</w:t>
      </w:r>
    </w:p>
    <w:p w14:paraId="1B231F2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Гепатоспл</w:t>
      </w:r>
      <w:r>
        <w:rPr>
          <w:sz w:val="28"/>
          <w:szCs w:val="28"/>
        </w:rPr>
        <w:t>еномегалия.</w:t>
      </w:r>
    </w:p>
    <w:p w14:paraId="2D6F4E8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Полисерозит.</w:t>
      </w:r>
    </w:p>
    <w:p w14:paraId="222524D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Склонность к назофарингеальным инфекциям.</w:t>
      </w:r>
    </w:p>
    <w:p w14:paraId="0603B0C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диагноз.</w:t>
      </w:r>
    </w:p>
    <w:p w14:paraId="56A1F6F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первую очередь с острой ревматической лихорадкой, первичным остеоартрозом, болезнью Рейтера, болезнью Бехтерева.</w:t>
      </w:r>
    </w:p>
    <w:p w14:paraId="1E8B794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ревматическая лихорадка от</w:t>
      </w:r>
      <w:r>
        <w:rPr>
          <w:sz w:val="28"/>
          <w:szCs w:val="28"/>
        </w:rPr>
        <w:t>личается от РА кратковременностью суставной атаки в начальный период заболевания, отсутствием деструктивных изменений суставов, анкилозов. Экссудативные изменения, боли в суставах при острой ревматической лихорадке быстро и полностью купируются нестероидны</w:t>
      </w:r>
      <w:r>
        <w:rPr>
          <w:sz w:val="28"/>
          <w:szCs w:val="28"/>
        </w:rPr>
        <w:t>ми противовоспалительными препаратами. При этом заболевании на первый план выступают тяжелые гемодинамические расстройства, вызванные пороками сердца, что крайне редко бывает при РА.</w:t>
      </w:r>
    </w:p>
    <w:p w14:paraId="67B8910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РА при первичном остеоартрозе чаще поражаются дистальные меж</w:t>
      </w:r>
      <w:r>
        <w:rPr>
          <w:sz w:val="28"/>
          <w:szCs w:val="28"/>
        </w:rPr>
        <w:t>фаланговые суставы пальцев кисти с образованием околосуставных остеофитов - узлов Гебердена. В отличие от РА в первую очередь изменяются нагруженные суставы - коленные, тазобедренные. Для первичного остеоартроза не характерны скованность, отек, гиперемия к</w:t>
      </w:r>
      <w:r>
        <w:rPr>
          <w:sz w:val="28"/>
          <w:szCs w:val="28"/>
        </w:rPr>
        <w:t xml:space="preserve">ожи над пораженным суставом, лихорадка. Практически отсутствуют лабораторные и биохимические признаки активности воспалительного процесса. Нет </w:t>
      </w:r>
      <w:r>
        <w:rPr>
          <w:sz w:val="28"/>
          <w:szCs w:val="28"/>
        </w:rPr>
        <w:lastRenderedPageBreak/>
        <w:t>ревматоидного фактора в крови и синовиальной жидкости. Рентгенологически определяются субхондральный склероз, ост</w:t>
      </w:r>
      <w:r>
        <w:rPr>
          <w:sz w:val="28"/>
          <w:szCs w:val="28"/>
        </w:rPr>
        <w:t>еофиты, чего не бывает при РА. Трудности дифференциальной диагностики могут возникать у больных с РА, осложненным вторичным остеоартрозом. В таких случаях симптомы РА и остеоартроза суммируются.</w:t>
      </w:r>
    </w:p>
    <w:p w14:paraId="2EA18E0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реактивного хламидия-индуцированного артрита («болезнь Ре</w:t>
      </w:r>
      <w:r>
        <w:rPr>
          <w:sz w:val="28"/>
          <w:szCs w:val="28"/>
        </w:rPr>
        <w:t>йтера») характерно сочетание артрита с хроническим хламидийным уретритом, конъюнктивитом, иногда вместе с кератодерматитом. В отличие от РА при этом заболевании асимметрично поражаются суставы нижних конечностей - пястно-фаланговый сустав первого пальца ст</w:t>
      </w:r>
      <w:r>
        <w:rPr>
          <w:sz w:val="28"/>
          <w:szCs w:val="28"/>
        </w:rPr>
        <w:t>опы, голеностопные, коленные. Возможны подошвенный фасциит, поражение ахиллова сухожилия, сакроилеит. Типичных для РА симметричных деструктивных поражений мелких суставов кистей рук не бывает. Ревматоидный фактор в крови не выявляется.</w:t>
      </w:r>
    </w:p>
    <w:p w14:paraId="06D217A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Акилозирующий спонди</w:t>
      </w:r>
      <w:r>
        <w:rPr>
          <w:sz w:val="28"/>
          <w:szCs w:val="28"/>
        </w:rPr>
        <w:t>лартрит («болезнь Бехтерева») в типичных случаях отличается от РА преимущественным поражением суставов позвоночника. Болезнь начинается с сакроилеита и в дальнейшем распространяется «вверх», к шейному отделу. Анкилозы превращают позвоночник в «бамбуковую п</w:t>
      </w:r>
      <w:r>
        <w:rPr>
          <w:sz w:val="28"/>
          <w:szCs w:val="28"/>
        </w:rPr>
        <w:t xml:space="preserve">алку» неспособную к малейшим изгибам. Для больных типична поза «просителя» с согнутой спиной и наклоненной вниз головой. Периферическая форма болезни Бехтерева может начинаться с воспаления голеностопных, коленных, тазобедренных суставов, что редко бывает </w:t>
      </w:r>
      <w:r>
        <w:rPr>
          <w:sz w:val="28"/>
          <w:szCs w:val="28"/>
        </w:rPr>
        <w:t xml:space="preserve">при РА. </w:t>
      </w:r>
    </w:p>
    <w:p w14:paraId="44E33B1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обследования.</w:t>
      </w:r>
    </w:p>
    <w:p w14:paraId="5C5EA2C4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крови.</w:t>
      </w:r>
    </w:p>
    <w:p w14:paraId="359728F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Биохимический анализ крови: фибриноген, фибрин, гаптоглобины, серомукоид, альфа-2-глобулин, СРП, сывороточное железо.</w:t>
      </w:r>
    </w:p>
    <w:p w14:paraId="030C98C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Иммунологический анализ: ревматоидный фактор, циркулирующие иммунные комплексы, крио</w:t>
      </w:r>
      <w:r>
        <w:rPr>
          <w:sz w:val="28"/>
          <w:szCs w:val="28"/>
        </w:rPr>
        <w:t xml:space="preserve">глобулины, антикератиновые антитела. </w:t>
      </w:r>
    </w:p>
    <w:p w14:paraId="154DD1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Рентгенография суставов.</w:t>
      </w:r>
    </w:p>
    <w:p w14:paraId="6569FE3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Пункция пораженного сустава с последующим морфологическим анализом синовиальной (при наличии выраженной экссудации или при наличии показаний - связанных с необходимостью проведения дифферен</w:t>
      </w:r>
      <w:r>
        <w:rPr>
          <w:sz w:val="28"/>
          <w:szCs w:val="28"/>
        </w:rPr>
        <w:t>циальной диагностики).</w:t>
      </w:r>
    </w:p>
    <w:p w14:paraId="2E4ADDC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Биопсия синовиальной оболочки пораженного сустава, морфологический анализ биоптата (не всем, только при наличии показаний - с целью проведения дифференциальной диагностики).</w:t>
      </w:r>
    </w:p>
    <w:p w14:paraId="092BB61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Ультразвуковое исследование почек, печени.</w:t>
      </w:r>
    </w:p>
    <w:p w14:paraId="6CF4BE0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ЭКГ.</w:t>
      </w:r>
    </w:p>
    <w:p w14:paraId="042A3B0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Эхо</w:t>
      </w:r>
      <w:r>
        <w:rPr>
          <w:sz w:val="28"/>
          <w:szCs w:val="28"/>
        </w:rPr>
        <w:t>кардиографическое исследование.</w:t>
      </w:r>
    </w:p>
    <w:p w14:paraId="63274F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761D6C9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проводится симптом-модифицирующими (СМАРП) и болезнь-модифицирующими (БМАРП) антиревматическими препаратами.</w:t>
      </w:r>
    </w:p>
    <w:p w14:paraId="61DCD99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группе СМАРП относятся нестероидные противовоспалительные (НПВП) препараты и глюкокортикоиды в </w:t>
      </w:r>
      <w:r>
        <w:rPr>
          <w:sz w:val="28"/>
          <w:szCs w:val="28"/>
        </w:rPr>
        <w:t>больших дозах.</w:t>
      </w:r>
    </w:p>
    <w:p w14:paraId="7093665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БМАРП входят: инфликсимаб, метотрексат, циклофосфамид, азатиоприн, лефлуномид, сульфасалазин, препараты золота, Д-пенициламин, гидроксихлорохин, глюкокортикоиды при длительном применении в малых дозах.</w:t>
      </w:r>
    </w:p>
    <w:p w14:paraId="61CB040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группы СМАРП являю</w:t>
      </w:r>
      <w:r>
        <w:rPr>
          <w:sz w:val="28"/>
          <w:szCs w:val="28"/>
        </w:rPr>
        <w:t>тся симптоматическими. Они не влияют на процессы формирования и прогрессирования костно-хрящевой деструкции. Их основное назначение - уменьшение активности воспалительного процесса, устранение субъективных болезненных ощущений, связанных с воспалением.</w:t>
      </w:r>
    </w:p>
    <w:p w14:paraId="44677A1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</w:t>
      </w:r>
      <w:r>
        <w:rPr>
          <w:sz w:val="28"/>
          <w:szCs w:val="28"/>
        </w:rPr>
        <w:t>е всего применяются НПВП:</w:t>
      </w:r>
    </w:p>
    <w:p w14:paraId="50C442A9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Производные арилуксусной кислоты.</w:t>
      </w:r>
    </w:p>
    <w:p w14:paraId="143E39F8" w14:textId="77777777" w:rsidR="00000000" w:rsidRDefault="00FE3C43">
      <w:pPr>
        <w:tabs>
          <w:tab w:val="left" w:pos="17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Диклофенак-натрий (ортофен) 0,025-0,05 - 3 раза в день внутрь.</w:t>
      </w:r>
    </w:p>
    <w:p w14:paraId="32429A2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Раптен рапид (калиевая соль диклофенака) - 0,05 - по 1 капсуле внутрь до 3 раз в день. Препарат обладает очень быстрым противов</w:t>
      </w:r>
      <w:r>
        <w:rPr>
          <w:sz w:val="28"/>
          <w:szCs w:val="28"/>
        </w:rPr>
        <w:t>оспалительным и анальгезириующим эффектом, наступающим через 20-30 минут после его приема.</w:t>
      </w:r>
    </w:p>
    <w:p w14:paraId="40200FA6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Производные арилпропионовой кислоты.</w:t>
      </w:r>
    </w:p>
    <w:p w14:paraId="29053277" w14:textId="77777777" w:rsidR="00000000" w:rsidRDefault="00FE3C43">
      <w:pPr>
        <w:tabs>
          <w:tab w:val="left" w:pos="17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Ибупрофен 0,8 - 3-4 раз в день внутрь.</w:t>
      </w:r>
    </w:p>
    <w:p w14:paraId="476DCCE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Напроксен 0,5-0,75 2 раза в день внутрь.</w:t>
      </w:r>
    </w:p>
    <w:p w14:paraId="5A5BAE29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Производные индолуксусной кислоты.</w:t>
      </w:r>
    </w:p>
    <w:p w14:paraId="0A3543B9" w14:textId="77777777" w:rsidR="00000000" w:rsidRDefault="00FE3C43">
      <w:pPr>
        <w:tabs>
          <w:tab w:val="left" w:pos="17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Инд</w:t>
      </w:r>
      <w:r>
        <w:rPr>
          <w:sz w:val="28"/>
          <w:szCs w:val="28"/>
        </w:rPr>
        <w:t>ометацин 0,025-0,05 - 3 раза в день внутрь.</w:t>
      </w:r>
    </w:p>
    <w:p w14:paraId="3873C81B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Оксикамы.</w:t>
      </w:r>
    </w:p>
    <w:p w14:paraId="4CD07A9E" w14:textId="77777777" w:rsidR="00000000" w:rsidRDefault="00FE3C43">
      <w:pPr>
        <w:tabs>
          <w:tab w:val="left" w:pos="17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Лорноксикам 0,008. Для быстрого купирования боли принимают ударную дозу 2 таблетки, и затем в течение 24 часов еще 2 таблетки (32 мг в первые сутки). В следующие дни препарат принимают по 1 таблетке</w:t>
      </w:r>
      <w:r>
        <w:rPr>
          <w:sz w:val="28"/>
          <w:szCs w:val="28"/>
        </w:rPr>
        <w:t xml:space="preserve"> 2 раза в день.</w:t>
      </w:r>
    </w:p>
    <w:p w14:paraId="74FCCBD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Пироксикам 0.01 (в таблетках или в капсулах). Принимают по 1 таблетке (капсуле) 1 раз в день. Возможен прием по 0,01 два раза в день. </w:t>
      </w:r>
    </w:p>
    <w:p w14:paraId="212441F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больных с эрозивно-язвенными поражениями желудка и двенадцатиперстной кишки применяются нестероидные </w:t>
      </w:r>
      <w:r>
        <w:rPr>
          <w:sz w:val="28"/>
          <w:szCs w:val="28"/>
        </w:rPr>
        <w:t xml:space="preserve">противовоспалительные препараты, обладающие селективным блокирующим действием на ЦОГ-2 (изоформа циклооксигеназы, ответственная за синтез простагландина </w:t>
      </w:r>
      <w:r>
        <w:rPr>
          <w:sz w:val="28"/>
          <w:szCs w:val="28"/>
          <w:lang w:val="en-US"/>
        </w:rPr>
        <w:t>PGL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простациклина). К ним относятся коксибы (целекоксиб, рофекоксиб, вальдекоксиб, эторикоксиб, луми</w:t>
      </w:r>
      <w:r>
        <w:rPr>
          <w:sz w:val="28"/>
          <w:szCs w:val="28"/>
        </w:rPr>
        <w:t>ракоксиб), мелоксикам (мовалис), нимесулид (нимесил), этодолак. В нашей стране зарегистрированы нимесулид и мелоксикам:</w:t>
      </w:r>
    </w:p>
    <w:p w14:paraId="07041C6B" w14:textId="77777777" w:rsidR="00000000" w:rsidRDefault="00FE3C43">
      <w:pPr>
        <w:tabs>
          <w:tab w:val="left" w:pos="17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Нимесулид (Нимесил) - 0,1 - 2 раза в день внутрь.</w:t>
      </w:r>
    </w:p>
    <w:p w14:paraId="43C2ED5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Мелоксикам (Мовалис) - 0,015 - 1-2 раза в день. Применяется внутрь </w:t>
      </w:r>
      <w:r>
        <w:rPr>
          <w:sz w:val="28"/>
          <w:szCs w:val="28"/>
        </w:rPr>
        <w:lastRenderedPageBreak/>
        <w:t>или парентераль</w:t>
      </w:r>
      <w:r>
        <w:rPr>
          <w:sz w:val="28"/>
          <w:szCs w:val="28"/>
        </w:rPr>
        <w:t>но (внутримышечные инъекции).</w:t>
      </w:r>
    </w:p>
    <w:p w14:paraId="28190757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купирования умеренно выраженного болевого синдрома применяются препараты, обладающие селективным действием на ЦОГ-3, преимущественно локализующейся в клеточных структурах головного мозга:</w:t>
      </w:r>
    </w:p>
    <w:p w14:paraId="633B666D" w14:textId="77777777" w:rsidR="00000000" w:rsidRDefault="00FE3C43">
      <w:pPr>
        <w:tabs>
          <w:tab w:val="left" w:pos="17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Парацетамол 0,5 - до 4 раз в </w:t>
      </w:r>
      <w:r>
        <w:rPr>
          <w:sz w:val="28"/>
          <w:szCs w:val="28"/>
        </w:rPr>
        <w:t>день. Препарат может комбинироваться с другими НПВП.</w:t>
      </w:r>
    </w:p>
    <w:p w14:paraId="78D54AE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обращать внимание не только на гастроэнтерологическую, но и на кардиологическую безопасность применения НПВП. Установлено, что НПВП могут вызывать повышение артериального давления. Сочетанное при</w:t>
      </w:r>
      <w:r>
        <w:rPr>
          <w:sz w:val="28"/>
          <w:szCs w:val="28"/>
        </w:rPr>
        <w:t>менение НПВП снижает эффективность антигипертензивных препаратов из групп ингибиторов агиотензинпревращающего фермента (ИАПФ), бета-адреноблокаторов, диуретиков. Препараты из группы селективных ингибиторов ЦОГ-2 могут способствовать тромбообразованию у бол</w:t>
      </w:r>
      <w:r>
        <w:rPr>
          <w:sz w:val="28"/>
          <w:szCs w:val="28"/>
        </w:rPr>
        <w:t>ьных с атеросклерозом и ИБС. Ибупрофен и индометацин отменяют антитромботический (антиагрегантный) эффект малых доз аспирина (диклофенак таким негативным эффектом не обладает). Применение любого препарата из группы НПВП уменьшает выживаемость больных с хро</w:t>
      </w:r>
      <w:r>
        <w:rPr>
          <w:sz w:val="28"/>
          <w:szCs w:val="28"/>
        </w:rPr>
        <w:t xml:space="preserve">нической сердечной недостаточностью. </w:t>
      </w:r>
    </w:p>
    <w:p w14:paraId="29A82C1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Глюкокортикоидные препараты назначаются для подавления высокой активности РА. Они используются и при умеренной активности РА, если он сочетается с системными поражениями. В таких случаях бывает необходимой пульс-терапи</w:t>
      </w:r>
      <w:r>
        <w:rPr>
          <w:sz w:val="28"/>
          <w:szCs w:val="28"/>
        </w:rPr>
        <w:t>я сверхвысокими дозировками глюкокортикоидов. Такое лечение позволяет быстро установить и поддерживать ремиссию в течение 4-8 недель. Это позволяет дождаться результата применения базисных средств из группы БМАРП, наступающего не ранее чем через 1-2 месяца</w:t>
      </w:r>
      <w:r>
        <w:rPr>
          <w:sz w:val="28"/>
          <w:szCs w:val="28"/>
        </w:rPr>
        <w:t xml:space="preserve"> с начала их приема. Для этих целей используется почти исключительно метилпреднизолон.</w:t>
      </w:r>
    </w:p>
    <w:p w14:paraId="33AFEE48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Метилпреднизолон внутривенно по 1000 мг в сутки в течение 3 дней подряд. При активном ревматоидном васкулите с тяжелыми некротическими </w:t>
      </w:r>
      <w:r>
        <w:rPr>
          <w:sz w:val="28"/>
          <w:szCs w:val="28"/>
        </w:rPr>
        <w:lastRenderedPageBreak/>
        <w:t>поражениями внутренних органов в</w:t>
      </w:r>
      <w:r>
        <w:rPr>
          <w:sz w:val="28"/>
          <w:szCs w:val="28"/>
        </w:rPr>
        <w:t xml:space="preserve"> первый или во второй день дополнительно вводят внутривенно 1000 мг циклофосфана. Для достижения устойчивого противовоспалительного и иммунодепрессивного эффекта пульс-терапию повторяют трижды 1 раз в 2 недели, затем дважды 1 раз в 3 недели.</w:t>
      </w:r>
    </w:p>
    <w:p w14:paraId="7F55130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Метилпредниз</w:t>
      </w:r>
      <w:r>
        <w:rPr>
          <w:sz w:val="28"/>
          <w:szCs w:val="28"/>
        </w:rPr>
        <w:t xml:space="preserve">олон внутривенно 250 или 500 мг вместе с 100 мг метотрексата - 1 раз в 2 недели. Всего проводят 4 таких сеанса, а затем переводят больного на поддерживающее лечение метотрексатом - 15 мг в неделю. </w:t>
      </w:r>
    </w:p>
    <w:p w14:paraId="7DC7C95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Эффективность пульс-терапии возрастает, если перед ее п</w:t>
      </w:r>
      <w:r>
        <w:rPr>
          <w:sz w:val="28"/>
          <w:szCs w:val="28"/>
        </w:rPr>
        <w:t>роведением устранить из крови избыток иммунных комплексов и провоспалительных медиаторов методом плазмафереза.</w:t>
      </w:r>
    </w:p>
    <w:p w14:paraId="7483C15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Настоящую революцию в лечении РА внесли препараты моноклональных антител к фактору некроза опухоли-альфа, которые можно использовать в качестве «</w:t>
      </w:r>
      <w:r>
        <w:rPr>
          <w:sz w:val="28"/>
          <w:szCs w:val="28"/>
        </w:rPr>
        <w:t xml:space="preserve">первого» базисного средства из группы БМАРП. </w:t>
      </w:r>
    </w:p>
    <w:p w14:paraId="7D9CB2AA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Инфликсимаб - 3 мг/кг в виде медленной, в течение 2 часов внутривенной трансфузии. Повторно препарат вводят через 2 и 6 недель. При обычно хорошей переносимости его в дальнейшем вводят в этой же дозировке 1 р</w:t>
      </w:r>
      <w:r>
        <w:rPr>
          <w:sz w:val="28"/>
          <w:szCs w:val="28"/>
        </w:rPr>
        <w:t>аз в 8 недель. Его существенным недостатком является высокая цена - одна инъекция стоит около 1500$.</w:t>
      </w:r>
    </w:p>
    <w:p w14:paraId="7F7F2D6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других средств, относящихся к группе болезнь-модифицирующих (БМАРП) наиболее эффективным и обладающим наименьшими побочными эффектами является метотр</w:t>
      </w:r>
      <w:r>
        <w:rPr>
          <w:sz w:val="28"/>
          <w:szCs w:val="28"/>
        </w:rPr>
        <w:t>ексат. Этот препарат сегодня считается «золотым стандартом» базисной патогенетической терапии РА. Препарат обладает не только способностью задерживать и даже предотвращать формирование эрозий, костных анкилозов, но также и прямым противовоспалительным дейс</w:t>
      </w:r>
      <w:r>
        <w:rPr>
          <w:sz w:val="28"/>
          <w:szCs w:val="28"/>
        </w:rPr>
        <w:t>твием. Его положительный эффект наступает быстрее, чем у любого другого средства группы БМАРП. Вместо метотрексата могут применяться и другие цитостатики.</w:t>
      </w:r>
    </w:p>
    <w:p w14:paraId="4CFD95D2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Метотрексат - 0,0025 - перорально от 7,5 до 20 мг в неделю.</w:t>
      </w:r>
    </w:p>
    <w:p w14:paraId="3769653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Азатиоприн - 0.05 - перорально по 50-</w:t>
      </w:r>
      <w:r>
        <w:rPr>
          <w:sz w:val="28"/>
          <w:szCs w:val="28"/>
        </w:rPr>
        <w:t>150 мг в сутки.</w:t>
      </w:r>
    </w:p>
    <w:p w14:paraId="615BE2B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Циклофосфан - 0.05 - перорально по 100-150 мг в сутки.</w:t>
      </w:r>
    </w:p>
    <w:p w14:paraId="1D155F2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Глюкокортикоидные препараты при длительном применении в дозах, не превышающих 20 мг в сутки, способны тормозить проявление эрозивных изменений в суставах. Особенно на начальном этапе </w:t>
      </w:r>
      <w:r>
        <w:rPr>
          <w:sz w:val="28"/>
          <w:szCs w:val="28"/>
        </w:rPr>
        <w:t>формирования ревматоидного синовиита. Обычно назначается от 5 до 7,5 мг в сутки этого препарата, можно в комбинации с НПВП и другими базисными средствами. Однократный прием 5-7,5 мг препарата в 2 часа ночи дает такой же эффект, как и в два раза большая доз</w:t>
      </w:r>
      <w:r>
        <w:rPr>
          <w:sz w:val="28"/>
          <w:szCs w:val="28"/>
        </w:rPr>
        <w:t>а, но принятая днем.</w:t>
      </w:r>
    </w:p>
    <w:p w14:paraId="57EEFD87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Преднизолон 0,005 - 1 таблетку принять внутрь в 2 часа ночи.</w:t>
      </w:r>
    </w:p>
    <w:p w14:paraId="0681190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Внутрисуставное введение глюкокортикоидов.</w:t>
      </w:r>
    </w:p>
    <w:p w14:paraId="21A929F6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Метилпреднизолон или депо-медрол по 40 мг с повторным введением через 1-5 недель.</w:t>
      </w:r>
    </w:p>
    <w:p w14:paraId="71BB79B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крупные суставы вводят полную дозу, в средн</w:t>
      </w:r>
      <w:r>
        <w:rPr>
          <w:sz w:val="28"/>
          <w:szCs w:val="28"/>
        </w:rPr>
        <w:t>ие 50%, в мелкие - 25% от указанных дозировок.</w:t>
      </w:r>
    </w:p>
    <w:p w14:paraId="403A2A6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серопозитивном РА показаны препараты золота (кризотерапия). Эти средства можно применять и в редких случаях непереносимости метотрексата. Эффект кризотерапии наступает не раньше чем через 6-8 недель. Парен</w:t>
      </w:r>
      <w:r>
        <w:rPr>
          <w:sz w:val="28"/>
          <w:szCs w:val="28"/>
        </w:rPr>
        <w:t>терально вводимые препараты дают меньшую частоту побочных эффектов, чем пероральные. Применяют:</w:t>
      </w:r>
    </w:p>
    <w:p w14:paraId="127A0DEF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Тауредон - внутримышечно 2 раза в неделю. В каждую из первых 3 инъекций вводят по 10 мг, 4-6 инъекции - по 20 мг, далее по 50 мг. После достижения ремиссии пе</w:t>
      </w:r>
      <w:r>
        <w:rPr>
          <w:sz w:val="28"/>
          <w:szCs w:val="28"/>
        </w:rPr>
        <w:t>реходят на поддерживающее лечение - 50 мг 1 раз в неделю.</w:t>
      </w:r>
    </w:p>
    <w:p w14:paraId="6F75531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Сульфаниламидные противовоспалительные препараты применяют у больных РА без системных проявлений. Длительность лечения 4-6 месяцев. </w:t>
      </w:r>
    </w:p>
    <w:p w14:paraId="0301FF04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Сульфасалазин 0,5 - первая неделя пероральный прием по 1,0 г в </w:t>
      </w:r>
      <w:r>
        <w:rPr>
          <w:sz w:val="28"/>
          <w:szCs w:val="28"/>
        </w:rPr>
        <w:t xml:space="preserve">сутки, вторая - 1,5 г в сутки, с третьей недели - 2,0 г в сутки. </w:t>
      </w:r>
    </w:p>
    <w:p w14:paraId="7EA0E59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</w:t>
      </w:r>
      <w:r>
        <w:rPr>
          <w:sz w:val="28"/>
          <w:szCs w:val="28"/>
        </w:rPr>
        <w:t xml:space="preserve">-пенициламин (купренил) используется у больных с серопозитивным РА, выраженными системными проявлениями заболевания. Показан больным с ревматоидным поражением легких, при синдроме Фелти. В </w:t>
      </w:r>
      <w:r>
        <w:rPr>
          <w:sz w:val="28"/>
          <w:szCs w:val="28"/>
        </w:rPr>
        <w:t>связи с высокой частотой побочных эффектов от этого препарата начинают отказываться.</w:t>
      </w:r>
    </w:p>
    <w:p w14:paraId="7D94A0FB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-пенициламин - 0,25-0,75 в сутки в течение 6-9 месяцев. Первые 8 недель дают максимально переносимую дозу. Если в течение 4 месяцев нет эффекта, препарат отменяют.</w:t>
      </w:r>
    </w:p>
    <w:p w14:paraId="49F0A6E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Амин</w:t>
      </w:r>
      <w:r>
        <w:rPr>
          <w:sz w:val="28"/>
          <w:szCs w:val="28"/>
        </w:rPr>
        <w:t>охинолиновые препараты целесообразно назначать при средней и минимальной активности РА. Эффект от их применения возможен через 6-12 месяцев непрерывного лечения.</w:t>
      </w:r>
    </w:p>
    <w:p w14:paraId="303FF783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Хлорохин 0,25 - по 1 таблетке 1 раз в день после еды в течение 6-12 месяцев.</w:t>
      </w:r>
    </w:p>
    <w:p w14:paraId="21071F4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Гидроксихлоро</w:t>
      </w:r>
      <w:r>
        <w:rPr>
          <w:sz w:val="28"/>
          <w:szCs w:val="28"/>
        </w:rPr>
        <w:t>хин 0,2 - 2 таблетки внутрь на ночь в течение 2-3 месяцев. Затем по 1 таблетке на ночь еще 3 месяца.</w:t>
      </w:r>
    </w:p>
    <w:p w14:paraId="2947B39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Эффективным методом патогенетического лечения РА является плазмаферез. Он показан больным с высоким содержанием циркулирующих иммунных комплексов, высоким </w:t>
      </w:r>
      <w:r>
        <w:rPr>
          <w:sz w:val="28"/>
          <w:szCs w:val="28"/>
        </w:rPr>
        <w:t>титром ревматоидного фактора. Позволяет устранить избыток иммунных комплексов, ревматоидного фактора, острофазовых белков и цитокинов из циркуляции в крови.</w:t>
      </w:r>
    </w:p>
    <w:p w14:paraId="3EC1AF0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вторичного амилоидоза используется диметилсульфоксид (димексид). Начинают с 1 г в сутки</w:t>
      </w:r>
      <w:r>
        <w:rPr>
          <w:sz w:val="28"/>
          <w:szCs w:val="28"/>
        </w:rPr>
        <w:t xml:space="preserve"> - 100 мл 1% раствора внутрь после еды. Еженедельно дозу увеличивают на 1 г, доводя ее до 3-5 г в день. Препарат не только подавляет процессы формирования амилоида, но также способствует растворению уже отложившегося. С этой же целью рекомендуют употреблен</w:t>
      </w:r>
      <w:r>
        <w:rPr>
          <w:sz w:val="28"/>
          <w:szCs w:val="28"/>
        </w:rPr>
        <w:t>ие колхицина - таблетки по 1 мг.</w:t>
      </w:r>
    </w:p>
    <w:p w14:paraId="27646D1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Местная терапия РА: </w:t>
      </w:r>
    </w:p>
    <w:p w14:paraId="52BA0B7B" w14:textId="77777777" w:rsidR="00000000" w:rsidRDefault="00FE3C43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Аппликации </w:t>
      </w:r>
      <w:r>
        <w:rPr>
          <w:sz w:val="28"/>
          <w:szCs w:val="28"/>
          <w:lang w:val="en-US"/>
        </w:rPr>
        <w:t>50</w:t>
      </w:r>
      <w:r>
        <w:rPr>
          <w:sz w:val="28"/>
          <w:szCs w:val="28"/>
        </w:rPr>
        <w:t>% раствора димексида.</w:t>
      </w:r>
    </w:p>
    <w:p w14:paraId="46575EC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Местное нанесение мазей, содержащих НПВП.</w:t>
      </w:r>
    </w:p>
    <w:p w14:paraId="20DAC94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Инфильтация околосуставных тканей новакоином с преднизолоном.</w:t>
      </w:r>
    </w:p>
    <w:p w14:paraId="0467DD3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Электрофорез, фонофорез противовоспалительных средств.</w:t>
      </w:r>
    </w:p>
    <w:p w14:paraId="1F9D701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показано при отсутствии выраженной активности воспалительного процесса. Больные направляются на курорты с сероводородными, родоновыми, азотно-кремниевыми источниками, запасами лечебных грязей, нафталана.</w:t>
      </w:r>
    </w:p>
    <w:p w14:paraId="75E1697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</w:t>
      </w:r>
    </w:p>
    <w:p w14:paraId="6398990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б</w:t>
      </w:r>
      <w:r>
        <w:rPr>
          <w:sz w:val="28"/>
          <w:szCs w:val="28"/>
        </w:rPr>
        <w:t>лагоприятный. При своевременном и адекватном лечении продолжительность жизни не менее 10 лет после первых симптомов заболевания. Для РА характерна исключительно высокая частота инвалидизации больных.</w:t>
      </w:r>
    </w:p>
    <w:p w14:paraId="7034943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2C26CB9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Тесты для самоконтроля</w:t>
      </w:r>
    </w:p>
    <w:p w14:paraId="675C152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52A52C3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формулировка соответс</w:t>
      </w:r>
      <w:r>
        <w:rPr>
          <w:sz w:val="28"/>
          <w:szCs w:val="28"/>
        </w:rPr>
        <w:t>твует определению ревматоидного артрита?</w:t>
      </w:r>
    </w:p>
    <w:p w14:paraId="259E6E7C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Хроническое неинфекционное заболевание, приводящее к воспалительным изменениям суставов и околосуставных структур.</w:t>
      </w:r>
    </w:p>
    <w:p w14:paraId="4A0154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Хроническое обменно-дистрофическое заболевание, приводящее к прогрессирующему разрушению суста</w:t>
      </w:r>
      <w:r>
        <w:rPr>
          <w:sz w:val="28"/>
          <w:szCs w:val="28"/>
        </w:rPr>
        <w:t>вных и околосуставных структур.</w:t>
      </w:r>
    </w:p>
    <w:p w14:paraId="3012A67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иммуннокомплексное заболевание, приводящее к прогрессирующему разрушению суставных и околосуставных структур, развитию системных нарушений.</w:t>
      </w:r>
    </w:p>
    <w:p w14:paraId="5688C40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иммунновоспалительное заболевание, проявляющееся гепатом</w:t>
      </w:r>
      <w:r>
        <w:rPr>
          <w:sz w:val="28"/>
          <w:szCs w:val="28"/>
        </w:rPr>
        <w:t xml:space="preserve">егалией, спленомегалией, воспалительными изменениями суставных и околосуставных структур. </w:t>
      </w:r>
    </w:p>
    <w:p w14:paraId="57D5EFA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Хроническое иммунновоспалительное заболевание, приводящее к прогрессирующему поражению позвоночника, развитию системных нарушений.</w:t>
      </w:r>
    </w:p>
    <w:p w14:paraId="4556C33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Какие факторы предположительно</w:t>
      </w:r>
      <w:r>
        <w:rPr>
          <w:sz w:val="28"/>
          <w:szCs w:val="28"/>
        </w:rPr>
        <w:t xml:space="preserve"> могут иметь значение в этиологии ревматоидного артрита?</w:t>
      </w:r>
    </w:p>
    <w:p w14:paraId="2C8BD2A6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Микобактерии.</w:t>
      </w:r>
    </w:p>
    <w:p w14:paraId="0B1CF09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Герпевирус тип-4.</w:t>
      </w:r>
    </w:p>
    <w:p w14:paraId="704692D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Герпевирус тип-5.</w:t>
      </w:r>
    </w:p>
    <w:p w14:paraId="5E7D297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 факторы.</w:t>
      </w:r>
    </w:p>
    <w:p w14:paraId="02AC736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 факторов.</w:t>
      </w:r>
    </w:p>
    <w:p w14:paraId="2CD4009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факторы имеют значение в этиологии ревматоидного артрита?</w:t>
      </w:r>
    </w:p>
    <w:p w14:paraId="5C27C0AE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Присут</w:t>
      </w:r>
      <w:r>
        <w:rPr>
          <w:sz w:val="28"/>
          <w:szCs w:val="28"/>
        </w:rPr>
        <w:t xml:space="preserve">ствие антигена гистсовместимости </w:t>
      </w:r>
      <w:r>
        <w:rPr>
          <w:sz w:val="28"/>
          <w:szCs w:val="28"/>
          <w:lang w:val="en-US"/>
        </w:rPr>
        <w:t>HLA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DRW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</w:p>
    <w:p w14:paraId="7C17AE8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Инфицирование вирусом Эбштейн-Бар.</w:t>
      </w:r>
    </w:p>
    <w:p w14:paraId="33901AC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Инфицирование цитомегаловирусом.</w:t>
      </w:r>
    </w:p>
    <w:p w14:paraId="3A614B0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факторы.</w:t>
      </w:r>
    </w:p>
    <w:p w14:paraId="4188C8A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упомянутых факторов.</w:t>
      </w:r>
    </w:p>
    <w:p w14:paraId="3786787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обстоятельства способствуют запуску патогенетических механизмов ревмато</w:t>
      </w:r>
      <w:r>
        <w:rPr>
          <w:sz w:val="28"/>
          <w:szCs w:val="28"/>
        </w:rPr>
        <w:t>идного артрита?</w:t>
      </w:r>
    </w:p>
    <w:p w14:paraId="3CC89093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Алкогольный эксцесс.</w:t>
      </w:r>
    </w:p>
    <w:p w14:paraId="755F305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Пищевая токсикоинфекция.</w:t>
      </w:r>
    </w:p>
    <w:p w14:paraId="5FCE6AB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Переохлаждение.</w:t>
      </w:r>
    </w:p>
    <w:p w14:paraId="0CE2060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 обстоятельства.</w:t>
      </w:r>
    </w:p>
    <w:p w14:paraId="560D9F1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 из перечисленных обстоятельств.</w:t>
      </w:r>
    </w:p>
    <w:p w14:paraId="639E2FA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процессы имеют патогенетическое значение при ревматоидном артрите?</w:t>
      </w:r>
    </w:p>
    <w:p w14:paraId="469790EE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Возникновение </w:t>
      </w:r>
      <w:r>
        <w:rPr>
          <w:sz w:val="28"/>
          <w:szCs w:val="28"/>
        </w:rPr>
        <w:t>перинуклеарных антинейтрофильных цитоплазматических аутоантител (П-АНЦА).</w:t>
      </w:r>
    </w:p>
    <w:p w14:paraId="3F9FE42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Возникновение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 антител к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фрагменту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>.</w:t>
      </w:r>
    </w:p>
    <w:p w14:paraId="7401C43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Возникновение антител к эндотелиальным клеткам.</w:t>
      </w:r>
    </w:p>
    <w:p w14:paraId="02D1C72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процессы.</w:t>
      </w:r>
    </w:p>
    <w:p w14:paraId="44D1F42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упомянутых процессов.</w:t>
      </w:r>
    </w:p>
    <w:p w14:paraId="4590D6A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Что такое рев</w:t>
      </w:r>
      <w:r>
        <w:rPr>
          <w:sz w:val="28"/>
          <w:szCs w:val="28"/>
        </w:rPr>
        <w:t>матоидный фактор?</w:t>
      </w:r>
    </w:p>
    <w:p w14:paraId="6087F55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Анти-О-стрептолизин.</w:t>
      </w:r>
    </w:p>
    <w:p w14:paraId="5ADC3D0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Анти-О-стрептокиназа.</w:t>
      </w:r>
    </w:p>
    <w:p w14:paraId="4E1D623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Антигиалуронидаза.</w:t>
      </w:r>
    </w:p>
    <w:p w14:paraId="584DFF2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IgM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 антитела к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фрагменту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>.</w:t>
      </w:r>
    </w:p>
    <w:p w14:paraId="4342117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Иммунные комплексы </w:t>
      </w:r>
      <w:r>
        <w:rPr>
          <w:sz w:val="28"/>
          <w:szCs w:val="28"/>
          <w:lang w:val="en-US"/>
        </w:rPr>
        <w:t>IgM-IgM</w:t>
      </w:r>
      <w:r>
        <w:rPr>
          <w:sz w:val="28"/>
          <w:szCs w:val="28"/>
        </w:rPr>
        <w:t>.</w:t>
      </w:r>
    </w:p>
    <w:p w14:paraId="58A613E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из перечисленных вариантов ревматоидного артрита не существует?</w:t>
      </w:r>
    </w:p>
    <w:p w14:paraId="765715F4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Серопозитивный.</w:t>
      </w:r>
    </w:p>
    <w:p w14:paraId="05F22DF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Се</w:t>
      </w:r>
      <w:r>
        <w:rPr>
          <w:sz w:val="28"/>
          <w:szCs w:val="28"/>
        </w:rPr>
        <w:t>ронегативный.</w:t>
      </w:r>
    </w:p>
    <w:p w14:paraId="36D983F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Смешанный.</w:t>
      </w:r>
    </w:p>
    <w:p w14:paraId="51A7850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Ревматоидная болезнь легкого.</w:t>
      </w:r>
    </w:p>
    <w:p w14:paraId="22A7142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васкулит.</w:t>
      </w:r>
    </w:p>
    <w:p w14:paraId="7EBD790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особенности относятся к патогенезу ревматоидного артрита?</w:t>
      </w:r>
    </w:p>
    <w:p w14:paraId="45D9FA3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Преимущественное поражение крупных, нагруженных суставов (коленных, тазобедренных).</w:t>
      </w:r>
    </w:p>
    <w:p w14:paraId="5660A14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Поражение позво</w:t>
      </w:r>
      <w:r>
        <w:rPr>
          <w:sz w:val="28"/>
          <w:szCs w:val="28"/>
        </w:rPr>
        <w:t>ночника в начальный, острый период заболевания.</w:t>
      </w:r>
    </w:p>
    <w:p w14:paraId="54186C2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Симметричное двустороннее поражение суставов.</w:t>
      </w:r>
    </w:p>
    <w:p w14:paraId="47F9C69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Асимметричное одностороннее поражение суставов.</w:t>
      </w:r>
    </w:p>
    <w:p w14:paraId="5444986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Всё перечисленное относится к патогенезу ревматоидного артрита.</w:t>
      </w:r>
    </w:p>
    <w:p w14:paraId="669853F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из перечисленного относится к патогене</w:t>
      </w:r>
      <w:r>
        <w:rPr>
          <w:sz w:val="28"/>
          <w:szCs w:val="28"/>
        </w:rPr>
        <w:t>зу ревматоидного артрита?</w:t>
      </w:r>
    </w:p>
    <w:p w14:paraId="7CD9A6FB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Деструктивное поражение суставов с вовлечением хряща, синовиальной оболочки и капсулы.</w:t>
      </w:r>
    </w:p>
    <w:p w14:paraId="44E7E83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Разрушение синовиальной оболочки, хряща и эпифизов костей с образованием узур.</w:t>
      </w:r>
    </w:p>
    <w:p w14:paraId="0FC54C2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Появление в полости сустава грануляционной ткани - панну</w:t>
      </w:r>
      <w:r>
        <w:rPr>
          <w:sz w:val="28"/>
          <w:szCs w:val="28"/>
        </w:rPr>
        <w:t>са.</w:t>
      </w:r>
    </w:p>
    <w:p w14:paraId="1F06F51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Анкилозирование суставов.</w:t>
      </w:r>
    </w:p>
    <w:p w14:paraId="68F46DE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относится к патогенезу ревматоидного артрита.</w:t>
      </w:r>
    </w:p>
    <w:p w14:paraId="04294A3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Какие особенности не относятся к патогенезу ревматоидного артрита?</w:t>
      </w:r>
    </w:p>
    <w:p w14:paraId="3F1170F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Симметричное двустороннее деструктивное поражение суставов с вовлечением хряща, синови</w:t>
      </w:r>
      <w:r>
        <w:rPr>
          <w:sz w:val="28"/>
          <w:szCs w:val="28"/>
        </w:rPr>
        <w:t>альной оболочки и капсулы.</w:t>
      </w:r>
    </w:p>
    <w:p w14:paraId="1B27315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Разрастание грануляционной ткани - паннуса с последующим анкилозом сустава.</w:t>
      </w:r>
    </w:p>
    <w:p w14:paraId="499C6AE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Разрушение синовиальной оболочки, хряща и эпифизов костей с образованием узур.</w:t>
      </w:r>
    </w:p>
    <w:p w14:paraId="10BE4F1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Первичное и преимущественное поражение крестцово-подвздошного сочле</w:t>
      </w:r>
      <w:r>
        <w:rPr>
          <w:sz w:val="28"/>
          <w:szCs w:val="28"/>
        </w:rPr>
        <w:t>нения.</w:t>
      </w:r>
    </w:p>
    <w:p w14:paraId="6FED65D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Все перечисленное не относится к патогенезу ревматоидного артрита. </w:t>
      </w:r>
    </w:p>
    <w:p w14:paraId="016901A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изменения не типичны для патогенеза ревматоидного артрита?</w:t>
      </w:r>
    </w:p>
    <w:p w14:paraId="34718357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Симметричное двустороннее поражение суставов.</w:t>
      </w:r>
    </w:p>
    <w:p w14:paraId="01C87D5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Деструктивное поражение суставов с вовлечением хряща, синови</w:t>
      </w:r>
      <w:r>
        <w:rPr>
          <w:sz w:val="28"/>
          <w:szCs w:val="28"/>
        </w:rPr>
        <w:t>альной оболочки и капсулы.</w:t>
      </w:r>
    </w:p>
    <w:p w14:paraId="037E5F8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Появление в полости сустава грануляционной ткани - паннуса.</w:t>
      </w:r>
    </w:p>
    <w:p w14:paraId="2224384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Разрушение синовиальной оболочки, хряща и эпифизов костей с образованием узур.</w:t>
      </w:r>
    </w:p>
    <w:p w14:paraId="628F7CF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Формирование субхондрального склероза и остеофитов.</w:t>
      </w:r>
    </w:p>
    <w:p w14:paraId="35B9269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Какое системное поражение явля</w:t>
      </w:r>
      <w:r>
        <w:rPr>
          <w:sz w:val="28"/>
          <w:szCs w:val="28"/>
        </w:rPr>
        <w:t>ется основной причиной патологических сдвигов во внутренних органах у больных ревматоидным артритом?</w:t>
      </w:r>
    </w:p>
    <w:p w14:paraId="1B0AE838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Ревматоидная болезнь легкого.</w:t>
      </w:r>
    </w:p>
    <w:p w14:paraId="0C7B730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Ревматоидный васкулит.</w:t>
      </w:r>
    </w:p>
    <w:p w14:paraId="76F7ABD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узелок.</w:t>
      </w:r>
    </w:p>
    <w:p w14:paraId="1688B6C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15D85EB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 из перечисленных.</w:t>
      </w:r>
    </w:p>
    <w:p w14:paraId="28B545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вторичные забол</w:t>
      </w:r>
      <w:r>
        <w:rPr>
          <w:sz w:val="28"/>
          <w:szCs w:val="28"/>
        </w:rPr>
        <w:t xml:space="preserve">евания возникают при длительном течении </w:t>
      </w:r>
      <w:r>
        <w:rPr>
          <w:sz w:val="28"/>
          <w:szCs w:val="28"/>
        </w:rPr>
        <w:lastRenderedPageBreak/>
        <w:t>ревматоидного артрита?</w:t>
      </w:r>
    </w:p>
    <w:p w14:paraId="4D37345C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Сахарный диабет.</w:t>
      </w:r>
    </w:p>
    <w:p w14:paraId="59E07B7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Атеросклероз.</w:t>
      </w:r>
    </w:p>
    <w:p w14:paraId="13EE9B5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Амилоидоз.</w:t>
      </w:r>
    </w:p>
    <w:p w14:paraId="43C946A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1BA8081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 из перечисленных.</w:t>
      </w:r>
    </w:p>
    <w:p w14:paraId="184A9C7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причина вторичного амилоидоза у больных ревматоидным артритом?</w:t>
      </w:r>
    </w:p>
    <w:p w14:paraId="016159BA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Нарушения липидтранс</w:t>
      </w:r>
      <w:r>
        <w:rPr>
          <w:sz w:val="28"/>
          <w:szCs w:val="28"/>
        </w:rPr>
        <w:t>портной системы.</w:t>
      </w:r>
    </w:p>
    <w:p w14:paraId="0EBBD58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Формирование моноклональной гипергаммаглобулинемии.</w:t>
      </w:r>
    </w:p>
    <w:p w14:paraId="56FBE5F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Функциональная недостаточность протеолитических механизмов элиминации острофазовых белков и иммунных комплексов.</w:t>
      </w:r>
    </w:p>
    <w:p w14:paraId="18B27AC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причины.</w:t>
      </w:r>
    </w:p>
    <w:p w14:paraId="121DFDD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одна из упомянутых причин.</w:t>
      </w:r>
    </w:p>
    <w:p w14:paraId="23A0D6A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Поражение</w:t>
      </w:r>
      <w:r>
        <w:rPr>
          <w:sz w:val="28"/>
          <w:szCs w:val="28"/>
        </w:rPr>
        <w:t xml:space="preserve"> каких органов чаще всего возникает в результате вторичного амилоидоза у больных ревматоидным артритом?</w:t>
      </w:r>
    </w:p>
    <w:p w14:paraId="6C56EC66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Почек.</w:t>
      </w:r>
    </w:p>
    <w:p w14:paraId="5DB8064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Печени.</w:t>
      </w:r>
    </w:p>
    <w:p w14:paraId="77D6C4E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Кишечника.</w:t>
      </w:r>
    </w:p>
    <w:p w14:paraId="054D120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Всех упомянутых.</w:t>
      </w:r>
    </w:p>
    <w:p w14:paraId="78B9B29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одного из упомянутых.</w:t>
      </w:r>
    </w:p>
    <w:p w14:paraId="07063EF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Какой синдром может сформироваться у больных с ревматоидным артритом, </w:t>
      </w:r>
      <w:r>
        <w:rPr>
          <w:sz w:val="28"/>
          <w:szCs w:val="28"/>
        </w:rPr>
        <w:t>осложненным амилоидозом с преимущественным поражением почек?</w:t>
      </w:r>
    </w:p>
    <w:p w14:paraId="15A9CB5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Гипертонический.</w:t>
      </w:r>
    </w:p>
    <w:p w14:paraId="2DE9B08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Дизурический.</w:t>
      </w:r>
    </w:p>
    <w:p w14:paraId="792502A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Нефротический.</w:t>
      </w:r>
    </w:p>
    <w:p w14:paraId="1BE4A16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2D11D91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20C2494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Где выявляется ревматоидный фактор у больных с серопозитивным ревматоидным артритом?</w:t>
      </w:r>
    </w:p>
    <w:p w14:paraId="588227A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рагоцитах из синовиальной жидкости.</w:t>
      </w:r>
    </w:p>
    <w:p w14:paraId="1437D2A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синовиальной жидкости.</w:t>
      </w:r>
    </w:p>
    <w:p w14:paraId="3C988E0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крови.</w:t>
      </w:r>
    </w:p>
    <w:p w14:paraId="438E9CE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 всех упомянутых местах.</w:t>
      </w:r>
    </w:p>
    <w:p w14:paraId="51273B3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в одном из упомянутых мест.</w:t>
      </w:r>
    </w:p>
    <w:p w14:paraId="691878C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Где можно обнаружить ревматоидный фактор у больных с серонегативным ревматоидным артритом?</w:t>
      </w:r>
    </w:p>
    <w:p w14:paraId="6ADDB65E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синовиальной жидкост</w:t>
      </w:r>
      <w:r>
        <w:rPr>
          <w:sz w:val="28"/>
          <w:szCs w:val="28"/>
        </w:rPr>
        <w:t>и.</w:t>
      </w:r>
    </w:p>
    <w:p w14:paraId="56AA12B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спинномозговой жидкости.</w:t>
      </w:r>
    </w:p>
    <w:p w14:paraId="559C8C9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крови.</w:t>
      </w:r>
    </w:p>
    <w:p w14:paraId="71CA205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 всех упомянутых местах.</w:t>
      </w:r>
    </w:p>
    <w:p w14:paraId="7248BA1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в одном из упомянутых мест.</w:t>
      </w:r>
    </w:p>
    <w:p w14:paraId="6B1825F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кого можно обнаружить ревматоидный фактор в титре менее 1:32 реакции Ваалер-Роузе?</w:t>
      </w:r>
    </w:p>
    <w:p w14:paraId="1875BA0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 больных серопозитивным ревматоидным артритом.</w:t>
      </w:r>
    </w:p>
    <w:p w14:paraId="776E0F5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 больным</w:t>
      </w:r>
      <w:r>
        <w:rPr>
          <w:sz w:val="28"/>
          <w:szCs w:val="28"/>
        </w:rPr>
        <w:t xml:space="preserve"> эссенциальным криоглобулинемическим васкулитом.</w:t>
      </w:r>
    </w:p>
    <w:p w14:paraId="544F0E9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здоровых людей.</w:t>
      </w:r>
    </w:p>
    <w:p w14:paraId="77EF811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в одной из упомянутых ситуаций.</w:t>
      </w:r>
    </w:p>
    <w:p w14:paraId="3A38E93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 всех упомянутых ситуациях.</w:t>
      </w:r>
    </w:p>
    <w:p w14:paraId="3458898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кого можно обнаружить ревматоидный фактор в титре более 1:32 реакции Ваалер-Роузе?</w:t>
      </w:r>
    </w:p>
    <w:p w14:paraId="43A0B4A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 здоровых людей.</w:t>
      </w:r>
    </w:p>
    <w:p w14:paraId="073EE50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бол</w:t>
      </w:r>
      <w:r>
        <w:rPr>
          <w:sz w:val="28"/>
          <w:szCs w:val="28"/>
        </w:rPr>
        <w:t>езни Стилла у взрослых.</w:t>
      </w:r>
    </w:p>
    <w:p w14:paraId="12E5E5A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больных серопозитивным ревматоидным артритом.</w:t>
      </w:r>
    </w:p>
    <w:p w14:paraId="18A8583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в одной из упомянутых ситуаций.</w:t>
      </w:r>
    </w:p>
    <w:p w14:paraId="0D4DFFD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 всех упомянутых ситуациях.</w:t>
      </w:r>
    </w:p>
    <w:p w14:paraId="045BBEB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Какие из перечисленных вариантов не входят в группу серопозитивного ревматоидного артрита по МКБ 10?</w:t>
      </w:r>
    </w:p>
    <w:p w14:paraId="4EB0E28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</w:t>
      </w:r>
      <w:r>
        <w:rPr>
          <w:sz w:val="28"/>
          <w:szCs w:val="28"/>
        </w:rPr>
        <w:t xml:space="preserve"> Фелти. </w:t>
      </w:r>
    </w:p>
    <w:p w14:paraId="72F0142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Ревматоидная болезнь легкого.</w:t>
      </w:r>
    </w:p>
    <w:p w14:paraId="7F425A0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Ревматоидный васкулит. </w:t>
      </w:r>
    </w:p>
    <w:p w14:paraId="2F84EFE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узелок.</w:t>
      </w:r>
    </w:p>
    <w:p w14:paraId="19F4224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артрит с вовлечением других органов и систем.</w:t>
      </w:r>
    </w:p>
    <w:p w14:paraId="45D48BF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перечисленных вариантов не входят в группу серонегативного ревматоидного артрита по МКБ</w:t>
      </w:r>
      <w:r>
        <w:rPr>
          <w:sz w:val="28"/>
          <w:szCs w:val="28"/>
        </w:rPr>
        <w:t xml:space="preserve"> 10?</w:t>
      </w:r>
    </w:p>
    <w:p w14:paraId="060B1C3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Болезнь Стилла, развившаяся у взрослых.</w:t>
      </w:r>
    </w:p>
    <w:p w14:paraId="734713E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Ревматоидный бурсит.</w:t>
      </w:r>
    </w:p>
    <w:p w14:paraId="08D319D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васкулит.</w:t>
      </w:r>
    </w:p>
    <w:p w14:paraId="2592813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узелок.</w:t>
      </w:r>
    </w:p>
    <w:p w14:paraId="007381A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Воспалительная полиартропатия.</w:t>
      </w:r>
    </w:p>
    <w:p w14:paraId="6A41D4B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перечисленных вариантов ревматоидного артрита сопровождаются спленомегалией?</w:t>
      </w:r>
    </w:p>
    <w:p w14:paraId="7A8B0DCE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Фелт</w:t>
      </w:r>
      <w:r>
        <w:rPr>
          <w:sz w:val="28"/>
          <w:szCs w:val="28"/>
        </w:rPr>
        <w:t>и.</w:t>
      </w:r>
    </w:p>
    <w:p w14:paraId="439D978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Болезень Стилла у взрослых.</w:t>
      </w:r>
    </w:p>
    <w:p w14:paraId="0FCA6A3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артрит с вовлечением других органов и систем.</w:t>
      </w:r>
    </w:p>
    <w:p w14:paraId="6359697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7830D25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0403914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клинические проявления преобладают при остром начале ревматоидного артрита?</w:t>
      </w:r>
    </w:p>
    <w:p w14:paraId="17E939EC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Нарушения общего самочувс</w:t>
      </w:r>
      <w:r>
        <w:rPr>
          <w:sz w:val="28"/>
          <w:szCs w:val="28"/>
        </w:rPr>
        <w:t>твия, слабость, лихорадка.</w:t>
      </w:r>
    </w:p>
    <w:p w14:paraId="695FC02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Боли в суставах.</w:t>
      </w:r>
    </w:p>
    <w:p w14:paraId="195B01C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Скованность по утрам.</w:t>
      </w:r>
    </w:p>
    <w:p w14:paraId="535F8A2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1342EA3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 из перечисленных.</w:t>
      </w:r>
    </w:p>
    <w:p w14:paraId="0920B5E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Какие клинические проявления преобладают при подостром начале ревматоидного артрита?</w:t>
      </w:r>
    </w:p>
    <w:p w14:paraId="46EEF193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Скованность по утрам.</w:t>
      </w:r>
    </w:p>
    <w:p w14:paraId="57B6770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Нарушения общего само</w:t>
      </w:r>
      <w:r>
        <w:rPr>
          <w:sz w:val="28"/>
          <w:szCs w:val="28"/>
        </w:rPr>
        <w:t>чувствия, слабость, лихорадка.</w:t>
      </w:r>
    </w:p>
    <w:p w14:paraId="0E00631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Боли в суставах.</w:t>
      </w:r>
    </w:p>
    <w:p w14:paraId="3FE546C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59D87A8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 из перечисленных.</w:t>
      </w:r>
    </w:p>
    <w:p w14:paraId="60E1AF7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клинические проявления преобладают при вялотекущем начале ревматоидного артрита?</w:t>
      </w:r>
    </w:p>
    <w:p w14:paraId="4D16207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Боли в суставах.</w:t>
      </w:r>
    </w:p>
    <w:p w14:paraId="64E7FE5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Нарушения общего самочувствия, слабость, лих</w:t>
      </w:r>
      <w:r>
        <w:rPr>
          <w:sz w:val="28"/>
          <w:szCs w:val="28"/>
        </w:rPr>
        <w:t>орадка.</w:t>
      </w:r>
    </w:p>
    <w:p w14:paraId="3316627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Скованность по утрам.</w:t>
      </w:r>
    </w:p>
    <w:p w14:paraId="7CCD6FC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70456C9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 из перечисленных.</w:t>
      </w:r>
    </w:p>
    <w:p w14:paraId="32630A1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суставы поражаются в начальный период ревматоидного артрита?</w:t>
      </w:r>
    </w:p>
    <w:p w14:paraId="1C85C66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Лучезапястные.</w:t>
      </w:r>
    </w:p>
    <w:p w14:paraId="5318446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Пястно-фаланговые.</w:t>
      </w:r>
    </w:p>
    <w:p w14:paraId="650573C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Проксимальные межфаланговые.</w:t>
      </w:r>
    </w:p>
    <w:p w14:paraId="1D38120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0B197EB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</w:t>
      </w:r>
      <w:r>
        <w:rPr>
          <w:sz w:val="28"/>
          <w:szCs w:val="28"/>
        </w:rPr>
        <w:t>еречисленные.</w:t>
      </w:r>
    </w:p>
    <w:p w14:paraId="6C1F5EA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суставы поражаются преимущественно в поздний период, при длительном течении ревматоидного атрита?</w:t>
      </w:r>
    </w:p>
    <w:p w14:paraId="0A7F8956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Проксимальные межфаланговые.</w:t>
      </w:r>
    </w:p>
    <w:p w14:paraId="59C4592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Пястно-фаланговые</w:t>
      </w:r>
    </w:p>
    <w:p w14:paraId="5C9DB7E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Лучезапястные.</w:t>
      </w:r>
    </w:p>
    <w:p w14:paraId="29A5581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Плечевые.</w:t>
      </w:r>
    </w:p>
    <w:p w14:paraId="47301F4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1C2D9D6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Какое поражение суставов не тип</w:t>
      </w:r>
      <w:r>
        <w:rPr>
          <w:sz w:val="28"/>
          <w:szCs w:val="28"/>
        </w:rPr>
        <w:t>ично для ревматоидного артрита?</w:t>
      </w:r>
    </w:p>
    <w:p w14:paraId="1CFB1B88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Одностороннее воспаление лучезапястных, пястно-фаланговых, проксимальных межфаланговых суставов.</w:t>
      </w:r>
    </w:p>
    <w:p w14:paraId="685BF7F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Симметричное двустороннее воспаление лучезапястных, пястно-фаланговых, проксимальных межфаланговых суставов.</w:t>
      </w:r>
    </w:p>
    <w:p w14:paraId="2B44841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Олиго- или</w:t>
      </w:r>
      <w:r>
        <w:rPr>
          <w:sz w:val="28"/>
          <w:szCs w:val="28"/>
        </w:rPr>
        <w:t xml:space="preserve"> моноартрит лучезапястных, локтевых, коленных суставов.</w:t>
      </w:r>
    </w:p>
    <w:p w14:paraId="7E8D2E0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Артрит тазобедренных плечевых, тазобедренных суставов.</w:t>
      </w:r>
    </w:p>
    <w:p w14:paraId="092B355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Артрит межпозвонковых сочленений.</w:t>
      </w:r>
    </w:p>
    <w:p w14:paraId="59AABF1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процессы в суставах и окружающих тканях определяют клиническую картину начального периода ревматои</w:t>
      </w:r>
      <w:r>
        <w:rPr>
          <w:sz w:val="28"/>
          <w:szCs w:val="28"/>
        </w:rPr>
        <w:t>дного артрита?</w:t>
      </w:r>
    </w:p>
    <w:p w14:paraId="0671F02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Некротизирующие процессы (ишемия).</w:t>
      </w:r>
    </w:p>
    <w:p w14:paraId="5C1712B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Пролиферативные процессы.</w:t>
      </w:r>
    </w:p>
    <w:p w14:paraId="7C35A45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Экссудативные процессы.</w:t>
      </w:r>
    </w:p>
    <w:p w14:paraId="30EE576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429AD98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4997560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процессы в суставах и окружающих тканях определяют клиническую картину позднего периода рев</w:t>
      </w:r>
      <w:r>
        <w:rPr>
          <w:sz w:val="28"/>
          <w:szCs w:val="28"/>
        </w:rPr>
        <w:t>матоидного артрита?</w:t>
      </w:r>
    </w:p>
    <w:p w14:paraId="4DCCF3EF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Некротизирующие процессы (ишемия).</w:t>
      </w:r>
    </w:p>
    <w:p w14:paraId="4AB6EF0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Пролиферативные процессы.</w:t>
      </w:r>
    </w:p>
    <w:p w14:paraId="66FD3CF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Экссудативные процессы.</w:t>
      </w:r>
    </w:p>
    <w:p w14:paraId="1C18532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6C3BCCD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4D2D8E9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изменения в суставе у больных ревматоидным артритом проявляются симптомом флуктуации.</w:t>
      </w:r>
    </w:p>
    <w:p w14:paraId="67C361A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Некроз.</w:t>
      </w:r>
    </w:p>
    <w:p w14:paraId="4D867C7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Пролиферация.</w:t>
      </w:r>
    </w:p>
    <w:p w14:paraId="3B60D20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Экссудация.</w:t>
      </w:r>
    </w:p>
    <w:p w14:paraId="0C66C56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5DB0500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Ни одно из перечисленных.</w:t>
      </w:r>
    </w:p>
    <w:p w14:paraId="4FFB9C5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изменения вызывают припухание суставов у больных ревматоидным артритом?</w:t>
      </w:r>
    </w:p>
    <w:p w14:paraId="02A9E0D2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Внутрисуставная пролиферация.</w:t>
      </w:r>
    </w:p>
    <w:p w14:paraId="4A228DA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Внутрисуставная экссудация.</w:t>
      </w:r>
    </w:p>
    <w:p w14:paraId="2AA08CA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Экссудативный периа</w:t>
      </w:r>
      <w:r>
        <w:rPr>
          <w:sz w:val="28"/>
          <w:szCs w:val="28"/>
        </w:rPr>
        <w:t>ртрит.</w:t>
      </w:r>
    </w:p>
    <w:p w14:paraId="6C406C0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7E7D63C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 из перечисленных.</w:t>
      </w:r>
    </w:p>
    <w:p w14:paraId="2B6A4A6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процессы вызывают атрофию мышц у больных ревматоидным артритом?</w:t>
      </w:r>
    </w:p>
    <w:p w14:paraId="27B40072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Воспаление мышечной ткани.</w:t>
      </w:r>
    </w:p>
    <w:p w14:paraId="3F81D86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Воспалительно-дегенеративные изменения периферических двигательных нервов.</w:t>
      </w:r>
    </w:p>
    <w:p w14:paraId="7357A9B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Физиологическая р</w:t>
      </w:r>
      <w:r>
        <w:rPr>
          <w:sz w:val="28"/>
          <w:szCs w:val="28"/>
        </w:rPr>
        <w:t>еакция на ограничение или отсутствие подвижности суставов.</w:t>
      </w:r>
    </w:p>
    <w:p w14:paraId="05173B4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6749220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7BAB323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Какая из перечисленных ниже формулировок соответствует характерному для ревматоидного артрита симптому «плавника моржа»? </w:t>
      </w:r>
    </w:p>
    <w:p w14:paraId="71B279B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Гипермобильность связо</w:t>
      </w:r>
      <w:r>
        <w:rPr>
          <w:sz w:val="28"/>
          <w:szCs w:val="28"/>
        </w:rPr>
        <w:t>чного аппарата кисти.</w:t>
      </w:r>
    </w:p>
    <w:p w14:paraId="66F4468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Отклонение кисти в сторону лучевой кости предплечья.</w:t>
      </w:r>
    </w:p>
    <w:p w14:paraId="4443B72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Отклонение кисти в сторону локтевой кости предплечья.</w:t>
      </w:r>
    </w:p>
    <w:p w14:paraId="74D595B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Деформация пальцев кисти.</w:t>
      </w:r>
    </w:p>
    <w:p w14:paraId="40DDDC8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Атрофия мышц тыла кисти.</w:t>
      </w:r>
    </w:p>
    <w:p w14:paraId="1A613C4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из перечисленных ниже формулировок соответствует характерном</w:t>
      </w:r>
      <w:r>
        <w:rPr>
          <w:sz w:val="28"/>
          <w:szCs w:val="28"/>
        </w:rPr>
        <w:t xml:space="preserve">у для ревматоидного артрита симптому «шеи лебедя»? </w:t>
      </w:r>
    </w:p>
    <w:p w14:paraId="1F52032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Сгибательная контрактура проксимального межфалангового сустава одновременно с переразгибанием в дистальном межфаланговом суставе пальца </w:t>
      </w:r>
      <w:r>
        <w:rPr>
          <w:sz w:val="28"/>
          <w:szCs w:val="28"/>
        </w:rPr>
        <w:lastRenderedPageBreak/>
        <w:t>кисти.</w:t>
      </w:r>
    </w:p>
    <w:p w14:paraId="284EB73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Сгибательная контрактура в пястно-фаланговых суставах, </w:t>
      </w:r>
      <w:r>
        <w:rPr>
          <w:sz w:val="28"/>
          <w:szCs w:val="28"/>
        </w:rPr>
        <w:t>переразгибание в проксимальных и сгибание в дистальных межфаланговых суставах кисти.</w:t>
      </w:r>
    </w:p>
    <w:p w14:paraId="6ED7BBF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Ульнарная девиация кисти.</w:t>
      </w:r>
    </w:p>
    <w:p w14:paraId="65526CF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Отклонение кисти в сторону локтевой кости предплечья.</w:t>
      </w:r>
    </w:p>
    <w:p w14:paraId="262AF3C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одна из перечисленных.</w:t>
      </w:r>
    </w:p>
    <w:p w14:paraId="58D808E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из перечисленных ниже формулировок соответствует ха</w:t>
      </w:r>
      <w:r>
        <w:rPr>
          <w:sz w:val="28"/>
          <w:szCs w:val="28"/>
        </w:rPr>
        <w:t xml:space="preserve">рактерному для ревматоидного артрита симптому «пуговичной петли»? </w:t>
      </w:r>
    </w:p>
    <w:p w14:paraId="72D9F19C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Отклонение кисти в сторону локтевой кости предплечья.</w:t>
      </w:r>
    </w:p>
    <w:p w14:paraId="2E16E54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Сгибательная контрактура в пястно-фаланговых суставах, переразгибание в проксимальных и сгибание в дистальных межфаланговых суста</w:t>
      </w:r>
      <w:r>
        <w:rPr>
          <w:sz w:val="28"/>
          <w:szCs w:val="28"/>
        </w:rPr>
        <w:t>вах кисти.</w:t>
      </w:r>
    </w:p>
    <w:p w14:paraId="3F65EAE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Ульнарная девиация кисти.</w:t>
      </w:r>
    </w:p>
    <w:p w14:paraId="43F2205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Сгибательная контрактура проксимального межфалангового сустава одновременно с переразгибанием в дистальном межфаланговом суставе пальца кисти.</w:t>
      </w:r>
    </w:p>
    <w:p w14:paraId="3ACED9A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одна из перечисленных.</w:t>
      </w:r>
    </w:p>
    <w:p w14:paraId="2C80E32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перечисленных ниже признаков типи</w:t>
      </w:r>
      <w:r>
        <w:rPr>
          <w:sz w:val="28"/>
          <w:szCs w:val="28"/>
        </w:rPr>
        <w:t>чны для ревматоидного артрита?</w:t>
      </w:r>
    </w:p>
    <w:p w14:paraId="67969F23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Узелки Бушара на проксимальных межфаланговых суставах пальцев кисти.</w:t>
      </w:r>
    </w:p>
    <w:p w14:paraId="1863F15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Узелки Гебердена на дистальных межфаланговых суставах пальцев кисти.</w:t>
      </w:r>
    </w:p>
    <w:p w14:paraId="4D2F22A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Атрофия и западение мышц на тыле кисти (амиотрофия).</w:t>
      </w:r>
    </w:p>
    <w:p w14:paraId="2450238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Истонченная, не собираю</w:t>
      </w:r>
      <w:r>
        <w:rPr>
          <w:sz w:val="28"/>
          <w:szCs w:val="28"/>
        </w:rPr>
        <w:t>щаяся в складку кожа над суставами пальцев кисти.</w:t>
      </w:r>
    </w:p>
    <w:p w14:paraId="3170A06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Петехиальная сыпь на коже над пораженными суставами.</w:t>
      </w:r>
    </w:p>
    <w:p w14:paraId="48C5800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Какие суставы крайне редко поражаются у больных ревматоидным артритом?</w:t>
      </w:r>
    </w:p>
    <w:p w14:paraId="5BCC8D3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Дистальные межфаланговые пальцев кисти.</w:t>
      </w:r>
    </w:p>
    <w:p w14:paraId="5153460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Проксимальный межфаланговый суст</w:t>
      </w:r>
      <w:r>
        <w:rPr>
          <w:sz w:val="28"/>
          <w:szCs w:val="28"/>
        </w:rPr>
        <w:t>ав мизинца кисти.</w:t>
      </w:r>
    </w:p>
    <w:p w14:paraId="02B392A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Первый пястно-фаланговый сустав большого пальца кисти.</w:t>
      </w:r>
    </w:p>
    <w:p w14:paraId="3E0EDFE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5BB0475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14AE65D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признаки из перечисленных соответствуют понятию «ревматоидная стопа»?</w:t>
      </w:r>
    </w:p>
    <w:p w14:paraId="0186E08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Поражение голеностопного сустава в сочетании с валь</w:t>
      </w:r>
      <w:r>
        <w:rPr>
          <w:sz w:val="28"/>
          <w:szCs w:val="28"/>
        </w:rPr>
        <w:t>гусным отклонением стопы.</w:t>
      </w:r>
    </w:p>
    <w:p w14:paraId="2E5F42B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Молоточковидная деформация пальцев стопы.</w:t>
      </w:r>
    </w:p>
    <w:p w14:paraId="178FA43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Подвывихи плюснефаланговых суставов.</w:t>
      </w:r>
    </w:p>
    <w:p w14:paraId="7C9B1A9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Плоскостопие.</w:t>
      </w:r>
    </w:p>
    <w:p w14:paraId="655733A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5D65A9B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из перечисленного входит в понятие «ревматоидное колено»?</w:t>
      </w:r>
    </w:p>
    <w:p w14:paraId="202DC594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Сгибательная контрактура коленного сустава</w:t>
      </w:r>
      <w:r>
        <w:rPr>
          <w:sz w:val="28"/>
          <w:szCs w:val="28"/>
        </w:rPr>
        <w:t>.</w:t>
      </w:r>
    </w:p>
    <w:p w14:paraId="1701734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Атрофия четырехглавой мышцы.</w:t>
      </w:r>
    </w:p>
    <w:p w14:paraId="2DB0C4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Киста Бейкера (выпячивания заднего заворота суставной сумки в подколенную ямку).</w:t>
      </w:r>
    </w:p>
    <w:p w14:paraId="716AD00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перечисленное.</w:t>
      </w:r>
    </w:p>
    <w:p w14:paraId="29BB49A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Ничего из перечисленного.</w:t>
      </w:r>
    </w:p>
    <w:p w14:paraId="11054CA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признаки свидетельствуют о возникновении у больного ревматоидным артритом синдрома</w:t>
      </w:r>
      <w:r>
        <w:rPr>
          <w:sz w:val="28"/>
          <w:szCs w:val="28"/>
        </w:rPr>
        <w:t xml:space="preserve"> карпального канала?</w:t>
      </w:r>
    </w:p>
    <w:p w14:paraId="1359A8D6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Атрофия и западение мышц на тыле кисти (амиотрофия).</w:t>
      </w:r>
    </w:p>
    <w:p w14:paraId="71AEE63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Сгибательная контрактура в пястно-фаланговых суставах, переразгибание в проксимальных и сгибание в дистальных межфаланговых суставах кисти.</w:t>
      </w:r>
    </w:p>
    <w:p w14:paraId="5DC3C3D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Ульнарная девиация кисти.</w:t>
      </w:r>
    </w:p>
    <w:p w14:paraId="3A3C2D5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Параст</w:t>
      </w:r>
      <w:r>
        <w:rPr>
          <w:sz w:val="28"/>
          <w:szCs w:val="28"/>
        </w:rPr>
        <w:t>езии среднего и указательного пальцев, боли в руке, распространяющиеся вверх по предплечью до локтя.</w:t>
      </w:r>
    </w:p>
    <w:p w14:paraId="31A3A16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Сгибательная контрактура проксимального межфалангового сустава одновременно с переразгибанием в дистальном межфаланговом суставе пальца кисти.</w:t>
      </w:r>
    </w:p>
    <w:p w14:paraId="6D745EA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с</w:t>
      </w:r>
      <w:r>
        <w:rPr>
          <w:sz w:val="28"/>
          <w:szCs w:val="28"/>
        </w:rPr>
        <w:t>истемные поражения определяют клиническую картину ревматоидного артрита?</w:t>
      </w:r>
    </w:p>
    <w:p w14:paraId="24605C9A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Ревматоидные узелки.</w:t>
      </w:r>
    </w:p>
    <w:p w14:paraId="1FCD464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Лимфаденопатия. </w:t>
      </w:r>
    </w:p>
    <w:p w14:paraId="210EE75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Васкулит.</w:t>
      </w:r>
    </w:p>
    <w:p w14:paraId="53CCE51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Поражения легких.</w:t>
      </w:r>
    </w:p>
    <w:p w14:paraId="767E8FC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705FBED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осложнения типичны для ревматоидного артрита?</w:t>
      </w:r>
    </w:p>
    <w:p w14:paraId="2429BC7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Вторичный амилоидоз.</w:t>
      </w:r>
    </w:p>
    <w:p w14:paraId="7030D4A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Желез</w:t>
      </w:r>
      <w:r>
        <w:rPr>
          <w:sz w:val="28"/>
          <w:szCs w:val="28"/>
        </w:rPr>
        <w:t>оперераспределительная гипохромная анемия.</w:t>
      </w:r>
    </w:p>
    <w:p w14:paraId="1C5B3BA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Вторичный остеоартроз.</w:t>
      </w:r>
    </w:p>
    <w:p w14:paraId="730C2AA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 из перечисленных.</w:t>
      </w:r>
    </w:p>
    <w:p w14:paraId="34CCBF8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2DDC71E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больного ревматоидным артритом после опускания рук в холодную воду их кожа стала бледной, обескровленной, а спустя небольшой промежуток</w:t>
      </w:r>
      <w:r>
        <w:rPr>
          <w:sz w:val="28"/>
          <w:szCs w:val="28"/>
        </w:rPr>
        <w:t xml:space="preserve"> времени синюшно багровой, отечной - как называется такая реакции?</w:t>
      </w:r>
    </w:p>
    <w:p w14:paraId="7D09F51E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Рейтера.</w:t>
      </w:r>
    </w:p>
    <w:p w14:paraId="020D701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Синдром карпального канала.</w:t>
      </w:r>
    </w:p>
    <w:p w14:paraId="589112D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Шегрена.</w:t>
      </w:r>
    </w:p>
    <w:p w14:paraId="508DAE8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Фелти.</w:t>
      </w:r>
    </w:p>
    <w:p w14:paraId="666E819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Рейно.</w:t>
      </w:r>
    </w:p>
    <w:p w14:paraId="386F197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признаки не относятся к описанию ревматоидных узелков?</w:t>
      </w:r>
    </w:p>
    <w:p w14:paraId="19308AE7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Плотные, безболезне</w:t>
      </w:r>
      <w:r>
        <w:rPr>
          <w:sz w:val="28"/>
          <w:szCs w:val="28"/>
        </w:rPr>
        <w:t>нные.</w:t>
      </w:r>
    </w:p>
    <w:p w14:paraId="764D7AE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Появляются в острый период, уменьшаются или исчезают в период ремиссии болезни.</w:t>
      </w:r>
    </w:p>
    <w:p w14:paraId="15702E6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Вскрываются с выделением творожистой массы.</w:t>
      </w:r>
    </w:p>
    <w:p w14:paraId="0BB2156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Состоят из соединительной ткани.</w:t>
      </w:r>
    </w:p>
    <w:p w14:paraId="49EB789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Располагаются в местах повышенной травматизации.</w:t>
      </w:r>
    </w:p>
    <w:p w14:paraId="697E1BD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признаки не относятся к опи</w:t>
      </w:r>
      <w:r>
        <w:rPr>
          <w:sz w:val="28"/>
          <w:szCs w:val="28"/>
        </w:rPr>
        <w:t>санию ревматоидных узелков?</w:t>
      </w:r>
    </w:p>
    <w:p w14:paraId="25FEB88F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Возникают в легких.</w:t>
      </w:r>
    </w:p>
    <w:p w14:paraId="37FB1B4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Появляются в миокарде, формируются на клапанах сердца.</w:t>
      </w:r>
    </w:p>
    <w:p w14:paraId="3752E1D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Спаяны с апоневрозами мышц, костью.</w:t>
      </w:r>
    </w:p>
    <w:p w14:paraId="01ADD30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Возникают на проксимальных и/или дистальных межфаланговых суставах кисти.</w:t>
      </w:r>
    </w:p>
    <w:p w14:paraId="0485DE6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 формировании в сухожилиях </w:t>
      </w:r>
      <w:r>
        <w:rPr>
          <w:sz w:val="28"/>
          <w:szCs w:val="28"/>
        </w:rPr>
        <w:t>мышц являются причиной их разрыва.</w:t>
      </w:r>
    </w:p>
    <w:p w14:paraId="1EB10E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признаки не типичны для ревматоидного васкулита кожи и ее придатков?</w:t>
      </w:r>
    </w:p>
    <w:p w14:paraId="098523A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Сетчатое ливидо на нижних конечностях.</w:t>
      </w:r>
    </w:p>
    <w:p w14:paraId="53B4560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Внутрикожные кровоизлияния.</w:t>
      </w:r>
    </w:p>
    <w:p w14:paraId="485522C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Очаги депигментации (витилиго).</w:t>
      </w:r>
    </w:p>
    <w:p w14:paraId="0523C80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Очаги некрозов, изъязвления, вызван</w:t>
      </w:r>
      <w:r>
        <w:rPr>
          <w:sz w:val="28"/>
          <w:szCs w:val="28"/>
        </w:rPr>
        <w:t>ные инфарктами кожи.</w:t>
      </w:r>
    </w:p>
    <w:p w14:paraId="48BD233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Коричневатые пятна микроинфарктов на ногтевом ложе пальцев рук и ног. </w:t>
      </w:r>
    </w:p>
    <w:p w14:paraId="1AFD903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патологические процессы типичны для ревматоидного легкого?</w:t>
      </w:r>
    </w:p>
    <w:p w14:paraId="0C92322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Пневмонит.</w:t>
      </w:r>
    </w:p>
    <w:p w14:paraId="5F9B918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Фиброзирующий альвеолит.</w:t>
      </w:r>
    </w:p>
    <w:p w14:paraId="6E2BF10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Плеврит.</w:t>
      </w:r>
    </w:p>
    <w:p w14:paraId="26CB018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550632F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</w:t>
      </w:r>
      <w:r>
        <w:rPr>
          <w:sz w:val="28"/>
          <w:szCs w:val="28"/>
        </w:rPr>
        <w:t>енные.</w:t>
      </w:r>
    </w:p>
    <w:p w14:paraId="69DD296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Какие поражения сердца могут возникать у больных ревматоидным артритом?</w:t>
      </w:r>
    </w:p>
    <w:p w14:paraId="648A5D2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Сухой перикардит.</w:t>
      </w:r>
    </w:p>
    <w:p w14:paraId="2B24DAB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Очаговый гранулематозный миокардит с экстрасистолией, блокадами.</w:t>
      </w:r>
    </w:p>
    <w:p w14:paraId="3FE6884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Пороки клапанов устья аорты.</w:t>
      </w:r>
    </w:p>
    <w:p w14:paraId="0A05D1D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Пороки митрального клапана.</w:t>
      </w:r>
    </w:p>
    <w:p w14:paraId="1C4F459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282CDB8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</w:t>
      </w:r>
      <w:r>
        <w:rPr>
          <w:sz w:val="28"/>
          <w:szCs w:val="28"/>
        </w:rPr>
        <w:t>кая патология почек является наиболее типичной для ревматоидного артрита?</w:t>
      </w:r>
    </w:p>
    <w:p w14:paraId="5BEF0D6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Тубулоинтерстинальный нефрит.</w:t>
      </w:r>
    </w:p>
    <w:p w14:paraId="7CE130A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Вторичный амилоидоз почек.</w:t>
      </w:r>
    </w:p>
    <w:p w14:paraId="6615795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Первичный амилоидоз почек.</w:t>
      </w:r>
    </w:p>
    <w:p w14:paraId="60DE1C9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Мочекаменная болезнь.</w:t>
      </w:r>
    </w:p>
    <w:p w14:paraId="43FB6F9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Нефроптоз.</w:t>
      </w:r>
    </w:p>
    <w:p w14:paraId="1FF60B6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патология почек у больных ревматоидным артри</w:t>
      </w:r>
      <w:r>
        <w:rPr>
          <w:sz w:val="28"/>
          <w:szCs w:val="28"/>
        </w:rPr>
        <w:t>тов чаще всего проявляется нефротическим синдромом?</w:t>
      </w:r>
    </w:p>
    <w:p w14:paraId="3D1FD2FF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Вторичный амилоидоз почек.</w:t>
      </w:r>
    </w:p>
    <w:p w14:paraId="08EE480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Первичный амилоидоз почек.</w:t>
      </w:r>
    </w:p>
    <w:p w14:paraId="384EABC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Мочекаменная болезнь.</w:t>
      </w:r>
    </w:p>
    <w:p w14:paraId="3D21E78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Хронический иммуннокомплексный гломерулонефрит.</w:t>
      </w:r>
    </w:p>
    <w:p w14:paraId="58BD3E1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Нефроптоз.</w:t>
      </w:r>
    </w:p>
    <w:p w14:paraId="6F044D8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называется патологическое состояние у больных ревма</w:t>
      </w:r>
      <w:r>
        <w:rPr>
          <w:sz w:val="28"/>
          <w:szCs w:val="28"/>
        </w:rPr>
        <w:t>тоидным артритом, при котором имеет место функциональная недостаточность слюнных, других экзокринных желез, возникают поражения слизистых оболочек, конъюнктивы, нарушаются зрение, процессы пищеварения?</w:t>
      </w:r>
    </w:p>
    <w:p w14:paraId="131F04F8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Синдром Шегрена.</w:t>
      </w:r>
    </w:p>
    <w:p w14:paraId="280E582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Синдром Фелти.</w:t>
      </w:r>
    </w:p>
    <w:p w14:paraId="4959145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Синдром Жильбе</w:t>
      </w:r>
      <w:r>
        <w:rPr>
          <w:sz w:val="28"/>
          <w:szCs w:val="28"/>
        </w:rPr>
        <w:t>ра.</w:t>
      </w:r>
    </w:p>
    <w:p w14:paraId="796DC8E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Рейно.</w:t>
      </w:r>
    </w:p>
    <w:p w14:paraId="03C0754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Рейтера.</w:t>
      </w:r>
    </w:p>
    <w:p w14:paraId="0960AD5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причина гипохромной анемии у больных с ревматоидным артритом?</w:t>
      </w:r>
    </w:p>
    <w:p w14:paraId="5CE7B0EF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Дефицит железа.</w:t>
      </w:r>
    </w:p>
    <w:p w14:paraId="3F7BAD1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Перераспределение железа в организме.</w:t>
      </w:r>
    </w:p>
    <w:p w14:paraId="06AC5D9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Гемолиз.</w:t>
      </w:r>
    </w:p>
    <w:p w14:paraId="1D903F7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Дефицит витаминов.</w:t>
      </w:r>
    </w:p>
    <w:p w14:paraId="41DF22C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Хроническая кровопотеря.</w:t>
      </w:r>
    </w:p>
    <w:p w14:paraId="2846EE4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Свидетельством какого син</w:t>
      </w:r>
      <w:r>
        <w:rPr>
          <w:sz w:val="28"/>
          <w:szCs w:val="28"/>
        </w:rPr>
        <w:t>дрома являются отеки, гипопротеинемия, протеинурия, гиперхолестеринемия, возникшие у больного ревматоидным артритом?</w:t>
      </w:r>
    </w:p>
    <w:p w14:paraId="442F475F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Легочного синдрома.</w:t>
      </w:r>
    </w:p>
    <w:p w14:paraId="64D1E8D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Сердечного синдрома.</w:t>
      </w:r>
    </w:p>
    <w:p w14:paraId="63DE7E6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Нефротического синдрома.</w:t>
      </w:r>
    </w:p>
    <w:p w14:paraId="69A54B9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Нейропатического синдрома.</w:t>
      </w:r>
    </w:p>
    <w:p w14:paraId="055246A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Анемического синдрома.</w:t>
      </w:r>
    </w:p>
    <w:p w14:paraId="406CA01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Поражени</w:t>
      </w:r>
      <w:r>
        <w:rPr>
          <w:sz w:val="28"/>
          <w:szCs w:val="28"/>
        </w:rPr>
        <w:t>я каких органов возникают у больных с ревматоидным артритом, осложненным амилоидозом?</w:t>
      </w:r>
    </w:p>
    <w:p w14:paraId="2245CFF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Почек.</w:t>
      </w:r>
    </w:p>
    <w:p w14:paraId="6B4839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Печени.</w:t>
      </w:r>
    </w:p>
    <w:p w14:paraId="4CD1FC1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Кишечника.</w:t>
      </w:r>
    </w:p>
    <w:p w14:paraId="2EC131C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Всех перечисленных.</w:t>
      </w:r>
    </w:p>
    <w:p w14:paraId="44A0AD2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одного из перечисленных.</w:t>
      </w:r>
    </w:p>
    <w:p w14:paraId="631FEB5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отклонения в общем анализе крови не типичны для ревматоидного артрита?</w:t>
      </w:r>
    </w:p>
    <w:p w14:paraId="5A953716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Ум</w:t>
      </w:r>
      <w:r>
        <w:rPr>
          <w:sz w:val="28"/>
          <w:szCs w:val="28"/>
        </w:rPr>
        <w:t>еньшение содержания эритроцитов, гемоглобина, ЦП &lt;1.</w:t>
      </w:r>
    </w:p>
    <w:p w14:paraId="296F1AD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Увеличенная СОЭ.</w:t>
      </w:r>
    </w:p>
    <w:p w14:paraId="2665676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Ретикулоцитоз.</w:t>
      </w:r>
    </w:p>
    <w:p w14:paraId="1B3C7DD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Нейтрофильный лейкоцитоз.</w:t>
      </w:r>
    </w:p>
    <w:p w14:paraId="7AB5378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Лейкопения.</w:t>
      </w:r>
    </w:p>
    <w:p w14:paraId="1520821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отклонения биохимического анализа крови не характерны для ревматоидного артрита?</w:t>
      </w:r>
    </w:p>
    <w:p w14:paraId="1B2ADDC2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Повышенный уровень фибрина, фибрин</w:t>
      </w:r>
      <w:r>
        <w:rPr>
          <w:sz w:val="28"/>
          <w:szCs w:val="28"/>
        </w:rPr>
        <w:t>огена.</w:t>
      </w:r>
    </w:p>
    <w:p w14:paraId="568A208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Повышенное содержание альфа-2-глобулина.</w:t>
      </w:r>
    </w:p>
    <w:p w14:paraId="0C0FF9E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Повышенное содержание серомукоида.</w:t>
      </w:r>
    </w:p>
    <w:p w14:paraId="5BF3A2C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Положительная реакция на СРП.</w:t>
      </w:r>
    </w:p>
    <w:p w14:paraId="2CB7C60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Повышенное содержание глюкозы.</w:t>
      </w:r>
    </w:p>
    <w:p w14:paraId="2134639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отклонения в иммунологическом анализе не типичны для ревматоидного артрита?</w:t>
      </w:r>
    </w:p>
    <w:p w14:paraId="71DE67E8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Ревматоидный фак</w:t>
      </w:r>
      <w:r>
        <w:rPr>
          <w:sz w:val="28"/>
          <w:szCs w:val="28"/>
        </w:rPr>
        <w:t>тор в крови в реакции Ваалер-Роузе больше 1:32.</w:t>
      </w:r>
    </w:p>
    <w:p w14:paraId="7C45225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Ревматоидный фактор в крови в реакции Валер-Роузе меньше 1:32.</w:t>
      </w:r>
    </w:p>
    <w:p w14:paraId="0344705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Высокое содержание циркулирующих иммунных комплексов.</w:t>
      </w:r>
    </w:p>
    <w:p w14:paraId="7396FE7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Положительный тест на антикератиновые антитела.</w:t>
      </w:r>
    </w:p>
    <w:p w14:paraId="02AC156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Положительный тест на перинуклеарн</w:t>
      </w:r>
      <w:r>
        <w:rPr>
          <w:sz w:val="28"/>
          <w:szCs w:val="28"/>
        </w:rPr>
        <w:t>ые антинейнтрофильные цитоплазматические аутоантитела (П-АНЦА).</w:t>
      </w:r>
    </w:p>
    <w:p w14:paraId="1EBE3E5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изменения синовиальной жидкости из пораженных суставов не типичны для ревматоидного артрита?</w:t>
      </w:r>
    </w:p>
    <w:p w14:paraId="0369E68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Повышенная мутность, низкая вязкость синовиальной жидкости.</w:t>
      </w:r>
    </w:p>
    <w:p w14:paraId="10BE650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Увеличенное количество к</w:t>
      </w:r>
      <w:r>
        <w:rPr>
          <w:sz w:val="28"/>
          <w:szCs w:val="28"/>
        </w:rPr>
        <w:t>леточных элементов, нейтрофилов.</w:t>
      </w:r>
    </w:p>
    <w:p w14:paraId="73365AB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Присутствие рагоцитов.</w:t>
      </w:r>
    </w:p>
    <w:p w14:paraId="0742050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Присутствие взвешенных мелких фрагментов суставного хряща.</w:t>
      </w:r>
    </w:p>
    <w:p w14:paraId="0AC7B7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Присутствие ревматоидного фактора.</w:t>
      </w:r>
    </w:p>
    <w:p w14:paraId="2AD2FC4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Каким образом можно выявить амилоидоз почек у больного ревматоидным артритом?</w:t>
      </w:r>
    </w:p>
    <w:p w14:paraId="7B24E2D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Оценить клиренс к</w:t>
      </w:r>
      <w:r>
        <w:rPr>
          <w:sz w:val="28"/>
          <w:szCs w:val="28"/>
        </w:rPr>
        <w:t>расителя Конго-рот после его внутривенного введения.</w:t>
      </w:r>
    </w:p>
    <w:p w14:paraId="511E608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Выполнить биопсию слизистой десны с последующей морфологической оценкой биоптата.</w:t>
      </w:r>
    </w:p>
    <w:p w14:paraId="156973B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Выполнить биопсию слизистой прямой кишки с последующей морфологической оценкой биоптата.</w:t>
      </w:r>
    </w:p>
    <w:p w14:paraId="0988B2B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Выполнить ультразвуковое </w:t>
      </w:r>
      <w:r>
        <w:rPr>
          <w:sz w:val="28"/>
          <w:szCs w:val="28"/>
        </w:rPr>
        <w:t>исследование почек.</w:t>
      </w:r>
    </w:p>
    <w:p w14:paraId="5C3D90D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Выполнить биопсию почки с последующей морфологической оценкой биоптата.</w:t>
      </w:r>
    </w:p>
    <w:p w14:paraId="40E9767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Появление каких рентгенологических признаков свидетельствует об осложнении ревматоидного артрита вторичным остеоартрозом?</w:t>
      </w:r>
    </w:p>
    <w:p w14:paraId="5771C90E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Околосуставной остеопороз.</w:t>
      </w:r>
    </w:p>
    <w:p w14:paraId="433B0F8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Сужен</w:t>
      </w:r>
      <w:r>
        <w:rPr>
          <w:sz w:val="28"/>
          <w:szCs w:val="28"/>
        </w:rPr>
        <w:t>ие суставной щели,</w:t>
      </w:r>
    </w:p>
    <w:p w14:paraId="4BCF880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Субхондральный склероз.</w:t>
      </w:r>
    </w:p>
    <w:p w14:paraId="73A27A8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Единичные узуры.</w:t>
      </w:r>
    </w:p>
    <w:p w14:paraId="3B42EB1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Множественные узуры. </w:t>
      </w:r>
    </w:p>
    <w:p w14:paraId="1142137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пункт из плана обследования больного ревматоидным артритом можно исключить без существенных потерь для качества диагностики?</w:t>
      </w:r>
    </w:p>
    <w:p w14:paraId="2EF2BAD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Общий анализ крови.</w:t>
      </w:r>
    </w:p>
    <w:p w14:paraId="30F5A8F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Альфа-2-г</w:t>
      </w:r>
      <w:r>
        <w:rPr>
          <w:sz w:val="28"/>
          <w:szCs w:val="28"/>
        </w:rPr>
        <w:t>лобулин, СРП.</w:t>
      </w:r>
    </w:p>
    <w:p w14:paraId="5B5EBDD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Мочевая кислота.</w:t>
      </w:r>
    </w:p>
    <w:p w14:paraId="5CA5422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фактор.</w:t>
      </w:r>
    </w:p>
    <w:p w14:paraId="4AE7F80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Циркулирующие иммунные комплексы.</w:t>
      </w:r>
    </w:p>
    <w:p w14:paraId="4024372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пункт из плана обследования больного ревматоидным артритом можно исключить без существенных потерь для качества диагностики?</w:t>
      </w:r>
    </w:p>
    <w:p w14:paraId="4863EB78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Рентгенография суставов.</w:t>
      </w:r>
    </w:p>
    <w:p w14:paraId="3C4D257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Ультразвуковое исследование почек, печени.</w:t>
      </w:r>
    </w:p>
    <w:p w14:paraId="76A271D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Пункция сустава.</w:t>
      </w:r>
    </w:p>
    <w:p w14:paraId="50F6F0E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Биопсия синовиальной оболочки сустава.</w:t>
      </w:r>
    </w:p>
    <w:p w14:paraId="2C84514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Биопсия кожно-мышечного лоскута.</w:t>
      </w:r>
    </w:p>
    <w:p w14:paraId="6B2F64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степень активности ревматоидного артрита, если у больного круглосуточная скованность, интенсивные, обездвижив</w:t>
      </w:r>
      <w:r>
        <w:rPr>
          <w:sz w:val="28"/>
          <w:szCs w:val="28"/>
        </w:rPr>
        <w:t>ающие боли в суставах; выраженный отек, гипертермия кожи над пораженными суставами; СОЭ свыше 40 мм/час; лейкоцитоз 12-45 мм/час; гипохромная анемия; СРП (+++); альфа-2-глобулины более 15%?</w:t>
      </w:r>
    </w:p>
    <w:p w14:paraId="142B285F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0 ст.</w:t>
      </w:r>
    </w:p>
    <w:p w14:paraId="56B8887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I</w:t>
      </w:r>
      <w:r>
        <w:rPr>
          <w:sz w:val="28"/>
          <w:szCs w:val="28"/>
        </w:rPr>
        <w:t xml:space="preserve"> ст.</w:t>
      </w:r>
    </w:p>
    <w:p w14:paraId="00585A2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II</w:t>
      </w:r>
      <w:r>
        <w:rPr>
          <w:sz w:val="28"/>
          <w:szCs w:val="28"/>
        </w:rPr>
        <w:t xml:space="preserve"> ст.</w:t>
      </w:r>
    </w:p>
    <w:p w14:paraId="58868B7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III</w:t>
      </w:r>
      <w:r>
        <w:rPr>
          <w:sz w:val="28"/>
          <w:szCs w:val="28"/>
        </w:rPr>
        <w:t xml:space="preserve"> ст. </w:t>
      </w:r>
    </w:p>
    <w:p w14:paraId="3CA1282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Сочетание приведенных пр</w:t>
      </w:r>
      <w:r>
        <w:rPr>
          <w:sz w:val="28"/>
          <w:szCs w:val="28"/>
        </w:rPr>
        <w:t>изнаков не используются для оценки активности ревматоидного артрита.</w:t>
      </w:r>
    </w:p>
    <w:p w14:paraId="0D8E32D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степень активности ревматоидного артрита соответствует отсутствию утренней скованности, нормальным лабораторным и биохимическим показателям крови?</w:t>
      </w:r>
    </w:p>
    <w:p w14:paraId="23403CD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0 ст.</w:t>
      </w:r>
    </w:p>
    <w:p w14:paraId="7269DCF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I</w:t>
      </w:r>
      <w:r>
        <w:rPr>
          <w:sz w:val="28"/>
          <w:szCs w:val="28"/>
        </w:rPr>
        <w:t xml:space="preserve"> ст.</w:t>
      </w:r>
    </w:p>
    <w:p w14:paraId="624DDA2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II</w:t>
      </w:r>
      <w:r>
        <w:rPr>
          <w:sz w:val="28"/>
          <w:szCs w:val="28"/>
        </w:rPr>
        <w:t xml:space="preserve"> ст.</w:t>
      </w:r>
    </w:p>
    <w:p w14:paraId="5FB7B4E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ст. </w:t>
      </w:r>
    </w:p>
    <w:p w14:paraId="25A409D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Сочетание приведенных признаков не используются для оценки активности ревматоидного артрита.</w:t>
      </w:r>
    </w:p>
    <w:p w14:paraId="211A439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степень активности ревматоидного артрита, если у больного имеет место утренняя скованность продолжительностью до 30 минут; незначительные гиперт</w:t>
      </w:r>
      <w:r>
        <w:rPr>
          <w:sz w:val="28"/>
          <w:szCs w:val="28"/>
        </w:rPr>
        <w:t>ермия и припухлость суставов; СОЭ до 20-24 мм/час; СРП (+); альфа-2-глобулины менее 12%?</w:t>
      </w:r>
    </w:p>
    <w:p w14:paraId="07A0B4F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0 ст.</w:t>
      </w:r>
    </w:p>
    <w:p w14:paraId="3B4AC31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I</w:t>
      </w:r>
      <w:r>
        <w:rPr>
          <w:sz w:val="28"/>
          <w:szCs w:val="28"/>
        </w:rPr>
        <w:t xml:space="preserve"> ст.</w:t>
      </w:r>
    </w:p>
    <w:p w14:paraId="3E2B2A0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3.</w:t>
      </w:r>
      <w:r>
        <w:rPr>
          <w:sz w:val="28"/>
          <w:szCs w:val="28"/>
          <w:lang w:val="en-US"/>
        </w:rPr>
        <w:tab/>
        <w:t>II</w:t>
      </w:r>
      <w:r>
        <w:rPr>
          <w:sz w:val="28"/>
          <w:szCs w:val="28"/>
        </w:rPr>
        <w:t xml:space="preserve"> ст.</w:t>
      </w:r>
    </w:p>
    <w:p w14:paraId="18F79B1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III</w:t>
      </w:r>
      <w:r>
        <w:rPr>
          <w:sz w:val="28"/>
          <w:szCs w:val="28"/>
        </w:rPr>
        <w:t xml:space="preserve"> ст. </w:t>
      </w:r>
    </w:p>
    <w:p w14:paraId="6E04BD2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Сочетание приведенных признаков не используются для оценки активности ревматоидного артрита.</w:t>
      </w:r>
    </w:p>
    <w:p w14:paraId="46DA7E0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степень активности ревма</w:t>
      </w:r>
      <w:r>
        <w:rPr>
          <w:sz w:val="28"/>
          <w:szCs w:val="28"/>
        </w:rPr>
        <w:t xml:space="preserve">тоидного артрита, если у больного выраженная общая слабость, высокая лихорадка, интенсивные боли в суставах и позвоночнике; выраженный отек, гипертермия кожи лица; СОЭ свыше 40 мм/час; лейкоцитоз 25-45 мм/час; нормохромная анемия; СРП (+); гамма-глобулины </w:t>
      </w:r>
      <w:r>
        <w:rPr>
          <w:sz w:val="28"/>
          <w:szCs w:val="28"/>
        </w:rPr>
        <w:t>более 20%?</w:t>
      </w:r>
    </w:p>
    <w:p w14:paraId="4721B72C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0 ст.</w:t>
      </w:r>
    </w:p>
    <w:p w14:paraId="737CEAA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I</w:t>
      </w:r>
      <w:r>
        <w:rPr>
          <w:sz w:val="28"/>
          <w:szCs w:val="28"/>
        </w:rPr>
        <w:t xml:space="preserve"> ст.</w:t>
      </w:r>
    </w:p>
    <w:p w14:paraId="1A42D01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II</w:t>
      </w:r>
      <w:r>
        <w:rPr>
          <w:sz w:val="28"/>
          <w:szCs w:val="28"/>
        </w:rPr>
        <w:t xml:space="preserve"> ст.</w:t>
      </w:r>
    </w:p>
    <w:p w14:paraId="103546C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III</w:t>
      </w:r>
      <w:r>
        <w:rPr>
          <w:sz w:val="28"/>
          <w:szCs w:val="28"/>
        </w:rPr>
        <w:t xml:space="preserve"> ст. </w:t>
      </w:r>
    </w:p>
    <w:p w14:paraId="66E97DB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Сочетание приведенных признаков не используются для оценки активности ревматоидного артрита.</w:t>
      </w:r>
    </w:p>
    <w:p w14:paraId="2688902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Какая степень активности ревматоидного артрита, если у больного скованность длится до полудня, боли в суста</w:t>
      </w:r>
      <w:r>
        <w:rPr>
          <w:sz w:val="28"/>
          <w:szCs w:val="28"/>
        </w:rPr>
        <w:t>вах в покое, усиливающиеся при движении; умеренные гипертермия, отечность суставов; лейкоцитоз до 10х10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/л; СОЭ от 25 до 40 мм/час; СРП (++); альфа-2-глобулины 12-15%?</w:t>
      </w:r>
    </w:p>
    <w:p w14:paraId="600EE442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0 ст.</w:t>
      </w:r>
    </w:p>
    <w:p w14:paraId="3657ABB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I</w:t>
      </w:r>
      <w:r>
        <w:rPr>
          <w:sz w:val="28"/>
          <w:szCs w:val="28"/>
        </w:rPr>
        <w:t xml:space="preserve"> ст.</w:t>
      </w:r>
    </w:p>
    <w:p w14:paraId="5C6463D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II</w:t>
      </w:r>
      <w:r>
        <w:rPr>
          <w:sz w:val="28"/>
          <w:szCs w:val="28"/>
        </w:rPr>
        <w:t xml:space="preserve"> ст.</w:t>
      </w:r>
    </w:p>
    <w:p w14:paraId="1257752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III</w:t>
      </w:r>
      <w:r>
        <w:rPr>
          <w:sz w:val="28"/>
          <w:szCs w:val="28"/>
        </w:rPr>
        <w:t xml:space="preserve"> ст. </w:t>
      </w:r>
    </w:p>
    <w:p w14:paraId="4035C2D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Сочетание приведенных признаков не используютс</w:t>
      </w:r>
      <w:r>
        <w:rPr>
          <w:sz w:val="28"/>
          <w:szCs w:val="28"/>
        </w:rPr>
        <w:t>я для оценки активности ревматоидного артрита.</w:t>
      </w:r>
    </w:p>
    <w:p w14:paraId="698086F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критерии из приведенных ниже не соответствуют синдрому Фелти?</w:t>
      </w:r>
    </w:p>
    <w:p w14:paraId="02C7DD2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Серопозитивность - ревматоидный фактор в крови в высоком титре.</w:t>
      </w:r>
    </w:p>
    <w:p w14:paraId="487ACB1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 xml:space="preserve">Высокая лихорадка. </w:t>
      </w:r>
    </w:p>
    <w:p w14:paraId="29CE59F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Тяжелый деструктивный полиартрит, амиотрофия.</w:t>
      </w:r>
    </w:p>
    <w:p w14:paraId="6C5D7DE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Ревматоидные узелки, другие системные проявления РА.</w:t>
      </w:r>
    </w:p>
    <w:p w14:paraId="59B4748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критерии соответствуют данному синдрому.</w:t>
      </w:r>
    </w:p>
    <w:p w14:paraId="7AE6C53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критерии из приведенных ниже не соответствуют синдрому Фелти?</w:t>
      </w:r>
    </w:p>
    <w:p w14:paraId="0227CF7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Серонегативность - отсутствие ревматоидного фактора в крови.</w:t>
      </w:r>
    </w:p>
    <w:p w14:paraId="4C4E694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Сплено</w:t>
      </w:r>
      <w:r>
        <w:rPr>
          <w:sz w:val="28"/>
          <w:szCs w:val="28"/>
        </w:rPr>
        <w:t>мегалия (постоянный признак).</w:t>
      </w:r>
    </w:p>
    <w:p w14:paraId="7729EEA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Лейкопения с абсолютной нейтропенией, анемия, высокая СОЭ.</w:t>
      </w:r>
    </w:p>
    <w:p w14:paraId="1EB6A64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Нейтропенический иммунодефицит со склонностью к инфекционным воспалительным процессам.</w:t>
      </w:r>
    </w:p>
    <w:p w14:paraId="601527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критерии соответствуют данному синдрому.</w:t>
      </w:r>
    </w:p>
    <w:p w14:paraId="2694F30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Какие критерии </w:t>
      </w:r>
      <w:r>
        <w:rPr>
          <w:sz w:val="28"/>
          <w:szCs w:val="28"/>
        </w:rPr>
        <w:t>не относятся к болезни Стилла у взрослых?</w:t>
      </w:r>
    </w:p>
    <w:p w14:paraId="3B3B58BC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Серонегативность - отрицательные пробы на присутствие в крови ревматоидного фактора.</w:t>
      </w:r>
    </w:p>
    <w:p w14:paraId="6EC8094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Длительная лихорадка.</w:t>
      </w:r>
    </w:p>
    <w:p w14:paraId="0B19A31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Артрит или стойкая артралгия, нередко с вовлечением шейного отдела позвоночника.</w:t>
      </w:r>
    </w:p>
    <w:p w14:paraId="71938F2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Макуло-папулезна</w:t>
      </w:r>
      <w:r>
        <w:rPr>
          <w:sz w:val="28"/>
          <w:szCs w:val="28"/>
        </w:rPr>
        <w:t>я сыпь.</w:t>
      </w:r>
    </w:p>
    <w:p w14:paraId="44E7185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критерии соответствуют данному синдрому.</w:t>
      </w:r>
    </w:p>
    <w:p w14:paraId="709EA24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критерии не относятся к болезни Стилла у взрослых?</w:t>
      </w:r>
    </w:p>
    <w:p w14:paraId="10C4F06A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Серопозитивность - положительные результаты проб на присутствие в крови ревматоидного фактора.</w:t>
      </w:r>
    </w:p>
    <w:p w14:paraId="6E47CBF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Нейтрофилез.</w:t>
      </w:r>
    </w:p>
    <w:p w14:paraId="53691BD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Лимфаденопати</w:t>
      </w:r>
      <w:r>
        <w:rPr>
          <w:sz w:val="28"/>
          <w:szCs w:val="28"/>
        </w:rPr>
        <w:t>я и гепатоспленомегалия.</w:t>
      </w:r>
    </w:p>
    <w:p w14:paraId="025F232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Полисерозит.</w:t>
      </w:r>
    </w:p>
    <w:p w14:paraId="16D3C97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Склонность к назофарингеальным инфекциям.</w:t>
      </w:r>
    </w:p>
    <w:p w14:paraId="55E576B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Какие из приведенных критериев позволяют дифференцировать </w:t>
      </w:r>
      <w:r>
        <w:rPr>
          <w:sz w:val="28"/>
          <w:szCs w:val="28"/>
        </w:rPr>
        <w:lastRenderedPageBreak/>
        <w:t>ревматоидный артрит от острой ревматической лихорадки?</w:t>
      </w:r>
    </w:p>
    <w:p w14:paraId="5F08EF3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Острое начало заболевания.</w:t>
      </w:r>
    </w:p>
    <w:p w14:paraId="74CE513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Интенсивные боли, гипере</w:t>
      </w:r>
      <w:r>
        <w:rPr>
          <w:sz w:val="28"/>
          <w:szCs w:val="28"/>
        </w:rPr>
        <w:t>мия, припухание суставов.</w:t>
      </w:r>
    </w:p>
    <w:p w14:paraId="2A0FBB2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Повышение температуры тела.</w:t>
      </w:r>
    </w:p>
    <w:p w14:paraId="388C665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критерии.</w:t>
      </w:r>
    </w:p>
    <w:p w14:paraId="7D4006C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приведенных критериев.</w:t>
      </w:r>
    </w:p>
    <w:p w14:paraId="1C4FF57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приведенных критериев позволяют дифференцировать ревматоидный артрит и острую ревматическую лихорадку в пользу острой ревмати</w:t>
      </w:r>
      <w:r>
        <w:rPr>
          <w:sz w:val="28"/>
          <w:szCs w:val="28"/>
        </w:rPr>
        <w:t>ческой лихорадки?</w:t>
      </w:r>
    </w:p>
    <w:p w14:paraId="428826C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Отсутствие деструктивных, анкилозирующих поражений суставов.</w:t>
      </w:r>
    </w:p>
    <w:p w14:paraId="7C45612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Быстрый эффект нестероидных противовоспалительных препаратов при остром суставном синдроме.</w:t>
      </w:r>
    </w:p>
    <w:p w14:paraId="0CAC4D5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Преобладание симптомов сердечной недостаточности над суставной патологией.</w:t>
      </w:r>
    </w:p>
    <w:p w14:paraId="491EC88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Все указанные критерии.</w:t>
      </w:r>
    </w:p>
    <w:p w14:paraId="3D00EF4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упомянутых критериев.</w:t>
      </w:r>
    </w:p>
    <w:p w14:paraId="67E7CAF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приведенных критериев позволяют дифференцировать ревматоидный артрит и первичный остеоартроз в пользу ревматоидного артрита?</w:t>
      </w:r>
    </w:p>
    <w:p w14:paraId="42620F3E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Поражение преимущественно нагруженных суставов - тазобедре</w:t>
      </w:r>
      <w:r>
        <w:rPr>
          <w:sz w:val="28"/>
          <w:szCs w:val="28"/>
        </w:rPr>
        <w:t>нных, коленных.</w:t>
      </w:r>
    </w:p>
    <w:p w14:paraId="46EF892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Симметричное поражение проксимальных межфаланговых суставов без образования околосуставных узлов.</w:t>
      </w:r>
    </w:p>
    <w:p w14:paraId="6E6C750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Поражение дистальных межфаланговых суставов с образованием околосуставных узлов Гебердена.</w:t>
      </w:r>
    </w:p>
    <w:p w14:paraId="51D276A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указанные критерии.</w:t>
      </w:r>
    </w:p>
    <w:p w14:paraId="121F51F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упомяну</w:t>
      </w:r>
      <w:r>
        <w:rPr>
          <w:sz w:val="28"/>
          <w:szCs w:val="28"/>
        </w:rPr>
        <w:t>тых критериев.</w:t>
      </w:r>
    </w:p>
    <w:p w14:paraId="5698546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Какой приведенных критериев позволяет дифференцировать </w:t>
      </w:r>
      <w:r>
        <w:rPr>
          <w:sz w:val="28"/>
          <w:szCs w:val="28"/>
        </w:rPr>
        <w:lastRenderedPageBreak/>
        <w:t>ревматоидный артрит и реактивный хламидия-индуцированный артрит («болезнь Рейтера») в пользу ревматоидного артрита?</w:t>
      </w:r>
    </w:p>
    <w:p w14:paraId="2CEA23C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Сочетание артрита с хроническим хламидийным уретритом, коньюнктив</w:t>
      </w:r>
      <w:r>
        <w:rPr>
          <w:sz w:val="28"/>
          <w:szCs w:val="28"/>
        </w:rPr>
        <w:t>итом.</w:t>
      </w:r>
    </w:p>
    <w:p w14:paraId="2D6B132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Асимметричное поражение пястно-фалангового сустава первого пальца стопы, голеностопного, коленного суставов.</w:t>
      </w:r>
    </w:p>
    <w:p w14:paraId="7FCBCB0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Симметричное поражение пястно-фаланговых и проксимальных межфаланговых суставов кистей рук.</w:t>
      </w:r>
    </w:p>
    <w:p w14:paraId="4838233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Сакроилеит.</w:t>
      </w:r>
    </w:p>
    <w:p w14:paraId="2CAC731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Подошвенный фасциит.</w:t>
      </w:r>
    </w:p>
    <w:p w14:paraId="6EC704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</w:t>
      </w:r>
      <w:r>
        <w:rPr>
          <w:sz w:val="28"/>
          <w:szCs w:val="28"/>
        </w:rPr>
        <w:t>й приведенных критериев позволяет дифференцировать ревматоидный артрит и анкилозирующий спондилит («болезнь Бехтерева») в пользу ревматоидного артрита?</w:t>
      </w:r>
    </w:p>
    <w:p w14:paraId="6403AA17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Преимущественное поражение суставов позвоночника.</w:t>
      </w:r>
    </w:p>
    <w:p w14:paraId="7BA1123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Сакроилеит в дебюте суставных проявлений заболев</w:t>
      </w:r>
      <w:r>
        <w:rPr>
          <w:sz w:val="28"/>
          <w:szCs w:val="28"/>
        </w:rPr>
        <w:t>ания.</w:t>
      </w:r>
    </w:p>
    <w:p w14:paraId="6D459ED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Последовательное вовлечение в воспалительный процесс голеностопных, коленных, тазобедренных суставов («снизу вверх»).</w:t>
      </w:r>
    </w:p>
    <w:p w14:paraId="22EBF23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Последовательное вовлечение в воспалительный процесс мелких суставов кистей рук, локтевых, плечевых, коленных, голеностопных сус</w:t>
      </w:r>
      <w:r>
        <w:rPr>
          <w:sz w:val="28"/>
          <w:szCs w:val="28"/>
        </w:rPr>
        <w:t>тавов («сверху вниз»).</w:t>
      </w:r>
    </w:p>
    <w:p w14:paraId="50B87D9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Характерная «поза просителя» у больного с согнутой спиной и наклоненной вниз головой.</w:t>
      </w:r>
    </w:p>
    <w:p w14:paraId="50B7515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перечисленных препаратов, применяемых для лечения ревматоидного артрита, не относятся к группе нестероидных противовоспалительных сред</w:t>
      </w:r>
      <w:r>
        <w:rPr>
          <w:sz w:val="28"/>
          <w:szCs w:val="28"/>
        </w:rPr>
        <w:t>ств?</w:t>
      </w:r>
    </w:p>
    <w:p w14:paraId="23B75822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Диклофенак-натрий.</w:t>
      </w:r>
    </w:p>
    <w:p w14:paraId="4BBCE3A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Хлорохин. </w:t>
      </w:r>
    </w:p>
    <w:p w14:paraId="287716B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Ибупрофен.</w:t>
      </w:r>
    </w:p>
    <w:p w14:paraId="7BAF9DD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Индометацин.</w:t>
      </w:r>
    </w:p>
    <w:p w14:paraId="1B47D4E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Нимесулид.</w:t>
      </w:r>
    </w:p>
    <w:p w14:paraId="2DC006A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перечисленных нестероидных противовоспалительных препаратов, применяемых для лечения ревматоидного артрита, обладают улцерогенным действием на желудок и 12-перстну</w:t>
      </w:r>
      <w:r>
        <w:rPr>
          <w:sz w:val="28"/>
          <w:szCs w:val="28"/>
        </w:rPr>
        <w:t>ю кишку.</w:t>
      </w:r>
    </w:p>
    <w:p w14:paraId="3ACCE36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Диклофенак-натрий.</w:t>
      </w:r>
    </w:p>
    <w:p w14:paraId="613BD37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Хлорохин. </w:t>
      </w:r>
    </w:p>
    <w:p w14:paraId="4F2D0E5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Ибупрофен.</w:t>
      </w:r>
    </w:p>
    <w:p w14:paraId="0E8B243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Индометацин.</w:t>
      </w:r>
    </w:p>
    <w:p w14:paraId="0AF88C2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Нимесулид.</w:t>
      </w:r>
    </w:p>
    <w:p w14:paraId="7C255C8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препараты входят в группу средств базисной терапии ревматоидного артрита?</w:t>
      </w:r>
    </w:p>
    <w:p w14:paraId="405C89C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Препараты золота.</w:t>
      </w:r>
    </w:p>
    <w:p w14:paraId="391D86C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Иммунодепрессанты.</w:t>
      </w:r>
    </w:p>
    <w:p w14:paraId="3CC78B8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D</w:t>
      </w:r>
      <w:r>
        <w:rPr>
          <w:sz w:val="28"/>
          <w:szCs w:val="28"/>
        </w:rPr>
        <w:t>-пенициламин (купренил).</w:t>
      </w:r>
    </w:p>
    <w:p w14:paraId="4E41A09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Сульфаниламидн</w:t>
      </w:r>
      <w:r>
        <w:rPr>
          <w:sz w:val="28"/>
          <w:szCs w:val="28"/>
        </w:rPr>
        <w:t>ые противовоспалительные и аминохинолиновые препараты.</w:t>
      </w:r>
    </w:p>
    <w:p w14:paraId="46BA070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препараты.</w:t>
      </w:r>
    </w:p>
    <w:p w14:paraId="69ABCF3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перечисленных лекарственных средств, применяемых для лечения ревматоидного артрита, являются препаратами золота?</w:t>
      </w:r>
    </w:p>
    <w:p w14:paraId="7F3A2622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Инфликсимаб.</w:t>
      </w:r>
    </w:p>
    <w:p w14:paraId="74D5D16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Пироксикам.</w:t>
      </w:r>
    </w:p>
    <w:p w14:paraId="49D00BC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D-</w:t>
      </w:r>
      <w:r>
        <w:rPr>
          <w:sz w:val="28"/>
          <w:szCs w:val="28"/>
        </w:rPr>
        <w:t>пенициламин</w:t>
      </w:r>
    </w:p>
    <w:p w14:paraId="4D61A32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Хлорохин.</w:t>
      </w:r>
    </w:p>
    <w:p w14:paraId="35BC9CF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Тауредон.</w:t>
      </w:r>
    </w:p>
    <w:p w14:paraId="1FDE26A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перечисленных лекарственных средств являются иммунодепрессантами, применяемыми для лечения ревматоидного артрита?</w:t>
      </w:r>
    </w:p>
    <w:p w14:paraId="287E226C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D</w:t>
      </w:r>
      <w:r>
        <w:rPr>
          <w:sz w:val="28"/>
          <w:szCs w:val="28"/>
        </w:rPr>
        <w:t>-пенициламин.</w:t>
      </w:r>
    </w:p>
    <w:p w14:paraId="09FB5AD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Циклофосфан.</w:t>
      </w:r>
    </w:p>
    <w:p w14:paraId="0AD86FC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Тауредон.</w:t>
      </w:r>
    </w:p>
    <w:p w14:paraId="2C45DDD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D</w:t>
      </w:r>
      <w:r>
        <w:rPr>
          <w:sz w:val="28"/>
          <w:szCs w:val="28"/>
        </w:rPr>
        <w:t>-пенициламин.</w:t>
      </w:r>
    </w:p>
    <w:p w14:paraId="0F5B8CA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Хлорохин.</w:t>
      </w:r>
    </w:p>
    <w:p w14:paraId="46304B9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перечисленных лекарс</w:t>
      </w:r>
      <w:r>
        <w:rPr>
          <w:sz w:val="28"/>
          <w:szCs w:val="28"/>
        </w:rPr>
        <w:t>твенных средств являются иммунодепрессантами, применяемыми для лечения ревматоидного артрита?</w:t>
      </w:r>
    </w:p>
    <w:p w14:paraId="45D1E1E3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Метотрексат.</w:t>
      </w:r>
    </w:p>
    <w:p w14:paraId="1FD3941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Азатиоприн.</w:t>
      </w:r>
    </w:p>
    <w:p w14:paraId="12E5DD6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Циклофосфан.</w:t>
      </w:r>
    </w:p>
    <w:p w14:paraId="176C5D9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335020A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2401B7F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перечисленных лекарственных средств, применяемых для леч</w:t>
      </w:r>
      <w:r>
        <w:rPr>
          <w:sz w:val="28"/>
          <w:szCs w:val="28"/>
        </w:rPr>
        <w:t>ения ревматоидного артрита, являются препаратами золота?</w:t>
      </w:r>
    </w:p>
    <w:p w14:paraId="70FAED32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Тауредон.</w:t>
      </w:r>
    </w:p>
    <w:p w14:paraId="656A840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Метотрексат.</w:t>
      </w:r>
    </w:p>
    <w:p w14:paraId="4258244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Азатиоприн.</w:t>
      </w:r>
    </w:p>
    <w:p w14:paraId="4A73F3C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Хлорохин.</w:t>
      </w:r>
    </w:p>
    <w:p w14:paraId="5D5B360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0F33F77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Что является показанием для применения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-пенициламина (купренила) для лечения ревматоидного артрита?</w:t>
      </w:r>
    </w:p>
    <w:p w14:paraId="57A8888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Серопозитивный ре</w:t>
      </w:r>
      <w:r>
        <w:rPr>
          <w:sz w:val="28"/>
          <w:szCs w:val="28"/>
        </w:rPr>
        <w:t>вматоидный артрит.</w:t>
      </w:r>
    </w:p>
    <w:p w14:paraId="778ACB7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Выраженные и тяжелые системные проявления ревматоидного артрита.</w:t>
      </w:r>
    </w:p>
    <w:p w14:paraId="22AD141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Ревматоидное легкое.</w:t>
      </w:r>
    </w:p>
    <w:p w14:paraId="64E95BB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Фелти.</w:t>
      </w:r>
    </w:p>
    <w:p w14:paraId="676FC09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обстоятельства.</w:t>
      </w:r>
    </w:p>
    <w:p w14:paraId="453C1D2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приведенных препаратов, применяемых для лечения ревматоидного артрита не относятся к</w:t>
      </w:r>
      <w:r>
        <w:rPr>
          <w:sz w:val="28"/>
          <w:szCs w:val="28"/>
        </w:rPr>
        <w:t xml:space="preserve"> группе сульфаниламидных </w:t>
      </w:r>
      <w:r>
        <w:rPr>
          <w:sz w:val="28"/>
          <w:szCs w:val="28"/>
        </w:rPr>
        <w:lastRenderedPageBreak/>
        <w:t>противовоспалительных средств?</w:t>
      </w:r>
    </w:p>
    <w:p w14:paraId="2E38034B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Сульфасалазин.</w:t>
      </w:r>
    </w:p>
    <w:p w14:paraId="35E313B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Салазопиридазин.</w:t>
      </w:r>
    </w:p>
    <w:p w14:paraId="6378012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Солумедрол.</w:t>
      </w:r>
    </w:p>
    <w:p w14:paraId="0DD260A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упомянутых не относится к этой группе.</w:t>
      </w:r>
    </w:p>
    <w:p w14:paraId="5AD20AA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относятся к этой группе.</w:t>
      </w:r>
    </w:p>
    <w:p w14:paraId="46EFA6C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каких случаях желательно применение сульфаниламидн</w:t>
      </w:r>
      <w:r>
        <w:rPr>
          <w:sz w:val="28"/>
          <w:szCs w:val="28"/>
        </w:rPr>
        <w:t>ых противовоспалительных препаратов для лечения ревматоидного артрита?</w:t>
      </w:r>
    </w:p>
    <w:p w14:paraId="72DDC84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 больных ревматоидным артритом с системными проявлениями.</w:t>
      </w:r>
    </w:p>
    <w:p w14:paraId="415A320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 больных ревматоидным артритом без системных проявлений.</w:t>
      </w:r>
    </w:p>
    <w:p w14:paraId="3C3DFA5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больных с ревматоидным артритом, осложненным остеоартрозом</w:t>
      </w:r>
      <w:r>
        <w:rPr>
          <w:sz w:val="28"/>
          <w:szCs w:val="28"/>
        </w:rPr>
        <w:t>.</w:t>
      </w:r>
    </w:p>
    <w:p w14:paraId="30BA374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всех упомянутых обстоятельствах.</w:t>
      </w:r>
    </w:p>
    <w:p w14:paraId="72E827F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в одной из упомянутых групп больных.</w:t>
      </w:r>
    </w:p>
    <w:p w14:paraId="4F5201E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метод длительного лечения больных ревматоидным артритом глюкокортикоидными препаратами не является оптимальным.</w:t>
      </w:r>
    </w:p>
    <w:p w14:paraId="181FC66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Ежедневный прием от 15 до 30 мг преднизолона.</w:t>
      </w:r>
    </w:p>
    <w:p w14:paraId="160A00F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</w:t>
      </w:r>
      <w:r>
        <w:rPr>
          <w:sz w:val="28"/>
          <w:szCs w:val="28"/>
        </w:rPr>
        <w:t>жедневный прием от 5 до 7.5 мг преднизолона.</w:t>
      </w:r>
    </w:p>
    <w:p w14:paraId="18D4683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Ежедневный прием 5 мг преднизолона в 2 часа ночи.</w:t>
      </w:r>
    </w:p>
    <w:p w14:paraId="27ADCC7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методы не оптимальны.</w:t>
      </w:r>
    </w:p>
    <w:p w14:paraId="5189883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методы оптимальны.</w:t>
      </w:r>
    </w:p>
    <w:p w14:paraId="243C369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из приведенных ниже методов применения аминохинолиновых препаратов для леч</w:t>
      </w:r>
      <w:r>
        <w:rPr>
          <w:sz w:val="28"/>
          <w:szCs w:val="28"/>
        </w:rPr>
        <w:t>ения ревматоидного артрита является неверным?</w:t>
      </w:r>
    </w:p>
    <w:p w14:paraId="3506518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Хлорохин 0,25 - по 1 таблетке 1 раз в день в течение 12 месяцев подряд.</w:t>
      </w:r>
    </w:p>
    <w:p w14:paraId="4E72CE1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Гидроксихлорохин (плаквенил) 0,2 - по 2 таблетки внутрь на ночь в течение 3 месяцев, затем по 1 таблетке на ночь еще 3 месяца подряд</w:t>
      </w:r>
      <w:r>
        <w:rPr>
          <w:sz w:val="28"/>
          <w:szCs w:val="28"/>
        </w:rPr>
        <w:t>.</w:t>
      </w:r>
    </w:p>
    <w:p w14:paraId="2558E94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Хлорохин 0,25 - по 1-2 таблетке внутрь при сильных болях в суставах, но не более 4 таблеток в сутки.</w:t>
      </w:r>
    </w:p>
    <w:p w14:paraId="5EF90C1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Все приведенные методы неправильные.</w:t>
      </w:r>
    </w:p>
    <w:p w14:paraId="1352F33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методы правильные.</w:t>
      </w:r>
    </w:p>
    <w:p w14:paraId="7049DC7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Какая методика пульс-терапии для лечения тяжелого ревматоидного артрита </w:t>
      </w:r>
      <w:r>
        <w:rPr>
          <w:sz w:val="28"/>
          <w:szCs w:val="28"/>
        </w:rPr>
        <w:t>с угрожающими жизни системными проявлениями является неверной?</w:t>
      </w:r>
    </w:p>
    <w:p w14:paraId="5C9BF714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1000 мг преднизолона внутривенно 3 дня подряд.</w:t>
      </w:r>
    </w:p>
    <w:p w14:paraId="6662B47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1000 мг метилпреднизолона внутривенно 3 дня подряд с внутривенным введением во второй день дополнительно 1000 мг циклофосфана.</w:t>
      </w:r>
    </w:p>
    <w:p w14:paraId="73B2699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1000 мг мет</w:t>
      </w:r>
      <w:r>
        <w:rPr>
          <w:sz w:val="28"/>
          <w:szCs w:val="28"/>
        </w:rPr>
        <w:t>илпреднизолона внутривенно 3 дня подряд.</w:t>
      </w:r>
    </w:p>
    <w:p w14:paraId="1E8A75D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методики верные.</w:t>
      </w:r>
    </w:p>
    <w:p w14:paraId="40D78FC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методики неверные.</w:t>
      </w:r>
    </w:p>
    <w:p w14:paraId="28B4650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препараты применяются для внутрисуставного введения при лечении ревматоидного артрита?</w:t>
      </w:r>
    </w:p>
    <w:p w14:paraId="2B94377A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Метилпреднизолон.</w:t>
      </w:r>
    </w:p>
    <w:p w14:paraId="702101C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Депомедрол.</w:t>
      </w:r>
    </w:p>
    <w:p w14:paraId="3D4F4EC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Гидрокортизо</w:t>
      </w:r>
      <w:r>
        <w:rPr>
          <w:sz w:val="28"/>
          <w:szCs w:val="28"/>
        </w:rPr>
        <w:t>на гемисукцинат.</w:t>
      </w:r>
    </w:p>
    <w:p w14:paraId="268DBD0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перечисленных.</w:t>
      </w:r>
    </w:p>
    <w:p w14:paraId="269A5B4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0AABF46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эфферентный метод является наиболее эффективным для быстрого выведения из организма избытка циркулирующих иммунных комплексов и ревматоидного фактора?</w:t>
      </w:r>
    </w:p>
    <w:p w14:paraId="01CAFB5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Гемодиализ.</w:t>
      </w:r>
    </w:p>
    <w:p w14:paraId="6318103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Гемосорбция.</w:t>
      </w:r>
    </w:p>
    <w:p w14:paraId="2D33EEB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Плазмаферез.</w:t>
      </w:r>
    </w:p>
    <w:p w14:paraId="3C5AE62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приведенные методы.</w:t>
      </w:r>
    </w:p>
    <w:p w14:paraId="063C856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приведенных методов.</w:t>
      </w:r>
    </w:p>
    <w:p w14:paraId="5AD626A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препараты применяются для лечения вторичного амилоидоза у больных ревматоидным артритом?</w:t>
      </w:r>
    </w:p>
    <w:p w14:paraId="64954F32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Метилпреднизолон.</w:t>
      </w:r>
    </w:p>
    <w:p w14:paraId="4F0C276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Диметилсульфоксид (димексид).</w:t>
      </w:r>
    </w:p>
    <w:p w14:paraId="2050660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Нимесулид.</w:t>
      </w:r>
    </w:p>
    <w:p w14:paraId="4766B23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указанные.</w:t>
      </w:r>
    </w:p>
    <w:p w14:paraId="49CFF77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указанных.</w:t>
      </w:r>
    </w:p>
    <w:p w14:paraId="4A558A5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методы местной терапии применяются у больных ревматоидным артритом?</w:t>
      </w:r>
    </w:p>
    <w:p w14:paraId="4EA9EE7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Аппликации 0,5% раствора димексида.</w:t>
      </w:r>
    </w:p>
    <w:p w14:paraId="682E65E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Местное нанесение мазей, содержащих НПВП.</w:t>
      </w:r>
    </w:p>
    <w:p w14:paraId="5707655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Инфильтация околосуставных тканей новакоином с преднизолоном.</w:t>
      </w:r>
    </w:p>
    <w:p w14:paraId="51C7BD6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Элект</w:t>
      </w:r>
      <w:r>
        <w:rPr>
          <w:sz w:val="28"/>
          <w:szCs w:val="28"/>
        </w:rPr>
        <w:t>рофорез, фонофорез противовоспалительных средств.</w:t>
      </w:r>
    </w:p>
    <w:p w14:paraId="76BB045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упомянутые методы.</w:t>
      </w:r>
    </w:p>
    <w:p w14:paraId="7FA2869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Какими бальнеологическими факторами должны обладать санатории для лечения больных ревматоидным артритом?</w:t>
      </w:r>
    </w:p>
    <w:p w14:paraId="191190BE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Родоновые источники.</w:t>
      </w:r>
    </w:p>
    <w:p w14:paraId="51EA8CA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Сероводородные источники.</w:t>
      </w:r>
    </w:p>
    <w:p w14:paraId="2E23F03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Лечебные грязи.</w:t>
      </w:r>
    </w:p>
    <w:p w14:paraId="33C425C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</w:t>
      </w:r>
      <w:r>
        <w:rPr>
          <w:sz w:val="28"/>
          <w:szCs w:val="28"/>
        </w:rPr>
        <w:t>апасы нафталана.</w:t>
      </w:r>
    </w:p>
    <w:p w14:paraId="06E955E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Любыми из перечисленных факторов.</w:t>
      </w:r>
    </w:p>
    <w:p w14:paraId="40912AE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1C27AB4C" w14:textId="77777777" w:rsidR="00000000" w:rsidRDefault="00FE3C43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Остеоартроз</w:t>
      </w:r>
    </w:p>
    <w:p w14:paraId="38E3521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03D1CB4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Определение.</w:t>
      </w:r>
    </w:p>
    <w:p w14:paraId="2270F54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(ОА) - хроническое заболевание суставов с образованием под суставным хрящем зоны остеосклероза, с последующими дегенеративными и деструктивными изменениями хряща</w:t>
      </w:r>
      <w:r>
        <w:rPr>
          <w:sz w:val="28"/>
          <w:szCs w:val="28"/>
        </w:rPr>
        <w:t xml:space="preserve"> суставных поверхностей, вторичным синовиитом, кистозной дегенерацией субхондральной кости, аномальной регенерацией хряща и субхондальной кости с формированием краевых </w:t>
      </w:r>
      <w:r>
        <w:rPr>
          <w:sz w:val="28"/>
          <w:szCs w:val="28"/>
        </w:rPr>
        <w:lastRenderedPageBreak/>
        <w:t>остеофитов, деформацией и ограничением подвижности суставов.</w:t>
      </w:r>
    </w:p>
    <w:p w14:paraId="627DA5DD" w14:textId="77777777" w:rsidR="00000000" w:rsidRDefault="00FE3C43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МКБ-10:М15 - Полиартроз.</w:t>
      </w:r>
    </w:p>
    <w:p w14:paraId="0950F4A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</w:t>
      </w:r>
      <w:r>
        <w:rPr>
          <w:sz w:val="28"/>
          <w:szCs w:val="28"/>
        </w:rPr>
        <w:t>5.0 - Первичный генерализованный (остео)артроз.</w:t>
      </w:r>
    </w:p>
    <w:p w14:paraId="01C6EE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М15.1 - Узлы Гебердена (с артропатией).</w:t>
      </w:r>
    </w:p>
    <w:p w14:paraId="47B3EA2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М15.2 - Узлы Бушара (с артропатией).</w:t>
      </w:r>
    </w:p>
    <w:p w14:paraId="5C2B087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М16 - Коксартроз.</w:t>
      </w:r>
    </w:p>
    <w:p w14:paraId="79F027A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М16.0 - Первичный коксартроз двусторонний.</w:t>
      </w:r>
    </w:p>
    <w:p w14:paraId="0D2DFF8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М17 - Гонартроз.</w:t>
      </w:r>
    </w:p>
    <w:p w14:paraId="38B060A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М17.0 - Первичный гонартроз двусторонний.</w:t>
      </w:r>
    </w:p>
    <w:p w14:paraId="6179414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М18 - Артр</w:t>
      </w:r>
      <w:r>
        <w:rPr>
          <w:sz w:val="28"/>
          <w:szCs w:val="28"/>
        </w:rPr>
        <w:t>оз первого запястно-пястного сустава.</w:t>
      </w:r>
    </w:p>
    <w:p w14:paraId="03CB4E9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М18.0 - Первичный артроз первого запястно-пястного сустава.</w:t>
      </w:r>
    </w:p>
    <w:p w14:paraId="2992B6F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М19 - Другие артрозы.</w:t>
      </w:r>
    </w:p>
    <w:p w14:paraId="7C831AB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М19.0 - Первичный артроз других суставов.</w:t>
      </w:r>
    </w:p>
    <w:p w14:paraId="4CA3F222" w14:textId="77777777" w:rsidR="00000000" w:rsidRDefault="00FE3C43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Этиология.</w:t>
      </w:r>
    </w:p>
    <w:p w14:paraId="488CE9A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 одно из самых распространенных заболеваний, которым страдают более 20% населения</w:t>
      </w:r>
      <w:r>
        <w:rPr>
          <w:sz w:val="28"/>
          <w:szCs w:val="28"/>
        </w:rPr>
        <w:t>. У каждого второго жителя старше 50 лет можно выявить признаки ОА. Женщины болеют в два раза чаще мужчин.</w:t>
      </w:r>
    </w:p>
    <w:p w14:paraId="60ED7E3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происхождению ОА разграничивают на первичный и вторичный.</w:t>
      </w:r>
    </w:p>
    <w:p w14:paraId="120F10A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ОА возникает в ранее не измененных суставах. Существует врожденная предрасполо</w:t>
      </w:r>
      <w:r>
        <w:rPr>
          <w:sz w:val="28"/>
          <w:szCs w:val="28"/>
        </w:rPr>
        <w:t xml:space="preserve">женность к болезни. Наследуется дефектный ген, ответственный за синтез коллагена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типа.</w:t>
      </w:r>
    </w:p>
    <w:p w14:paraId="66FF350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факторам риска возникновения первичного ОА относятся:</w:t>
      </w:r>
    </w:p>
    <w:p w14:paraId="67A3381E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Длительный физический труд, связанный с перемещением тяжестей.</w:t>
      </w:r>
    </w:p>
    <w:p w14:paraId="7BACD58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Спортивные занятия тяжелой атлетикой.</w:t>
      </w:r>
    </w:p>
    <w:p w14:paraId="308874D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</w:t>
      </w:r>
      <w:r>
        <w:rPr>
          <w:sz w:val="28"/>
          <w:szCs w:val="28"/>
        </w:rPr>
        <w:t>грессирующее ожирение.</w:t>
      </w:r>
    </w:p>
    <w:p w14:paraId="7DF6F2A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Остеопороз.</w:t>
      </w:r>
    </w:p>
    <w:p w14:paraId="05C80AB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Вторичный ОА возникает в ранее пораженных суставах. К нему предрасполагают воспалительные заболевания (ревматоидный артрит, </w:t>
      </w:r>
      <w:r>
        <w:rPr>
          <w:sz w:val="28"/>
          <w:szCs w:val="28"/>
        </w:rPr>
        <w:lastRenderedPageBreak/>
        <w:t>инфекционные, реактивные артриты), врожденные и приобретенные болезни суставов и связочного апп</w:t>
      </w:r>
      <w:r>
        <w:rPr>
          <w:sz w:val="28"/>
          <w:szCs w:val="28"/>
        </w:rPr>
        <w:t>арата (мезенхимальные дисплазии, рецидивирующие вывихи суставов), эндокринные заболевания (акромегалия, сахарный диабет), метаболические расстройства (подагра, гемохроматоз).</w:t>
      </w:r>
    </w:p>
    <w:p w14:paraId="6650201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</w:t>
      </w:r>
    </w:p>
    <w:p w14:paraId="2AEB033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патогенезе остеоартроза ведущее значение имеет несоответствие между </w:t>
      </w:r>
      <w:r>
        <w:rPr>
          <w:sz w:val="28"/>
          <w:szCs w:val="28"/>
        </w:rPr>
        <w:t xml:space="preserve">давлением на суставные поверхности и способностью субхондрально расположенных костных структур противостоять этому давлению. Играет роль или аномально большое внешнее давление (первичный ОА) или, наоборот, ослабление механической прочности костных балок в </w:t>
      </w:r>
      <w:r>
        <w:rPr>
          <w:sz w:val="28"/>
          <w:szCs w:val="28"/>
        </w:rPr>
        <w:t xml:space="preserve">эпифизах (вторичный ОА). Избыточное давление вызывает компрессионные микропереломы костных балок, расположенных под хрящем. На месте микропереломов возникает асептическое воспаление, влекущее за собой формирование субхондрального остеосклероза. Через зону </w:t>
      </w:r>
      <w:r>
        <w:rPr>
          <w:sz w:val="28"/>
          <w:szCs w:val="28"/>
        </w:rPr>
        <w:t>остеосклероза диффузионное питание хряща становится затруднительным. Уменьшается секреция синовиальной жидкости. Нарушаются процессы постоянного восстановления толщины суставного хряща. Он истончается, растрескиваться, нередко с обнажением подлежащей кости</w:t>
      </w:r>
      <w:r>
        <w:rPr>
          <w:sz w:val="28"/>
          <w:szCs w:val="28"/>
        </w:rPr>
        <w:t>. В суставную щель могут попадать фрагменты хряща. Это так называемые суставные «мыши», способные временно заклинивать сустав. Рассасывание хрящевых секвестров сопровождается синовиитом. Из-за нарушения процессов регенерации хряща и субхондральной кости по</w:t>
      </w:r>
      <w:r>
        <w:rPr>
          <w:sz w:val="28"/>
          <w:szCs w:val="28"/>
        </w:rPr>
        <w:t>степенно изменяется форма и нарушается конгруэнтность соприкасающихся поверхностей сустава. Они уплощаются, что приводит к патологической подвижности, подвывихам сустава. Регенерация хряща и субхондральной кости оказывается возможной только по краям сустав</w:t>
      </w:r>
      <w:r>
        <w:rPr>
          <w:sz w:val="28"/>
          <w:szCs w:val="28"/>
        </w:rPr>
        <w:t xml:space="preserve">а, где ограничивающая поступление питательных веществ зона остеосклероза отсутствует. Патологическим результатом такой регенерации является формирование краевых остеофитов, нередко принимающих форму околосуставных узлов. </w:t>
      </w:r>
      <w:r>
        <w:rPr>
          <w:sz w:val="28"/>
          <w:szCs w:val="28"/>
        </w:rPr>
        <w:lastRenderedPageBreak/>
        <w:t>Дегенеративные процессы в субхондра</w:t>
      </w:r>
      <w:r>
        <w:rPr>
          <w:sz w:val="28"/>
          <w:szCs w:val="28"/>
        </w:rPr>
        <w:t>льной кости сопровождаются образованием локальных дефектов - псевдокист. Затрудняется регенерация чувствительных нервных окончаний в зоне остеосклероза, что приводит к появлению стойкого болевого синдрома. Во время ночного отдыха в ненагруженном суставе по</w:t>
      </w:r>
      <w:r>
        <w:rPr>
          <w:sz w:val="28"/>
          <w:szCs w:val="28"/>
        </w:rPr>
        <w:t>д зоной субхондрального склероза может возникать венозный и лимфатический стаз, который сопровождается появлением так называемых «сосудистых» болей. При возобновлении физической активности механическое давление на сустав «выжимает» избыток крови и лимфы из</w:t>
      </w:r>
      <w:r>
        <w:rPr>
          <w:sz w:val="28"/>
          <w:szCs w:val="28"/>
        </w:rPr>
        <w:t xml:space="preserve"> кости. Боль ослабевает или исчезает. Длительное ограничение движения в суставе, вызванное болью, является одним из факторов, способствующих его анкилозированию, атрофии двигающих его мышц.</w:t>
      </w:r>
    </w:p>
    <w:p w14:paraId="14E83DEA" w14:textId="77777777" w:rsidR="00000000" w:rsidRDefault="00FE3C43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Классификация.</w:t>
      </w:r>
    </w:p>
    <w:p w14:paraId="2C9BEC10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Этиопатогенетические варианты:</w:t>
      </w:r>
    </w:p>
    <w:p w14:paraId="74BBE22C" w14:textId="77777777" w:rsidR="00000000" w:rsidRDefault="00FE3C4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Первичный.</w:t>
      </w:r>
    </w:p>
    <w:p w14:paraId="66E0B34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Вт</w:t>
      </w:r>
      <w:r>
        <w:rPr>
          <w:sz w:val="28"/>
          <w:szCs w:val="28"/>
        </w:rPr>
        <w:t>оричный.</w:t>
      </w:r>
    </w:p>
    <w:p w14:paraId="554BCB51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Клинические формы:</w:t>
      </w:r>
    </w:p>
    <w:p w14:paraId="57C3D8A9" w14:textId="77777777" w:rsidR="00000000" w:rsidRDefault="00FE3C4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Полиостеоартроз узелковый или безузелковый.</w:t>
      </w:r>
    </w:p>
    <w:p w14:paraId="0F5BBD5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Олигоостеоартроз.</w:t>
      </w:r>
    </w:p>
    <w:p w14:paraId="4D7C56D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Моноартроз.</w:t>
      </w:r>
    </w:p>
    <w:p w14:paraId="361BC5C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Остеоартроз в сочетании со спондилезом, спондилартрозом, остеохондрозом позвоночника.</w:t>
      </w:r>
    </w:p>
    <w:p w14:paraId="627F3710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Локализация поражения (преимущественная).</w:t>
      </w:r>
    </w:p>
    <w:p w14:paraId="45703D80" w14:textId="77777777" w:rsidR="00000000" w:rsidRDefault="00FE3C4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Межфаланговы</w:t>
      </w:r>
      <w:r>
        <w:rPr>
          <w:sz w:val="28"/>
          <w:szCs w:val="28"/>
        </w:rPr>
        <w:t>е суставы с узлами Бушара и/или Гебердена.</w:t>
      </w:r>
    </w:p>
    <w:p w14:paraId="7DF4256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Тазобедренные суставы - коксартроз.</w:t>
      </w:r>
    </w:p>
    <w:p w14:paraId="1A4C9CD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Коленные суставы - гонартроз.</w:t>
      </w:r>
    </w:p>
    <w:p w14:paraId="0829C0A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Другие суставы.</w:t>
      </w:r>
    </w:p>
    <w:p w14:paraId="44D039EE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Рентгенологическая стадия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>).</w:t>
      </w:r>
    </w:p>
    <w:p w14:paraId="034B3DF3" w14:textId="77777777" w:rsidR="00000000" w:rsidRDefault="00FE3C4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0 стадия - отсутствие патологических изменений.</w:t>
      </w:r>
    </w:p>
    <w:p w14:paraId="789448A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  <w:lang w:val="en-US"/>
        </w:rPr>
        <w:t>o</w:t>
      </w:r>
      <w:r>
        <w:rPr>
          <w:rFonts w:ascii="Courier New CYR" w:hAnsi="Courier New CYR" w:cs="Courier New CYR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стадия - линейный субхондральный с</w:t>
      </w:r>
      <w:r>
        <w:rPr>
          <w:sz w:val="28"/>
          <w:szCs w:val="28"/>
        </w:rPr>
        <w:t>клероз с незначительной кистовидной перестройкой эпифизов, единичные мелкие краевые остеофиты.</w:t>
      </w:r>
    </w:p>
    <w:p w14:paraId="6BB3088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  <w:lang w:val="en-US"/>
        </w:rPr>
        <w:t>o</w:t>
      </w:r>
      <w:r>
        <w:rPr>
          <w:rFonts w:ascii="Courier New CYR" w:hAnsi="Courier New CYR" w:cs="Courier New CYR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стадия - тоже, что 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ст., но более выражен субхондральный остеосклероз, определяется сужение суставной щели.</w:t>
      </w:r>
    </w:p>
    <w:p w14:paraId="4E5C05A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  <w:lang w:val="en-US"/>
        </w:rPr>
        <w:t>o</w:t>
      </w:r>
      <w:r>
        <w:rPr>
          <w:rFonts w:ascii="Courier New CYR" w:hAnsi="Courier New CYR" w:cs="Courier New CYR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стадия - резко выраженный субхондраль</w:t>
      </w:r>
      <w:r>
        <w:rPr>
          <w:sz w:val="28"/>
          <w:szCs w:val="28"/>
        </w:rPr>
        <w:t>ный склероз, множественные, крупные краевые остеофиты, суставная щель значительно сужена.</w:t>
      </w:r>
    </w:p>
    <w:p w14:paraId="3B52B2D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  <w:lang w:val="en-US"/>
        </w:rPr>
        <w:t>o</w:t>
      </w:r>
      <w:r>
        <w:rPr>
          <w:rFonts w:ascii="Courier New CYR" w:hAnsi="Courier New CYR" w:cs="Courier New CYR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 xml:space="preserve"> стадия - грубая деформация поверхностей сустава, суставная щель может частично или полностью отсутствовать, определяются множественные грубые остеофиты.</w:t>
      </w:r>
    </w:p>
    <w:p w14:paraId="6EA29DCA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Синови</w:t>
      </w:r>
      <w:r>
        <w:rPr>
          <w:sz w:val="28"/>
          <w:szCs w:val="28"/>
        </w:rPr>
        <w:t>ит (есть/нет).</w:t>
      </w:r>
    </w:p>
    <w:p w14:paraId="6F8C527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Нарушения функции суставов:</w:t>
      </w:r>
    </w:p>
    <w:p w14:paraId="75451B83" w14:textId="77777777" w:rsidR="00000000" w:rsidRDefault="00FE3C4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ФН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- функция суставов не нарушена, профессиональная трудоспособность сохранена.</w:t>
      </w:r>
    </w:p>
    <w:p w14:paraId="773D60E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ФН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функция суставов нарушена, но профессиональная трудоспособность сохранена частично.</w:t>
      </w:r>
    </w:p>
    <w:p w14:paraId="08BB88E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ФН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профессиональная трудоспособ</w:t>
      </w:r>
      <w:r>
        <w:rPr>
          <w:sz w:val="28"/>
          <w:szCs w:val="28"/>
        </w:rPr>
        <w:t>ность утрачена.</w:t>
      </w:r>
    </w:p>
    <w:p w14:paraId="1D802A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ФН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больной нетрудоспособен, нуждается в постороннем уходе.</w:t>
      </w:r>
    </w:p>
    <w:p w14:paraId="58E6E65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2D1F714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анамнезе у больных длительный период тяжелого физического труда, занятия тяжелой атлетикой (первичный ОА), заболевания, сопровождающиеся воспалительными</w:t>
      </w:r>
      <w:r>
        <w:rPr>
          <w:sz w:val="28"/>
          <w:szCs w:val="28"/>
        </w:rPr>
        <w:t xml:space="preserve"> и другими поражениями суставов (вторичный ОА)</w:t>
      </w:r>
    </w:p>
    <w:p w14:paraId="2A4A345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больные с ОА предъявляют жалобы на боли в суставах. Чаще всего боли тупые, ноющие, усиливающиеся при физической нагрузке, длительном хождении, ослабевающие в покое. Нередко боли возникают утром при подъеме</w:t>
      </w:r>
      <w:r>
        <w:rPr>
          <w:sz w:val="28"/>
          <w:szCs w:val="28"/>
        </w:rPr>
        <w:t xml:space="preserve"> с постели. Затем они постепенно ослабевают. Это так называемые «стартовые» </w:t>
      </w:r>
      <w:r>
        <w:rPr>
          <w:sz w:val="28"/>
          <w:szCs w:val="28"/>
        </w:rPr>
        <w:lastRenderedPageBreak/>
        <w:t>боли, свидетельствующие о нарушении секреции синовиальной жидкости, возникновении синовиита в пораженных суставах. В отдельных случаях боли возникают во время ночного отдыха. Утром</w:t>
      </w:r>
      <w:r>
        <w:rPr>
          <w:sz w:val="28"/>
          <w:szCs w:val="28"/>
        </w:rPr>
        <w:t>, с началом движения в суставах они ослабевают или исчезают. Это «сосудистый» тип суставных болей.</w:t>
      </w:r>
    </w:p>
    <w:p w14:paraId="7BC6F59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болей у больных остеоартрозом в кратком виде представлены в следующей таблице (по </w:t>
      </w:r>
      <w:r>
        <w:rPr>
          <w:sz w:val="28"/>
          <w:szCs w:val="28"/>
          <w:lang w:val="en-US"/>
        </w:rPr>
        <w:t>Brandt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., 2000).</w:t>
      </w:r>
    </w:p>
    <w:p w14:paraId="1AC8E26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27A31C2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920"/>
      </w:tblGrid>
      <w:tr w:rsidR="00000000" w14:paraId="2CFFF0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ED79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Пораженная ткань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0FDA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Механизм возникнов</w:t>
            </w:r>
            <w:r>
              <w:rPr>
                <w:sz w:val="20"/>
                <w:szCs w:val="20"/>
              </w:rPr>
              <w:t>ения боли</w:t>
            </w:r>
          </w:p>
        </w:tc>
      </w:tr>
      <w:tr w:rsidR="00000000" w14:paraId="38AAD7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3042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Субхондральная кость.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5635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Внутрикостная гипертензия, микропереломы.</w:t>
            </w:r>
          </w:p>
        </w:tc>
      </w:tr>
      <w:tr w:rsidR="00000000" w14:paraId="17B859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85C9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Остеофиты.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30C3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Травматизация нервных окончаний в периосте.</w:t>
            </w:r>
          </w:p>
        </w:tc>
      </w:tr>
      <w:tr w:rsidR="00000000" w14:paraId="4E1F4A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653D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Связки.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98F8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Растяжение.</w:t>
            </w:r>
          </w:p>
        </w:tc>
      </w:tr>
      <w:tr w:rsidR="00000000" w14:paraId="6752D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805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Энтезы.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8AFC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Воспаление.</w:t>
            </w:r>
          </w:p>
        </w:tc>
      </w:tr>
      <w:tr w:rsidR="00000000" w14:paraId="69FB5A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2195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Суставная капсула.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51B5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Воспаление, растяжение.</w:t>
            </w:r>
          </w:p>
        </w:tc>
      </w:tr>
      <w:tr w:rsidR="00000000" w14:paraId="7D041D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3B10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Периартикулярные мышцы.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CB45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Спазм.</w:t>
            </w:r>
          </w:p>
        </w:tc>
      </w:tr>
      <w:tr w:rsidR="00000000" w14:paraId="26A40E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DB2D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Синов</w:t>
            </w:r>
            <w:r>
              <w:rPr>
                <w:sz w:val="20"/>
                <w:szCs w:val="20"/>
              </w:rPr>
              <w:t>ий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1428" w14:textId="77777777" w:rsidR="00000000" w:rsidRDefault="00FE3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Воспаление</w:t>
            </w:r>
          </w:p>
        </w:tc>
      </w:tr>
    </w:tbl>
    <w:p w14:paraId="7EDEB15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4045EC0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больные сталкиваются с ситуацией, когда внезапно малейшие движения в суставе становятся невозможными из-за резких, невыносимых болей. Это острая блокада сустава «мышью». Сустав заклинивается кусочком хряща, отколовшимся от суставной </w:t>
      </w:r>
      <w:r>
        <w:rPr>
          <w:sz w:val="28"/>
          <w:szCs w:val="28"/>
        </w:rPr>
        <w:t>поверхности. После приема обезболивающих препаратов, подборе определенного положения и направления движения в суставе, хрящевой фрагмент может снова стать подвижным, Сустав деблокируется и боль отступает. Блокады сустава могут неоднократно повторяться.</w:t>
      </w:r>
    </w:p>
    <w:p w14:paraId="557CED4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</w:t>
      </w:r>
      <w:r>
        <w:rPr>
          <w:sz w:val="28"/>
          <w:szCs w:val="28"/>
        </w:rPr>
        <w:t>нь часто больные обращают внимание и жалуются на хрусты и крепитации в пораженных суставах при движении. В отличие от воспалительных заболеваний суставов, утреннюю скованность больные с ОА испытывают очень непродолжительное время, обычно не более получаса.</w:t>
      </w:r>
      <w:r>
        <w:rPr>
          <w:sz w:val="28"/>
          <w:szCs w:val="28"/>
        </w:rPr>
        <w:t xml:space="preserve"> Для ОА характерен феномен «геля» - отечность сустава при его длительной малоподвижности.</w:t>
      </w:r>
    </w:p>
    <w:p w14:paraId="34A8D9F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обращает внимание стойкая деформация суставов при </w:t>
      </w:r>
      <w:r>
        <w:rPr>
          <w:sz w:val="28"/>
          <w:szCs w:val="28"/>
        </w:rPr>
        <w:lastRenderedPageBreak/>
        <w:t>небольшом ограничении их подвижности (за исключением тазобедренных суставов). Суставы не бывают горячими</w:t>
      </w:r>
      <w:r>
        <w:rPr>
          <w:sz w:val="28"/>
          <w:szCs w:val="28"/>
        </w:rPr>
        <w:t>. В мышцах вблизи пораженного сустава могут определяться мелкие болезненные узелки.</w:t>
      </w:r>
    </w:p>
    <w:p w14:paraId="4CBE087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клинической картины ОА различных суставов.</w:t>
      </w:r>
    </w:p>
    <w:p w14:paraId="3158424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поражаются коленные суставы (75%), суставы кистей (60%), позвоночника (30%), тазобедренные (25%), голе</w:t>
      </w:r>
      <w:r>
        <w:rPr>
          <w:sz w:val="28"/>
          <w:szCs w:val="28"/>
        </w:rPr>
        <w:t>ностопные ((20%), плечевые (15%).</w:t>
      </w:r>
    </w:p>
    <w:p w14:paraId="21F397B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ОА коленных суставов (гонартроз) больные жалуются на боли в коленных суставах при ходьбе, особенно по лестнице, успокаивающиеся в покое. Боли локализуются на передней или внутренней боковой стороне сустава. Отмечаются </w:t>
      </w:r>
      <w:r>
        <w:rPr>
          <w:sz w:val="28"/>
          <w:szCs w:val="28"/>
        </w:rPr>
        <w:t>хруст, крепитации в суставах. Поражение коленных суставов может сопровождаться их отеком. Возможна утренняя скованность в пределах получаса.</w:t>
      </w:r>
    </w:p>
    <w:p w14:paraId="190F9C2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ОА суставов кистей проявляется болями, скованностью, ограничением движения в дистальных межфаланговых</w:t>
      </w:r>
      <w:r>
        <w:rPr>
          <w:sz w:val="28"/>
          <w:szCs w:val="28"/>
        </w:rPr>
        <w:t xml:space="preserve"> сочленениях. Суставы могут выглядеть отечными - признак синовиита. На боковых поверхностях дистальных межфаланговых суставов пальцев кисти выявляются остеофиты в виде твердых узелков. Это узлы Гебердена. Такие же остеофиты на тыльно-боковой стороне прокси</w:t>
      </w:r>
      <w:r>
        <w:rPr>
          <w:sz w:val="28"/>
          <w:szCs w:val="28"/>
        </w:rPr>
        <w:t>мальных межфаланговых суставов называются узлами Бушара. В начальный период образования остеофитов больные ощущают покалывание, жжение в межфаланговых суставах. После формирования узлов эти ощущения перестают беспокоить.</w:t>
      </w:r>
    </w:p>
    <w:p w14:paraId="06E71E4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 позвоночника чаще формируется в </w:t>
      </w:r>
      <w:r>
        <w:rPr>
          <w:sz w:val="28"/>
          <w:szCs w:val="28"/>
        </w:rPr>
        <w:t>шейном и поясничном отделах. Могут быть три следующих варианта заболевания:</w:t>
      </w:r>
    </w:p>
    <w:p w14:paraId="6B81388C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Спондилез, когда между телами позвонков формируются остеофиты в виде «шипов».</w:t>
      </w:r>
    </w:p>
    <w:p w14:paraId="576339E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Спондилартроз, когда возникает множественное поражение межпозвонковых сочленений (каждый позвонок</w:t>
      </w:r>
      <w:r>
        <w:rPr>
          <w:sz w:val="28"/>
          <w:szCs w:val="28"/>
        </w:rPr>
        <w:t xml:space="preserve"> связан со скелетом четырьмя </w:t>
      </w:r>
      <w:r>
        <w:rPr>
          <w:sz w:val="28"/>
          <w:szCs w:val="28"/>
        </w:rPr>
        <w:lastRenderedPageBreak/>
        <w:t>межпозвоночными, а грудные позвонки еще и двумя реберно-позвоночными суставами).</w:t>
      </w:r>
    </w:p>
    <w:p w14:paraId="14B08A0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Остеохондроз, когда возникает поражение межпозвоночных дисков с диффузным или очаговым их уплотнением, объизвествлением, уплощением, растяжением</w:t>
      </w:r>
      <w:r>
        <w:rPr>
          <w:sz w:val="28"/>
          <w:szCs w:val="28"/>
        </w:rPr>
        <w:t xml:space="preserve"> и выпячиванием фиброзного кольца, формированием грыжевых выпячиваний пульпозного ядра дисков в тела позвонков (грыжи Шморля).</w:t>
      </w:r>
    </w:p>
    <w:p w14:paraId="53AB790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ОА позвоночника зависит от локализации поражения. При поражении шейного отдела больные жалуются на постоянные</w:t>
      </w:r>
      <w:r>
        <w:rPr>
          <w:sz w:val="28"/>
          <w:szCs w:val="28"/>
        </w:rPr>
        <w:t xml:space="preserve"> или приступообразные боли в шее, ограничение возможности поворачивать голову в и наклонять ее в стороны. Боли могут усиливаться при кашле, натуживании. При ОА шейного отдела позвоночника возможны разнообразные неврологические и церебральные сосудистые рас</w:t>
      </w:r>
      <w:r>
        <w:rPr>
          <w:sz w:val="28"/>
          <w:szCs w:val="28"/>
        </w:rPr>
        <w:t>стройства. Чаще всего это синдром позвоночной артерии с вертебробазилярной сосудистой недостаточностью. Клинически он проявляется шумом в ушах, головокружением, тошнотой, обмороками. Типичны кардиалгии в виде длительных давящих болей в области сердца не ку</w:t>
      </w:r>
      <w:r>
        <w:rPr>
          <w:sz w:val="28"/>
          <w:szCs w:val="28"/>
        </w:rPr>
        <w:t>пируемых приемом нитроглицерина. При вытяжении шеи боли в сердце уменьшаются или исчезают.</w:t>
      </w:r>
    </w:p>
    <w:p w14:paraId="744F80A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клиническими проявлениями ОА поясничного отдела позвоночника являются тупые ноющие боли в пояснице, нарастающие при длительной ходьбе, перемещении тяжестей</w:t>
      </w:r>
      <w:r>
        <w:rPr>
          <w:sz w:val="28"/>
          <w:szCs w:val="28"/>
        </w:rPr>
        <w:t>. Статические нарушения, возникающие при поясничном ОА проявляются ограничением подвижности межпозвоночных сочленений, сглаженностью или отсутствием физиологического поясничного лордоза, вынужденным наклоном туловища вперед или в стороны. Возможно, появлен</w:t>
      </w:r>
      <w:r>
        <w:rPr>
          <w:sz w:val="28"/>
          <w:szCs w:val="28"/>
        </w:rPr>
        <w:t>ие корешковых болей колющего характера, усиливающиеся при кашле, чихании. Корешковые боли обычно локализуются внизу на уровне пояснично-крестцового сочленения, иррадиируют в бедро, голени и даже стопы.</w:t>
      </w:r>
    </w:p>
    <w:p w14:paraId="290832F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больных с поясничным спондилартрозом и остеохондрозо</w:t>
      </w:r>
      <w:r>
        <w:rPr>
          <w:sz w:val="28"/>
          <w:szCs w:val="28"/>
        </w:rPr>
        <w:t>м при подъеме тяжестей возможны следующие острые неврологические расстройства, обусловленные смещением уплотненных межпозвоночных дисков в сторону нервных корешков:</w:t>
      </w:r>
    </w:p>
    <w:p w14:paraId="3A98A19F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Острое люмбаго - острая боль в нижней части спины</w:t>
      </w:r>
    </w:p>
    <w:p w14:paraId="0C7D33D2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Ишиас - боль по ходу седалищного нерв</w:t>
      </w:r>
      <w:r>
        <w:rPr>
          <w:sz w:val="28"/>
          <w:szCs w:val="28"/>
        </w:rPr>
        <w:t>а</w:t>
      </w:r>
    </w:p>
    <w:p w14:paraId="3A39B7B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Люмбоишальгия - боль в пояснице с распространением вниз по ходу седалищного нерва.</w:t>
      </w:r>
    </w:p>
    <w:p w14:paraId="5349925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тазобедренных суставов - коксартроз - одно из самых тяжелых проявлений ОА. В подавляющем большинстве случаев ОА развивается как вторичная патология на фоне ран</w:t>
      </w:r>
      <w:r>
        <w:rPr>
          <w:sz w:val="28"/>
          <w:szCs w:val="28"/>
        </w:rPr>
        <w:t>ее перенесенного воспаления сустава (коксит), травмы, остеонекроза, врожденной дисплазии бедра. У женщин заболевание протекает тяжелее.</w:t>
      </w:r>
    </w:p>
    <w:p w14:paraId="487FE98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Больные с коксартрозом жалуются на боли в тазобедренных суставах при ходьбе, иррадиирующие в пах, ягодицы. В покое боли </w:t>
      </w:r>
      <w:r>
        <w:rPr>
          <w:sz w:val="28"/>
          <w:szCs w:val="28"/>
        </w:rPr>
        <w:t>ослабевают. При прогрессировании заболевания возникают ограничения подвижности тазобедренных суставов. Нарушается внутренняя ротация, затем отведение и наружная ротация, приведение и, наконец, сгибание и разгибание бедра. В результате сплющивания головки и</w:t>
      </w:r>
      <w:r>
        <w:rPr>
          <w:sz w:val="28"/>
          <w:szCs w:val="28"/>
        </w:rPr>
        <w:t xml:space="preserve"> укорочения шейки бедренной кости уменьшается длина конечности. При одностороннем поражении появляется стойкая хромота. При двустороннем коксартрозе формируется специфическая «утиная» походка. При дальнейшем прогрессировании ОА сустав принимает фиксированн</w:t>
      </w:r>
      <w:r>
        <w:rPr>
          <w:sz w:val="28"/>
          <w:szCs w:val="28"/>
        </w:rPr>
        <w:t>ое положение сгибания и приведения. По этой причине при перенесении веса тела на пораженный сустав больной всякий раз вынужден выпячивать ягодицы кзади и наклонять туловище вперед. При коксартрозе достаточно быстро атрофируются мышцы бедра и ягодиц. Многих</w:t>
      </w:r>
      <w:r>
        <w:rPr>
          <w:sz w:val="28"/>
          <w:szCs w:val="28"/>
        </w:rPr>
        <w:t xml:space="preserve"> больных беспокоят приступы заклинивания тазобедренного сустава «мышью». </w:t>
      </w:r>
    </w:p>
    <w:p w14:paraId="6E2F86C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 голеностопных суставов обычно вторичный, посттравматический. </w:t>
      </w:r>
      <w:r>
        <w:rPr>
          <w:sz w:val="28"/>
          <w:szCs w:val="28"/>
        </w:rPr>
        <w:lastRenderedPageBreak/>
        <w:t>Проявляется болями при ходьбе, дефигурацией пораженного голеностопного сустава, нарушениями походки.</w:t>
      </w:r>
    </w:p>
    <w:p w14:paraId="3053A31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ОА с по</w:t>
      </w:r>
      <w:r>
        <w:rPr>
          <w:sz w:val="28"/>
          <w:szCs w:val="28"/>
        </w:rPr>
        <w:t>ражением плечевых суставов преобладают изменения субакромиального сустава. Больные жалуются на хруст, боли, ограничение движений в плечевом суставе. В первую очередь на резкие боли, не позволяющие отводить плечо в сторону. Возможна умеренная атрофия мышц д</w:t>
      </w:r>
      <w:r>
        <w:rPr>
          <w:sz w:val="28"/>
          <w:szCs w:val="28"/>
        </w:rPr>
        <w:t>вигающих пораженный сустав. Следует отметить, что гораздо чаще чем артроз плечевых суставов формируются патологические изменения периартикулярных тканей, которые обычно и являются причиной болезненных ограничений движения в плечевом суставе.</w:t>
      </w:r>
    </w:p>
    <w:p w14:paraId="13A3A45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Полиостеоартро</w:t>
      </w:r>
      <w:r>
        <w:rPr>
          <w:sz w:val="28"/>
          <w:szCs w:val="28"/>
        </w:rPr>
        <w:t>з (генерализованный остеоартроз Келлгрена) представляет собой вариант ОА с множественным поражением суставов. В патологический процесс вовлекаются три и более сустава, в том числе тазобедренные, коленные, дистальные межфаланговые. Поражение обычно двусторо</w:t>
      </w:r>
      <w:r>
        <w:rPr>
          <w:sz w:val="28"/>
          <w:szCs w:val="28"/>
        </w:rPr>
        <w:t>ннее. Одновременно формируется остеохондроз и спондилез позвоночника преимущественно в грудном и шейном отделах. Поражение суставов сопровождается тендовагинитами и периартритами.</w:t>
      </w:r>
    </w:p>
    <w:p w14:paraId="07E5277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7D27524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 биохимические параметры сыворотки крови при ОА н</w:t>
      </w:r>
      <w:r>
        <w:rPr>
          <w:sz w:val="28"/>
          <w:szCs w:val="28"/>
        </w:rPr>
        <w:t>е дают диагностически значимой информации.</w:t>
      </w:r>
    </w:p>
    <w:p w14:paraId="688D208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Лабораторное исследование синовиальной жидкости демонстрирует повышенную вязкость, лейкоцитоз менее 2000 в 1 мкл, содержание нейтрофилов менее 25%.</w:t>
      </w:r>
    </w:p>
    <w:p w14:paraId="09268D4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Рентгенологически определяются следующие типичные признаки ОА:</w:t>
      </w:r>
    </w:p>
    <w:p w14:paraId="27069E48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Субхондральный остеосклероз</w:t>
      </w:r>
    </w:p>
    <w:p w14:paraId="43F3008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Краевые остеофиты</w:t>
      </w:r>
    </w:p>
    <w:p w14:paraId="5C691D9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Сужение суставной щели</w:t>
      </w:r>
    </w:p>
    <w:p w14:paraId="47A18AD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Кисты в субхондральной зоне кости</w:t>
      </w:r>
    </w:p>
    <w:p w14:paraId="1B592C0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Пятнистая кальцификация хрящей (отложения гидроксиапатитов)</w:t>
      </w:r>
    </w:p>
    <w:p w14:paraId="46FB10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объективизации спондилеза и остеохондроза позвоночника в последние годы использую</w:t>
      </w:r>
      <w:r>
        <w:rPr>
          <w:sz w:val="28"/>
          <w:szCs w:val="28"/>
        </w:rPr>
        <w:t>тся методы ЯМР-томографии, ультразвуковое сканирование. Эти методы позволяют визуализировать и оценить структурные изменения межпозвоночных дисков, обнаружить и дать характеристику межпозвоночных остеофитов («шипов»).</w:t>
      </w:r>
    </w:p>
    <w:p w14:paraId="28B08BD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диагноз.</w:t>
      </w:r>
    </w:p>
    <w:p w14:paraId="17F29EB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 необходим</w:t>
      </w:r>
      <w:r>
        <w:rPr>
          <w:sz w:val="28"/>
          <w:szCs w:val="28"/>
        </w:rPr>
        <w:t>о дифференцировать с воспалительными поражениями суставов и с заболеваниями околосуставных тканей. В первую очередь проводят разграничение ОА и ревматоидного артрита (РА).</w:t>
      </w:r>
    </w:p>
    <w:p w14:paraId="51BE940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РА при ОА лабораторные и биохимические пробы свидетельствуют об отсутс</w:t>
      </w:r>
      <w:r>
        <w:rPr>
          <w:sz w:val="28"/>
          <w:szCs w:val="28"/>
        </w:rPr>
        <w:t xml:space="preserve">твии хронического воспалительного процесса. В крови отсутствует повышенное содержание иммунных комплексов, отрицательный тест на ревматоидный фактор. При рентгенологическом исследовании в пораженных суставах у больных с РА отсутствует типичная для ОА зона </w:t>
      </w:r>
      <w:r>
        <w:rPr>
          <w:sz w:val="28"/>
          <w:szCs w:val="28"/>
        </w:rPr>
        <w:t>субхондрального склероза и остеофиты. С другой стороны, при ОА отсутствуют остеопороз и узуры суставов, типичные для РА. Остеоартроз и ревматоидный артрит могут сосуществовать. В таких случаях у больных выявляются признаки обоих заболеваний.</w:t>
      </w:r>
    </w:p>
    <w:p w14:paraId="17411B4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</w:t>
      </w:r>
      <w:r>
        <w:rPr>
          <w:sz w:val="28"/>
          <w:szCs w:val="28"/>
        </w:rPr>
        <w:t xml:space="preserve">ую диагностику ОА позвоночника проводят с анкилозирующим спондилитом (болезнь Бехтерева) для которого характерен сакроилеит, не типичный для ОА. </w:t>
      </w:r>
    </w:p>
    <w:p w14:paraId="37BFFA4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Сходную с ОА симптоматику могут иметь артриты при псориазе, туберкулезе, опухолях позвоночника. Выявление объе</w:t>
      </w:r>
      <w:r>
        <w:rPr>
          <w:sz w:val="28"/>
          <w:szCs w:val="28"/>
        </w:rPr>
        <w:t>ктивных симптомов, специфических признаков при выполнении дополнительных бактериологических, серологических, инструментальных исследований позволяет разграничить ОА от этих заболеваний.</w:t>
      </w:r>
    </w:p>
    <w:p w14:paraId="5AF1A2A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обследования.</w:t>
      </w:r>
    </w:p>
    <w:p w14:paraId="02F9BC3C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 крови.</w:t>
      </w:r>
    </w:p>
    <w:p w14:paraId="41B6FBE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Биохимический анализ крови:</w:t>
      </w:r>
      <w:r>
        <w:rPr>
          <w:sz w:val="28"/>
          <w:szCs w:val="28"/>
        </w:rPr>
        <w:t xml:space="preserve"> фибрин, сиаловые кислоты, альфа-2-глобулин, СРП.</w:t>
      </w:r>
    </w:p>
    <w:p w14:paraId="23EB7A6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Тест на ревматоидный фактор.</w:t>
      </w:r>
    </w:p>
    <w:p w14:paraId="1BC4BBC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Рентгенологическое исследование пораженных суставов.</w:t>
      </w:r>
    </w:p>
    <w:p w14:paraId="6565B29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098216A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лечения ОА обязательна разгрузка суставов. Больным рекомендуют ограничить тяжелый физический труд</w:t>
      </w:r>
      <w:r>
        <w:rPr>
          <w:sz w:val="28"/>
          <w:szCs w:val="28"/>
        </w:rPr>
        <w:t>, связанным с перемещением тяжести, длительной ходьбой.</w:t>
      </w:r>
    </w:p>
    <w:p w14:paraId="5EAB50B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ОА позвоночника больной должен спать с подушкой под шеей на жесткой постели. Показан систематический массаж в зоне позвоночника, периодически вытяжения на наклонной плоскости, подводное вытяжение.</w:t>
      </w:r>
    </w:p>
    <w:p w14:paraId="6D45679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медикаментозной терапии используются симптом-модифицирующие (СМП) и болезнь-модицифирующие (БМП) препараты.</w:t>
      </w:r>
    </w:p>
    <w:p w14:paraId="1AA3A1D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СМП относятся:</w:t>
      </w:r>
    </w:p>
    <w:p w14:paraId="12836495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Нестероидные противовоспалительные (НПВП) препараты (неселективные и селективно подавляющие ЦОГ-2)</w:t>
      </w:r>
    </w:p>
    <w:p w14:paraId="55B66E8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Анальгетики цент</w:t>
      </w:r>
      <w:r>
        <w:rPr>
          <w:sz w:val="28"/>
          <w:szCs w:val="28"/>
        </w:rPr>
        <w:t>рального действия, подавляющие ЦОГ-3 в клетках головного мозга (парацетамол).</w:t>
      </w:r>
    </w:p>
    <w:p w14:paraId="52BC5A4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Центральные опиоидные ненаркотические анальгетики (трамадол).</w:t>
      </w:r>
    </w:p>
    <w:p w14:paraId="1EDF8EE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Кортикостероиды внутрисуставно.</w:t>
      </w:r>
    </w:p>
    <w:p w14:paraId="017A60E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Гиалуроновая кислота внутрисуставно.</w:t>
      </w:r>
    </w:p>
    <w:p w14:paraId="4EE54D9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БМП относятся:</w:t>
      </w:r>
    </w:p>
    <w:p w14:paraId="4DDEB6D5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Гликозамин сул</w:t>
      </w:r>
      <w:r>
        <w:rPr>
          <w:sz w:val="28"/>
          <w:szCs w:val="28"/>
        </w:rPr>
        <w:t>ьфат.</w:t>
      </w:r>
    </w:p>
    <w:p w14:paraId="7418DCE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Алфлутоп.</w:t>
      </w:r>
    </w:p>
    <w:p w14:paraId="78E037E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Хондроитин сульфат.</w:t>
      </w:r>
    </w:p>
    <w:p w14:paraId="4CCC8D2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Гликозамингликан полисульфат.</w:t>
      </w:r>
    </w:p>
    <w:p w14:paraId="5E50DA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Диацериин.</w:t>
      </w:r>
    </w:p>
    <w:p w14:paraId="5EDA601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Пиасклидин.</w:t>
      </w:r>
    </w:p>
    <w:p w14:paraId="7AA4860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симптом-модифицирующего лечения ОА чаще всего применяются НПВП. Хотя ОА не является первично воспалительным заболеванием, назначение этих препаратов опра</w:t>
      </w:r>
      <w:r>
        <w:rPr>
          <w:sz w:val="28"/>
          <w:szCs w:val="28"/>
        </w:rPr>
        <w:t>вдано тем обстоятельством, что дегенеративные изменения в суставах обычно сопровождаются вторичным (реактивным) синовитом, воспалением в периартикулярных мягких тканях. Эти вторичные процессы во многом определяют болевой суставной синдром, способствуют про</w:t>
      </w:r>
      <w:r>
        <w:rPr>
          <w:sz w:val="28"/>
          <w:szCs w:val="28"/>
        </w:rPr>
        <w:t>грессированию ОА. Именно поэтому ОА часто называют «остеоартритом», подчеркивая важное значение воспалительного компонента при этом заболевании. Позитивное влияние НПВП при ОА определяется их сочетанным противовоспалительным и анальгетическим действием. Во</w:t>
      </w:r>
      <w:r>
        <w:rPr>
          <w:sz w:val="28"/>
          <w:szCs w:val="28"/>
        </w:rPr>
        <w:t>зможно применение следующих препаратов из этой группы:</w:t>
      </w:r>
    </w:p>
    <w:p w14:paraId="14B5AAAF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Производные арилуксусной кислоты.</w:t>
      </w:r>
    </w:p>
    <w:p w14:paraId="1861B8A5" w14:textId="77777777" w:rsidR="00000000" w:rsidRDefault="00FE3C4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Диклофенак-натрий 0,025 - по 1 таблетке до 3 раз в день.</w:t>
      </w:r>
    </w:p>
    <w:p w14:paraId="77F546D6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Производные арилпропионовой кислоты.</w:t>
      </w:r>
    </w:p>
    <w:p w14:paraId="17AB8917" w14:textId="77777777" w:rsidR="00000000" w:rsidRDefault="00FE3C4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Ибупрофен 0,8 - по 1 таблетке 2-4 раз в день.</w:t>
      </w:r>
    </w:p>
    <w:p w14:paraId="2AB6E8E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Напроксен</w:t>
      </w:r>
      <w:r>
        <w:rPr>
          <w:sz w:val="28"/>
          <w:szCs w:val="28"/>
        </w:rPr>
        <w:t xml:space="preserve"> 0,5 - по 1 таблетке 2 раза в день.</w:t>
      </w:r>
    </w:p>
    <w:p w14:paraId="4611026A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Оксикамы.</w:t>
      </w:r>
    </w:p>
    <w:p w14:paraId="15966DF5" w14:textId="77777777" w:rsidR="00000000" w:rsidRDefault="00FE3C4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Пироксикам 0.01 - по 1 таблетке (капсуле) 1-2 раза в день. </w:t>
      </w:r>
    </w:p>
    <w:p w14:paraId="4705147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Лорноксикам 0,008. В начале лечения для быстрого купирования боли принимают ударную дозу 2 таблетки, и затем в течение 24 часов еще 2 раза по 1 </w:t>
      </w:r>
      <w:r>
        <w:rPr>
          <w:sz w:val="28"/>
          <w:szCs w:val="28"/>
        </w:rPr>
        <w:t>таблетке (32 мг в первые сутки). В следующие дни препарат принимают по 1 таблетке 2 раза в день.</w:t>
      </w:r>
    </w:p>
    <w:p w14:paraId="28EFDA0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со склонностью к эрозивно-язвенным поражениям желудка и двенадцатиперстной кишки назначаются НПВП селективно подавляющие на ЦОГ-2 - изоформы циклоокс</w:t>
      </w:r>
      <w:r>
        <w:rPr>
          <w:sz w:val="28"/>
          <w:szCs w:val="28"/>
        </w:rPr>
        <w:t xml:space="preserve">игеназы, стимулирующей синтез простациклина. К </w:t>
      </w:r>
      <w:r>
        <w:rPr>
          <w:sz w:val="28"/>
          <w:szCs w:val="28"/>
        </w:rPr>
        <w:lastRenderedPageBreak/>
        <w:t xml:space="preserve">ним относятся коксибы (целекоксиб, рофекоксиб, вальдекоксиб, эторикоксиб, лумиракоксиб), мелоксикам (мовалис), нимесулид (нимесил), этодолак. </w:t>
      </w:r>
    </w:p>
    <w:p w14:paraId="148AFCA2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Нимесулид - 0,1 - по 1 капсуле 2 раза в день внутрь.</w:t>
      </w:r>
    </w:p>
    <w:p w14:paraId="330A830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Мелоксика</w:t>
      </w:r>
      <w:r>
        <w:rPr>
          <w:sz w:val="28"/>
          <w:szCs w:val="28"/>
        </w:rPr>
        <w:t>м - 0,015 - по 1 таблетке 1 раз в день или в той же дозе в виде внутримышечных инъекций.</w:t>
      </w:r>
    </w:p>
    <w:p w14:paraId="35519BE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купирования умеренно выраженного болевого синдрома применяются препараты, обладающие селективным действием на ЦОГ-3 клеток головного мозга:</w:t>
      </w:r>
    </w:p>
    <w:p w14:paraId="16D5D5A4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Парацетамол 0,5 - до </w:t>
      </w:r>
      <w:r>
        <w:rPr>
          <w:sz w:val="28"/>
          <w:szCs w:val="28"/>
        </w:rPr>
        <w:t xml:space="preserve">4 раз в день. </w:t>
      </w:r>
    </w:p>
    <w:p w14:paraId="2471B25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ОА обычно формируется у людей старшей возрастной группы, учитывается не только на гастроэнтерологическая, но и на кардиологическая безопасность применения НПВП. Препараты этой группы могут вызывать повышение артериального давления в </w:t>
      </w:r>
      <w:r>
        <w:rPr>
          <w:sz w:val="28"/>
          <w:szCs w:val="28"/>
        </w:rPr>
        <w:t>результате задержки жидкости в организме. Сочетанное применение НПВП снижает антигипертензивную эффективность ингибиторов АПФ, бета-адреноблокаторов, диуретиков. Препараты из группы селективных ингибиторов ЦОГ-2 могут способствовать тромбообразованию у бол</w:t>
      </w:r>
      <w:r>
        <w:rPr>
          <w:sz w:val="28"/>
          <w:szCs w:val="28"/>
        </w:rPr>
        <w:t>ьных с атеросклерозом и ИБС. Чтобы этого не происходило, их применяют вместе с малыми дозами аспирина. При сочетании ОА и ИБС лучше применять диклофенак, который не отменяет антитромботический (антиагрегантный) эффект малых доз аспирина. В то же время ибуп</w:t>
      </w:r>
      <w:r>
        <w:rPr>
          <w:sz w:val="28"/>
          <w:szCs w:val="28"/>
        </w:rPr>
        <w:t xml:space="preserve">рофен и индометацин подавляют антиагрегантное действие аспирина. Все НПВП уменьшают выживаемость больных с хронической сердечной недостаточностью. </w:t>
      </w:r>
    </w:p>
    <w:p w14:paraId="38D2C10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выраженном болевом синдроме, а также при наличии противопоказания к назначению НПВП применяется трамадол</w:t>
      </w:r>
      <w:r>
        <w:rPr>
          <w:sz w:val="28"/>
          <w:szCs w:val="28"/>
        </w:rPr>
        <w:t xml:space="preserve"> - центрально-действующий ненаркотический анальгетик. Он способен связывается с опиоидными m-рецепторами в ЦНС. В отличие от морфина он не связывается с d- и k-рецепторами. Кроме того, трамадол уменьшает обратный </w:t>
      </w:r>
      <w:r>
        <w:rPr>
          <w:sz w:val="28"/>
          <w:szCs w:val="28"/>
        </w:rPr>
        <w:lastRenderedPageBreak/>
        <w:t>захват моноаминов норадреналина и серотонин</w:t>
      </w:r>
      <w:r>
        <w:rPr>
          <w:sz w:val="28"/>
          <w:szCs w:val="28"/>
        </w:rPr>
        <w:t>а в синапсах, вызывая тем самым подавление передачи болевых импульсов в спинном мозге.</w:t>
      </w:r>
    </w:p>
    <w:p w14:paraId="084480E4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Трамадол (трамал) 0.05 - по 1 таблетке 1-4 раза в день при сильных болях в суставах. Суточная доза препарата не должна превышать 400 мг.</w:t>
      </w:r>
    </w:p>
    <w:p w14:paraId="47115FA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Внутрисуставное введение глюко</w:t>
      </w:r>
      <w:r>
        <w:rPr>
          <w:sz w:val="28"/>
          <w:szCs w:val="28"/>
        </w:rPr>
        <w:t>кортикоидов показано только при вторичном синовиите. Такое лечение проводят редко, не более двух введений в один сустав в течение года, т.к. оно может усугубить дегенеративные изменения хрящевых структур.</w:t>
      </w:r>
    </w:p>
    <w:p w14:paraId="008F65A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замедления темпов деградации хряща суставны</w:t>
      </w:r>
      <w:r>
        <w:rPr>
          <w:sz w:val="28"/>
          <w:szCs w:val="28"/>
        </w:rPr>
        <w:t>х поверхностей в полость сустава вводят препараты гиалуроновой кислоты:</w:t>
      </w:r>
    </w:p>
    <w:p w14:paraId="183CA027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Гиалуроновая кислота - 3 внутрисуставные инъекции в течение недели.</w:t>
      </w:r>
    </w:p>
    <w:p w14:paraId="68D8A6C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Болезнь-модифицирующая терапия остеоартроза ставит своей целью снижение темпов прогрессирования ОА, продолжительно</w:t>
      </w:r>
      <w:r>
        <w:rPr>
          <w:sz w:val="28"/>
          <w:szCs w:val="28"/>
        </w:rPr>
        <w:t>е сохранение функциональной способности пораженных суставов. Основой этого вида терапии являются хондропротективные средства. Препараты с такими свойствами стимулируют синтез протеогликанов в хондроцитах. В результате этого увеличивается содержание крупном</w:t>
      </w:r>
      <w:r>
        <w:rPr>
          <w:sz w:val="28"/>
          <w:szCs w:val="28"/>
        </w:rPr>
        <w:t xml:space="preserve">олекулярных протеогликановых агрегатов, ответственных за поддержание механической упругости хряща. Активируются метаболические процессы в матриксе хряща, благодаря чему создаются предпосылки для формирования механически устойчивого хряща. Хондропротекторы </w:t>
      </w:r>
      <w:r>
        <w:rPr>
          <w:sz w:val="28"/>
          <w:szCs w:val="28"/>
        </w:rPr>
        <w:t xml:space="preserve">снижают активность лизосомальных ферментов, уменьшая деструктивные протеолитические процессы в хряще. В результате их действия увеличивается резистентность хондроцитов к действию провоспалительных цитокинов. </w:t>
      </w:r>
    </w:p>
    <w:p w14:paraId="5A82DE8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высокоэффективным хондропротекторам относятся</w:t>
      </w:r>
      <w:r>
        <w:rPr>
          <w:sz w:val="28"/>
          <w:szCs w:val="28"/>
        </w:rPr>
        <w:t xml:space="preserve">, в первую очередь, препараты структурных аналогов хряща, активным компонентом которых является глюкозамин сульфат, и структум, содержащий хондроитинсульфат. </w:t>
      </w:r>
      <w:r>
        <w:rPr>
          <w:sz w:val="28"/>
          <w:szCs w:val="28"/>
        </w:rPr>
        <w:lastRenderedPageBreak/>
        <w:t>Эти средства, обладающие как и НПВП, противовоспалительным эффектом, могут задержать прогрессирова</w:t>
      </w:r>
      <w:r>
        <w:rPr>
          <w:sz w:val="28"/>
          <w:szCs w:val="28"/>
        </w:rPr>
        <w:t xml:space="preserve">ние ОА. Существуют комбинированные препараты, содержащие гликозамин сульфат и хондроитин сульфат. </w:t>
      </w:r>
    </w:p>
    <w:p w14:paraId="699F7BB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хондропротекторам также относятся: диацериин - ингибитор интерлейкина-1, пиасклидин, алфлутоп. </w:t>
      </w:r>
    </w:p>
    <w:p w14:paraId="265A0EC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Пиасклидин содержит негидролизирующие соединения, полученны</w:t>
      </w:r>
      <w:r>
        <w:rPr>
          <w:sz w:val="28"/>
          <w:szCs w:val="28"/>
        </w:rPr>
        <w:t>е из экстрактов сои и авокадо. Препарат обладает способностью уменьшать боли и ограничение подвижности суставов.</w:t>
      </w:r>
    </w:p>
    <w:p w14:paraId="67F6707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Алфлутоп, являющийся экстрактом из некоторых видов морских животных, может вводиться не только внутримышечно, но и внутрисуставно. При гонартро</w:t>
      </w:r>
      <w:r>
        <w:rPr>
          <w:sz w:val="28"/>
          <w:szCs w:val="28"/>
        </w:rPr>
        <w:t>зе препарат вначале вводят в полость сустава по 2 мл 2 раза в неделю на протяжении 3 недель. Продолжают лечение внутримышечным введением препарата в течение трех недель. Можно повторять курсы лечения алфлутопом до 3-4 раз в течение года на протяжении неско</w:t>
      </w:r>
      <w:r>
        <w:rPr>
          <w:sz w:val="28"/>
          <w:szCs w:val="28"/>
        </w:rPr>
        <w:t xml:space="preserve">льких лет. </w:t>
      </w:r>
    </w:p>
    <w:p w14:paraId="7446571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пораженные суставы накладывают аппликации с 50% димексидом.</w:t>
      </w:r>
    </w:p>
    <w:p w14:paraId="49879B2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Физиотерапевтическое лечение: парафин, озокерит на пораженные суставы, ультразвук, магнитотерапия, электрофорез димексида, лидазы, йодида калия.</w:t>
      </w:r>
    </w:p>
    <w:p w14:paraId="72579E1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Санаторно-куророртное лечение прово</w:t>
      </w:r>
      <w:r>
        <w:rPr>
          <w:sz w:val="28"/>
          <w:szCs w:val="28"/>
        </w:rPr>
        <w:t>дят в местах, где имеются радоновые или сернистые источники, лечебные грязи.</w:t>
      </w:r>
    </w:p>
    <w:p w14:paraId="2659261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хирургическое лечение остеоартроза: удаление внутрисуставных «мышей», ламинэктомия, остеотомия, эндопротезирование сустава.</w:t>
      </w:r>
    </w:p>
    <w:p w14:paraId="4517D1EB" w14:textId="77777777" w:rsidR="00000000" w:rsidRDefault="00FE3C43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</w:t>
      </w:r>
    </w:p>
    <w:p w14:paraId="3DDD04B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ОА прогноз относительно благоприя</w:t>
      </w:r>
      <w:r>
        <w:rPr>
          <w:sz w:val="28"/>
          <w:szCs w:val="28"/>
        </w:rPr>
        <w:t>тный. Если исключить избыточные нагрузки на суставы и позвоночник, функциональные нарушения опорно-двигательного аппарата прогрессируют очень медленно. Наименее благоприятный прогноз при ОА с поражением тазобедренных суставов. При таком варианте болезни бы</w:t>
      </w:r>
      <w:r>
        <w:rPr>
          <w:sz w:val="28"/>
          <w:szCs w:val="28"/>
        </w:rPr>
        <w:t>стро наступает тяжелая, необратимая инвалидизация больного. В последние годы прогноз при коксартрозе улучшился в связи с возможностью эндопротезирования тазобедренных суставов.</w:t>
      </w:r>
    </w:p>
    <w:p w14:paraId="630B440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423DFFC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Тесты для самоконтроля</w:t>
      </w:r>
    </w:p>
    <w:p w14:paraId="5F89A44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3E70C3E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этиологии первичного остеоартроза имеет значен</w:t>
      </w:r>
      <w:r>
        <w:rPr>
          <w:sz w:val="28"/>
          <w:szCs w:val="28"/>
        </w:rPr>
        <w:t>ие:</w:t>
      </w:r>
    </w:p>
    <w:p w14:paraId="0717B1DC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Реактивный артрит в анамнезе.</w:t>
      </w:r>
    </w:p>
    <w:p w14:paraId="330F08F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Гиперурикемия.</w:t>
      </w:r>
    </w:p>
    <w:p w14:paraId="62D7762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Травма сустава.</w:t>
      </w:r>
    </w:p>
    <w:p w14:paraId="7EDC4CC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Тяжелый физический труд.</w:t>
      </w:r>
    </w:p>
    <w:p w14:paraId="647B026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5E18109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возникновении вторичного остеоартроза имеет значение:</w:t>
      </w:r>
    </w:p>
    <w:p w14:paraId="5C4175A1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Реактивный артрит в анамнезе.</w:t>
      </w:r>
    </w:p>
    <w:p w14:paraId="564A763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Травма сустава.</w:t>
      </w:r>
    </w:p>
    <w:p w14:paraId="01A69FF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Гиперурикемия.</w:t>
      </w:r>
    </w:p>
    <w:p w14:paraId="7054454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Все перечисленное верно.</w:t>
      </w:r>
    </w:p>
    <w:p w14:paraId="6BF1F67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3C88A0B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относится к факторам риска возникновения первичного остеоартроза?</w:t>
      </w:r>
    </w:p>
    <w:p w14:paraId="608AB84A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Длительный физический труд, связанный с перемещением тяжестей.</w:t>
      </w:r>
    </w:p>
    <w:p w14:paraId="44CCDBF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Спортивные занятия тяжелой атлетикой.</w:t>
      </w:r>
    </w:p>
    <w:p w14:paraId="021FF1A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Прогрессирующее ожи</w:t>
      </w:r>
      <w:r>
        <w:rPr>
          <w:sz w:val="28"/>
          <w:szCs w:val="28"/>
        </w:rPr>
        <w:t>рение.</w:t>
      </w:r>
    </w:p>
    <w:p w14:paraId="1E86090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1715335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235EE99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клинические формы поражения позвоночника не типичны для остеоартроза?</w:t>
      </w:r>
    </w:p>
    <w:p w14:paraId="0B334788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Спондилез.</w:t>
      </w:r>
    </w:p>
    <w:p w14:paraId="494BD67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Спондилартроз.</w:t>
      </w:r>
    </w:p>
    <w:p w14:paraId="7D6E831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Остеохондроз.</w:t>
      </w:r>
    </w:p>
    <w:p w14:paraId="13A7111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Сакроилеит.</w:t>
      </w:r>
    </w:p>
    <w:p w14:paraId="0B47B18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5872E39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клинические формы</w:t>
      </w:r>
      <w:r>
        <w:rPr>
          <w:sz w:val="28"/>
          <w:szCs w:val="28"/>
        </w:rPr>
        <w:t xml:space="preserve"> имеет остеоартроз?</w:t>
      </w:r>
    </w:p>
    <w:p w14:paraId="4A91ACE9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Полиостеоартроз.</w:t>
      </w:r>
    </w:p>
    <w:p w14:paraId="51A3420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Олигоостеоартроз.</w:t>
      </w:r>
    </w:p>
    <w:p w14:paraId="7F2A040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Моноартроз.</w:t>
      </w:r>
    </w:p>
    <w:p w14:paraId="09E869F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3434F26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6E45426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суставы могут поражаться при остеоартрозе?</w:t>
      </w:r>
    </w:p>
    <w:p w14:paraId="7212089E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Межфаланговые суставы.</w:t>
      </w:r>
    </w:p>
    <w:p w14:paraId="38E1781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Тазобедренные суставы.</w:t>
      </w:r>
    </w:p>
    <w:p w14:paraId="3CC879A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Коленные суставы.</w:t>
      </w:r>
    </w:p>
    <w:p w14:paraId="71EF9BB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1036719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13B1405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Узлы Бушара формируются вблизи:</w:t>
      </w:r>
    </w:p>
    <w:p w14:paraId="11FD4AAE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Проксимальных межфаланговых суставов кисти.</w:t>
      </w:r>
    </w:p>
    <w:p w14:paraId="3D26B43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Дистальных межфаланговых суставов кисти.</w:t>
      </w:r>
    </w:p>
    <w:p w14:paraId="10DCE5B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Локтевых суставов.</w:t>
      </w:r>
    </w:p>
    <w:p w14:paraId="0564A23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Пястно-фалангового сустава первого пальца стопы.</w:t>
      </w:r>
    </w:p>
    <w:p w14:paraId="00B0464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Все перечисленное верно.</w:t>
      </w:r>
    </w:p>
    <w:p w14:paraId="0584653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Узлы Гебердена формируются вблизи:</w:t>
      </w:r>
    </w:p>
    <w:p w14:paraId="432B9F89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Проксимальных межфаланговых суставов кисти.</w:t>
      </w:r>
    </w:p>
    <w:p w14:paraId="7B9424B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Дистальных межфаланговых суставов кисти.</w:t>
      </w:r>
    </w:p>
    <w:p w14:paraId="7D51682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Локтевых суставов.</w:t>
      </w:r>
    </w:p>
    <w:p w14:paraId="3716958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Пястно-фалангового сустава первого пальца стопы.</w:t>
      </w:r>
    </w:p>
    <w:p w14:paraId="7873871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0312E49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</w:t>
      </w:r>
      <w:r>
        <w:rPr>
          <w:sz w:val="28"/>
          <w:szCs w:val="28"/>
        </w:rPr>
        <w:t>кие изменения соответствуют 1-й рентгенологической стадии остеоартроза?</w:t>
      </w:r>
    </w:p>
    <w:p w14:paraId="06D816F4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Выражен субхондральный остеосклероз, определяется сужение суставной щели, множественные остеофиты.</w:t>
      </w:r>
    </w:p>
    <w:p w14:paraId="2AF5348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Резко выраженный субхондральный склероз, множественные, крупные краевые остеофи</w:t>
      </w:r>
      <w:r>
        <w:rPr>
          <w:sz w:val="28"/>
          <w:szCs w:val="28"/>
        </w:rPr>
        <w:t>ты, суставная щель значительно сужена.</w:t>
      </w:r>
    </w:p>
    <w:p w14:paraId="1BEE18F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Линейный субхондральный склероз с незначительной кистовидной перестройкой эпифизов, единичные мелкие краевые остеофиты.</w:t>
      </w:r>
    </w:p>
    <w:p w14:paraId="1840DA8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Грубая деформация поверхностей сустава, суставная щель может частично или полностью отсутство</w:t>
      </w:r>
      <w:r>
        <w:rPr>
          <w:sz w:val="28"/>
          <w:szCs w:val="28"/>
        </w:rPr>
        <w:t>вать, определяются множественные грубые остеофиты.</w:t>
      </w:r>
    </w:p>
    <w:p w14:paraId="0B0CCCA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051486D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изменения соответствуют 2-й рентгенологической стадии остеоартроза?</w:t>
      </w:r>
    </w:p>
    <w:p w14:paraId="7F869A18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Резко выраженный субхондральный склероз, множественные, крупные краевые остеофиты, суставная щел</w:t>
      </w:r>
      <w:r>
        <w:rPr>
          <w:sz w:val="28"/>
          <w:szCs w:val="28"/>
        </w:rPr>
        <w:t>ь значительно сужена.</w:t>
      </w:r>
    </w:p>
    <w:p w14:paraId="69D2900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Грубая деформация поверхностей сустава, суставная щель может частично или полностью отсутствовать, определяются множественные грубые остеофиты.</w:t>
      </w:r>
    </w:p>
    <w:p w14:paraId="4DED389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Линейный субхондральный склероз с незначительной кистовидной перестройкой эпифизов, е</w:t>
      </w:r>
      <w:r>
        <w:rPr>
          <w:sz w:val="28"/>
          <w:szCs w:val="28"/>
        </w:rPr>
        <w:t>диничные мелкие краевые остеофиты.</w:t>
      </w:r>
    </w:p>
    <w:p w14:paraId="20A0A19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Выражен субхондральный остеосклероз, определяется сужение суставной щели, множественные остеофиты.</w:t>
      </w:r>
    </w:p>
    <w:p w14:paraId="4D64FD0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364C764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Какие изменения соответствуют 3-й рентгенологической стадии остеоартроза?</w:t>
      </w:r>
    </w:p>
    <w:p w14:paraId="2E613444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Выражен с</w:t>
      </w:r>
      <w:r>
        <w:rPr>
          <w:sz w:val="28"/>
          <w:szCs w:val="28"/>
        </w:rPr>
        <w:t>убхондральный остеосклероз, определяется сужение суставной щели, множественные остеофиты.</w:t>
      </w:r>
    </w:p>
    <w:p w14:paraId="621EE55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Резко выраженный субхондральный склероз, множественные, крупные краевые остеофиты, суставная щель значительно сужена.</w:t>
      </w:r>
    </w:p>
    <w:p w14:paraId="56508C1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Грубая деформация поверхностей сустава, сус</w:t>
      </w:r>
      <w:r>
        <w:rPr>
          <w:sz w:val="28"/>
          <w:szCs w:val="28"/>
        </w:rPr>
        <w:t>тавная щель может частично или полностью отсутствовать, определяются множественные грубые остеофиты.</w:t>
      </w:r>
    </w:p>
    <w:p w14:paraId="6B1A967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Линейный субхондральный склероз с незначительной кистовидной перестройкой эпифизов, единичные мелкие краевые остеофиты.</w:t>
      </w:r>
    </w:p>
    <w:p w14:paraId="760AF35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1D2780D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</w:t>
      </w:r>
      <w:r>
        <w:rPr>
          <w:sz w:val="28"/>
          <w:szCs w:val="28"/>
        </w:rPr>
        <w:t xml:space="preserve"> Какие изменения соответствуют 4-й рентгенологической стадии остеоартроза?</w:t>
      </w:r>
    </w:p>
    <w:p w14:paraId="0F879A25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Резко выраженный субхондральный склероз, множественные, крупные краевые остеофиты, суставная щель значительно сужена.</w:t>
      </w:r>
    </w:p>
    <w:p w14:paraId="60313A9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Грубая деформация поверхностей сустава, суставная щель м</w:t>
      </w:r>
      <w:r>
        <w:rPr>
          <w:sz w:val="28"/>
          <w:szCs w:val="28"/>
        </w:rPr>
        <w:t>ожет частично или полностью отсутствовать, определяются множественные грубые остеофиты.</w:t>
      </w:r>
    </w:p>
    <w:p w14:paraId="5BA1485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Линейный субхондральный склероз с незначительной кистовидной перестройкой эпифизов, единичные мелкие краевые остеофиты.</w:t>
      </w:r>
    </w:p>
    <w:p w14:paraId="5561D04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Резко выражен субхондральный остеосклероз, о</w:t>
      </w:r>
      <w:r>
        <w:rPr>
          <w:sz w:val="28"/>
          <w:szCs w:val="28"/>
        </w:rPr>
        <w:t>пределяется сужение суставной щели, множественные остеофиты.</w:t>
      </w:r>
    </w:p>
    <w:p w14:paraId="2480325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6518522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у больных с остеоартрозом диагностируется 1-я степень нарушений функции суставов (ФН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)?</w:t>
      </w:r>
    </w:p>
    <w:p w14:paraId="7114897E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Если больной нетрудоспособен и нуждается в постороннем уходе.</w:t>
      </w:r>
    </w:p>
    <w:p w14:paraId="3BEB931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</w:t>
      </w:r>
      <w:r>
        <w:rPr>
          <w:sz w:val="28"/>
          <w:szCs w:val="28"/>
        </w:rPr>
        <w:t>сли имеются изменения функции суставов, но профессиональная трудоспособность сохранена частично.</w:t>
      </w:r>
    </w:p>
    <w:p w14:paraId="5777D8E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профессиональная трудоспособность утрачена.</w:t>
      </w:r>
    </w:p>
    <w:p w14:paraId="2BC95BE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профессиональная трудоспособность сохранена.</w:t>
      </w:r>
    </w:p>
    <w:p w14:paraId="66D69C8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523FE66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у больных с остеоа</w:t>
      </w:r>
      <w:r>
        <w:rPr>
          <w:sz w:val="28"/>
          <w:szCs w:val="28"/>
        </w:rPr>
        <w:t>ртрозом диагностируется 2-я степень нарушений функции суставов (ФН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)?</w:t>
      </w:r>
    </w:p>
    <w:p w14:paraId="78778EFA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Если трудоспособность сохранена.</w:t>
      </w:r>
    </w:p>
    <w:p w14:paraId="1DB5138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Если трудоспособность сохранена частично.</w:t>
      </w:r>
    </w:p>
    <w:p w14:paraId="46BB85C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больной нетрудоспособен и нуждается в постороннем уходе.</w:t>
      </w:r>
    </w:p>
    <w:p w14:paraId="2306F0D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Если профессиональная трудоспособность </w:t>
      </w:r>
      <w:r>
        <w:rPr>
          <w:sz w:val="28"/>
          <w:szCs w:val="28"/>
        </w:rPr>
        <w:t>утрачена.</w:t>
      </w:r>
    </w:p>
    <w:p w14:paraId="5C51422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34632C1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у больных с остеоартрозом диагностируется 3-я степень нарушений функции суставов (ФН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)?</w:t>
      </w:r>
    </w:p>
    <w:p w14:paraId="5B9FD728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Если профессиональная трудоспособность утрачена.</w:t>
      </w:r>
    </w:p>
    <w:p w14:paraId="1E0E011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Если трудоспособность сохранена.</w:t>
      </w:r>
    </w:p>
    <w:p w14:paraId="1A4C5D8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больной нетрудоспособен и</w:t>
      </w:r>
      <w:r>
        <w:rPr>
          <w:sz w:val="28"/>
          <w:szCs w:val="28"/>
        </w:rPr>
        <w:t xml:space="preserve"> нуждается в постороннем уходе.</w:t>
      </w:r>
    </w:p>
    <w:p w14:paraId="7EAC777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трудоспособность сохранена частично.</w:t>
      </w:r>
    </w:p>
    <w:p w14:paraId="396F899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06FD2CD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тип суставных болей характерен остеоартроза?</w:t>
      </w:r>
    </w:p>
    <w:p w14:paraId="39AEBBB4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«Стартовые» боли утром после подъема с постели.</w:t>
      </w:r>
    </w:p>
    <w:p w14:paraId="7F63C2A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Ночные «сосудистые» боли.</w:t>
      </w:r>
    </w:p>
    <w:p w14:paraId="3130625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Боли, усиливаю</w:t>
      </w:r>
      <w:r>
        <w:rPr>
          <w:sz w:val="28"/>
          <w:szCs w:val="28"/>
        </w:rPr>
        <w:t>щиеся к концу рабочего дня.</w:t>
      </w:r>
    </w:p>
    <w:p w14:paraId="2839178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 типы характерны.</w:t>
      </w:r>
    </w:p>
    <w:p w14:paraId="3148FFF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типы не наблюдаются при остеоартрозе.</w:t>
      </w:r>
    </w:p>
    <w:p w14:paraId="5890AA1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 может быть обусловлено внезапное прекращение возможности движения в суставе у больных с остеоартрозом?</w:t>
      </w:r>
    </w:p>
    <w:p w14:paraId="40D9AB11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Осаждением солей урат</w:t>
      </w:r>
      <w:r>
        <w:rPr>
          <w:sz w:val="28"/>
          <w:szCs w:val="28"/>
        </w:rPr>
        <w:t>ов в полости сустава.</w:t>
      </w:r>
    </w:p>
    <w:p w14:paraId="798470E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Острым воспалительным процессом.</w:t>
      </w:r>
    </w:p>
    <w:p w14:paraId="68ED5EC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Отрывом с поверхности сустава хрящевого фрагмента.</w:t>
      </w:r>
    </w:p>
    <w:p w14:paraId="755A167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1C1CBE1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15B4E00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 сопровождаются боли в суставах у больных остеоартрозом?</w:t>
      </w:r>
    </w:p>
    <w:p w14:paraId="57025EED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Внезапным припуханием о</w:t>
      </w:r>
      <w:r>
        <w:rPr>
          <w:sz w:val="28"/>
          <w:szCs w:val="28"/>
        </w:rPr>
        <w:t>колосуставных тканей.</w:t>
      </w:r>
    </w:p>
    <w:p w14:paraId="11009EC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Покраснением кожи вокруг сустава.</w:t>
      </w:r>
    </w:p>
    <w:p w14:paraId="5FD7718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Кожа над суставом становится горячей.</w:t>
      </w:r>
    </w:p>
    <w:p w14:paraId="672C692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2DCB77E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71C2C3B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варианты заболевания возможны у больных с остеоартрозом позвоночника?</w:t>
      </w:r>
    </w:p>
    <w:p w14:paraId="57DBEAB2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Спондилез, когда ме</w:t>
      </w:r>
      <w:r>
        <w:rPr>
          <w:sz w:val="28"/>
          <w:szCs w:val="28"/>
        </w:rPr>
        <w:t>жду телами позвонков формируются остеофиты в виде «шипов».</w:t>
      </w:r>
    </w:p>
    <w:p w14:paraId="2AC7A1F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Спондилартроз, когда возникает множественное поражение межпозвонковых сочленений.</w:t>
      </w:r>
    </w:p>
    <w:p w14:paraId="479DE29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Остеохондроз, когда возникает поражение межпозвоночных дисков.</w:t>
      </w:r>
    </w:p>
    <w:p w14:paraId="0F0999F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Сочетание приведенных выше вариантов.</w:t>
      </w:r>
    </w:p>
    <w:p w14:paraId="7E65330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</w:t>
      </w:r>
      <w:r>
        <w:rPr>
          <w:sz w:val="28"/>
          <w:szCs w:val="28"/>
        </w:rPr>
        <w:t>еречисленное верно.</w:t>
      </w:r>
    </w:p>
    <w:p w14:paraId="0B64B0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рентгенологические признаки не типичны остеоартроза?</w:t>
      </w:r>
    </w:p>
    <w:p w14:paraId="30D2ECB2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Субхондральный остеосклероз.</w:t>
      </w:r>
    </w:p>
    <w:p w14:paraId="26CF413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Краевые остеофиты.</w:t>
      </w:r>
    </w:p>
    <w:p w14:paraId="780642B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Сужение суставной щели.</w:t>
      </w:r>
    </w:p>
    <w:p w14:paraId="233AF90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Кисты в субхондральной зоне кости.</w:t>
      </w:r>
    </w:p>
    <w:p w14:paraId="286FFCA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«Штампованные» дефекты в эпифизах костей, окруженные ка</w:t>
      </w:r>
      <w:r>
        <w:rPr>
          <w:sz w:val="28"/>
          <w:szCs w:val="28"/>
        </w:rPr>
        <w:t>ймой остеосклероза.</w:t>
      </w:r>
    </w:p>
    <w:p w14:paraId="6B3D33B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 поражении каких суставов у больных остеоартрозом свидетельствует появление «утиной» походки</w:t>
      </w:r>
    </w:p>
    <w:p w14:paraId="25F6D106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Голеностопных.</w:t>
      </w:r>
    </w:p>
    <w:p w14:paraId="08BD944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Коленных.</w:t>
      </w:r>
    </w:p>
    <w:p w14:paraId="6BEED52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Тазобедренных.</w:t>
      </w:r>
    </w:p>
    <w:p w14:paraId="447496E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47CD21D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2398D2E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лабораторные признаки харак</w:t>
      </w:r>
      <w:r>
        <w:rPr>
          <w:sz w:val="28"/>
          <w:szCs w:val="28"/>
        </w:rPr>
        <w:t>терны для остеоартроза?</w:t>
      </w:r>
    </w:p>
    <w:p w14:paraId="38DEF966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Нейтрофильный лейкоцитоз со сдвигом формулы влево в периферической крови.</w:t>
      </w:r>
    </w:p>
    <w:p w14:paraId="5D129AF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Повышенная вязкость, лейкоцитоз менее 2000 в 1 мкл, содержание нейтрофилов менее 25% в синовиальной жидкости.</w:t>
      </w:r>
    </w:p>
    <w:p w14:paraId="2DCFD89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Геморрагический характер синовиальной жи</w:t>
      </w:r>
      <w:r>
        <w:rPr>
          <w:sz w:val="28"/>
          <w:szCs w:val="28"/>
        </w:rPr>
        <w:t>дкости.</w:t>
      </w:r>
    </w:p>
    <w:p w14:paraId="19B3D63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Присутствие кристаллов уратов в околосуставных узлах.</w:t>
      </w:r>
    </w:p>
    <w:p w14:paraId="232CF3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0E81F1C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препараты из перечисленных нельзя применять при остеоартрозе?</w:t>
      </w:r>
    </w:p>
    <w:p w14:paraId="2A25772D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Нестероидные противовоспалительные.</w:t>
      </w:r>
    </w:p>
    <w:p w14:paraId="7A59B3F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Хондропротекторы.</w:t>
      </w:r>
    </w:p>
    <w:p w14:paraId="5E59000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Цитостатики (метотрексат, циклофо</w:t>
      </w:r>
      <w:r>
        <w:rPr>
          <w:sz w:val="28"/>
          <w:szCs w:val="28"/>
        </w:rPr>
        <w:t>сфан).</w:t>
      </w:r>
    </w:p>
    <w:p w14:paraId="1763513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Димексид.</w:t>
      </w:r>
    </w:p>
    <w:p w14:paraId="583016D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Гиалуроновая кислота.</w:t>
      </w:r>
    </w:p>
    <w:p w14:paraId="47E9A1E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Внутрисуставное введение какого препарата способствует замедлению деградации хряща суставных поверхностей?</w:t>
      </w:r>
    </w:p>
    <w:p w14:paraId="68F50CA8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Преднизолон.</w:t>
      </w:r>
    </w:p>
    <w:p w14:paraId="1BF37EE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Гиалуроновая кислота.</w:t>
      </w:r>
    </w:p>
    <w:p w14:paraId="6757E65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Физиологический раствор.</w:t>
      </w:r>
    </w:p>
    <w:p w14:paraId="322B841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4A768DC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</w:t>
      </w:r>
      <w:r>
        <w:rPr>
          <w:sz w:val="28"/>
          <w:szCs w:val="28"/>
        </w:rPr>
        <w:t>ечисленное не верно.</w:t>
      </w:r>
    </w:p>
    <w:p w14:paraId="412A63C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хирургические методы применимы для лечения остеоартроза?</w:t>
      </w:r>
    </w:p>
    <w:p w14:paraId="12420077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Удаление внутрисуставных «мышей».</w:t>
      </w:r>
    </w:p>
    <w:p w14:paraId="091899C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Ламинэктомия.</w:t>
      </w:r>
    </w:p>
    <w:p w14:paraId="0FD0BBF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Остеотомия.</w:t>
      </w:r>
    </w:p>
    <w:p w14:paraId="55C6D30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Эндопротезирование сустава.</w:t>
      </w:r>
    </w:p>
    <w:p w14:paraId="479BBD5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перечисленне методы.</w:t>
      </w:r>
    </w:p>
    <w:p w14:paraId="3CBC8D9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какие санатории необходимо направлять бо</w:t>
      </w:r>
      <w:r>
        <w:rPr>
          <w:sz w:val="28"/>
          <w:szCs w:val="28"/>
        </w:rPr>
        <w:t>льных остеоартрозом?</w:t>
      </w:r>
    </w:p>
    <w:p w14:paraId="2891073E" w14:textId="77777777" w:rsidR="00000000" w:rsidRDefault="00FE3C43">
      <w:p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радоновыми источниками.</w:t>
      </w:r>
    </w:p>
    <w:p w14:paraId="5ECF952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сероводородными источниками.</w:t>
      </w:r>
    </w:p>
    <w:p w14:paraId="5C9941B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грязевыми источниками.</w:t>
      </w:r>
    </w:p>
    <w:p w14:paraId="7E7B202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548DA97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59AA71A0" w14:textId="77777777" w:rsidR="00000000" w:rsidRDefault="00FE3C43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7AD5E096" w14:textId="77777777" w:rsidR="00000000" w:rsidRDefault="00FE3C43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5. Подагра</w:t>
      </w:r>
    </w:p>
    <w:p w14:paraId="7A15D60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32C1786E" w14:textId="77777777" w:rsidR="00000000" w:rsidRDefault="00FE3C43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Определение.</w:t>
      </w:r>
    </w:p>
    <w:p w14:paraId="4335E75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Подагра - заболевание, обусловленное патологией пуринового об</w:t>
      </w:r>
      <w:r>
        <w:rPr>
          <w:sz w:val="28"/>
          <w:szCs w:val="28"/>
        </w:rPr>
        <w:t>мена в организме, проявляющееся повышенным содержанием мочевой кислоты в крови, очаговой кристаллизацией мочевой кислоты и ее солей в коже, суставах, костях, почках с последующим асептическим воспалением суставов, интерстициальным поражением почек.</w:t>
      </w:r>
    </w:p>
    <w:p w14:paraId="05F96E45" w14:textId="77777777" w:rsidR="00000000" w:rsidRDefault="00FE3C43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МКБ 10:</w:t>
      </w:r>
      <w:r>
        <w:rPr>
          <w:sz w:val="28"/>
          <w:szCs w:val="28"/>
        </w:rPr>
        <w:t>М10 - Подагра.</w:t>
      </w:r>
    </w:p>
    <w:p w14:paraId="4D08093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М10.0 - Идиопатическая подагра.</w:t>
      </w:r>
    </w:p>
    <w:p w14:paraId="4857172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М10.3 - Подагра, обусловленная нарушением почечной функции.</w:t>
      </w:r>
    </w:p>
    <w:p w14:paraId="5020945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Этиология. </w:t>
      </w:r>
    </w:p>
    <w:p w14:paraId="0CE72DD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Подагрой болеет 1 человек из тысячи. Болезнь развивается в возрасте старше 45 лет. Мужчины болеют в 20 раз чаще женщин. Женщины если и за</w:t>
      </w:r>
      <w:r>
        <w:rPr>
          <w:sz w:val="28"/>
          <w:szCs w:val="28"/>
        </w:rPr>
        <w:t>болевают, то только после климакса.</w:t>
      </w:r>
    </w:p>
    <w:p w14:paraId="1BD643F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этиологических факторов существуют две формы заболевания.</w:t>
      </w:r>
    </w:p>
    <w:p w14:paraId="05FADAD7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Первичная подагра</w:t>
      </w:r>
    </w:p>
    <w:p w14:paraId="03AA17B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Вторичная подагра</w:t>
      </w:r>
    </w:p>
    <w:p w14:paraId="2F5D78E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или идиопатическая подагра является генетически детерменированным заболеванием. Нарушена структура ген</w:t>
      </w:r>
      <w:r>
        <w:rPr>
          <w:sz w:val="28"/>
          <w:szCs w:val="28"/>
        </w:rPr>
        <w:t>ов, ответственных за синтез ферментов, участвующих в метаболизме пуринов. У некоторых больных регистрируется снижение активности гипоксантинфосфорибозилтрансферазы (синдром Леша-Найхана), аденинфосфорибозилпирофосфатсинтетазы, глюкозо-6-фосфатазы, повышени</w:t>
      </w:r>
      <w:r>
        <w:rPr>
          <w:sz w:val="28"/>
          <w:szCs w:val="28"/>
        </w:rPr>
        <w:t>е активности 5-ффосфорибозил-1-синтетазы. Такие нарушения сопровождаются избыточным синтезом мочевой кислоты. Указанные ферменты контролируются генами, расположенными в Х хромосоме. По этой причине, в связи с отсутствием у них одной Х хромосомы, мужчины по</w:t>
      </w:r>
      <w:r>
        <w:rPr>
          <w:sz w:val="28"/>
          <w:szCs w:val="28"/>
        </w:rPr>
        <w:t xml:space="preserve">чти в 20 раз чаще, чем женщины заболевают подагрой. У женщин, генетический материал второй Х хромосомы дублирует дефектные гены другой Х хромосомы, и заболевание не развивается. </w:t>
      </w:r>
    </w:p>
    <w:p w14:paraId="2FF3846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Унаследованная предрасположенность может реализоваться в заболевание при опре</w:t>
      </w:r>
      <w:r>
        <w:rPr>
          <w:sz w:val="28"/>
          <w:szCs w:val="28"/>
        </w:rPr>
        <w:t>деленных обстоятельствах. В первую очередь это пищевой рацион с преобладанием продуктов богатых пуринами (мясо молодых животных и птицы, блюда из бобовых культур), систематическое употребление алкоголя (сухие красные вина).</w:t>
      </w:r>
    </w:p>
    <w:p w14:paraId="2C2AC7B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Вторичная подагра возникает как </w:t>
      </w:r>
      <w:r>
        <w:rPr>
          <w:sz w:val="28"/>
          <w:szCs w:val="28"/>
        </w:rPr>
        <w:t xml:space="preserve">сопутствующая патология при заболеваниях, сопровождающихся интенсивным распадом нуклеиновых кислот или нарушением выведения уратов через почки. К таким заболеваниям относятся сахарный диабет, гемобластозы и другие диссеминированные опухоли, гемолитические </w:t>
      </w:r>
      <w:r>
        <w:rPr>
          <w:sz w:val="28"/>
          <w:szCs w:val="28"/>
        </w:rPr>
        <w:t>анемии, псориаз, саркоидоз, хроническая почечная недостаточность и др. Вторичная подагра может появиться у больных, длительно принимающих некоторые лекарственные препараты - эуфиллин, кофеин, димедрол, аспирин, салуретики, цитостатики, кортикостероиды, вит</w:t>
      </w:r>
      <w:r>
        <w:rPr>
          <w:sz w:val="28"/>
          <w:szCs w:val="28"/>
        </w:rPr>
        <w:t>амин В</w:t>
      </w:r>
      <w:r>
        <w:rPr>
          <w:sz w:val="28"/>
          <w:szCs w:val="28"/>
          <w:vertAlign w:val="subscript"/>
        </w:rPr>
        <w:t xml:space="preserve">12 </w:t>
      </w:r>
      <w:r>
        <w:rPr>
          <w:sz w:val="28"/>
          <w:szCs w:val="28"/>
        </w:rPr>
        <w:t>и др., при отравлении солями свинца.</w:t>
      </w:r>
    </w:p>
    <w:p w14:paraId="003BC99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</w:t>
      </w:r>
    </w:p>
    <w:p w14:paraId="10B0613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сывороточная концентрация мочевой кислоты 0.12-0.24 ммоль/л. При подагре имеет место гиперурикемия. У мужчин заболевание возникает, если концентрация мочевой кислоты в крови превышает уровень</w:t>
      </w:r>
      <w:r>
        <w:rPr>
          <w:sz w:val="28"/>
          <w:szCs w:val="28"/>
        </w:rPr>
        <w:t xml:space="preserve"> 0.42 ммоль/л, у женщин - 0.36 ммоль/л.</w:t>
      </w:r>
    </w:p>
    <w:p w14:paraId="598F6FC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Здоровые люди через почки выводят от 300 до 600 мг (1.8-3.6 ммоль) мочевой кислоты в сутки. В зависимости от интенсивности синтеза и выведения уратов возможны следующие три варианта подагры:</w:t>
      </w:r>
    </w:p>
    <w:p w14:paraId="6EBEF3FE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Метаболический вариант.</w:t>
      </w:r>
      <w:r>
        <w:rPr>
          <w:sz w:val="28"/>
          <w:szCs w:val="28"/>
        </w:rPr>
        <w:t xml:space="preserve"> Характеризуется высокой интенсивностью синтеза в организме мочевой кислоты (больше 3.6 ммоль/сут).</w:t>
      </w:r>
    </w:p>
    <w:p w14:paraId="2EA3421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Почечный вариант. Имеет место снижение экскреции мочевой кислоты (суточная уратурия менее 1.8 ммоль).</w:t>
      </w:r>
    </w:p>
    <w:p w14:paraId="482C7A00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Смешанный вариант. Определяется у больных с повыше</w:t>
      </w:r>
      <w:r>
        <w:rPr>
          <w:sz w:val="28"/>
          <w:szCs w:val="28"/>
        </w:rPr>
        <w:t>нным синтезом мочевой кислоты в сочетании со снижением экскреции уратов.</w:t>
      </w:r>
    </w:p>
    <w:p w14:paraId="6D512A9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патогенезе всех видов и типов подагры можно выделить выделяются следующие фазы:</w:t>
      </w:r>
    </w:p>
    <w:p w14:paraId="5DDACAF9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Повышение концентрации мочевой кислоты в крови и, как следствие, постепенное накопление общего сод</w:t>
      </w:r>
      <w:r>
        <w:rPr>
          <w:sz w:val="28"/>
          <w:szCs w:val="28"/>
        </w:rPr>
        <w:t>ержания уратов в организме</w:t>
      </w:r>
    </w:p>
    <w:p w14:paraId="2DA9AB9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Конденсация и отложение солей мочевой кислоты в тканях - суставах и околосуставных тканях, в почечных лоханках, в коже и др.</w:t>
      </w:r>
    </w:p>
    <w:p w14:paraId="61299B3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Острое подагрическое воспаление</w:t>
      </w:r>
    </w:p>
    <w:p w14:paraId="1434B6D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Хронический подагрический артрит и подагрическая нефропатия.</w:t>
      </w:r>
    </w:p>
    <w:p w14:paraId="45574DD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</w:t>
      </w:r>
      <w:r>
        <w:rPr>
          <w:sz w:val="28"/>
          <w:szCs w:val="28"/>
        </w:rPr>
        <w:t>рвую фазу в процессе накопления уратов никаких патологических сдвигов в организме больного может не наблюдаться.</w:t>
      </w:r>
    </w:p>
    <w:p w14:paraId="415214F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фаза начинается при появлении признаков кристаллизации солей мочевой кислоты в организме больного. Возникают и прогрессивно увеличиваютс</w:t>
      </w:r>
      <w:r>
        <w:rPr>
          <w:sz w:val="28"/>
          <w:szCs w:val="28"/>
        </w:rPr>
        <w:t>я в объеме очаговые скопления уратов в тканях, прежде всего в суставах и периартикулярных тканях.</w:t>
      </w:r>
    </w:p>
    <w:p w14:paraId="04FBE64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третьей фазы характеризуется острым приступом воспалительного процесса в суставах, чаще всего в одном. Воспаление вызывает внезапная массивная кристалл</w:t>
      </w:r>
      <w:r>
        <w:rPr>
          <w:sz w:val="28"/>
          <w:szCs w:val="28"/>
        </w:rPr>
        <w:t>изация уратов в синовиальной жидкости с последующим фагоцитозом кристаллов нейтрофилами. Фагоцитирующие нейтрофилы разрушаются, выделяя большое количество лизосомальных ферментов, активных протеаз (катепсины), перекись водорода. Продукты разрушения нейтроф</w:t>
      </w:r>
      <w:r>
        <w:rPr>
          <w:sz w:val="28"/>
          <w:szCs w:val="28"/>
        </w:rPr>
        <w:t>илов непосредственно поражают синовиальную оболочку, периартикулярные ткани, вызывают острое местное воспаление, мучительную боль, общую реакцию в виде высокой лихорадки.</w:t>
      </w:r>
    </w:p>
    <w:p w14:paraId="4EBD3C3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Внезапное осаждение уратов в полости сустава с последующим острым воспалением провоци</w:t>
      </w:r>
      <w:r>
        <w:rPr>
          <w:sz w:val="28"/>
          <w:szCs w:val="28"/>
        </w:rPr>
        <w:t>руют пищевые погрешности. В том числе употребление большого количества пищи богатой пуринами, особенно вместе с алкоголем, крепким кофе в значительных объемах, прием некоторых лекарств (аспирин, мочегонные, димедрол, цитостатики и др.), обострение ряда заб</w:t>
      </w:r>
      <w:r>
        <w:rPr>
          <w:sz w:val="28"/>
          <w:szCs w:val="28"/>
        </w:rPr>
        <w:t>олеваний (сахарный диабет, хроническая почечная недостаточность и др.).</w:t>
      </w:r>
    </w:p>
    <w:p w14:paraId="4CBC7D7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Появляются характерные только для подагры конгломераты солей мочевой кислоты в коже (подагрические узлы или «тофусы»). Очаги конденсации уратов могут формироваться в суставах и околосу</w:t>
      </w:r>
      <w:r>
        <w:rPr>
          <w:sz w:val="28"/>
          <w:szCs w:val="28"/>
        </w:rPr>
        <w:t>ставных тканях. Интенсивное выведение солей мочевой кислоты почками создает условия для образования камней в мочевых путях.</w:t>
      </w:r>
    </w:p>
    <w:p w14:paraId="762757B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четвертой фазы характерны грубые, деформирующие поражения суставов, с множественными отложениями уратов и костными разрастаниями</w:t>
      </w:r>
      <w:r>
        <w:rPr>
          <w:sz w:val="28"/>
          <w:szCs w:val="28"/>
        </w:rPr>
        <w:t xml:space="preserve">, ограничивающие физическую активность больного. Формируется «подагрическая почка» - тяжелое поражение почек, вызываемое множественным очаговым отложением уратов в межуточном веществе мозгового, реже коркового вещества органов, воспалительными изменениями </w:t>
      </w:r>
      <w:r>
        <w:rPr>
          <w:sz w:val="28"/>
          <w:szCs w:val="28"/>
        </w:rPr>
        <w:t>вокруг очагов. В итоге возникает интерстициальный нефрит, приводящий к хронической почечной недостаточности.</w:t>
      </w:r>
    </w:p>
    <w:p w14:paraId="5E5CD48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2A514E9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патогенезом подагры в развитии клинической картины заболевания выделяются четыре стадии.</w:t>
      </w:r>
    </w:p>
    <w:p w14:paraId="0C4044F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Латентная стадия с б</w:t>
      </w:r>
      <w:r>
        <w:rPr>
          <w:sz w:val="28"/>
          <w:szCs w:val="28"/>
        </w:rPr>
        <w:t>ессимптомной гиперурикемией. На этой стадии отсутствуют клинические признаки поражения суставов, почек, кожи и др. У больных при случайном обследовании выявляют повышенный уровень мочевой кислоты в крови, повышенное содержание уратов в моче.</w:t>
      </w:r>
    </w:p>
    <w:p w14:paraId="18A21F8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стадия </w:t>
      </w:r>
      <w:r>
        <w:rPr>
          <w:sz w:val="28"/>
          <w:szCs w:val="28"/>
        </w:rPr>
        <w:t>- острый подагрический артрит. У больного с высоким уровнем мочевой кислоты в крови впервые возникает острый артрит, как правило, одного сустава. Чаще всего поражается плюснефаланговый сустав первого пальца стопы. Реже возникает острый полиартрит голеносто</w:t>
      </w:r>
      <w:r>
        <w:rPr>
          <w:sz w:val="28"/>
          <w:szCs w:val="28"/>
        </w:rPr>
        <w:t>пных, локтевых, лучезапястных и других суставов. Артрит начинается внезапно, обычно рано утром, характеризуется исключительно интенсивной болью. Кожа над пораженным суставом горячая, малинового цвета. Температура тела достигает 39-40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Под влиянием лечени</w:t>
      </w:r>
      <w:r>
        <w:rPr>
          <w:sz w:val="28"/>
          <w:szCs w:val="28"/>
        </w:rPr>
        <w:t xml:space="preserve">я или спонтанно клинические проявления артрита стихают в течение 1-7 дней. </w:t>
      </w:r>
    </w:p>
    <w:p w14:paraId="1EA0648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Межприступный период - третья клиническая стадия подагры. После первого приступа острого артрита в течение некоторого времени больной чувствует себя удовлетворительною. Межприступ</w:t>
      </w:r>
      <w:r>
        <w:rPr>
          <w:sz w:val="28"/>
          <w:szCs w:val="28"/>
        </w:rPr>
        <w:t>ный период может прерываться повторными атаками острого артрита с вовлечением других суставов. С каждой новой атакой межприступный период сокращается. На этой стадии болезни начинают появляться тофусы - очаговые отложения уратов. В суставах тофусы поражают</w:t>
      </w:r>
      <w:r>
        <w:rPr>
          <w:sz w:val="28"/>
          <w:szCs w:val="28"/>
        </w:rPr>
        <w:t xml:space="preserve"> синовиальную оболочку, хрящ, околосуставные ткани. Внесуставные тофусы обнаруживаются на ушных раковинах, лбу, перегородке носа, локтевой поверхности предплечий, вблизи ахилова сухожилия и др. Они представляют собой образования желтого или кремового цвета</w:t>
      </w:r>
      <w:r>
        <w:rPr>
          <w:sz w:val="28"/>
          <w:szCs w:val="28"/>
        </w:rPr>
        <w:t>, выступающие над поверхностью кожи. Пальпаторно тофусы тестоватые, безболезненные. При их разрушении вызванном самопроизвольным изъязвлением или травмой выделяется белая пастообразная масса.</w:t>
      </w:r>
    </w:p>
    <w:p w14:paraId="0A3E14E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стадия - хронический подагрический артрит. Формируется</w:t>
      </w:r>
      <w:r>
        <w:rPr>
          <w:sz w:val="28"/>
          <w:szCs w:val="28"/>
        </w:rPr>
        <w:t xml:space="preserve"> при длительном течении заболевания, являясь финальной стадией заболевания. Наиболее выраженные изменения возникают в голеностопных и коленных суставах, суставах пальцев кистей. Появляются многочисленные тофусы. Костные разрастания вызывают дефигурацию, ог</w:t>
      </w:r>
      <w:r>
        <w:rPr>
          <w:sz w:val="28"/>
          <w:szCs w:val="28"/>
        </w:rPr>
        <w:t>раничение подвижности суставов. Появляется грубый хруст при движении в коленных и голеностопных суставах. Возникают подвывихи суставов пальцев кистей. Хотя анкилозы суставов не типичны для подгагры, больные постепенно утрачивают способность передвигаться и</w:t>
      </w:r>
      <w:r>
        <w:rPr>
          <w:sz w:val="28"/>
          <w:szCs w:val="28"/>
        </w:rPr>
        <w:t xml:space="preserve"> становятся глубокими инвалидами. </w:t>
      </w:r>
    </w:p>
    <w:p w14:paraId="0AB54ED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у половины больных с подагрой имеет место почечнокаменная болезнь, которая может осложняться хроническим пиелонефритом. Возможно формирование подагрического интерстициального нефрита с дальнейшим переходом в нефроск</w:t>
      </w:r>
      <w:r>
        <w:rPr>
          <w:sz w:val="28"/>
          <w:szCs w:val="28"/>
        </w:rPr>
        <w:t>лероз. Поражение почек проявляеся коликами, симптоматической артериальной гипертензией, хронической почечной недостаточностью.</w:t>
      </w:r>
    </w:p>
    <w:p w14:paraId="689E754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Диагностика. </w:t>
      </w:r>
    </w:p>
    <w:p w14:paraId="2206299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основывается на анамнестических данных, характерных клинических проявлениях заболевания, результатах лабора</w:t>
      </w:r>
      <w:r>
        <w:rPr>
          <w:sz w:val="28"/>
          <w:szCs w:val="28"/>
        </w:rPr>
        <w:t>торных, биохимических, рентгенологического исследований, лабораторной оценки состава синовиальной жидкости, морфологического и лабораторного исследований пунктата тофусов.</w:t>
      </w:r>
    </w:p>
    <w:p w14:paraId="6175746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начальный период заболевания общий анализ крови без изменений. Острый подагрически</w:t>
      </w:r>
      <w:r>
        <w:rPr>
          <w:sz w:val="28"/>
          <w:szCs w:val="28"/>
        </w:rPr>
        <w:t>й артрит сопровождается нейтрофильным лейкоцитозом со сдвигом формулы влево, токсической зернистостью клеток крови, увеличением СОЭ.</w:t>
      </w:r>
    </w:p>
    <w:p w14:paraId="7200176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Биохимическое исследование сыворотки крови позволяет установить увеличение концентрации мочевой кислоты (в норме не выше 0.</w:t>
      </w:r>
      <w:r>
        <w:rPr>
          <w:sz w:val="28"/>
          <w:szCs w:val="28"/>
        </w:rPr>
        <w:t>24 ммоль/л).</w:t>
      </w:r>
    </w:p>
    <w:p w14:paraId="088F48F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почек и формировании синдрома ХПН возможна регистрация повышенного содержания в крови мочевины и креатинина.</w:t>
      </w:r>
    </w:p>
    <w:p w14:paraId="7BEE6D7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острого артрита возможна регистрация биохимических маркеров воспалительной реакции - увеличение содержания в кр</w:t>
      </w:r>
      <w:r>
        <w:rPr>
          <w:sz w:val="28"/>
          <w:szCs w:val="28"/>
        </w:rPr>
        <w:t>ови фибрина, сиаловых кислот, серомукоида, альфа-2- и гамма-глобулинов.</w:t>
      </w:r>
    </w:p>
    <w:p w14:paraId="04EA4A3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в начальных стадиях болезни без патологических отклонений. В мочевом осадке могут присутствовать в большом количестве кристаллы уратов. На поздних стадиях болезни, ос</w:t>
      </w:r>
      <w:r>
        <w:rPr>
          <w:sz w:val="28"/>
          <w:szCs w:val="28"/>
        </w:rPr>
        <w:t>ложненных мочекаменной болезнью, интерстициальным нефритом, хронической почечной недостаточностью определяется снижение удельного веса мочи, умеренная гематурия, протеинурия.</w:t>
      </w:r>
    </w:p>
    <w:p w14:paraId="2B2F087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диагностической целью производят пункцию суставов и биохимическое исследование </w:t>
      </w:r>
      <w:r>
        <w:rPr>
          <w:sz w:val="28"/>
          <w:szCs w:val="28"/>
        </w:rPr>
        <w:t>синовиальной жидкости. В жидкости обнаруживается повышенное содержание лейкоцитов, преимущественно нейтрофилов (10-60*10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/л. В поляризационном микроскопе легко выявляются осадок из игольчатых кристаллов солей мочевой кислоты, обладающих свойством двойного </w:t>
      </w:r>
      <w:r>
        <w:rPr>
          <w:sz w:val="28"/>
          <w:szCs w:val="28"/>
        </w:rPr>
        <w:t>лучепреломления. Видны отдельные нейтрофилы, содержащие в цитоплазме кристаллы урата натрия.</w:t>
      </w:r>
    </w:p>
    <w:p w14:paraId="46646BD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пунктате тофуса при микроскопии обнаруживается аморфная масса, в которой биохимическими методами определяется мочевая кислота и ее соли.</w:t>
      </w:r>
    </w:p>
    <w:p w14:paraId="1589C9D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Рентгенологическое иссле</w:t>
      </w:r>
      <w:r>
        <w:rPr>
          <w:sz w:val="28"/>
          <w:szCs w:val="28"/>
        </w:rPr>
        <w:t>дование позволяет обнаружить следующие признаки подагрического поражения суставов.</w:t>
      </w:r>
    </w:p>
    <w:p w14:paraId="6210C918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Кистовидные дефекты эпифизов с разрушением кортикального слоя кости - симптом «вздутия» костного края.</w:t>
      </w:r>
    </w:p>
    <w:p w14:paraId="38FF79F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Круглые («штампованные») дефекты в кости диаметром от нескольких м</w:t>
      </w:r>
      <w:r>
        <w:rPr>
          <w:sz w:val="28"/>
          <w:szCs w:val="28"/>
        </w:rPr>
        <w:t>иллиметров до 2-3 см, обязательно окруженные рентгенпозитивной каймой остеосклероза.</w:t>
      </w:r>
    </w:p>
    <w:p w14:paraId="3BF6767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Расширенные тени мягких тканей в периартериальной зоне за счет отложения уратов.</w:t>
      </w:r>
    </w:p>
    <w:p w14:paraId="792C3BA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рекомендациям американской ревматологической ассоциации (АРА) диагностика подагры осн</w:t>
      </w:r>
      <w:r>
        <w:rPr>
          <w:sz w:val="28"/>
          <w:szCs w:val="28"/>
        </w:rPr>
        <w:t>овывается на следующих критериях:</w:t>
      </w:r>
    </w:p>
    <w:p w14:paraId="30F94FE2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Выявление кристаллов солей мочевой кислоты в синовиальной жидкости.</w:t>
      </w:r>
    </w:p>
    <w:p w14:paraId="677A5F4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лабораторно верифицированных тофусов.</w:t>
      </w:r>
    </w:p>
    <w:p w14:paraId="5CA5056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6 из 12 перечисленных ниже признаков:</w:t>
      </w:r>
    </w:p>
    <w:p w14:paraId="41CCEA27" w14:textId="77777777" w:rsidR="00000000" w:rsidRDefault="00FE3C4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более чем один приступ острого артрита;</w:t>
      </w:r>
    </w:p>
    <w:p w14:paraId="6D3FBAA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максимум бол</w:t>
      </w:r>
      <w:r>
        <w:rPr>
          <w:sz w:val="28"/>
          <w:szCs w:val="28"/>
        </w:rPr>
        <w:t>и и воспалительной реакции при остром артрите в первые сутки заболевания;</w:t>
      </w:r>
    </w:p>
    <w:p w14:paraId="40E956E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острый артрит одного сустава (моноартрит);</w:t>
      </w:r>
    </w:p>
    <w:p w14:paraId="52B72CC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выраженная гиперемия кожи над воспаленным суставом;</w:t>
      </w:r>
    </w:p>
    <w:p w14:paraId="583E118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боль и припухание вокруг 1-го плюснефалангового сустава стопы;</w:t>
      </w:r>
    </w:p>
    <w:p w14:paraId="60345C0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одностороннее п</w:t>
      </w:r>
      <w:r>
        <w:rPr>
          <w:sz w:val="28"/>
          <w:szCs w:val="28"/>
        </w:rPr>
        <w:t>оражение 1-го плюснефалангового сустава стопы;</w:t>
      </w:r>
    </w:p>
    <w:p w14:paraId="53BCA5B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одностороннее поражение суставов стопы;</w:t>
      </w:r>
    </w:p>
    <w:p w14:paraId="072EE18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узелковые образования, похожие на тофусы;</w:t>
      </w:r>
    </w:p>
    <w:p w14:paraId="2C8FF0A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повышение уровня мочевой кислоты в крови;</w:t>
      </w:r>
    </w:p>
    <w:p w14:paraId="290F4DD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асимметричное припухание пораженных суставов;</w:t>
      </w:r>
    </w:p>
    <w:p w14:paraId="4B2A2CE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обнаружение на рентгенограмма</w:t>
      </w:r>
      <w:r>
        <w:rPr>
          <w:sz w:val="28"/>
          <w:szCs w:val="28"/>
        </w:rPr>
        <w:t>х костей субкортикальных кист без эрозий;</w:t>
      </w:r>
    </w:p>
    <w:p w14:paraId="2C08DD0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отсутствие микрофлоры в синовиальной жидкости из пораженного сустава.</w:t>
      </w:r>
    </w:p>
    <w:p w14:paraId="6B132F5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диагноз.</w:t>
      </w:r>
    </w:p>
    <w:p w14:paraId="5A0C6E2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проводится с заболеваниями, проявляющимися артритом, узелковыми образованиями, очагами дест</w:t>
      </w:r>
      <w:r>
        <w:rPr>
          <w:sz w:val="28"/>
          <w:szCs w:val="28"/>
        </w:rPr>
        <w:t>рукции в костях. Основой дифференциальной диагностики является детальный анализ совокупности клинических, лабораторных и инструментальных признаков.</w:t>
      </w:r>
    </w:p>
    <w:p w14:paraId="29EBB68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при остеоартрозе выявлются остеофиты в виде узелков вблизи межфаланговых суставов пальцев кисти, котор</w:t>
      </w:r>
      <w:r>
        <w:rPr>
          <w:sz w:val="28"/>
          <w:szCs w:val="28"/>
        </w:rPr>
        <w:t>ые ошибочно могут приниматься за подагрические тофусы. Однако при остеоартрозе практически отсутствуют клинические и лабораторные признаки воспалительного процесса, кожа над пораженными суставами не гиперемирована, нет анамнестических свидетельств о перене</w:t>
      </w:r>
      <w:r>
        <w:rPr>
          <w:sz w:val="28"/>
          <w:szCs w:val="28"/>
        </w:rPr>
        <w:t>сенных атаках острого артрита. Узелки Гебердена и Бушара в отличие от тофусов имеют плотную структуру. При остеоартрозе не выявляются типичные для подагры «штампованные» очаги в эпифизах костей.</w:t>
      </w:r>
    </w:p>
    <w:p w14:paraId="52C5138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Подагрический артрит в сочетании с тофусами необходимо диффер</w:t>
      </w:r>
      <w:r>
        <w:rPr>
          <w:sz w:val="28"/>
          <w:szCs w:val="28"/>
        </w:rPr>
        <w:t>енцировать с ревматоидным артритом. Имеются возрастные различия между этими группами больных. Ревматоидный артрит дебютирует у молодых людей, поражает преимущественно женщин, тогда как подагра типично «мужское» заболевание, проявляющееся в зрелом возрасте.</w:t>
      </w:r>
      <w:r>
        <w:rPr>
          <w:sz w:val="28"/>
          <w:szCs w:val="28"/>
        </w:rPr>
        <w:t xml:space="preserve"> При подагре отсутствуют такие характерные признаки ревматоидного артрита, как высокий титр ревматоидного фактора в крови, отсутствие «штампованных» дефектов в эпифизах костей, окруженных каймой остеосклероза, отсутствие кристаллов солей мочевой кислоты в </w:t>
      </w:r>
      <w:r>
        <w:rPr>
          <w:sz w:val="28"/>
          <w:szCs w:val="28"/>
        </w:rPr>
        <w:t>синовиальной жидкости из пораженного сустава. В отличие от тофусов ревматоидные узелки плотные, никогда не вскрываются. Ревматоидный артрит вызывает узурацию и анкилозирование пораженных суставов, чего не бывает при подагре.</w:t>
      </w:r>
    </w:p>
    <w:p w14:paraId="6D8B29B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дифференциальной диагностик</w:t>
      </w:r>
      <w:r>
        <w:rPr>
          <w:sz w:val="28"/>
          <w:szCs w:val="28"/>
        </w:rPr>
        <w:t>е с острым ревматическим полиартритом учитывают то обстоятельство, что подагрический полиартрит возникает обычно у пожилых людей. В противоположность, острым ревматическим полиартритом страдают молодые люди и подростки. При подагре не формируются клапанные</w:t>
      </w:r>
      <w:r>
        <w:rPr>
          <w:sz w:val="28"/>
          <w:szCs w:val="28"/>
        </w:rPr>
        <w:t xml:space="preserve"> пороки сердца, а в крови отсутствуют высокие титры антител к ферментам агрессии гемолитического стрептококка.</w:t>
      </w:r>
    </w:p>
    <w:p w14:paraId="0ECD0FA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болезни Рейтера нередко возникает асимметричное воспаление плюснефалангового сустава 1 пальца стопы с болями, отеком, гиперемией околосуставн</w:t>
      </w:r>
      <w:r>
        <w:rPr>
          <w:sz w:val="28"/>
          <w:szCs w:val="28"/>
        </w:rPr>
        <w:t>ых тканей (псевдоподагрический артрит). Но, в отличие от болезни Рейтера, при подагре отсутствует коньюнктивит, уретрит, поражение кожи, а серологические тесты на наличие хламидийной инфекции дают отрицательные результаты.</w:t>
      </w:r>
    </w:p>
    <w:p w14:paraId="6BDD508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обследования.</w:t>
      </w:r>
    </w:p>
    <w:p w14:paraId="246832DA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Общий анализ</w:t>
      </w:r>
      <w:r>
        <w:rPr>
          <w:sz w:val="28"/>
          <w:szCs w:val="28"/>
        </w:rPr>
        <w:t xml:space="preserve"> крови.</w:t>
      </w:r>
    </w:p>
    <w:p w14:paraId="4C7391F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Биохимический анализ крови: мочевая кислота, серомукоид, гаптоглобины, фибрин, альфа-2-глобулин, общий белок, мочевина, креатинин. </w:t>
      </w:r>
    </w:p>
    <w:p w14:paraId="08B3702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Анализ мочи общий.</w:t>
      </w:r>
    </w:p>
    <w:p w14:paraId="66E1225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Проба Зимницкого.</w:t>
      </w:r>
    </w:p>
    <w:p w14:paraId="65F0201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Проба Реберга.</w:t>
      </w:r>
    </w:p>
    <w:p w14:paraId="480C68E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Опреление суммарной экскреции мочевой кислоты в моче з</w:t>
      </w:r>
      <w:r>
        <w:rPr>
          <w:sz w:val="28"/>
          <w:szCs w:val="28"/>
        </w:rPr>
        <w:t>а сутки.</w:t>
      </w:r>
    </w:p>
    <w:p w14:paraId="1F2034A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Рентгенография пораженных суставов.</w:t>
      </w:r>
    </w:p>
    <w:p w14:paraId="3190343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Пункция пораженных суставов, анализ синовиальной жидкости.</w:t>
      </w:r>
    </w:p>
    <w:p w14:paraId="042F39F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Пункция тофусов и анализ их содержимого.</w:t>
      </w:r>
    </w:p>
    <w:p w14:paraId="22D0278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26893B9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лечения больных подагрой включает в себя решение следующих задач:</w:t>
      </w:r>
    </w:p>
    <w:p w14:paraId="79C0BA24" w14:textId="77777777" w:rsidR="00000000" w:rsidRDefault="00FE3C4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восстановление норм</w:t>
      </w:r>
      <w:r>
        <w:rPr>
          <w:sz w:val="28"/>
          <w:szCs w:val="28"/>
        </w:rPr>
        <w:t>ального пуринового обмена: подавление синтеза и интенсификация выведения уратов;</w:t>
      </w:r>
    </w:p>
    <w:p w14:paraId="71B1FB8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купирование острых приступов подагрического артрита;</w:t>
      </w:r>
    </w:p>
    <w:p w14:paraId="540C2F7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лечение хронического подагрического артрита;</w:t>
      </w:r>
    </w:p>
    <w:p w14:paraId="7285703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метаболизма пуринов осуществляется путем назначения оптималь</w:t>
      </w:r>
      <w:r>
        <w:rPr>
          <w:sz w:val="28"/>
          <w:szCs w:val="28"/>
        </w:rPr>
        <w:t>ного пищевого рациона, отмены фармакологических препаратов, способствующих развитию подагры, медикаментозной ингибиции избыточного синтеза мочевой кислоты и интенсификации выведения уратов через почки.</w:t>
      </w:r>
    </w:p>
    <w:p w14:paraId="04300B7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 ограничить или полностью исключить употреб</w:t>
      </w:r>
      <w:r>
        <w:rPr>
          <w:sz w:val="28"/>
          <w:szCs w:val="28"/>
        </w:rPr>
        <w:t>ление продуктов с избыточным содержанием пуринов. Это мясо молодых животных, птицы, печень, почки, легкие, блюда из бобовых культур. При копчении и вялении содержание пуринов в мясе существенно снижается. Больные должны знать, что частое употребление кофе,</w:t>
      </w:r>
      <w:r>
        <w:rPr>
          <w:sz w:val="28"/>
          <w:szCs w:val="28"/>
        </w:rPr>
        <w:t xml:space="preserve"> алкоголя негативно влияет на обмен пуринов.</w:t>
      </w:r>
    </w:p>
    <w:p w14:paraId="4233868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 подагрой не следует назначать тиазидные мочегонные препараты (гипотиазид), ацетилсалициловую кислоту, эуфиллин, димедрол, которые могут спровоцировать острый подагрический приступ.</w:t>
      </w:r>
    </w:p>
    <w:p w14:paraId="4DBDB84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метаболическом вар</w:t>
      </w:r>
      <w:r>
        <w:rPr>
          <w:sz w:val="28"/>
          <w:szCs w:val="28"/>
        </w:rPr>
        <w:t>ианте подагры избыточный синтез мочевой кислоты подавляют назначением аллопуринола. Лечение начинают с приема 100 мг препарата в сутки. При урикемии свыше 0.6 ммоль/л, наличии тофусов, уратных камней в почечных лоханках, почечной недостаточности (подагриче</w:t>
      </w:r>
      <w:r>
        <w:rPr>
          <w:sz w:val="28"/>
          <w:szCs w:val="28"/>
        </w:rPr>
        <w:t>ская почка) доза препарата увеличивается на 100 мг каждую неделю до достижения максимальной - 600 мг/сутки. При почечной недостаточности доза аллопуринола не должна превышать 100 мг/сутки.</w:t>
      </w:r>
    </w:p>
    <w:p w14:paraId="0253223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интенсификации выведения уратов почками назначают антуран (суль</w:t>
      </w:r>
      <w:r>
        <w:rPr>
          <w:sz w:val="28"/>
          <w:szCs w:val="28"/>
        </w:rPr>
        <w:t>финпиразон) по 0,2-0,4 в сутки. С этой же целью применяют пробенецид (бенемид) по 0,25 - 2 раза в сутки первую неделю с последующим удвоением дозы до 0,5 - 2 раза в сутки. При недостаточном эффекте и хорошей переносимости дозировку пробенецида можно повыша</w:t>
      </w:r>
      <w:r>
        <w:rPr>
          <w:sz w:val="28"/>
          <w:szCs w:val="28"/>
        </w:rPr>
        <w:t>ть на 0,5 в сутки каждые 4 недели до максимального уровня - 3 г/сутки. Указанные препараты подавляет реабсорбцию солей мочевой кислоты в почечных канальцах. Для предотвращения образования мочевых камней их прием должен сопровождаться потреблением в течение</w:t>
      </w:r>
      <w:r>
        <w:rPr>
          <w:sz w:val="28"/>
          <w:szCs w:val="28"/>
        </w:rPr>
        <w:t xml:space="preserve"> дня не менее 2-3 литров жидкости. Антуран и пробенецид нельзя давать больным с подагрической нефропатией, мочекаменной болезнью.</w:t>
      </w:r>
    </w:p>
    <w:p w14:paraId="4A55123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является режим медленного, постепенного уменьшения содержания мочевой кислоты в организме больного. Быстрый гипоур</w:t>
      </w:r>
      <w:r>
        <w:rPr>
          <w:sz w:val="28"/>
          <w:szCs w:val="28"/>
        </w:rPr>
        <w:t>икемический эффект от проводимого лечения может провоцировать высвобождение мочевой кислоты из депо и сопровождаться болями в суставах, или даже вызвать подагрический приступ.</w:t>
      </w:r>
    </w:p>
    <w:p w14:paraId="3CA9A21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Аллопуринол, антуран, пробенецид, другие препараты влияющие на уровень мочевой к</w:t>
      </w:r>
      <w:r>
        <w:rPr>
          <w:sz w:val="28"/>
          <w:szCs w:val="28"/>
        </w:rPr>
        <w:t xml:space="preserve">ислоты в крови нельзя начинать давать во время острого приступа подагры. Быстрые изменения концентрации уратов в крови увеличивают продолжительность приступа. По этой же причине, если острый артрит возник на фоне приема гипоурикемических препаратов, то их </w:t>
      </w:r>
      <w:r>
        <w:rPr>
          <w:sz w:val="28"/>
          <w:szCs w:val="28"/>
        </w:rPr>
        <w:t>следует продолжать давать в прежних дозировках.</w:t>
      </w:r>
    </w:p>
    <w:p w14:paraId="52BBA3A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эффективных средств, позволяющих снижать содержание мочевой кислоты в организме, является бензбромарон. Препарат уменьшает канальцевую реабсорбцию уратов. Он способен улучшать функцию почек,</w:t>
      </w:r>
      <w:r>
        <w:rPr>
          <w:sz w:val="28"/>
          <w:szCs w:val="28"/>
        </w:rPr>
        <w:t xml:space="preserve"> препятствовать образованию уратных камней. Бензбромарон очень удобен в применении, так как его суточная доза 100-200 мг принимается однократно. Выпускается комбинированный препарат - алломарон, содержащий аллопуринол и бензбромарон, способный одновременно</w:t>
      </w:r>
      <w:r>
        <w:rPr>
          <w:sz w:val="28"/>
          <w:szCs w:val="28"/>
        </w:rPr>
        <w:t xml:space="preserve"> и подавлять синтез мочевой кислоты, и увеличивать ее экскрецию почками.</w:t>
      </w:r>
    </w:p>
    <w:p w14:paraId="0382BF2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 острого подагрического артрита купируют назначением нестероидных противовоспалительных препаратов в больших дозах. Индометацин применяют по 0.075 в первый прием, затем по 0.05</w:t>
      </w:r>
      <w:r>
        <w:rPr>
          <w:sz w:val="28"/>
          <w:szCs w:val="28"/>
        </w:rPr>
        <w:t xml:space="preserve"> каждые 6 часов до появления признаков облегчения состояния больного, и продолжают лечение, давая по 0.025 - 3 раза в день. Сходной эффективностью при лечении острого подагрического артрита обладают диклофенак-натрия (вольтарен) и бутадион.</w:t>
      </w:r>
    </w:p>
    <w:p w14:paraId="49EAE69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Колхицин являет</w:t>
      </w:r>
      <w:r>
        <w:rPr>
          <w:sz w:val="28"/>
          <w:szCs w:val="28"/>
        </w:rPr>
        <w:t>ся своеобразным «нитроглицерином» при купировании приступа острого подагрического артрита. Это лучшее средство для очень быстрого и эффективного устранения боли, других симптомов воспаления сустава. Колхицин назначают по 1 мг через каждые 2 часа (но не бол</w:t>
      </w:r>
      <w:r>
        <w:rPr>
          <w:sz w:val="28"/>
          <w:szCs w:val="28"/>
        </w:rPr>
        <w:t xml:space="preserve">ее 4 мг в сутки). Во второй день больной получает 3 мг, в третий - 2 мг препарата. </w:t>
      </w:r>
    </w:p>
    <w:p w14:paraId="539D495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острый период для облегчения состояния больного можно ввести в пораженный сустав 10-40 мг метилпреднизолона.</w:t>
      </w:r>
    </w:p>
    <w:p w14:paraId="541416B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очень сильной боли рекомендуется прием внутрь 30-60 мг ко</w:t>
      </w:r>
      <w:r>
        <w:rPr>
          <w:sz w:val="28"/>
          <w:szCs w:val="28"/>
        </w:rPr>
        <w:t>деина или 50-100 мг меперидина.</w:t>
      </w:r>
    </w:p>
    <w:p w14:paraId="21B8C24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улучшения функции пораженных суставов у больных с хроническим подагрическим артритом они должны заниматься лечебной физкультурой. Рекомендуются санатории, расположенные вблизи источников лечебных грязей, сульфидных и</w:t>
      </w:r>
      <w:r>
        <w:rPr>
          <w:sz w:val="28"/>
          <w:szCs w:val="28"/>
        </w:rPr>
        <w:t>ли радоновых вод. В начальный период санаторного лечения, возможно некоторое обострение воспалительного процесса в пораженных суставах. Поэтому в первые 1-2 недели санаторного лечения больные должны принимать небольшие дозы нестероидных противовоспалительн</w:t>
      </w:r>
      <w:r>
        <w:rPr>
          <w:sz w:val="28"/>
          <w:szCs w:val="28"/>
        </w:rPr>
        <w:t>ых препаратов (индометацин, бутадион, диклофенак-натрия).</w:t>
      </w:r>
    </w:p>
    <w:p w14:paraId="4801D61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Крупные тофусы и массивная уратная инфильтрация суставов с разрушением хряща эпифизов костей не устраняются при медикаментозом лечении. В таких случаях можно рекомендовать хирургическое лечение, соч</w:t>
      </w:r>
      <w:r>
        <w:rPr>
          <w:sz w:val="28"/>
          <w:szCs w:val="28"/>
        </w:rPr>
        <w:t>етающее удаление тофусов и артропластику.</w:t>
      </w:r>
    </w:p>
    <w:p w14:paraId="097E0D7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Прогноз.</w:t>
      </w:r>
    </w:p>
    <w:p w14:paraId="43D7460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Подагра редко вызывает анкилозы суставов, поэтому прогноз при чисто суставной форме болезни и правильно подобранной терапии относительно благоприятный. Если у больного возникло и прогрессирует поражение по</w:t>
      </w:r>
      <w:r>
        <w:rPr>
          <w:sz w:val="28"/>
          <w:szCs w:val="28"/>
        </w:rPr>
        <w:t>чек, сформировался синдром хронической почечной недостаточности - прогноз неблагоприятный.</w:t>
      </w:r>
    </w:p>
    <w:p w14:paraId="34A746E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1058C2A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Тесты для самоконтроля</w:t>
      </w:r>
    </w:p>
    <w:p w14:paraId="383017E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281191D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Кто больше подвержен заболеванию подагрой?</w:t>
      </w:r>
    </w:p>
    <w:p w14:paraId="4515DE2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Мужчины в возрасте до 40 лет.</w:t>
      </w:r>
    </w:p>
    <w:p w14:paraId="72F80BE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Мужчины старше 40 лет.</w:t>
      </w:r>
    </w:p>
    <w:p w14:paraId="30EC99C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Женщины в детородном возрасте.</w:t>
      </w:r>
    </w:p>
    <w:p w14:paraId="7FD4DFA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Мужчины и женщины одинаково.</w:t>
      </w:r>
    </w:p>
    <w:p w14:paraId="2495F55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Беременные женщины.</w:t>
      </w:r>
    </w:p>
    <w:p w14:paraId="27F30B5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факторы имеют значение в развитии подагры?</w:t>
      </w:r>
    </w:p>
    <w:p w14:paraId="3207BE0F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Наследственность.</w:t>
      </w:r>
    </w:p>
    <w:p w14:paraId="6E13260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Пищевой рацион.</w:t>
      </w:r>
    </w:p>
    <w:p w14:paraId="6FA6DFE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Пол.</w:t>
      </w:r>
    </w:p>
    <w:p w14:paraId="6FE8FA2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Возраст.</w:t>
      </w:r>
    </w:p>
    <w:p w14:paraId="57D0DA5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перечисленное.</w:t>
      </w:r>
    </w:p>
    <w:p w14:paraId="0256374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факторы имеют значение патогенезе подагры?</w:t>
      </w:r>
    </w:p>
    <w:p w14:paraId="409313DB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Нарушение метаболиз</w:t>
      </w:r>
      <w:r>
        <w:rPr>
          <w:sz w:val="28"/>
          <w:szCs w:val="28"/>
        </w:rPr>
        <w:t>ма пуринов.</w:t>
      </w:r>
    </w:p>
    <w:p w14:paraId="656D7E7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Избыточный синтез мочевой кислоты.</w:t>
      </w:r>
    </w:p>
    <w:p w14:paraId="34999E2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Недостаточное выведение уратов почками.</w:t>
      </w:r>
    </w:p>
    <w:p w14:paraId="04543E5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перечисленное.</w:t>
      </w:r>
    </w:p>
    <w:p w14:paraId="2EE86E1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Ничего из перечисленного.</w:t>
      </w:r>
    </w:p>
    <w:p w14:paraId="25D4441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Употребление каких продуктов и блюд способствует развитию подагры?</w:t>
      </w:r>
    </w:p>
    <w:p w14:paraId="5B44269A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Блюда из злаковых культур.</w:t>
      </w:r>
    </w:p>
    <w:p w14:paraId="6089C76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Вяленая рыба.</w:t>
      </w:r>
    </w:p>
    <w:p w14:paraId="20B36BA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Копчености.</w:t>
      </w:r>
    </w:p>
    <w:p w14:paraId="1E357FB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Свиная печень.</w:t>
      </w:r>
    </w:p>
    <w:p w14:paraId="05727DF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Мед.</w:t>
      </w:r>
    </w:p>
    <w:p w14:paraId="1456E2F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можно употреблять в пищу больным подагрой?</w:t>
      </w:r>
    </w:p>
    <w:p w14:paraId="644EEC9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Красное сухое вино.</w:t>
      </w:r>
    </w:p>
    <w:p w14:paraId="42D706D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Печеночный паштет.</w:t>
      </w:r>
    </w:p>
    <w:p w14:paraId="4E2D4EF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Фасоль.</w:t>
      </w:r>
    </w:p>
    <w:p w14:paraId="3B3B988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перечисленное.</w:t>
      </w:r>
    </w:p>
    <w:p w14:paraId="78562B8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Ничего из перечисленного.</w:t>
      </w:r>
    </w:p>
    <w:p w14:paraId="1CCFFF3B" w14:textId="77777777" w:rsidR="00000000" w:rsidRDefault="00FE3C43">
      <w:pPr>
        <w:tabs>
          <w:tab w:val="left" w:pos="13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Какие препараты нежелательно принимать больным подагрой?</w:t>
      </w:r>
    </w:p>
    <w:p w14:paraId="727F4E93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Аспирин.</w:t>
      </w:r>
    </w:p>
    <w:p w14:paraId="18F65CE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Индометацин.</w:t>
      </w:r>
    </w:p>
    <w:p w14:paraId="3E57F64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Диклофенак-натрия</w:t>
      </w:r>
    </w:p>
    <w:p w14:paraId="4F90814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Бутадион.</w:t>
      </w:r>
    </w:p>
    <w:p w14:paraId="75BD299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перечисленные.</w:t>
      </w:r>
    </w:p>
    <w:p w14:paraId="74F1255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характерно для подагры?</w:t>
      </w:r>
    </w:p>
    <w:p w14:paraId="6231C614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Полиартрит.</w:t>
      </w:r>
    </w:p>
    <w:p w14:paraId="2A88E0E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Моноартрит.</w:t>
      </w:r>
    </w:p>
    <w:p w14:paraId="6027FBF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Периартрит.</w:t>
      </w:r>
    </w:p>
    <w:p w14:paraId="78FB1A7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перечисленное.</w:t>
      </w:r>
    </w:p>
    <w:p w14:paraId="5432FCE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Ничего из перечисленного.</w:t>
      </w:r>
    </w:p>
    <w:p w14:paraId="431C1FA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Чему способствует аллопуринол?</w:t>
      </w:r>
    </w:p>
    <w:p w14:paraId="28F804D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Выведению мочевой к</w:t>
      </w:r>
      <w:r>
        <w:rPr>
          <w:sz w:val="28"/>
          <w:szCs w:val="28"/>
        </w:rPr>
        <w:t>ислоты из организма.</w:t>
      </w:r>
    </w:p>
    <w:p w14:paraId="4DDD9F0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Уменьшению образования мочевой кислоты.</w:t>
      </w:r>
    </w:p>
    <w:p w14:paraId="4A2A352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Уменьшению активности воспалительного процесса.</w:t>
      </w:r>
    </w:p>
    <w:p w14:paraId="50468ED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3DE3586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Все перечисленное неверно. </w:t>
      </w:r>
    </w:p>
    <w:p w14:paraId="55C3300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Чему способствует антуран?</w:t>
      </w:r>
    </w:p>
    <w:p w14:paraId="3C16306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Уменьшению активности воспалительного процесса.</w:t>
      </w:r>
    </w:p>
    <w:p w14:paraId="3A4B60D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Ум</w:t>
      </w:r>
      <w:r>
        <w:rPr>
          <w:sz w:val="28"/>
          <w:szCs w:val="28"/>
        </w:rPr>
        <w:t>еньшению образования мочевой кислоты.</w:t>
      </w:r>
    </w:p>
    <w:p w14:paraId="78CF034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Выведению мочевой кислоты из организма.</w:t>
      </w:r>
    </w:p>
    <w:p w14:paraId="38BCA4B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3807BAB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Все перечисленное неверно. </w:t>
      </w:r>
    </w:p>
    <w:p w14:paraId="1B92440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Чему способствует пробенецид?</w:t>
      </w:r>
    </w:p>
    <w:p w14:paraId="5548F36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Выведению мочевой кислоты из организма.</w:t>
      </w:r>
    </w:p>
    <w:p w14:paraId="6AAE59A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Уменьшению активности воспалительного пр</w:t>
      </w:r>
      <w:r>
        <w:rPr>
          <w:sz w:val="28"/>
          <w:szCs w:val="28"/>
        </w:rPr>
        <w:t>оцесса.</w:t>
      </w:r>
    </w:p>
    <w:p w14:paraId="3DB183E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Уменьшению образования мочевой кислоты.</w:t>
      </w:r>
    </w:p>
    <w:p w14:paraId="5E1F006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665F391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Все перечисленное неверно. </w:t>
      </w:r>
    </w:p>
    <w:p w14:paraId="6E1D569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препарат лучше применять для купирования острого подагрического артрита?</w:t>
      </w:r>
    </w:p>
    <w:p w14:paraId="768F734F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Аспирин.</w:t>
      </w:r>
    </w:p>
    <w:p w14:paraId="78478E2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Аллопуринол.</w:t>
      </w:r>
    </w:p>
    <w:p w14:paraId="6C25D3D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Антуран.</w:t>
      </w:r>
    </w:p>
    <w:p w14:paraId="023C152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Колхицин.</w:t>
      </w:r>
    </w:p>
    <w:p w14:paraId="5604485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Дибазол.</w:t>
      </w:r>
    </w:p>
    <w:p w14:paraId="7D5917C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</w:t>
      </w:r>
      <w:r>
        <w:rPr>
          <w:sz w:val="28"/>
          <w:szCs w:val="28"/>
        </w:rPr>
        <w:t>й типичный рентгенологический признак позволяет дифференцировать подагрический тофус от других причин, вызываемых дефекты в структуре кости?</w:t>
      </w:r>
    </w:p>
    <w:p w14:paraId="5DF18DF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Неправильная форма дефекта.</w:t>
      </w:r>
    </w:p>
    <w:p w14:paraId="16E0664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Дефект окружен рентгенпозитивной каймой.</w:t>
      </w:r>
    </w:p>
    <w:p w14:paraId="39C1271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Внутри дефекта видны костные секвестры</w:t>
      </w:r>
      <w:r>
        <w:rPr>
          <w:sz w:val="28"/>
          <w:szCs w:val="28"/>
        </w:rPr>
        <w:t>.</w:t>
      </w:r>
    </w:p>
    <w:p w14:paraId="42062B2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01B3143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неверно.</w:t>
      </w:r>
    </w:p>
    <w:p w14:paraId="4E1A9A8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рентгенологические признаки типичны для подагрического артрита?</w:t>
      </w:r>
    </w:p>
    <w:p w14:paraId="6DA6269F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Кистовидные дефекты эпифизов с разрушением кортикального слоя кости.</w:t>
      </w:r>
    </w:p>
    <w:p w14:paraId="1A2497D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«Штампованные» дефекты кости с каймой остеосклероза</w:t>
      </w:r>
      <w:r>
        <w:rPr>
          <w:sz w:val="28"/>
          <w:szCs w:val="28"/>
        </w:rPr>
        <w:t>.</w:t>
      </w:r>
    </w:p>
    <w:p w14:paraId="08E243D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Расширение тени мягких тканей в периартериальной зоне.</w:t>
      </w:r>
    </w:p>
    <w:p w14:paraId="6B523B9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 признаки типичны.</w:t>
      </w:r>
    </w:p>
    <w:p w14:paraId="4CC4120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 признаки не типичны.</w:t>
      </w:r>
    </w:p>
    <w:p w14:paraId="18F5579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симптомы характерны для острого подагрического артрита?</w:t>
      </w:r>
    </w:p>
    <w:p w14:paraId="172EE22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Поражается один сустав.</w:t>
      </w:r>
    </w:p>
    <w:p w14:paraId="7CA79E6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Воспаление сустава начи</w:t>
      </w:r>
      <w:r>
        <w:rPr>
          <w:sz w:val="28"/>
          <w:szCs w:val="28"/>
        </w:rPr>
        <w:t>нается внезапно.</w:t>
      </w:r>
    </w:p>
    <w:p w14:paraId="4574CF4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Температура тела повышается до 39-40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2D3FB19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7F8C40B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429CD24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характерно для острого подагрического артрита?</w:t>
      </w:r>
    </w:p>
    <w:p w14:paraId="153ACCA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Выраженная скованность в пораженном суставе.</w:t>
      </w:r>
    </w:p>
    <w:p w14:paraId="0BC8D4C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Сондром Рейно.</w:t>
      </w:r>
    </w:p>
    <w:p w14:paraId="3297375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Симметричность пора</w:t>
      </w:r>
      <w:r>
        <w:rPr>
          <w:sz w:val="28"/>
          <w:szCs w:val="28"/>
        </w:rPr>
        <w:t>жения суставов.</w:t>
      </w:r>
    </w:p>
    <w:p w14:paraId="6E332A7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Выраженная гиперемия, повышение температуры кожи над суставом.</w:t>
      </w:r>
    </w:p>
    <w:p w14:paraId="3BF229D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Быстро прогрессирующий анкилоз сустава.</w:t>
      </w:r>
    </w:p>
    <w:p w14:paraId="543B357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чаще всего поражается при остром подагрическом артрите?</w:t>
      </w:r>
    </w:p>
    <w:p w14:paraId="7E7F818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Тазобедренный сустав.</w:t>
      </w:r>
    </w:p>
    <w:p w14:paraId="7C98193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Коленный сустав.</w:t>
      </w:r>
    </w:p>
    <w:p w14:paraId="720B32D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Плюснефаланговый сустав </w:t>
      </w:r>
      <w:r>
        <w:rPr>
          <w:sz w:val="28"/>
          <w:szCs w:val="28"/>
        </w:rPr>
        <w:t>первого пальца стопы.</w:t>
      </w:r>
    </w:p>
    <w:p w14:paraId="32AAF57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Проксимальный межфалагновый сустав первого пальца стопы.</w:t>
      </w:r>
    </w:p>
    <w:p w14:paraId="6397C47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Дистальный межфаланговый сустав первого пальца стопы.</w:t>
      </w:r>
    </w:p>
    <w:p w14:paraId="5058510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обычно начинается приступ острого подагрического артрита?</w:t>
      </w:r>
    </w:p>
    <w:p w14:paraId="67299744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Поздно вечером.</w:t>
      </w:r>
    </w:p>
    <w:p w14:paraId="419CF31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Ночью.</w:t>
      </w:r>
    </w:p>
    <w:p w14:paraId="3D271FC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Ранним утром.</w:t>
      </w:r>
    </w:p>
    <w:p w14:paraId="20FA443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Перед </w:t>
      </w:r>
      <w:r>
        <w:rPr>
          <w:sz w:val="28"/>
          <w:szCs w:val="28"/>
        </w:rPr>
        <w:t>полуднем.</w:t>
      </w:r>
    </w:p>
    <w:p w14:paraId="3C18040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полудня.</w:t>
      </w:r>
    </w:p>
    <w:p w14:paraId="005EE7F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 сопровождается приступ острого подагрического артрита?</w:t>
      </w:r>
    </w:p>
    <w:p w14:paraId="53F5D8C1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Выраженным зудом кожи над пораженным суставом.</w:t>
      </w:r>
    </w:p>
    <w:p w14:paraId="19893EC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Выраженной скованностью в пораженном суставе.</w:t>
      </w:r>
    </w:p>
    <w:p w14:paraId="413A384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Выраженной болью в пораженном суставе.</w:t>
      </w:r>
    </w:p>
    <w:p w14:paraId="718DC96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6774EE9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0BF276F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не характерно для хронического подагрического артрита?</w:t>
      </w:r>
    </w:p>
    <w:p w14:paraId="6FCAC69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Грубая деформация суставов.</w:t>
      </w:r>
    </w:p>
    <w:p w14:paraId="51312EB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Быстрое анкилозирование суставов.</w:t>
      </w:r>
    </w:p>
    <w:p w14:paraId="66D96A8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Быстрая и тяжелая инвалидизация больного.</w:t>
      </w:r>
    </w:p>
    <w:p w14:paraId="3DD7E32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1E31440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</w:t>
      </w:r>
      <w:r>
        <w:rPr>
          <w:sz w:val="28"/>
          <w:szCs w:val="28"/>
        </w:rPr>
        <w:t>но.</w:t>
      </w:r>
    </w:p>
    <w:p w14:paraId="630B8E9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 обусловлено поражение почек при подагре?</w:t>
      </w:r>
    </w:p>
    <w:p w14:paraId="4D6B2794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Интерстициальным нефритом.</w:t>
      </w:r>
    </w:p>
    <w:p w14:paraId="22DA2CF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Отложением тофусов в паренхиме.</w:t>
      </w:r>
    </w:p>
    <w:p w14:paraId="26FC9FA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Формированием камней в лоханке.</w:t>
      </w:r>
    </w:p>
    <w:p w14:paraId="4486B1C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7E5ED16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1694E39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Какими бальнеологическими факторами должны обла</w:t>
      </w:r>
      <w:r>
        <w:rPr>
          <w:sz w:val="28"/>
          <w:szCs w:val="28"/>
        </w:rPr>
        <w:t xml:space="preserve">дать санатории для лечения больных с хроническим подагрическим артритом? </w:t>
      </w:r>
    </w:p>
    <w:p w14:paraId="68EB0884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Источники родона.</w:t>
      </w:r>
    </w:p>
    <w:p w14:paraId="1BB29DC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Сульфидные источники.</w:t>
      </w:r>
    </w:p>
    <w:p w14:paraId="2E5C7FE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Запасы лечебных грязей.</w:t>
      </w:r>
    </w:p>
    <w:p w14:paraId="2DA30D1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63392AB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232819F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состав у подагрических тофусов?</w:t>
      </w:r>
    </w:p>
    <w:p w14:paraId="547861F5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Углекислый</w:t>
      </w:r>
      <w:r>
        <w:rPr>
          <w:sz w:val="28"/>
          <w:szCs w:val="28"/>
        </w:rPr>
        <w:t xml:space="preserve"> кальций.</w:t>
      </w:r>
    </w:p>
    <w:p w14:paraId="2952D65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Соли мочевой кислоты.</w:t>
      </w:r>
    </w:p>
    <w:p w14:paraId="69F47A8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Холестерин.</w:t>
      </w:r>
    </w:p>
    <w:p w14:paraId="630D611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Сгустки фибрина.</w:t>
      </w:r>
    </w:p>
    <w:p w14:paraId="135367B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Фиброзная ткань.</w:t>
      </w:r>
    </w:p>
    <w:p w14:paraId="01BF54B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может спонтанно произойти с подагрическими тофусами?</w:t>
      </w:r>
    </w:p>
    <w:p w14:paraId="2422AE67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Воспаление.</w:t>
      </w:r>
    </w:p>
    <w:p w14:paraId="618973C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Вскрытие.</w:t>
      </w:r>
    </w:p>
    <w:p w14:paraId="712C237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Некроз.</w:t>
      </w:r>
    </w:p>
    <w:p w14:paraId="455860B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6A83555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не верно.</w:t>
      </w:r>
    </w:p>
    <w:p w14:paraId="4B6F183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Какое типичн</w:t>
      </w:r>
      <w:r>
        <w:rPr>
          <w:sz w:val="28"/>
          <w:szCs w:val="28"/>
        </w:rPr>
        <w:t>ое место расположения внесуставных подагрических тофусов?</w:t>
      </w:r>
    </w:p>
    <w:p w14:paraId="0001F099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 ушной раковине.</w:t>
      </w:r>
    </w:p>
    <w:p w14:paraId="6577CA8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лбу.</w:t>
      </w:r>
    </w:p>
    <w:p w14:paraId="3FA1E96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Вблизи ахилова сухожилия.</w:t>
      </w:r>
    </w:p>
    <w:p w14:paraId="4182D60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перегородке носа.</w:t>
      </w:r>
    </w:p>
    <w:p w14:paraId="53598F5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перечисленное верно.</w:t>
      </w:r>
    </w:p>
    <w:p w14:paraId="2DDC599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препарат можно вводить в сустав при остром подагрическом артрите?</w:t>
      </w:r>
    </w:p>
    <w:p w14:paraId="7966BC8A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Метилпредн</w:t>
      </w:r>
      <w:r>
        <w:rPr>
          <w:sz w:val="28"/>
          <w:szCs w:val="28"/>
        </w:rPr>
        <w:t>изолон.</w:t>
      </w:r>
    </w:p>
    <w:p w14:paraId="755BF88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Поливинилпирролидон.</w:t>
      </w:r>
    </w:p>
    <w:p w14:paraId="645A8A1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Реопирин.</w:t>
      </w:r>
    </w:p>
    <w:p w14:paraId="00708AF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перечисленные препараты.</w:t>
      </w:r>
    </w:p>
    <w:p w14:paraId="7890142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 один из перечисленных препаратов.</w:t>
      </w:r>
    </w:p>
    <w:p w14:paraId="4A62D22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нельзя делать при остром подагрическом артрите?</w:t>
      </w:r>
    </w:p>
    <w:p w14:paraId="4C24CC0D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Назначать гипоурикемические препараты.</w:t>
      </w:r>
    </w:p>
    <w:p w14:paraId="3AB4FD2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Отменять гипоурикемические препараты.</w:t>
      </w:r>
    </w:p>
    <w:p w14:paraId="4C612A6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</w:t>
      </w:r>
      <w:r>
        <w:rPr>
          <w:sz w:val="28"/>
          <w:szCs w:val="28"/>
        </w:rPr>
        <w:t>начать фуросемид.</w:t>
      </w:r>
    </w:p>
    <w:p w14:paraId="46A535D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Направлять на санаторно-курортное лечение.</w:t>
      </w:r>
    </w:p>
    <w:p w14:paraId="4B106E2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Нельзя делать все перечисленное.</w:t>
      </w:r>
    </w:p>
    <w:p w14:paraId="505F76B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признак можно использовать для дифференциальной диагностики между подагрой и остеоартрозом в пользу подагры?</w:t>
      </w:r>
    </w:p>
    <w:p w14:paraId="795AE196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Узелки на проксимальных и дистальных </w:t>
      </w:r>
      <w:r>
        <w:rPr>
          <w:sz w:val="28"/>
          <w:szCs w:val="28"/>
        </w:rPr>
        <w:t>межфаланговых суставах кистей рук.</w:t>
      </w:r>
    </w:p>
    <w:p w14:paraId="2E8D28C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Костевидная плотность узелков вблизи суставов.</w:t>
      </w:r>
    </w:p>
    <w:p w14:paraId="7862731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Грубая деформация суставов.</w:t>
      </w:r>
    </w:p>
    <w:p w14:paraId="73E5616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Можно использовать все упомянутые признаки.</w:t>
      </w:r>
    </w:p>
    <w:p w14:paraId="41D609E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Нельзя использовать ни один из упомянутых признаков.</w:t>
      </w:r>
    </w:p>
    <w:p w14:paraId="4B45BA6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признак можно использовать для д</w:t>
      </w:r>
      <w:r>
        <w:rPr>
          <w:sz w:val="28"/>
          <w:szCs w:val="28"/>
        </w:rPr>
        <w:t>ифференциальной диагностики между подагрой и остеоартрозом в пользу подагры?</w:t>
      </w:r>
    </w:p>
    <w:p w14:paraId="4D0CEE10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Острые, начинающиеся утром атаки артрита с интенсивными болями, покраснением сустава, лихорадкой.</w:t>
      </w:r>
    </w:p>
    <w:p w14:paraId="0415C43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Грубая деформация суставов без склонности к анкилозам.</w:t>
      </w:r>
    </w:p>
    <w:p w14:paraId="5214404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Высокая эффективно</w:t>
      </w:r>
      <w:r>
        <w:rPr>
          <w:sz w:val="28"/>
          <w:szCs w:val="28"/>
        </w:rPr>
        <w:t>сть применения колхицина.</w:t>
      </w:r>
    </w:p>
    <w:p w14:paraId="6DF1B6C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Можно использовать все упомянутые признаки.</w:t>
      </w:r>
    </w:p>
    <w:p w14:paraId="6CFE073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Нельзя использовать ни один из упомянутых признаков.</w:t>
      </w:r>
    </w:p>
    <w:p w14:paraId="686702C5" w14:textId="77777777" w:rsidR="00000000" w:rsidRDefault="00FE3C43">
      <w:pPr>
        <w:tabs>
          <w:tab w:val="left" w:pos="1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Какой признак можно использовать для дифференциальной диагностики подагры и множественной миеломы в пользу подагры?</w:t>
      </w:r>
    </w:p>
    <w:p w14:paraId="52E23846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Боли в</w:t>
      </w:r>
      <w:r>
        <w:rPr>
          <w:sz w:val="28"/>
          <w:szCs w:val="28"/>
        </w:rPr>
        <w:t xml:space="preserve"> костях.</w:t>
      </w:r>
    </w:p>
    <w:p w14:paraId="4B95C72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Наличие штампованных дефектов на рентгенограммах костей.</w:t>
      </w:r>
    </w:p>
    <w:p w14:paraId="4C06B27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Наличие рентгенпозитивного контура вокруг округлых дефектов на рентгенограммах костей.</w:t>
      </w:r>
    </w:p>
    <w:p w14:paraId="37FA0E2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Можно использовать все упомянутые признаки.</w:t>
      </w:r>
    </w:p>
    <w:p w14:paraId="0EFE80A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Нельзя использовать ни один из упомянутых признако</w:t>
      </w:r>
      <w:r>
        <w:rPr>
          <w:sz w:val="28"/>
          <w:szCs w:val="28"/>
        </w:rPr>
        <w:t>в.</w:t>
      </w:r>
    </w:p>
    <w:p w14:paraId="549987B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Какой признак нельзя использовать для дифференциальной диагностики подагры и ревматоидного артрита в пользу ревматоидного артрита?</w:t>
      </w:r>
    </w:p>
    <w:p w14:paraId="20F9430A" w14:textId="77777777" w:rsidR="00000000" w:rsidRDefault="00FE3C4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Отсутствие солей мочевой кислоты в синовиальной жидкости.</w:t>
      </w:r>
    </w:p>
    <w:p w14:paraId="158DA74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Отсутствие штампованных дефектов в эпифизах костей.</w:t>
      </w:r>
    </w:p>
    <w:p w14:paraId="7656538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</w:t>
      </w:r>
      <w:r>
        <w:rPr>
          <w:sz w:val="28"/>
          <w:szCs w:val="28"/>
        </w:rPr>
        <w:t>лонность к анкилозу суставов.</w:t>
      </w:r>
    </w:p>
    <w:p w14:paraId="68CF9053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Наличие тофусов.</w:t>
      </w:r>
    </w:p>
    <w:p w14:paraId="7DE0AD2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Высокий уровень мочевой кислоты в крови.</w:t>
      </w:r>
    </w:p>
    <w:p w14:paraId="2F6055D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1DC9DF7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7. Ответы к тестам</w:t>
      </w:r>
    </w:p>
    <w:p w14:paraId="648EA13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4ECB6B4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Ревматоидный артрит</w:t>
      </w:r>
    </w:p>
    <w:p w14:paraId="6CE0959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7ED84853" w14:textId="4EBCEBC2" w:rsidR="00000000" w:rsidRDefault="00DD0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FBA7EE" wp14:editId="5D4C2F3C">
            <wp:extent cx="3924300" cy="678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BA372" w14:textId="087D9EF1" w:rsidR="00000000" w:rsidRDefault="00DD0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6609D6" wp14:editId="50D7F923">
            <wp:extent cx="600075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19A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0AD7730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Остеоартроз</w:t>
      </w:r>
    </w:p>
    <w:p w14:paraId="0664154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489120C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02A45AC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63B32E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81C7AA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799FBA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4958559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</w:t>
      </w:r>
    </w:p>
    <w:p w14:paraId="5CD766F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4E9673B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7CE206B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628DFD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920260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115FBC1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20BFF7F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7F98228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0A72966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6900A7C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931B6F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6344FF9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690F1AB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0381329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0E7F206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3E0ADCD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41C6301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6B30C1D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4889583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580AA47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2B54BC6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6CCBA9D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Подагра</w:t>
      </w:r>
    </w:p>
    <w:p w14:paraId="5C3F2CF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</w:p>
    <w:p w14:paraId="7EADD33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6D8D58CB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62946658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2272EE2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643E8A09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4E4277E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</w:p>
    <w:p w14:paraId="66FDA8D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2C42F92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205C233C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9C069C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35A6948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29C5FA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540E3906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40AE6D3A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EA11FE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06531A2D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3D1FD7A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09A23C4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2FEF324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0667C5E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561EE92E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7AE47C7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2A891ED5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69708D3F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1DE788C0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</w:p>
    <w:p w14:paraId="5675DF94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</w:p>
    <w:p w14:paraId="030F029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</w:p>
    <w:p w14:paraId="71E31BD1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</w:p>
    <w:p w14:paraId="30AF0D47" w14:textId="77777777" w:rsidR="00000000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p w14:paraId="469D1A02" w14:textId="77777777" w:rsidR="00FE3C43" w:rsidRDefault="00FE3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</w:p>
    <w:sectPr w:rsidR="00FE3C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B2"/>
    <w:rsid w:val="00DD02B2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7B7FF"/>
  <w14:defaultImageDpi w14:val="0"/>
  <w15:docId w15:val="{D84A6582-9D3E-43A1-A882-5D01D2C2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18006</Words>
  <Characters>102635</Characters>
  <Application>Microsoft Office Word</Application>
  <DocSecurity>0</DocSecurity>
  <Lines>855</Lines>
  <Paragraphs>240</Paragraphs>
  <ScaleCrop>false</ScaleCrop>
  <Company/>
  <LinksUpToDate>false</LinksUpToDate>
  <CharactersWithSpaces>120401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2025-01-22T17:42:00Z</dcterms:created>
  <dcterms:modified xsi:type="dcterms:W3CDTF">2025-01-22T17:42:00Z</dcterms:modified>
</cp:coreProperties>
</file>