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1449" w14:textId="77777777" w:rsidR="00000000" w:rsidRDefault="00B7627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МИНИСТЕРСТВО ЗДРАВООХРАНЕНИЯ РБ</w:t>
      </w:r>
    </w:p>
    <w:p w14:paraId="6B57EF43" w14:textId="77777777" w:rsidR="00000000" w:rsidRDefault="00B7627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УО «ВИТЕБСКИЙ ГОСУДАРСТВЕННЫЙ ОРДЕНА ДРУЖБЫ НАРОДОВ МЕДИЦИНСКИЙ УНИВЕРСИТЕТ»</w:t>
      </w:r>
    </w:p>
    <w:p w14:paraId="2782C6C4" w14:textId="77777777" w:rsidR="00000000" w:rsidRDefault="00B7627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Кафедра общей и клинической фармакологии с курсом ФПК и ПК</w:t>
      </w:r>
    </w:p>
    <w:p w14:paraId="5F10168E" w14:textId="77777777" w:rsidR="00000000" w:rsidRDefault="00B7627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</w:p>
    <w:p w14:paraId="073E3F2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A08539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7AAA3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8E0867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94AEC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01A67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5CEAF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AEF29A" w14:textId="77777777" w:rsidR="00000000" w:rsidRDefault="00B76272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 на тему</w:t>
      </w:r>
    </w:p>
    <w:p w14:paraId="4E9DD4DD" w14:textId="77777777" w:rsidR="00000000" w:rsidRDefault="00B76272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Диуретические средства</w:t>
      </w:r>
    </w:p>
    <w:p w14:paraId="17FBF0B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74F3CF5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Подготовила студентка</w:t>
      </w:r>
    </w:p>
    <w:p w14:paraId="75E2429D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курса 20 группы</w:t>
      </w:r>
    </w:p>
    <w:p w14:paraId="04228969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</w:t>
      </w:r>
      <w:r>
        <w:rPr>
          <w:sz w:val="28"/>
          <w:szCs w:val="28"/>
          <w:lang w:val="ru-BY"/>
        </w:rPr>
        <w:t>ечебного факультета</w:t>
      </w:r>
    </w:p>
    <w:p w14:paraId="3BFE24BC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Пилипенко В.В</w:t>
      </w:r>
    </w:p>
    <w:p w14:paraId="1FD424DA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Преподаватель</w:t>
      </w:r>
    </w:p>
    <w:p w14:paraId="28968FE5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Лескова Н.Ю</w:t>
      </w:r>
    </w:p>
    <w:p w14:paraId="331B0FB8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</w:p>
    <w:p w14:paraId="3036E348" w14:textId="77777777" w:rsidR="00000000" w:rsidRDefault="00B76272">
      <w:pPr>
        <w:spacing w:line="360" w:lineRule="auto"/>
        <w:jc w:val="both"/>
        <w:rPr>
          <w:sz w:val="28"/>
          <w:szCs w:val="28"/>
          <w:lang w:val="ru-BY"/>
        </w:rPr>
      </w:pPr>
    </w:p>
    <w:p w14:paraId="44BA080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FD33B0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8C5BC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A8B74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8C1986" w14:textId="77777777" w:rsidR="00000000" w:rsidRDefault="00B7627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Витебск 2015</w:t>
      </w:r>
    </w:p>
    <w:p w14:paraId="34BC17C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СРЕДСТВА, ВЛИЯЮЩИЕ НА ФУНКЦИИ МОЧЕОБРАЗОВАНИЯ И МОЧЕВЫВЕДЕНИЯ</w:t>
      </w:r>
    </w:p>
    <w:p w14:paraId="2EE7F41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8B2FC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Мочегонными или диуретическими средствами называют лекарственные средства, которые при введении в организм увели</w:t>
      </w:r>
      <w:r>
        <w:rPr>
          <w:sz w:val="28"/>
          <w:szCs w:val="28"/>
          <w:lang w:val="ru-BY"/>
        </w:rPr>
        <w:t>чивают образование мочи почками. Мочегонные средства применяют, главным образом, для выведения из организма избыточного количества воды и устранения отеков различного происхождения. Использовать диуретики для восстановления функции почек при хронической по</w:t>
      </w:r>
      <w:r>
        <w:rPr>
          <w:sz w:val="28"/>
          <w:szCs w:val="28"/>
          <w:lang w:val="ru-BY"/>
        </w:rPr>
        <w:t>чечной недостаточности невозможно, так как это заболевание обусловлено гибелью нефронов, а не нарушением их функции.</w:t>
      </w:r>
    </w:p>
    <w:p w14:paraId="5DB4CBF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Процесс формирования мочи включает три основные этапа: клубочковую фильтрацию, канальцевую реабсорбцию и секрецию. Образование мочи начинае</w:t>
      </w:r>
      <w:r>
        <w:rPr>
          <w:sz w:val="28"/>
          <w:szCs w:val="28"/>
          <w:lang w:val="ru-BY"/>
        </w:rPr>
        <w:t>тся с процесса клубочковой фильтрации - это один из самых расточительных процессов в почке - за сутки этим путем она образует до 180 л фильтрата (первичной мочи). В процессе фильтрации в мочу переходят все растворенные в крови вещества, за исключением белк</w:t>
      </w:r>
      <w:r>
        <w:rPr>
          <w:sz w:val="28"/>
          <w:szCs w:val="28"/>
          <w:lang w:val="ru-BY"/>
        </w:rPr>
        <w:t xml:space="preserve">ов и адсорбированных на них веществ. В последующем более 99% профильтровавшейся мочи (и содержащихся в ней питательных веществ) подвергается канальцевой реабсорбции и образуется конечная моча. Наконец, при помощи секреции объем мочи увеличивается не более </w:t>
      </w:r>
      <w:r>
        <w:rPr>
          <w:sz w:val="28"/>
          <w:szCs w:val="28"/>
          <w:lang w:val="ru-BY"/>
        </w:rPr>
        <w:t>чем на 0,05-0,1%. Таким образом, всего образуется: 180-180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>0,99+180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 xml:space="preserve">0,001 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2 л/сут мочи.</w:t>
      </w:r>
    </w:p>
    <w:p w14:paraId="7C00D6E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Теоретически диуретики могут воздействовать на каждый из трех процессов формирования мочи. Рассмотрим, какой из механизмов действия диуретиков наиболее рационален с к</w:t>
      </w:r>
      <w:r>
        <w:rPr>
          <w:sz w:val="28"/>
          <w:szCs w:val="28"/>
          <w:lang w:val="ru-BY"/>
        </w:rPr>
        <w:t>линической точки зрения:</w:t>
      </w:r>
    </w:p>
    <w:p w14:paraId="474173DF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kern w:val="24"/>
          <w:sz w:val="28"/>
          <w:szCs w:val="28"/>
          <w:lang w:val="ru-BY"/>
        </w:rPr>
      </w:pPr>
      <w:r>
        <w:rPr>
          <w:kern w:val="24"/>
          <w:sz w:val="28"/>
          <w:szCs w:val="28"/>
          <w:lang w:val="ru-BY"/>
        </w:rPr>
        <w:t>A.</w:t>
      </w:r>
      <w:r>
        <w:rPr>
          <w:kern w:val="24"/>
          <w:sz w:val="28"/>
          <w:szCs w:val="28"/>
          <w:lang w:val="ru-BY"/>
        </w:rPr>
        <w:tab/>
        <w:t>Если диуретик на 10% увеличит процесс фильтрации мочи, то за сутки общая фильтрация составит 180</w:t>
      </w:r>
      <w:r>
        <w:rPr>
          <w:rFonts w:ascii="Symbol" w:hAnsi="Symbol" w:cs="Symbol"/>
          <w:kern w:val="24"/>
          <w:sz w:val="28"/>
          <w:szCs w:val="28"/>
          <w:lang w:val="ru-BY"/>
        </w:rPr>
        <w:t>ґ</w:t>
      </w:r>
      <w:r>
        <w:rPr>
          <w:kern w:val="24"/>
          <w:sz w:val="28"/>
          <w:szCs w:val="28"/>
          <w:lang w:val="ru-BY"/>
        </w:rPr>
        <w:t>1,1=198 л мочи, но после завершения реабсорбции и секреции объем конечной мочи составит: 198-198</w:t>
      </w:r>
      <w:r>
        <w:rPr>
          <w:rFonts w:ascii="Symbol" w:hAnsi="Symbol" w:cs="Symbol"/>
          <w:kern w:val="24"/>
          <w:sz w:val="28"/>
          <w:szCs w:val="28"/>
          <w:lang w:val="ru-BY"/>
        </w:rPr>
        <w:t>ґ</w:t>
      </w:r>
      <w:r>
        <w:rPr>
          <w:kern w:val="24"/>
          <w:sz w:val="28"/>
          <w:szCs w:val="28"/>
          <w:lang w:val="ru-BY"/>
        </w:rPr>
        <w:t>0,99+198</w:t>
      </w:r>
      <w:r>
        <w:rPr>
          <w:rFonts w:ascii="Symbol" w:hAnsi="Symbol" w:cs="Symbol"/>
          <w:kern w:val="24"/>
          <w:sz w:val="28"/>
          <w:szCs w:val="28"/>
          <w:lang w:val="ru-BY"/>
        </w:rPr>
        <w:t>ґ</w:t>
      </w:r>
      <w:r>
        <w:rPr>
          <w:kern w:val="24"/>
          <w:sz w:val="28"/>
          <w:szCs w:val="28"/>
          <w:lang w:val="ru-BY"/>
        </w:rPr>
        <w:t xml:space="preserve">0,001 </w:t>
      </w:r>
      <w:r>
        <w:rPr>
          <w:rFonts w:ascii="Symbol" w:hAnsi="Symbol" w:cs="Symbol"/>
          <w:kern w:val="24"/>
          <w:sz w:val="28"/>
          <w:szCs w:val="28"/>
          <w:lang w:val="ru-BY"/>
        </w:rPr>
        <w:t>»</w:t>
      </w:r>
      <w:r>
        <w:rPr>
          <w:kern w:val="24"/>
          <w:sz w:val="28"/>
          <w:szCs w:val="28"/>
          <w:lang w:val="ru-BY"/>
        </w:rPr>
        <w:t xml:space="preserve"> 198-196+0,2 </w:t>
      </w:r>
      <w:r>
        <w:rPr>
          <w:rFonts w:ascii="Symbol" w:hAnsi="Symbol" w:cs="Symbol"/>
          <w:kern w:val="24"/>
          <w:sz w:val="28"/>
          <w:szCs w:val="28"/>
          <w:lang w:val="ru-BY"/>
        </w:rPr>
        <w:t>»</w:t>
      </w:r>
      <w:r>
        <w:rPr>
          <w:kern w:val="24"/>
          <w:sz w:val="28"/>
          <w:szCs w:val="28"/>
          <w:lang w:val="ru-BY"/>
        </w:rPr>
        <w:t xml:space="preserve"> 2,2</w:t>
      </w:r>
      <w:r>
        <w:rPr>
          <w:kern w:val="24"/>
          <w:sz w:val="28"/>
          <w:szCs w:val="28"/>
          <w:lang w:val="ru-BY"/>
        </w:rPr>
        <w:t xml:space="preserve"> л/сут, т.е увеличится на 200 мл.</w:t>
      </w:r>
    </w:p>
    <w:p w14:paraId="350719F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B.</w:t>
      </w:r>
      <w:r>
        <w:rPr>
          <w:sz w:val="28"/>
          <w:szCs w:val="28"/>
          <w:lang w:val="ru-BY"/>
        </w:rPr>
        <w:tab/>
        <w:t>Если диуретик на 10% уменьшит реабсорбцию мочи и она составит 89%, то при прежнем объеме фильтрации (180 л/сут) объем конечной мочи составит: 180-180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>0,89+180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 xml:space="preserve">0,001 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180-160,2+0,2 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20 л/сут, т.е. увеличится на 18 л..</w:t>
      </w:r>
      <w:r>
        <w:rPr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Если диуретик на 10% увеличит процесс секреции и он составит 0,11%, то при прежнем объеме фильтрации (180 л/сут) объем конечной мочи составит: 180-180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>0,99+180</w:t>
      </w:r>
      <w:r>
        <w:rPr>
          <w:rFonts w:ascii="Symbol" w:hAnsi="Symbol" w:cs="Symbol"/>
          <w:sz w:val="28"/>
          <w:szCs w:val="28"/>
          <w:lang w:val="ru-BY"/>
        </w:rPr>
        <w:t>ґ</w:t>
      </w:r>
      <w:r>
        <w:rPr>
          <w:sz w:val="28"/>
          <w:szCs w:val="28"/>
          <w:lang w:val="ru-BY"/>
        </w:rPr>
        <w:t xml:space="preserve">0,0011 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180-178,2+0,2 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2 л/сут, т.е. существенно не изменится.</w:t>
      </w:r>
    </w:p>
    <w:p w14:paraId="6C7AE38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наиболее выгодно</w:t>
      </w:r>
      <w:r>
        <w:rPr>
          <w:sz w:val="28"/>
          <w:szCs w:val="28"/>
          <w:lang w:val="ru-BY"/>
        </w:rPr>
        <w:t xml:space="preserve"> с клинической точки зрения воздействовать на процесс реабсорбции мочи.</w:t>
      </w:r>
    </w:p>
    <w:p w14:paraId="4178907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Механизм и особенности мочеобразования.</w:t>
      </w:r>
    </w:p>
    <w:p w14:paraId="494BAD0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Рассмотрим процесс мочеобразования подробнее. Структурной единицей почки является нефрон. Нефрон состоит из клубочка (капсула Шумлянского-Боумен</w:t>
      </w:r>
      <w:r>
        <w:rPr>
          <w:sz w:val="28"/>
          <w:szCs w:val="28"/>
          <w:lang w:val="ru-BY"/>
        </w:rPr>
        <w:t>а и артериальные сосуды входящие в ее полость) и канальцев нефрона, которые открываются в собирательные трубочки. В области клубочка протекает процесс фильтрации мочи. Далее моча поступает в канальцы нефрона, которые условно можно разделить на 4 сегмента (</w:t>
      </w:r>
      <w:r>
        <w:rPr>
          <w:sz w:val="28"/>
          <w:szCs w:val="28"/>
          <w:lang w:val="ru-BY"/>
        </w:rPr>
        <w:t>см. схему 1):</w:t>
      </w:r>
    </w:p>
    <w:p w14:paraId="773ABAEA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Проксимальный извитой каналец нефрона. На этом участке происходит реабсорбция практически всех питательных веществ (углеводы, аминокислоты), 85% бикарбонатов и 60-70% хлорида натрия.</w:t>
      </w:r>
    </w:p>
    <w:p w14:paraId="2321922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Нисходящая часть петли Генле. Этот участок практическ</w:t>
      </w:r>
      <w:r>
        <w:rPr>
          <w:sz w:val="28"/>
          <w:szCs w:val="28"/>
          <w:lang w:val="ru-BY"/>
        </w:rPr>
        <w:t>и непроницаем для солей и поэтому здесь осуществляется пассивная реабсорбция воды за счет повышения осмотического давления окружающих каналец тканей.</w:t>
      </w:r>
    </w:p>
    <w:p w14:paraId="59EFBDD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Восходящая широкая часть петли Генле. В данном отделе происходит активная реабсорбция 20-30% профильтров</w:t>
      </w:r>
      <w:r>
        <w:rPr>
          <w:sz w:val="28"/>
          <w:szCs w:val="28"/>
          <w:lang w:val="ru-BY"/>
        </w:rPr>
        <w:t xml:space="preserve">авшегося хлорида натрия, в то же время этот участок практически непроницаем для воды, поэтому по мере продвижения по колену моча теряет соли и становится гипотоничной, т.е. это разводящий сегмент канальца. Кроме того, здесь происходит пассивная </w:t>
      </w:r>
      <w:r>
        <w:rPr>
          <w:sz w:val="28"/>
          <w:szCs w:val="28"/>
          <w:lang w:val="ru-BY"/>
        </w:rPr>
        <w:lastRenderedPageBreak/>
        <w:t>реабсорбция</w:t>
      </w:r>
      <w:r>
        <w:rPr>
          <w:sz w:val="28"/>
          <w:szCs w:val="28"/>
          <w:lang w:val="ru-BY"/>
        </w:rPr>
        <w:t xml:space="preserve"> ионов кальция и магния.</w:t>
      </w:r>
    </w:p>
    <w:p w14:paraId="5D53211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Дистальный извитой каналец. В этом отделе, также относительно непроницаемом для воды, происходит реабсорбция 8-9% всего профильтровавшегося хлорида натрия, а также активная реабсорбция кальция под влиянием паратгормона.</w:t>
      </w:r>
    </w:p>
    <w:p w14:paraId="5928975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Собират</w:t>
      </w:r>
      <w:r>
        <w:rPr>
          <w:sz w:val="28"/>
          <w:szCs w:val="28"/>
          <w:lang w:val="ru-BY"/>
        </w:rPr>
        <w:t>ельные трубочки. Обеспечивают конечные этапы реабсорбции ионов натрия (</w:t>
      </w:r>
      <w:r>
        <w:rPr>
          <w:rFonts w:ascii="Symbol" w:hAnsi="Symbol" w:cs="Symbol"/>
          <w:sz w:val="28"/>
          <w:szCs w:val="28"/>
          <w:lang w:val="ru-BY"/>
        </w:rPr>
        <w:t>»</w:t>
      </w:r>
      <w:r>
        <w:rPr>
          <w:sz w:val="28"/>
          <w:szCs w:val="28"/>
          <w:lang w:val="ru-BY"/>
        </w:rPr>
        <w:t xml:space="preserve"> 1-2%) и секреции ионов калия, которые находятся под контролем альдостерона, а также активную реабсорбцию воды, которая контролируется антидиуретическим гормоном.</w:t>
      </w:r>
    </w:p>
    <w:p w14:paraId="0541C7DC" w14:textId="77777777" w:rsidR="00000000" w:rsidRDefault="00B76272">
      <w:pPr>
        <w:pStyle w:val="1"/>
        <w:spacing w:line="360" w:lineRule="auto"/>
        <w:ind w:firstLine="709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антидиуретический гор</w:t>
      </w:r>
      <w:r>
        <w:rPr>
          <w:color w:val="FFFFFF"/>
          <w:sz w:val="28"/>
          <w:szCs w:val="28"/>
          <w:lang w:val="ru-BY"/>
        </w:rPr>
        <w:t>мон мочегонный дозирование</w:t>
      </w:r>
    </w:p>
    <w:p w14:paraId="479CF6B2" w14:textId="77777777" w:rsidR="00000000" w:rsidRDefault="00B76272">
      <w:pPr>
        <w:pStyle w:val="1"/>
        <w:spacing w:line="360" w:lineRule="auto"/>
        <w:ind w:left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Классификация мочегонных средств</w:t>
      </w:r>
    </w:p>
    <w:p w14:paraId="6BB0F83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2EF88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 настоящего времени, в силу исторически сложившихся традиций, классификация мочегонных средств носит мозаичный характер и учитывает как анатомическую локализацию, механизм действия, так и химич</w:t>
      </w:r>
      <w:r>
        <w:rPr>
          <w:sz w:val="28"/>
          <w:szCs w:val="28"/>
          <w:lang w:val="ru-BY"/>
        </w:rPr>
        <w:t>еское строение мочегонных средств. Различают следующие группы мочегонных средств:</w:t>
      </w:r>
    </w:p>
    <w:p w14:paraId="4800FC7A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I.</w:t>
      </w:r>
      <w:r>
        <w:rPr>
          <w:sz w:val="28"/>
          <w:szCs w:val="28"/>
          <w:lang w:val="ru-BY"/>
        </w:rPr>
        <w:tab/>
        <w:t>Средства, действующие в области проксимальных извитых канальцев:</w:t>
      </w:r>
    </w:p>
    <w:p w14:paraId="68E2BF64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ингибиторы карбоангидразы: ацетазоламид, дорзоламид</w:t>
      </w:r>
    </w:p>
    <w:p w14:paraId="5DD54ED2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II.</w:t>
      </w:r>
      <w:r>
        <w:rPr>
          <w:sz w:val="28"/>
          <w:szCs w:val="28"/>
          <w:lang w:val="ru-BY"/>
        </w:rPr>
        <w:tab/>
        <w:t>Средства, действующие в области восходящей част</w:t>
      </w:r>
      <w:r>
        <w:rPr>
          <w:sz w:val="28"/>
          <w:szCs w:val="28"/>
          <w:lang w:val="ru-BY"/>
        </w:rPr>
        <w:t>и петли Генле (петлевые диуретики):</w:t>
      </w:r>
    </w:p>
    <w:p w14:paraId="5B3DB2EB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rFonts w:ascii="Symbol" w:hAnsi="Symbol" w:cs="Symbol"/>
          <w:kern w:val="24"/>
          <w:sz w:val="28"/>
          <w:szCs w:val="28"/>
          <w:lang w:val="ru-BY"/>
        </w:rPr>
        <w:t>·</w:t>
      </w:r>
      <w:r>
        <w:rPr>
          <w:rFonts w:ascii="Symbol" w:hAnsi="Symbol" w:cs="Symbol"/>
          <w:kern w:val="24"/>
          <w:sz w:val="28"/>
          <w:szCs w:val="28"/>
          <w:lang w:val="ru-BY"/>
        </w:rPr>
        <w:tab/>
      </w:r>
      <w:r>
        <w:rPr>
          <w:kern w:val="24"/>
          <w:sz w:val="28"/>
          <w:szCs w:val="28"/>
          <w:lang w:val="ru-BY"/>
        </w:rPr>
        <w:t xml:space="preserve">ингибиторы </w:t>
      </w:r>
      <w:r>
        <w:rPr>
          <w:kern w:val="24"/>
          <w:sz w:val="28"/>
          <w:szCs w:val="28"/>
          <w:lang w:val="en-US"/>
        </w:rPr>
        <w:t>Na</w:t>
      </w:r>
      <w:r>
        <w:rPr>
          <w:kern w:val="24"/>
          <w:sz w:val="28"/>
          <w:szCs w:val="28"/>
        </w:rPr>
        <w:t>+,</w:t>
      </w:r>
      <w:r>
        <w:rPr>
          <w:kern w:val="24"/>
          <w:sz w:val="28"/>
          <w:szCs w:val="28"/>
          <w:lang w:val="en-US"/>
        </w:rPr>
        <w:t>K</w:t>
      </w:r>
      <w:r>
        <w:rPr>
          <w:kern w:val="24"/>
          <w:sz w:val="28"/>
          <w:szCs w:val="28"/>
        </w:rPr>
        <w:t>+,2</w:t>
      </w:r>
      <w:r>
        <w:rPr>
          <w:kern w:val="24"/>
          <w:sz w:val="28"/>
          <w:szCs w:val="28"/>
          <w:lang w:val="en-US"/>
        </w:rPr>
        <w:t>Cl</w:t>
      </w:r>
      <w:r>
        <w:rPr>
          <w:kern w:val="24"/>
          <w:sz w:val="28"/>
          <w:szCs w:val="28"/>
        </w:rPr>
        <w:t>--котранспортера: фуросемид, торасемид, кислота этакриновая</w:t>
      </w:r>
    </w:p>
    <w:p w14:paraId="6905B909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Средства, действующие в области дистальных извитых канальцев:</w:t>
      </w:r>
    </w:p>
    <w:p w14:paraId="1B987C0B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ингибиторы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+,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--котранспортера (тиазиды и тиазидоподобные диурет</w:t>
      </w:r>
      <w:r>
        <w:rPr>
          <w:sz w:val="28"/>
          <w:szCs w:val="28"/>
        </w:rPr>
        <w:t>ики): гидрохлоротиазид, циклопентиазид, хлорталидон, индапамид</w:t>
      </w:r>
    </w:p>
    <w:p w14:paraId="43DB6971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Средства, действующие в области собирательных трубочек:</w:t>
      </w:r>
    </w:p>
    <w:p w14:paraId="5368FDC6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К+-сберегающие диуретики:</w:t>
      </w:r>
    </w:p>
    <w:p w14:paraId="7DDC7A14" w14:textId="77777777" w:rsidR="00000000" w:rsidRDefault="00B76272">
      <w:pPr>
        <w:tabs>
          <w:tab w:val="left" w:pos="1134"/>
          <w:tab w:val="left" w:pos="13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антагонисты альдостерона: спиронолактон;</w:t>
      </w:r>
    </w:p>
    <w:p w14:paraId="0E4459B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b.</w:t>
      </w:r>
      <w:r>
        <w:rPr>
          <w:sz w:val="28"/>
          <w:szCs w:val="28"/>
        </w:rPr>
        <w:tab/>
        <w:t xml:space="preserve">ингибиторы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+-каналов: триамтерен</w:t>
      </w:r>
    </w:p>
    <w:p w14:paraId="6F326C1D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антагонисты АДГ: лити</w:t>
      </w:r>
      <w:r>
        <w:rPr>
          <w:sz w:val="28"/>
          <w:szCs w:val="28"/>
        </w:rPr>
        <w:t>я карбонат, демеклоциклин;</w:t>
      </w:r>
    </w:p>
    <w:p w14:paraId="7C6A7BEF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Средства, действующие на всем протяжении нефрона:</w:t>
      </w:r>
    </w:p>
    <w:p w14:paraId="1C217324" w14:textId="77777777" w:rsidR="00000000" w:rsidRDefault="00B7627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осмотические диуретики: маннитол</w:t>
      </w:r>
    </w:p>
    <w:p w14:paraId="4A4AF489" w14:textId="77777777" w:rsidR="00000000" w:rsidRDefault="00B7627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диуретики по первичному механизму действия разделяют на 2 большие группы:</w:t>
      </w:r>
    </w:p>
    <w:p w14:paraId="3893F80C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Аквауретики - диуретики, которые увеличивают объем отделяе</w:t>
      </w:r>
      <w:r>
        <w:rPr>
          <w:sz w:val="28"/>
          <w:szCs w:val="28"/>
        </w:rPr>
        <w:t>мой мочи, за счет воздействия на транспорт воды и лишь вторично нарушая абсорбцию солей. В данную группу относят осмотические диуретики и антагонисты АДГ.</w:t>
      </w:r>
    </w:p>
    <w:p w14:paraId="1F9FBAC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Салуретики - диуретики, которые первично нарушают реабсорбцию солей, а изменение реабсорбции воды п</w:t>
      </w:r>
      <w:r>
        <w:rPr>
          <w:sz w:val="28"/>
          <w:szCs w:val="28"/>
        </w:rPr>
        <w:t>роисходит как следствие этого процесса (вторично). В данную группу относят все остальные группы диуретических средств.</w:t>
      </w:r>
    </w:p>
    <w:p w14:paraId="4DCC422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301282F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Влияние диуретиков на состав мочи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036"/>
        <w:gridCol w:w="560"/>
        <w:gridCol w:w="979"/>
        <w:gridCol w:w="989"/>
        <w:gridCol w:w="1137"/>
        <w:gridCol w:w="1417"/>
      </w:tblGrid>
      <w:tr w:rsidR="00000000" w14:paraId="4EC0B879" w14:textId="77777777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6145" w14:textId="77777777" w:rsidR="00000000" w:rsidRDefault="00B76272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685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Объем, мл/мин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788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841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Натрий, мэкв/л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722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Калий, мэкв/л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1FC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Хлориды, мэкв/л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BDB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Бикарбонаты, мэкв/л</w:t>
            </w:r>
          </w:p>
        </w:tc>
      </w:tr>
      <w:tr w:rsidR="00000000" w14:paraId="373242DB" w14:textId="77777777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CD2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ди</w:t>
            </w:r>
            <w:r>
              <w:rPr>
                <w:sz w:val="20"/>
                <w:szCs w:val="20"/>
              </w:rPr>
              <w:t xml:space="preserve">уретиков Тиазидные диуретики Петлевые диуретики </w:t>
            </w:r>
            <w:r>
              <w:rPr>
                <w:kern w:val="24"/>
                <w:sz w:val="20"/>
                <w:szCs w:val="20"/>
              </w:rPr>
              <w:t>Осмотические диуретики К+-сберегающие диуретики Ингибиторы карбоангидразы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364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1 8 13 10 3 3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A3C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6,4 7,4 6,0 6,5 7,2 8,2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DC89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50 140 150 90 130 70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6C6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15 25 25 15 10 60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963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60 150 155 110 120 15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A98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1 25 1 4 15 120</w:t>
            </w:r>
          </w:p>
        </w:tc>
      </w:tr>
    </w:tbl>
    <w:p w14:paraId="1E3B9D9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701A192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Tonnesen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1983 (с изм.)</w:t>
      </w:r>
    </w:p>
    <w:p w14:paraId="3444B355" w14:textId="77777777" w:rsidR="00000000" w:rsidRDefault="00B7627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действующие в области проксимальных извитых канальцев</w:t>
      </w:r>
    </w:p>
    <w:p w14:paraId="4AA0919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0CFDC278" w14:textId="0F841656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22A6E" wp14:editId="1F68B8BE">
            <wp:extent cx="14668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380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4EE54F5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Ацетазоламид (</w:t>
      </w:r>
      <w:r>
        <w:rPr>
          <w:sz w:val="28"/>
          <w:szCs w:val="28"/>
          <w:lang w:val="en-US"/>
        </w:rPr>
        <w:t>Acetazolamide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Diacarb</w:t>
      </w:r>
      <w:r>
        <w:rPr>
          <w:sz w:val="28"/>
          <w:szCs w:val="28"/>
        </w:rPr>
        <w:t xml:space="preserve">) Является незамещенным </w:t>
      </w:r>
      <w:r>
        <w:rPr>
          <w:sz w:val="28"/>
          <w:szCs w:val="28"/>
        </w:rPr>
        <w:lastRenderedPageBreak/>
        <w:t>производным сульфаниламидов. Сульфаниламидная группа крайне важна для реализации их активности - введение в нее алкильных заместителей полностью устраняет моче</w:t>
      </w:r>
      <w:r>
        <w:rPr>
          <w:sz w:val="28"/>
          <w:szCs w:val="28"/>
        </w:rPr>
        <w:t>гонное действие этой группы лекарственных средств.</w:t>
      </w:r>
    </w:p>
    <w:p w14:paraId="4E21D04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МД: В проксимальных извитых канальцах под влиянием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+-обменника ион натрия захватывается из мочи в клетку в обмен на протон водорода. Далее, при помощи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+-АТФазы, ион натрия удаляется в кровь, а пр</w:t>
      </w:r>
      <w:r>
        <w:rPr>
          <w:sz w:val="28"/>
          <w:szCs w:val="28"/>
        </w:rPr>
        <w:t>отон в моче связывает бикарбонат ион НСО3- и образует молекулу угольной кислоты (Н2СО3). Угольная кислота под влиянием карбоангидразы, которая лежит на поверхности мембраны клеток канальца, разлагается на СО2 и Н2О. Далее углекислый газ путем пассивной диф</w:t>
      </w:r>
      <w:r>
        <w:rPr>
          <w:sz w:val="28"/>
          <w:szCs w:val="28"/>
        </w:rPr>
        <w:t xml:space="preserve">фузии поступает в клетки канальца, где за счет работы цитоплазматической фракции карбоангидразы регидратируется вновь в угольную кислоту. Угольная кислота подвергается диссоциации до протона и гидрокарбонат-иона. Протон снова включается в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+-обмен, а г</w:t>
      </w:r>
      <w:r>
        <w:rPr>
          <w:sz w:val="28"/>
          <w:szCs w:val="28"/>
        </w:rPr>
        <w:t>идрокарбонат-ионы специфическим транпортером переносится в кровь.</w:t>
      </w:r>
    </w:p>
    <w:p w14:paraId="02408140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конечной части канальца практически весь бикарбонат уже реабсорбировался и протоны водорода, которые секретирует </w:t>
      </w:r>
      <w:r>
        <w:rPr>
          <w:kern w:val="24"/>
          <w:sz w:val="28"/>
          <w:szCs w:val="28"/>
          <w:lang w:val="en-US"/>
        </w:rPr>
        <w:t>Na</w:t>
      </w:r>
      <w:r>
        <w:rPr>
          <w:kern w:val="24"/>
          <w:sz w:val="28"/>
          <w:szCs w:val="28"/>
        </w:rPr>
        <w:t>+/</w:t>
      </w:r>
      <w:r>
        <w:rPr>
          <w:kern w:val="24"/>
          <w:sz w:val="28"/>
          <w:szCs w:val="28"/>
          <w:lang w:val="en-US"/>
        </w:rPr>
        <w:t>H</w:t>
      </w:r>
      <w:r>
        <w:rPr>
          <w:kern w:val="24"/>
          <w:sz w:val="28"/>
          <w:szCs w:val="28"/>
        </w:rPr>
        <w:t>+-обменник уже не способны нейтрализоваться бикарбонатом - возникает з</w:t>
      </w:r>
      <w:r>
        <w:rPr>
          <w:kern w:val="24"/>
          <w:sz w:val="28"/>
          <w:szCs w:val="28"/>
        </w:rPr>
        <w:t xml:space="preserve">акисление мочи. Понижение рН приводит к активации еще малоизученного </w:t>
      </w:r>
      <w:r>
        <w:rPr>
          <w:kern w:val="24"/>
          <w:sz w:val="28"/>
          <w:szCs w:val="28"/>
          <w:lang w:val="en-US"/>
        </w:rPr>
        <w:t>Cl</w:t>
      </w:r>
      <w:r>
        <w:rPr>
          <w:kern w:val="24"/>
          <w:sz w:val="28"/>
          <w:szCs w:val="28"/>
        </w:rPr>
        <w:t>-/анионного обменника, который абсорбирует ионы хлора в обмен на анионы органических кислот.</w:t>
      </w:r>
    </w:p>
    <w:p w14:paraId="7FAB29F8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Ацетазоламид связывается с карбоангидразой и блокирует фермент таким образом, что он не спос</w:t>
      </w:r>
      <w:r>
        <w:rPr>
          <w:kern w:val="24"/>
          <w:sz w:val="28"/>
          <w:szCs w:val="28"/>
        </w:rPr>
        <w:t>обен катализировать разложение угольной кислоты в моче и регидратацию углекислого газа в клетках канальца. Вследствие этого, бикарбонат-ионы мочи связывают протоны и в виде угольной кислоты выводят их из организма. Прекращается вначале реабсорбция НСО3-, а</w:t>
      </w:r>
      <w:r>
        <w:rPr>
          <w:kern w:val="24"/>
          <w:sz w:val="28"/>
          <w:szCs w:val="28"/>
        </w:rPr>
        <w:t xml:space="preserve"> затем и СО2. Поскольку нарушается внутриклеточная регидратация СО2 уменьшается запас протонов, которые необходимы для работы </w:t>
      </w:r>
      <w:r>
        <w:rPr>
          <w:kern w:val="24"/>
          <w:sz w:val="28"/>
          <w:szCs w:val="28"/>
          <w:lang w:val="en-US"/>
        </w:rPr>
        <w:t>Na</w:t>
      </w:r>
      <w:r>
        <w:rPr>
          <w:kern w:val="24"/>
          <w:sz w:val="28"/>
          <w:szCs w:val="28"/>
        </w:rPr>
        <w:t>+/</w:t>
      </w:r>
      <w:r>
        <w:rPr>
          <w:kern w:val="24"/>
          <w:sz w:val="28"/>
          <w:szCs w:val="28"/>
          <w:lang w:val="en-US"/>
        </w:rPr>
        <w:t>H</w:t>
      </w:r>
      <w:r>
        <w:rPr>
          <w:kern w:val="24"/>
          <w:sz w:val="28"/>
          <w:szCs w:val="28"/>
        </w:rPr>
        <w:t xml:space="preserve">+-обменника и реабсорбция </w:t>
      </w:r>
      <w:r>
        <w:rPr>
          <w:kern w:val="24"/>
          <w:sz w:val="28"/>
          <w:szCs w:val="28"/>
        </w:rPr>
        <w:lastRenderedPageBreak/>
        <w:t>ионов натрия также прекращается. Избыток ионов натрия в моче приводит к тому, что в дистальном кана</w:t>
      </w:r>
      <w:r>
        <w:rPr>
          <w:kern w:val="24"/>
          <w:sz w:val="28"/>
          <w:szCs w:val="28"/>
        </w:rPr>
        <w:t xml:space="preserve">льце включаются механизмы </w:t>
      </w:r>
      <w:r>
        <w:rPr>
          <w:kern w:val="24"/>
          <w:sz w:val="28"/>
          <w:szCs w:val="28"/>
          <w:lang w:val="en-US"/>
        </w:rPr>
        <w:t>Na</w:t>
      </w:r>
      <w:r>
        <w:rPr>
          <w:kern w:val="24"/>
          <w:sz w:val="28"/>
          <w:szCs w:val="28"/>
        </w:rPr>
        <w:t>+/</w:t>
      </w:r>
      <w:r>
        <w:rPr>
          <w:kern w:val="24"/>
          <w:sz w:val="28"/>
          <w:szCs w:val="28"/>
          <w:lang w:val="en-US"/>
        </w:rPr>
        <w:t>K</w:t>
      </w:r>
      <w:r>
        <w:rPr>
          <w:kern w:val="24"/>
          <w:sz w:val="28"/>
          <w:szCs w:val="28"/>
        </w:rPr>
        <w:t>+-обмена и происходит интенсивная потеря ионов калия.</w:t>
      </w:r>
    </w:p>
    <w:p w14:paraId="6476185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При приеме внутрь ацетазоламид всасывается практически полностью. В крови он на 90% связан с белками плазмы. Фармакологические эффекты ацетазоламида развиваются уже че</w:t>
      </w:r>
      <w:r>
        <w:rPr>
          <w:sz w:val="28"/>
          <w:szCs w:val="28"/>
        </w:rPr>
        <w:t>рез 30 мин, достигают максимума ко 2 часу и сохраняются около 12 ч.</w:t>
      </w:r>
    </w:p>
    <w:p w14:paraId="21918FB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6843107B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Диуретический эффект. Возникает при блокаде активности фермента на 99%. Под влиянием ацетазоламида усиливается выведение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HCO</w:t>
      </w:r>
      <w:r>
        <w:rPr>
          <w:sz w:val="28"/>
          <w:szCs w:val="28"/>
        </w:rPr>
        <w:t xml:space="preserve">3- и Н2О. Экскреция ионов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 составляет 70%,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- до 3-5%, </w:t>
      </w:r>
      <w:r>
        <w:rPr>
          <w:sz w:val="28"/>
          <w:szCs w:val="28"/>
          <w:lang w:val="en-US"/>
        </w:rPr>
        <w:t>HCO</w:t>
      </w:r>
      <w:r>
        <w:rPr>
          <w:sz w:val="28"/>
          <w:szCs w:val="28"/>
        </w:rPr>
        <w:t xml:space="preserve">3- - до 35%. Реакция мочи при приеме ацетазоламида смещается в щелочную сторону. Ощелачивание мочи приводит к потере щелочных валентностей и в организме развивается гиперхлоремический метаболический ацидоз. Ацидоз приводит к самоограничению </w:t>
      </w:r>
      <w:r>
        <w:rPr>
          <w:sz w:val="28"/>
          <w:szCs w:val="28"/>
        </w:rPr>
        <w:t>диуретического эффекта ацетазоламида (т.к. запас НСО3- падает). Если ацетазоламид отменить на 1-2 недели, то щелочной резерв восстановится и действие лекарства возобновляется. В связи с этим его часто назначают курсами по 3-5 дней с последующими 2-3 дневны</w:t>
      </w:r>
      <w:r>
        <w:rPr>
          <w:sz w:val="28"/>
          <w:szCs w:val="28"/>
        </w:rPr>
        <w:t xml:space="preserve">ми перерывами для ликвидации ацидоза. Ацетазоламид вызывает самый значительный калийурез по сравнению со всеми другими диуретиками, но объем отделяемой мочи повышает менее значительно, т.к. часть нереабсорбировавшегося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 и воды подвергаются всасыванию в</w:t>
      </w:r>
      <w:r>
        <w:rPr>
          <w:sz w:val="28"/>
          <w:szCs w:val="28"/>
        </w:rPr>
        <w:t xml:space="preserve"> нижележащих отделах нефрона.</w:t>
      </w:r>
    </w:p>
    <w:p w14:paraId="6FDC36F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почек, карбоангидраза функционирует в ряде других тканей: слизистой оболочке желудка, экзокринных клетках поджелудочной железы, цилиарном теле глаза, сосудистых сплетениях головного мозга и эритроцитах. Однако, во всех </w:t>
      </w:r>
      <w:r>
        <w:rPr>
          <w:sz w:val="28"/>
          <w:szCs w:val="28"/>
        </w:rPr>
        <w:t xml:space="preserve">этих тканях, в отличие от почек, процесс секреции гидрокарбоната направлен не в кровь, а, напротив, из крови в ткань. Применение ацетазоламида оказывает влияние на эти процессы и вызывает </w:t>
      </w:r>
      <w:r>
        <w:rPr>
          <w:sz w:val="28"/>
          <w:szCs w:val="28"/>
        </w:rPr>
        <w:lastRenderedPageBreak/>
        <w:t>следующие эффекты:</w:t>
      </w:r>
    </w:p>
    <w:p w14:paraId="6E34A9D8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Снижение внутриглазного давления. Ацетазоламид</w:t>
      </w:r>
      <w:r>
        <w:rPr>
          <w:sz w:val="28"/>
          <w:szCs w:val="28"/>
        </w:rPr>
        <w:t xml:space="preserve"> блокирует перенос гидрокарбоната из крови в водянистую влагу глаза и секреция внутриглазной жидкости сосудистыми сплетениями цилиарного тела падает, при этом внутриглазное давление понижается.</w:t>
      </w:r>
    </w:p>
    <w:p w14:paraId="7564ABB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Снижение внутричерепного давления в связи со снижением секр</w:t>
      </w:r>
      <w:r>
        <w:rPr>
          <w:sz w:val="28"/>
          <w:szCs w:val="28"/>
        </w:rPr>
        <w:t>еции гидрокарбоната в ликвор и уменьшение образования спинномозговой жидкости сосудистыми сплетениями головного мозга.</w:t>
      </w:r>
    </w:p>
    <w:p w14:paraId="321B989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Блокада карбоангидразы в тканях головного мозга затрудняет процесс удаления углекислоты и вызывает повышение в них парциального давлени</w:t>
      </w:r>
      <w:r>
        <w:rPr>
          <w:sz w:val="28"/>
          <w:szCs w:val="28"/>
        </w:rPr>
        <w:t>я СО2 и снижение рН. Такие изменения в нейронах вызывают седативное действие и повышают судорожный порог (устойчивость к факторам, провоцирующим судороги).</w:t>
      </w:r>
    </w:p>
    <w:p w14:paraId="67BAADD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Снижение секреции </w:t>
      </w:r>
      <w:r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NaHCO</w:t>
      </w:r>
      <w:r>
        <w:rPr>
          <w:sz w:val="28"/>
          <w:szCs w:val="28"/>
        </w:rPr>
        <w:t xml:space="preserve">3 в желудке и поджелудочной железе. Данный эффект развивается только </w:t>
      </w:r>
      <w:r>
        <w:rPr>
          <w:sz w:val="28"/>
          <w:szCs w:val="28"/>
        </w:rPr>
        <w:t>при введении высоких доз ацетазоламида и не имеет существенного клинического значения.</w:t>
      </w:r>
    </w:p>
    <w:p w14:paraId="7FAC76D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</w:t>
      </w:r>
    </w:p>
    <w:p w14:paraId="1657C623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Лечение глаукомы. Ацетазоламид применяют для снижения избыточной секреции внутриглазной жидкости при любой форме глаукомы.</w:t>
      </w:r>
    </w:p>
    <w:p w14:paraId="4058F0D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Для ощелачивания мочи при де</w:t>
      </w:r>
      <w:r>
        <w:rPr>
          <w:sz w:val="28"/>
          <w:szCs w:val="28"/>
        </w:rPr>
        <w:t>токсикации по методу Попова. Если у пациента имеет место отравление лекарственным средством из группы слабых кислот (сульфаниламиды, сахаропонижающие средства, НПВС и др.) то перевод мочи в щелочную форму приводит к тому, что эти слабые кислоты находятся в</w:t>
      </w:r>
      <w:r>
        <w:rPr>
          <w:sz w:val="28"/>
          <w:szCs w:val="28"/>
        </w:rPr>
        <w:t xml:space="preserve"> моче в ионизированном состоянии. Они не способны вновь реабсорбироваться и покидают организм с мочой.</w:t>
      </w:r>
    </w:p>
    <w:p w14:paraId="2F1BACC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 абсансов (</w:t>
      </w:r>
      <w:r>
        <w:rPr>
          <w:sz w:val="28"/>
          <w:szCs w:val="28"/>
          <w:lang w:val="en-US"/>
        </w:rPr>
        <w:t>petit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mal</w:t>
      </w:r>
      <w:r>
        <w:rPr>
          <w:sz w:val="28"/>
          <w:szCs w:val="28"/>
        </w:rPr>
        <w:t>) при эпилепсии. В данном случае прибегают с особому режиму дозирования ацетазоламида. Лекарство назначают по 500 мг через к</w:t>
      </w:r>
      <w:r>
        <w:rPr>
          <w:sz w:val="28"/>
          <w:szCs w:val="28"/>
        </w:rPr>
        <w:t xml:space="preserve">аждые 8 часов до достижения метаболического ацидоза и </w:t>
      </w:r>
      <w:r>
        <w:rPr>
          <w:sz w:val="28"/>
          <w:szCs w:val="28"/>
        </w:rPr>
        <w:lastRenderedPageBreak/>
        <w:t>снижения судорожной готовности.</w:t>
      </w:r>
    </w:p>
    <w:p w14:paraId="53BF941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 острой горной болезни. При быстром подъеме на высоту более 3000 м над уровнем моря возникает симптомокомплекс, названный горной болезнью: слабость, головокружен</w:t>
      </w:r>
      <w:r>
        <w:rPr>
          <w:sz w:val="28"/>
          <w:szCs w:val="28"/>
        </w:rPr>
        <w:t xml:space="preserve">ие, головная боль, тошнота, носовые кровотечения. В тяжелых случаях возможно развитие отека мозга или легких. Ингибиторы карбоангидразы уменьшают рН мозговой ткани, снижают образование ликвора и ослабляют симптомы. В этом случае ацетазоламид рекомендуется </w:t>
      </w:r>
      <w:r>
        <w:rPr>
          <w:sz w:val="28"/>
          <w:szCs w:val="28"/>
        </w:rPr>
        <w:t>принимать за 24 часа до восхождения.</w:t>
      </w:r>
    </w:p>
    <w:p w14:paraId="77A0719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Для устранения метаболического алкалоза, связанного с приемом тиазидных и петлевых диуретиков. Однако, следует помнить, что совместное применение ацетазоламида с этими лекарственными средствами резко увеличивает риск </w:t>
      </w:r>
      <w:r>
        <w:rPr>
          <w:sz w:val="28"/>
          <w:szCs w:val="28"/>
        </w:rPr>
        <w:t>развития гипокалиемии.</w:t>
      </w:r>
    </w:p>
    <w:p w14:paraId="6131D19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дозирования: Ацетазоламид назначают внутрь по 500-1000 мг 1-2 раза в день ежедневно или через день. Для продления действия лекарства рекомендуется одновременно назначать небольшие количества гидрокарбоната и солей калия.</w:t>
      </w:r>
    </w:p>
    <w:p w14:paraId="4F4383A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6C1F3F30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Гиперхлоремический метаболический ацидоз - связан с хроническим уменьшением запасов бикарбоната. Истощение бикарбонатных валентностей может быть причиной ограничения эффекта ацетазоламида всего 2-3 днями.</w:t>
      </w:r>
    </w:p>
    <w:p w14:paraId="05C80F4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Следствием повышения концентрации бикарбонат-ион</w:t>
      </w:r>
      <w:r>
        <w:rPr>
          <w:sz w:val="28"/>
          <w:szCs w:val="28"/>
        </w:rPr>
        <w:t xml:space="preserve">ов в моче является усиление экскреции фосфат-ионов и кальция на фоне снижения выделения цитрат-ионов (выступают в роли растворяющего фактора для фосфатов кальция). В итоге, в щелочной моче соли кальция переходят в нерастворимое состояние и выпадают в виде </w:t>
      </w:r>
      <w:r>
        <w:rPr>
          <w:sz w:val="28"/>
          <w:szCs w:val="28"/>
        </w:rPr>
        <w:t>кристаллов, образуя кальциевые камни.</w:t>
      </w:r>
    </w:p>
    <w:p w14:paraId="66FDB2A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Гипокалиемия.</w:t>
      </w:r>
    </w:p>
    <w:p w14:paraId="2DBAED6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секреции соляной кислоты и пепсина в желудке (примерно на 20%). Данный эффект может сохраняться в течение 3-5 дней после отмены ацетазоламида.</w:t>
      </w:r>
    </w:p>
    <w:p w14:paraId="77319E1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Крайне редко возможно развитие парестезий, мыш</w:t>
      </w:r>
      <w:r>
        <w:rPr>
          <w:sz w:val="28"/>
          <w:szCs w:val="28"/>
        </w:rPr>
        <w:t>ечной слабости, аллергических реакций, тромбоцитопении и лейкопении.</w:t>
      </w:r>
    </w:p>
    <w:p w14:paraId="458AE23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250 мг.</w:t>
      </w:r>
    </w:p>
    <w:p w14:paraId="7C1586E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действующие в области восходящей части петли Генле (петлевые диуретики)</w:t>
      </w:r>
    </w:p>
    <w:p w14:paraId="60E6840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066498B4" w14:textId="7A324429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283CB" wp14:editId="61D9C39D">
            <wp:extent cx="145732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EAC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0E36001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Фуросемид (</w:t>
      </w:r>
      <w:r>
        <w:rPr>
          <w:sz w:val="28"/>
          <w:szCs w:val="28"/>
          <w:lang w:val="en-US"/>
        </w:rPr>
        <w:t>Furosemid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Lasix</w:t>
      </w:r>
      <w:r>
        <w:rPr>
          <w:sz w:val="28"/>
          <w:szCs w:val="28"/>
        </w:rPr>
        <w:t xml:space="preserve">) МД: В области </w:t>
      </w:r>
      <w:r>
        <w:rPr>
          <w:sz w:val="28"/>
          <w:szCs w:val="28"/>
        </w:rPr>
        <w:t xml:space="preserve">толстой части восходящего колена петли Генле работает особый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+-2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 котранспортер, который переносит эти 4 иона из мочи в цитоплазму клетки. Работа транспортера электронейтральна, т.к. 2 положительных иона проходят вместе с 2 отрицательными анионами. </w:t>
      </w:r>
      <w:r>
        <w:rPr>
          <w:sz w:val="28"/>
          <w:szCs w:val="28"/>
        </w:rPr>
        <w:t xml:space="preserve">Однако, в дальнейшем, ионы натрия, поступившего в клетку, удаляются в кровь в обмен на К+ за счет работы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+-АТФазы. Т.о. в клетке возрастает концентрация ионов калия (который привносится как за счет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+-2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 котранспортера из мочи, так и за счет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+-АТФазы из крови). Избыток ионов калия из клетки по специальным К+-каналам выбрасывается обратно в мочу, при этом на поверхности клетки, обращенной в просвет канальца возникает избыточный положительный заряд. Этот заряд создает условия (электрохимическу</w:t>
      </w:r>
      <w:r>
        <w:rPr>
          <w:sz w:val="28"/>
          <w:szCs w:val="28"/>
        </w:rPr>
        <w:t xml:space="preserve">ю движущую силу) для переноса положительно заряженных ионов Са2+ и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2+ по межклеточным пространствам в кровь и избыточный положительный заряд устраняется.</w:t>
      </w:r>
    </w:p>
    <w:p w14:paraId="48AED28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Фуросемид связывается с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 участком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+-2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 котранспортера и </w:t>
      </w:r>
      <w:r>
        <w:rPr>
          <w:sz w:val="28"/>
          <w:szCs w:val="28"/>
        </w:rPr>
        <w:lastRenderedPageBreak/>
        <w:t xml:space="preserve">блокирует его. Перенос ионов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+, и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- прекращается. Нарушение транспорта ионов К+ в клетку вызывает понижение его концентрации в цитоплазме и выброс калия в мочу по трансмембранным каналам также прекращается. В итоге, на обращенной в просвет канальца поверхности клетки не генерируетс</w:t>
      </w:r>
      <w:r>
        <w:rPr>
          <w:sz w:val="28"/>
          <w:szCs w:val="28"/>
        </w:rPr>
        <w:t>я избыточный положительный заряд и реабсорбция ионов кальция и магния также прекращается.</w:t>
      </w:r>
    </w:p>
    <w:p w14:paraId="75CFE3F4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настоящее время считают, что фуросемид помимо описанного классического механизма действия, как и все другие петлевые диуретики обладает альтернативными механизмами:</w:t>
      </w:r>
    </w:p>
    <w:p w14:paraId="4368F017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Фуросемид активирует ЦОГ-1 и увеличивает синтез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 в эпителии почек и эндотелии почечных сосудов. Это приводит к расширению сосудов, увеличению почечного кровотока и усилению мочегонного эффекта.</w:t>
      </w:r>
    </w:p>
    <w:p w14:paraId="2BCF844A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rFonts w:ascii="Symbol" w:hAnsi="Symbol" w:cs="Symbol"/>
          <w:kern w:val="24"/>
          <w:sz w:val="28"/>
          <w:szCs w:val="28"/>
        </w:rPr>
        <w:t>·</w:t>
      </w:r>
      <w:r>
        <w:rPr>
          <w:rFonts w:ascii="Symbol" w:hAnsi="Symbol" w:cs="Symbol"/>
          <w:kern w:val="24"/>
          <w:sz w:val="28"/>
          <w:szCs w:val="28"/>
        </w:rPr>
        <w:tab/>
      </w:r>
      <w:r>
        <w:rPr>
          <w:kern w:val="24"/>
          <w:sz w:val="28"/>
          <w:szCs w:val="28"/>
        </w:rPr>
        <w:t xml:space="preserve">Фуросемид блокирует </w:t>
      </w:r>
      <w:r>
        <w:rPr>
          <w:kern w:val="24"/>
          <w:sz w:val="28"/>
          <w:szCs w:val="28"/>
          <w:lang w:val="en-US"/>
        </w:rPr>
        <w:t>SH</w:t>
      </w:r>
      <w:r>
        <w:rPr>
          <w:kern w:val="24"/>
          <w:sz w:val="28"/>
          <w:szCs w:val="28"/>
        </w:rPr>
        <w:t>-группы ферментов окисли</w:t>
      </w:r>
      <w:r>
        <w:rPr>
          <w:kern w:val="24"/>
          <w:sz w:val="28"/>
          <w:szCs w:val="28"/>
        </w:rPr>
        <w:t>тельного фосфорилирования и аэробного гликолиза. В итоге, нарушается синтез АТФ необходимой для работы ионных транспортеров не только в области петли Генле, но и в проксимальных извитых канальцах.</w:t>
      </w:r>
    </w:p>
    <w:p w14:paraId="5312CDD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После введения фуросемид быстро поступает в кровоток и</w:t>
      </w:r>
      <w:r>
        <w:rPr>
          <w:sz w:val="28"/>
          <w:szCs w:val="28"/>
        </w:rPr>
        <w:t xml:space="preserve"> затем приносится в проксимальные извитые канальцы нефрона, где он выделяется путем секреции в мочу. Затем с током мочи он поступает в область петли Генле и блокирует работу мембранных транспортеров. Поскольку у детей процессы секреции органических кислот </w:t>
      </w:r>
      <w:r>
        <w:rPr>
          <w:sz w:val="28"/>
          <w:szCs w:val="28"/>
        </w:rPr>
        <w:t>(к которым относится и фуросемид) в проксимальных канальцах выражены плохо, действие петлевых диуретиков у них развивается значительно более медленно, чем у взрослых. Некоторые из НПВС (индометацин) нарушают процесс секреции петлевых диуретиков и могут зна</w:t>
      </w:r>
      <w:r>
        <w:rPr>
          <w:sz w:val="28"/>
          <w:szCs w:val="28"/>
        </w:rPr>
        <w:t>чительно ослабить их эффект. Диуретический эффект фуросемида дозозависим и с увеличением дозы лекарственного средства его выраженность также увеличивается, при этом достигнуть предельного эффекта («потолка дозы») практически невозможно. В связи с этой особ</w:t>
      </w:r>
      <w:r>
        <w:rPr>
          <w:sz w:val="28"/>
          <w:szCs w:val="28"/>
        </w:rPr>
        <w:t xml:space="preserve">енностью петлевые </w:t>
      </w:r>
      <w:r>
        <w:rPr>
          <w:sz w:val="28"/>
          <w:szCs w:val="28"/>
        </w:rPr>
        <w:lastRenderedPageBreak/>
        <w:t>диуретики называют иногда «диуретиками высокого потолка дозы». К существенным недостаткам фармакокинетики фуросемида следует отнести широкую вариабельность биодоступности лекарства при пероральном приеме. У различных пациентов она может к</w:t>
      </w:r>
      <w:r>
        <w:rPr>
          <w:sz w:val="28"/>
          <w:szCs w:val="28"/>
        </w:rPr>
        <w:t>олебаться от 11 до 90%.</w:t>
      </w:r>
    </w:p>
    <w:p w14:paraId="1370A65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63A98E79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Диуретический эффект. Фуросемид увеличивает эксткрецию с мочой до 15-20% профильтровавшегося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2+ и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2+. В значительно меньшей степени увеличивается экскреция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HCO</w:t>
      </w:r>
      <w:r>
        <w:rPr>
          <w:sz w:val="28"/>
          <w:szCs w:val="28"/>
        </w:rPr>
        <w:t xml:space="preserve">3- 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</w:rPr>
        <w:t>4-. Диуретический эффект фуросемида</w:t>
      </w:r>
      <w:r>
        <w:rPr>
          <w:sz w:val="28"/>
          <w:szCs w:val="28"/>
        </w:rPr>
        <w:t xml:space="preserve"> достаточно мощный и при его приеме объем мочи может увеличиваться до 10 л/сут и более. Начало действия достаточно быстрое - в пределах 2-5 минут при внутривенном введении, 10-20 мин при внутримышечном и 20-40 минут при приеме внутрь. После однократного пр</w:t>
      </w:r>
      <w:r>
        <w:rPr>
          <w:sz w:val="28"/>
          <w:szCs w:val="28"/>
        </w:rPr>
        <w:t>именения сохраняется 3-6 ч. Диуретический эффект фуросемида сохраняется даже при глубоком нарушении функции почек (на 90-95%) и минимальных значениях клубочковой фильтрации (5-10 мл/мин).</w:t>
      </w:r>
    </w:p>
    <w:p w14:paraId="7ACBAD5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Нормализация почечной гемодинамики. Фуросемид стимулирует образов</w:t>
      </w:r>
      <w:r>
        <w:rPr>
          <w:sz w:val="28"/>
          <w:szCs w:val="28"/>
        </w:rPr>
        <w:t xml:space="preserve">ание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 в почках и улучшает почечный кровоток, особенно в глубоких отделах коры и мозгового вещества почки.</w:t>
      </w:r>
    </w:p>
    <w:p w14:paraId="72C6E13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Гипотензивный эффект. Уровень диастолического давления определяется в основном тонусом сосудов и количеством циркулирующей крови. Фуросем</w:t>
      </w:r>
      <w:r>
        <w:rPr>
          <w:sz w:val="28"/>
          <w:szCs w:val="28"/>
        </w:rPr>
        <w:t xml:space="preserve">ид вызывает расширение сосудов преимущественно венозного звена (это связано с увеличением синтеза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 в их эндотелии). В итоге системное артериальное давление понижается. Кроме того, под влиянием фуросемида снижается объем циркулирующей крови, кото</w:t>
      </w:r>
      <w:r>
        <w:rPr>
          <w:sz w:val="28"/>
          <w:szCs w:val="28"/>
        </w:rPr>
        <w:t>рый также может обуславливать поддержание АД на повышенном уровне.</w:t>
      </w:r>
    </w:p>
    <w:p w14:paraId="52B9D9F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 счет расширения венозных сосудов фуросемид вызывает депонирование крови в венах и возврат ее к сердцу во время диастолы падает. Т.о. снижается преднагрузка на миокард и работа сердца о</w:t>
      </w:r>
      <w:r>
        <w:rPr>
          <w:sz w:val="28"/>
          <w:szCs w:val="28"/>
        </w:rPr>
        <w:t>блегчается.</w:t>
      </w:r>
    </w:p>
    <w:p w14:paraId="3EEB7F0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Фуросемид понижает выделение в мочу мочевой кислоты и повышает ее количество в организме. У лиц с предрасположенностью к подагре или скрытым течением этого заболевания прием фуросемида может спровоцировать острый приступ подагры.</w:t>
      </w:r>
    </w:p>
    <w:p w14:paraId="6B74B5A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дл</w:t>
      </w:r>
      <w:r>
        <w:rPr>
          <w:sz w:val="28"/>
          <w:szCs w:val="28"/>
        </w:rPr>
        <w:t>я применения:</w:t>
      </w:r>
    </w:p>
    <w:p w14:paraId="776AF6BA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Купирование гипертонических кризов при артериальной гипертензии. Поскольку гипотензивное действие фуросемида достаточно мощное и проявляется быстро его используют при лечении гипертонических кризов. При кризах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порядка его можно применять</w:t>
      </w:r>
      <w:r>
        <w:rPr>
          <w:sz w:val="28"/>
          <w:szCs w:val="28"/>
        </w:rPr>
        <w:t xml:space="preserve"> внутрь по 40-80 мг, а при кризах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- вводить в той же дозе внутримышечно или внутривенно. Однако, для длительного лечения гипертензии применять фуросемид нерационально - резкое снижение ОЦК и расширение сосудов, которое он вызывает, приводит к ре</w:t>
      </w:r>
      <w:r>
        <w:rPr>
          <w:sz w:val="28"/>
          <w:szCs w:val="28"/>
        </w:rPr>
        <w:t>флекторной активации симпатической системы и ренин-ангиотензиновой гормональной оси, что в конечном итоге ограничивает гипотензивный эффект фуросемида при длительном применении.</w:t>
      </w:r>
    </w:p>
    <w:p w14:paraId="5D883D0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Лечение острой сердечной недостаточности (кардиального отека легких) и отек</w:t>
      </w:r>
      <w:r>
        <w:rPr>
          <w:sz w:val="28"/>
          <w:szCs w:val="28"/>
        </w:rPr>
        <w:t>а мозга. При острой левожелудочковой недостаточности под влиянием фуросемида удается снизить ОЦК. Это с одной стороны уменьшает работу, которую необходимо совершить миокарду, чтобы перекачать кровь из малого круга кровообращения в большой. С другой стороны</w:t>
      </w:r>
      <w:r>
        <w:rPr>
          <w:sz w:val="28"/>
          <w:szCs w:val="28"/>
        </w:rPr>
        <w:t xml:space="preserve"> - снижение ОЦК и дилятация сосудов малого круга кровообращения приводят к тому, что давление в сосудах малого круга снижается и прекращается выход жидкой части крови в ткань легкого и нарастание отека прекращается. При отеке мозга применение фуросемида та</w:t>
      </w:r>
      <w:r>
        <w:rPr>
          <w:sz w:val="28"/>
          <w:szCs w:val="28"/>
        </w:rPr>
        <w:t>кже позволяет добиться снижения скорости нарастания отека за счет падения ОЦК и снижения давления во внутричерепных сосудах. Фуросемид при этих состояниях вводят внутривенно в дозе 80-120 мг.</w:t>
      </w:r>
    </w:p>
    <w:p w14:paraId="4E99E7F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Тяжелые формы хронической застойной сердечной недостаточности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Б-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степени) до ликвидации массивных отеков. В данной ситуации применение диуретиков из других групп не позволяет добиться желаемого эффекта, т.к. имеются массивные отеки внутренних органов и абсорбция диуретиков из ЖКТ нарушена. После ликвидации тота</w:t>
      </w:r>
      <w:r>
        <w:rPr>
          <w:sz w:val="28"/>
          <w:szCs w:val="28"/>
        </w:rPr>
        <w:t>льного отека продолжать применение фуросемида нецелесообразно, так как дальнейшее снижение объема жидкости в организме приведет к рефлекторной гиперактивации симпатической системы и ренин-ангиотензиновой оси (а у пациентов с сердечной недостаточностью их а</w:t>
      </w:r>
      <w:r>
        <w:rPr>
          <w:sz w:val="28"/>
          <w:szCs w:val="28"/>
        </w:rPr>
        <w:t>ктивность и так изначально повышена). Эффективная доза фуросемида у больных хронической сердечной недостаточностью может составлять 120-240 мг/сут, а при сильных отеках увеличиваться до 500-700 мг/сут (используют внутривенный путь введения).</w:t>
      </w:r>
    </w:p>
    <w:p w14:paraId="0164F84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Острая почеч</w:t>
      </w:r>
      <w:r>
        <w:rPr>
          <w:sz w:val="28"/>
          <w:szCs w:val="28"/>
        </w:rPr>
        <w:t>ная недостаточность (ОПН). Петлевые диуретики увеличивают ток мочи, восстанавливают нарушенную экскрецию ионов калия. В ряде случаев (при отравлении нефротропными ядами) это позволяет «промыть» канальцы почек. Т.о. фуросемид укорачивает продолжительность о</w:t>
      </w:r>
      <w:r>
        <w:rPr>
          <w:sz w:val="28"/>
          <w:szCs w:val="28"/>
        </w:rPr>
        <w:t xml:space="preserve">лигоурической стадии ОПН и способствует ее прерходу в полиурическую стадию, что несколько облегчает состояние пациента. Следует, однако, отметить, что фуросемид не укорачивает общую продолжительность ОПН, а лишь изменяет соотношение ее фаз в благоприятную </w:t>
      </w:r>
      <w:r>
        <w:rPr>
          <w:sz w:val="28"/>
          <w:szCs w:val="28"/>
        </w:rPr>
        <w:t>для пациента сторону. Эффективная доза фуросемида составляет 500-700 мг/сут (до 1000 мг/сут).</w:t>
      </w:r>
    </w:p>
    <w:p w14:paraId="19966855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5.</w:t>
      </w:r>
      <w:r>
        <w:rPr>
          <w:kern w:val="24"/>
          <w:sz w:val="28"/>
          <w:szCs w:val="28"/>
        </w:rPr>
        <w:tab/>
        <w:t>Лечение гиперкалиемии. За счет увеличения экскреции калия фуросемид может улучшить состояние пациента. Следует помнить, что вместе с ионами калия фуросемид вы</w:t>
      </w:r>
      <w:r>
        <w:rPr>
          <w:kern w:val="24"/>
          <w:sz w:val="28"/>
          <w:szCs w:val="28"/>
        </w:rPr>
        <w:t>зывает потери организмом воды, так что при этом параллельно со снижением уровня К+ будет происходить падение ОЦК и общая концентрация ионов калия существенно не изменится. Для того, чтобы избежать нежелательного концентрирования ОЦК при лечении гиперкалием</w:t>
      </w:r>
      <w:r>
        <w:rPr>
          <w:kern w:val="24"/>
          <w:sz w:val="28"/>
          <w:szCs w:val="28"/>
        </w:rPr>
        <w:t>ии фуросемид назначают на фоне одновременной инфузии физиологического раствора.</w:t>
      </w:r>
    </w:p>
    <w:p w14:paraId="3A2D4DD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Лечение гиперкальциемии (эссенциальной или обусловленной гипертиреозом, остеолитической формой остеосаркомы,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-гипервитаминозом). В виду изложенных выше соображений при лече</w:t>
      </w:r>
      <w:r>
        <w:rPr>
          <w:sz w:val="28"/>
          <w:szCs w:val="28"/>
        </w:rPr>
        <w:t>нии гиперкальциемии фуросемид следует вводить на фоне адекватного восполнения жидкости физиологическими раствором.</w:t>
      </w:r>
    </w:p>
    <w:p w14:paraId="7710D31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Устранение отеков при циррозе печени. Следует помнить, что механизм отека при циррозе печени достаточно сложен и обусловлен, вероятно, соче</w:t>
      </w:r>
      <w:r>
        <w:rPr>
          <w:sz w:val="28"/>
          <w:szCs w:val="28"/>
        </w:rPr>
        <w:t>танием повышенной сосудистой проницаемости, снижением онкотического давления плазмы и гиперальдостеронизмом. Все эти факторы делают отеки, которые развиваются при циррозе печени весьма устойчивыми к терапии и часто требуют сочетанного назначения фуросемида</w:t>
      </w:r>
      <w:r>
        <w:rPr>
          <w:sz w:val="28"/>
          <w:szCs w:val="28"/>
        </w:rPr>
        <w:t xml:space="preserve"> с другими группами диуретиков.</w:t>
      </w:r>
    </w:p>
    <w:p w14:paraId="5B7FEE2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Лечение интоксикации солями иода, брома и фтора. Все эти анионы реабсорбируются в толстом отделе восходящего колена петли Генле. Фуросемид нарушает эти процессы и оказывает выраженный терапевтический эффект при отравлении </w:t>
      </w:r>
      <w:r>
        <w:rPr>
          <w:sz w:val="28"/>
          <w:szCs w:val="28"/>
        </w:rPr>
        <w:t>данными солями. Во избежание нежелательных потерь ионов натрия и хлора одновременно с фуросемидом рекомендуют проводить инфузию физиологического раствора.</w:t>
      </w:r>
    </w:p>
    <w:p w14:paraId="55DF45B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7182ACF6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Гипокалиемический метаболический алкалоз. Петлевые диуретики нарушают реабсорбцию ионов натрия </w:t>
      </w:r>
      <w:r>
        <w:rPr>
          <w:sz w:val="28"/>
          <w:szCs w:val="28"/>
        </w:rPr>
        <w:t>в области восходящего колена петли Генле и в результате этого количество ионов натрия, поступающего в собирательные трубочки увеличивается. Избыток натрия способствует обмену его на ионы калия и протоны водорода, что вызывает гипокалиемию и алкалоз. Этот н</w:t>
      </w:r>
      <w:r>
        <w:rPr>
          <w:sz w:val="28"/>
          <w:szCs w:val="28"/>
        </w:rPr>
        <w:t>ежелательный эффект может быть предупрежден назначением пациенту препаратов солей калия и ацетазоламида.</w:t>
      </w:r>
    </w:p>
    <w:p w14:paraId="3D3242A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Ототоксическое действие. Возникает при приеме больших доз фуросемида и усиливается у пациентов с исходно нарушенной функцией почек или при сочетании </w:t>
      </w:r>
      <w:r>
        <w:rPr>
          <w:sz w:val="28"/>
          <w:szCs w:val="28"/>
        </w:rPr>
        <w:t>с другими ототоксическими средствами (аминогликозидные антибиотики). Полагают, что это действие связано с нарушением электролитного состава эндолимфы внутреннего уха.</w:t>
      </w:r>
    </w:p>
    <w:p w14:paraId="4C336F5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Гиперурикемия и провокация скрыто протекающей подагры. Этот эффект связан с нарушением </w:t>
      </w:r>
      <w:r>
        <w:rPr>
          <w:sz w:val="28"/>
          <w:szCs w:val="28"/>
        </w:rPr>
        <w:t>экскреции уратов при повторных приемах фуросемида.</w:t>
      </w:r>
    </w:p>
    <w:p w14:paraId="6C43F7D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Артериальная гипотензия, ортостатический коллапс.</w:t>
      </w:r>
    </w:p>
    <w:p w14:paraId="0687974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Обезвоживание организма (дегидратация) со сгущением крови и повышением риска развития тромбозов.</w:t>
      </w:r>
    </w:p>
    <w:p w14:paraId="1AC40E4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Гипонатриемия. Связана с потерей ионов натрия с мочо</w:t>
      </w:r>
      <w:r>
        <w:rPr>
          <w:sz w:val="28"/>
          <w:szCs w:val="28"/>
        </w:rPr>
        <w:t>й. Следует помнить, что быстрая коррекция гипонатриемии может представлять для организма не меньшуюю опасность, чем низкий уровень ионов натрия. При быстром повышении содержания ионов натрия в организме возникает разрушение миелина оболочек нервных волокон</w:t>
      </w:r>
      <w:r>
        <w:rPr>
          <w:sz w:val="28"/>
          <w:szCs w:val="28"/>
        </w:rPr>
        <w:t xml:space="preserve"> и дегенерация (вакуолизация) аксонов. Наиболее сильные поражения возникают в области Варолиева моста и проявляются развитием деменции, признаками эцефалита. Максимальная скорость коррекции гипонатриемии 12 ммоль/л в сутки (нормальные значения содержания н</w:t>
      </w:r>
      <w:r>
        <w:rPr>
          <w:sz w:val="28"/>
          <w:szCs w:val="28"/>
        </w:rPr>
        <w:t>атрия 135-150 ммоль/л, т.е. при гипонатриемии в 110 ммоль/л на коррекцию следует отвести не менее 2 суток).</w:t>
      </w:r>
    </w:p>
    <w:p w14:paraId="6E63D70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Аллергические реакции.</w:t>
      </w:r>
    </w:p>
    <w:p w14:paraId="073D650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рикошета («фуросемид зависимая почка»). При введении фуросемида экскреция ионов натрия повышается в течение 2-8 ч</w:t>
      </w:r>
      <w:r>
        <w:rPr>
          <w:sz w:val="28"/>
          <w:szCs w:val="28"/>
        </w:rPr>
        <w:t>асов, а в дальнейшем в течение последующих 16 часов она компенсируется активацией ренин-ангиотензиновой оси. Поэтому, чтобы избежать задержки натрия, вызванной окончанием действия фуросемида, лекарство приходится применять не реже 2-3 раз в сутки. Если пос</w:t>
      </w:r>
      <w:r>
        <w:rPr>
          <w:sz w:val="28"/>
          <w:szCs w:val="28"/>
        </w:rPr>
        <w:t>ле продолжительного применения фуросемид внезапно прекращают вводить, экскреция ионов натрия падает ниже исходно имеющегося у пациента уровня и возникает практически полное выключение диуреза.</w:t>
      </w:r>
    </w:p>
    <w:p w14:paraId="5959F25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Фуросемид способен вызвать перекрестную сенсибилизацию к друг</w:t>
      </w:r>
      <w:r>
        <w:rPr>
          <w:sz w:val="28"/>
          <w:szCs w:val="28"/>
        </w:rPr>
        <w:t>им средствам, содержащим сульфаниламидную группировку - сульфаниламидным препаратам, пероральным сахаропонижающим средствам. Поэтому, его нельзя назначать пациентам с аллергией на данные группы лекарств.</w:t>
      </w:r>
    </w:p>
    <w:p w14:paraId="6AB2FF4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длительном применении фуросемид способен угнет</w:t>
      </w:r>
      <w:r>
        <w:rPr>
          <w:sz w:val="28"/>
          <w:szCs w:val="28"/>
        </w:rPr>
        <w:t>ать секрецию инсулина и вызывать гипергликемию.</w:t>
      </w:r>
    </w:p>
    <w:p w14:paraId="6FF7EA1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20 и 40 мг; раствор 1% в ампулах по 2 мл (следует помнить, что на свету раствор фуросемида спонтанно деградирует).</w:t>
      </w:r>
    </w:p>
    <w:p w14:paraId="14DC16A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Торасемид (</w:t>
      </w:r>
      <w:r>
        <w:rPr>
          <w:sz w:val="28"/>
          <w:szCs w:val="28"/>
          <w:lang w:val="en-US"/>
        </w:rPr>
        <w:t>Torasemide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Demadex</w:t>
      </w:r>
      <w:r>
        <w:rPr>
          <w:sz w:val="28"/>
          <w:szCs w:val="28"/>
        </w:rPr>
        <w:t>) В целом торасемид подобен фуросемиду, но имее</w:t>
      </w:r>
      <w:r>
        <w:rPr>
          <w:sz w:val="28"/>
          <w:szCs w:val="28"/>
        </w:rPr>
        <w:t>т ряд отличительных особенностей</w:t>
      </w:r>
    </w:p>
    <w:p w14:paraId="5A5EA5D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7C0C1AE3" w14:textId="66E3352A" w:rsidR="00000000" w:rsidRDefault="004A5129">
      <w:pPr>
        <w:spacing w:line="360" w:lineRule="auto"/>
        <w:ind w:left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6E7AC" wp14:editId="2245B2A5">
            <wp:extent cx="1485900" cy="124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801B" w14:textId="77777777" w:rsidR="00000000" w:rsidRDefault="00B76272">
      <w:pPr>
        <w:spacing w:line="360" w:lineRule="auto"/>
        <w:ind w:left="709"/>
        <w:jc w:val="both"/>
        <w:rPr>
          <w:sz w:val="28"/>
          <w:szCs w:val="28"/>
        </w:rPr>
      </w:pPr>
    </w:p>
    <w:p w14:paraId="31EF7F93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Фармакокинетика торасемида в отличие от фуросемида более предсказуема. Он не обладает вариабельностью биодоступности. Его биодоступность постоянна и составляет около 80%.</w:t>
      </w:r>
    </w:p>
    <w:p w14:paraId="4BFDF64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отличи</w:t>
      </w:r>
      <w:r>
        <w:rPr>
          <w:sz w:val="28"/>
          <w:szCs w:val="28"/>
        </w:rPr>
        <w:t>е от фуросемида торасемид в меньшей степени влияет на экскрецию ионов калия. Полагают, что это связано с тем, что он имеет очень высокую тропность к переносчикам петли Генле и практически не влияет на другие отделы нефрона.</w:t>
      </w:r>
    </w:p>
    <w:p w14:paraId="68DEE83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Эффект торасемида сохраняется </w:t>
      </w:r>
      <w:r>
        <w:rPr>
          <w:sz w:val="28"/>
          <w:szCs w:val="28"/>
        </w:rPr>
        <w:t>в течение 12 часов, он медленне развивается и так же медленнее исчезает. Благодаря этому торасемид не вызывает синдрома рикошета, в меньшей степени способствует рефлекторной активации симпатической системы и ренин-ангиотензиновой оси. Такой длительный диур</w:t>
      </w:r>
      <w:r>
        <w:rPr>
          <w:sz w:val="28"/>
          <w:szCs w:val="28"/>
        </w:rPr>
        <w:t>етический эффект позволяет применять торасемид не только для купирования гипертонических кризов, но и для планового лечения гипертонической болезни.</w:t>
      </w:r>
    </w:p>
    <w:p w14:paraId="4A80B7E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силе мочегонного действия в 3 раза превосходит фуросемид. Установлено, что в дозе 2,5-5 мг/сут он не о</w:t>
      </w:r>
      <w:r>
        <w:rPr>
          <w:sz w:val="28"/>
          <w:szCs w:val="28"/>
        </w:rPr>
        <w:t>казывает диуретического эффекта, но обладает выраженным гипотензивным действием. Диуретический эффект торасемида проявляется только в дозах более 5 мг/сут.</w:t>
      </w:r>
    </w:p>
    <w:p w14:paraId="471B7B1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хронической почечной недостаточности эффект торасемида проявляется только в том случае, если ф</w:t>
      </w:r>
      <w:r>
        <w:rPr>
          <w:sz w:val="28"/>
          <w:szCs w:val="28"/>
        </w:rPr>
        <w:t xml:space="preserve">ункция почек сохранена не менее чем на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(т.е. скорость клубочковой фильтрации не менее 30 мл/мин).</w:t>
      </w:r>
    </w:p>
    <w:p w14:paraId="044E3CB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2,5; 5; 10; 20 и 100 мг; раствор 1% в ампулах по 1 и 2 мл.</w:t>
      </w:r>
    </w:p>
    <w:p w14:paraId="487ACDC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2A363593" w14:textId="043BB7EC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2A519" wp14:editId="419174D4">
            <wp:extent cx="1828800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04C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546EC90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Этакриновая кислота (</w:t>
      </w:r>
      <w:r>
        <w:rPr>
          <w:sz w:val="28"/>
          <w:szCs w:val="28"/>
          <w:lang w:val="en-US"/>
        </w:rPr>
        <w:t>Etacrynic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acid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Uregit</w:t>
      </w:r>
      <w:r>
        <w:rPr>
          <w:sz w:val="28"/>
          <w:szCs w:val="28"/>
        </w:rPr>
        <w:t>) Этакриновая кислота также относится к петлевым диуретикам, хотя по химическому строению отличается от всех других средств этой группы (является производным феноксиуксусной к</w:t>
      </w:r>
      <w:r>
        <w:rPr>
          <w:sz w:val="28"/>
          <w:szCs w:val="28"/>
        </w:rPr>
        <w:t>ислоты). В целом обладает теми же свойствами, что и фуросемид, но имеет и ряд характерных особенностей:</w:t>
      </w:r>
    </w:p>
    <w:p w14:paraId="3922A699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Молекула этакриновой кислоты не содержит сульфаниламидной группы, поэтому она не способна блокировать карбоангидразу и практически не влияет на экскр</w:t>
      </w:r>
      <w:r>
        <w:rPr>
          <w:sz w:val="28"/>
          <w:szCs w:val="28"/>
        </w:rPr>
        <w:t>ецию бикарбонат-ионов. Основное действие этакриновой кислоты направлено на экскрецию хлорид-ионов (и благодаря удалению ионов хлора она снижает гиперхлоремический алкалоз).</w:t>
      </w:r>
    </w:p>
    <w:p w14:paraId="015E170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Этакриновая кислота является слабым антагонистом вазопрессиновых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2 рецепторов, </w:t>
      </w:r>
      <w:r>
        <w:rPr>
          <w:sz w:val="28"/>
          <w:szCs w:val="28"/>
        </w:rPr>
        <w:t>которые расположены в собирательных трубочках нефрона. Она нарушает реабсорбцию воды и следовательно сочетает первичное салуретическое и первичное диуретическое действие.</w:t>
      </w:r>
    </w:p>
    <w:p w14:paraId="11A4FF3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Метиленовая группа этакриновой кислоты способна связывать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-группы цистеина, при э</w:t>
      </w:r>
      <w:r>
        <w:rPr>
          <w:sz w:val="28"/>
          <w:szCs w:val="28"/>
        </w:rPr>
        <w:t>том образуется активный метаболит кислоты - цистеинат-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-этакринат.</w:t>
      </w:r>
    </w:p>
    <w:p w14:paraId="01DECA6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своей активности (силе) этакриновая кислота на 30% уступает фуросемиду.</w:t>
      </w:r>
    </w:p>
    <w:p w14:paraId="5B06A678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5.</w:t>
      </w:r>
      <w:r>
        <w:rPr>
          <w:kern w:val="24"/>
          <w:sz w:val="28"/>
          <w:szCs w:val="28"/>
        </w:rPr>
        <w:tab/>
        <w:t>Продолжительность диуретического эффекта этакриновой кислоты составляет всего 3-4 часа.</w:t>
      </w:r>
    </w:p>
    <w:p w14:paraId="292D26C5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.</w:t>
      </w:r>
      <w:r>
        <w:rPr>
          <w:kern w:val="24"/>
          <w:sz w:val="28"/>
          <w:szCs w:val="28"/>
        </w:rPr>
        <w:tab/>
        <w:t>Поскольку этакринов</w:t>
      </w:r>
      <w:r>
        <w:rPr>
          <w:kern w:val="24"/>
          <w:sz w:val="28"/>
          <w:szCs w:val="28"/>
        </w:rPr>
        <w:t>ая кислота не имеет сульфаниламидной группы ее можно назначать пациентам с аллергией на сульфаниламидные препараты или пероральные сахаропонижающие средства (тогда как фуросемид и торасемид у таких пациентов применять нельзя).</w:t>
      </w:r>
    </w:p>
    <w:p w14:paraId="44352C35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.</w:t>
      </w:r>
      <w:r>
        <w:rPr>
          <w:kern w:val="24"/>
          <w:sz w:val="28"/>
          <w:szCs w:val="28"/>
        </w:rPr>
        <w:tab/>
        <w:t>Из всех петлевых диуретиков</w:t>
      </w:r>
      <w:r>
        <w:rPr>
          <w:kern w:val="24"/>
          <w:sz w:val="28"/>
          <w:szCs w:val="28"/>
        </w:rPr>
        <w:t xml:space="preserve"> этакриновая кислота обладает наибольшей ототоксичностью.</w:t>
      </w:r>
    </w:p>
    <w:p w14:paraId="46EDC28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Фуросемид достаточно часто может вызвать кожные аллергические реакции, которые, как полагают, связаны с наличием в его молекуле атома серы. Поскольку этакриновая кислота не имеет атома серы она р</w:t>
      </w:r>
      <w:r>
        <w:rPr>
          <w:sz w:val="28"/>
          <w:szCs w:val="28"/>
        </w:rPr>
        <w:t>едко вызывает данный вид нежелательных эффектов.</w:t>
      </w:r>
    </w:p>
    <w:p w14:paraId="2A4C5D4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Этакриновая кислота оказывает раздражающее действие на ткани при приеме внутрь часто вызывает развитие язвенного поражения ЖКТ или диарею, при внутривенном введении - флебиты. Внутримышечное и подкожное вв</w:t>
      </w:r>
      <w:r>
        <w:rPr>
          <w:sz w:val="28"/>
          <w:szCs w:val="28"/>
        </w:rPr>
        <w:t>едение этакриновой кислоты недопустимо.</w:t>
      </w:r>
    </w:p>
    <w:p w14:paraId="4EA35B6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50 мг; порошок в ампулах по 50 мг.</w:t>
      </w:r>
    </w:p>
    <w:p w14:paraId="6BF5C2B3" w14:textId="77777777" w:rsidR="00000000" w:rsidRDefault="00B7627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действующие в области дистальных извитых канальцев (тиазиды и тиазидоподобные диуретики).</w:t>
      </w:r>
    </w:p>
    <w:p w14:paraId="4E3B2FC8" w14:textId="77777777" w:rsidR="00000000" w:rsidRDefault="00B76272">
      <w:pPr>
        <w:rPr>
          <w:sz w:val="28"/>
          <w:szCs w:val="28"/>
        </w:rPr>
      </w:pPr>
    </w:p>
    <w:p w14:paraId="4FA4F514" w14:textId="50BB7E00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49456" wp14:editId="0F627F54">
            <wp:extent cx="125730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EFE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69B289D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Гидрохлоротиазид (</w:t>
      </w:r>
      <w:r>
        <w:rPr>
          <w:sz w:val="28"/>
          <w:szCs w:val="28"/>
          <w:lang w:val="en-US"/>
        </w:rPr>
        <w:t>Hydrochlo</w:t>
      </w:r>
      <w:r>
        <w:rPr>
          <w:sz w:val="28"/>
          <w:szCs w:val="28"/>
          <w:lang w:val="en-US"/>
        </w:rPr>
        <w:t>rothiazide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Dichlothiazide</w:t>
      </w:r>
      <w:r>
        <w:rPr>
          <w:sz w:val="28"/>
          <w:szCs w:val="28"/>
        </w:rPr>
        <w:t xml:space="preserve">) МД: В дистальном канальце нефрона происходит абсорбция преимущественно солей, всасывание воды - ограничено. Основной механизм реабсорбции - работа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--котранспортера, который переносит ионы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 и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- в клетки канальца. Затем</w:t>
      </w:r>
      <w:r>
        <w:rPr>
          <w:sz w:val="28"/>
          <w:szCs w:val="28"/>
        </w:rPr>
        <w:t xml:space="preserve"> три иона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 выводятся в кровь в обмена на два иона К+ при помощи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+-АТФазы. В отличие от петли Генле дистальные канальцы лишены на своей апикальной (т.е. обращенной в сторону мочи) поверхности калиевых кааналов и поэтому здесь не происходит секреция </w:t>
      </w:r>
      <w:r>
        <w:rPr>
          <w:sz w:val="28"/>
          <w:szCs w:val="28"/>
        </w:rPr>
        <w:t xml:space="preserve">ионов К+ в мочу и не возникает электрохимический градиент для абсорбции ионов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2+ и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2+.</w:t>
      </w:r>
    </w:p>
    <w:p w14:paraId="015F194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дистальные канальцы имеют рецепторы к паратиреоидному гормону. Под влиянием гормона в клетках канальца увеличивается синтез белков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2+-каналов (которые обес</w:t>
      </w:r>
      <w:r>
        <w:rPr>
          <w:sz w:val="28"/>
          <w:szCs w:val="28"/>
        </w:rPr>
        <w:t>печивают перенос ионов кальция из мочи внутрь клетки) и белка кальбидина - 2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2+-антипортера (который выводит ионы кальция в кровь в обмен на два иона натрия).</w:t>
      </w:r>
    </w:p>
    <w:p w14:paraId="3858C12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в организм тиазидные диуретики выделяются в мочу клетками проксимального извито</w:t>
      </w:r>
      <w:r>
        <w:rPr>
          <w:sz w:val="28"/>
          <w:szCs w:val="28"/>
        </w:rPr>
        <w:t xml:space="preserve">го канальца путем секреции (система секреции органических кислот). Далее с током мочи они поступают к месту своего действия в дистальный каналец и блокируют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--котранспортер. Это приводит к тому, что абсорбция ионов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 и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- прекращается. Поскольку а</w:t>
      </w:r>
      <w:r>
        <w:rPr>
          <w:sz w:val="28"/>
          <w:szCs w:val="28"/>
        </w:rPr>
        <w:t>бсорбция ионов натрия прекращается его концентрация внутри клеток канальца снижается, это компенсаторно увеличивает синтез кальбидина и стимулирует работу 2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2+-антипортера в результате чего ионы кальция активно реабсорбируются в кровь.</w:t>
      </w:r>
    </w:p>
    <w:p w14:paraId="3FF60C1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Гидрохлорот</w:t>
      </w:r>
      <w:r>
        <w:rPr>
          <w:sz w:val="28"/>
          <w:szCs w:val="28"/>
        </w:rPr>
        <w:t>иазид хорошо всасывается из кишечника, биодоступность его составляет 65-75%. Прием пищи снижает абсорбцию лекарства, поэтому рекомендуют принимать гидрохлоротиазид натощак. По своим фармакокинетикческим параметрам он весьма близок к каптоприлу и эналаприлу</w:t>
      </w:r>
      <w:r>
        <w:rPr>
          <w:sz w:val="28"/>
          <w:szCs w:val="28"/>
        </w:rPr>
        <w:t>, поэтому достаточно часто выпускается в виде комбинированных лекарственных препаратов с этими веществами.</w:t>
      </w:r>
    </w:p>
    <w:p w14:paraId="5D3BCD3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5A3D7E0B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1.</w:t>
      </w:r>
      <w:r>
        <w:rPr>
          <w:kern w:val="24"/>
          <w:sz w:val="28"/>
          <w:szCs w:val="28"/>
        </w:rPr>
        <w:tab/>
        <w:t>Диуретический эффект. Тиазидные диуретики увеличивают выведение ионов натрия (до 5-10% от профильтровавшегося количества), хлоридов и уменьша</w:t>
      </w:r>
      <w:r>
        <w:rPr>
          <w:kern w:val="24"/>
          <w:sz w:val="28"/>
          <w:szCs w:val="28"/>
        </w:rPr>
        <w:t>ют выделение ионов кальция из организма. Поскольку концентрация ионов натрия в моче увеличивается часть из них в собирательных трубочках обменивается на ионы калия и протоны водорода, поэтому их секреция также возрастает. Гидрохлоротиазид имеет свободную с</w:t>
      </w:r>
      <w:r>
        <w:rPr>
          <w:kern w:val="24"/>
          <w:sz w:val="28"/>
          <w:szCs w:val="28"/>
        </w:rPr>
        <w:t>ульфаниламидную группу, поэтому он блокирует активность карбоангидразы и увеличивает экскрецию НСО3-.</w:t>
      </w:r>
    </w:p>
    <w:p w14:paraId="0419408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силе диуретического эффекта тиазиды значительно уступают петлевым диуретикам. Это связано с тем, что реабсорбция натрия в дистальных канальцах значител</w:t>
      </w:r>
      <w:r>
        <w:rPr>
          <w:sz w:val="28"/>
          <w:szCs w:val="28"/>
        </w:rPr>
        <w:t>ьно меньше, чем реабсорбция ионов натрия в области петли Генле. Однако, преимуществом тиазидов является значительно более продолжительное действие. Эффект гидрохлоротиазида после однократного применения сохраняется в течение 10-12 часов и возникает уже чер</w:t>
      </w:r>
      <w:r>
        <w:rPr>
          <w:sz w:val="28"/>
          <w:szCs w:val="28"/>
        </w:rPr>
        <w:t>ез 1-2 часа после приема.</w:t>
      </w:r>
    </w:p>
    <w:p w14:paraId="57CCDD98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В отличие от петлевых диуретиков мочегонный эффект тиазидов практически не возрастает с увеличением дозы и проявляется по типу «альтернативного» эффекта - если доза тиазидов превышает пороговую диуретический эффект возникает в мак</w:t>
      </w:r>
      <w:r>
        <w:rPr>
          <w:kern w:val="24"/>
          <w:sz w:val="28"/>
          <w:szCs w:val="28"/>
        </w:rPr>
        <w:t>симальном проявлении. В связи с такой особенностью развития эффекта тиазиды называют диуретиками «низкого потолка действия» (в отличие от петлевых диуретиков, которые имеют «высокий потолок» и величина диуреза при их приеме пропорциональна дозе).</w:t>
      </w:r>
    </w:p>
    <w:p w14:paraId="695E01A8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Диуретиче</w:t>
      </w:r>
      <w:r>
        <w:rPr>
          <w:kern w:val="24"/>
          <w:sz w:val="28"/>
          <w:szCs w:val="28"/>
        </w:rPr>
        <w:t xml:space="preserve">ский эффект тиазидов в отличие от петлевых диуретиков проявляется только при нормальной функции почек. Если она нарушена более чем на </w:t>
      </w:r>
      <w:r>
        <w:rPr>
          <w:rFonts w:ascii="Times New Roman" w:hAnsi="Times New Roman" w:cs="Times New Roman"/>
          <w:kern w:val="24"/>
          <w:sz w:val="28"/>
          <w:szCs w:val="28"/>
        </w:rPr>
        <w:t>⅔</w:t>
      </w:r>
      <w:r>
        <w:rPr>
          <w:kern w:val="24"/>
          <w:sz w:val="28"/>
          <w:szCs w:val="28"/>
        </w:rPr>
        <w:t xml:space="preserve"> (клубочковая фильтрация менее 30 мл/мин) - диуретический эффект не развивается вообще. Кроме того, тиазиды ухудшают поче</w:t>
      </w:r>
      <w:r>
        <w:rPr>
          <w:kern w:val="24"/>
          <w:sz w:val="28"/>
          <w:szCs w:val="28"/>
        </w:rPr>
        <w:t>чный кровоток и это также способствует ограничению их мочегонного эффекта.</w:t>
      </w:r>
    </w:p>
    <w:p w14:paraId="56728A62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2.</w:t>
      </w:r>
      <w:r>
        <w:rPr>
          <w:kern w:val="24"/>
          <w:sz w:val="28"/>
          <w:szCs w:val="28"/>
        </w:rPr>
        <w:tab/>
        <w:t>Гипотензивный эффект. Гидрохлоротиазид и другие тиазидные диуретики эффективно снижают АД. Особенно сильно гипотензивное действие тиазидов проявляется у пожилых людей и лиц негро</w:t>
      </w:r>
      <w:r>
        <w:rPr>
          <w:kern w:val="24"/>
          <w:sz w:val="28"/>
          <w:szCs w:val="28"/>
        </w:rPr>
        <w:t>идной расы. Лечебный эффект наступает через 2-4 недели регулярного приема. Механизм гипотензивного эффекта до конца не ясен. Прямым сосудорасширяющим действием тиазиды не обладают. Установлено, что изначально падение АД может быть связано с уменьшением ОЦК</w:t>
      </w:r>
      <w:r>
        <w:rPr>
          <w:kern w:val="24"/>
          <w:sz w:val="28"/>
          <w:szCs w:val="28"/>
        </w:rPr>
        <w:t xml:space="preserve"> и содержания ионов натрия в организме. Однако, уже через 4-6 недель, несмотря на продолжающийся прием тиазидов, ОЦК и содержание ионов натрия возвращается к первоначальным показателям, тогда как антигипертензивный эффект сохраняется на прежнем уровне. В с</w:t>
      </w:r>
      <w:r>
        <w:rPr>
          <w:kern w:val="24"/>
          <w:sz w:val="28"/>
          <w:szCs w:val="28"/>
        </w:rPr>
        <w:t>вязи с этим, полагают, что гипотензивный эффект тиазидов может быть связан с тем, что они нарушают поступление ионов натрия, хлоридов и воды в клетки эндотелия и гладких мышц сосудов, уменьшая тем самым плотность и чувствительность циторецепторов, реагирую</w:t>
      </w:r>
      <w:r>
        <w:rPr>
          <w:kern w:val="24"/>
          <w:sz w:val="28"/>
          <w:szCs w:val="28"/>
        </w:rPr>
        <w:t>щих на вазоконстрикторные вещества.</w:t>
      </w:r>
    </w:p>
    <w:p w14:paraId="0333B13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Поскольку тиазидные диуретики стимулируют синтез кальбидина и абсорбцию Са2+ из мочи в кровь, возникает умеренная гиперкальциемия, которая тормозит синтез и секрецию паратиреоидного гормона. При недостаточном количест</w:t>
      </w:r>
      <w:r>
        <w:rPr>
          <w:sz w:val="28"/>
          <w:szCs w:val="28"/>
        </w:rPr>
        <w:t>ве паратиреоидного гормона реабсорбция ионов магния нарушается. Поэтому при приеме тиазидных диуретиков снижается выведения кальция и несколько увеличивается выделение ионов магния с мочой.</w:t>
      </w:r>
    </w:p>
    <w:p w14:paraId="712235C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для применения и режимы дозирования:</w:t>
      </w:r>
    </w:p>
    <w:p w14:paraId="48756F2E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Лечение хроничес</w:t>
      </w:r>
      <w:r>
        <w:rPr>
          <w:sz w:val="28"/>
          <w:szCs w:val="28"/>
        </w:rPr>
        <w:t>кой застойной сердечной недостаточности (ХЗСН). Гидрохлоротиазид уменьшает объем циркулирующей крови, способствует расширению сосудов, это приводит к уменьшению пред- и постнагрузки на миокард, облегчает работу сердца.</w:t>
      </w:r>
    </w:p>
    <w:p w14:paraId="5C37137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достижение разгру</w:t>
      </w:r>
      <w:r>
        <w:rPr>
          <w:sz w:val="28"/>
          <w:szCs w:val="28"/>
        </w:rPr>
        <w:t xml:space="preserve">зки миокарда, использование диуретиков при ХЗСН нельзя считать патогенетически обоснованным, т.к. они вызывают электролитные нарушения, активируют ренин-ангиотензиновую систему, которая способствует прогрессированию заболевания. Поэтому, в настоящее время </w:t>
      </w:r>
      <w:r>
        <w:rPr>
          <w:sz w:val="28"/>
          <w:szCs w:val="28"/>
        </w:rPr>
        <w:t>сложился ряд рекомендаций в отношении применения диуретиков у данной группы пациентов:</w:t>
      </w:r>
    </w:p>
    <w:p w14:paraId="47F3DC88" w14:textId="77777777" w:rsidR="00000000" w:rsidRDefault="00B76272">
      <w:pPr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[</w:t>
      </w:r>
      <w:r>
        <w:rPr>
          <w:rFonts w:ascii="Wingdings 3" w:hAnsi="Wingdings 3" w:cs="Wingdings 3"/>
          <w:sz w:val="28"/>
          <w:szCs w:val="28"/>
        </w:rPr>
        <w:tab/>
      </w:r>
      <w:r>
        <w:rPr>
          <w:sz w:val="28"/>
          <w:szCs w:val="28"/>
        </w:rPr>
        <w:t>Диуретики показаны только тем пациентам с ХЗСН у которых имеются клинически выраженные отеки и задержка жидкости;</w:t>
      </w:r>
    </w:p>
    <w:p w14:paraId="71602EB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[</w:t>
      </w:r>
      <w:r>
        <w:rPr>
          <w:rFonts w:ascii="Wingdings 3" w:hAnsi="Wingdings 3" w:cs="Wingdings 3"/>
          <w:sz w:val="28"/>
          <w:szCs w:val="28"/>
        </w:rPr>
        <w:tab/>
      </w:r>
      <w:r>
        <w:rPr>
          <w:sz w:val="28"/>
          <w:szCs w:val="28"/>
        </w:rPr>
        <w:t>Прием гидрохлоротиазида (и других диуретиков) следу</w:t>
      </w:r>
      <w:r>
        <w:rPr>
          <w:sz w:val="28"/>
          <w:szCs w:val="28"/>
        </w:rPr>
        <w:t>ет проводить в минимально эффективной дозе (до 25 мг/сут), в исключительных случаях допускается прием в дозе 50-75 мг/сут. Эффективной считается доза которая обеспечивает положительный диурез (т.е. диурез при котором пациент выделяет жидкости больше чем по</w:t>
      </w:r>
      <w:r>
        <w:rPr>
          <w:sz w:val="28"/>
          <w:szCs w:val="28"/>
        </w:rPr>
        <w:t>требляет) в +800-1000 мл/сут во время начальной фазы лечения и +200 мл/сут во время поддерживающей терапии.</w:t>
      </w:r>
    </w:p>
    <w:p w14:paraId="11EDE0A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 3" w:hAnsi="Wingdings 3" w:cs="Wingdings 3"/>
          <w:sz w:val="28"/>
          <w:szCs w:val="28"/>
        </w:rPr>
        <w:t>[</w:t>
      </w:r>
      <w:r>
        <w:rPr>
          <w:rFonts w:ascii="Wingdings 3" w:hAnsi="Wingdings 3" w:cs="Wingdings 3"/>
          <w:sz w:val="28"/>
          <w:szCs w:val="28"/>
        </w:rPr>
        <w:tab/>
      </w:r>
      <w:r>
        <w:rPr>
          <w:sz w:val="28"/>
          <w:szCs w:val="28"/>
        </w:rPr>
        <w:t>Прием диуретиков следует сочетать с назначением солей калия или ингибиторов АПФ (которые обладают калий-сберегающим действием).</w:t>
      </w:r>
    </w:p>
    <w:p w14:paraId="6DCF3D8D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Лечение артериа</w:t>
      </w:r>
      <w:r>
        <w:rPr>
          <w:sz w:val="28"/>
          <w:szCs w:val="28"/>
        </w:rPr>
        <w:t xml:space="preserve">льной гипертензии. Ранее к применению гидрохлоротиазида относились весьма сдержано, т.к. было показано, что его прием, вследствие снижения ОЦК активирует ренин-ангиотензиновую систему и повышает уровень ангиотензина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альдостерона в организме. Полагали,</w:t>
      </w:r>
      <w:r>
        <w:rPr>
          <w:sz w:val="28"/>
          <w:szCs w:val="28"/>
        </w:rPr>
        <w:t xml:space="preserve"> что высокие уровни этих гормонов не позволяют защитить органы-мишени пациента (главным образом миокард и сосуды) от гипертрофии. Однако, как было показано в исследовании </w:t>
      </w:r>
      <w:r>
        <w:rPr>
          <w:sz w:val="28"/>
          <w:szCs w:val="28"/>
          <w:lang w:val="en-US"/>
        </w:rPr>
        <w:t>VACS</w:t>
      </w:r>
      <w:r>
        <w:rPr>
          <w:sz w:val="28"/>
          <w:szCs w:val="28"/>
        </w:rPr>
        <w:t>, 1993-1997 гг, он не только уменьшал гипертрофию миокарда, но и превосходил по э</w:t>
      </w:r>
      <w:r>
        <w:rPr>
          <w:sz w:val="28"/>
          <w:szCs w:val="28"/>
        </w:rPr>
        <w:t>той способности каптоприл (!). При лечении артериальной гипертензии прием гидрохлоротиазида начинают с минимальной дозы 12,5 мг/сут, при отсутствии эффекта она может быть постепенно увеличена до 25-50 мг/сут.</w:t>
      </w:r>
    </w:p>
    <w:p w14:paraId="42794BD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Гипотензивный эффект тиазидов усиливается при о</w:t>
      </w:r>
      <w:r>
        <w:rPr>
          <w:sz w:val="28"/>
          <w:szCs w:val="28"/>
        </w:rPr>
        <w:t>граничении потребления соли, поэтому при их использовании рекомендуют соблюдать гипосолевую диету. Чрезмерное потребление соли может полностью нивелировать гипотензивный эффект тиазидов.</w:t>
      </w:r>
    </w:p>
    <w:p w14:paraId="425FA6F6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Лечение несахарного диабета (недостаточной секреции АДГ). У пациен</w:t>
      </w:r>
      <w:r>
        <w:rPr>
          <w:sz w:val="28"/>
          <w:szCs w:val="28"/>
        </w:rPr>
        <w:t xml:space="preserve">тов с данной патологией тиазиды оказывают аномальное антидиуретическое действие (понижают диурез). Полагают, что это связано с повышением чувствительности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2-вазопрессиновых рецепторов нефрона к действию антидиуретического гормона.</w:t>
      </w:r>
    </w:p>
    <w:p w14:paraId="6A95111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Лечение нефролитиаза </w:t>
      </w:r>
      <w:r>
        <w:rPr>
          <w:sz w:val="28"/>
          <w:szCs w:val="28"/>
        </w:rPr>
        <w:t>(мочекаменной болезни). При наличии оксалатных или фосфатных кальциевых камней (</w:t>
      </w:r>
      <w:r>
        <w:rPr>
          <w:rFonts w:ascii="Times New Roman" w:hAnsi="Times New Roman" w:cs="Times New Roman"/>
          <w:sz w:val="28"/>
          <w:szCs w:val="28"/>
        </w:rPr>
        <w:t>⅓</w:t>
      </w:r>
      <w:r>
        <w:rPr>
          <w:sz w:val="28"/>
          <w:szCs w:val="28"/>
        </w:rPr>
        <w:t xml:space="preserve"> всех случаев мочекаменной болезни) назначение тиазидов приводит к снижению экскреции ионов кальция с мочой и замедляет скорость формирования мочевых конкрементов.</w:t>
      </w:r>
    </w:p>
    <w:p w14:paraId="73BE9F5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 Встреча</w:t>
      </w:r>
      <w:r>
        <w:rPr>
          <w:sz w:val="28"/>
          <w:szCs w:val="28"/>
        </w:rPr>
        <w:t xml:space="preserve">ются у 30-50% пациентов, которые принимают тиазидные диуретики, серъезные нежелательные эффекты, которые требует отмены лекарств наблюдаются лишь у </w:t>
      </w:r>
      <w:r>
        <w:rPr>
          <w:rFonts w:ascii="Symbol" w:hAnsi="Symbol" w:cs="Symbol"/>
          <w:sz w:val="28"/>
          <w:szCs w:val="28"/>
        </w:rPr>
        <w:t>»</w:t>
      </w:r>
      <w:r>
        <w:rPr>
          <w:sz w:val="28"/>
          <w:szCs w:val="28"/>
        </w:rPr>
        <w:t>3% лиц. Для тиазидных диуретиков характерны те же нежелательные эффекты, что и при приеме петлевых диуретик</w:t>
      </w:r>
      <w:r>
        <w:rPr>
          <w:sz w:val="28"/>
          <w:szCs w:val="28"/>
        </w:rPr>
        <w:t>ов (гипонатриемия, гипомагниемия, гиепрурикемия, артериальная гипотензия, гипохлоремический алкалоз). Кроме того, они вызывают ряд дополнительных эффектов, специфичных только для данной группы лекарственных средств:</w:t>
      </w:r>
    </w:p>
    <w:p w14:paraId="72F4891A" w14:textId="77777777" w:rsidR="00000000" w:rsidRDefault="00B76272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толерантности к глюкозе и по</w:t>
      </w:r>
      <w:r>
        <w:rPr>
          <w:sz w:val="28"/>
          <w:szCs w:val="28"/>
        </w:rPr>
        <w:t>вышение риска развития сахарного диабета в 2-4 раза. Данное осложнение может развиться только при длительном (не менее 4 недель) применении тиазидов.</w:t>
      </w:r>
    </w:p>
    <w:p w14:paraId="2A3C8DE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Гиперкальциемия с отложением солей кальция в стенках сосудов и мягких тканях.</w:t>
      </w:r>
    </w:p>
    <w:p w14:paraId="701BA5B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Гиперлипидемия - тиазиды</w:t>
      </w:r>
      <w:r>
        <w:rPr>
          <w:sz w:val="28"/>
          <w:szCs w:val="28"/>
        </w:rPr>
        <w:t xml:space="preserve"> на 5-15% повышают уровень общего холестерина и ЛПНП, снижают уровень холестерина ЛПВП. Эти изменения наиболее выражены при использовании высоких доз тиазидов (более 25 мг/сут гидрохлоротиазида).</w:t>
      </w:r>
    </w:p>
    <w:p w14:paraId="6FB1211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Развитие импотенции у мужчин (возникает у </w:t>
      </w:r>
      <w:r>
        <w:rPr>
          <w:rFonts w:ascii="Symbol" w:hAnsi="Symbol" w:cs="Symbol"/>
          <w:sz w:val="28"/>
          <w:szCs w:val="28"/>
        </w:rPr>
        <w:t>»</w:t>
      </w:r>
      <w:r>
        <w:rPr>
          <w:sz w:val="28"/>
          <w:szCs w:val="28"/>
        </w:rPr>
        <w:t>10% пациентов</w:t>
      </w:r>
      <w:r>
        <w:rPr>
          <w:sz w:val="28"/>
          <w:szCs w:val="28"/>
        </w:rPr>
        <w:t xml:space="preserve">, которые получают тиазиды в высоких дозах). Предполагают, что в основе этого нежелательного эффекта лежит потеря ионов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2+ с мочой.</w:t>
      </w:r>
    </w:p>
    <w:p w14:paraId="794E5D0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Толерантность к действию тиазидных диуретиков (вплоть до полной рефрактерности). Как полагают она связана с несколькими </w:t>
      </w:r>
      <w:r>
        <w:rPr>
          <w:sz w:val="28"/>
          <w:szCs w:val="28"/>
        </w:rPr>
        <w:t>процессами - гипонатриемией, гипоальбуминемией. Поэтому ее можно, в определенной мере, предотвратить или уменьшить путем назначения препаратов калия в дозе 1,5-3,0 г/сут по К+, внутривенным введением альбумина (200 мл). Назначение глюкокортикоидов в низких</w:t>
      </w:r>
      <w:r>
        <w:rPr>
          <w:sz w:val="28"/>
          <w:szCs w:val="28"/>
        </w:rPr>
        <w:t xml:space="preserve"> дозах (5-10 мг/сут преднизолона) также позволяет восстановить чувствительность к тиазидным диуретикам.</w:t>
      </w:r>
    </w:p>
    <w:p w14:paraId="4E536C8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25 и 100 мг, комбинированные лекарственные формы с каптоприлом, эналаприлом и др. Циклопентиазид (</w:t>
      </w:r>
      <w:r>
        <w:rPr>
          <w:sz w:val="28"/>
          <w:szCs w:val="28"/>
          <w:lang w:val="en-US"/>
        </w:rPr>
        <w:t>Cyclopenthiazide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Cyclomethiazide</w:t>
      </w:r>
      <w:r>
        <w:rPr>
          <w:sz w:val="28"/>
          <w:szCs w:val="28"/>
        </w:rPr>
        <w:t>) Является тиазидным диуретиком. По сравнению с гидрохлоротиазидом приблизительно в 50 раз более активен, но менее эффективен и уступает ему по величине диуретического эффекта на 15-20%. Действие после однократного приема сохраняется в течен</w:t>
      </w:r>
      <w:r>
        <w:rPr>
          <w:sz w:val="28"/>
          <w:szCs w:val="28"/>
        </w:rPr>
        <w:t>ие 12-18 часов.</w:t>
      </w:r>
    </w:p>
    <w:p w14:paraId="717807B4" w14:textId="0FCA99F6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512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B826E" wp14:editId="54DBD015">
            <wp:extent cx="1714500" cy="733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43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54F92DB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по тем же показаниям, что и гидрохлоротиазид в дозах 0,25-1,0 мг/сут в 1-2 приема.</w:t>
      </w:r>
    </w:p>
    <w:p w14:paraId="765A8E8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0,5 мг.</w:t>
      </w:r>
    </w:p>
    <w:p w14:paraId="0B19D55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Хлорталидон (</w:t>
      </w:r>
      <w:r>
        <w:rPr>
          <w:sz w:val="28"/>
          <w:szCs w:val="28"/>
          <w:lang w:val="en-US"/>
        </w:rPr>
        <w:t>Chlorthalidone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Oxodoline</w:t>
      </w:r>
      <w:r>
        <w:rPr>
          <w:sz w:val="28"/>
          <w:szCs w:val="28"/>
        </w:rPr>
        <w:t>) Является не тиазидным, а тиазидоподобным диу</w:t>
      </w:r>
      <w:r>
        <w:rPr>
          <w:sz w:val="28"/>
          <w:szCs w:val="28"/>
        </w:rPr>
        <w:t>ретиком. Обладает теми же свойствами и эффектами, что и гидрохлоротиазид. Имеет ряд отличительных особенностей</w:t>
      </w:r>
    </w:p>
    <w:p w14:paraId="791A226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7AA795CC" w14:textId="237A76A1" w:rsidR="00000000" w:rsidRDefault="004A5129">
      <w:pPr>
        <w:spacing w:line="360" w:lineRule="auto"/>
        <w:ind w:left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8791FA" wp14:editId="01513568">
            <wp:extent cx="1095375" cy="148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AA06" w14:textId="77777777" w:rsidR="00000000" w:rsidRDefault="00B76272">
      <w:pPr>
        <w:spacing w:line="360" w:lineRule="auto"/>
        <w:ind w:left="709"/>
        <w:jc w:val="both"/>
        <w:rPr>
          <w:sz w:val="28"/>
          <w:szCs w:val="28"/>
        </w:rPr>
      </w:pPr>
    </w:p>
    <w:p w14:paraId="21C965D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Позволяет добиться в 2 раза более мощного диуретического эффекта по сравнению с гидрохлоротиазидом.</w:t>
      </w:r>
    </w:p>
    <w:p w14:paraId="4654FC1D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Являе</w:t>
      </w:r>
      <w:r>
        <w:rPr>
          <w:sz w:val="28"/>
          <w:szCs w:val="28"/>
        </w:rPr>
        <w:t>тся достаточно сильным ингибитором карбоангидразы, интенсивно выводит бикарбонат-ионы.</w:t>
      </w:r>
    </w:p>
    <w:p w14:paraId="4558CCE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Диуретик сверхдлительного действия, эффект после однократного применения сохраняется 24-72 часа.</w:t>
      </w:r>
    </w:p>
    <w:p w14:paraId="7AB9E17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Применяется, главным образом, для лечения артериальной гипертензии в д</w:t>
      </w:r>
      <w:r>
        <w:rPr>
          <w:sz w:val="28"/>
          <w:szCs w:val="28"/>
        </w:rPr>
        <w:t>озе 25-30 мг/сут в 1 прием.</w:t>
      </w:r>
    </w:p>
    <w:p w14:paraId="480B250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25, 50 и 100 мг.</w:t>
      </w:r>
    </w:p>
    <w:p w14:paraId="6E98BAE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Индапамид (</w:t>
      </w:r>
      <w:r>
        <w:rPr>
          <w:sz w:val="28"/>
          <w:szCs w:val="28"/>
          <w:lang w:val="en-US"/>
        </w:rPr>
        <w:t>Indapamide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Arifon</w:t>
      </w:r>
      <w:r>
        <w:rPr>
          <w:sz w:val="28"/>
          <w:szCs w:val="28"/>
        </w:rPr>
        <w:t>) Относится к тиазидоподобным диуретикам второго поколения. Обладает рядом уникальных отличительных особенностей.</w:t>
      </w:r>
    </w:p>
    <w:p w14:paraId="74467087" w14:textId="5ADC1CBE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512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7D966" wp14:editId="641D809E">
            <wp:extent cx="1714500" cy="990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7D1C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3D174D9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МД: Диуретиче</w:t>
      </w:r>
      <w:r>
        <w:rPr>
          <w:sz w:val="28"/>
          <w:szCs w:val="28"/>
        </w:rPr>
        <w:t>ское действие индапамида проявляется только в высоких дозах, которые в клинической практике не используются. Подобно петлевым диуретикам у индапамида мочегонный эффект не зависит от функции почек.</w:t>
      </w:r>
    </w:p>
    <w:p w14:paraId="4209016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Индапамид обладает уникальным механизмом гипотензивного дей</w:t>
      </w:r>
      <w:r>
        <w:rPr>
          <w:sz w:val="28"/>
          <w:szCs w:val="28"/>
        </w:rPr>
        <w:t>ствия. Показано, что он в отличие от других тиазидов оказывает прямое сосудорасширяющее действие. Полагают, это связано с тем, что высоколипофильные молекулы индапамида избирательно накапливаются в стенке сосудов и вызывают в ней ряд изменений:</w:t>
      </w:r>
    </w:p>
    <w:p w14:paraId="6E86F0C7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Усиливает</w:t>
      </w:r>
      <w:r>
        <w:rPr>
          <w:sz w:val="28"/>
          <w:szCs w:val="28"/>
        </w:rPr>
        <w:t xml:space="preserve"> синтез в эндотелии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2, которые обладают выраженными вазодилятирующими свойствами.</w:t>
      </w:r>
    </w:p>
    <w:p w14:paraId="49CFFCE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Блокирует Са2+-каналы гладких мышц и нарушает поступление в клетку ионов кальция, необходимое для сокращения гладких мышц сосудов.</w:t>
      </w:r>
    </w:p>
    <w:p w14:paraId="4B24FD8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Активирует К+-каналы клетки и</w:t>
      </w:r>
      <w:r>
        <w:rPr>
          <w:sz w:val="28"/>
          <w:szCs w:val="28"/>
        </w:rPr>
        <w:t xml:space="preserve"> вызывает утечку К+ из гладкомышечных клеток сосудов. В итоге, их мембранный потенциал понижается, возникает гиперполяризация, сопровождающаяся падением возбудимости клетки и ее реакции на сосудосуживающие стимулы.</w:t>
      </w:r>
    </w:p>
    <w:p w14:paraId="651E3FC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Полагают, что слабое диуретическое де</w:t>
      </w:r>
      <w:r>
        <w:rPr>
          <w:sz w:val="28"/>
          <w:szCs w:val="28"/>
        </w:rPr>
        <w:t>йствие индапамида связано с особенностями его метаболизма. После абсорбции в кровь он быстро депонируется в стенке сосудов, а не депонированная часть подвергается интенсивному метаболизму и в мочу индапамид выделяется уже в виде малоактивных метаболитов, к</w:t>
      </w:r>
      <w:r>
        <w:rPr>
          <w:sz w:val="28"/>
          <w:szCs w:val="28"/>
        </w:rPr>
        <w:t>оторые почти не оказывают диуретического эффекта.</w:t>
      </w:r>
    </w:p>
    <w:p w14:paraId="548200D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Антигипертензивный эффект индапамида развивается постепенно, только через несколько недель лечения и полностью проявляется лишь к 14-16 недели лечения. Особенностью индапамида является равномерность гипотен</w:t>
      </w:r>
      <w:r>
        <w:rPr>
          <w:sz w:val="28"/>
          <w:szCs w:val="28"/>
        </w:rPr>
        <w:t>зивного эффекта в течение всего периода действия: отношение остаточного гипотензивного эффекта (ОЭ) в конце действия к наибольшему эффекту (НЭ) во время пика действия составляет для индапамида 60-70% (по данным ВОЗ указанное отношение ОЭ/НЭ для современных</w:t>
      </w:r>
      <w:r>
        <w:rPr>
          <w:sz w:val="28"/>
          <w:szCs w:val="28"/>
        </w:rPr>
        <w:t xml:space="preserve"> гипотензивных средств должно быть не менее 50%).</w:t>
      </w:r>
    </w:p>
    <w:p w14:paraId="1A6858B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установлено, что индапамид обладает нефропротективным действием. При его применении в течение 2 лет функция почек увеличивалась на 28% (тогда, как на фоне приема гидрохлоротиазида она снижалась на 17%)</w:t>
      </w:r>
      <w:r>
        <w:rPr>
          <w:sz w:val="28"/>
          <w:szCs w:val="28"/>
        </w:rPr>
        <w:t>. Индапамид уменьшает выраженность альбуминурии (по эффективности этого действия он сопоставим с каптоприлом).</w:t>
      </w:r>
    </w:p>
    <w:p w14:paraId="301FEE9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для применения и режим дозирования. Индапамид применяют для лечения артериальной гипертензии. Начальная доза индапамида составляет</w:t>
      </w:r>
      <w:r>
        <w:rPr>
          <w:sz w:val="28"/>
          <w:szCs w:val="28"/>
        </w:rPr>
        <w:t xml:space="preserve"> 1,25 мг/сут в 1 прием. Через 4 недели при необходимости дозу увеличивают до 2,5 мг/сут в 1 прием. Максимально допустимая доза 5 мг/сут (для таблеток ретард 1,5 мг/сут).</w:t>
      </w:r>
    </w:p>
    <w:p w14:paraId="54112B1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 В отличие от других тиазидных диуретиков не оказывает негативного влияния на обмен</w:t>
      </w:r>
      <w:r>
        <w:rPr>
          <w:sz w:val="28"/>
          <w:szCs w:val="28"/>
        </w:rPr>
        <w:t xml:space="preserve"> холестерина и углеводов. Нежелательные эффекты возникают только у 10% пациентов и лишь в 1,3% случаев требуют отмены препарата. Гипокалиемия и гиперурикемия возникают только в случае применения индапамида в дозах превышающих 2,5 мг/сут.</w:t>
      </w:r>
    </w:p>
    <w:p w14:paraId="31ADE99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капсулы и табл</w:t>
      </w:r>
      <w:r>
        <w:rPr>
          <w:sz w:val="28"/>
          <w:szCs w:val="28"/>
        </w:rPr>
        <w:t>етки по 2,5 мг, таблетки ретард по 1,5 мг.</w:t>
      </w:r>
    </w:p>
    <w:p w14:paraId="77E72B75" w14:textId="77777777" w:rsidR="00000000" w:rsidRDefault="00B7627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A7B0D07" w14:textId="77777777" w:rsidR="00000000" w:rsidRDefault="00B7627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Сравнительная характеристика тиазидных и тиазидоподобных диуретиков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596"/>
        <w:gridCol w:w="2095"/>
        <w:gridCol w:w="1423"/>
        <w:gridCol w:w="1906"/>
      </w:tblGrid>
      <w:tr w:rsidR="00000000" w14:paraId="3554BC15" w14:textId="77777777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CA8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Диуретик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F9DB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Эффективность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2BB5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Угнетение карбоангидразы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C73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Суточная доза, мг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C08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действия, часы</w:t>
            </w:r>
          </w:p>
        </w:tc>
      </w:tr>
      <w:tr w:rsidR="00000000" w14:paraId="56726D35" w14:textId="77777777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3E9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Гидрохлоротиазид Циклопе</w:t>
            </w:r>
            <w:r>
              <w:rPr>
                <w:sz w:val="20"/>
                <w:szCs w:val="20"/>
              </w:rPr>
              <w:t>нтиазид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B0E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1,8 1,5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281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Wingdings 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Wingdings 3" w:hAnsi="Wingdings 3" w:cs="Wingdings 3"/>
                <w:sz w:val="20"/>
                <w:szCs w:val="20"/>
              </w:rPr>
              <w:t>¬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FD1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25-100 0,5-1,5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B58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 18</w:t>
            </w:r>
          </w:p>
        </w:tc>
      </w:tr>
      <w:tr w:rsidR="00000000" w14:paraId="1069D981" w14:textId="77777777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659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Хлорталидон Индапамид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3BCE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2,0 1,0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21A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ККК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 3" w:hAnsi="Wingdings 3" w:cs="Wingdings 3"/>
                <w:sz w:val="20"/>
                <w:szCs w:val="20"/>
              </w:rPr>
              <w:t>¬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F3DE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 2,5-5,0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559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24-36</w:t>
            </w:r>
          </w:p>
        </w:tc>
      </w:tr>
    </w:tbl>
    <w:p w14:paraId="47C9D433" w14:textId="77777777" w:rsidR="00000000" w:rsidRDefault="00B7627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Средства, действующие в области собирательных трубочек.</w:t>
      </w:r>
    </w:p>
    <w:p w14:paraId="24DE740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процессы образования мочи в этом сегменте нефрона. Собирательные трубочки содерж</w:t>
      </w:r>
      <w:r>
        <w:rPr>
          <w:sz w:val="28"/>
          <w:szCs w:val="28"/>
        </w:rPr>
        <w:t>ат главные и вставочные клетки, они обеспечивают окончательное концентрирование ионов натрия в моче. В главных клетках не имеется котранспортеров. Здесь располагаются отдельные ионные каналы. Под влиянием минералокортикоидных гормонов, которые активируют с</w:t>
      </w:r>
      <w:r>
        <w:rPr>
          <w:sz w:val="28"/>
          <w:szCs w:val="28"/>
        </w:rPr>
        <w:t>пецифические рецепторы (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 xml:space="preserve">) в клетках увеличивается синтез белка пермеазы, который формирует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 xml:space="preserve">-субъединицы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+-каналов. По этим каналам ионы натрия поступают из мочи в клетку, а затем удаляются в кровь при помощи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+-АТФазы в обмен на ионы калия. Поско</w:t>
      </w:r>
      <w:r>
        <w:rPr>
          <w:sz w:val="28"/>
          <w:szCs w:val="28"/>
        </w:rPr>
        <w:t>льку транспорт натрия не сопряжен с другими ионами он приводит к перемещению положительного заряда в клетку и наружная цитоплазматическая мембрана приобретает более отрицательный заряд, чем внутренняя, обращенная в сторону кровеносного сосуда. Этот заряд с</w:t>
      </w:r>
      <w:r>
        <w:rPr>
          <w:sz w:val="28"/>
          <w:szCs w:val="28"/>
        </w:rPr>
        <w:t>оздает условия для выхода ионов К+ из клетки по электрохимическому градиенту. Следовательно, чем больше концентрация ионов натрия в моче, которая поступает в этот сегмент канальца (например, при использовании петлевых и тиазидных диуретиков, которые наруша</w:t>
      </w:r>
      <w:r>
        <w:rPr>
          <w:sz w:val="28"/>
          <w:szCs w:val="28"/>
        </w:rPr>
        <w:t>ют реабсорбцию натрия в вышележащих отделах), тем больше его абсорбция в этом сегменте и тем выше секреция ионов калия в мочу собирательной трубочки.</w:t>
      </w:r>
    </w:p>
    <w:p w14:paraId="05171A8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Возникающий отрицательный заряд при переносе ионов натрия способствует также пассивной диффузии хлорид-ион</w:t>
      </w:r>
      <w:r>
        <w:rPr>
          <w:sz w:val="28"/>
          <w:szCs w:val="28"/>
        </w:rPr>
        <w:t>ов по электрохимическому градиенту через межклеточные соединения и секреции протонов водорода Н+-АТФазой вставочных клеток.</w:t>
      </w:r>
    </w:p>
    <w:p w14:paraId="62614D8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сегмент нефрона способен также проводить активную реабсорбцию воды. Под влиянием АДГ активируются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2-рецепторы главных клеток</w:t>
      </w:r>
      <w:r>
        <w:rPr>
          <w:sz w:val="28"/>
          <w:szCs w:val="28"/>
        </w:rPr>
        <w:t xml:space="preserve"> собирательных трубочек и повышается синтез и встраивание в мембрану белков водных каналов - аквапоринов.</w:t>
      </w:r>
    </w:p>
    <w:p w14:paraId="49E960B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Спиронолактон (</w:t>
      </w:r>
      <w:r>
        <w:rPr>
          <w:sz w:val="28"/>
          <w:szCs w:val="28"/>
          <w:lang w:val="en-US"/>
        </w:rPr>
        <w:t>Spironolactone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Verospirone</w:t>
      </w:r>
      <w:r>
        <w:rPr>
          <w:sz w:val="28"/>
          <w:szCs w:val="28"/>
        </w:rPr>
        <w:t>) МД: В настоящее время установлено, что фармакологические эффекты спиронолактона лишь на 30% обусловлены са</w:t>
      </w:r>
      <w:r>
        <w:rPr>
          <w:sz w:val="28"/>
          <w:szCs w:val="28"/>
        </w:rPr>
        <w:t>мим спиронолактоном. Основной вклад в реализацию его фармакологической активности вносит активный метаболит - канреонат (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⅔</w:t>
      </w:r>
      <w:r>
        <w:rPr>
          <w:sz w:val="28"/>
          <w:szCs w:val="28"/>
        </w:rPr>
        <w:t xml:space="preserve"> фармакологического эффекта), который образуется в печени параллельно с инактивацией спиронолактона.</w:t>
      </w:r>
    </w:p>
    <w:p w14:paraId="192FDFF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5CAFC2E5" w14:textId="2FFDF7D4" w:rsidR="00000000" w:rsidRDefault="004A5129">
      <w:pPr>
        <w:spacing w:line="360" w:lineRule="auto"/>
        <w:ind w:left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BCCA8" wp14:editId="2A6CEE48">
            <wp:extent cx="1714500" cy="108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C5EC" w14:textId="77777777" w:rsidR="00000000" w:rsidRDefault="00B76272">
      <w:pPr>
        <w:spacing w:line="360" w:lineRule="auto"/>
        <w:ind w:left="709"/>
        <w:jc w:val="both"/>
        <w:rPr>
          <w:sz w:val="28"/>
          <w:szCs w:val="28"/>
        </w:rPr>
      </w:pPr>
    </w:p>
    <w:p w14:paraId="46B9DCC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Спиронолактон проникает внутрь клетки и связывается с минералокортикоидными рецепторами (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), при этом он не позволяет эндогенным минералокортикоидам (альдостерону) активировать эти рецепторы. Сам комплекс «спиронолактон-рецептор» является неактивны</w:t>
      </w:r>
      <w:r>
        <w:rPr>
          <w:sz w:val="28"/>
          <w:szCs w:val="28"/>
        </w:rPr>
        <w:t xml:space="preserve">м, поэтому в клетках канальцев прекращается синтез пермеазы и активация тех молекул пермеазы, которые были синтезированы ранее, снижается активность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+-АТФазы. Все это приводит к прекращению абсорбции натрия из мочи.</w:t>
      </w:r>
    </w:p>
    <w:p w14:paraId="63589E2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натрий не реабсорбируется</w:t>
      </w:r>
      <w:r>
        <w:rPr>
          <w:sz w:val="28"/>
          <w:szCs w:val="28"/>
        </w:rPr>
        <w:t>, уменьшается величина избыточного отрицательного потенциала на внешней поверхности клетки и устраняется движущая сила для секреции ионов калия в мочу.</w:t>
      </w:r>
    </w:p>
    <w:p w14:paraId="59B83DC5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Спиронолактон связывается с активным центром 11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 и 21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-гидроксилаз, альдостерон-синтазы (ферменты, к</w:t>
      </w:r>
      <w:r>
        <w:rPr>
          <w:sz w:val="28"/>
          <w:szCs w:val="28"/>
        </w:rPr>
        <w:t xml:space="preserve">оторые обеспечивают последовательные стадии синтеза альдостерона). В результате активность этих ферментов блокируется. В организме снижается концентрация минералокортикоидов и их влияние на клетки собирательных трубочек уменьшается. Это также способствует </w:t>
      </w:r>
      <w:r>
        <w:rPr>
          <w:sz w:val="28"/>
          <w:szCs w:val="28"/>
        </w:rPr>
        <w:t>снижению абсорбции натрия и секреции калия.</w:t>
      </w:r>
    </w:p>
    <w:p w14:paraId="0C26953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Спиронолактон блокирует активность фермента 5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 xml:space="preserve">-редуктазы, который необходим для образования активных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-метаболитов альдостерона в клетках канальца. Поэтому, на фоне приема спиронолактона в клетке образуются мал</w:t>
      </w:r>
      <w:r>
        <w:rPr>
          <w:sz w:val="28"/>
          <w:szCs w:val="28"/>
        </w:rPr>
        <w:t xml:space="preserve">оактивные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-метаболиты альдостерона.</w:t>
      </w:r>
    </w:p>
    <w:p w14:paraId="3F37595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Спиронолактон хорошо всасывается из ЖКТ (</w:t>
      </w:r>
      <w:r>
        <w:rPr>
          <w:rFonts w:ascii="Symbol" w:hAnsi="Symbol" w:cs="Symbol"/>
          <w:sz w:val="28"/>
          <w:szCs w:val="28"/>
        </w:rPr>
        <w:t>»</w:t>
      </w:r>
      <w:r>
        <w:rPr>
          <w:sz w:val="28"/>
          <w:szCs w:val="28"/>
        </w:rPr>
        <w:t>90%), однако, в печени он подвергается пресистемному метаболизму в ходе которого от 30 до 70% лекарства полностью инактивируется. В связи с этим спиронолактон рекомендуют пр</w:t>
      </w:r>
      <w:r>
        <w:rPr>
          <w:sz w:val="28"/>
          <w:szCs w:val="28"/>
        </w:rPr>
        <w:t>именять после еды, чтобы замедлить его инактивацию. Спиронолактон подвергается энтерогепатической циркуляции: часть лекарства попавшего в гепатоциты выводится с желчью в кишечник, где вновь всасывается и поступает с кровью в печень. Элиминация спиронолакто</w:t>
      </w:r>
      <w:r>
        <w:rPr>
          <w:sz w:val="28"/>
          <w:szCs w:val="28"/>
        </w:rPr>
        <w:t>на осуществляется печенью и почками примерно поровну, но активный метаболит канреонат выводится преимущественно почками.</w:t>
      </w:r>
    </w:p>
    <w:p w14:paraId="496B29D5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2F30B84E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Диуретический эффект. Диуретическое действие спиронолактона весьма скромное. Это связано с тем, что вклад собирательных трубочек</w:t>
      </w:r>
      <w:r>
        <w:rPr>
          <w:sz w:val="28"/>
          <w:szCs w:val="28"/>
        </w:rPr>
        <w:t xml:space="preserve"> в реабсорбцию ионов натрия невелик. Под влиянием спиронолактона увеличивается экскреция в мочу ионов натрия (</w:t>
      </w:r>
      <w:r>
        <w:rPr>
          <w:rFonts w:ascii="Symbol" w:hAnsi="Symbol" w:cs="Symbol"/>
          <w:sz w:val="28"/>
          <w:szCs w:val="28"/>
        </w:rPr>
        <w:t>»</w:t>
      </w:r>
      <w:r>
        <w:rPr>
          <w:sz w:val="28"/>
          <w:szCs w:val="28"/>
        </w:rPr>
        <w:t xml:space="preserve">1-3% профильтровавшегося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+), хлорид-ионов и снижается выведение ионов К+,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2+ и протонов водорода. На экскрецию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2+ спиронолактон практически</w:t>
      </w:r>
      <w:r>
        <w:rPr>
          <w:sz w:val="28"/>
          <w:szCs w:val="28"/>
        </w:rPr>
        <w:t>е не влияет.</w:t>
      </w:r>
    </w:p>
    <w:p w14:paraId="7B1B5FB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спиронолактона развивается постепенно, в течение 2-5 суток. Это объясняется тес, что в клетках сохраняется активность ранее синтезированных пермеаз и только истощение их резервов позволит проявиться эффекту спиронолактона. После прекращ</w:t>
      </w:r>
      <w:r>
        <w:rPr>
          <w:sz w:val="28"/>
          <w:szCs w:val="28"/>
        </w:rPr>
        <w:t>ения приема спиронолактона действие лекарства сохраняется в течение 2-3 дней.</w:t>
      </w:r>
    </w:p>
    <w:p w14:paraId="64334E4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диуретический эффект спиронолактона проявляется только в присутствии альдостерона (за счет конкурентного блокирования минералокортикоидных рецепторов). Если</w:t>
      </w:r>
      <w:r>
        <w:rPr>
          <w:sz w:val="28"/>
          <w:szCs w:val="28"/>
        </w:rPr>
        <w:t xml:space="preserve"> уровень альдостерона низок, то в собирательных трубочках активность пермеазы будет снижена изначально и воздействие спиронолактона на нее проявиться не может.</w:t>
      </w:r>
    </w:p>
    <w:p w14:paraId="1F4F34E4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Антигипертензивное действие. Проявляется только при введении спиронолактона в высоких дозах (</w:t>
      </w:r>
      <w:r>
        <w:rPr>
          <w:sz w:val="28"/>
          <w:szCs w:val="28"/>
        </w:rPr>
        <w:t>более 100 мг/сут). Однако, в таких дозах он часто вызывает развитие нежелательных эффектов.</w:t>
      </w:r>
    </w:p>
    <w:p w14:paraId="3CACD7A9" w14:textId="77777777" w:rsidR="00000000" w:rsidRDefault="00B76272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Антиандрогенное действие. Спиронолактон ослабляет влияние андрогенов на организм человека. Полагают, что это связано с несколькими причинами:</w:t>
      </w:r>
    </w:p>
    <w:p w14:paraId="4DDA3726" w14:textId="77777777" w:rsidR="00000000" w:rsidRDefault="00B76272">
      <w:pPr>
        <w:tabs>
          <w:tab w:val="left" w:pos="70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Спиронолактон свя</w:t>
      </w:r>
      <w:r>
        <w:rPr>
          <w:sz w:val="28"/>
          <w:szCs w:val="28"/>
        </w:rPr>
        <w:t>зывается с активным центром 17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-редуктазы (фермента, который обеспечивает начальные этапы синтеза андрогенов) и блокирует его активность.</w:t>
      </w:r>
    </w:p>
    <w:p w14:paraId="478294F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Спиронолактон конкурирует с тестостероном за связывание с андрогенными рецепторами и вытесняет его из активного цент</w:t>
      </w:r>
      <w:r>
        <w:rPr>
          <w:sz w:val="28"/>
          <w:szCs w:val="28"/>
        </w:rPr>
        <w:t>ра рецептора. При этом рецептор остается неактивным.</w:t>
      </w:r>
    </w:p>
    <w:p w14:paraId="779940E9" w14:textId="77777777" w:rsidR="00000000" w:rsidRDefault="00B762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 и режимы дозирования:</w:t>
      </w:r>
    </w:p>
    <w:p w14:paraId="4D5C168A" w14:textId="77777777" w:rsidR="00000000" w:rsidRDefault="00B76272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Лечение первичного гиперальдостеронизма (синдрома Кона - гормонпродуцирующей опухоли коры надпочечников, которая выделяет много минералокортикоидов) и втор</w:t>
      </w:r>
      <w:r>
        <w:rPr>
          <w:sz w:val="28"/>
          <w:szCs w:val="28"/>
        </w:rPr>
        <w:t>ичного гиперальдостеронизма (при хронической сердечной недостаточности, когда наблюдается увеличение секреции альдостерона; при циррозе печени, когда наблюдается нарушение инактивации альдостерона). Спиронолактон применяют по 100-200 мг/сут (при необходимо</w:t>
      </w:r>
      <w:r>
        <w:rPr>
          <w:sz w:val="28"/>
          <w:szCs w:val="28"/>
        </w:rPr>
        <w:t>сти до 400 мг/сут) в 1-2 приема.</w:t>
      </w:r>
    </w:p>
    <w:p w14:paraId="60D99B8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Назначение совместно с К+-выводящими диуретиками (петлевыми и тиазидными) для профилактики развития гипокалиемии. Спиронолактон назначают в дозе 25-50 мг/сут 1 раз в день.</w:t>
      </w:r>
    </w:p>
    <w:p w14:paraId="17314DE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Лечение андрогензависимых форм </w:t>
      </w:r>
      <w:r>
        <w:rPr>
          <w:sz w:val="28"/>
          <w:szCs w:val="28"/>
          <w:lang w:val="en-US"/>
        </w:rPr>
        <w:t>acne</w:t>
      </w:r>
      <w:r>
        <w:rPr>
          <w:sz w:val="28"/>
          <w:szCs w:val="28"/>
        </w:rPr>
        <w:t>, вирилизац</w:t>
      </w:r>
      <w:r>
        <w:rPr>
          <w:sz w:val="28"/>
          <w:szCs w:val="28"/>
        </w:rPr>
        <w:t>ии у женщин. Используют небольшие дозы - 25-75 мг/сут.</w:t>
      </w:r>
    </w:p>
    <w:p w14:paraId="5985B2E3" w14:textId="77777777" w:rsidR="00000000" w:rsidRDefault="00B762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792C9BDB" w14:textId="77777777" w:rsidR="00000000" w:rsidRDefault="00B76272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Гиперкалиемия и гиперкалиемический ацидоз. Нарушая экскрецию К+ спиронолактон увеличивает его концентрацию в крови. При этом избыток ионов калия поступает в клетку в обмен на протоны водорода, ко</w:t>
      </w:r>
      <w:r>
        <w:rPr>
          <w:sz w:val="28"/>
          <w:szCs w:val="28"/>
        </w:rPr>
        <w:t>торые вызывают закисление среды.</w:t>
      </w:r>
    </w:p>
    <w:p w14:paraId="3F64284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Гинекомастия и импотенция у мужчин в связи с блокадой андрогеновых рецепторов; у женщин возможно нарушение менструального цикла. Данная группа нежелательных эффектов возникает у 7% пациентов.</w:t>
      </w:r>
    </w:p>
    <w:p w14:paraId="00691DA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Изменения со стороны ЦНС: г</w:t>
      </w:r>
      <w:r>
        <w:rPr>
          <w:sz w:val="28"/>
          <w:szCs w:val="28"/>
        </w:rPr>
        <w:t>оловная боль, сонливость, тремор, атаксия.</w:t>
      </w:r>
    </w:p>
    <w:p w14:paraId="5BA379E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Крайне редко спиронолактон может вызвать необратимое изменение тембра голоса и его «охриплость», однако, возможность этого эффекта следует учитывать у пациентов, чья профессия связана с вокальными данными (дикто</w:t>
      </w:r>
      <w:r>
        <w:rPr>
          <w:sz w:val="28"/>
          <w:szCs w:val="28"/>
        </w:rPr>
        <w:t>ры, певцы, лекторы и др.).</w:t>
      </w:r>
    </w:p>
    <w:p w14:paraId="2988F59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Описаны случаи рака молочной железы при лечении высокими дозами спиронолактона более 2 лет.</w:t>
      </w:r>
    </w:p>
    <w:p w14:paraId="0642026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Следует помнить, что эффект спиронолактона полностью устраняется при одновременном применении ацетилсалициловой кислоты, поэтому при</w:t>
      </w:r>
      <w:r>
        <w:rPr>
          <w:sz w:val="28"/>
          <w:szCs w:val="28"/>
        </w:rPr>
        <w:t xml:space="preserve"> лечении спиронолактоном недопустимо назначать пациенту нестероидные противовоспалительные средства из группы салицилатов.</w:t>
      </w:r>
    </w:p>
    <w:p w14:paraId="2D625EB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таблетки по 25, 50 и 100 мг; капсулы по 50 и 100 мг.</w:t>
      </w:r>
    </w:p>
    <w:p w14:paraId="31D868A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Триамтерен (</w:t>
      </w:r>
      <w:r>
        <w:rPr>
          <w:sz w:val="28"/>
          <w:szCs w:val="28"/>
          <w:lang w:val="en-US"/>
        </w:rPr>
        <w:t>Triamterene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Pterofen</w:t>
      </w:r>
      <w:r>
        <w:rPr>
          <w:sz w:val="28"/>
          <w:szCs w:val="28"/>
        </w:rPr>
        <w:t xml:space="preserve">) Является производным птеридина - аналога </w:t>
      </w:r>
      <w:r>
        <w:rPr>
          <w:sz w:val="28"/>
          <w:szCs w:val="28"/>
        </w:rPr>
        <w:t>ксантопротеина (пигмента крыльев бабочек).</w:t>
      </w:r>
    </w:p>
    <w:p w14:paraId="56337DC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106DDE9E" w14:textId="50EA6F0B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C7487B" wp14:editId="07EAAC8E">
            <wp:extent cx="1485900" cy="781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0F4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04108291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МД: подвергается секреции в мочу клетками проксимальных извитых канальцев и далее с током мочи поступает в собирательные трубочки, где блокирует поры белков пермеаз, котрые фо</w:t>
      </w:r>
      <w:r>
        <w:rPr>
          <w:sz w:val="28"/>
          <w:szCs w:val="28"/>
        </w:rPr>
        <w:t>рмируют натриевые каналы. Прекращается абсорбция ионов наирия и нейтрализуется избыточный отрицательный заряд мембраны клетки. В итоге, не возникает условий для секреции ионов калия и протонов водорода в мочу и выведение этих ионов понижается.</w:t>
      </w:r>
    </w:p>
    <w:p w14:paraId="086DA68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После пе</w:t>
      </w:r>
      <w:r>
        <w:rPr>
          <w:sz w:val="28"/>
          <w:szCs w:val="28"/>
        </w:rPr>
        <w:t>рорального применения всасывается на 50-70% при этом 90% поступившего в организм вещества подвергается пресистемной элиминации в печени с образованием активного метаболита 4-гидрокси-триамтерена.</w:t>
      </w:r>
    </w:p>
    <w:p w14:paraId="719974A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Оказывает диуретическое действие через 2-4 часа после пр</w:t>
      </w:r>
      <w:r>
        <w:rPr>
          <w:sz w:val="28"/>
          <w:szCs w:val="28"/>
        </w:rPr>
        <w:t>иема. Эффект сохраняется на протяжении 7-9 часов. Диуретический эффект триамтерена не зависит от наличия в организме альдостерона (в отличие от эффекта спиронолактона).</w:t>
      </w:r>
    </w:p>
    <w:p w14:paraId="271E44E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Антигипертензивного действия триамтерен практически не оказывает.</w:t>
      </w:r>
    </w:p>
    <w:p w14:paraId="4F4617F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</w:t>
      </w:r>
    </w:p>
    <w:p w14:paraId="4F12A54A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Лечение </w:t>
      </w:r>
      <w:r>
        <w:rPr>
          <w:sz w:val="28"/>
          <w:szCs w:val="28"/>
        </w:rPr>
        <w:t>и профилактика гипокалиемии при приеме петлевых и тиазидных диуретиков.</w:t>
      </w:r>
    </w:p>
    <w:p w14:paraId="195BEF1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Лечение отравления солями 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 xml:space="preserve">+. Показано, что ионы 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 xml:space="preserve">+ реабсорбируются в кровь из мочи при участии пермеазы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+-каналов. Триамтерен блокирует эти каналы, реабсорбция лития прекращает</w:t>
      </w:r>
      <w:r>
        <w:rPr>
          <w:sz w:val="28"/>
          <w:szCs w:val="28"/>
        </w:rPr>
        <w:t>ся и он выводится из организма с мочой.</w:t>
      </w:r>
    </w:p>
    <w:p w14:paraId="76EEF0D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Синдром Лиддля или псевдогиперальдостеронизм. Это генетический дефект, при котором имеется мутация гена, кодирующего синтез белков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+-каналов. В результате у таких пациентов каналы пребывают в гиперактивном состоя</w:t>
      </w:r>
      <w:r>
        <w:rPr>
          <w:sz w:val="28"/>
          <w:szCs w:val="28"/>
        </w:rPr>
        <w:t>нии даже при низком уровне альдостерона. Резко повышается реабсорбция натрия и артериальной давление, теряется калий и возникает гипокалиемия. Лечение спиронолактоном у таких пациентов неэффективно.</w:t>
      </w:r>
    </w:p>
    <w:p w14:paraId="479AFCAA" w14:textId="77777777" w:rsidR="00000000" w:rsidRDefault="00B7627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дозирования: Применяют внутрь по 100-300 мг/сут в 1</w:t>
      </w:r>
      <w:r>
        <w:rPr>
          <w:sz w:val="28"/>
          <w:szCs w:val="28"/>
        </w:rPr>
        <w:t>-2 приема.</w:t>
      </w:r>
    </w:p>
    <w:p w14:paraId="1FDBF062" w14:textId="77777777" w:rsidR="00000000" w:rsidRDefault="00B7627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53A1A549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Гиперкалиемия - чаще возникает у лиц со сниженной функцией почек.</w:t>
      </w:r>
    </w:p>
    <w:p w14:paraId="7B4EB88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Триамтерен близок по строению к фолиевой кислоте и может конкурировать с ней за активный центр фермента дигидрофолатредуктазы. В результате в организме нарушается синтез</w:t>
      </w:r>
      <w:r>
        <w:rPr>
          <w:sz w:val="28"/>
          <w:szCs w:val="28"/>
        </w:rPr>
        <w:t xml:space="preserve"> дигидрофолиевой и тетрагидрофолиевой кислот, возникают симптомы дефицита фолатов (макроцитарная гиперхромная анемия).</w:t>
      </w:r>
    </w:p>
    <w:p w14:paraId="16094F0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Триамтерен выпадает в моче в виде коричнево-зеленых кристаллов и может провоцировать мочекаменную болезнь.</w:t>
      </w:r>
    </w:p>
    <w:p w14:paraId="7E28DC4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капсулы по 50 мг; комбин</w:t>
      </w:r>
      <w:r>
        <w:rPr>
          <w:sz w:val="28"/>
          <w:szCs w:val="28"/>
        </w:rPr>
        <w:t xml:space="preserve">ированные препараты </w:t>
      </w:r>
      <w:r>
        <w:rPr>
          <w:sz w:val="28"/>
          <w:szCs w:val="28"/>
          <w:lang w:val="en-US"/>
        </w:rPr>
        <w:t>Triampur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compositum</w:t>
      </w:r>
      <w:r>
        <w:rPr>
          <w:sz w:val="28"/>
          <w:szCs w:val="28"/>
        </w:rPr>
        <w:t xml:space="preserve"> (содержит 12,5 мг гидрохлоротиазида и 25 мг триамтерена).</w:t>
      </w:r>
    </w:p>
    <w:p w14:paraId="0096DCB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Антагонисты антидиуретического гормона. К антагонистам АДГ относят соли лития (лития карбонат) и производное антибиотика тетрациклина - демеклоциклин.</w:t>
      </w:r>
    </w:p>
    <w:p w14:paraId="369D50F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МД: До </w:t>
      </w:r>
      <w:r>
        <w:rPr>
          <w:sz w:val="28"/>
          <w:szCs w:val="28"/>
        </w:rPr>
        <w:t xml:space="preserve">конца механизм действия этих средств не изучен. Полагают, что они нарушают процесс образования цАМФ в клетках собирательных трубочек, поэтому сигнал 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2-рецепторов вазопрессина не передается на цАМФ-зависимые протеинкиназы и встраивания аквапоринов в мемб</w:t>
      </w:r>
      <w:r>
        <w:rPr>
          <w:sz w:val="28"/>
          <w:szCs w:val="28"/>
        </w:rPr>
        <w:t>рану клетки не происходит. В итоге, под влиянием данных средств не происходит формирования водных каналов.</w:t>
      </w:r>
    </w:p>
    <w:p w14:paraId="4C36CA79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Данные средства нарушают реабсорбцию воды, блокируя действие АДГ.</w:t>
      </w:r>
    </w:p>
    <w:p w14:paraId="6D026D9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 Лечение заболеваний, сопровождающихся неадекватной сек</w:t>
      </w:r>
      <w:r>
        <w:rPr>
          <w:sz w:val="28"/>
          <w:szCs w:val="28"/>
        </w:rPr>
        <w:t>рецией АДГ (гормон-секретирующие опухоли гипоталамо-гипофизарной зоны и др). Демеклоциклин применяют в дозах 600-1200 мг/сут, соли лития - по 300-600 мг/сут.</w:t>
      </w:r>
    </w:p>
    <w:p w14:paraId="1133B17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072D150E" w14:textId="77777777" w:rsidR="00000000" w:rsidRDefault="00B76272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Нефрогенный несахарный диабет - прекращается действие АДГ на почки, возникает картина несаха</w:t>
      </w:r>
      <w:r>
        <w:rPr>
          <w:sz w:val="28"/>
          <w:szCs w:val="28"/>
        </w:rPr>
        <w:t>рного диабета (жажда, выделение большого количества гипотоничной мочи), но уровень вазопрессина в организме нормальный или повышенный.</w:t>
      </w:r>
    </w:p>
    <w:p w14:paraId="678D6B3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Данные средства провоцируют нарушение функции почек и могут привести к развитию хронической почечной недостаточности.</w:t>
      </w:r>
    </w:p>
    <w:p w14:paraId="3757E2FF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приема препаратов солей лития характерно также возникновение тремора, гипотиреоза, лейкоцитоза.</w:t>
      </w:r>
    </w:p>
    <w:p w14:paraId="41AC105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ФВ: </w:t>
      </w:r>
      <w:r>
        <w:rPr>
          <w:sz w:val="28"/>
          <w:szCs w:val="28"/>
          <w:lang w:val="en-US"/>
        </w:rPr>
        <w:t>Demeclocycline</w:t>
      </w:r>
      <w:r>
        <w:rPr>
          <w:sz w:val="28"/>
          <w:szCs w:val="28"/>
        </w:rPr>
        <w:t xml:space="preserve"> таблетки и капсулы по 150 и 300 мг;</w:t>
      </w:r>
    </w:p>
    <w:p w14:paraId="00FB292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Lithii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carbonas</w:t>
      </w:r>
      <w:r>
        <w:rPr>
          <w:sz w:val="28"/>
          <w:szCs w:val="28"/>
        </w:rPr>
        <w:t xml:space="preserve"> капсулы по 300 и 600 мг.</w:t>
      </w:r>
    </w:p>
    <w:p w14:paraId="3E659CD2" w14:textId="77777777" w:rsidR="00000000" w:rsidRDefault="00B7627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действующие на всем протяжении нефрона (осмотичес</w:t>
      </w:r>
      <w:r>
        <w:rPr>
          <w:sz w:val="28"/>
          <w:szCs w:val="28"/>
        </w:rPr>
        <w:t>кие диуретики)</w:t>
      </w:r>
    </w:p>
    <w:p w14:paraId="5B3E093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Маннитол (</w:t>
      </w:r>
      <w:r>
        <w:rPr>
          <w:sz w:val="28"/>
          <w:szCs w:val="28"/>
          <w:lang w:val="en-US"/>
        </w:rPr>
        <w:t>Mannitol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Mannit</w:t>
      </w:r>
      <w:r>
        <w:rPr>
          <w:sz w:val="28"/>
          <w:szCs w:val="28"/>
        </w:rPr>
        <w:t xml:space="preserve">) Это шестиатомный спирт с 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=182 Да, который фармакологически инертен и может вводиться в достаточно больших количествах.</w:t>
      </w:r>
    </w:p>
    <w:p w14:paraId="75F481F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402B75D1" w14:textId="00BE6088" w:rsidR="00000000" w:rsidRDefault="004A5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495D7" wp14:editId="72534D03">
            <wp:extent cx="1600200" cy="781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A1A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496E4004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МД: Маннитол не метаболизируется в организме и свобод</w:t>
      </w:r>
      <w:r>
        <w:rPr>
          <w:sz w:val="28"/>
          <w:szCs w:val="28"/>
        </w:rPr>
        <w:t>но фильтруется в почеченых клубочках в мочу. Поскольку маннитол не подвергается реабсорбции и является осмотически активным веществом, он резко повышает осмотическое давление мочи. Как только осмотическое давление превысит давление в окружающих тканях - ис</w:t>
      </w:r>
      <w:r>
        <w:rPr>
          <w:sz w:val="28"/>
          <w:szCs w:val="28"/>
        </w:rPr>
        <w:t>чезает осмотический градиент, по которому воды реабсорбируется в проксимальных отделах нефрона и петеле Генле. Таким образом, под влиянием маннитола прекращается реабсорбция воды и объем мочи увеличивается.</w:t>
      </w:r>
    </w:p>
    <w:p w14:paraId="259AAEF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реабсорбции воды в проксимальных отдела</w:t>
      </w:r>
      <w:r>
        <w:rPr>
          <w:sz w:val="28"/>
          <w:szCs w:val="28"/>
        </w:rPr>
        <w:t>х нефрона приводит к тому, что в восходящий сегмент петли Генле и дистальные канальцы моча поступает уже в разбавленном, гипотоничном виде, имея низкую концентрацию ионов натрия и хлоридов. Это вторично приводит к исчезновению ионного градиента и нарушению</w:t>
      </w:r>
      <w:r>
        <w:rPr>
          <w:sz w:val="28"/>
          <w:szCs w:val="28"/>
        </w:rPr>
        <w:t xml:space="preserve"> реабсорбции солей.</w:t>
      </w:r>
    </w:p>
    <w:p w14:paraId="3A365D6B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52AAB41A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Диуретический эффект. Маннитол является диуретиком средней силы. Он увеличивает экскрецию натрия (до 5-8% от профильтровавшегося количества), незначительно повышает экскрецию ионов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2+,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2+,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+,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 xml:space="preserve">-, </w:t>
      </w:r>
      <w:r>
        <w:rPr>
          <w:sz w:val="28"/>
          <w:szCs w:val="28"/>
          <w:lang w:val="en-US"/>
        </w:rPr>
        <w:t>HCO</w:t>
      </w:r>
      <w:r>
        <w:rPr>
          <w:sz w:val="28"/>
          <w:szCs w:val="28"/>
        </w:rPr>
        <w:t>3-. После внутривенн</w:t>
      </w:r>
      <w:r>
        <w:rPr>
          <w:sz w:val="28"/>
          <w:szCs w:val="28"/>
        </w:rPr>
        <w:t>ого введения эффект развивается через 15-20 мин и сохраняется в течение 4-5 часов.</w:t>
      </w:r>
    </w:p>
    <w:p w14:paraId="79CC284D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Дегидратирующий эффект. Сразу после введения маннитола в вену осмотическое давление крови резко повышается. Это приводит к тому, что избыток воды выходит по осмотическому</w:t>
      </w:r>
      <w:r>
        <w:rPr>
          <w:sz w:val="28"/>
          <w:szCs w:val="28"/>
        </w:rPr>
        <w:t xml:space="preserve"> градиенту из клеток и тканей в кровеносное русло и ткани «обезвоживаются». В связи с выходом жидкости в сосуды ОЦК вначале возрастает, но затем, по мере того, как маннитол поступает в почки и развивается его мочегонный эффект, он возвращается к норме.</w:t>
      </w:r>
    </w:p>
    <w:p w14:paraId="2833108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 xml:space="preserve">аннитол улучшает почечный кровоток. Полагают, что это связано с его стимулирующим влиянием на синтез </w:t>
      </w:r>
      <w:r>
        <w:rPr>
          <w:sz w:val="28"/>
          <w:szCs w:val="28"/>
          <w:lang w:val="en-US"/>
        </w:rPr>
        <w:t>PgE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  <w:lang w:val="en-US"/>
        </w:rPr>
        <w:t>PgI</w:t>
      </w:r>
      <w:r>
        <w:rPr>
          <w:sz w:val="28"/>
          <w:szCs w:val="28"/>
        </w:rPr>
        <w:t>2 в почках.</w:t>
      </w:r>
    </w:p>
    <w:p w14:paraId="4A0DDCF0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Влияние на ЖКТ. При введении внутрь маннитол не всасывается и повышает осмотическое давление в просвете ЖКТ. Это приводит к увеличе</w:t>
      </w:r>
      <w:r>
        <w:rPr>
          <w:sz w:val="28"/>
          <w:szCs w:val="28"/>
        </w:rPr>
        <w:t>нию секреции воды в кишечник и развитию диареи. Увеличивается секреция воды в желчных путях, что приводит к разжижению желчи и улучшению ее отделения в двенадцатиперстную кишку (гидрохолеретический или желчегонный эффект).</w:t>
      </w:r>
    </w:p>
    <w:p w14:paraId="10E1D17C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для применения и режим </w:t>
      </w:r>
      <w:r>
        <w:rPr>
          <w:sz w:val="28"/>
          <w:szCs w:val="28"/>
        </w:rPr>
        <w:t>дозирования:</w:t>
      </w:r>
    </w:p>
    <w:p w14:paraId="422E43E9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поддержания клубочковой фильтрации и образования мочи при угрозе развития острой почечной недостаточности (шок, кардиохирургические вмешательства, внутрисосудистый гемолиз, синдром длительного сдавления, ожоги). Маннитол вводят в дозе 50</w:t>
      </w:r>
      <w:r>
        <w:rPr>
          <w:sz w:val="28"/>
          <w:szCs w:val="28"/>
        </w:rPr>
        <w:t>0-1000 мл/сут. Следует помнить, что маннитол применяют только при угрозе развития почечной недостаточности. Если она уже возникла - почки не способны формировать мочу даже после осмотической нагрузки. Поэтому, в таких случаях маннитол категорически противо</w:t>
      </w:r>
      <w:r>
        <w:rPr>
          <w:sz w:val="28"/>
          <w:szCs w:val="28"/>
        </w:rPr>
        <w:t>показан - он будет повышать ОЦК и способствовать развитию острой сердечной недостаточности.</w:t>
      </w:r>
    </w:p>
    <w:p w14:paraId="03F00E86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Лечение острого приступа глаукомы или подготовка пациентов с глаукомой к оперативному лечению. Повышая осмотическое давление крови маннитол будет способствовать о</w:t>
      </w:r>
      <w:r>
        <w:rPr>
          <w:sz w:val="28"/>
          <w:szCs w:val="28"/>
        </w:rPr>
        <w:t>ттоку внутриглазной жидкости. Вводят в дозе 1,0-1,5 г/кг веса в течение 1 часа.</w:t>
      </w:r>
    </w:p>
    <w:p w14:paraId="2B69EC1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Лечение отека мозга (за исключением отека, обусловленного повреждением гемато-энцефалического барьера или внутричерепным кровотечением). Маннитол вводят в тех же дозах, что </w:t>
      </w:r>
      <w:r>
        <w:rPr>
          <w:sz w:val="28"/>
          <w:szCs w:val="28"/>
        </w:rPr>
        <w:t>и при глаукоме. Это вызывает снижение уровня внутричерепного давления на 60-80%. Эффект развивается через 60-90 мин после внутривенного введения.</w:t>
      </w:r>
    </w:p>
    <w:p w14:paraId="19931E2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тюбажа у пациентов с дискинезиями желчевыводящих путей.</w:t>
      </w:r>
    </w:p>
    <w:p w14:paraId="3BF871F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45381819" w14:textId="77777777" w:rsidR="00000000" w:rsidRDefault="00B7627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Дегидратация организма, сопровожда</w:t>
      </w:r>
      <w:r>
        <w:rPr>
          <w:sz w:val="28"/>
          <w:szCs w:val="28"/>
        </w:rPr>
        <w:t>ющаяся жаждой, снижением артериального давления, сгущением крови, возрастанием риска тромбозов, галлюцинациями.</w:t>
      </w:r>
    </w:p>
    <w:p w14:paraId="14013FFE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Повышение осмотического давления крови после введения маннитола приводит к рикошетному повышению секреции вазопрессина (АДГ).</w:t>
      </w:r>
    </w:p>
    <w:p w14:paraId="0F009CA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Гипернатриеми</w:t>
      </w:r>
      <w:r>
        <w:rPr>
          <w:sz w:val="28"/>
          <w:szCs w:val="28"/>
        </w:rPr>
        <w:t>я. Поскольку маннитол увеличивает выведение воды в большей степени, чем солей, он может приводить к резкому повышению концентрации ионов натрия в плазме крови, что сопровождается головной болью, тошнотой, рвотой.</w:t>
      </w:r>
    </w:p>
    <w:p w14:paraId="2585D6E2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Ранее маннитол широко применялся как «дег</w:t>
      </w:r>
      <w:r>
        <w:rPr>
          <w:sz w:val="28"/>
          <w:szCs w:val="28"/>
        </w:rPr>
        <w:t>идратирующее» средство при отеке легкого. Считалось, что он позволяет удалить транссудат, который выделяется из сосудов в ткань легких и вызывает отек. В настоящее время маннитол категорически не рекомендуется использовать для неотложной помощи при отеке л</w:t>
      </w:r>
      <w:r>
        <w:rPr>
          <w:sz w:val="28"/>
          <w:szCs w:val="28"/>
        </w:rPr>
        <w:t>егкого. Это связано с тем, что отек легких обусловлен, как правило, нарушением сократительной функции левого желудкочка (острой левожелудочковой недостаточностью). При введении маннитола отек легкого снижается, но это обусловлено переходом жидкости из ткан</w:t>
      </w:r>
      <w:r>
        <w:rPr>
          <w:sz w:val="28"/>
          <w:szCs w:val="28"/>
        </w:rPr>
        <w:t>и легких в сосуды и сопровождается возрастанием ОЦК. Увеличение ОЦК создает дополнительную нагрузку на миокард левого желудочка (функция которого уже нарушена), поэтому вскоре после периода мнимого улучшения наступает ухудшение с повторным выходом жидкости</w:t>
      </w:r>
      <w:r>
        <w:rPr>
          <w:sz w:val="28"/>
          <w:szCs w:val="28"/>
        </w:rPr>
        <w:t xml:space="preserve"> в ткани легких.</w:t>
      </w:r>
    </w:p>
    <w:p w14:paraId="1A91626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раствор 10 и 20% во флаконах по 100, 350 и 500 мл.</w:t>
      </w:r>
    </w:p>
    <w:p w14:paraId="567831FA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представлена таблица, в которой дана сравнительная характеристика основных представителей каждого из рассмотренных типов диуретиков.</w:t>
      </w:r>
    </w:p>
    <w:p w14:paraId="5C221EA2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</w:p>
    <w:p w14:paraId="23FE0C63" w14:textId="77777777" w:rsidR="00000000" w:rsidRDefault="00B7627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Таблица 3. Сравнительная характеристика диуре</w:t>
      </w:r>
      <w:r>
        <w:rPr>
          <w:kern w:val="24"/>
          <w:sz w:val="28"/>
          <w:szCs w:val="28"/>
        </w:rPr>
        <w:t>тиков по влиянию на выведение ионов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9"/>
        <w:gridCol w:w="738"/>
        <w:gridCol w:w="738"/>
        <w:gridCol w:w="862"/>
        <w:gridCol w:w="741"/>
        <w:gridCol w:w="577"/>
        <w:gridCol w:w="936"/>
        <w:gridCol w:w="936"/>
        <w:gridCol w:w="936"/>
      </w:tblGrid>
      <w:tr w:rsidR="00000000" w14:paraId="7CEB87E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FC2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ДИУРЕТИК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EA89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478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EC3E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</w:t>
            </w:r>
            <w:r>
              <w:rPr>
                <w:sz w:val="20"/>
                <w:szCs w:val="20"/>
              </w:rPr>
              <w:t>2+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FFC2" w14:textId="77777777" w:rsidR="00000000" w:rsidRDefault="00B762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Mg2+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8B6C" w14:textId="77777777" w:rsidR="00000000" w:rsidRDefault="00B762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6ED3" w14:textId="77777777" w:rsidR="00000000" w:rsidRDefault="00B762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5E28" w14:textId="77777777" w:rsidR="00000000" w:rsidRDefault="00B762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HCO3-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05A3" w14:textId="77777777" w:rsidR="00000000" w:rsidRDefault="00B762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H2PO4-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27A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ураты</w:t>
            </w:r>
          </w:p>
        </w:tc>
      </w:tr>
      <w:tr w:rsidR="00000000" w14:paraId="3866F21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AF1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ацетазоламид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17E2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2AEC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4FD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B61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“”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234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D26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8612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37C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8D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</w:tr>
      <w:tr w:rsidR="00000000" w14:paraId="3503566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54D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маннитол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98F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316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7D82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C16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BE0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F26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3301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76F2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E3A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000000" w14:paraId="3CFF6798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39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фуросемид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0D15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997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AC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“““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BC5C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“““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1F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E5E8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8D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CC0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B11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</w:tr>
      <w:tr w:rsidR="00000000" w14:paraId="219E65F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FA7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EB8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E358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903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7C3B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“”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B7E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016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0EDB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CF1D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401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</w:tr>
      <w:tr w:rsidR="00000000" w14:paraId="38D3C88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07B3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триамтерен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317E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BC4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278C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01A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0457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3892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375E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“”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F49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AD08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</w:tr>
      <w:tr w:rsidR="00000000" w14:paraId="1AFC0AC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947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A17C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C14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EB9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FD50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EBA8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8724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3456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“”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B34A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F4DF" w14:textId="77777777" w:rsidR="00000000" w:rsidRDefault="00B76272">
            <w:pPr>
              <w:rPr>
                <w:sz w:val="20"/>
                <w:szCs w:val="20"/>
              </w:rPr>
            </w:pPr>
            <w:r>
              <w:rPr>
                <w:rFonts w:ascii="Wingdings 3" w:hAnsi="Wingdings 3" w:cs="Wingdings 3"/>
                <w:sz w:val="20"/>
                <w:szCs w:val="20"/>
              </w:rPr>
              <w:t>”</w:t>
            </w:r>
          </w:p>
        </w:tc>
      </w:tr>
    </w:tbl>
    <w:p w14:paraId="5236EA48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1FC6B283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24BB03B7" w14:textId="77777777" w:rsidR="00000000" w:rsidRDefault="00B76272">
      <w:pPr>
        <w:spacing w:line="360" w:lineRule="auto"/>
        <w:ind w:firstLine="709"/>
        <w:jc w:val="both"/>
        <w:rPr>
          <w:sz w:val="28"/>
          <w:szCs w:val="28"/>
        </w:rPr>
      </w:pPr>
    </w:p>
    <w:p w14:paraId="358A38D5" w14:textId="77777777" w:rsidR="00000000" w:rsidRDefault="00B7627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Справочник лекарственных средств 2.3 (</w:t>
      </w:r>
      <w:r>
        <w:rPr>
          <w:sz w:val="28"/>
          <w:szCs w:val="28"/>
          <w:lang w:val="en-US"/>
        </w:rPr>
        <w:t>Build</w:t>
      </w:r>
      <w:r>
        <w:rPr>
          <w:sz w:val="28"/>
          <w:szCs w:val="28"/>
        </w:rPr>
        <w:t xml:space="preserve"> 2.3.0.1), автор программы: </w:t>
      </w:r>
      <w:r>
        <w:rPr>
          <w:sz w:val="28"/>
          <w:szCs w:val="28"/>
          <w:lang w:val="en-US"/>
        </w:rPr>
        <w:t>Pavel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Kozlovsky</w:t>
      </w:r>
      <w:r>
        <w:rPr>
          <w:sz w:val="28"/>
          <w:szCs w:val="28"/>
        </w:rPr>
        <w:t>.</w:t>
      </w:r>
    </w:p>
    <w:p w14:paraId="12B30372" w14:textId="77777777" w:rsidR="00000000" w:rsidRDefault="00B7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Харкевич Д.А., Фармакология.- М.:ГЭОТАР Медицина, 1999.</w:t>
      </w:r>
    </w:p>
    <w:p w14:paraId="7897EB80" w14:textId="77777777" w:rsidR="00000000" w:rsidRDefault="00B7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Крылов Ю.Ф.,Фармакология.- М.: Политех</w:t>
      </w:r>
      <w:r>
        <w:rPr>
          <w:sz w:val="28"/>
          <w:szCs w:val="28"/>
        </w:rPr>
        <w:t xml:space="preserve"> - 4, 1999.</w:t>
      </w:r>
    </w:p>
    <w:p w14:paraId="77328B74" w14:textId="77777777" w:rsidR="00000000" w:rsidRDefault="00B7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Лекционные материалы.</w:t>
      </w:r>
    </w:p>
    <w:p w14:paraId="691CC804" w14:textId="77777777" w:rsidR="00B76272" w:rsidRDefault="00B7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“Медицинская библиотека, справочник терапевта” 1.0 (</w:t>
      </w:r>
      <w:r>
        <w:rPr>
          <w:sz w:val="28"/>
          <w:szCs w:val="28"/>
          <w:lang w:val="en-US"/>
        </w:rPr>
        <w:t>Build</w:t>
      </w:r>
      <w:r>
        <w:rPr>
          <w:sz w:val="28"/>
          <w:szCs w:val="28"/>
        </w:rPr>
        <w:t xml:space="preserve"> 1.0.0.2), Составитель: проф. Минского медицинского института Г.П. Матвейков.</w:t>
      </w:r>
    </w:p>
    <w:sectPr w:rsidR="00B762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29"/>
    <w:rsid w:val="004A5129"/>
    <w:rsid w:val="00B7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AB181"/>
  <w14:defaultImageDpi w14:val="0"/>
  <w15:docId w15:val="{50F632DF-C41E-4392-BE56-38B473A1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9131</Words>
  <Characters>52049</Characters>
  <Application>Microsoft Office Word</Application>
  <DocSecurity>0</DocSecurity>
  <Lines>433</Lines>
  <Paragraphs>122</Paragraphs>
  <ScaleCrop>false</ScaleCrop>
  <Company/>
  <LinksUpToDate>false</LinksUpToDate>
  <CharactersWithSpaces>61058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2025-01-04T14:21:00Z</dcterms:created>
  <dcterms:modified xsi:type="dcterms:W3CDTF">2025-01-04T14:21:00Z</dcterms:modified>
</cp:coreProperties>
</file>