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31B4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0AD4A03C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1A13C91C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0416EA34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7E2374C0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3142DBDE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6CF99FB3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3F707DE1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5999F149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01CA617A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4C0A44A2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40F7E75A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017332C7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3B6FAFEB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46BCA9FB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4ED1DECB" w14:textId="77777777" w:rsidR="00000000" w:rsidRDefault="00C27B5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Фармакогностический анализ аптечного сырья "Душицы трава"</w:t>
      </w:r>
    </w:p>
    <w:p w14:paraId="645CFF1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EB2098A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Литературный обзор</w:t>
      </w:r>
    </w:p>
    <w:p w14:paraId="6F24CF3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22E7A3F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1.1 Характеристика вида Origanum vulgare L.</w:t>
      </w:r>
    </w:p>
    <w:p w14:paraId="7C14BA1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2342A9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Описание.</w:t>
      </w:r>
      <w:r>
        <w:rPr>
          <w:color w:val="000000"/>
          <w:sz w:val="28"/>
          <w:szCs w:val="28"/>
          <w:lang w:val="ru-BY"/>
        </w:rPr>
        <w:t xml:space="preserve"> Многолетнее травянистое растение 30-80 см высотой, с четырехгранным стеблем. Листья супротивные, яйцев</w:t>
      </w:r>
      <w:r>
        <w:rPr>
          <w:color w:val="000000"/>
          <w:sz w:val="28"/>
          <w:szCs w:val="28"/>
          <w:lang w:val="ru-BY"/>
        </w:rPr>
        <w:t>идные, черешковые, 2-4 см длиной, цельно-крайние или неясно зубчатые. Цветки мелкие, многочисленные, собраны в щитковидную метелку. Плод - трехгранный орешек. Венчик розовый или темно - розовый, 5-8 мм длиной. Венчик двугубый из пяти лепестков, которые, ср</w:t>
      </w:r>
      <w:r>
        <w:rPr>
          <w:color w:val="000000"/>
          <w:sz w:val="28"/>
          <w:szCs w:val="28"/>
          <w:lang w:val="ru-BY"/>
        </w:rPr>
        <w:t>астаясь, образуют трубку венчика и двугубый отгиб. Верхняя губа срастается из двух лепестков, нижняя - из трех [24,25].</w:t>
      </w:r>
    </w:p>
    <w:p w14:paraId="6653F1F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Произрастает душица в Западной и Восточной Европе, на Кавказе, в горных районах Средней Азии, Казахстане, Южной Сибири, как заносное рас</w:t>
      </w:r>
      <w:r>
        <w:rPr>
          <w:color w:val="000000"/>
          <w:sz w:val="28"/>
          <w:szCs w:val="28"/>
          <w:lang w:val="ru-BY"/>
        </w:rPr>
        <w:t>тение встречается на Дальнем Востоке. В Европе ее ареал с юга на север простирается от Средиземноморья до Шотландии и Норвегии.</w:t>
      </w:r>
    </w:p>
    <w:p w14:paraId="3D77B47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Душица - лесной и лесостепной вид, встречается в разнообразных растительных сообществах: в xвoйныx и березовых лесах, по опушкам</w:t>
      </w:r>
      <w:r>
        <w:rPr>
          <w:color w:val="000000"/>
          <w:sz w:val="28"/>
          <w:szCs w:val="28"/>
          <w:lang w:val="ru-BY"/>
        </w:rPr>
        <w:t>, на лесных просеках и у дорог, в зарослях кустарников, на суходольных лугах и в степях, всегда предпочитает светлые и сухие места. В лесостепной зоне встречается чаще, чем в лесной [24,25,27].</w:t>
      </w:r>
    </w:p>
    <w:p w14:paraId="34539B4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679401A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1.2 Степень химической изученности душицы обыкновенной</w:t>
      </w:r>
    </w:p>
    <w:p w14:paraId="749CCD3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E7A3B9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</w:t>
      </w:r>
      <w:r>
        <w:rPr>
          <w:color w:val="000000"/>
          <w:sz w:val="28"/>
          <w:szCs w:val="28"/>
          <w:lang w:val="ru-BY"/>
        </w:rPr>
        <w:t>кологическая активность лекарственных растений зависит от наличия биологических веществ, разнообразных по своему составу и относящихся к различным классам химических соединений. При поступлении в организм человека и животных они оказывают физиологическое в</w:t>
      </w:r>
      <w:r>
        <w:rPr>
          <w:color w:val="000000"/>
          <w:sz w:val="28"/>
          <w:szCs w:val="28"/>
          <w:lang w:val="ru-BY"/>
        </w:rPr>
        <w:t>оздействие и проявляют свои фармакологические свойства.</w:t>
      </w:r>
    </w:p>
    <w:p w14:paraId="724C936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Для растений вида Origanum L. характерно накопление эфирного масла, тритерпеновых соединений, флавоноидов, дубильных веществ.</w:t>
      </w:r>
    </w:p>
    <w:p w14:paraId="7EBEB85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Содержание эфирного масла зависит от фазы развития растений. Наибольшее е</w:t>
      </w:r>
      <w:r>
        <w:rPr>
          <w:color w:val="000000"/>
          <w:sz w:val="28"/>
          <w:szCs w:val="28"/>
          <w:lang w:val="ru-BY"/>
        </w:rPr>
        <w:t>го количество выделено из растений, собранных в фазу начала цветения. В дальнейшем содержание масла в листьях несколько снижается, хотя сбор его с растения увеличивается вследствие прироста соцветий и листьев [16].</w:t>
      </w:r>
    </w:p>
    <w:p w14:paraId="75B1F1BC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693B24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Таблица 1. Биологически активные соедине</w:t>
      </w:r>
      <w:r>
        <w:rPr>
          <w:color w:val="000000"/>
          <w:sz w:val="28"/>
          <w:szCs w:val="28"/>
          <w:lang w:val="ru-BY"/>
        </w:rPr>
        <w:t>ния душицы обыкновенной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516"/>
        <w:gridCol w:w="1761"/>
      </w:tblGrid>
      <w:tr w:rsidR="00000000" w14:paraId="258CCC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41AA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  <w:lang w:val="ru-BY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BY"/>
              </w:rPr>
              <w:t>Группа БАВ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DCBD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  <w:lang w:val="ru-BY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BY"/>
              </w:rPr>
              <w:t>компонент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3187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  <w:lang w:val="ru-BY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BY"/>
              </w:rPr>
              <w:t>% содержание</w:t>
            </w:r>
          </w:p>
        </w:tc>
      </w:tr>
      <w:tr w:rsidR="00000000" w14:paraId="1B2FEE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70DB" w14:textId="77777777" w:rsidR="00000000" w:rsidRDefault="00C27B5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Эфирное масло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9D4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 xml:space="preserve">Тимол Карвакрол Геранилацетат </w:t>
            </w: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>
              <w:rPr>
                <w:color w:val="000000"/>
                <w:sz w:val="20"/>
                <w:szCs w:val="20"/>
              </w:rPr>
              <w:t>16,21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CC7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44-50%</w:t>
            </w:r>
            <w:r>
              <w:rPr>
                <w:color w:val="000000"/>
                <w:sz w:val="20"/>
                <w:szCs w:val="20"/>
              </w:rPr>
              <w:t xml:space="preserve"> До 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,8-10,2% До 5%</w:t>
            </w:r>
          </w:p>
        </w:tc>
      </w:tr>
      <w:tr w:rsidR="00000000" w14:paraId="428F11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205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Флавоноиды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4C3A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Лютеолин апигенин Космосиин [10,19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FD6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 12-20%</w:t>
            </w:r>
          </w:p>
        </w:tc>
      </w:tr>
      <w:tr w:rsidR="00000000" w14:paraId="04EA4C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F76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Дубильные вещества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75D1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Танин </w:t>
            </w: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BF7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1,9-4%</w:t>
            </w:r>
          </w:p>
        </w:tc>
      </w:tr>
      <w:tr w:rsidR="00000000" w14:paraId="18F954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6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Оксикоричные кислоты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57E1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Хлорогеновая кислота </w:t>
            </w: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430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73129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C82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Аскорбиновая кислота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2136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[1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F26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Листья-565 мг% Стебли - 58 мг% Цветки - 166 мг%</w:t>
            </w:r>
          </w:p>
        </w:tc>
      </w:tr>
      <w:tr w:rsidR="00000000" w14:paraId="056B37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1405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микроэлементы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C694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Mn Cu Zn Co Pb [9]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EF89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 мкг/г 0,49 мкг/г 0,34 мкг/г 0,26 мкг/г 0,11 мкг/г</w:t>
            </w:r>
          </w:p>
        </w:tc>
      </w:tr>
      <w:tr w:rsidR="00000000" w14:paraId="2C67DD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516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макроэлементы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BF34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 Ca Mg Fe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0A6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19,80 мг/г 12,40 мг/г 2,10 мг/г 0,</w:t>
            </w:r>
            <w:r>
              <w:rPr>
                <w:color w:val="000000"/>
                <w:sz w:val="20"/>
                <w:szCs w:val="20"/>
              </w:rPr>
              <w:t>63 мг/г</w:t>
            </w:r>
          </w:p>
        </w:tc>
      </w:tr>
      <w:tr w:rsidR="00000000" w14:paraId="5F46D9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91C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Хлорофиллы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C18D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А и В </w:t>
            </w: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24A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 мг/%</w:t>
            </w:r>
          </w:p>
        </w:tc>
      </w:tr>
      <w:tr w:rsidR="00000000" w14:paraId="3895E4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BF1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Каротиноиды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D5FA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В-каротин </w:t>
            </w:r>
            <w:r>
              <w:rPr>
                <w:color w:val="000000"/>
                <w:sz w:val="20"/>
                <w:szCs w:val="20"/>
                <w:lang w:val="en-US"/>
              </w:rPr>
              <w:t>[11</w:t>
            </w:r>
            <w:r>
              <w:rPr>
                <w:color w:val="000000"/>
                <w:sz w:val="20"/>
                <w:szCs w:val="20"/>
              </w:rPr>
              <w:t>,17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B9C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 мг/%</w:t>
            </w:r>
          </w:p>
        </w:tc>
      </w:tr>
    </w:tbl>
    <w:p w14:paraId="695C7BC1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C0491CD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1.3 Фармакологическое действие</w:t>
      </w:r>
    </w:p>
    <w:p w14:paraId="765A348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9DC45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Трава душицы обладает отхаркивающим действием, усиливает перистальтику и тонус кишечника, повышает аппетит и секрецию желудочного сока, ок</w:t>
      </w:r>
      <w:r>
        <w:rPr>
          <w:color w:val="000000"/>
          <w:sz w:val="28"/>
          <w:szCs w:val="28"/>
        </w:rPr>
        <w:t>азывает желчегонное и диуретическое действие.</w:t>
      </w:r>
    </w:p>
    <w:p w14:paraId="2882C29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Галеновые препараты душицы обладают противовоспалительными, противомикробными, болеутоляющими свойствами. В виде настоя оказывает седативное действие [4,20].</w:t>
      </w:r>
    </w:p>
    <w:p w14:paraId="3B6F9AC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91BD8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Применение в медицине</w:t>
      </w:r>
    </w:p>
    <w:p w14:paraId="4920B9D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861FC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Широкое применение душиц</w:t>
      </w:r>
      <w:r>
        <w:rPr>
          <w:color w:val="000000"/>
          <w:sz w:val="28"/>
          <w:szCs w:val="28"/>
        </w:rPr>
        <w:t>а нашла в народной медицине разных стран.</w:t>
      </w:r>
    </w:p>
    <w:p w14:paraId="3F7D273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Её фармакологические свойства были известны ещё в глубокой древности. В народной медицине свежую траву, настой, настойку и порошок душицы применяют:</w:t>
      </w:r>
    </w:p>
    <w:p w14:paraId="3F569611" w14:textId="77777777" w:rsidR="00000000" w:rsidRDefault="00C27B5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простудных заболеваниях;</w:t>
      </w:r>
    </w:p>
    <w:p w14:paraId="77C7D44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острых и хронических бронхит</w:t>
      </w:r>
      <w:r>
        <w:rPr>
          <w:color w:val="000000"/>
          <w:sz w:val="28"/>
          <w:szCs w:val="28"/>
        </w:rPr>
        <w:t>ах (как средство, усиливающее секрецию бронхиальных желез);</w:t>
      </w:r>
    </w:p>
    <w:p w14:paraId="48279A4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туберкулезе лёгких с выделением мокроты;</w:t>
      </w:r>
    </w:p>
    <w:p w14:paraId="3256AAF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кашле, удушье, коклюше и других болезнях органов дыхания;</w:t>
      </w:r>
    </w:p>
    <w:p w14:paraId="41EA051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отсутствии аппетита;</w:t>
      </w:r>
    </w:p>
    <w:p w14:paraId="49D2667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Как средство, способствующее лучшему пищеварению при не</w:t>
      </w:r>
      <w:r>
        <w:rPr>
          <w:color w:val="000000"/>
          <w:sz w:val="28"/>
          <w:szCs w:val="28"/>
        </w:rPr>
        <w:t>достатке желудочного сока и атонии желудка;</w:t>
      </w:r>
    </w:p>
    <w:p w14:paraId="27B21A5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Как средство для регулирования менструаций при их задержке, при аменорее;</w:t>
      </w:r>
    </w:p>
    <w:p w14:paraId="76A9EC3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Как лактогонное;</w:t>
      </w:r>
    </w:p>
    <w:p w14:paraId="6FD743E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Как тонизирующее средство;</w:t>
      </w:r>
    </w:p>
    <w:p w14:paraId="3054098C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повышенной половой возбудимости;</w:t>
      </w:r>
    </w:p>
    <w:p w14:paraId="22FF0E9C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lastRenderedPageBreak/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Как успокаивающее средство;</w:t>
      </w:r>
    </w:p>
    <w:p w14:paraId="2DE04CD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ревматизме;</w:t>
      </w:r>
    </w:p>
    <w:p w14:paraId="10F0A99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эпилепсии;</w:t>
      </w:r>
    </w:p>
    <w:p w14:paraId="7BA7361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Как мочегонное;</w:t>
      </w:r>
    </w:p>
    <w:p w14:paraId="58D2CC3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Как лёгкое снотворное средство;</w:t>
      </w:r>
    </w:p>
    <w:p w14:paraId="29F185A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Как мягкий антидепрессант;</w:t>
      </w:r>
    </w:p>
    <w:p w14:paraId="31A0C3BD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нарушении психической деятельности;</w:t>
      </w:r>
    </w:p>
    <w:p w14:paraId="7F81F75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различных заболеваниях печении и желчного пузыря;</w:t>
      </w:r>
    </w:p>
    <w:p w14:paraId="37FB6C2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задержке полового созревания у девушек;</w:t>
      </w:r>
    </w:p>
    <w:p w14:paraId="436FCA1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различных</w:t>
      </w:r>
      <w:r>
        <w:rPr>
          <w:color w:val="000000"/>
          <w:sz w:val="28"/>
          <w:szCs w:val="28"/>
        </w:rPr>
        <w:t xml:space="preserve"> кожных заболеваниях;</w:t>
      </w:r>
    </w:p>
    <w:p w14:paraId="32A88C4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спазмах желудка и кишечника;</w:t>
      </w:r>
    </w:p>
    <w:p w14:paraId="0719606D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Как обезболивающее, противосудорожное, антисептическое, противовоспалительное и ранозаживляющее средство;</w:t>
      </w:r>
    </w:p>
    <w:p w14:paraId="7394DBA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зубной боли;</w:t>
      </w:r>
    </w:p>
    <w:p w14:paraId="30BBC6B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Для ускорения роста волос;</w:t>
      </w:r>
    </w:p>
    <w:p w14:paraId="2EC3897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рахите, золотухе [20,30].</w:t>
      </w:r>
    </w:p>
    <w:p w14:paraId="1E7C6C8D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Душица обык</w:t>
      </w:r>
      <w:r>
        <w:rPr>
          <w:color w:val="000000"/>
          <w:sz w:val="28"/>
          <w:szCs w:val="28"/>
        </w:rPr>
        <w:t>новенная внесена в Государственный реестр лекарственных средств как средство растительного происхождения.</w:t>
      </w:r>
    </w:p>
    <w:p w14:paraId="265D0F0D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траву душицы в качестве отхаркивающего ЛС: при хронических бронхитах, пневмониях, бронхоэктатической болезни, ОРВИ, бронхиальной астме.</w:t>
      </w:r>
    </w:p>
    <w:p w14:paraId="5B17378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желчегонное средство используется при атонии кишечника, снижении аппетита, гипоацидном гастрите, дискинезии желчевыводящих путей, холецистите, энтерите, колите, запорах, метеоризме.</w:t>
      </w:r>
    </w:p>
    <w:p w14:paraId="24BAB6D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седативное - при неврозе, бессоннице, головной боли [4].</w:t>
      </w:r>
    </w:p>
    <w:p w14:paraId="2A0482A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1473B8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 Требова</w:t>
      </w:r>
      <w:r>
        <w:rPr>
          <w:b/>
          <w:bCs/>
          <w:color w:val="000000"/>
          <w:sz w:val="28"/>
          <w:szCs w:val="28"/>
        </w:rPr>
        <w:t>ния нормативной документации на сырье душицы обыкновенной</w:t>
      </w:r>
    </w:p>
    <w:p w14:paraId="4DA81EC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B1965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Трава душицы обыкновенной должна быть собрана во время цветения.</w:t>
      </w:r>
    </w:p>
    <w:p w14:paraId="48E0ECC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показателям качества, сырье должно соответствовать требованиям и нормам, указанным в ФС №55 ГФ 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:</w:t>
      </w:r>
    </w:p>
    <w:p w14:paraId="77E88D71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Внешние признаки измельченного</w:t>
      </w:r>
      <w:r>
        <w:rPr>
          <w:b/>
          <w:bCs/>
          <w:color w:val="000000"/>
          <w:sz w:val="28"/>
          <w:szCs w:val="28"/>
        </w:rPr>
        <w:t xml:space="preserve"> сырья:</w:t>
      </w:r>
    </w:p>
    <w:p w14:paraId="2F87319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Кусочки листьев, стеблей, соцветий, а также отдельные цветки, проходящие сквозь сито с отверстиями диаметром 7 мм. Цвет серовато-зеленый с буровато-пурпурными вкраплениями. Запах ароматный. Вкус горьковато-пряный, слегка вяжущий.</w:t>
      </w:r>
    </w:p>
    <w:p w14:paraId="7087671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Микроскопия.</w:t>
      </w:r>
      <w:r>
        <w:rPr>
          <w:color w:val="000000"/>
          <w:sz w:val="28"/>
          <w:szCs w:val="28"/>
        </w:rPr>
        <w:t xml:space="preserve"> При р</w:t>
      </w:r>
      <w:r>
        <w:rPr>
          <w:color w:val="000000"/>
          <w:sz w:val="28"/>
          <w:szCs w:val="28"/>
        </w:rPr>
        <w:t>ассмотрении листа с поверхности видны клетки верхнего эпидермиса со слабо извилистыми, кое-где четко-утолщенными стенками. Клетки нижнего эпидермиса более извилистые. Устьица многочисленные, окружены двумя клетками эпидермиса, расположенными перпендикулярн</w:t>
      </w:r>
      <w:r>
        <w:rPr>
          <w:color w:val="000000"/>
          <w:sz w:val="28"/>
          <w:szCs w:val="28"/>
        </w:rPr>
        <w:t>о устьичной щели (диацитный тип). Волоски двух типов: простые и головчатые, расположены по всей пластинке листа, особенно с нижней стороны. Простые волоски многочисленные, грубобородавчатые, 1-5-клеточные; головчатые волоски на одноклеточной ножке с овальн</w:t>
      </w:r>
      <w:r>
        <w:rPr>
          <w:color w:val="000000"/>
          <w:sz w:val="28"/>
          <w:szCs w:val="28"/>
        </w:rPr>
        <w:t>ой одноклеточной головкой. Эфиромасличные железки 8-клеточные, расположены преимущественно на нижней стороне листа; у места прикрепления железки клетки эпидермиса нередко образуют розетку.</w:t>
      </w:r>
    </w:p>
    <w:p w14:paraId="158BD93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19F65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 Числовые показатели измельченного сырья душицы [5].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2479"/>
      </w:tblGrid>
      <w:tr w:rsidR="00000000" w14:paraId="763A3A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3BA1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</w:t>
            </w:r>
            <w:r>
              <w:rPr>
                <w:b/>
                <w:bCs/>
                <w:color w:val="000000"/>
                <w:sz w:val="20"/>
                <w:szCs w:val="20"/>
              </w:rPr>
              <w:t>азатель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7445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 содержания</w:t>
            </w:r>
          </w:p>
        </w:tc>
      </w:tr>
      <w:tr w:rsidR="00000000" w14:paraId="000DCC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A7D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Эфирное масло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A7E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0,08%</w:t>
            </w:r>
          </w:p>
        </w:tc>
      </w:tr>
      <w:tr w:rsidR="00000000" w14:paraId="71E441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BA0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Влажность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783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13%</w:t>
            </w:r>
          </w:p>
        </w:tc>
      </w:tr>
      <w:tr w:rsidR="00000000" w14:paraId="707FAF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5C1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Почерневших и побуревших частей растения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485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7%</w:t>
            </w:r>
          </w:p>
        </w:tc>
      </w:tr>
      <w:tr w:rsidR="00000000" w14:paraId="30524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EBC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Кусочков стеблей и боковых веточек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AAC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40%</w:t>
            </w:r>
          </w:p>
        </w:tc>
      </w:tr>
      <w:tr w:rsidR="00000000" w14:paraId="43A17F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550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Органической примеси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8865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1%</w:t>
            </w:r>
          </w:p>
        </w:tc>
      </w:tr>
      <w:tr w:rsidR="00000000" w14:paraId="0DC9AA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F92B" w14:textId="77777777" w:rsidR="00000000" w:rsidRDefault="00C27B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Минеральной примеси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BAD8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1%</w:t>
            </w:r>
          </w:p>
        </w:tc>
      </w:tr>
      <w:tr w:rsidR="00000000" w14:paraId="30B2D0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C1B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</w:t>
            </w:r>
            <w:r>
              <w:rPr>
                <w:color w:val="000000"/>
                <w:sz w:val="20"/>
                <w:szCs w:val="20"/>
              </w:rPr>
              <w:t>жание частиц, не проходящих сквозь сито с отверстиями диаметром 7 мм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AEB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10%</w:t>
            </w:r>
          </w:p>
        </w:tc>
      </w:tr>
      <w:tr w:rsidR="00000000" w14:paraId="4141B7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304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частиц, проходящих сквозь сито с отверстиями размером 0,5 мм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682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10%</w:t>
            </w:r>
          </w:p>
        </w:tc>
      </w:tr>
    </w:tbl>
    <w:p w14:paraId="11370BCD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CC76A4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1.6 Характеристика биологически активных веществ душицы обыкновенной</w:t>
      </w:r>
    </w:p>
    <w:p w14:paraId="49F029C6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D7F739D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.6.1 Флавоноид</w:t>
      </w:r>
      <w:r>
        <w:rPr>
          <w:b/>
          <w:bCs/>
          <w:color w:val="000000"/>
          <w:sz w:val="28"/>
          <w:szCs w:val="28"/>
        </w:rPr>
        <w:t>ы</w:t>
      </w:r>
    </w:p>
    <w:p w14:paraId="3D8309F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Флавоноиды - это наиболее многочисленная группа природных фенольных соединений, представляют собой производные бензо-</w:t>
      </w:r>
      <w:r>
        <w:rPr>
          <w:rFonts w:ascii="Times New Roman" w:hAnsi="Times New Roman" w:cs="Times New Roman"/>
          <w:color w:val="000000"/>
          <w:sz w:val="28"/>
          <w:szCs w:val="28"/>
        </w:rPr>
        <w:t>γ-</w:t>
      </w:r>
      <w:r>
        <w:rPr>
          <w:color w:val="000000"/>
          <w:sz w:val="28"/>
          <w:szCs w:val="28"/>
        </w:rPr>
        <w:t>пирона. В их основе лежит скелет, состоящий из двух бензольных колец (А и В), соединенных между собой трехуглеродной цепочкой (пропано</w:t>
      </w:r>
      <w:r>
        <w:rPr>
          <w:color w:val="000000"/>
          <w:sz w:val="28"/>
          <w:szCs w:val="28"/>
        </w:rPr>
        <w:t>вый скелет), т.е. состоящий из С6-С3-С6 углеродных единиц. Они принадлежат к кислородсодержащим гетероциклическим соединениям [12,13].</w:t>
      </w:r>
    </w:p>
    <w:p w14:paraId="6722A1A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Флавоноиды чаще всего представляют собой аморфные или кристаллические вещества, иногда без запаха или с приятным запахом </w:t>
      </w:r>
      <w:r>
        <w:rPr>
          <w:color w:val="000000"/>
          <w:sz w:val="28"/>
          <w:szCs w:val="28"/>
        </w:rPr>
        <w:t>свежескошенного сена. Могут иметь горький вкус; температура плавления гликозидов составляет от 100 до 180</w:t>
      </w:r>
      <w:r>
        <w:rPr>
          <w:rFonts w:ascii="Symbol" w:hAnsi="Symbol" w:cs="Symbol"/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С, а агликоны - около 300</w:t>
      </w:r>
      <w:r>
        <w:rPr>
          <w:rFonts w:ascii="Symbol" w:hAnsi="Symbol" w:cs="Symbol"/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.</w:t>
      </w:r>
    </w:p>
    <w:p w14:paraId="36A0316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Гликозиды флавоноидов, а также катехины и лейкоантоцианидины хорошо растворимы в воде, метаноле, этаноле различной концент</w:t>
      </w:r>
      <w:r>
        <w:rPr>
          <w:color w:val="000000"/>
          <w:sz w:val="28"/>
          <w:szCs w:val="28"/>
        </w:rPr>
        <w:t>рации и нерастворимы в органических растворителях (ацетон, хлороформ, диэтиловый эфир). Свободные агликоны, кроме катехинов и лейкоантоцианидинов, практически нерастворимы в воде, но растворимы в метаноле, этаноле и других органических растворителях. Все ф</w:t>
      </w:r>
      <w:r>
        <w:rPr>
          <w:color w:val="000000"/>
          <w:sz w:val="28"/>
          <w:szCs w:val="28"/>
        </w:rPr>
        <w:t>лавоноиды хорошо растворимы в пиридине, диметилформамиде и щелочах. Оптически активны, способны флуоресцировать в ультрафиолетовом свете, где имеют характерные УФ-спектры [15,28].</w:t>
      </w:r>
    </w:p>
    <w:p w14:paraId="3A93021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Флавоноиды принимают участие в окислительно-восстановительных процессах и в </w:t>
      </w:r>
      <w:r>
        <w:rPr>
          <w:color w:val="000000"/>
          <w:sz w:val="28"/>
          <w:szCs w:val="28"/>
        </w:rPr>
        <w:t>процессе фотосинтеза. Совместно с аскорбиновой кислотой участвуют в энзиматических (ферментативных) процессах окисления и восстановления. В семенах флавоноиды могут быть ингибиторами прорастания. Растительные пигменты (антоцианы) - придают яркую окраску цв</w:t>
      </w:r>
      <w:r>
        <w:rPr>
          <w:color w:val="000000"/>
          <w:sz w:val="28"/>
          <w:szCs w:val="28"/>
        </w:rPr>
        <w:t>еткам, чем привлекают насекомых и тем самым способствуют опылению и размножению растений.</w:t>
      </w:r>
    </w:p>
    <w:p w14:paraId="34C3505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Фенольные соединения обуславливают желчегонное, противовоспалительное, спазмолитическое, противоаллергическое, сосудорасширяющее, антимикробное действие. Растительные</w:t>
      </w:r>
      <w:r>
        <w:rPr>
          <w:color w:val="000000"/>
          <w:sz w:val="28"/>
          <w:szCs w:val="28"/>
        </w:rPr>
        <w:t xml:space="preserve"> фенолы регулируют работу желудка и кишечника, относятся к числу наиболее действенных лечебных средств при язвенной болезни желудка и бронхиальной астме, геморрагическом синдроме и почечной недостаточности, при болезнях сердца и сосудов, печени и почек [29</w:t>
      </w:r>
      <w:r>
        <w:rPr>
          <w:color w:val="000000"/>
          <w:sz w:val="28"/>
          <w:szCs w:val="28"/>
        </w:rPr>
        <w:t>].</w:t>
      </w:r>
    </w:p>
    <w:p w14:paraId="43EE17B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Фенольные вещества вызывают сужение патологически расширенных кровеносных сосудов, уплотняют их стенку, уменьшают проницаемость, а значит и выпотевание жидкости и развитие отеков, ослабляют экссудативную фазу. Уплотнение биологических мембран (стенок ли</w:t>
      </w:r>
      <w:r>
        <w:rPr>
          <w:color w:val="000000"/>
          <w:sz w:val="28"/>
          <w:szCs w:val="28"/>
        </w:rPr>
        <w:t>зосом, клеточных оболочек) уменьшает выход медиаторов воспаления - гистамина, протеаз.</w:t>
      </w:r>
    </w:p>
    <w:p w14:paraId="20106F7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Капилляроукрепляющее и противовоспалительное действие флавоноидных препаратов нашло широкое применение при лечении ревматизма, диабета, гипертонической болезни, токсикоз</w:t>
      </w:r>
      <w:r>
        <w:rPr>
          <w:color w:val="000000"/>
          <w:sz w:val="28"/>
          <w:szCs w:val="28"/>
        </w:rPr>
        <w:t>ов беременности, нефритов, бактериальных и вирусных инфекционных заболеваний (в т.ч. скарлатины, полиомиелита, вирусного гепатита), некоторых кожных заболеваний, обморожений и ожогов [2].</w:t>
      </w:r>
    </w:p>
    <w:p w14:paraId="31920E7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41AEF7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1.6.2 Кумарины</w:t>
      </w:r>
    </w:p>
    <w:p w14:paraId="31E21B5D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Кумаринами называется большая группа фенольных соеди</w:t>
      </w:r>
      <w:r>
        <w:rPr>
          <w:color w:val="000000"/>
          <w:sz w:val="28"/>
          <w:szCs w:val="28"/>
        </w:rPr>
        <w:t>нений, в основе которых лежит бензо-</w:t>
      </w:r>
      <w:r>
        <w:rPr>
          <w:rFonts w:ascii="Times New Roman" w:hAnsi="Times New Roman" w:cs="Times New Roman"/>
          <w:color w:val="000000"/>
          <w:sz w:val="28"/>
          <w:szCs w:val="28"/>
        </w:rPr>
        <w:t>α-</w:t>
      </w:r>
      <w:r>
        <w:rPr>
          <w:color w:val="000000"/>
          <w:sz w:val="28"/>
          <w:szCs w:val="28"/>
        </w:rPr>
        <w:t>пирон.</w:t>
      </w:r>
    </w:p>
    <w:p w14:paraId="4A408C4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индивидуальном состоянии кумарины представляют собой аморфные или кристаллические вещества, бесцветные или слегка желтоватые. Агликоны кумаринов хорошо растворимы в органических растворителях: этиловом спирте,</w:t>
      </w:r>
      <w:r>
        <w:rPr>
          <w:color w:val="000000"/>
          <w:sz w:val="28"/>
          <w:szCs w:val="28"/>
        </w:rPr>
        <w:t xml:space="preserve"> хлороформе, жирах и жирных маслах; в воде в большинстве случаев агликоны кумаринов нерастворимы. Кумарины хорошо растворимы в водных растворах щелочей за счет образования солей оксикоричных кислот. При нагревании до 100° С возгоняются [1,3].</w:t>
      </w:r>
    </w:p>
    <w:p w14:paraId="2951B92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Кумарины учас</w:t>
      </w:r>
      <w:r>
        <w:rPr>
          <w:color w:val="000000"/>
          <w:sz w:val="28"/>
          <w:szCs w:val="28"/>
        </w:rPr>
        <w:t>твуют в регуляции роста растений, являясь антагонистами ауксинов; поглощают ультрафиолетовые лучи, защищая молодые растения от чрезмерного солнечного облучения; предохраняют растения от вирусных заболеваний.</w:t>
      </w:r>
    </w:p>
    <w:p w14:paraId="3F38428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Кумарины характеризуются широким спектром фармак</w:t>
      </w:r>
      <w:r>
        <w:rPr>
          <w:color w:val="000000"/>
          <w:sz w:val="28"/>
          <w:szCs w:val="28"/>
        </w:rPr>
        <w:t>ологической активности: спазмолитическое, капилляроукрепляющее (эскулин, эскулетин), антикоагуляционное, гемостатическое, фотосенсибилизирующее (псорален, бергаптен, ксантотоксин), антигрибковое (умбеллиферон, пимпинеллин) [17,26].</w:t>
      </w:r>
    </w:p>
    <w:p w14:paraId="6C5D854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характерных фар</w:t>
      </w:r>
      <w:r>
        <w:rPr>
          <w:color w:val="000000"/>
          <w:sz w:val="28"/>
          <w:szCs w:val="28"/>
        </w:rPr>
        <w:t xml:space="preserve">макологических свойств производных кумарина является антикоагулирующее действие, также известны коронарорасширяющие,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color w:val="000000"/>
          <w:sz w:val="28"/>
          <w:szCs w:val="28"/>
        </w:rPr>
        <w:t>блокирующие и желчегонные свойства кумаринов. Многие фурокумарины обладают фотосенсибилизирующей способностью и спазмолитической активнос</w:t>
      </w:r>
      <w:r>
        <w:rPr>
          <w:color w:val="000000"/>
          <w:sz w:val="28"/>
          <w:szCs w:val="28"/>
        </w:rPr>
        <w:t>тью. Ряд кумаринов и фурокумаринов проявляют бактериостатические и антимитозные свойства.</w:t>
      </w:r>
    </w:p>
    <w:p w14:paraId="5ACE797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15A1B8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1.6.3 Оксикоричные кислоты (фенолкарбоновые кислоты)</w:t>
      </w:r>
    </w:p>
    <w:p w14:paraId="5EE9D620" w14:textId="77777777" w:rsidR="00000000" w:rsidRDefault="00C27B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Оксикоричные кислоты - фенольные соединения С6-С3-ряда, у которых бензольное кольцо связано с карбоксильной груп</w:t>
      </w:r>
      <w:r>
        <w:rPr>
          <w:color w:val="000000"/>
          <w:sz w:val="28"/>
          <w:szCs w:val="28"/>
        </w:rPr>
        <w:t>пой через этиленовую связь.</w:t>
      </w:r>
    </w:p>
    <w:p w14:paraId="4BC87200" w14:textId="77777777" w:rsidR="00000000" w:rsidRDefault="00C27B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Оксикоричные кислоты встречаются практически у всех высших растений. Наиболее широко распространена кофейная кислота. Она часто образует димеры с алициклическими кислотами - хинной и шикимовой. Наиболее известны 3-кофеил-хинная </w:t>
      </w:r>
      <w:r>
        <w:rPr>
          <w:color w:val="000000"/>
          <w:sz w:val="28"/>
          <w:szCs w:val="28"/>
        </w:rPr>
        <w:t>кислота (хлорогеновая) и ее изомеры. Подобные сложные эфиры образуют и др. оксикоричные кислоты. Известны эфиры оксикоричных кислот с алифатическими кислотами (винной, яблочной, молочной и др.) и гликозидные формы. Углеводный заместитель в гликозидах присо</w:t>
      </w:r>
      <w:r>
        <w:rPr>
          <w:color w:val="000000"/>
          <w:sz w:val="28"/>
          <w:szCs w:val="28"/>
        </w:rPr>
        <w:t>единяется через фенольный гидроксил или карбоксильную группу. Известно много сложных углеводных производных, нередко оксикоричные кислоты входят в состав белков и полисахаридов [1].</w:t>
      </w:r>
    </w:p>
    <w:p w14:paraId="63CA44D0" w14:textId="77777777" w:rsidR="00000000" w:rsidRDefault="00C27B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Свободные оксикоричные кислоты представляют собой чаще бесцветные кристалл</w:t>
      </w:r>
      <w:r>
        <w:rPr>
          <w:color w:val="000000"/>
          <w:sz w:val="28"/>
          <w:szCs w:val="28"/>
        </w:rPr>
        <w:t>ические вещества, хорошо растворимые в этиловом и метиловом спиртах, этилацетате, метилированные производные растворяются в эфире и хлороформе. Благодаря этиленовой связи оксикоричные кислоты способны к цис-транс-изомерии. В растениях обычно преобладает тр</w:t>
      </w:r>
      <w:r>
        <w:rPr>
          <w:color w:val="000000"/>
          <w:sz w:val="28"/>
          <w:szCs w:val="28"/>
        </w:rPr>
        <w:t>ансформа. Цис- и транс-формы резко отличаются по физиологической активности. Цисформы оксикоричных кислот стимулируют рост растений, а транс-формы не оказывают действия или даже подавляют его. Для обнаружения в растениях используют их свойство флюоресциров</w:t>
      </w:r>
      <w:r>
        <w:rPr>
          <w:color w:val="000000"/>
          <w:sz w:val="28"/>
          <w:szCs w:val="28"/>
        </w:rPr>
        <w:t>ать в УФ-свете и реакции, характерные для фенольных соединений [26].</w:t>
      </w:r>
    </w:p>
    <w:p w14:paraId="61BEBF18" w14:textId="77777777" w:rsidR="00000000" w:rsidRDefault="00C27B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Биологическая активность большинства оксикоричных кислот изучена пока недостаточно. Установлено выраженное желчегонное действие феруловой, кофейной, хлорогеновой кислот и особенно цинарин</w:t>
      </w:r>
      <w:r>
        <w:rPr>
          <w:color w:val="000000"/>
          <w:sz w:val="28"/>
          <w:szCs w:val="28"/>
        </w:rPr>
        <w:t>а (1,4 - дикофеилхинная кислота); п-кумаровой кислоте приписывается туберкуло-статическое действие, сильными антибактериальными свойствами обладает кофейная кислота [1,3].</w:t>
      </w:r>
    </w:p>
    <w:p w14:paraId="6DB5EC4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35996F" w14:textId="77777777" w:rsidR="00000000" w:rsidRDefault="00C27B5C">
      <w:pPr>
        <w:tabs>
          <w:tab w:val="left" w:pos="364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Объекты и методы исследования</w:t>
      </w:r>
    </w:p>
    <w:p w14:paraId="5E4C221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C4ECC7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Объекты исследования</w:t>
      </w:r>
    </w:p>
    <w:p w14:paraId="02BC640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55992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Объектами исследовани</w:t>
      </w:r>
      <w:r>
        <w:rPr>
          <w:color w:val="000000"/>
          <w:sz w:val="28"/>
          <w:szCs w:val="28"/>
        </w:rPr>
        <w:t>я служили 3 образца сырья «Душицы обыкновенной трава» различных производителей:</w:t>
      </w:r>
    </w:p>
    <w:p w14:paraId="3EE0A996" w14:textId="77777777" w:rsidR="00000000" w:rsidRDefault="00C27B5C">
      <w:pPr>
        <w:tabs>
          <w:tab w:val="left" w:pos="14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Душицы трава, упак. 50г ЗАО «Здоровье»</w:t>
      </w:r>
    </w:p>
    <w:p w14:paraId="4BD6B01D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Душицы, упак. 50 г ОАО «Алтайфарм»</w:t>
      </w:r>
    </w:p>
    <w:p w14:paraId="062F337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Душицы трава, упак. 50 г ОАО «Иван-чай»</w:t>
      </w:r>
    </w:p>
    <w:p w14:paraId="5BD5F10F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98DB952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Методы исследования</w:t>
      </w:r>
    </w:p>
    <w:p w14:paraId="0D0B55B6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6E3CF35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.2.1 Макроскопический анализ</w:t>
      </w:r>
    </w:p>
    <w:p w14:paraId="6C90DE8C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Внешние признаки изучали, рассматривая части стеблей, листьев, цветков невооруженным глазом и с помощью лупы. Цвет определяли на сухом сырье при дневном освещении; запах - при растирании; вкус - пробуя кусочек сырья [5].</w:t>
      </w:r>
    </w:p>
    <w:p w14:paraId="0CB686D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5FA1D3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2.2.2 Методы микроскопических иссл</w:t>
      </w:r>
      <w:r>
        <w:rPr>
          <w:b/>
          <w:bCs/>
          <w:color w:val="000000"/>
          <w:sz w:val="28"/>
          <w:szCs w:val="28"/>
        </w:rPr>
        <w:t>едований</w:t>
      </w:r>
    </w:p>
    <w:p w14:paraId="5CCFEC9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Микродиагностические признаки сырья устанавливали при анатомическом исследовании вегетативных органов растений, для чего были приготовлены плоскостные препараты.</w:t>
      </w:r>
    </w:p>
    <w:p w14:paraId="2FB3A3D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 размачивали горячим способом - кипячением в 5% растворе натрия гидроксида в </w:t>
      </w:r>
      <w:r>
        <w:rPr>
          <w:color w:val="000000"/>
          <w:sz w:val="28"/>
          <w:szCs w:val="28"/>
        </w:rPr>
        <w:t>течение 5 минут, затем сырье промывали водой для удаления щелочи.</w:t>
      </w:r>
    </w:p>
    <w:p w14:paraId="19A119D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проводились на микроскопах «Микмед» при увеличении в 70, 100, 150, 280, 400 и 600 раз на кафедре фармакогнозии и ботаники НГМУ.</w:t>
      </w:r>
    </w:p>
    <w:p w14:paraId="54682EE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Эфирное масло обнаруживали гистохимической реакци</w:t>
      </w:r>
      <w:r>
        <w:rPr>
          <w:color w:val="000000"/>
          <w:sz w:val="28"/>
          <w:szCs w:val="28"/>
        </w:rPr>
        <w:t>ей с использованием реактива Судан III.</w:t>
      </w:r>
    </w:p>
    <w:p w14:paraId="3BDD4FA8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2.2.3 Методы качественного обнаружения биологически активных веществ</w:t>
      </w:r>
    </w:p>
    <w:p w14:paraId="3445A8CA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общепринятыми методиками был проведен сравнительный фитохимический анализ травы душицы обыкновенной на наличие эфирного масла, по</w:t>
      </w:r>
      <w:r>
        <w:rPr>
          <w:color w:val="000000"/>
          <w:sz w:val="28"/>
          <w:szCs w:val="28"/>
        </w:rPr>
        <w:t>лисахаридов, фенолокислот и флавоноидов [7].</w:t>
      </w:r>
    </w:p>
    <w:p w14:paraId="6F690F2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Качественные реакции на флавоноиды</w:t>
      </w:r>
    </w:p>
    <w:p w14:paraId="2C77D0E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Цианидиновая проба. К 1 мл спиртового извлечения добавляли 3 капли концентрированной соляной кислоты и 5-7 мг металлического цинка. Для ускорения реакции и усиления окраски сме</w:t>
      </w:r>
      <w:r>
        <w:rPr>
          <w:color w:val="000000"/>
          <w:sz w:val="28"/>
          <w:szCs w:val="28"/>
        </w:rPr>
        <w:t>сь подогревали 2 -3 минуты на водяной бане. В присутствии флавоноидов наблюдается оранжевое или розовое окрашивание.</w:t>
      </w:r>
    </w:p>
    <w:p w14:paraId="0B95A6C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с раствором основного ацетата свинца. К 0,5 мл раствора извлечения добавляли 2-3 капли 2% раствора основного ацетата свинца. Появле</w:t>
      </w:r>
      <w:r>
        <w:rPr>
          <w:color w:val="000000"/>
          <w:sz w:val="28"/>
          <w:szCs w:val="28"/>
        </w:rPr>
        <w:t>ние аморфного осадка свидетельствует о наличии флавоноидов.</w:t>
      </w:r>
    </w:p>
    <w:p w14:paraId="072CD68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с алюминия хлоридом. К 0,5 мл раствора спиртового извлечения добавляли 2-3 капли 5% спиртового раствора алюминия хлорида. В присутствии флавоноидов появляется желто-зеленое окрашивание.</w:t>
      </w:r>
    </w:p>
    <w:p w14:paraId="5E2D9FAD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ачественные реакции на кумарины</w:t>
      </w:r>
    </w:p>
    <w:p w14:paraId="17538C0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1 мл хлороформного извлечения прибавляли 5 капель 10% гидроксида натрия в этиловом спирте и нагревали в течение 5 минут на водяной бане. При наличии кумаринов раствор должен пожелтеть, затем прибавляли 2-3 капли свежеприго</w:t>
      </w:r>
      <w:r>
        <w:rPr>
          <w:color w:val="000000"/>
          <w:sz w:val="28"/>
          <w:szCs w:val="28"/>
        </w:rPr>
        <w:t>товленного диазореактива (диазотированная сульфаниловая кислота). В присутствии кумаринов раствор приобретает окрашивание от коричнево - красного до вишневого цвета.</w:t>
      </w:r>
    </w:p>
    <w:p w14:paraId="7B2F1299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Качественные реакции на фенолокислоты</w:t>
      </w:r>
    </w:p>
    <w:p w14:paraId="57E96AAC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1 мл раствора прибавляли 5 капель раствора 10% гид</w:t>
      </w:r>
      <w:r>
        <w:rPr>
          <w:color w:val="000000"/>
          <w:sz w:val="28"/>
          <w:szCs w:val="28"/>
        </w:rPr>
        <w:t>роксида калия в этиловом спирте и 2-3 капли свежеприготовленного диазореактива (диазотированная сульфаниловая кислота). В присутствии фенолокислот появляется красное окрашивание [7].</w:t>
      </w:r>
    </w:p>
    <w:p w14:paraId="30AE2253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Качественные реакции на антраценпроизводные</w:t>
      </w:r>
    </w:p>
    <w:p w14:paraId="23679BD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со щелочью. 0,2г изме</w:t>
      </w:r>
      <w:r>
        <w:rPr>
          <w:color w:val="000000"/>
          <w:sz w:val="28"/>
          <w:szCs w:val="28"/>
        </w:rPr>
        <w:t>льченного растительного материала кипятят в течение 2 минут с 5 мл 10%-ого раствора натрия гидроксида. После остывания смесь разбавляют 5 мл воды и фильтруют. 3 мл фильтрата помещают в пробирку, добавляют 3 мл соляной кислоты и 10 мл бензола. Осторожно пер</w:t>
      </w:r>
      <w:r>
        <w:rPr>
          <w:color w:val="000000"/>
          <w:sz w:val="28"/>
          <w:szCs w:val="28"/>
        </w:rPr>
        <w:t>емешивают и после расслоения жидкости сливают бензольный слой, фильтруя его через небольшой комочек ваты. Фильтрат встряхивают с 3 мл 10%-ого раствора аммиака.</w:t>
      </w:r>
    </w:p>
    <w:p w14:paraId="58D1C70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антраценпроизводных аммиачный слой принимает вишнево-красное окрашивание (1,8 - диок</w:t>
      </w:r>
      <w:r>
        <w:rPr>
          <w:color w:val="000000"/>
          <w:sz w:val="28"/>
          <w:szCs w:val="28"/>
        </w:rPr>
        <w:t>сиантрахиноны), пурпурное (1,4 - диоксиантрахиноны), фиолетовое (1,2 - диоксиантрахиноны) окрашивание [7].</w:t>
      </w:r>
    </w:p>
    <w:p w14:paraId="02CDBF3A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Качественные реакции на сапонины</w:t>
      </w:r>
    </w:p>
    <w:p w14:paraId="2A2DB976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одну пробирку приливали 5 мл 0,1 н раствора хлористоводородной кислоты, в другую - 5 мл 0,1 н раствора гидроксида </w:t>
      </w:r>
      <w:r>
        <w:rPr>
          <w:color w:val="000000"/>
          <w:sz w:val="28"/>
          <w:szCs w:val="28"/>
        </w:rPr>
        <w:t>натрия, затем добавляли 2 -3 капли извлечения и сильно встряхивали. При наличии сапонинов появляется стойкая пена.</w:t>
      </w:r>
    </w:p>
    <w:p w14:paraId="3730AFD9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Качественные реакции на алкалоиды</w:t>
      </w:r>
    </w:p>
    <w:p w14:paraId="61D6E95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реакции (реакции осаждения): Для проведения качественных реакций готовят кислотное извлечение. При до</w:t>
      </w:r>
      <w:r>
        <w:rPr>
          <w:color w:val="000000"/>
          <w:sz w:val="28"/>
          <w:szCs w:val="28"/>
        </w:rPr>
        <w:t>бавлении соответствующих реактивов (Вагнера, Драгендорфа, Марме, раствора танина) через некоторое время должен появиться осадок. Специфические реакции проводят с индивидуальными алкалоидами или с очищенной суммой алкалоидов.</w:t>
      </w:r>
    </w:p>
    <w:p w14:paraId="0CC3138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Алкалоиды извлекают 1-5% раство</w:t>
      </w:r>
      <w:r>
        <w:rPr>
          <w:color w:val="000000"/>
          <w:sz w:val="28"/>
          <w:szCs w:val="28"/>
        </w:rPr>
        <w:t xml:space="preserve">ром соляной кислоты. Кислотное извлечение подщелачивают раствором аммиака, затем алкалоиды извлекают органическим растворителем (хлороформ, дихлорэтан). В качестве специфических реактивов на алкалоиды используют концентрированную серную и азотную кислоты, </w:t>
      </w:r>
      <w:r>
        <w:rPr>
          <w:color w:val="000000"/>
          <w:sz w:val="28"/>
          <w:szCs w:val="28"/>
        </w:rPr>
        <w:t>реактив Марки, Фреде и др. [6,7].</w:t>
      </w:r>
    </w:p>
    <w:p w14:paraId="32D05F0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DB8D73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2.2.4 Методы исследования количественного содержания БАВ</w:t>
      </w:r>
    </w:p>
    <w:p w14:paraId="47CE6E2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получения эфирного масла</w:t>
      </w:r>
    </w:p>
    <w:p w14:paraId="5564FEA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Эфирное масло получали методом гидродистилляции [5]. Время перегонки - 2 часа.</w:t>
      </w:r>
    </w:p>
    <w:p w14:paraId="1E8910E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эфирного масла в объемно-весовых процентах</w:t>
      </w:r>
      <w:r>
        <w:rPr>
          <w:color w:val="000000"/>
          <w:sz w:val="28"/>
          <w:szCs w:val="28"/>
        </w:rPr>
        <w:t xml:space="preserve"> (Х) в пересчете на абсолютно сухое сырье вычисляли по формуле:</w:t>
      </w:r>
    </w:p>
    <w:p w14:paraId="0B5A1A0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A63E0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 = V · 100 · 100 / m · (100 - W), где</w:t>
      </w:r>
    </w:p>
    <w:p w14:paraId="76A6CCE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объем эфирного масла в миллилитрах;- масса сырья в граммах;- потеря в массе при высушивании сырья в процентах.</w:t>
      </w:r>
    </w:p>
    <w:p w14:paraId="780F16B3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Определение суммы фенольных соединений </w:t>
      </w:r>
      <w:r>
        <w:rPr>
          <w:b/>
          <w:bCs/>
          <w:color w:val="000000"/>
          <w:sz w:val="28"/>
          <w:szCs w:val="28"/>
        </w:rPr>
        <w:t>методом прямой спектрофотометрии в водном извлечении</w:t>
      </w:r>
    </w:p>
    <w:p w14:paraId="75E6C32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 сырья заливали 20 мл воды, нагревали на кипящей водяной бане 15 мин, охлаждали при комнатной температуре 45 мин, процеживали, оставшееся сырье отжимали.</w:t>
      </w:r>
    </w:p>
    <w:p w14:paraId="30D92E7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полученном извлечении определяли сумму фенол</w:t>
      </w:r>
      <w:r>
        <w:rPr>
          <w:color w:val="000000"/>
          <w:sz w:val="28"/>
          <w:szCs w:val="28"/>
        </w:rPr>
        <w:t>ьных соединений методом прямой спектрофотометрии на СФ-56.</w:t>
      </w:r>
    </w:p>
    <w:p w14:paraId="16D97FB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Количественное содержание флавоноидов определяли спектрофотометрическим методом. Оптическую плотность суммарных извлечений из сырья замеряли на приборе СФ-56 при длине волны 361 нм (в пересчете на </w:t>
      </w:r>
      <w:r>
        <w:rPr>
          <w:color w:val="000000"/>
          <w:sz w:val="28"/>
          <w:szCs w:val="28"/>
        </w:rPr>
        <w:t>рутин).</w:t>
      </w:r>
    </w:p>
    <w:p w14:paraId="3104CD6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Количественное содержание кумаринов определяли спектрофотометрическим методом. Оптическую плотность суммарных извлечений измеряли на приборе СФ-56 при длине волны 323 нм (в пересчете на умбеллиферон).</w:t>
      </w:r>
    </w:p>
    <w:p w14:paraId="20486D9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Количественное содержание фенолокислот в сырье </w:t>
      </w:r>
      <w:r>
        <w:rPr>
          <w:color w:val="000000"/>
          <w:sz w:val="28"/>
          <w:szCs w:val="28"/>
        </w:rPr>
        <w:t>определяли спектрофотометрическим методом. Оптическую плотность суммарных извлечений замеряли на приборе СФ-56 при длине волны 326 нм (в пересчете на кислоту хлорогеновую).</w:t>
      </w:r>
    </w:p>
    <w:p w14:paraId="15A101CA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Количественное определение дубильных веществ</w:t>
      </w:r>
    </w:p>
    <w:p w14:paraId="5CCE643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Около 2 г (точная навеска) измельченно</w:t>
      </w:r>
      <w:r>
        <w:rPr>
          <w:color w:val="000000"/>
          <w:sz w:val="28"/>
          <w:szCs w:val="28"/>
        </w:rPr>
        <w:t xml:space="preserve">го сырья, просеянного сквозь сито диаметром 3 мм, помещают в коническую колбу вместимостью 500 мл, заливают 250 мл нагретой до кипения воды и кипятят с обратным холодильником на электрической плитке с закрытой спиралью в течении 30 мин. Жидкость охлаждают </w:t>
      </w:r>
      <w:r>
        <w:rPr>
          <w:color w:val="000000"/>
          <w:sz w:val="28"/>
          <w:szCs w:val="28"/>
        </w:rPr>
        <w:t>до комнатной температуры и процеживают около 100 мл в коническую колбу вместимостью 250 мл через вату. Затем отбирают пипеткой 25 мл полученного извлечения в другую коническую колбу вместимостью 750 мл, прибавляют 500 мл воды, 25 мл раствора индигосульфоки</w:t>
      </w:r>
      <w:r>
        <w:rPr>
          <w:color w:val="000000"/>
          <w:sz w:val="28"/>
          <w:szCs w:val="28"/>
        </w:rPr>
        <w:t>слоты и титруют при постоянном перемешивании раствором перманганата калия (0,02 моль/л) до золотисто-желтого окрашивания [5].</w:t>
      </w:r>
    </w:p>
    <w:p w14:paraId="74E891C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Параллельно проводят контрольный опыт.</w:t>
      </w:r>
    </w:p>
    <w:p w14:paraId="192CCD9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 раствора перманганата калия соответствует 0,004157 г. дубильных веществ в пересчете на </w:t>
      </w:r>
      <w:r>
        <w:rPr>
          <w:color w:val="000000"/>
          <w:sz w:val="28"/>
          <w:szCs w:val="28"/>
        </w:rPr>
        <w:t>танин.</w:t>
      </w:r>
    </w:p>
    <w:p w14:paraId="66D8EFE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дубильных веществ (Х) в процентах в пересчете на абсолютное сухое сырье вычисляют по формуле:</w:t>
      </w:r>
    </w:p>
    <w:p w14:paraId="2B78520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EF999B" w14:textId="20F15DFA" w:rsidR="00000000" w:rsidRDefault="00A529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4CA810" wp14:editId="1B0B70C1">
            <wp:extent cx="35242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989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BEA50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V - объем раствора перманганата калия (0,02 моль/л), израсходованного на титрование извлечения, в мил</w:t>
      </w:r>
      <w:r>
        <w:rPr>
          <w:color w:val="000000"/>
          <w:sz w:val="28"/>
          <w:szCs w:val="28"/>
        </w:rPr>
        <w:t>лилитрах; V1 - объем раствора перманганата калия (0,02 моль/л), израсходованного на титрование в контрольном опыте, в миллилитрах; 0,004157 - количество дубильных веществ, соответствующее 1 мл раствора перманганата калия (0,02 моль/л) в пересчете на танин,</w:t>
      </w:r>
      <w:r>
        <w:rPr>
          <w:color w:val="000000"/>
          <w:sz w:val="28"/>
          <w:szCs w:val="28"/>
        </w:rPr>
        <w:t xml:space="preserve"> в граммах; m - масса сырья в граммах; W - потеря в массе при высушивании сырья в процентах; 250 - общий объем извлечения в миллилитрах; 25 - объем извлечения, взятого на титрования, в миллилитрах.</w:t>
      </w:r>
    </w:p>
    <w:p w14:paraId="6FCEFFD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3AFC87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2.2.5 Товароведческий анализ: методы установления показа</w:t>
      </w:r>
      <w:r>
        <w:rPr>
          <w:b/>
          <w:bCs/>
          <w:color w:val="000000"/>
          <w:sz w:val="28"/>
          <w:szCs w:val="28"/>
        </w:rPr>
        <w:t>телей доброкачественности сырья</w:t>
      </w:r>
    </w:p>
    <w:p w14:paraId="38F6C44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числовых показателей проводили по методикам ГФ 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</w:t>
      </w:r>
    </w:p>
    <w:p w14:paraId="6DD392CE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влажности сырья</w:t>
      </w:r>
    </w:p>
    <w:p w14:paraId="68B3D49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Точную навеску сырья (1,0), измельченного до частиц размером 3 мм, помещали в предварительно высушенный и взвешенный бюкс и ставили в</w:t>
      </w:r>
      <w:r>
        <w:rPr>
          <w:color w:val="000000"/>
          <w:sz w:val="28"/>
          <w:szCs w:val="28"/>
        </w:rPr>
        <w:t xml:space="preserve"> нагретый до 105 °С сушильный шкаф. Первое взвешивание проводили через 2 часа после достижения температурой отметки 105 °С, высушивание проводили до постоянной массы. Постоянная масса считается достигнутой, если разница между двумя последующими взвешивания</w:t>
      </w:r>
      <w:r>
        <w:rPr>
          <w:color w:val="000000"/>
          <w:sz w:val="28"/>
          <w:szCs w:val="28"/>
        </w:rPr>
        <w:t>ми после 30 минут высушивания и 30 мин охлаждения в эксикаторе не превышает 0,01 г. Влажность сырья в процентах вычисляли по формуле:</w:t>
      </w:r>
    </w:p>
    <w:p w14:paraId="55EF39C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87BB5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 = (m - m1) · 100 / m, где</w:t>
      </w:r>
    </w:p>
    <w:p w14:paraId="5329E53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масса сырья до высушивания в граммах;- масса сырья после высушивания в граммах.</w:t>
      </w:r>
    </w:p>
    <w:p w14:paraId="094B8A8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окончате</w:t>
      </w:r>
      <w:r>
        <w:rPr>
          <w:color w:val="000000"/>
          <w:sz w:val="28"/>
          <w:szCs w:val="28"/>
        </w:rPr>
        <w:t>льный результат определения принимали среднее арифметическое трех параллельных определений.</w:t>
      </w:r>
    </w:p>
    <w:p w14:paraId="320E608B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золы общей</w:t>
      </w:r>
    </w:p>
    <w:p w14:paraId="6C9A85D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Точную навеску (1,0) измельченного растительного сырья помещали в предварительно прокаленный и доведенный до постоянной массы фарфоровый тиге</w:t>
      </w:r>
      <w:r>
        <w:rPr>
          <w:color w:val="000000"/>
          <w:sz w:val="28"/>
          <w:szCs w:val="28"/>
        </w:rPr>
        <w:t>ль. Тигель нагревали для сгорания сырья при 100 °С, затем температуру увеличивали до 500 °С. По окончании прокаливания тигель охлаждали в эксикаторе и взвешивали, прокаливание вели до постоянной массы.</w:t>
      </w:r>
    </w:p>
    <w:p w14:paraId="7F0E798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Зольность (в%) вычисляли по формуле:</w:t>
      </w:r>
    </w:p>
    <w:p w14:paraId="69590ED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9AAC5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 = m1 · 100 · 1</w:t>
      </w:r>
      <w:r>
        <w:rPr>
          <w:color w:val="000000"/>
          <w:sz w:val="28"/>
          <w:szCs w:val="28"/>
        </w:rPr>
        <w:t>00 / m · (100 - W), где</w:t>
      </w:r>
    </w:p>
    <w:p w14:paraId="00D155F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m1 - масса сухого остатка в граммах;- масса сырья в граммах;- потеря в массе при высушивании сырья в процентах.</w:t>
      </w:r>
    </w:p>
    <w:p w14:paraId="79DC1449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Ситовой анализ</w:t>
      </w:r>
    </w:p>
    <w:p w14:paraId="0B0324C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просеивания брали сита с размерами ячеек 7 и 0,5 мм. Пробу сырья помещали на верхнее сито и просеива</w:t>
      </w:r>
      <w:r>
        <w:rPr>
          <w:color w:val="000000"/>
          <w:sz w:val="28"/>
          <w:szCs w:val="28"/>
        </w:rPr>
        <w:t>ли. Затем отдельно взвешивали сырье, оставшееся на верхнем сите и прошедшее сквозь нижнее сито, и вычисляли содержание в%, частиц не прошедших сквозь сито с размером ячеек 7 мм и прошедших сквозь сито с ячейками 0,5 мм.</w:t>
      </w:r>
    </w:p>
    <w:p w14:paraId="12A635F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71188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3. Результаты фармакогностического</w:t>
      </w:r>
      <w:r>
        <w:rPr>
          <w:b/>
          <w:bCs/>
          <w:color w:val="000000"/>
          <w:sz w:val="28"/>
          <w:szCs w:val="28"/>
        </w:rPr>
        <w:t xml:space="preserve"> анализа сырья «Origani herba»</w:t>
      </w:r>
    </w:p>
    <w:p w14:paraId="46C5C330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BDDD65D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Анализ маркировки</w:t>
      </w:r>
    </w:p>
    <w:p w14:paraId="7875840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56DD0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проведен анализ маркировки 3-х образцов сырья аптечного производства. Исследованы показатели:</w:t>
      </w:r>
    </w:p>
    <w:p w14:paraId="52694EE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и правильность написания русского и латинского</w:t>
      </w:r>
    </w:p>
    <w:p w14:paraId="2D0497BC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названия ЛРС;</w:t>
      </w:r>
    </w:p>
    <w:p w14:paraId="243DDA6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нормирование влажности;</w:t>
      </w:r>
    </w:p>
    <w:p w14:paraId="73F0190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 п</w:t>
      </w:r>
      <w:r>
        <w:rPr>
          <w:color w:val="000000"/>
          <w:sz w:val="28"/>
          <w:szCs w:val="28"/>
        </w:rPr>
        <w:t>рохождении радиационного контроля;</w:t>
      </w:r>
    </w:p>
    <w:p w14:paraId="5CFCEE3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годности;</w:t>
      </w:r>
    </w:p>
    <w:p w14:paraId="6E4AC71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условий хранения;</w:t>
      </w:r>
    </w:p>
    <w:p w14:paraId="45C559E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состав;</w:t>
      </w:r>
    </w:p>
    <w:p w14:paraId="3F17FAD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применению ЛРС;</w:t>
      </w:r>
    </w:p>
    <w:p w14:paraId="15FFF6B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побочные эффекты;</w:t>
      </w:r>
    </w:p>
    <w:p w14:paraId="17A8525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противопоказания.</w:t>
      </w:r>
    </w:p>
    <w:p w14:paraId="2F6BFCF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исследования приведены в таблице 3.</w:t>
      </w:r>
    </w:p>
    <w:p w14:paraId="5CD396DF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4FC36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 Результаты сравнительного анализа маркировки обра</w:t>
      </w:r>
      <w:r>
        <w:rPr>
          <w:color w:val="000000"/>
          <w:sz w:val="28"/>
          <w:szCs w:val="28"/>
        </w:rPr>
        <w:t>зцов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1987"/>
        <w:gridCol w:w="2171"/>
        <w:gridCol w:w="1209"/>
      </w:tblGrid>
      <w:tr w:rsidR="00000000" w14:paraId="0B4345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15F6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образца / Показатель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6146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8B47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Алтайфарм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FC42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Иван-чай</w:t>
            </w:r>
          </w:p>
        </w:tc>
      </w:tr>
      <w:tr w:rsidR="00000000" w14:paraId="692693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709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Русское название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29C0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881C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Душица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8074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000000" w14:paraId="5F5CA9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63F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Латинское название ЛРС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433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319A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Origanum vulgare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C9A0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000000" w14:paraId="4F0070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800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Расфасовка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F1A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3EDB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481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4EE5A8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53F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72F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01F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3BF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5C0438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E9A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6CB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4EC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D489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1D9A8F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08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8FA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0E98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C7C5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459201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580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37E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06A2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68C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0565D7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D4B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Фармакотерапевтическая груп</w:t>
            </w:r>
            <w:r>
              <w:rPr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5D62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42B5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E5E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1BE6F5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553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Фармакологическое действие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687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614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44D8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5F1BEF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73F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F20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5AE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DC0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3B101B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9F9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Противопоказания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BA1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0A6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0FC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7347FC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D2D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приема и дозы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7B7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4E2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8BD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49FC70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EB9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Побочное действие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3A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A3E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C70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49DAEB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01C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B71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9CA2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E44B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5FB2B0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3C6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Условия хранения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32E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A38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A445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5D19F7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ADE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годности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716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3BC2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78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4641E1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F7D5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Условия отпуска из аптек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DB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1EB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0529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0FB23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F2D5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Серия и регистрацио</w:t>
            </w:r>
            <w:r>
              <w:rPr>
                <w:color w:val="000000"/>
                <w:sz w:val="20"/>
                <w:szCs w:val="20"/>
              </w:rPr>
              <w:t>нное удостоверение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D40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2985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9028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</w:tbl>
    <w:p w14:paraId="4397F5AB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7B87EC8" w14:textId="77777777" w:rsidR="00000000" w:rsidRDefault="00C27B5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Анализ внешних признаков сырья</w:t>
      </w:r>
    </w:p>
    <w:p w14:paraId="3BE49A7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05CE7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анализе внешних признаков сырья было установлено, что сырье однородное, измельченное, представляет собой смесь листьев, стеблей, соцветий, а также отдельных цветков, серовато-зеленого цвета</w:t>
      </w:r>
      <w:r>
        <w:rPr>
          <w:color w:val="000000"/>
          <w:sz w:val="28"/>
          <w:szCs w:val="28"/>
        </w:rPr>
        <w:t xml:space="preserve"> с буроватыми вкраплениями, с сильным ароматным запахом и горьковато-пряным вкусом.</w:t>
      </w:r>
    </w:p>
    <w:p w14:paraId="15CDCCC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34935B" w14:textId="77777777" w:rsidR="00000000" w:rsidRDefault="00C27B5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 Микроскопический анализ ЛРС</w:t>
      </w:r>
    </w:p>
    <w:p w14:paraId="6305C6F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AF322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сравнительного микроскопического анализа установлено, что все образцы идентичные и подлинные, т.е. по своим признакам соотве</w:t>
      </w:r>
      <w:r>
        <w:rPr>
          <w:color w:val="000000"/>
          <w:sz w:val="28"/>
          <w:szCs w:val="28"/>
        </w:rPr>
        <w:t>тствуют требованиям ФС.</w:t>
      </w:r>
    </w:p>
    <w:p w14:paraId="2F23A0A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образцах обнаружено:</w:t>
      </w:r>
    </w:p>
    <w:p w14:paraId="04D770E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клетки эпидермы с извилистыми стенками;</w:t>
      </w:r>
    </w:p>
    <w:p w14:paraId="58130AE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устьица окружены двумя околоустьичными клетками, расположенными перпендикулярно устьичной щели (диацитный тип) - рис. 1;</w:t>
      </w:r>
    </w:p>
    <w:p w14:paraId="6D9660F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 жилкам и по краю листья опушены простым</w:t>
      </w:r>
      <w:r>
        <w:rPr>
          <w:color w:val="000000"/>
          <w:sz w:val="28"/>
          <w:szCs w:val="28"/>
        </w:rPr>
        <w:t>и многоклеточными грубобородавчатыми волосками;</w:t>
      </w:r>
    </w:p>
    <w:p w14:paraId="3D11BE4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 всей поверхности имеются мелкие головчатые волоски, состоящие из короткой одноклеточной ножки и одноклеточной обратнояйцевидной головки;</w:t>
      </w:r>
    </w:p>
    <w:p w14:paraId="6CBDF45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 углублениях с обеих сторон листа видны эфирномасличные железки</w:t>
      </w:r>
      <w:r>
        <w:rPr>
          <w:color w:val="000000"/>
          <w:sz w:val="28"/>
          <w:szCs w:val="28"/>
        </w:rPr>
        <w:t>, состоящие из короткой ножки и округлой головки из 6-8 радиально расположенных выделительных клеток (рис. 4).</w:t>
      </w:r>
    </w:p>
    <w:p w14:paraId="4E52ED04" w14:textId="77777777" w:rsidR="00000000" w:rsidRDefault="00C27B5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5B9CC6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 Исследование качественного состава и количественного содержания БАВ в сырье «Душицы обыкновенной трава»</w:t>
      </w:r>
    </w:p>
    <w:p w14:paraId="7B9A4E7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C112B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Исследование качественного состава </w:t>
      </w:r>
      <w:r>
        <w:rPr>
          <w:color w:val="000000"/>
          <w:sz w:val="28"/>
          <w:szCs w:val="28"/>
        </w:rPr>
        <w:t>комплекса БАВ</w:t>
      </w:r>
    </w:p>
    <w:p w14:paraId="2EF77DC0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проведенного общего фитохимического анализа в сырье душицы обыкновенной были обнаружены следующие БАВ: эфирное масло, флавоноиды, кумарины, фенолокислоты, дубильные вещества (табл. 6).</w:t>
      </w:r>
    </w:p>
    <w:p w14:paraId="679FF9F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45D3B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6. Результаты общего фитохимическ</w:t>
      </w:r>
      <w:r>
        <w:rPr>
          <w:color w:val="000000"/>
          <w:sz w:val="28"/>
          <w:szCs w:val="28"/>
        </w:rPr>
        <w:t>ого анализа сырья душицы обыкновенной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1185"/>
        <w:gridCol w:w="1127"/>
        <w:gridCol w:w="1127"/>
      </w:tblGrid>
      <w:tr w:rsidR="00000000" w14:paraId="61ABD1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1DC1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образца / Группы БАВ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472A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C5C4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A9D3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00000" w14:paraId="70A7F0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718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Эфирное масло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0EA0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EE02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B36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235D1B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B05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Флавоноиды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206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CF70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CD5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0174C1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C8C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Дубильные вещества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B92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3FB2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4A2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579718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B9D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Кумарины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1E5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BB5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CA9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777955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895B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Фенолокислоты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4DE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D189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46F8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1BCF35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408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Полисахариды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B00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504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0CD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 w14:paraId="0F65D7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B56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Антраценпроизводные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881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9EA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92DB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 w14:paraId="3D72EF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6FE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Сапонины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51E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DCD8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2BF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 w14:paraId="00C327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92B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Алкалоиды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9DD3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8BF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FE5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59D4CF4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2033E0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3.5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Исследование количественного содержания комплекса БАВ</w:t>
      </w:r>
    </w:p>
    <w:p w14:paraId="72730B50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285EE54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.5.1 Анализ количественного содержания эфирных масел</w:t>
      </w:r>
    </w:p>
    <w:p w14:paraId="2714E68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требованиям ФС №55 ГФ 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сырье душицы обыкновенной стандартизуют по содержанию эфирного масла.</w:t>
      </w:r>
    </w:p>
    <w:p w14:paraId="67DBC27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Таблица 7. Содержание эфирного масла в сырье </w:t>
      </w:r>
      <w:r>
        <w:rPr>
          <w:color w:val="000000"/>
          <w:sz w:val="28"/>
          <w:szCs w:val="28"/>
        </w:rPr>
        <w:t>душицы обыкновенной: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3402"/>
      </w:tblGrid>
      <w:tr w:rsidR="00000000" w14:paraId="7F34AA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6D1A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образца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73C9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эфирного масла, %</w:t>
            </w:r>
          </w:p>
        </w:tc>
      </w:tr>
      <w:tr w:rsidR="00000000" w14:paraId="5EFAE1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50C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CB5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00000" w14:paraId="3C44DC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B9EB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560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190947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24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C550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000000" w14:paraId="132663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127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FB7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0,1%</w:t>
            </w:r>
          </w:p>
        </w:tc>
      </w:tr>
    </w:tbl>
    <w:p w14:paraId="42C4A3E2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CFE24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анализа установлено, что эфирное масло содержится в образцах №1 и 3.</w:t>
      </w:r>
    </w:p>
    <w:p w14:paraId="1E289B1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Причем требованиям НД по содержанию эфирного масла соответству</w:t>
      </w:r>
      <w:r>
        <w:rPr>
          <w:color w:val="000000"/>
          <w:sz w:val="28"/>
          <w:szCs w:val="28"/>
        </w:rPr>
        <w:t>ет только образец №1.</w:t>
      </w:r>
    </w:p>
    <w:p w14:paraId="16D22D9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образца №2 эфирное масло не извлеклось, это может быть связано с тем, что в образце преобладают стебли, в которых содержится мало эфирного масла.</w:t>
      </w:r>
    </w:p>
    <w:p w14:paraId="182B3C0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AB2B17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3.6 Исследование количественного содержания БАВ в водных извлечениях из сырья</w:t>
      </w:r>
    </w:p>
    <w:p w14:paraId="3AA0FAE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C753AD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</w:t>
      </w:r>
      <w:r>
        <w:rPr>
          <w:color w:val="000000"/>
          <w:sz w:val="28"/>
          <w:szCs w:val="28"/>
        </w:rPr>
        <w:t>машних условиях потребители фасованного ЛРС готовят чаще всего, настои по методикам, указанным на упаковке.</w:t>
      </w:r>
    </w:p>
    <w:p w14:paraId="15E1FE2C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было проанализировано количественное содержание БАВ в водных извлечениях из сырья душицы для оценки качества полученного настоя.</w:t>
      </w:r>
    </w:p>
    <w:p w14:paraId="19E0AE2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861C02" w14:textId="77777777" w:rsidR="00000000" w:rsidRDefault="00C27B5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3.6.1 Анал</w:t>
      </w:r>
      <w:r>
        <w:rPr>
          <w:b/>
          <w:bCs/>
          <w:color w:val="000000"/>
          <w:sz w:val="28"/>
          <w:szCs w:val="28"/>
        </w:rPr>
        <w:t>из количественного содержания флавоноидов:</w:t>
      </w:r>
    </w:p>
    <w:p w14:paraId="42ED4CA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содержания суммы флавоноидов в водных извлечениях из сырья душицы проводилось методом прямой спектрофотометрии в пересчете на рутин. Установлено, что содержание суммы флавоноидов составляет от 0,94% до</w:t>
      </w:r>
      <w:r>
        <w:rPr>
          <w:color w:val="000000"/>
          <w:sz w:val="28"/>
          <w:szCs w:val="28"/>
        </w:rPr>
        <w:t xml:space="preserve"> 1,43% (табл. 9).</w:t>
      </w:r>
    </w:p>
    <w:p w14:paraId="24A24091" w14:textId="77777777" w:rsidR="00000000" w:rsidRDefault="00C27B5C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9. Содержание суммы флавоноидов в сырье душицы обыкновенной, водное извлечение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3811"/>
      </w:tblGrid>
      <w:tr w:rsidR="00000000" w14:paraId="674A98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C05B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образца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6069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суммы флавоноидов, в%</w:t>
            </w:r>
          </w:p>
        </w:tc>
      </w:tr>
      <w:tr w:rsidR="00000000" w14:paraId="6ED8A5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1B8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0618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</w:t>
            </w:r>
          </w:p>
        </w:tc>
      </w:tr>
      <w:tr w:rsidR="00000000" w14:paraId="013DC7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F71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A6A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</w:t>
            </w:r>
          </w:p>
        </w:tc>
      </w:tr>
      <w:tr w:rsidR="00000000" w14:paraId="2D9599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5477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1F12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</w:tr>
    </w:tbl>
    <w:p w14:paraId="5F234B6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10EE15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содержание флавоноидов характерно для образцов №1 и 2 (табл</w:t>
      </w:r>
      <w:r>
        <w:rPr>
          <w:color w:val="000000"/>
          <w:sz w:val="28"/>
          <w:szCs w:val="28"/>
        </w:rPr>
        <w:t>. 9).</w:t>
      </w:r>
    </w:p>
    <w:p w14:paraId="6C8A8DE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72641C" w14:textId="77777777" w:rsidR="00000000" w:rsidRDefault="00C27B5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3.6.2 Анализ количественного содержания фенолокислот</w:t>
      </w:r>
    </w:p>
    <w:p w14:paraId="31773873" w14:textId="77777777" w:rsidR="00000000" w:rsidRDefault="00C27B5C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Количественное содержание суммы фенолокислот в водных извлечениях из сырья душицы обыкновенной различных производителей было определено методом прямой спектрофотометрии.</w:t>
      </w:r>
    </w:p>
    <w:p w14:paraId="45BD690C" w14:textId="77777777" w:rsidR="00000000" w:rsidRDefault="00C27B5C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расчетов была выбрана </w:t>
      </w:r>
      <w:r>
        <w:rPr>
          <w:color w:val="000000"/>
          <w:sz w:val="28"/>
          <w:szCs w:val="28"/>
        </w:rPr>
        <w:t>преобладающая кислота - хлорогеновая. Содержание суммы фенолокислот в анализируемых образцах составляет от 0,96% до 1,61% (табл. 10).</w:t>
      </w:r>
    </w:p>
    <w:p w14:paraId="0E73BFF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98089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10. Содержание суммы фенолокислот в сырье душицы обыкновенной, водное извлечение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4696"/>
      </w:tblGrid>
      <w:tr w:rsidR="00000000" w14:paraId="694086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352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образца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0D2F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суммы оксик</w:t>
            </w:r>
            <w:r>
              <w:rPr>
                <w:b/>
                <w:bCs/>
                <w:color w:val="000000"/>
                <w:sz w:val="20"/>
                <w:szCs w:val="20"/>
              </w:rPr>
              <w:t>оричных кислот, в%</w:t>
            </w:r>
          </w:p>
        </w:tc>
      </w:tr>
      <w:tr w:rsidR="00000000" w14:paraId="0E7543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340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B90F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</w:t>
            </w:r>
          </w:p>
        </w:tc>
      </w:tr>
      <w:tr w:rsidR="00000000" w14:paraId="5A8135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D1B2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6F28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</w:t>
            </w:r>
          </w:p>
        </w:tc>
      </w:tr>
      <w:tr w:rsidR="00000000" w14:paraId="6156B6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7C81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195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</w:tr>
    </w:tbl>
    <w:p w14:paraId="56A876DB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E496E3" w14:textId="77777777" w:rsidR="00000000" w:rsidRDefault="00C27B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3.6.3 Анализ количественного содержания кумаринов</w:t>
      </w:r>
    </w:p>
    <w:p w14:paraId="377D487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Суммарного содержание кумаринов определено методом прямой спектрофотометрии.</w:t>
      </w:r>
    </w:p>
    <w:p w14:paraId="5C51304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Расчеты проведены в пересчете на преобладающий компонент - умбеллиферон. Содержание</w:t>
      </w:r>
      <w:r>
        <w:rPr>
          <w:color w:val="000000"/>
          <w:sz w:val="28"/>
          <w:szCs w:val="28"/>
        </w:rPr>
        <w:t xml:space="preserve"> суммы кумаринов в анализируемых образцах составляет от 0,62% до 1,03%.</w:t>
      </w:r>
    </w:p>
    <w:p w14:paraId="31B5FF17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Содержание суммы кумаринов в сырье душицы обыкновенной, водное извлечение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3988"/>
      </w:tblGrid>
      <w:tr w:rsidR="00000000" w14:paraId="655C6F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F364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образца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1B99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суммы кумаринов, в%</w:t>
            </w:r>
          </w:p>
        </w:tc>
      </w:tr>
      <w:tr w:rsidR="00000000" w14:paraId="6E2A39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82F0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E830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000000" w14:paraId="1070ED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093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3C7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</w:tr>
      <w:tr w:rsidR="00000000" w14:paraId="4F7624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C6FD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C41C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</w:tr>
    </w:tbl>
    <w:p w14:paraId="026C33D7" w14:textId="77777777" w:rsidR="00000000" w:rsidRDefault="00C27B5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душица сырье фармакогностический аптечный</w:t>
      </w:r>
    </w:p>
    <w:p w14:paraId="0C0D7608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содержание суммы кумаринов характерно для образца №2, минимальное - для образца сырья №3.</w:t>
      </w:r>
    </w:p>
    <w:p w14:paraId="7B75C9DA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CDA2D3" w14:textId="77777777" w:rsidR="00000000" w:rsidRDefault="00C27B5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3.6.4 Анализ количественного содержания дубильных веществ</w:t>
      </w:r>
    </w:p>
    <w:p w14:paraId="1BEC6646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Суммарное содержание дубильных веществ определено методом перманганатометрического титрования.</w:t>
      </w:r>
    </w:p>
    <w:p w14:paraId="571C5B61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Расчеты проведены в пересчете на преобладающий компонент - танин.</w:t>
      </w:r>
    </w:p>
    <w:p w14:paraId="75EA6ACE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суммы дубильных веществ в анализируемых образцах составляет от 10,8% до 19,3%.</w:t>
      </w:r>
    </w:p>
    <w:p w14:paraId="3D10677C" w14:textId="77777777" w:rsidR="00000000" w:rsidRDefault="00C27B5C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5EC342" w14:textId="77777777" w:rsidR="00000000" w:rsidRDefault="00C27B5C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суммы дубильных веществ в сырье душицы обыкновенной, водное извлечение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4554"/>
      </w:tblGrid>
      <w:tr w:rsidR="00000000" w14:paraId="655337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9232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образца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4C20" w14:textId="77777777" w:rsidR="00000000" w:rsidRDefault="00C27B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</w:t>
            </w:r>
            <w:r>
              <w:rPr>
                <w:b/>
                <w:bCs/>
                <w:color w:val="000000"/>
                <w:sz w:val="20"/>
                <w:szCs w:val="20"/>
              </w:rPr>
              <w:t>жание суммы дубильных веществ, в%</w:t>
            </w:r>
          </w:p>
        </w:tc>
      </w:tr>
      <w:tr w:rsidR="00000000" w14:paraId="3B9310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49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7269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</w:tr>
      <w:tr w:rsidR="00000000" w14:paraId="75C9B2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1B54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1D1E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000000" w14:paraId="35A52D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724A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63B6" w14:textId="77777777" w:rsidR="00000000" w:rsidRDefault="00C27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</w:tbl>
    <w:p w14:paraId="1CCA0003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6F218D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содержание суммы дубильных веществ характерно для образца №1, минимальное - для образца сырья №2.</w:t>
      </w:r>
    </w:p>
    <w:p w14:paraId="1E66C304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542B0C" w14:textId="77777777" w:rsidR="00000000" w:rsidRDefault="00C27B5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литературы</w:t>
      </w:r>
    </w:p>
    <w:p w14:paraId="230446D9" w14:textId="77777777" w:rsidR="00000000" w:rsidRDefault="00C27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1EC45A" w14:textId="77777777" w:rsidR="00000000" w:rsidRDefault="00C27B5C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Арзамасцев, А.П. Фармацевтическая химия - М.: Гэотар-мед</w:t>
      </w:r>
      <w:r>
        <w:rPr>
          <w:color w:val="000000"/>
          <w:sz w:val="28"/>
          <w:szCs w:val="28"/>
        </w:rPr>
        <w:t>, 2004. - 635 с.</w:t>
      </w:r>
    </w:p>
    <w:p w14:paraId="155FA284" w14:textId="77777777" w:rsidR="00000000" w:rsidRDefault="00C27B5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Барабой, В.А. Растительные фенолы и здоровье человека. М.: Наука, 1984. С. 34-35, 75-93</w:t>
      </w:r>
      <w:r>
        <w:rPr>
          <w:b/>
          <w:bCs/>
          <w:color w:val="000000"/>
          <w:sz w:val="28"/>
          <w:szCs w:val="28"/>
        </w:rPr>
        <w:t>.</w:t>
      </w:r>
    </w:p>
    <w:p w14:paraId="10EA5223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Беликов, В.Г. Фармацевтическая химия - Пятигорск, 2003. - 715 с.</w:t>
      </w:r>
    </w:p>
    <w:p w14:paraId="085DB454" w14:textId="77777777" w:rsidR="00000000" w:rsidRDefault="00C27B5C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Государственный реестр лекарственных средств, 2012. - Режим доступа: http://</w:t>
      </w:r>
      <w:r>
        <w:rPr>
          <w:color w:val="000000"/>
          <w:sz w:val="28"/>
          <w:szCs w:val="28"/>
        </w:rPr>
        <w:t>www.drugreg.ru/Bases/default.asp.</w:t>
      </w:r>
    </w:p>
    <w:p w14:paraId="0DDBA30E" w14:textId="77777777" w:rsidR="00000000" w:rsidRDefault="00C27B5C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Государственная Фармакопея СССР. Одиннадцатое издание, вып. 1, М.: Медицина, 1987.</w:t>
      </w:r>
    </w:p>
    <w:p w14:paraId="3E0B0DD4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Государственная Фармакопея СССР. Одиннадцатое издание, вып. 2, М.: Медицина, 1987.</w:t>
      </w:r>
    </w:p>
    <w:p w14:paraId="491E4B44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Гринкевич, Н.И., Софронич, Л.Н. Химический анализ</w:t>
      </w:r>
      <w:r>
        <w:rPr>
          <w:color w:val="000000"/>
          <w:sz w:val="28"/>
          <w:szCs w:val="28"/>
        </w:rPr>
        <w:t xml:space="preserve"> лекарственных растений. М.: Высшая школа, 1983. С. 9 - 133.</w:t>
      </w:r>
    </w:p>
    <w:p w14:paraId="2A3A53F5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Губанов, И.А., Киселева, К.В. Иллюстрированный определитель растений Средней России. М., Товарищество научных изданий КМК, 2004. Том 3.</w:t>
      </w:r>
    </w:p>
    <w:p w14:paraId="1AB3B932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Кондратьева, Г.К. Методы фармакогностического анализа: </w:t>
      </w:r>
      <w:r>
        <w:rPr>
          <w:color w:val="000000"/>
          <w:sz w:val="28"/>
          <w:szCs w:val="28"/>
        </w:rPr>
        <w:t>Макроскопия и микроскопия (учебное пособие по фармакогнозии). Владивосток, 2005.</w:t>
      </w:r>
    </w:p>
    <w:p w14:paraId="7BD468CF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Котова, Э.Э., Тихоненко, Н.И. Стандартизация травы душицы по количественному содержанию флавоноидов. 2011.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г. Харьков.</w:t>
      </w:r>
    </w:p>
    <w:p w14:paraId="1EC5CF80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Лупинская, С.М., Орехова, С.В., Васильева, О.Г. Хими</w:t>
      </w:r>
      <w:r>
        <w:rPr>
          <w:color w:val="000000"/>
          <w:sz w:val="28"/>
          <w:szCs w:val="28"/>
        </w:rPr>
        <w:t>я растительного сырья. 2010. №3. С. 143-145.</w:t>
      </w:r>
    </w:p>
    <w:p w14:paraId="25B6368C" w14:textId="77777777" w:rsidR="00000000" w:rsidRDefault="00C27B5C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>Максютина, Н.П., Литвиненко, В.И., Методы выделения и исследования флавоноидных соединений // Фенольные соединения и их биологические функции // Материалы 1-го Всесоюзного симпозиума по фенольным соединениям</w:t>
      </w:r>
      <w:r>
        <w:rPr>
          <w:color w:val="000000"/>
          <w:sz w:val="28"/>
          <w:szCs w:val="28"/>
        </w:rPr>
        <w:t>, состоявшегося 14-17 декабря 1966 г. в Москве, М: «Наука», 1968. С. 7-22.</w:t>
      </w:r>
    </w:p>
    <w:p w14:paraId="5A57528E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  <w:t>Маргна, У.В. Взаимосвязь биосинтеза флавоноидов с первичным метаболизмом растений // Биологическая химия, М., 1990 г., т. 33. С. 9-16, 33-65, 102-105.</w:t>
      </w:r>
    </w:p>
    <w:p w14:paraId="6306E62E" w14:textId="77777777" w:rsidR="00000000" w:rsidRDefault="00C27B5C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  <w:t>Машковский, М.Д. Лекар</w:t>
      </w:r>
      <w:r>
        <w:rPr>
          <w:color w:val="000000"/>
          <w:sz w:val="28"/>
          <w:szCs w:val="28"/>
        </w:rPr>
        <w:t>ственные средства. М., 2001. Т. 1,2</w:t>
      </w:r>
    </w:p>
    <w:p w14:paraId="1AB94F53" w14:textId="77777777" w:rsidR="00000000" w:rsidRDefault="00C27B5C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Минаева, В.Г. Флавоноиды в онтогенезе растений и их практическое использование, Новосибирск: Наука, 1978. - С. 16-19, 60-62, 70-74.</w:t>
      </w:r>
    </w:p>
    <w:p w14:paraId="5224EA1C" w14:textId="77777777" w:rsidR="00000000" w:rsidRDefault="00C27B5C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Мирович, Т.А., Коненкина Г.М. Исследования качественного состава эфирного масла души</w:t>
      </w:r>
      <w:r>
        <w:rPr>
          <w:color w:val="000000"/>
          <w:sz w:val="28"/>
          <w:szCs w:val="28"/>
        </w:rPr>
        <w:t>цы обыкновенной, 2008.с 61-64</w:t>
      </w:r>
    </w:p>
    <w:p w14:paraId="6D360E88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ab/>
        <w:t>Муравьева, Д.А., Самылина, И.А., Яковлев, Г.П. Фармакогнозия. М.: Медицина, 2002. - С. 482-485, 574-578.</w:t>
      </w:r>
    </w:p>
    <w:p w14:paraId="4DD879DB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ОСТ 91500.05.001-00. Стандарты качества лекарственных средств. Основные положения.</w:t>
      </w:r>
    </w:p>
    <w:p w14:paraId="04C7A98B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Пешкова, В.А., Мирович, В.М. Ф</w:t>
      </w:r>
      <w:r>
        <w:rPr>
          <w:color w:val="000000"/>
          <w:sz w:val="28"/>
          <w:szCs w:val="28"/>
        </w:rPr>
        <w:t>лавоноиды Origanum vulgare // Химия природных соединений. 1984. №4. С. 522.</w:t>
      </w:r>
    </w:p>
    <w:p w14:paraId="7ABFEAF2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Соколов, С.Я., Замотаев, И.П. Справочник по лекарственным растениям, М.: Недра, 1989. - С. 976.</w:t>
      </w:r>
    </w:p>
    <w:p w14:paraId="2FA5419F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Станкявичене, Н.А., Юкнявичене, Г.К., Маркунас, Г.К. Качественная и количественн</w:t>
      </w:r>
      <w:r>
        <w:rPr>
          <w:color w:val="000000"/>
          <w:sz w:val="28"/>
          <w:szCs w:val="28"/>
        </w:rPr>
        <w:t>ая характеристика эфирного масла душицы обыкновенной (Origanum vulgare), культивируемой в Ботаническом саду АН Литовской ССР // Актуальные вопросы изучения и использования эфиромасличных растений и эфирных масел. Симферополь, 1980. С. 252-253.</w:t>
      </w:r>
    </w:p>
    <w:p w14:paraId="71D34667" w14:textId="77777777" w:rsidR="00000000" w:rsidRDefault="00C27B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Туманова, </w:t>
      </w:r>
      <w:r>
        <w:rPr>
          <w:color w:val="000000"/>
          <w:sz w:val="28"/>
          <w:szCs w:val="28"/>
        </w:rPr>
        <w:t>Е.Л., Кучин, А.В., Пунегов, В.В. Выделение монотерпенов эфирного масла Origanum vulgare L. методом твердофазной экстракции // Лесохимия и органический синтез. Сыктывкар, 1998. 57 с.</w:t>
      </w:r>
    </w:p>
    <w:p w14:paraId="5140CEDC" w14:textId="77777777" w:rsidR="00C27B5C" w:rsidRDefault="00C27B5C">
      <w:pPr>
        <w:spacing w:line="360" w:lineRule="auto"/>
        <w:jc w:val="both"/>
        <w:rPr>
          <w:color w:val="000000"/>
          <w:sz w:val="28"/>
          <w:szCs w:val="28"/>
        </w:rPr>
      </w:pPr>
    </w:p>
    <w:sectPr w:rsidR="00C27B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A3"/>
    <w:rsid w:val="00A529A3"/>
    <w:rsid w:val="00C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5E38C"/>
  <w14:defaultImageDpi w14:val="0"/>
  <w15:docId w15:val="{CA7FD5F9-457C-47B0-84CA-8D65542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4601</Words>
  <Characters>26227</Characters>
  <Application>Microsoft Office Word</Application>
  <DocSecurity>0</DocSecurity>
  <Lines>218</Lines>
  <Paragraphs>61</Paragraphs>
  <ScaleCrop>false</ScaleCrop>
  <Company/>
  <LinksUpToDate>false</LinksUpToDate>
  <CharactersWithSpaces>30767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2025-01-07T08:53:00Z</dcterms:created>
  <dcterms:modified xsi:type="dcterms:W3CDTF">2025-01-07T08:53:00Z</dcterms:modified>
</cp:coreProperties>
</file>