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5E70" w14:textId="77777777" w:rsidR="00000000" w:rsidRDefault="007761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BY"/>
        </w:rPr>
        <w:t>М</w:t>
      </w:r>
      <w:r>
        <w:rPr>
          <w:sz w:val="28"/>
          <w:szCs w:val="28"/>
          <w:lang w:val="uk-UA"/>
        </w:rPr>
        <w:t>іністерство охорони здоров</w:t>
      </w:r>
      <w:r>
        <w:rPr>
          <w:sz w:val="28"/>
          <w:szCs w:val="28"/>
        </w:rPr>
        <w:t>’я</w:t>
      </w:r>
    </w:p>
    <w:p w14:paraId="23A6F70F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>ціональний фармацевтичний університет</w:t>
      </w:r>
    </w:p>
    <w:p w14:paraId="5760C467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патологічної фізіології</w:t>
      </w:r>
    </w:p>
    <w:p w14:paraId="365B87F9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707C2C27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66B6C60F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0CD90AE3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7D836D58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3606C2BA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3C6939DB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2BDD49B2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636101E9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1B933617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</w:p>
    <w:p w14:paraId="798EE027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 на тему</w:t>
      </w:r>
    </w:p>
    <w:p w14:paraId="793A232A" w14:textId="77777777" w:rsidR="00000000" w:rsidRDefault="007761B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«Гіпертонічна хвороба»</w:t>
      </w:r>
    </w:p>
    <w:p w14:paraId="4663EAC8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232E37C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54DC3F1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14:paraId="4362E1B9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7A59A3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Вступ</w:t>
      </w:r>
    </w:p>
    <w:p w14:paraId="47CD9D7A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Етіологія</w:t>
      </w:r>
    </w:p>
    <w:p w14:paraId="361F344D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Патогенез</w:t>
      </w:r>
    </w:p>
    <w:p w14:paraId="662645C9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ab/>
        <w:t>Натрієвий гомеостаз</w:t>
      </w:r>
    </w:p>
    <w:p w14:paraId="65502BB9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ab/>
        <w:t>Симпатична нервова система</w:t>
      </w:r>
    </w:p>
    <w:p w14:paraId="4FAA5423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</w:t>
      </w:r>
      <w:r>
        <w:rPr>
          <w:sz w:val="28"/>
          <w:szCs w:val="28"/>
          <w:lang w:val="uk-UA"/>
        </w:rPr>
        <w:tab/>
        <w:t>Ренін-</w:t>
      </w:r>
      <w:r>
        <w:rPr>
          <w:sz w:val="28"/>
          <w:szCs w:val="28"/>
          <w:lang w:val="uk-UA"/>
        </w:rPr>
        <w:t>ангіотензин-альдостеронова система</w:t>
      </w:r>
    </w:p>
    <w:p w14:paraId="546AAD30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Клінічні симптоми та ознаки</w:t>
      </w:r>
    </w:p>
    <w:p w14:paraId="1B82E88D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Ускладнення</w:t>
      </w:r>
    </w:p>
    <w:p w14:paraId="08202219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Гіпертонічний криз</w:t>
      </w:r>
    </w:p>
    <w:p w14:paraId="53C8C763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Діагностика</w:t>
      </w:r>
    </w:p>
    <w:p w14:paraId="5896048B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Профілактика</w:t>
      </w:r>
    </w:p>
    <w:p w14:paraId="0E3931B3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Лікування</w:t>
      </w:r>
    </w:p>
    <w:p w14:paraId="43345467" w14:textId="77777777" w:rsidR="00000000" w:rsidRDefault="007761B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Список використаної літератури</w:t>
      </w:r>
    </w:p>
    <w:p w14:paraId="4996CBFC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1C50D9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1.Вступ</w:t>
      </w:r>
    </w:p>
    <w:p w14:paraId="0E56678E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CF7A72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Гіпертонічна хвороба - мультифакторне захворювання, в основі патогенез</w:t>
      </w:r>
      <w:r>
        <w:rPr>
          <w:sz w:val="28"/>
          <w:szCs w:val="28"/>
          <w:lang w:val="uk-UA"/>
        </w:rPr>
        <w:t>у якого можуть бути, крім визначального значення факторів зовнішнього середовища, трудового процесу, іншої діяльності і поведінки хворого, також і аномалії розвитку (наприклад, аномальний вага при народженні), симптоматичні компоненти, наприклад , пов'язан</w:t>
      </w:r>
      <w:r>
        <w:rPr>
          <w:sz w:val="28"/>
          <w:szCs w:val="28"/>
          <w:lang w:val="uk-UA"/>
        </w:rPr>
        <w:t>і з веденням пологів під час народження хворого, і успадковані полігенні фактори, що обумовлюють високу активність пресорних механізмів тривалої дії або зниження активності депресорних механізмів. Причиною гіпертонічної хвороби є підвищена активність біоло</w:t>
      </w:r>
      <w:r>
        <w:rPr>
          <w:sz w:val="28"/>
          <w:szCs w:val="28"/>
          <w:lang w:val="uk-UA"/>
        </w:rPr>
        <w:t>гічних механізмів, які викликають підвищення хвилинного об'єму крові або звуження артеріальних судин і підвищення периферичного судинного опору. Важливе місце серед цих механізмів займає реплікація мікроорганізмів, особливо пов'язана з ізольованою систоліч</w:t>
      </w:r>
      <w:r>
        <w:rPr>
          <w:sz w:val="28"/>
          <w:szCs w:val="28"/>
          <w:lang w:val="uk-UA"/>
        </w:rPr>
        <w:t>ною гіпертензією та систоло-діастолічною гіпертензією реплікація цитомегаловірусу.</w:t>
      </w:r>
    </w:p>
    <w:p w14:paraId="6999224E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Приблизно у 15 % дорослого населення спостерігається артеріальна гіпертензія, що перевищує 160/95 мм рт ст. Гіпертонічна хвороба поширена серед людей віком понад 40 років, н</w:t>
      </w:r>
      <w:r>
        <w:rPr>
          <w:sz w:val="28"/>
          <w:szCs w:val="28"/>
        </w:rPr>
        <w:t>ерідко поєднується з атеросклерозом, сприяє прогресуванню ішемічної хвороби серця.</w:t>
      </w:r>
    </w:p>
    <w:p w14:paraId="32C601B3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Гіпертонія класифікується 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первинна (ессенціальна) гіпертонія &lt;http://uk.wikipedia.org/wiki/%D0%93%D1%96%D0%BF%D0%B5%D1%80%D1%82%D0%BE%D0%BD%D1%96%D1%87%D0%BD%D0%B0_%D1%85</w:t>
      </w:r>
      <w:r>
        <w:rPr>
          <w:sz w:val="28"/>
          <w:szCs w:val="28"/>
          <w:lang w:val="uk-UA"/>
        </w:rPr>
        <w:t>%D0%B2%D0%BE%D1%80%D0%BE%D0%B1%D0%B0&gt;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вторинна гіпертонія &lt;http://uk.wikipedia.org/w/index.php?title=%D0%92%D1%82%D0%BE%D1%80%D0%B8%D0%BD%D0%BD%D0%B0_%D0%B3%D1%96%D0%BF%D0%B5%D1%80%D1%82%D0%BE%D0%BD%D1%96%D1%8F&amp;action=edit&amp;redlink=1&gt;. </w:t>
      </w:r>
      <w:r>
        <w:rPr>
          <w:sz w:val="28"/>
          <w:szCs w:val="28"/>
        </w:rPr>
        <w:t xml:space="preserve">Приблизно 90-95% </w:t>
      </w:r>
      <w:r>
        <w:rPr>
          <w:sz w:val="28"/>
          <w:szCs w:val="28"/>
        </w:rPr>
        <w:t>випадків відносяться до категорії "первинної гіпертонії", що означає високий кров'яний тиск без очевидної основної медичної причини. Інші захворювання, що впливають на нирки, артерії, серце або ендокринну систему, викликають 5-10% випадків, що залишилися (</w:t>
      </w:r>
      <w:r>
        <w:rPr>
          <w:sz w:val="28"/>
          <w:szCs w:val="28"/>
        </w:rPr>
        <w:t>вторинна гіпертонія).</w:t>
      </w:r>
    </w:p>
    <w:p w14:paraId="713BF110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Гіпертонія є одним із основних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факторів ризику </w:t>
      </w:r>
      <w:r>
        <w:rPr>
          <w:sz w:val="28"/>
          <w:szCs w:val="28"/>
          <w:lang w:val="uk-UA"/>
        </w:rPr>
        <w:lastRenderedPageBreak/>
        <w:t>&lt;http://uk.wikipedia.org/w/index.php?title=%D0%A4%D0%B0%D0%BA%D1%82%D0%BE%D1%80%D1%96%D0%B2_%D1%80%D0%B8%D0%B7%D0%B8%D0%BA%D1%83&amp;action=edit&amp;redlink=1&gt;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інсульту &lt;http://uk.wikipedia.org/w</w:t>
      </w:r>
      <w:r>
        <w:rPr>
          <w:sz w:val="28"/>
          <w:szCs w:val="28"/>
          <w:lang w:val="uk-UA"/>
        </w:rPr>
        <w:t>iki/%D0%86%D0%BD%D1%81%D1%83%D0%BB%D1%8C%D1%82&gt;,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інфаркту міокарда &lt;http://uk.wikipedia.org/wiki/%D0%93%D0%BE%D1%81%D1%82%D1%80%D0%B8%D0%B9_%D1%96%D0%BD%D1%84%D0%B0%D1%80%D0%BA%D1%82_%D0%BC%D1%96%D0%BE%D0%BA%D0%B0%D1%80%D0%B4%D0%B0&gt;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(серцевих нападів),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</w:t>
      </w:r>
      <w:r>
        <w:rPr>
          <w:sz w:val="28"/>
          <w:szCs w:val="28"/>
          <w:lang w:val="uk-UA"/>
        </w:rPr>
        <w:t>цевої недостатності &lt;http://uk.wikipedia.org/wiki/%D0%A1%D0%B5%D1%80%D1%86%D0%B5%D0%B2%D0%B0_%D0%BD%D0%B5%D0%B4%D0%BE%D1%81%D1%82%D0%B0%D1%82%D0%BD%D1%96%D1%81%D1%82%D1%8C&gt;,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аневризми &lt;http://uk.wikipedia.org/wiki/%D0%90%D0%BD%D0%B5%D0%B2%D1%80%D0%B8%D0%B7</w:t>
      </w:r>
      <w:r>
        <w:rPr>
          <w:sz w:val="28"/>
          <w:szCs w:val="28"/>
          <w:lang w:val="uk-UA"/>
        </w:rPr>
        <w:t>%D0%BC%D0%B0&gt;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артерій (наприклад,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аневризми аорти &lt;http://uk.wikipedia.org/wiki/%D0%90%D0%BD%D0%B5%D0%B2%D1%80%D0%B8%D0%B7%D0%BC%D0%B0_%D0%B0%D0%BE%D1%80%D1%82%D0%B8&gt;),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захворювання периферичних артерій &lt;http://uk.wikipedia.org/w/index.php?title=%D0%97%D0%</w:t>
      </w:r>
      <w:r>
        <w:rPr>
          <w:sz w:val="28"/>
          <w:szCs w:val="28"/>
          <w:lang w:val="uk-UA"/>
        </w:rPr>
        <w:t>B0%D1%85%D0%B2%D0%BE%D1%80%D1%8E%D0%B2%D0%B0%D0%BD%D0%BD%D1%8F_%D0%BF%D0%B5%D1%80%D0%B8%D1%84%D0%B5%D1%80%D0%B8%D1%87%D0%BD%D0%B8%D1%85_%D0%B0%D1%80%D1%82%D0%B5%D1%80%D1%96%D0%B9&amp;action=edit&amp;redlink=1&gt;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є причиною</w:t>
      </w:r>
      <w:r>
        <w:rPr>
          <w:sz w:val="28"/>
          <w:szCs w:val="28"/>
        </w:rPr>
        <w:t xml:space="preserve"> хронічного захворювання нирок &lt;http://uk.</w:t>
      </w:r>
      <w:r>
        <w:rPr>
          <w:sz w:val="28"/>
          <w:szCs w:val="28"/>
        </w:rPr>
        <w:t>wikipedia.org/w/index.php?title=%D0%A5%D1%80%D0%BE%D0%BD%D1%96%D1%87%D0%BD%D0%BE%D0%B3%D0%BE_%D0%B7%D0%B0%D1%85%D0%B2%D0%BE%D1%80%D1%8E%D0%B2%D0%B0%D0%BD%D0%BD%D1%8F_%D0%BD%D0%B8%D1%80%D0%BE%D0%BA&amp;action=edit&amp;redlink=1&gt;. Навіть помірне підвищення артеріаль</w:t>
      </w:r>
      <w:r>
        <w:rPr>
          <w:sz w:val="28"/>
          <w:szCs w:val="28"/>
        </w:rPr>
        <w:t>ного тиску пов'язане зі зменшенням очікуваної тривалості життя &lt;http://uk.wikipedia.org/w/index.php?title=%D0%9E%D1%87%D1%96%D0%BA%D1%83%D0%B2%D0%B0%D0%BD%D0%BE%D1%97_%D1%82%D1%80%D0%B8%D0%B2%D0%B0%D0%BB%D0%BE%D1%81%D1%82%D1%96_%D0%B6%D0%B8%D1%82%D1%82%D1%</w:t>
      </w:r>
      <w:r>
        <w:rPr>
          <w:sz w:val="28"/>
          <w:szCs w:val="28"/>
        </w:rPr>
        <w:t xml:space="preserve">8F&amp;action=edit&amp;redlink=1&gt;. Зміни режиму харчування та способу життя можуть поліпшити контроль артеріального тиску і знизити ризик ускладнень для здоров'я. Тим не менш, медикаментозне лікування часто буває необхідним для людей, для яких зміна способу життя </w:t>
      </w:r>
      <w:r>
        <w:rPr>
          <w:sz w:val="28"/>
          <w:szCs w:val="28"/>
        </w:rPr>
        <w:t>є неефективною або недостатньою.</w:t>
      </w:r>
    </w:p>
    <w:p w14:paraId="239BE621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ED84872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Етіологія</w:t>
      </w:r>
    </w:p>
    <w:p w14:paraId="3A6009B1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60A1B2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Основним етіологічним фактором </w:t>
      </w:r>
      <w:r>
        <w:rPr>
          <w:sz w:val="28"/>
          <w:szCs w:val="28"/>
          <w:lang w:val="uk-UA"/>
        </w:rPr>
        <w:t>первинної гіпертонічної хвороби</w:t>
      </w:r>
      <w:r>
        <w:rPr>
          <w:sz w:val="28"/>
          <w:szCs w:val="28"/>
        </w:rPr>
        <w:t xml:space="preserve"> вважають нервовопсихічне перенавантаження ЦНС, спричинене короткочасними гострими або тривалими нервовими негативними впливами. Внаслідок цього </w:t>
      </w:r>
      <w:r>
        <w:rPr>
          <w:sz w:val="28"/>
          <w:szCs w:val="28"/>
        </w:rPr>
        <w:t>виникає активація генетичних дефектів людини. До них належать: порушення мембран клітин; скупчення іонів Са++; активність симпатичної нервової системи; ренінангіотензивна система; рецептори до ангіотензину ІІ; гіпертрофія серця. Всі ці явища регулюються ге</w:t>
      </w:r>
      <w:r>
        <w:rPr>
          <w:sz w:val="28"/>
          <w:szCs w:val="28"/>
        </w:rPr>
        <w:t>нами і деякою мірою зовнішніми факторами. Внаслідок цього зростають серцевий викид, загальний периферичний судинний опір, розвивається АГ. У свою чергу, АГ спричинює шемію мозку, серця, судин, нирок, надниркових залоз. Експериментально та клінічно доведено</w:t>
      </w:r>
      <w:r>
        <w:rPr>
          <w:sz w:val="28"/>
          <w:szCs w:val="28"/>
        </w:rPr>
        <w:t>, що в цих органах відбувається збільшення вмісту тканинного ангіотензину. Існують різні шляхи утворення ангіотензину ІІ, а не тільки за участю ангіотензинперетворюючого ферменту (АПФ). Циркулюючий ангіотензин ІІ підвищує загальний периферичний судинний оп</w:t>
      </w:r>
      <w:r>
        <w:rPr>
          <w:sz w:val="28"/>
          <w:szCs w:val="28"/>
        </w:rPr>
        <w:t>ір, що збільшує АТ, а тканинний ангіотензин ІІ збільшує ішемію органів. Тканинний ангіотензин ІІ спричинює гіпертонічну енцефалопатію, порушення мозкового кровообігу, гіпе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ртрофію і фіброз міокарда, гіпертрофію артерій м’язового типу, артеріосклероз, гломе</w:t>
      </w:r>
      <w:r>
        <w:rPr>
          <w:sz w:val="28"/>
          <w:szCs w:val="28"/>
        </w:rPr>
        <w:t>рулосклероз, підвищення рівнів катехоламінів і альдостерону. Все це сполучене з добовою динамікою АТ.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Вторинна гіпертонія розвивається внаслідок відомих причин. Ниркові захворювання є найбільш розповсюдженою причиною вторинної гіпертонії.</w:t>
      </w:r>
      <w:r>
        <w:rPr>
          <w:sz w:val="28"/>
          <w:szCs w:val="28"/>
          <w:lang w:val="uk-UA"/>
        </w:rPr>
        <w:t xml:space="preserve"> До гіпертонії так</w:t>
      </w:r>
      <w:r>
        <w:rPr>
          <w:sz w:val="28"/>
          <w:szCs w:val="28"/>
          <w:lang w:val="uk-UA"/>
        </w:rPr>
        <w:t>ож можуть призвести захворювання ендокринної системи, такі 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синдром Кушинга &lt;http://uk.wikipedia.org/w/index.php?title=%D0%A1%D0%B8%D0%BD%D0%B4%D1%80%D0%BE%D0%BC_%D0%9A%D1%83%D1%88%D0%B8%D0%BD%D0%B3%D0%B0&amp;action=edit&amp;redlink=1&gt;,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гіпертиреоз &lt;http://uk.wi</w:t>
      </w:r>
      <w:r>
        <w:rPr>
          <w:sz w:val="28"/>
          <w:szCs w:val="28"/>
          <w:lang w:val="uk-UA"/>
        </w:rPr>
        <w:t>kipedia.org/wiki/%D0%93%D1%96%D0%BF%D0%B5%D1%80%D1%82%D0%B8%D1%80%D0%B5%D0%BE%D0%B7&gt;,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гіпотиреоз &lt;http://uk.wikipedia.org/wiki/%D0%93%D1%96%D0%BF%D0%BE%D1%82%D0%B8%D1%80%D0%B5%D0%BE%D0%B7&gt;,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акромегалія &lt;http://uk.wikipedia.org/wiki/%D0%90%D0%BA%D1%80%D0%BE</w:t>
      </w:r>
      <w:r>
        <w:rPr>
          <w:sz w:val="28"/>
          <w:szCs w:val="28"/>
          <w:lang w:val="uk-UA"/>
        </w:rPr>
        <w:t>%D0%BC%D0%B5%D0%B3%D0%B0%D0%BB%D1%96%D1%8F&gt;,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синдром Конна &lt;http://uk.wikipedia.org/w/index.php?title=%D0%A1%D0%B8%D0%BD%D0%B4%D1%80%D0%BE%D0%BC_%D0%9A%D0%BE%D0%BD%D0%BD%D0%B0&amp;action=edit&amp;redlink=1&gt;, або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гіперальдостеронізм &lt;http://uk.wikipedia.org/w/index</w:t>
      </w:r>
      <w:r>
        <w:rPr>
          <w:sz w:val="28"/>
          <w:szCs w:val="28"/>
          <w:lang w:val="uk-UA"/>
        </w:rPr>
        <w:t>.php?title=%D0%93%D1%96%D0%BF%D0%B5%D1%80%D0%B0%D0%BB%D1%8C%D0%B4%D0%BE%D1%81%D1%82%D0%B5%D1%80%D0%BE%D0%BD%D1%96%D0%B7%D0%BC&amp;action=edit&amp;redlink</w:t>
      </w:r>
      <w:r>
        <w:rPr>
          <w:sz w:val="28"/>
          <w:szCs w:val="28"/>
          <w:lang w:val="uk-UA"/>
        </w:rPr>
        <w:lastRenderedPageBreak/>
        <w:t>=1&gt;,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гіперпаратиреоз &lt;http://uk.wikipedia.org/wiki/%D0%93%D1%96%D0%BF%D0%B5%D1%80%D0%BF%D0%B0%D1%80%D0%B0%D1%82</w:t>
      </w:r>
      <w:r>
        <w:rPr>
          <w:sz w:val="28"/>
          <w:szCs w:val="28"/>
          <w:lang w:val="uk-UA"/>
        </w:rPr>
        <w:t>%D0%B8%D1%80%D0%B5%D0%BE%D0%B7&gt;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феохромоцитома &lt;http://uk.wikipedia.org/wiki/%D0%A4%D0%B5%D0%BE%D1%85%D1%80%D0%BE%D0%BC%D0%BE%D1%86%D0%B8%D1%82%D0%BE%D0%BC%D0%B0&gt;. Серед інших причин вторинної гіпертонії: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ожиріння &lt;http://uk.wikipedia.org/wiki/%D0%9E%D0</w:t>
      </w:r>
      <w:r>
        <w:rPr>
          <w:sz w:val="28"/>
          <w:szCs w:val="28"/>
          <w:lang w:val="uk-UA"/>
        </w:rPr>
        <w:t>%B6%D0%B8%D1%80%D1%96%D0%BD%D0%BD%D1%8F&gt;,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апное,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вагітність &lt;http://uk.wikipedia.org/wiki/%D0%92%D0%B0%D0%B3%D1%96%D1%82%D0%BD%D1%96%D1%81%D1%82%D1%8C&gt;, надмірне вживання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алкоголю &lt;http://uk.wikipedia.org/w/index.php?title=%D0%90%D0%BB%D0%BA%D0%BE%D0%B3%D0</w:t>
      </w:r>
      <w:r>
        <w:rPr>
          <w:sz w:val="28"/>
          <w:szCs w:val="28"/>
          <w:lang w:val="uk-UA"/>
        </w:rPr>
        <w:t>%BE%D0%BB%D1%8E&amp;action=edit&amp;redlink=1&gt;</w:t>
      </w:r>
      <w:r>
        <w:rPr>
          <w:sz w:val="28"/>
          <w:szCs w:val="28"/>
        </w:rPr>
        <w:t xml:space="preserve"> та деяких медичних препаратів, лікарських трав та заборонених наркотичних речовин.</w:t>
      </w:r>
    </w:p>
    <w:p w14:paraId="4327EDB3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DD6C32B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 Патогенез</w:t>
      </w:r>
    </w:p>
    <w:p w14:paraId="630A2BF9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845EA44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Загальноприйнятої теорії походження і розвитку гіпертонічної хвороби в даний час немає. Ключова ознака тривалої первин</w:t>
      </w:r>
      <w:r>
        <w:rPr>
          <w:sz w:val="28"/>
          <w:szCs w:val="28"/>
          <w:lang w:val="uk-UA"/>
        </w:rPr>
        <w:t>ної гіпертензії - це підвищення периферичної судинної резистентності. Численні ретельні клінічні і фізіологічні дослідження вказують на те, що існує безліч механізмів, що ведуть до розвитку первинної гіпертонії. З них в даний час загальноприйнятими вважают</w:t>
      </w:r>
      <w:r>
        <w:rPr>
          <w:sz w:val="28"/>
          <w:szCs w:val="28"/>
          <w:lang w:val="uk-UA"/>
        </w:rPr>
        <w:t>ься три основні патофізіологічні механізми, які включають:</w:t>
      </w:r>
    </w:p>
    <w:p w14:paraId="4D390161" w14:textId="77777777" w:rsidR="00000000" w:rsidRDefault="007761B2">
      <w:pPr>
        <w:tabs>
          <w:tab w:val="left" w:pos="1418"/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натрієвий гомеостаз;</w:t>
      </w:r>
    </w:p>
    <w:p w14:paraId="1EF6B571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симпатичну нервову систему;</w:t>
      </w:r>
    </w:p>
    <w:p w14:paraId="799B634C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ренін-ангіотензин-альдостеронову систему.</w:t>
      </w:r>
    </w:p>
    <w:p w14:paraId="593D641A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3361F46" w14:textId="33D504A6" w:rsidR="00000000" w:rsidRDefault="006B525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F8008" wp14:editId="6FBCAA0F">
            <wp:extent cx="4552950" cy="578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947F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FFC4B3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Натрієвий гомеостаз</w:t>
      </w:r>
    </w:p>
    <w:p w14:paraId="2629C48C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65E735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Відзначено, що першими змінами, є уповільнена ниркова екскреція натрію. Натрієва затримка супроводжується збільшенням об'єму і швидкості кровотоку, обумовлені збільшенням серцевого викиду. Периф</w:t>
      </w:r>
      <w:r>
        <w:rPr>
          <w:sz w:val="28"/>
          <w:szCs w:val="28"/>
          <w:lang w:val="uk-UA"/>
        </w:rPr>
        <w:t>ерична ауторегуляція підвищує судинну резистентність і в підсумку зумовлює гіпертонію. У хворих з первинною гіпертонією Nа +-К+-транспорт змінений у всіх клітинах крові. Крім того, плазма крові гіпертоніків при її переливанні може пошкоджувати Nа+-К+-транс</w:t>
      </w:r>
      <w:r>
        <w:rPr>
          <w:sz w:val="28"/>
          <w:szCs w:val="28"/>
          <w:lang w:val="uk-UA"/>
        </w:rPr>
        <w:t>порт в клітинах крові здорових людей. Це говорить про наявність у хворих (із зменшеною натрієвою екскрецією) циркулюючих в крові субстанцій, які інгібують Nа+-транспорт в нирках і в інших органах. Загальний рівень Nа+ в організмі позитивно корелює з АД у г</w:t>
      </w:r>
      <w:r>
        <w:rPr>
          <w:sz w:val="28"/>
          <w:szCs w:val="28"/>
          <w:lang w:val="uk-UA"/>
        </w:rPr>
        <w:t xml:space="preserve">іпертоніків і не корелює у досліджених нормотоніків (контрольна група). У більшості здорових дорослих людей виявляються незначні зміни АД, які залежать від вживання солі з їжею. Деякі гіпертоніки класифікуються, як «первинно-сольові», але природа змін, що </w:t>
      </w:r>
      <w:r>
        <w:rPr>
          <w:sz w:val="28"/>
          <w:szCs w:val="28"/>
          <w:lang w:val="uk-UA"/>
        </w:rPr>
        <w:t>лежать в основі гіпертонії у цих хворих невідома. Відомо, що підвищений перехід Nа+ в ендотеліальні клітини артеріальної стінки може також підвищувати і внутрішньоклітинний вміст Са2+. Це сприяє підвищенню судинного тонусу і отже, периферичного судинного о</w:t>
      </w:r>
      <w:r>
        <w:rPr>
          <w:sz w:val="28"/>
          <w:szCs w:val="28"/>
          <w:lang w:val="uk-UA"/>
        </w:rPr>
        <w:t>пору.</w:t>
      </w:r>
    </w:p>
    <w:p w14:paraId="7F63A681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F7A34B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Симпатична нервова система</w:t>
      </w:r>
    </w:p>
    <w:p w14:paraId="3340349C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2F1FA3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Артеріальний тиск - це похідна загального периферичного судинного опору і серцевого викиду. Обидва ці показники знаходяться під контролем симпатичної нервової системи. Виявлено, що рівень катехоламінів у плазмі крові у</w:t>
      </w:r>
      <w:r>
        <w:rPr>
          <w:sz w:val="28"/>
          <w:szCs w:val="28"/>
          <w:lang w:val="uk-UA"/>
        </w:rPr>
        <w:t xml:space="preserve"> хворих первинною гіпертензією підвищений у порівнянні з контрольною групою. Рівень циркулюючих катехоламінів дуже варіабельний і може змінюватися з віком, надходженням Nа+ в організм, у зв'язку зі станом і фізичним навантаженням. Крім того, встановлено, щ</w:t>
      </w:r>
      <w:r>
        <w:rPr>
          <w:sz w:val="28"/>
          <w:szCs w:val="28"/>
          <w:lang w:val="uk-UA"/>
        </w:rPr>
        <w:t>о у хворих первинною гіпертонією спостерігається тенденція до більш високого вмісту норадреналіну в плазмі, ніж у молодих людей контрольної групи з нормальним АД.</w:t>
      </w:r>
    </w:p>
    <w:p w14:paraId="47DD7752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6376D18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Ренін-ангіотензин-альдостеронова системи</w:t>
      </w:r>
    </w:p>
    <w:p w14:paraId="6760DF33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A5F8B30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Ренін утворюється в юкстагломерулярному апараті</w:t>
      </w:r>
      <w:r>
        <w:rPr>
          <w:sz w:val="28"/>
          <w:szCs w:val="28"/>
          <w:lang w:val="uk-UA"/>
        </w:rPr>
        <w:t xml:space="preserve"> нирок, дифундує в кров через "виносні артеріоли". Ренін активує плазматичний глобулін (званий "реніновий субстрат", або ангіотензин) для звільнення ангіотензину I. Ангіотензин I перетворюється в ангіотензин II під впливом ангіотензин-трансферази. Ангіотен</w:t>
      </w:r>
      <w:r>
        <w:rPr>
          <w:sz w:val="28"/>
          <w:szCs w:val="28"/>
          <w:lang w:val="uk-UA"/>
        </w:rPr>
        <w:t xml:space="preserve">зин II є потужним вазоконструктором і тому його підвищена концентрація супроводжується вираженою гіпертензією. Однак тільки у невеликої кількості хворих з первинною гіпертонією має місце підвищений рівень реніну в плазмі крові, таким чином, немає простого </w:t>
      </w:r>
      <w:r>
        <w:rPr>
          <w:sz w:val="28"/>
          <w:szCs w:val="28"/>
          <w:lang w:val="uk-UA"/>
        </w:rPr>
        <w:t>прямого співвідношення між активністю плазматичного реніну і патогенезом гіпертонії. Є відомості, що ангіотензин може стимулювати симпатичну нервову систему центрально. Багато хворих піддаються лікуванню за допомогою інгібіторів ангіотензин-трансферази, та</w:t>
      </w:r>
      <w:r>
        <w:rPr>
          <w:sz w:val="28"/>
          <w:szCs w:val="28"/>
          <w:lang w:val="uk-UA"/>
        </w:rPr>
        <w:t xml:space="preserve">ких як каптопріл, енал, які інгібують ферментативне перетворення ангіотензину I в ангіотензин II. Кілька терапевтичних експериментів виявили, що інгібітори ангіотензин-трансферази, введені незабаром після гострого інфаркту міокарда знижують смертність, як </w:t>
      </w:r>
      <w:r>
        <w:rPr>
          <w:sz w:val="28"/>
          <w:szCs w:val="28"/>
          <w:lang w:val="uk-UA"/>
        </w:rPr>
        <w:t>передбачається, в результаті зменшення міокардіальної дилатації. Нещодавно виявлені асоціації між мутаціями генів, що кодують продукцію ангіотензину I, ангіотензин-трансферази і деяких рецепторів для ангіотензину II і розвитком первинної гіпертонії. Встано</w:t>
      </w:r>
      <w:r>
        <w:rPr>
          <w:sz w:val="28"/>
          <w:szCs w:val="28"/>
          <w:lang w:val="uk-UA"/>
        </w:rPr>
        <w:t>влений також зв'язок між поліморфізмом гена, що кодує продукцію ангіотензин-трансферази і "ідіопатичною" серцевою гіпертрофією у хворих з нормальним артеріальним тиском. Разом з тим, точний механізм змін структури генів поки невідомий.</w:t>
      </w:r>
    </w:p>
    <w:p w14:paraId="0E6B53E2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67DB55B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4. Клінічні симпто</w:t>
      </w:r>
      <w:r>
        <w:rPr>
          <w:sz w:val="28"/>
          <w:szCs w:val="28"/>
          <w:lang w:val="uk-UA"/>
        </w:rPr>
        <w:t>ми та ознаки</w:t>
      </w:r>
    </w:p>
    <w:p w14:paraId="5FA33CFF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467F3C8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Самопочуття протягом багатьох років може бути добрим. Деякі хворі скаржаться на біль голови, відчуття важкості у ділянці потилиц</w:t>
      </w:r>
      <w:r>
        <w:rPr>
          <w:sz w:val="28"/>
          <w:szCs w:val="28"/>
        </w:rPr>
        <w:t>і, особливо вранці, запаморочення. При значному підвищенні артеріального тиску бувають носові кровотечі, після чог</w:t>
      </w:r>
      <w:r>
        <w:rPr>
          <w:sz w:val="28"/>
          <w:szCs w:val="28"/>
        </w:rPr>
        <w:t>о головний біль зменшується. Високий артеріальний тиск не завжди супроводжується погіршенням самопочуття. Мозкові і (або) серцеві симптоми наростають при гіпертонічному кризі або різких перепадах артеріального тиску (лабільна гіпертензія). Інколи на перший</w:t>
      </w:r>
      <w:r>
        <w:rPr>
          <w:sz w:val="28"/>
          <w:szCs w:val="28"/>
        </w:rPr>
        <w:t xml:space="preserve"> план виступає кардіалгія, особливо при поєднанні гіпертонічної хвороби з ішемічною хворобою серця.</w:t>
      </w:r>
    </w:p>
    <w:p w14:paraId="72FFFDC5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класифікацією Всесвітньої організації охорони здоров'я, виділяють 3 стадії гіпертонічної хвороби. Для І стадії характерне підвищення артеріального </w:t>
      </w:r>
      <w:r>
        <w:rPr>
          <w:sz w:val="28"/>
          <w:szCs w:val="28"/>
          <w:lang w:val="uk-UA"/>
        </w:rPr>
        <w:t xml:space="preserve">тиску без органічних змін внутрішніх органів (функціональна стадія хвороби). </w:t>
      </w:r>
      <w:r>
        <w:rPr>
          <w:sz w:val="28"/>
          <w:szCs w:val="28"/>
        </w:rPr>
        <w:t xml:space="preserve">При II стадії відзначається ураження органів-мішеней: серця, мозку, нирок, очного дна. На очному дні виявляють звуження артерій і розширення вен. За даними рентгенографії органів </w:t>
      </w:r>
      <w:r>
        <w:rPr>
          <w:sz w:val="28"/>
          <w:szCs w:val="28"/>
        </w:rPr>
        <w:t>грудної клітки, ехокардіографії і ЕКГ діагностують гіпертрофію лівого шлуночка. В сечі буває білок. III стадії гіпертонічної хвороби властиві такі ускладнення: аритмія, серцева недостатність, в тому числі серцева астма, раптова серцева смерть, інфаркт міок</w:t>
      </w:r>
      <w:r>
        <w:rPr>
          <w:sz w:val="28"/>
          <w:szCs w:val="28"/>
        </w:rPr>
        <w:t>арда, крововилив у мозок, гіпертонічна енцефалопатія, хронічна ниркова недостатність. Втрачається працездатність, у більшості випадків такі хворі - інваліди II групи. Важливе значення має правильна оцінка рівня артеріального тиску, оскільки він може тимчас</w:t>
      </w:r>
      <w:r>
        <w:rPr>
          <w:sz w:val="28"/>
          <w:szCs w:val="28"/>
        </w:rPr>
        <w:t>ово підвищуватись і у здорових людей. Стабільне підвищення артеріального тиску протягом доби і при повторних обстеженнях хворого - основний синдром в діагностиці гіпертонічної хвороби.</w:t>
      </w:r>
    </w:p>
    <w:p w14:paraId="61B75EA8" w14:textId="77777777" w:rsidR="00000000" w:rsidRDefault="007761B2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Деякі додаткові ознаки і симптоми можуть вказувати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вторинну гіпертон</w:t>
      </w:r>
      <w:r>
        <w:rPr>
          <w:sz w:val="28"/>
          <w:szCs w:val="28"/>
          <w:lang w:val="uk-UA"/>
        </w:rPr>
        <w:t>ію &lt;http://uk.wikipedia.org/w/index.php?title=%D0%92%D1%82%D0%BE%D1%80%D0%B8%D0%BD%D0%BD%D1%83_%D0%B3%D1%96%D0%BF%D0%B5%D1%80%D1%82%D0%BE%D0%BD%D1%96%D1%8E&amp;action=edit&amp;redlink=1&gt;, викликану причинами, які може бути діагностовано, такими 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захворювання нир</w:t>
      </w:r>
      <w:r>
        <w:rPr>
          <w:sz w:val="28"/>
          <w:szCs w:val="28"/>
          <w:lang w:val="uk-UA"/>
        </w:rPr>
        <w:t>ок &lt;http://uk.wikipedia.org/wiki/%D0%97%D0%B0%D1%85%D0%B2%D0%BE%D1%80%D1%8E%D0%B2%D0%B0%D0%BD%D0%BD%D1%8F_%D0%BD%D0%B8%D1%80%D0%BE%D0%BA&gt;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ендокринні захворювання &lt;http://uk.wikipedia.org/wiki/%D0%95%D0%BD%D0%B4%D0%BE%D0%BA%D1%80%D0%B8%D0%BD%D0%BD%D1%96</w:t>
      </w:r>
      <w:r>
        <w:rPr>
          <w:sz w:val="28"/>
          <w:szCs w:val="28"/>
          <w:lang w:val="uk-UA"/>
        </w:rPr>
        <w:t>_%D0%B7%D0%B0%D1%85%D0%B2%D0%BE%D1%80%D1%8E%D0%B2%D0%B0%D0%BD%D0%BD%D1%8F&gt;. Наприклад, ожиріння грудної клітки і живота,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порушення толерантності до глюкози &lt;http://uk.wikipedia.org/w/index.php?title=%D0%9F%D0%BE%D1%80%D1%83%D1%88%D0%B5%D0%BD%D0%BD%D1%8F_%D</w:t>
      </w:r>
      <w:r>
        <w:rPr>
          <w:sz w:val="28"/>
          <w:szCs w:val="28"/>
          <w:lang w:val="uk-UA"/>
        </w:rPr>
        <w:t>1%82%D0%BE%D0%BB%D0%B5%D1%80%D0%B0%D0%BD%D1%82%D0%BD%D0%BE%D1%81%D1%82%D1%96_%D0%B4%D0%BE_%D0%B3%D0%BB%D1%8E%D0%BA%D0%BE%D0%B7%D0%B8&amp;action=edit&amp;redlink=1&gt;,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місяцеподібне лице &lt;http://uk.wikipedia.org/w/index.php?title=%D0%9C%D1%96%D1%81%D1%8F%D1%86%D0%B5%</w:t>
      </w:r>
      <w:r>
        <w:rPr>
          <w:sz w:val="28"/>
          <w:szCs w:val="28"/>
          <w:lang w:val="uk-UA"/>
        </w:rPr>
        <w:t>D0%BF%D0%BE%D0%B4%D1%96%D0%B1%D0%BD%D0%B5_%D0%BB%D0%B8%D1%86%D0%B5&amp;action=edit&amp;redlink=1&gt;, "бичачий горб" і багряні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стрії &lt;http://uk.wikipedia.org/w/index.php?title=%D0%A1%D1%82%D1%80%D1%96%D1%97&amp;action=edit&amp;redlink=1&gt;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свідчать про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синдром Кушинга &lt;http://</w:t>
      </w:r>
      <w:r>
        <w:rPr>
          <w:sz w:val="28"/>
          <w:szCs w:val="28"/>
          <w:lang w:val="uk-UA"/>
        </w:rPr>
        <w:t xml:space="preserve">uk.wikipedia.org/w/index.php?title=%D0%A1%D0%B8%D0%BD%D0%B4%D1%80%D0%BE%D0%BC_%D0%9A%D1%83%D1%88%D0%B8%D0%BD%D0%B3%D0%B0&amp;action=edit&amp;redlink=1&gt;. </w:t>
      </w:r>
      <w:r>
        <w:rPr>
          <w:sz w:val="28"/>
          <w:szCs w:val="28"/>
        </w:rPr>
        <w:t>Захворювання щитовидної залози &lt;http://uk.wikipedia.org/w/index.php?title=%D0%97%D0%B0%D1%85%D0%B2%D0%BE%D1%80%</w:t>
      </w:r>
      <w:r>
        <w:rPr>
          <w:sz w:val="28"/>
          <w:szCs w:val="28"/>
        </w:rPr>
        <w:t>D1%8E%D0%B2%D0%B0%D0%BD%D0%BD%D1%8F_%D1%89%D0%B8%D1%82%D0%BE%D0%B2%D0%B8%D0%B4%D0%BD%D0%BE%D1%97_%D0%B7%D0%B0%D0%BB%D0%BE%D0%B7%D0%B8&amp;action=edit&amp;redlink=1&gt; та акромегалія &lt;http://uk.wikipedia.org/wiki/%D0%90%D0%BA%D1%80%D0%BE%D0%BC%D0%B5%D0%B3%D0%B0%D0%BB</w:t>
      </w:r>
      <w:r>
        <w:rPr>
          <w:sz w:val="28"/>
          <w:szCs w:val="28"/>
        </w:rPr>
        <w:t>%D1%96%D1%8F&gt; також можуть привести до гіпертонії і мають характерні симптоми та ознаки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Судинний шум &lt;http://uk.wikipedia.org/wiki/%D0%A8%D1%83%D0%BC&gt; під черевом може вказувати на стеноз ниркової артерії &lt;http://uk.wikipedia.org/w/index.php?title=%D0%A1%</w:t>
      </w:r>
      <w:r>
        <w:rPr>
          <w:sz w:val="28"/>
          <w:szCs w:val="28"/>
        </w:rPr>
        <w:t>D1%82%D0%B5%D0%BD%D0%BE%D0%B7_%D0%BD%D0%B8%D1%80%D0%BA%D0%BE%D0%B2%D0%BE%D1%97_%D0%B0%D1%80%D1%82%D0%B5%D1%80%D1%96%D1%97&amp;action=edit&amp;redlink=1&gt; (звуження артерій, що постачають нирки). Зниження артеріального тиску в ногах або затримка чи відсутність пульс</w:t>
      </w:r>
      <w:r>
        <w:rPr>
          <w:sz w:val="28"/>
          <w:szCs w:val="28"/>
        </w:rPr>
        <w:t>у у стегновій артерії &lt;http://uk.wikipedia.org/wiki/%D0%A1%D1%82%D0%B5%D0%B3%D0%BD%D0%BE%D0%B2%D0%B0_%D0%B0%D1%80%D1%82%D0%B5%D1%80%D1%96%D1%8F&gt; може вказувати на коарктацію аорти &lt;http://uk.wikipedia.org/w/index.php?title=%D0%9A%D0%BE%D0%B0%D1%80%D0%BA%D1</w:t>
      </w:r>
      <w:r>
        <w:rPr>
          <w:sz w:val="28"/>
          <w:szCs w:val="28"/>
        </w:rPr>
        <w:t xml:space="preserve">%82%D0%B0%D1%86%D1%96%D1%8E_%D0%B0%D0%BE%D1%80%D1%82%D0%B8&amp;action=edit&amp;redlink=1&gt; (звуження аорти біля виходу з серця). Гіпертонія, що коливається в широких межах і супроводжується головними болями, серцебиттям, блідістю та потінням, має викликати підозру </w:t>
      </w:r>
      <w:r>
        <w:rPr>
          <w:sz w:val="28"/>
          <w:szCs w:val="28"/>
        </w:rPr>
        <w:t>у феохромобластомі &lt;http://uk.wikipedia.org/w/index.php?title=%D0%A4%D0%B5%D0%BE%D1%85%D1%80%D0%BE%D0%BC%D0%BE%D0%B1%D0%BB%D0%B0%D1%81%D1%82%D0%BE%D0%BC%D1%96&amp;action=edit&amp;redlink=1&gt;.</w:t>
      </w:r>
    </w:p>
    <w:p w14:paraId="52B7490B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Вагітність</w:t>
      </w:r>
    </w:p>
    <w:p w14:paraId="5C7A080E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Гіпертонія спостерігається у 8-10% вагітних.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Більшість жінок з</w:t>
      </w:r>
      <w:r>
        <w:rPr>
          <w:sz w:val="28"/>
          <w:szCs w:val="28"/>
          <w:lang w:val="uk-UA"/>
        </w:rPr>
        <w:t xml:space="preserve"> гіпертонією під час вагітності мають передіснуючу первинну артеріальну гіпертонію. </w:t>
      </w:r>
      <w:r>
        <w:rPr>
          <w:sz w:val="28"/>
          <w:szCs w:val="28"/>
        </w:rPr>
        <w:t>Високий кров’яний тиск під час вагітності може бути першою ознакою прееклампсії &lt;http://uk.wikipedia.org/w/index.php?title=%D0%9F%D1%80%D0%B5%D0%B5%D0%BA%D0%BB%D0%B0%D0%BC%</w:t>
      </w:r>
      <w:r>
        <w:rPr>
          <w:sz w:val="28"/>
          <w:szCs w:val="28"/>
        </w:rPr>
        <w:t>D0%BF%D1%81%D1%96%D1%97&amp;action=edit&amp;redlink=1&gt;, серйозного захворювання другої половини вагітності та перших тижнів післяпологового періоду. Діагноз прееклампсії включає підвищений кров’яний тиск та наявність білків у сечі. Прееклампсія спостерігається при</w:t>
      </w:r>
      <w:r>
        <w:rPr>
          <w:sz w:val="28"/>
          <w:szCs w:val="28"/>
        </w:rPr>
        <w:t>близно у 5% вагітних та є причиною приблизно 16% усіх материнських смертей &lt;http://uk.wikipedia.org/w/index.php?title=%D0%9C%D0%B0%D1%82%D0%B5%D1%80%D0%B8%D0%BD%D1%81%D1%8C%D0%BA%D0%B8%D1%85_%D1%81%D0%BC%D0%B5%D1%80%D1%82%D0%B5%D0%B9&amp;action=edit&amp;redlink=1&gt;</w:t>
      </w:r>
      <w:r>
        <w:rPr>
          <w:sz w:val="28"/>
          <w:szCs w:val="28"/>
        </w:rPr>
        <w:t xml:space="preserve"> в усьому світі. Прееклампсія також подвоює ризик смерті немовляти. Зазвичай це захворювання протікає без симптомів, але його можна виявити при проходженні регулярного медичного обстеження. Серед основних симптомів преекламспії: головний біль, порушення зо</w:t>
      </w:r>
      <w:r>
        <w:rPr>
          <w:sz w:val="28"/>
          <w:szCs w:val="28"/>
        </w:rPr>
        <w:t>ру (часте "блимання"), блювота, епігастральний &lt;http://uk.wikipedia.org/w/index.php?title=%D0%95%D0%BF%D1%96%D0%B3%D0%B0%D1%81%D1%82%D1%80%D0%B0%D0%BB%D1%8C%D0%BD%D0%B8%D0%B9&amp;action=edit&amp;redlink=1&gt; біль та набряки &lt;http://uk.wikipedia.org/w/index.php?title</w:t>
      </w:r>
      <w:r>
        <w:rPr>
          <w:sz w:val="28"/>
          <w:szCs w:val="28"/>
        </w:rPr>
        <w:t>=%D0%9D%D0%B0%D0%B1%D1%80%D1%8F%D0%BA%D0%B8&amp;action=edit&amp;redlink=1&gt; (опухання). Іноді прееклампсія може переходити у небезпечну для життя хворобу під назвою еклампсія &lt;http://uk.wikipedia.org/wiki/%D0%95%D0%BA%D0%BB%D0%B0%D0%BC%D0%BF%D1%81%D1%96%D1%8F&gt;. Екл</w:t>
      </w:r>
      <w:r>
        <w:rPr>
          <w:sz w:val="28"/>
          <w:szCs w:val="28"/>
        </w:rPr>
        <w:t xml:space="preserve">ампсія - це гіпертензивний криз &lt;http://uk.wikipedia.org/wiki/%D0%93%D1%96%D0%BF%D0%B5%D1%80%D1%82%D0%B5%D0%BD%D0%B7%D0%B8%D0%B2%D0%BD%D0%B8%D0%B9_%D0%BA%D1%80%D0%B8%D0%B7&gt;, який має ряд важких ускладнень. Серед таких ускладнень: ризик втрати зору, набряк </w:t>
      </w:r>
      <w:r>
        <w:rPr>
          <w:sz w:val="28"/>
          <w:szCs w:val="28"/>
        </w:rPr>
        <w:t>мозку, напади &lt;http://uk.wikipedia.org/w/index.php?title=%D0%A2%D0%BE%D0%BD%D1%96%D0%BA%D0%BE-%D0%BA%D0%BB%D0%BE%D0%BD%D1%96%D1%87%D0%BD%D1%96_%D0%BD%D0%B0%D0%BF%D0%B0%D0%B4%D0%B8&amp;action=edit&amp;redlink=1&gt; або судоми &lt;http://uk.wikipedia.org/wiki/%D0%A1%D1%83</w:t>
      </w:r>
      <w:r>
        <w:rPr>
          <w:sz w:val="28"/>
          <w:szCs w:val="28"/>
        </w:rPr>
        <w:t>%D0%B4%D0%BE%D0%BC%D0%B8&gt;, ниркова недостатність &lt;http://uk.wikipedia.org/wiki/%D0%9D%D0%B8%D1%80%D0%BA%D0%BE%D0%B2%D0%B0_%D0%BD%D0%B5%D0%B4%D0%BE%D1%81%D1%82%D0%B0%D1%82%D0%BD%D1%96%D1%81%D1%82%D1%8C&gt;, набряк легень &lt;http://uk.wikipedia.org/wiki/%D0%9D%D0</w:t>
      </w:r>
      <w:r>
        <w:rPr>
          <w:sz w:val="28"/>
          <w:szCs w:val="28"/>
        </w:rPr>
        <w:t>%B0%D0%B1%D1%80%D1%8F%D0%BA_%D0%BB%D0%B5%D0%B3%D0%B5%D0%BD%D1%8C&gt; та синдром дисимінованого внутрішньосудинного згортання крові &lt;http://uk.wikipedia.org/w/index.php?title=%D0%A1%D0%B8%D0%BD%D0%B4%D1%80%D0%BE%D0%BC_%D0%B4%D0%B8%D1%81%D0%B8%D0%BC%D1%96%D0%BD</w:t>
      </w:r>
      <w:r>
        <w:rPr>
          <w:sz w:val="28"/>
          <w:szCs w:val="28"/>
        </w:rPr>
        <w:t>%D0%BE%D0%B2%D0%B0%D0%BD%D0%BE%D0%B3%D0%BE_%D0%B2%D0%BD%D1%83%D1%82%D1%80%D1%96%D1%88%D0%BD%D1%8C%D0%BE%D1%81%D1%83%D0%B4%D0%B8%D0%BD%D0%BD%D0%BE%D0%B3%D0%BE_%D0%B7%D0%B3%D0%BE%D1%80%D1%82%D0%B0%D0%BD%D0%BD%D1%8F_%D0%BA%D1%80%D0%BE%D0%B2%D1%96&amp;action=edit&amp;</w:t>
      </w:r>
      <w:r>
        <w:rPr>
          <w:sz w:val="28"/>
          <w:szCs w:val="28"/>
        </w:rPr>
        <w:t>redlink=1&gt; (порушення згортання крові).</w:t>
      </w:r>
    </w:p>
    <w:p w14:paraId="5093F1DA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Немовлята та діти</w:t>
      </w:r>
    </w:p>
    <w:p w14:paraId="56B22032" w14:textId="77777777" w:rsidR="00000000" w:rsidRDefault="00776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Затримка розвитку &lt;http://uk.wikipedia.org/w/index.php?title=%D0%97%D0%B0%D1%82%D1%80%D0%B8%D0%BC%D0%BA%D0%B0_%D1%80%D0%BE%D0%B7%D0%B2%D0%B8%D1%82%D0%BA%D1%83&amp;action=edit&amp;redlink=1&gt;, напади &lt;http://</w:t>
      </w:r>
      <w:r>
        <w:rPr>
          <w:sz w:val="28"/>
          <w:szCs w:val="28"/>
        </w:rPr>
        <w:t>uk.wikipedia.org/w/index.php?title=%D0%9D%D0%B0%D0%BF%D0%B0%D0%B4%D0%B8&amp;action=edit&amp;redlink=1&gt;, подразливість &lt;http://uk.wikipedia.org/wiki/%D0%9F%D0%BE%D0%B4%D1%80%D0%B0%D0%B7%D0%BB%D0%B8%D0%B2%D1%96%D1%81%D1%82%D1%8C&gt;, слабкість &lt;http://uk.wikipedia.org/</w:t>
      </w:r>
      <w:r>
        <w:rPr>
          <w:sz w:val="28"/>
          <w:szCs w:val="28"/>
        </w:rPr>
        <w:t>w/index.php?title=%D0%A1%D0%BE%D0%BD%D0%BB%D0%B8%D0%B2%D1%96%D1%81%D1%82%D1%8C&amp;action=edit&amp;redlink=1&gt; та ускладнене дихання &lt;http://uk.wikipedia.org/w/index.php?title=%D0%A0%D0%B5%D1%81%D0%BF%D1%96%D1%80%D0%B0%D1%82%D0%BE%D1%80%D0%BD%D0%B8%D0%B9_%D0%B4%D0%</w:t>
      </w:r>
      <w:r>
        <w:rPr>
          <w:sz w:val="28"/>
          <w:szCs w:val="28"/>
        </w:rPr>
        <w:t>B8%D1%81%D1%82%D1%80%D0%B5%D1%81-%D1%81%D0%B8%D0%BD%D0%B4%D1%80%D0%BE%D0%BC_%D0%BD%D0%BE%D0%B2%D0%BE%D0%BD%D0%B0%D1%80%D0%BE%D0%B4%D0%B6%D0%B5%D0%BD%D0%B8%D1%85&amp;action=edit&amp;redlink=1&gt; можуть бути пов’язаними з гіпертонією у новонароджених та немовлят. У бі</w:t>
      </w:r>
      <w:r>
        <w:rPr>
          <w:sz w:val="28"/>
          <w:szCs w:val="28"/>
        </w:rPr>
        <w:t>льш старших немовлят та дітей гіпертонія може викликати головний біль, безпричинну подразливість, перевтому &lt;http://uk.wikipedia.org/w/index.php?title=%D0%9F%D0%B5%D1%80%D0%B5%D0%B2%D1%82%D0%BE%D0%BC%D0%B0_(%D0%BC%D0%B5%D0%B4%D0%B8%D1%87%D0%BD%D0%B0)&amp;actio</w:t>
      </w:r>
      <w:r>
        <w:rPr>
          <w:sz w:val="28"/>
          <w:szCs w:val="28"/>
        </w:rPr>
        <w:t>n=edit&amp;redlink=1&gt;, затримку розвитку &lt;http://uk.wikipedia.org/w/index.php?title=%D0%97%D0%B0%D1%82%D1%80%D0%B8%D0%BC%D0%BA%D1%83_%D1%80%D0%BE%D0%B7%D0%B2%D0%B8%D1%82%D0%BA%D1%83&amp;action=edit&amp;redlink=1&gt;, затуманений зір &lt;http://uk.wikipedia.org/w/index.php?t</w:t>
      </w:r>
      <w:r>
        <w:rPr>
          <w:sz w:val="28"/>
          <w:szCs w:val="28"/>
        </w:rPr>
        <w:t xml:space="preserve">itle=%D0%97%D0%B0%D1%82%D1%83%D0%BC%D0%B0%D0%BD%D0%B5%D0%BD%D0%B8%D0%B9_%D0%B7%D1%96%D1%80&amp;action=edit&amp;redlink=1&gt;, носову кровотечу &lt;http://uk.wikipedia.org/w/index.php?title=%D0%95%D0%BF%D1%96%D1%82%D0%B0%D0%BA%D1%81%D0%B8%D1%81&amp;action=edit&amp;redlink=1&gt; та </w:t>
      </w:r>
      <w:r>
        <w:rPr>
          <w:sz w:val="28"/>
          <w:szCs w:val="28"/>
        </w:rPr>
        <w:t xml:space="preserve">параліч лицевого нерву &lt;http://uk.wikipedia.org/w/index.php?title=%D0%9F%D0%B0%D1%80%D0%B0%D0%BB%D1%96%D1%87_%D0%91%D0%B5%D0%BB%D0%B0&amp;action=edit&amp;redlink=1&gt;. </w:t>
      </w:r>
    </w:p>
    <w:p w14:paraId="0A89FC81" w14:textId="77777777" w:rsidR="00000000" w:rsidRDefault="007761B2">
      <w:pPr>
        <w:ind w:firstLine="709"/>
        <w:rPr>
          <w:sz w:val="28"/>
          <w:szCs w:val="28"/>
        </w:rPr>
      </w:pPr>
    </w:p>
    <w:p w14:paraId="6AA88846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5. Ускладнення</w:t>
      </w:r>
    </w:p>
    <w:p w14:paraId="5E80D419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F55A7CA" w14:textId="77777777" w:rsidR="00000000" w:rsidRDefault="00776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Гіпертензія є найбільш значним фактором ризику передчасної смерті в усьому сві</w:t>
      </w:r>
      <w:r>
        <w:rPr>
          <w:sz w:val="28"/>
          <w:szCs w:val="28"/>
        </w:rPr>
        <w:t>ті, який можна попередити. Вона підвищує ризик ішемічної хвороби серця &lt;http://uk.wikipedia.org/w/index.php?title=%D0%86%D1%88%D0%B5%D0%BC%D1%96%D1%87%D0%BD%D0%BE%D1%97_%D1%85%D0%B2%D0%BE%D1%80%D0%BE%D0%B1%D0%B8_%D1%81%D0%B5%D1%80%D1%86%D1%8F&amp;action=edit&amp;r</w:t>
      </w:r>
      <w:r>
        <w:rPr>
          <w:sz w:val="28"/>
          <w:szCs w:val="28"/>
        </w:rPr>
        <w:t>edlink=1&gt; , інсультів &lt;http://uk.wikipedia.org/w/index.php?title=%D0%86%D0%BD%D1%81%D1%83%D0%BB%D1%8C%D1%82%D1%96%D0%B2&amp;action=edit&amp;redlink=1&gt;, захворювання периферичних судин &lt;http://uk.wikipedia.org/w/index.php?title=%D0%97%D0%B0%D1%85%D0%B2%D0%BE%D1%80%</w:t>
      </w:r>
      <w:r>
        <w:rPr>
          <w:sz w:val="28"/>
          <w:szCs w:val="28"/>
        </w:rPr>
        <w:t>D1%8E%D0%B2%D0%B0%D0%BD%D0%BD%D1%8F_%D0%BF%D0%B5%D1%80%D0%B8%D1%84%D0%B5%D1%80%D0%B8%D1%87%D0%BD%D0%B8%D1%85_%D1%81%D1%83%D0%B4%D0%B8%D0%BD&amp;action=edit&amp;redlink=1&gt; та інших серцево-судинних захворювань, включаючи серцеву недостатність &lt;http://uk.wikipedia.o</w:t>
      </w:r>
      <w:r>
        <w:rPr>
          <w:sz w:val="28"/>
          <w:szCs w:val="28"/>
        </w:rPr>
        <w:t>rg/w/index.php?title=%D0%A1%D0%B5%D1%80%D1%86%D0%B5%D0%B2%D1%83_%D0%BD%D0%B5%D0%B4%D0%BE%D1%81%D1%82%D0%B0%D1%82%D0%BD%D1%96%D1%81%D1%82%D1%8C&amp;action=edit&amp;redlink=1&gt;, аневризму аорти &lt;http://uk.wikipedia.org/w/index.php?title=%D0%90%D0%BD%D0%B5%D0%B2%D1%80</w:t>
      </w:r>
      <w:r>
        <w:rPr>
          <w:sz w:val="28"/>
          <w:szCs w:val="28"/>
        </w:rPr>
        <w:t>%D0%B8%D0%B7%D0%BC%D1%83_%D0%B0%D0%BE%D1%80%D1%82%D0%B8&amp;action=edit&amp;redlink=1&gt;, поширений атеросклероз &lt;http://uk.wikipedia.org/wiki/%D0%90%D1%82%D0%B5%D1%80%D0%BE%D1%81%D0%BA%D0%BB%D0%B5%D1%80%D0%BE%D0%B7&gt; та тромбоемболію легеневої артерії &lt;http://uk.wik</w:t>
      </w:r>
      <w:r>
        <w:rPr>
          <w:sz w:val="28"/>
          <w:szCs w:val="28"/>
        </w:rPr>
        <w:t>ipedia.org/w/index.php?title=%D0%A2%D1%80%D0%BE%D0%BC%D0%B1%D0%BE%D0%B5%D0%BC%D0%B1%D0%BE%D0%BB%D1%96%D1%8E_%D0%BB%D0%B5%D0%B3%D0%B5%D0%BD%D0%B5%D0%B2%D0%BE%D1%97_%D0%B0%D1%80%D1%82%D0%B5%D1%80%D1%96%D1%97&amp;action=edit&amp;redlink=1&gt;. Гіпертонія також є факторо</w:t>
      </w:r>
      <w:r>
        <w:rPr>
          <w:sz w:val="28"/>
          <w:szCs w:val="28"/>
        </w:rPr>
        <w:t>м ризику для розвитку когнітивних порушень &lt;http://uk.wikipedia.org/w/index.php?title=%D0%9A%D0%BE%D0%B3%D0%BD%D1%96%D1%82%D0%B8%D0%B2%D0%BD%D0%B8%D1%85_%D0%BF%D0%BE%D1%80%D1%83%D1%88%D0%B5%D0%BD%D1%8C&amp;action=edit&amp;redlink=1&gt;, деменції &lt;http://uk.wikipedia.</w:t>
      </w:r>
      <w:r>
        <w:rPr>
          <w:sz w:val="28"/>
          <w:szCs w:val="28"/>
        </w:rPr>
        <w:t>org/w/index.php?title=%D0%94%D0%B5%D0%BC%D0%B5%D0%BD%D1%86%D1%96%D1%97&amp;action=edit&amp;redlink=1&gt; та хронічного захворювання нирок &lt;http://uk.wikipedia.org/w/index.php?title=%D0%A5%D1%80%D0%BE%D0%BD%D1%96%D1%87%D0%BD%D0%BE%D0%B3%D0%BE_%D0%B7%D0%B0%D1%85%D0%B2%</w:t>
      </w:r>
      <w:r>
        <w:rPr>
          <w:sz w:val="28"/>
          <w:szCs w:val="28"/>
        </w:rPr>
        <w:t>D0%BE%D1%80%D1%8E%D0%B2%D0%B0%D0%BD%D0%BD%D1%8F_%D0%BD%D0%B8%D1%80%D0%BE%D0%BA&amp;action=edit&amp;redlink=1&gt;. Інші ускладнення:</w:t>
      </w:r>
    </w:p>
    <w:p w14:paraId="6412A8A7" w14:textId="77777777" w:rsidR="00000000" w:rsidRDefault="007761B2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Гіпертонічна ретинопатія &lt;http://uk.wikipedia.org/w/index.php?title=%D0%93%D1%96%D0%BF%D0%B5%D1%80%D1%82%D0%BE%D0%BD%D1%96%D1%87%D0%B</w:t>
      </w:r>
      <w:r>
        <w:rPr>
          <w:sz w:val="28"/>
          <w:szCs w:val="28"/>
        </w:rPr>
        <w:t>D%D0%B0_%D1%80%D0%B5%D1%82%D0%B8%D0%BD%D0%BE%D0%BF%D0%B0%D1%82%D1%96%D1%8F&amp;action=edit&amp;redlink=1&gt;</w:t>
      </w:r>
    </w:p>
    <w:p w14:paraId="3ADCF851" w14:textId="77777777" w:rsidR="00000000" w:rsidRDefault="007761B2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Гіпертонічна нефропатія &lt;http://uk.wikipedia.org/wiki/%D0%93%D1%96%D0%BF%D0%B5%D1%80%D1%82%D0%BE%D0%BD%D1%96%D1%87%D0%BD%D0%B0_%D0%BD%D0%B5%D1%84%D1%80%D0%B</w:t>
      </w:r>
      <w:r>
        <w:rPr>
          <w:sz w:val="28"/>
          <w:szCs w:val="28"/>
        </w:rPr>
        <w:t>E%D0%BF%D0%B0%D1%82%D1%96%D1%8F&gt;</w:t>
      </w:r>
    </w:p>
    <w:p w14:paraId="4A2F199C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 ускладнень гіпертонічної хвороби відносять також значне зниження або втрату зору, розвиток хронічної ниркової недостатності. Ці ускладнення бувають при важко протікає і злоякісної гіпертонічної хвороби. При слабкості аор</w:t>
      </w:r>
      <w:r>
        <w:rPr>
          <w:sz w:val="28"/>
          <w:szCs w:val="28"/>
        </w:rPr>
        <w:t>тальної стінки (медіонекроз) артеріальна гіпертонія може ускладнитися розшаровує аневризмою аорти.</w:t>
      </w:r>
    </w:p>
    <w:p w14:paraId="0BF65BE1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Загострення ішемічної хвороби серця часто буває пов'язано саме з підвищенням артеріального тиску. Можлива поява нестабільної стенокардії, розвиток інфаркту м</w:t>
      </w:r>
      <w:r>
        <w:rPr>
          <w:sz w:val="28"/>
          <w:szCs w:val="28"/>
          <w:lang w:val="uk-UA"/>
        </w:rPr>
        <w:t>іокарда. Це ускладнення може виникнути на тлі високого артеріального тиску, але іноді буває і при помірному підвищенні артеріального тиску, при нетривало існуючої гіпертензії. Якщо ЕКГ вже була деформована гіпертрофією лівого шлуночка, то ознаки ішемії мож</w:t>
      </w:r>
      <w:r>
        <w:rPr>
          <w:sz w:val="28"/>
          <w:szCs w:val="28"/>
          <w:lang w:val="uk-UA"/>
        </w:rPr>
        <w:t xml:space="preserve">уть бути нечітко. </w:t>
      </w:r>
      <w:r>
        <w:rPr>
          <w:sz w:val="28"/>
          <w:szCs w:val="28"/>
        </w:rPr>
        <w:t>При стійкому та значному підвищенні артеріального тиску ефективність коронароактівного лікування зазвичай обмежена.</w:t>
      </w:r>
    </w:p>
    <w:p w14:paraId="052F70ED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Гіпертонічна енцефалопатія проявляється слабкістю, сонливістю, запамороченнями, зниженням пам'яті і концентрації, посиленн</w:t>
      </w:r>
      <w:r>
        <w:rPr>
          <w:sz w:val="28"/>
          <w:szCs w:val="28"/>
          <w:lang w:val="uk-UA"/>
        </w:rPr>
        <w:t>ям головного болю, зниженням інтелекту, депресією. Енцефалопатія легше виникає і буває більш виражена у літніх і старих хворих. Найбільш важким її проявом є гостре порушення мозкового кровообігу геморагічного (більш характерно) або ішемічного типу - з деві</w:t>
      </w:r>
      <w:r>
        <w:rPr>
          <w:sz w:val="28"/>
          <w:szCs w:val="28"/>
          <w:lang w:val="uk-UA"/>
        </w:rPr>
        <w:t>ацією мови, асиметрією особи, порушенням активних рухів, порушенням мови, сплутаністю або втратою свідомості, іноді раптовою смертю.</w:t>
      </w:r>
    </w:p>
    <w:p w14:paraId="080BF1B1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Серцева недостатність ускладнює зазвичай виражену, стійку і тривалу гіпертонію. Спочатку це лівошлуночкова недостатність із</w:t>
      </w:r>
      <w:r>
        <w:rPr>
          <w:sz w:val="28"/>
          <w:szCs w:val="28"/>
        </w:rPr>
        <w:t xml:space="preserve"> задишкою, нападами серцевої астми. У найбільш важких випадках можливий розвиток набряку легенів. Гостра лівошлуночкова недостатність частіше розвивається під час гіпертонічного кризу. Хронічна серцева недостатність у більшості випадків розвивається вже за</w:t>
      </w:r>
      <w:r>
        <w:rPr>
          <w:sz w:val="28"/>
          <w:szCs w:val="28"/>
        </w:rPr>
        <w:t xml:space="preserve"> наявності клінічних та інструментальних ознак гіпертрофії лівого шлуночка. У хворих з серцевою недостатністю при фізичному і рентгенологічному дослідженні можуть бути виявлені ознаки застою в малому колі. Звичайна тахікардія. Можливий пресистолический або</w:t>
      </w:r>
      <w:r>
        <w:rPr>
          <w:sz w:val="28"/>
          <w:szCs w:val="28"/>
        </w:rPr>
        <w:t xml:space="preserve"> протодиастолический галоп. Пізніше приєднується застій і по великому колу. Інфаркт міокарда, постінфарктний кардіосклероз сприяють розвитку серцевої недостатності. Іноді, у міру ослаблення серця, артеріального тиску, особливо систолічний, дещо знижується.</w:t>
      </w:r>
    </w:p>
    <w:p w14:paraId="4D43D29D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гіпертонічний хвороба нефропатія ішемічний</w:t>
      </w:r>
    </w:p>
    <w:p w14:paraId="3DF3BD88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ABAE4D8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Гіпертонічний криз</w:t>
      </w:r>
    </w:p>
    <w:p w14:paraId="7EEA1585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489476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Значне підвищення кров'яного тиску (до значення, що дорівнює або перевищує 180 систолічного тиску або 100 діастолічного тиску, яке ще іноді називають злоякісною або прогресуючою гіпертоні</w:t>
      </w:r>
      <w:r>
        <w:rPr>
          <w:sz w:val="28"/>
          <w:szCs w:val="28"/>
          <w:lang w:val="uk-UA"/>
        </w:rPr>
        <w:t>єю) називають "гіпертонічним кризом".Гіпертонічний криз є результатом різкого порушення механізмів регуляції артеріального тиску, що в свою чергу призводить до сильного підвищення артеріального тиску і розладом циркуляції крові у внутрішніх органах.</w:t>
      </w:r>
    </w:p>
    <w:p w14:paraId="7C746A86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</w:t>
      </w:r>
      <w:r>
        <w:rPr>
          <w:sz w:val="28"/>
          <w:szCs w:val="28"/>
          <w:lang w:val="uk-UA"/>
        </w:rPr>
        <w:t>ні симптоми:</w:t>
      </w:r>
    </w:p>
    <w:p w14:paraId="19279A08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Гіпертонічний криз І порядку (гіперкінетичний) розвивається швидко, проявляється болем голови, запамороченням, нудотою, відчуттям жару і важкості за грудиною, тремтінням у всьому тілі, миготінням мушок перед очима. При цьому кризі відзначаютьс</w:t>
      </w:r>
      <w:r>
        <w:rPr>
          <w:sz w:val="28"/>
          <w:szCs w:val="28"/>
          <w:lang w:val="uk-UA"/>
        </w:rPr>
        <w:t xml:space="preserve">я тахікардія, високий систолічний артеріальний тиск. Частіше він виникає в ранній стадії артеріальної гіпертензії, триває від декількох хвилин до кількох годин. </w:t>
      </w:r>
      <w:r>
        <w:rPr>
          <w:sz w:val="28"/>
          <w:szCs w:val="28"/>
        </w:rPr>
        <w:t xml:space="preserve">В окремих осіб криз завершується значним виділенням сечі. </w:t>
      </w:r>
    </w:p>
    <w:p w14:paraId="1F4CE86B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Гіпертонічний криз II порядку (гіпок</w:t>
      </w:r>
      <w:r>
        <w:rPr>
          <w:sz w:val="28"/>
          <w:szCs w:val="28"/>
        </w:rPr>
        <w:t>інетичний) спостерігається при неправильному лікуванні або порушенні режиму у хворих на гіпертонічну хворобу II чи III ста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ії. Клінічна картина кризу розвивається поступово і триває від декількох годин до кількох днів і тижнів. Наростає інтенсивний біль го</w:t>
      </w:r>
      <w:r>
        <w:rPr>
          <w:sz w:val="28"/>
          <w:szCs w:val="28"/>
        </w:rPr>
        <w:t>лови, з'являються нудота, блювання, хитка хода, погіршуються слух і зір. Інколи бувають динамічні розлади мозкового кровообігу. Пульс напружений, значно підвищується діастолічний тиск (до 130-150 мм рт.ст.).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кінці кризу в сечі виявляють білок, циліндри, </w:t>
      </w:r>
      <w:r>
        <w:rPr>
          <w:sz w:val="28"/>
          <w:szCs w:val="28"/>
        </w:rPr>
        <w:t>еритроцити. На ЕКГ - поширення комплексу QRS, зниження сегменту ST, двофазний або від'ємний зубець Т у лівих грудних відведеннях. Ускладнення гіпертонічного кризу: серцева астма, пароксизми аритмії, інфаркт міокарда, геморагічний або ішемічний інсульт, рап</w:t>
      </w:r>
      <w:r>
        <w:rPr>
          <w:sz w:val="28"/>
          <w:szCs w:val="28"/>
        </w:rPr>
        <w:t>това серцева смерть.</w:t>
      </w:r>
    </w:p>
    <w:p w14:paraId="647D1D99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у хворих часто виникають скарги:</w:t>
      </w:r>
    </w:p>
    <w:p w14:paraId="2EE5506C" w14:textId="77777777" w:rsidR="00000000" w:rsidRDefault="007761B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Втрата працездатності, стомлюваність</w:t>
      </w:r>
    </w:p>
    <w:p w14:paraId="2E4B10E8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Почервоніння обличчя, грудей</w:t>
      </w:r>
    </w:p>
    <w:p w14:paraId="10D46DAD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Безсоння, тривога, страх</w:t>
      </w:r>
    </w:p>
    <w:p w14:paraId="40802DB6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Шум, дзвін, писк у вухах, оглушення</w:t>
      </w:r>
    </w:p>
    <w:p w14:paraId="10666ADF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Задишка</w:t>
      </w:r>
    </w:p>
    <w:p w14:paraId="441EB8FD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Болі в грудях</w:t>
      </w:r>
    </w:p>
    <w:p w14:paraId="69ABA2CA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Неврологічні порушення, запа</w:t>
      </w:r>
      <w:r>
        <w:rPr>
          <w:sz w:val="28"/>
          <w:szCs w:val="28"/>
        </w:rPr>
        <w:t>морочення, затьмарення свідомо</w:t>
      </w:r>
    </w:p>
    <w:p w14:paraId="78911A43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Лікування гіпертонічного кризу</w:t>
      </w:r>
    </w:p>
    <w:p w14:paraId="71A97858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більшості випадків невідкладну допомогу хворим надають на догоспітальному етапі. При гіпертонічному кризі І порядку призначають ніфедипін (коринфар, кордафен) по 10-20 мг під язик, таблетки сл</w:t>
      </w:r>
      <w:r>
        <w:rPr>
          <w:sz w:val="28"/>
          <w:szCs w:val="28"/>
        </w:rPr>
        <w:t xml:space="preserve">ід розжувати. Вже через 20-30 хв артеріальний тиск знижується. Досить часто вводять у вену 6-10 мл 0,5 % розчину дибазолу (протипоказань немає). Гіпотензивний ефект при цьому короткочасний, через 2-3 год артеріальний тиск знову підвищується. Тому доцільно </w:t>
      </w:r>
      <w:r>
        <w:rPr>
          <w:sz w:val="28"/>
          <w:szCs w:val="28"/>
        </w:rPr>
        <w:t>одночасно призначити сечогінні засоби (гіпотіазид, фуросемід) Не слід комбінувати дибазол з папаверином. При гіпертонічному кризі II порядку позитивний ефект дає внутрішньовенне введення 0,5-1 мл 0,01 % розчину клофеліну (гемітону, катапресану) на 10 мл із</w:t>
      </w:r>
      <w:r>
        <w:rPr>
          <w:sz w:val="28"/>
          <w:szCs w:val="28"/>
        </w:rPr>
        <w:t>отонічного розчину натрію хлориду - артеріальний тиск знижується за 5-15 хв. Якщо клофелін вводять внутрішньом'язово, то зниження спостерігається через 30-60 хв. Для запобігання ортостатичному колапсу хворий протягом 2 год має перебувати в ліжку. Якщо криз</w:t>
      </w:r>
      <w:r>
        <w:rPr>
          <w:sz w:val="28"/>
          <w:szCs w:val="28"/>
        </w:rPr>
        <w:t xml:space="preserve"> супроводжується синусовою тахікардією, аритмією, збудженням, страхом, то вводять внутрішньовенно 3-5 мл 0,1 % розчину обзидану (пропранололу). Після надання невідкладної допомоги підлягають госпіталізації в кардіологічне або терапевтичне відділення особи,</w:t>
      </w:r>
      <w:r>
        <w:rPr>
          <w:sz w:val="28"/>
          <w:szCs w:val="28"/>
        </w:rPr>
        <w:t xml:space="preserve"> в яких не вдалося усунути гіпертонічний криз, а також при загрозі виникнення ускладнень або якщо криз виник вперше.</w:t>
      </w:r>
    </w:p>
    <w:p w14:paraId="0D7AB97D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Ускладнення гіпертонічної кризи: інфаркт міокарда &lt;http://znaimo.com.ua/%D0%86%D0%BD%D1%84%D0%B0%D1%80%D0%BA%D1%82_%D0%BC%D1%96%D0%BE%D0%BA</w:t>
      </w:r>
      <w:r>
        <w:rPr>
          <w:sz w:val="28"/>
          <w:szCs w:val="28"/>
        </w:rPr>
        <w:t>%D0%B0%D1%80%D0%B4%D0%B0&gt;, гостре порушення мозкового кровообігу &lt;http://znaimo.com.ua/%D0%93%D0%BE%D1%81%D1%82%D1%80%D0%B5_%D0%BF%D0%BE%D1%80%D1%83%D1%88%D0%B5%D0%BD%D0%BD%D1%8F_%D0%BC%D0%BE%D0%B7%D0%BA%D0%BE%D0%B2%D0%BE%D0%B3%D0%BE_%D0%BA%D1%80%D0%BE%D0%</w:t>
      </w:r>
      <w:r>
        <w:rPr>
          <w:sz w:val="28"/>
          <w:szCs w:val="28"/>
        </w:rPr>
        <w:t>B2%D0%BE%D0%BE%D0%B1%D1%96%D0%B3%D1%83&gt;, набряк легенів &lt;http://znaimo.com.ua/%D0%9D%D0%B0%D0%B1%D1%80%D1%8F%D0%BA_%D0%BB%D0%B5%D0%B3%D0%B5%D0%BD%D1%96%D0%B2&gt;, набряк мозку &lt;http://znaimo.com.ua/%D0%9D%D0%B0%D0%B1%D1%80%D1%8F%D0%BA_%D0%BC%D0%BE%D0%B7%D0%BA</w:t>
      </w:r>
      <w:r>
        <w:rPr>
          <w:sz w:val="28"/>
          <w:szCs w:val="28"/>
        </w:rPr>
        <w:t>%D1%83&gt;, летальний результат.</w:t>
      </w:r>
    </w:p>
    <w:p w14:paraId="382AAB14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7F200B8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Діагностика</w:t>
      </w:r>
    </w:p>
    <w:p w14:paraId="7A12869B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3C2DA80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відрізняти гіпертонічну хворобу від симптоматичної артеріальної гіпертензії, яка трапляється приблизно в 25 % випадків підвищення артеріального тиску. Причинами симптоматичної артеріальної гіпертенз</w:t>
      </w:r>
      <w:r>
        <w:rPr>
          <w:sz w:val="28"/>
          <w:szCs w:val="28"/>
          <w:lang w:val="uk-UA"/>
        </w:rPr>
        <w:t>ії можуть бути гломерулонефрит, пієлонефрит, ураження судин нирок, коарктація аорти, атеросклероз аорти, феохромоцитома, первинний гіперальдостеронізм, поліцитемія тощо.</w:t>
      </w:r>
      <w:r>
        <w:rPr>
          <w:sz w:val="28"/>
          <w:szCs w:val="28"/>
        </w:rPr>
        <w:t xml:space="preserve"> </w:t>
      </w:r>
    </w:p>
    <w:p w14:paraId="55453372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Крім повільно прогресуючої форми, в 1-3 % випадків спостерігається злоякісна форма гі</w:t>
      </w:r>
      <w:r>
        <w:rPr>
          <w:sz w:val="28"/>
          <w:szCs w:val="28"/>
        </w:rPr>
        <w:t>пертонічної хвороби. Її діагностують на основі 2 синдромів: стабільної артеріальної гіпертензії (220/130 мм рт.ст.) і набряку зорового нерва, крововиливів і дегенеративних змін на очному дні. Злоякісній артеріальній гіпертензії властивий швидкий і тяжкий п</w:t>
      </w:r>
      <w:r>
        <w:rPr>
          <w:sz w:val="28"/>
          <w:szCs w:val="28"/>
        </w:rPr>
        <w:t>еребіг з прогресуючим ураженням органів-мішеней. Відзначаються тяжка енцефалопатія, рання ниркова недостатність, інсульт, серцева недостатність. У більшості випадків гіпотензивна терапія неефективна, прогноз несприятливий. З цієї причини при виявленні підв</w:t>
      </w:r>
      <w:r>
        <w:rPr>
          <w:sz w:val="28"/>
          <w:szCs w:val="28"/>
        </w:rPr>
        <w:t>ищеного артеріального тиску потрібно спочатку провести необхідні допоміжні обстеження, виключити симптоматичну гіпертензію і тільки після цього зупинитися на діагнозі гіпертонічної хвороби.</w:t>
      </w:r>
    </w:p>
    <w:p w14:paraId="5AD3792D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Гіпертонія діагностується, коли у пацієнта постійно високий кров'я</w:t>
      </w:r>
      <w:r>
        <w:rPr>
          <w:sz w:val="28"/>
          <w:szCs w:val="28"/>
        </w:rPr>
        <w:t>ний тиск. Для стандартного діагностування необхідно зробити три окремі вимірювання сфігмоманометром з інтервалами в один місяць. Первісна оцінка хворих на гіпертонію включає в себе повний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аналіз анамнезу &lt;http://uk.wikipedia.org/w/index.php?title=%D0%86%D1</w:t>
      </w:r>
      <w:r>
        <w:rPr>
          <w:sz w:val="28"/>
          <w:szCs w:val="28"/>
        </w:rPr>
        <w:t>%81%D1%82%D0%BE%D1%80%D1%96%D1%8F_%D1%85%D0%B2%D0%BE%D1%80%D0%BE%D0%B1%D0%B8&amp;action=edit&amp;redlink=1&gt;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тамедичний огляд &lt;http://uk.wikipedia.org/w/index.php?title=%D0%9C%D0%B5%D0%B4%D0%B8%D1%87%D0%BD%D0%B8%D0%B9_%D0%BE%D0%B3%D0%BB%D1%8F%D0%B4&amp;action=edit&amp;redl</w:t>
      </w:r>
      <w:r>
        <w:rPr>
          <w:sz w:val="28"/>
          <w:szCs w:val="28"/>
        </w:rPr>
        <w:t>ink=1&gt;. За наявності 24-годинних моніторів артеріального тиску в амбулаторних умовах &lt;http://uk.wikipedia.org/w/index.php?title=%D0%90%D1%80%D1%82%D0%B5%D1%80%D1%96%D0%B0%D0%BB%D1%8C%D0%BD%D0%BE%D0%B3%D0%BE_%D1%82%D0%B8%D1%81%D0%BA%D1%83_%D0%B2_%D0%B0%D0%B</w:t>
      </w:r>
      <w:r>
        <w:rPr>
          <w:sz w:val="28"/>
          <w:szCs w:val="28"/>
        </w:rPr>
        <w:t>C%D0%B1%D1%83%D0%BB%D0%B0%D1%82%D0%BE%D1%80%D0%BD%D0%B8%D1%85_%D1%83%D0%BC%D0%BE%D0%B2%D0%B0%D1%85&amp;action=edit&amp;redlink=1&gt; та домашніх вимірювачів артеріального тиску, необхідність уникнення неправильного діагностування пацієнтів з гіпертонією "білого халат</w:t>
      </w:r>
      <w:r>
        <w:rPr>
          <w:sz w:val="28"/>
          <w:szCs w:val="28"/>
        </w:rPr>
        <w:t>а" призвела до зміни протоколів. У Великобританії поточною рекомендованою практикою є подальше спостереження після одного єдиного підвищеного показника тиску, виміряного у клініці, шляхом вимірювання тиску в амбулаторних умовах. Подальше спостереження тако</w:t>
      </w:r>
      <w:r>
        <w:rPr>
          <w:sz w:val="28"/>
          <w:szCs w:val="28"/>
        </w:rPr>
        <w:t>ж може бути проведене шляхом відстеження артеріального тиску протягом семи днів у домашніх умовах, але таке спостереження вважається менш вдалим варіантом.</w:t>
      </w:r>
    </w:p>
    <w:p w14:paraId="7DDC883D" w14:textId="77777777" w:rsidR="00000000" w:rsidRDefault="00776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Одразу після встановлення діагнозу гіпертонії лікарі намагаються визначити причину на основі факторі</w:t>
      </w:r>
      <w:r>
        <w:rPr>
          <w:sz w:val="28"/>
          <w:szCs w:val="28"/>
        </w:rPr>
        <w:t>в ризику та інших симптомів, якщо вони присутні. Вторинна гіпертонія &lt;http://uk.wikipedia.org/w/index.php?title=%D0%92%D1%82%D0%BE%D1%80%D0%B8%D0%BD%D0%BD%D0%B0_%D0%B3%D1%96%D0%BF%D0%B5%D1%80%D1%82%D0%BE%D0%BD%D1%96%D1%8F&amp;action=edit&amp;redlink=1&gt; частіше зус</w:t>
      </w:r>
      <w:r>
        <w:rPr>
          <w:sz w:val="28"/>
          <w:szCs w:val="28"/>
        </w:rPr>
        <w:t>трічається у дітей предподросткового віку й у більшості випадків викликана нирковою недостатністю &lt;http://uk.wikipedia.org/w/index.php?title=%D0%9D%D0%B8%D1%80%D0%BA%D0%BE%D0%B2%D0%BE%D1%8E_%D0%BD%D0%B5%D0%B4%D0%BE%D1%81%D1%82%D0%B0%D1%82%D0%BD%D1%96%D1%81</w:t>
      </w:r>
      <w:r>
        <w:rPr>
          <w:sz w:val="28"/>
          <w:szCs w:val="28"/>
        </w:rPr>
        <w:t>%D1%82%D1%8E&amp;action=edit&amp;redlink=1&gt;. Первинна або ессенціальна гіпертонія частіше зустрічається у підлітків і має декілька факторів ризику, включаючи ожиріння і сімейний анамнез гіпертонії. Також можуть бути зроблені лабораторні аналізи, щоб виявити можлив</w:t>
      </w:r>
      <w:r>
        <w:rPr>
          <w:sz w:val="28"/>
          <w:szCs w:val="28"/>
        </w:rPr>
        <w:t>і причини вторинної гіпертонії й визначити, чи не завдала гіпертонія шкоди серцю, очам і ниркам. Проводяться додаткові аналізи на діабет &lt;http://uk.wikipedia.org/wiki/%D0%94%D1%96%D0%B0%D0%B1%D0%B5%D1%82&gt; та високий рівень холестерину &lt;http://uk.wikipedia.</w:t>
      </w:r>
      <w:r>
        <w:rPr>
          <w:sz w:val="28"/>
          <w:szCs w:val="28"/>
        </w:rPr>
        <w:t>org/w/index.php?title=%D0%92%D0%B8%D1%81%D0%BE%D0%BA%D0%B8%D0%B9_%D1%80%D1%96%D0%B2%D0%B5%D0%BD%D1%8C_%D1%85%D0%BE%D0%BB%D0%B5%D1%81%D1%82%D0%B5%D1%80%D0%B8%D0%BD%D1%83&amp;action=edit&amp;redlink=1&gt;, тому що ці стани здоров'я є факторами ризику для розвитку хворо</w:t>
      </w:r>
      <w:r>
        <w:rPr>
          <w:sz w:val="28"/>
          <w:szCs w:val="28"/>
        </w:rPr>
        <w:t>би серця &lt;http://uk.wikipedia.org/wiki/%D0%A5%D0%B2%D0%BE%D1%80%D0%BE%D0%B1%D0%B8_%D1%81%D0%B5%D1%80%D1%86%D1%8F&gt; і, можливо, потребують лікування. Креатинін &lt;http://uk.wikipedia.org/w/index.php?title=%D0%9A%D1%80%D0%B5%D0%B0%D1%82%D0%B8%D0%BD%D1%96%D0%BD&amp;</w:t>
      </w:r>
      <w:r>
        <w:rPr>
          <w:sz w:val="28"/>
          <w:szCs w:val="28"/>
        </w:rPr>
        <w:t>action=edit&amp;redlink=1&gt; сироватки крові вимірюється для оцінки на наявність захворювання нирок, яке може бути причиною або результатом гіпертонії. Креатинін сироватки сам по собі може переоцінити швидкість клубочкової фільтрації &lt;http://uk.wikipedia.org/w/i</w:t>
      </w:r>
      <w:r>
        <w:rPr>
          <w:sz w:val="28"/>
          <w:szCs w:val="28"/>
        </w:rPr>
        <w:t>ndex.php?title=%D0%A8%D0%B2%D0%B8%D0%B4%D0%BA%D1%96%D1%81%D1%82%D1%8C_%D0%BA%D0%BB%D1%83%D0%B1%D0%BE%D1%87%D0%BA%D0%BE%D0%B2%D0%BE%D1%97_%D1%84%D1%96%D0%BB%D1%8C%D1%82%D1%80%D0%B0%D1%86%D1%96%D1%97&amp;action=edit&amp;redlink=1&gt;. Останні рекомендації підтримують в</w:t>
      </w:r>
      <w:r>
        <w:rPr>
          <w:sz w:val="28"/>
          <w:szCs w:val="28"/>
        </w:rPr>
        <w:t>икористання прогнозних рівнянь, таких як формула Модифікації дієти при захворюваннях нирок &lt;http://uk.wikipedia.org/w/index.php?title=%D0%9C%D0%BE%D0%B4%D0%B8%D1%84%D1%96%D0%BA%D0%B0%D1%86%D1%96%D1%97_%D0%B4%D1%96%D1%94%D1%82%D0%B8_%D0%BF%D1%80%D0%B8_%D0%B</w:t>
      </w:r>
      <w:r>
        <w:rPr>
          <w:sz w:val="28"/>
          <w:szCs w:val="28"/>
        </w:rPr>
        <w:t>7%D0%B0%D1%85%D0%B2%D0%BE%D1%80%D1%8E%D0%B2%D0%B0%D0%BD%D0%BD%D1%8F%D1%85_%D0%BD%D0%B8%D1%80%D0%BE%D0%BA&amp;action=edit&amp;redlink=1&gt;(MDRD) для оцінки швидкості клубочкової фільтрації (ШКФ). ШКФ може також надати вихідний показник функції нирок, що може бути вик</w:t>
      </w:r>
      <w:r>
        <w:rPr>
          <w:sz w:val="28"/>
          <w:szCs w:val="28"/>
        </w:rPr>
        <w:t>ористаний для відстеження побічних ефектів деяких антигіпертензивних препаратів на функцію нирок. Аналіз зразків сечі на білки &lt;http://uk.wikipedia.org/wiki/%D0%9F%D1%80%D0%BE%D1%82%D0%B5%D1%97%D0%BD%D1%83%D1%80%D1%96%D1%8F&gt; також використовується в якості</w:t>
      </w:r>
      <w:r>
        <w:rPr>
          <w:sz w:val="28"/>
          <w:szCs w:val="28"/>
        </w:rPr>
        <w:t xml:space="preserve"> додаткового індикатора захворювання нирок. Електрокардіограма &lt;http://uk.wikipedia.org/wiki/%D0%95%D0%BB%D0%B5%D0%BA%D1%82%D1%80%D0%BE%D0%BA%D0%B0%D1%80%D0%B4%D1%96%D0%BE%D0%B3%D1%80%D0%B0%D0%BC%D0%B0&gt;(ЕКГ) проводиться для виявлення свідчень того, що серц</w:t>
      </w:r>
      <w:r>
        <w:rPr>
          <w:sz w:val="28"/>
          <w:szCs w:val="28"/>
        </w:rPr>
        <w:t>е знаходиться під напругою від високого кров'яного тиску. Вона також може показати потовщення серцевого м'яза (гіпертрофію лівого шлуночка &lt;http://uk.wikipedia.org/w/index.php?title=%D0%93%D1%96%D0%BF%D0%B5%D1%80%D1%82%D1%80%D0%BE%D1%84%D1%96%D1%8E_%D0%BB%</w:t>
      </w:r>
      <w:r>
        <w:rPr>
          <w:sz w:val="28"/>
          <w:szCs w:val="28"/>
        </w:rPr>
        <w:t>D1%96%D0%B2%D0%BE%D0%B3%D0%BE_%D1%88%D0%BB%D1%83%D0%BD%D0%BE%D1%87%D0%BA%D0%B0&amp;action=edit&amp;redlink=1&gt;) або те, чи зазнало серце незначних порушень, таких як безсимптомний серцевий напад. Рентген грудної клітини &lt;http://uk.wikipedia.org/w/index.php?title=%D</w:t>
      </w:r>
      <w:r>
        <w:rPr>
          <w:sz w:val="28"/>
          <w:szCs w:val="28"/>
        </w:rPr>
        <w:t>0%A0%D0%B5%D0%BD%D1%82%D0%B3%D0%B5%D0%BD_%D0%B3%D1%80%D1%83%D0%B4%D0%BD%D0%BE%D1%97_%D0%BA%D0%BB%D1%96%D1%82%D0%B8%D0%BD%D0%B8&amp;action=edit&amp;redlink=1&gt; або ехокардіограма &lt;http://uk.wikipedia.org/w/index.php?title=%D0%95%D1%85%D0%BE%D0%BA%D0%B0%D1%80%D0%B4%D</w:t>
      </w:r>
      <w:r>
        <w:rPr>
          <w:sz w:val="28"/>
          <w:szCs w:val="28"/>
        </w:rPr>
        <w:t>1%96%D0%BE%D0%B3%D1%80%D0%B0%D0%BC%D0%B0&amp;action=edit&amp;redlink=1&gt; можуть бути виконані для виявлення ознак розширення серця або пошкодження серця.</w:t>
      </w:r>
    </w:p>
    <w:p w14:paraId="106384A6" w14:textId="77777777" w:rsidR="00000000" w:rsidRDefault="007761B2">
      <w:pPr>
        <w:ind w:firstLine="709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804"/>
      </w:tblGrid>
      <w:tr w:rsidR="00000000" w14:paraId="26BA5C8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AC7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D027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Обстеження</w:t>
            </w:r>
          </w:p>
        </w:tc>
      </w:tr>
      <w:tr w:rsidR="00000000" w14:paraId="2A8EFD6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AA9E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Ниркова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47BE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Мікроскопічний аналіз сечі,протеїнурія, сироватка АСК (азот сечовини крові) та/ а</w:t>
            </w:r>
            <w:r>
              <w:rPr>
                <w:sz w:val="20"/>
                <w:szCs w:val="20"/>
                <w:lang w:val="uk-UA"/>
              </w:rPr>
              <w:t>бо креатинін.</w:t>
            </w:r>
          </w:p>
        </w:tc>
      </w:tr>
      <w:tr w:rsidR="00000000" w14:paraId="5F60D11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D0F4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Ендокринна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0DBC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Сироватка натрій, калій , кальцій, ТТГ(тиреотропний гормон).</w:t>
            </w:r>
          </w:p>
        </w:tc>
      </w:tr>
      <w:tr w:rsidR="00000000" w14:paraId="7C0EE9D6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546D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Метаболічна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9BFC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Глюкоза в крові натще, загальний холестерин, ЛПВЩ та ЛПНЩ холестерин, тригліцериди.</w:t>
            </w:r>
          </w:p>
        </w:tc>
      </w:tr>
      <w:tr w:rsidR="00000000" w14:paraId="749B8AA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A808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2D52" w14:textId="77777777" w:rsidR="00000000" w:rsidRDefault="007761B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Гематокрит, електрокардіограма та рентгенограма грудної клітини.</w:t>
            </w:r>
          </w:p>
        </w:tc>
      </w:tr>
    </w:tbl>
    <w:p w14:paraId="0E2285FB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D7A9DE9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Профілактика</w:t>
      </w:r>
    </w:p>
    <w:p w14:paraId="4408E888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4CD9109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людей, які є гіпертоніками, але не усвідомлюють цього, є достатньо істотним. Заходи, що охоплюють все населення, є необхідними для того, щоб зменшити наслідки підвищеного артеріального тиску і звести до мінімуму необхідність терапії</w:t>
      </w:r>
      <w:r>
        <w:rPr>
          <w:sz w:val="28"/>
          <w:szCs w:val="28"/>
        </w:rPr>
        <w:t xml:space="preserve"> антигіпертензивними препаратами. Зміни в способі життя рекомендуються для зниження кров'яного тиску, перш ніж почати лікарську терапію. У рекомендаціях Британського товариства гіпертонії від 2004 року було запропоновано такі зміни способу життя відповідно</w:t>
      </w:r>
      <w:r>
        <w:rPr>
          <w:sz w:val="28"/>
          <w:szCs w:val="28"/>
        </w:rPr>
        <w:t xml:space="preserve"> до рекомендацій, розроблених Національною освітньою програмою США з питань високого артеріального тиску від 2002 року для первинної профілактики гіпертонії:</w:t>
      </w:r>
    </w:p>
    <w:p w14:paraId="7D41C1C2" w14:textId="77777777" w:rsidR="00000000" w:rsidRDefault="007761B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підтримання нормальної ваги тіла (тобто, індекс маси тіла 20-25 кг/м</w:t>
      </w:r>
      <w:r>
        <w:rPr>
          <w:rFonts w:ascii="Times New Roman" w:hAnsi="Times New Roman" w:cs="Times New Roman"/>
          <w:sz w:val="28"/>
          <w:szCs w:val="28"/>
        </w:rPr>
        <w:t>²);</w:t>
      </w:r>
    </w:p>
    <w:p w14:paraId="5EB33838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зменшення вживання на</w:t>
      </w:r>
      <w:r>
        <w:rPr>
          <w:sz w:val="28"/>
          <w:szCs w:val="28"/>
        </w:rPr>
        <w:t>трію з їжею до &lt;100 ммоль/добу (&lt;6 г хлориду натрію або &lt;2,4 г натрію на день);</w:t>
      </w:r>
    </w:p>
    <w:p w14:paraId="1C80A938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регулярні аеробні фізичні навантаження, такі як швидка ходьба (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sz w:val="28"/>
          <w:szCs w:val="28"/>
        </w:rPr>
        <w:t>30 хв. на день, більшість днів на тиждень);</w:t>
      </w:r>
    </w:p>
    <w:p w14:paraId="0EE879E7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обмеження споживання алкоголю: не більше 3 одиниць/день для чоло</w:t>
      </w:r>
      <w:r>
        <w:rPr>
          <w:sz w:val="28"/>
          <w:szCs w:val="28"/>
        </w:rPr>
        <w:t>віків і не більше 2 одиниць/день для жінок;</w:t>
      </w:r>
    </w:p>
    <w:p w14:paraId="07993B02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раціон харчування, багатий фруктами й овочами (тобто, принаймні п'ять порцій на день).</w:t>
      </w:r>
    </w:p>
    <w:p w14:paraId="1C797606" w14:textId="77777777" w:rsidR="00000000" w:rsidRDefault="007761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Дієва зміна способу життя може призвести до зниження артеріального тиску настільки ж, як і вживання одного антигіпертензивн</w:t>
      </w:r>
      <w:r>
        <w:rPr>
          <w:sz w:val="28"/>
          <w:szCs w:val="28"/>
        </w:rPr>
        <w:t>ого препарату. Поєднанням двох або більше змін способу життя можна дістатися ще кращих результатів.</w:t>
      </w:r>
    </w:p>
    <w:p w14:paraId="7AB183CA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719E4C2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Лікування</w:t>
      </w:r>
    </w:p>
    <w:p w14:paraId="07698A12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E292BA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способу життя</w:t>
      </w:r>
    </w:p>
    <w:p w14:paraId="6D23E0A1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тип лікування гіпертонії збігається з рекомендованими профілактичними змінами способу 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включає в себе зміни</w:t>
      </w:r>
      <w:r>
        <w:rPr>
          <w:sz w:val="28"/>
          <w:szCs w:val="28"/>
          <w:lang w:val="uk-UA"/>
        </w:rPr>
        <w:t xml:space="preserve"> в раціоні харчування,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фізичні вправи і зменшення маси тіла. </w:t>
      </w:r>
      <w:r>
        <w:rPr>
          <w:sz w:val="28"/>
          <w:szCs w:val="28"/>
        </w:rPr>
        <w:t>Всі ці зміни продемонстрували значне зниження артеріального тиску у людей з гіпертонією. Якщо тиск досить високий для того, щоб виправдати негайне застосування ліків, зміни способу життя все одно</w:t>
      </w:r>
      <w:r>
        <w:rPr>
          <w:sz w:val="28"/>
          <w:szCs w:val="28"/>
        </w:rPr>
        <w:t xml:space="preserve"> рекомендуються. Різні програми, спрямовані на зменшення психологічного стресу, такі як біологічний зворотній зв'язок &lt;http://uk.wikipedia.org/w/index.php?title=%D0%91%D1%96%D0%BE%D0%BB%D0%BE%D0%B3%D1%96%D1%87%D0%BD%D0%B8%D0%B9_%D0%B7%D0%B2%D0%BE%D1%80%D0%</w:t>
      </w:r>
      <w:r>
        <w:rPr>
          <w:sz w:val="28"/>
          <w:szCs w:val="28"/>
        </w:rPr>
        <w:t>BE%D1%82%D0%BD%D1%96%D0%B9_%D0%B7%D0%B2%27%D1%8F%D0%B7%D0%BE%D0%BA&amp;action=edit&amp;redlink=1&gt;, релаксація або медитація, рекламуються для зменшення гіпертонії. Тим не менш, наукові дослідження в цілому не свідчать про їхню ефективність через загальну низьку як</w:t>
      </w:r>
      <w:r>
        <w:rPr>
          <w:sz w:val="28"/>
          <w:szCs w:val="28"/>
        </w:rPr>
        <w:t>ість таких досліджень.</w:t>
      </w:r>
    </w:p>
    <w:p w14:paraId="146D7275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раціону харчування, наприклад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дієта з низьким вмістом натрію &lt;http://uk.wikipedia.org/w/index.php?title=%D0%94%D1%96%D1%94%D1%82%D0%B0_%D0%B7_%D0%BD%D0%B8%D0%B7%D1%8C%D0%BA%D0%B8%D0%BC_%D0%B2%D0%BC%D1%96%D1%81%D1%82%D0%BE%D0%BC</w:t>
      </w:r>
      <w:r>
        <w:rPr>
          <w:sz w:val="28"/>
          <w:szCs w:val="28"/>
          <w:lang w:val="uk-UA"/>
        </w:rPr>
        <w:t>_%D0%BD%D0%B0%D1%82%D1%80%D1%96%D1%8E&amp;action=edit&amp;redlink=1&gt;, мають сприятливий вплив. Довгострокова (більше 4 тижнів) дієта з низьким вмістом натрію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людей європеоїдної раси &lt;http://uk.wikipedia.org/wiki/%D0%84%D0%B2%D1%80%D0%BE%D0%BF%D0%B5%D0%BE%D1%97%D</w:t>
      </w:r>
      <w:r>
        <w:rPr>
          <w:sz w:val="28"/>
          <w:szCs w:val="28"/>
          <w:lang w:val="uk-UA"/>
        </w:rPr>
        <w:t>0%B4%D0%BD%D0%B0_%D1%80%D0%B0%D1%81%D0%B0&gt;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 ефективною для зниження артеріального тиску як у людей, що страждають від гіпертонії, так і у людей із нормальним артеріальним тиском. Крім того,</w:t>
      </w:r>
      <w:r>
        <w:rPr>
          <w:sz w:val="28"/>
          <w:szCs w:val="28"/>
        </w:rPr>
        <w:t xml:space="preserve"> дієта DASH &lt;http://uk.wikipedia.org/w/index.php?title=%D0%94%D1%9</w:t>
      </w:r>
      <w:r>
        <w:rPr>
          <w:sz w:val="28"/>
          <w:szCs w:val="28"/>
        </w:rPr>
        <w:t xml:space="preserve">6%D1%94%D1%82%D0%B0_DASH&amp;action=edit&amp;redlink=1&gt; </w:t>
      </w:r>
      <w:r>
        <w:rPr>
          <w:sz w:val="28"/>
          <w:szCs w:val="28"/>
          <w:lang w:val="uk-UA"/>
        </w:rPr>
        <w:t>- раціон харчування, багатий на горіхи, цільне зерно, рибу, птицю, фрукти та овочі, яку просуває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Національний інститут серця, легенів і крові &lt;http://uk.wikipedia.org/w/index.php?title=%D0%9D%D0%B0%D1%86%D1%9</w:t>
      </w:r>
      <w:r>
        <w:rPr>
          <w:sz w:val="28"/>
          <w:szCs w:val="28"/>
          <w:lang w:val="uk-UA"/>
        </w:rPr>
        <w:t>6%D0%BE%D0%BD%D0%B0%D0%BB%D1%8C%D0%BD%D0%B8%D0%B9_%D1%96%D0%BD%D1%81%D1%82%D0%B8%D1%82%D1%83%D1%82_%D1%81%D0%B5%D1%80%D1%86%D1%8F,_%D0%BB%D0%B5%D0%B3%D0%B5%D0%BD%D1%96%D0%B2_%D1%96_%D0%BA%D1%80%D0%BE%D0%B2%D1%96&amp;action=edit&amp;redlink=1&gt;, - знижує кров'яний т</w:t>
      </w:r>
      <w:r>
        <w:rPr>
          <w:sz w:val="28"/>
          <w:szCs w:val="28"/>
          <w:lang w:val="uk-UA"/>
        </w:rPr>
        <w:t>иск. Головною особливістю цієї дієти є обмеження споживання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натрію &lt;http://uk.wikipedia.org/w/index.php?title=%D0%9D%D0%B0%D1%82%D1%80%D1%96%D1%8E&amp;action=edit&amp;redlink=1&gt;, хоча раціон також багатий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калій &lt;http://uk.wikipedia.org/wiki/%D0%9A%D0%B0%D0%BB%D</w:t>
      </w:r>
      <w:r>
        <w:rPr>
          <w:sz w:val="28"/>
          <w:szCs w:val="28"/>
          <w:lang w:val="uk-UA"/>
        </w:rPr>
        <w:t>1%96%D0%B9&gt;,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магній &lt;http://uk.wikipedia.org/wiki/%D0%9C%D0%B0%D0%B3%D0%BD%D1%96%D0%B9&gt;,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кальцій &lt;http://uk.wikipedia.org/wiki/%D0%9A%D0%B0%D0%BB%D1%8C%D1%86%D1%96%D0%B9&gt;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білок &lt;http://uk.wikipedia.org/wiki/%D0%91%D1%96%D0%BB%D0%BE%D0%BA&gt;.</w:t>
      </w:r>
    </w:p>
    <w:p w14:paraId="45CCB09F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Ліки</w:t>
      </w:r>
    </w:p>
    <w:p w14:paraId="58A08D7D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Наразі у</w:t>
      </w:r>
      <w:r>
        <w:rPr>
          <w:sz w:val="28"/>
          <w:szCs w:val="28"/>
          <w:lang w:val="uk-UA"/>
        </w:rPr>
        <w:t xml:space="preserve"> продажу є декілька класів лікарських засобів для лікування гіпертонії, що спільно іменуються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антигіпертензивними препаратами &lt;http://uk.wikipedia.org/w/index.php?title=%D0%90%D0%BD%D1%82%D0%B8%D0%B3%D1%96%D0%BF%D0%B5%D1%80%D1%82%D0%B5%D0%BD%D0%B7%D0%B8%D0</w:t>
      </w:r>
      <w:r>
        <w:rPr>
          <w:sz w:val="28"/>
          <w:szCs w:val="28"/>
          <w:lang w:val="uk-UA"/>
        </w:rPr>
        <w:t xml:space="preserve">%B2%D0%BD%D0%B8%D0%BC%D0%B8_%D0%BF%D1%80%D0%B5%D0%BF%D0%B0%D1%80%D0%B0%D1%82%D0%B0%D0%BC%D0%B8&amp;action=edit&amp;redlink=1&gt;. </w:t>
      </w:r>
      <w:r>
        <w:rPr>
          <w:sz w:val="28"/>
          <w:szCs w:val="28"/>
        </w:rPr>
        <w:t>Ризик серцево-судинних захворювань у людини (у тому числі ризик розвитку інфаркту міокарда та інсульту) і показники артеріального тиску в</w:t>
      </w:r>
      <w:r>
        <w:rPr>
          <w:sz w:val="28"/>
          <w:szCs w:val="28"/>
        </w:rPr>
        <w:t>раховуються при призначенні препаратів. Якщо розпочато лікування препаратами, Сьомий об'єднаний національний комітет з питань високого кров'яного тиску Національного інституту серця, легенів і крові рекомендує лікареві слідкувати за реакцією на лікування т</w:t>
      </w:r>
      <w:r>
        <w:rPr>
          <w:sz w:val="28"/>
          <w:szCs w:val="28"/>
        </w:rPr>
        <w:t>а оцінювати будь-які несприятливі реакції, що виникають в результаті прийому ліків. Зниження АТ &lt;http://uk.wikipedia.org/wiki/%D0%90%D0%A2&gt; на 5 мм рт.ст. може зменшити ризик інсульту на 34% і ризикішемічної хвороби серця &lt;http://uk.wikipedia.org/w/index.p</w:t>
      </w:r>
      <w:r>
        <w:rPr>
          <w:sz w:val="28"/>
          <w:szCs w:val="28"/>
        </w:rPr>
        <w:t>hp?title=%D0%86%D1%88%D0%B5%D0%BC%D1%96%D1%87%D0%BD%D0%BE%D1%97_%D1%85%D0%B2%D0%BE%D1%80%D0%BE%D0%B1%D0%B8_%D1%81%D0%B5%D1%80%D1%86%D1%8F&amp;action=edit&amp;redlink=1&gt; на 21%. Зниження артеріального тиску може також зменшити ймовірність деменції &lt;http://uk.wikipe</w:t>
      </w:r>
      <w:r>
        <w:rPr>
          <w:sz w:val="28"/>
          <w:szCs w:val="28"/>
        </w:rPr>
        <w:t>dia.org/w/index.php?title=%D0%94%D0%B5%D0%BC%D0%B5%D0%BD%D1%86%D1%96%D1%97&amp;action=edit&amp;redlink=1&gt;, серцевої недостатності &lt;http://uk.wikipedia.org/w/index.php?title=%D0%A1%D0%B5%D1%80%D1%86%D0%B5%D0%B2%D0%BE%D1%97_%D0%BD%D0%B5%D0%B4%D0%BE%D1%81%D1%82%D0%B0</w:t>
      </w:r>
      <w:r>
        <w:rPr>
          <w:sz w:val="28"/>
          <w:szCs w:val="28"/>
        </w:rPr>
        <w:t>%D1%82%D0%BD%D0%BE%D1%81%D1%82%D1%96&amp;action=edit&amp;redlink=1&gt; та смертності &lt;http://uk.wikipedia.org/wiki/%D0%A1%D0%BC%D0%B5%D1%80%D1%82%D1%8C&gt; від серцево-судинних захворювань &lt;http://uk.wikipedia.org/w/index.php?title=%D0%A1%D0%B5%D1%80%D1%86%D0%B5%D0%B2%D</w:t>
      </w:r>
      <w:r>
        <w:rPr>
          <w:sz w:val="28"/>
          <w:szCs w:val="28"/>
        </w:rPr>
        <w:t>0%BE-%D1%81%D1%83%D0%B4%D0%B8%D0%BD%D0%BD%D0%B8%D1%85_%D0%B7%D0%B0%D1%85%D0%B2%D0%BE%D1%80%D1%8E%D0%B2%D0%B0%D0%BD%D1%8C&amp;action=edit&amp;redlink=1&gt;. Метою лікування має стати зниження артеріального тиску до рівня нижче 140/90 мм рт.ст. для більшості людей, і щ</w:t>
      </w:r>
      <w:r>
        <w:rPr>
          <w:sz w:val="28"/>
          <w:szCs w:val="28"/>
        </w:rPr>
        <w:t>е нижче для пацієнтів із цукровим діабетом або захворюванням нирок. Деякі медики рекомендують утримання рівню нижче 120/80 мм рт.ст. Якщо цільового рівню артеріального тиску не досягнуто, необхідне подальше лікування.</w:t>
      </w:r>
    </w:p>
    <w:p w14:paraId="2260EA6D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 з вибору препарату і визн</w:t>
      </w:r>
      <w:r>
        <w:rPr>
          <w:sz w:val="28"/>
          <w:szCs w:val="28"/>
          <w:lang w:val="uk-UA"/>
        </w:rPr>
        <w:t xml:space="preserve">ачення найкращого лікування для різних підгруп змінювалися з плином часу, і в різних країнах є різними. </w:t>
      </w:r>
      <w:r>
        <w:rPr>
          <w:sz w:val="28"/>
          <w:szCs w:val="28"/>
        </w:rPr>
        <w:t>Експерти не дійшли згоди щодо того, які ліки є найкращими. Кокрановське співробітництво &lt;http://uk.wikipedia.org/w/index.php?title=%D0%9A%D0%BE%D0%BA%D1</w:t>
      </w:r>
      <w:r>
        <w:rPr>
          <w:sz w:val="28"/>
          <w:szCs w:val="28"/>
        </w:rPr>
        <w:t>%80%D0%B0%D0%BD%D0%BE%D0%B2%D1%81%D1%8C%D0%BA%D0%B5_%D1%81%D0%BF%D1%96%D0%B2%D1%80%D0%BE%D0%B1%D1%96%D1%82%D0%BD%D0%B8%D1%86%D1%82%D0%B2%D0%BE&amp;action=edit&amp;redlink=1&gt;, Всесвітня організація охорони здоров'я &lt;http://uk.wikipedia.org/wiki/%D0%92%D1%81%D0%B5%D</w:t>
      </w:r>
      <w:r>
        <w:rPr>
          <w:sz w:val="28"/>
          <w:szCs w:val="28"/>
        </w:rPr>
        <w:t>1%81%D0%B2%D1%96%D1%82%D0%BD%D1%8F_%D0%BE%D1%80%D0%B3%D0%B0%D0%BD%D1%96%D0%B7%D0%B0%D1%86%D1%96%D1%8F_%D0%BE%D1%85%D0%BE%D1%80%D0%BE%D0%BD%D0%B8_%D0%B7%D0%B4%D0%BE%D1%80%D0%BE%D0%B2%27%D1%8F&gt; і рекомендації Сполучених Штатів рекомендують низькі дози сечогі</w:t>
      </w:r>
      <w:r>
        <w:rPr>
          <w:sz w:val="28"/>
          <w:szCs w:val="28"/>
        </w:rPr>
        <w:t xml:space="preserve">нних препаратів на основі тіазиду &lt;http://uk.wikipedia.org/w/index.php?title=%D0%A2%D1%96%D0%B0%D0%B7%D0%B8%D0%B4&amp;action=edit&amp;redlink=1&gt; у якості найкращого початкового лікування. У рекомендаціях Великобританії підкреслена важливість блокаторів кальцієвих </w:t>
      </w:r>
      <w:r>
        <w:rPr>
          <w:sz w:val="28"/>
          <w:szCs w:val="28"/>
        </w:rPr>
        <w:t>каналів &lt;http://uk.wikipedia.org/w/index.php?title=%D0%91%D0%BB%D0%BE%D0%BA%D0%B0%D1%82%D0%BE%D1%80%D1%96%D0%B2_%D0%BA%D0%B0%D0%BB%D1%8C%D1%86%D1%96%D1%94%D0%B2%D0%B8%D1%85_%D0%BA%D0%B0%D0%BD%D0%B0%D0%BB%D1%96%D0%B2&amp;action=edit&amp;redlink=1&gt; (БКК) для людей с</w:t>
      </w:r>
      <w:r>
        <w:rPr>
          <w:sz w:val="28"/>
          <w:szCs w:val="28"/>
        </w:rPr>
        <w:t>тарше 55 років або осіб африканського і латиноамериканського походження. У цих рекомендаціях рекомендовано застосування інгібіторів ангіотензин-перетворюючих ферментів &lt;http://uk.wikipedia.org/w/index.php?title=%D0%86%D0%BD%D0%B3%D1%96%D0%B1%D1%96%D1%82%D0</w:t>
      </w:r>
      <w:r>
        <w:rPr>
          <w:sz w:val="28"/>
          <w:szCs w:val="28"/>
        </w:rPr>
        <w:t>%BE%D1%80%D1%96%D0%B2_%D0%B0%D0%BD%D0%B3%D1%96%D0%BE%D1%82%D0%B5%D0%BD%D0%B7%D0%B8%D0%BD-%D0%BF%D0%B5%D1%80%D0%B5%D1%82%D0%B2%D0%BE%D1%80%D1%8E%D1%8E%D1%87%D0%B8%D1%85_%D1%84%D0%B5%D1%80%D0%BC%D0%B5%D0%BD%D1%82%D1%96%D0%B2&amp;action=edit&amp;redlink=1&gt; (ІАПФ) в я</w:t>
      </w:r>
      <w:r>
        <w:rPr>
          <w:sz w:val="28"/>
          <w:szCs w:val="28"/>
        </w:rPr>
        <w:t>кості найкращої початкової терапії для молодих людей. В Японії вважається доцільною терапія, що починається з будь-якого з наступних шести класів препаратів: БКК, ІАПФ/БРА, тіазидні діуретики, бета-блокатори &lt;http://uk.wikipedia.org/w/index.php?title=%D0%9</w:t>
      </w:r>
      <w:r>
        <w:rPr>
          <w:sz w:val="28"/>
          <w:szCs w:val="28"/>
        </w:rPr>
        <w:t>1%D0%B5%D1%82%D0%B0-%D0%B1%D0%BB%D0%BE%D0%BA%D0%B0%D1%82%D0%BE%D1%80%D0%B8&amp;action=edit&amp;redlink=1&gt; та альфа-блокатори &lt;http://uk.wikipedia.org/w/index.php?title=%D0%90%D0%BB%D1%8C%D1%84%D0%B0-%D0%B1%D0%BB%D0%BE%D0%BA%D0%B0%D1%82%D0%BE%D1%80%D0%B8&amp;action=edi</w:t>
      </w:r>
      <w:r>
        <w:rPr>
          <w:sz w:val="28"/>
          <w:szCs w:val="28"/>
        </w:rPr>
        <w:t>t&amp;redlink=1&gt;. У Канаді всі ці препарати, крім альфа-адреноблокаторів, рекомендуються як можлива терапія першого вибору.</w:t>
      </w:r>
    </w:p>
    <w:p w14:paraId="7B0E0E4B" w14:textId="77777777" w:rsidR="00000000" w:rsidRDefault="007761B2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Комбінації препаратів</w:t>
      </w:r>
    </w:p>
    <w:p w14:paraId="65474403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Багатьом людям потрібно більше одного препарату для боротьби із гіпертонією. Відповідно до рекомендацій JNC7 і рек</w:t>
      </w:r>
      <w:r>
        <w:rPr>
          <w:sz w:val="28"/>
          <w:szCs w:val="28"/>
        </w:rPr>
        <w:t>омендацій ESH-ESC бажано починати лікування двома препаратами, коли артеріальний тиск перевищує більше ніж на 20 мм рт.ст. цільовий систолічний або більше ніж на 10 мм рт.ст. цільовий діастолічний тиск. Найкращими комбінаціями є інгібітори ренін-ангіотензи</w:t>
      </w:r>
      <w:r>
        <w:rPr>
          <w:sz w:val="28"/>
          <w:szCs w:val="28"/>
        </w:rPr>
        <w:t>нової системи і блокатори кальцієвих каналів або інгібітори ренін-ангіотензинової системи й діуретики. Прийнятні комбінації включають наступні:</w:t>
      </w:r>
    </w:p>
    <w:p w14:paraId="7A090F29" w14:textId="77777777" w:rsidR="00000000" w:rsidRDefault="007761B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блокатори кальцієвих каналів і діуретини;</w:t>
      </w:r>
    </w:p>
    <w:p w14:paraId="4897A390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бета-блокатори і діуретини;</w:t>
      </w:r>
    </w:p>
    <w:p w14:paraId="7C6A94F7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дигідропіридинові блокатори кальціє</w:t>
      </w:r>
      <w:r>
        <w:rPr>
          <w:sz w:val="28"/>
          <w:szCs w:val="28"/>
        </w:rPr>
        <w:t>вих каналів та бета-блокатори;</w:t>
      </w:r>
    </w:p>
    <w:p w14:paraId="1FE1B6C7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дигідропіридинові блокатори кальцієвих каналів з верапамілом або дилтіаземом.</w:t>
      </w:r>
    </w:p>
    <w:p w14:paraId="312DAB43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Неприйнятними комбінаціями є:</w:t>
      </w:r>
    </w:p>
    <w:p w14:paraId="4010014E" w14:textId="77777777" w:rsidR="00000000" w:rsidRDefault="007761B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недигідропіридинові блокатори кальцієвих каналів (наприклад, верапаміл або дилтіазем) і бета-блокатори;</w:t>
      </w:r>
    </w:p>
    <w:p w14:paraId="410EF09E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подвійн</w:t>
      </w:r>
      <w:r>
        <w:rPr>
          <w:sz w:val="28"/>
          <w:szCs w:val="28"/>
        </w:rPr>
        <w:t>а блокада ренін-ангіотензинової системи (наприклад, інгібітори ангіотензин-перетворюючого ферменту + блокатор рецепторів ангіотензину);</w:t>
      </w:r>
    </w:p>
    <w:p w14:paraId="7531AAB9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блокатори ренін-ангіотензинової системи і бета-блокатори;</w:t>
      </w:r>
    </w:p>
    <w:p w14:paraId="0D6F666F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бета-блокатори і анти-адренергічні препарати.</w:t>
      </w:r>
    </w:p>
    <w:p w14:paraId="05B9611B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Уникайте, по</w:t>
      </w:r>
      <w:r>
        <w:rPr>
          <w:sz w:val="28"/>
          <w:szCs w:val="28"/>
          <w:lang w:val="uk-UA"/>
        </w:rPr>
        <w:t xml:space="preserve"> можливості, комбінацій ІАПФ або антигоністів ангіотензин </w:t>
      </w:r>
      <w:r>
        <w:rPr>
          <w:sz w:val="28"/>
          <w:szCs w:val="28"/>
        </w:rPr>
        <w:t>II</w:t>
      </w:r>
      <w:r>
        <w:rPr>
          <w:sz w:val="28"/>
          <w:szCs w:val="28"/>
          <w:lang w:val="uk-UA"/>
        </w:rPr>
        <w:t xml:space="preserve"> рецепторів, сечогінних 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НПЗП &lt;http://uk.wikipedia.org/w/index.php?title=%D0%9D%D0%9F%D0%97%D0%9F&amp;action=edit&amp;redlink=1&gt;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зв'язку з високим ризиком розвитку гострої ниркової недостатності. </w:t>
      </w:r>
      <w:r>
        <w:rPr>
          <w:sz w:val="28"/>
          <w:szCs w:val="28"/>
        </w:rPr>
        <w:t>Це п</w:t>
      </w:r>
      <w:r>
        <w:rPr>
          <w:sz w:val="28"/>
          <w:szCs w:val="28"/>
        </w:rPr>
        <w:t xml:space="preserve">оєднання відоме під неофіційною назвою "потрійний удар", що вживається в австралійській літературі, присвяченій охороні здоров'я. Продаються таблетки, що містять фіксовані комбінації двох класів препаратів. Хоча вони і зручні, їх краще вживати людям, яким </w:t>
      </w:r>
      <w:r>
        <w:rPr>
          <w:sz w:val="28"/>
          <w:szCs w:val="28"/>
        </w:rPr>
        <w:t>прописані їхні окремі компоненти.</w:t>
      </w:r>
    </w:p>
    <w:p w14:paraId="33CF05CD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 похилого віку</w:t>
      </w:r>
    </w:p>
    <w:p w14:paraId="281E5DC5" w14:textId="77777777" w:rsidR="00000000" w:rsidRDefault="007761B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помірної або важкої гіпертонії знижує смертність і побічні ефекти з боку серцево-судинної системи у людей віком від 60 років.</w:t>
      </w:r>
      <w:r>
        <w:rPr>
          <w:sz w:val="28"/>
          <w:szCs w:val="28"/>
        </w:rPr>
        <w:t xml:space="preserve"> У людей віком більше 80 років лікування, очевидно, не призводить до</w:t>
      </w:r>
      <w:r>
        <w:rPr>
          <w:sz w:val="28"/>
          <w:szCs w:val="28"/>
        </w:rPr>
        <w:t xml:space="preserve"> значного зниження загальної смертності, але знижує ризик серцево-судинних захворювань. Рекомендований цільовий артеріальний тиск є нижчим 140/90 мм рт.ст., при цьому тіазидні діуретики &lt;http://uk.wikipedia.org/w/index.php?title=%D0%A2%D1%96%D0%B0%D0%B7%D0</w:t>
      </w:r>
      <w:r>
        <w:rPr>
          <w:sz w:val="28"/>
          <w:szCs w:val="28"/>
        </w:rPr>
        <w:t>%B8%D0%B4%D0%BD%D1%96_%D0%B4%D1%96%D1%83%D1%80%D0%B5%D1%82%D0%B8%D0%BA%D0%B8&amp;action=edit&amp;redlink=1&gt; є найкращими препаратами в Америці. В переглянутих рекомендаціях Великобританії блокатори кальцієвих каналів &lt;http://uk.wikipedia.org/w/index.php?title=%D0%</w:t>
      </w:r>
      <w:r>
        <w:rPr>
          <w:sz w:val="28"/>
          <w:szCs w:val="28"/>
        </w:rPr>
        <w:t xml:space="preserve">91%D0%BB%D0%BE%D0%BA%D0%B0%D1%82%D0%BE%D1%80%D0%B8_%D0%BA%D0%B0%D0%BB%D1%8C%D1%86%D1%96%D1%94%D0%B2%D0%B8%D1%85_%D0%BA%D0%B0%D0%BD%D0%B0%D0%BB%D1%96%D0%B2&amp;action=edit&amp;redlink=1&gt; названі найкращим методом лікування з цільовим показником тиску, виміряного у </w:t>
      </w:r>
      <w:r>
        <w:rPr>
          <w:sz w:val="28"/>
          <w:szCs w:val="28"/>
        </w:rPr>
        <w:t>клінічних умовах, менше 150/90 мм рт.ст. або менше 145/85 мм рт.ст. артеріального тиску, виміряного відповідно в амбулаторних або домашніх умовах.</w:t>
      </w:r>
    </w:p>
    <w:p w14:paraId="30000F4E" w14:textId="77777777" w:rsidR="00000000" w:rsidRDefault="007761B2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Стійка гіпертонія</w:t>
      </w:r>
    </w:p>
    <w:p w14:paraId="0D57FAC8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Стійка гіпертонія - це гіпертонія, яка залишається вище цільового кров'яного тиску, незважа</w:t>
      </w:r>
      <w:r>
        <w:rPr>
          <w:sz w:val="28"/>
          <w:szCs w:val="28"/>
          <w:lang w:val="uk-UA"/>
        </w:rPr>
        <w:t xml:space="preserve">ючи на використання трьох антигіпертензивних препаратів, що належать одночасно до різних класів антигіпертензивних препаратів. </w:t>
      </w:r>
      <w:r>
        <w:rPr>
          <w:sz w:val="28"/>
          <w:szCs w:val="28"/>
        </w:rPr>
        <w:t>Рекомендації з лікування стійкої гіпертонії були опубліковані у Великобританії та США.</w:t>
      </w:r>
    </w:p>
    <w:p w14:paraId="033C7D29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29A51B4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53D4EFE" w14:textId="77777777" w:rsidR="00000000" w:rsidRDefault="007761B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використаної літератури</w:t>
      </w:r>
    </w:p>
    <w:p w14:paraId="0C0C46A2" w14:textId="77777777" w:rsidR="00000000" w:rsidRDefault="007761B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FE7EF5" w14:textId="77777777" w:rsidR="00000000" w:rsidRDefault="00776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Алмаз</w:t>
      </w:r>
      <w:r>
        <w:rPr>
          <w:sz w:val="28"/>
          <w:szCs w:val="28"/>
        </w:rPr>
        <w:t>ов В.А. / / Матер. Всерос. наук.-практ. конф. кардіологів. - СПб., 1999. - С. 304-305.</w:t>
      </w:r>
    </w:p>
    <w:p w14:paraId="37594922" w14:textId="77777777" w:rsidR="00000000" w:rsidRDefault="00776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Беркінбаев С. Ф. Гіпертонічна хвороба: етіологія, патогенез, класифікація, клінічний перебіг, діагностика і лікування Актобе, 2000.</w:t>
      </w:r>
    </w:p>
    <w:p w14:paraId="775765CE" w14:textId="77777777" w:rsidR="00000000" w:rsidRDefault="007761B2">
      <w:pPr>
        <w:rPr>
          <w:sz w:val="28"/>
          <w:szCs w:val="28"/>
        </w:rPr>
      </w:pPr>
      <w:r>
        <w:rPr>
          <w:sz w:val="28"/>
          <w:szCs w:val="28"/>
        </w:rPr>
        <w:t>3. Діагностика та лікування внутріш</w:t>
      </w:r>
      <w:r>
        <w:rPr>
          <w:sz w:val="28"/>
          <w:szCs w:val="28"/>
        </w:rPr>
        <w:t>ніх хвороб / за ред. Комарова Ф.І. Москва &lt;http://ua-referat.com/%D0%9C%D0%BE%D1%81%D0%BA%D0%B2%D0%B0&gt;, Медицина, 1996.</w:t>
      </w:r>
    </w:p>
    <w:p w14:paraId="6EE98279" w14:textId="77777777" w:rsidR="00000000" w:rsidRDefault="007761B2">
      <w:pPr>
        <w:rPr>
          <w:sz w:val="28"/>
          <w:szCs w:val="28"/>
        </w:rPr>
      </w:pPr>
      <w:r>
        <w:rPr>
          <w:sz w:val="28"/>
          <w:szCs w:val="28"/>
        </w:rPr>
        <w:t>. Кушаковський М. С. Гіпертонічна хвороба. СПБ, Сотіс, 1995.</w:t>
      </w:r>
    </w:p>
    <w:p w14:paraId="0F3F58DE" w14:textId="77777777" w:rsidR="00000000" w:rsidRDefault="007761B2">
      <w:pPr>
        <w:rPr>
          <w:sz w:val="28"/>
          <w:szCs w:val="28"/>
        </w:rPr>
      </w:pPr>
      <w:r>
        <w:rPr>
          <w:sz w:val="28"/>
          <w:szCs w:val="28"/>
        </w:rPr>
        <w:t>. Манвелов Л., Кадиків А., Шведка В. Судинні захворювання головного мозку</w:t>
      </w:r>
      <w:r>
        <w:rPr>
          <w:sz w:val="28"/>
          <w:szCs w:val="28"/>
        </w:rPr>
        <w:t xml:space="preserve"> &lt;http://ua-referat.com/%D0%A1%D1%83%D0%B4%D0%B8%D0%BD%D0%BD%D1%96_%D0%B7%D0%B0%D1%85%D0%B2%D0%BE%D1%80%D1%8E%D0%B2%D0%B0%D0%BD%D0%BD%D1%8F_%D0%B3%D0%BE%D0%BB%D0%BE%D0%B2%D0%BD%D0%BE%D0%B3%D0%BE_%D0%BC%D0%BE%D0%B7%D0%BA%D1%83&gt;: профілактика та лікування / </w:t>
      </w:r>
      <w:r>
        <w:rPr>
          <w:sz w:val="28"/>
          <w:szCs w:val="28"/>
        </w:rPr>
        <w:t>/ Лікар, 2000. № 7. С. 28-31.</w:t>
      </w:r>
    </w:p>
    <w:p w14:paraId="0C40E856" w14:textId="77777777" w:rsidR="00000000" w:rsidRDefault="007761B2">
      <w:pPr>
        <w:rPr>
          <w:sz w:val="28"/>
          <w:szCs w:val="28"/>
          <w:lang w:val="uk-UA"/>
        </w:rPr>
      </w:pPr>
      <w:r>
        <w:rPr>
          <w:sz w:val="28"/>
          <w:szCs w:val="28"/>
        </w:rPr>
        <w:t>. Метаболічні &lt;http://ua-referat.com/%D0%9C%D0%B5%D1%82%D0%B0%D0%B1%D0%BE%D0%BB%D1%96%D0%B7%D0%BC&gt; аспекти гіпертонічної хвороби, проблеми медикаментозної корекції. / / Російський Кардіологічний &lt;http://ua-referat.com/%D0%9A%D</w:t>
      </w:r>
      <w:r>
        <w:rPr>
          <w:sz w:val="28"/>
          <w:szCs w:val="28"/>
        </w:rPr>
        <w:t>0%B0%D1%80%D0%B4%D1%96%D0%BE%D0%BB%D0%BE%D0%B3%D1%96%D1%8F&gt; журнал. Прийнято до друку (у співавт. З В. С. Задіонченко).</w:t>
      </w:r>
    </w:p>
    <w:p w14:paraId="311DDABF" w14:textId="77777777" w:rsidR="00000000" w:rsidRDefault="007761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Алан Л. Рубин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Гипертония для "чайников" = </w:t>
      </w:r>
      <w:r>
        <w:rPr>
          <w:sz w:val="28"/>
          <w:szCs w:val="28"/>
        </w:rPr>
        <w:t>High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Blood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Pressure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For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Dummies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«Диалектика» &lt;http://ru.wikipedia.org/w/index.php?tit</w:t>
      </w:r>
      <w:r>
        <w:rPr>
          <w:sz w:val="28"/>
          <w:szCs w:val="28"/>
          <w:lang w:val="uk-UA"/>
        </w:rPr>
        <w:t>le=%D0%94%D0%B8%D0%B0%D0%BB%D0%B5%D0%BA%D1%82%D0%B8%D0%BA%D0%B0_(%D0%B8%D0%B7%D0%B4%D0%B0%D1%82%D0%B5%D0%BB%D1%8C%D1%81%D1%82%D0%B2%D0%BE)&amp;action=edit&amp;redlink=1&gt;, 2007.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496.</w:t>
      </w:r>
    </w:p>
    <w:p w14:paraId="615DB15E" w14:textId="77777777" w:rsidR="00000000" w:rsidRDefault="007761B2">
      <w:pPr>
        <w:rPr>
          <w:sz w:val="28"/>
          <w:szCs w:val="28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М. Я. Жолондз Новый взгляд на гипертонию: причины и лечение. - М.: Питер, 20</w:t>
      </w:r>
      <w:r>
        <w:rPr>
          <w:sz w:val="28"/>
          <w:szCs w:val="28"/>
        </w:rPr>
        <w:t>11. - С. 192</w:t>
      </w:r>
    </w:p>
    <w:p w14:paraId="626A5723" w14:textId="77777777" w:rsidR="00000000" w:rsidRDefault="007761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</w:rPr>
        <w:t>Шулутко Б. И. &lt;http://ru.wikipedia.org/wiki/%D0%A8%D1%83%D0%BB%D1%83%D1%82%D0%BA%D0%BE,_%D0%91%D0%BE%D1%80%D0%B8%D1%81_%D0%98%D0%BB%D1%8C%D0%B8%D1%87&gt;, Макаренко С. В. Стандарты диагностики и лечения внутренних болезней. 3-е изд.</w:t>
      </w:r>
    </w:p>
    <w:p w14:paraId="249DBA73" w14:textId="77777777" w:rsidR="00000000" w:rsidRDefault="00776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10.Іван</w:t>
      </w:r>
      <w:r>
        <w:rPr>
          <w:sz w:val="28"/>
          <w:szCs w:val="28"/>
        </w:rPr>
        <w:t xml:space="preserve">ова </w:t>
      </w:r>
      <w:r>
        <w:rPr>
          <w:sz w:val="28"/>
          <w:szCs w:val="28"/>
        </w:rPr>
        <w:t>О. М. Регуляція артеріального тиску і гіпертонічна хвороба у хворих на ішемічну хворобу серця. Вісник нових медичних технологій. -2003 - Т. 10, № 3 - с. 70-75</w:t>
      </w:r>
    </w:p>
    <w:p w14:paraId="5206945C" w14:textId="77777777" w:rsidR="00000000" w:rsidRDefault="007761B2">
      <w:pPr>
        <w:rPr>
          <w:sz w:val="28"/>
          <w:szCs w:val="28"/>
        </w:rPr>
      </w:pPr>
      <w:r>
        <w:rPr>
          <w:sz w:val="28"/>
          <w:szCs w:val="28"/>
          <w:lang w:val="uk-UA"/>
        </w:rPr>
        <w:t>11.</w:t>
      </w:r>
      <w:r>
        <w:rPr>
          <w:sz w:val="28"/>
          <w:szCs w:val="28"/>
        </w:rPr>
        <w:t>Сиркін А.Л., Медведєв В.Е., Копилов Ф.Ю., Вісуров С.А.. Вплив патохарактерологіческіх розладів</w:t>
      </w:r>
      <w:r>
        <w:rPr>
          <w:sz w:val="28"/>
          <w:szCs w:val="28"/>
        </w:rPr>
        <w:t xml:space="preserve"> на перебіг гіпертонічної хвороби &lt;http://vprosvet.ru/biblioteka/vliyanie-patoharakterologicheskih-rasstrojstv-na-techenie-gipertonicheskoj-bolezni/&gt; - - Журнал Лікар. - М .,2007 &lt;http://znaimo.com.ua/2007&gt; Т. № 4. - С. 10-12.</w:t>
      </w:r>
    </w:p>
    <w:p w14:paraId="61766B4E" w14:textId="77777777" w:rsidR="007761B2" w:rsidRDefault="007761B2">
      <w:pPr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>
        <w:rPr>
          <w:sz w:val="28"/>
          <w:szCs w:val="28"/>
        </w:rPr>
        <w:t>Гіпертонія. &lt;http://www.hy</w:t>
      </w:r>
      <w:r>
        <w:rPr>
          <w:sz w:val="28"/>
          <w:szCs w:val="28"/>
        </w:rPr>
        <w:t>pertoniya.ru/&gt; Діагностика, лікування та профілактика гіпертонічної хвороби &lt;http://www.hypertoniya.ru/&gt; - www.hypertoniya.ru</w:t>
      </w:r>
    </w:p>
    <w:sectPr w:rsidR="007761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52"/>
    <w:rsid w:val="006B5252"/>
    <w:rsid w:val="007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B82DC"/>
  <w14:defaultImageDpi w14:val="0"/>
  <w15:docId w15:val="{CC8FE537-D945-4977-9034-E80545B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7753</Words>
  <Characters>44198</Characters>
  <Application>Microsoft Office Word</Application>
  <DocSecurity>0</DocSecurity>
  <Lines>368</Lines>
  <Paragraphs>103</Paragraphs>
  <ScaleCrop>false</ScaleCrop>
  <Company/>
  <LinksUpToDate>false</LinksUpToDate>
  <CharactersWithSpaces>51848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2025-01-21T18:25:00Z</dcterms:created>
  <dcterms:modified xsi:type="dcterms:W3CDTF">2025-01-21T18:25:00Z</dcterms:modified>
</cp:coreProperties>
</file>