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A6BC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084B314C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47AEF086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D4E1C33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89C89FF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0866E1B1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DED05E9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3908A7D7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1C1BC809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70D5CE71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55DC8B3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09E95A6A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83E50C0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9ACB116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211282F1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на тему: </w:t>
      </w:r>
      <w:r>
        <w:rPr>
          <w:b/>
          <w:bCs/>
          <w:sz w:val="28"/>
          <w:szCs w:val="28"/>
          <w:lang w:val="ru-BY"/>
        </w:rPr>
        <w:t>Хирургические швы</w:t>
      </w:r>
    </w:p>
    <w:p w14:paraId="5E362B3F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F25E59A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4BE63D5B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5ACCA1ED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776CE114" w14:textId="77777777" w:rsidR="00000000" w:rsidRDefault="00820852">
      <w:pPr>
        <w:suppressAutoHyphens/>
        <w:spacing w:line="360" w:lineRule="auto"/>
        <w:ind w:firstLine="552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Работу выполнила</w:t>
      </w:r>
    </w:p>
    <w:p w14:paraId="2703B042" w14:textId="77777777" w:rsidR="00000000" w:rsidRDefault="00820852">
      <w:pPr>
        <w:suppressAutoHyphens/>
        <w:spacing w:line="360" w:lineRule="auto"/>
        <w:ind w:firstLine="552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студентка 3-го курса КазНАУ</w:t>
      </w:r>
    </w:p>
    <w:p w14:paraId="538D8E58" w14:textId="77777777" w:rsidR="00000000" w:rsidRDefault="00820852">
      <w:pPr>
        <w:suppressAutoHyphens/>
        <w:spacing w:line="360" w:lineRule="auto"/>
        <w:ind w:firstLine="552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Кан Евгения</w:t>
      </w:r>
    </w:p>
    <w:p w14:paraId="789AB2E9" w14:textId="77777777" w:rsidR="00000000" w:rsidRDefault="00820852">
      <w:pPr>
        <w:suppressAutoHyphens/>
        <w:spacing w:line="360" w:lineRule="auto"/>
        <w:jc w:val="center"/>
        <w:rPr>
          <w:sz w:val="28"/>
          <w:szCs w:val="28"/>
          <w:lang w:val="ru-BY"/>
        </w:rPr>
      </w:pPr>
    </w:p>
    <w:p w14:paraId="61CE98E4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Содержание</w:t>
      </w:r>
    </w:p>
    <w:p w14:paraId="4DCC539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2AFD638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Введение</w:t>
      </w:r>
    </w:p>
    <w:p w14:paraId="1EBA00AE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Сухожильные швы</w:t>
      </w:r>
    </w:p>
    <w:p w14:paraId="60B8E0FC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Виды сухожильного шва</w:t>
      </w:r>
    </w:p>
    <w:p w14:paraId="2F9C1238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Классификация швов</w:t>
      </w:r>
    </w:p>
    <w:p w14:paraId="1173ACB0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Удаляемые сухожильные швы</w:t>
      </w:r>
    </w:p>
    <w:p w14:paraId="1DB49436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Сосудистый шов</w:t>
      </w:r>
    </w:p>
    <w:p w14:paraId="33A69EE7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Шовный мат</w:t>
      </w:r>
      <w:r>
        <w:rPr>
          <w:sz w:val="28"/>
          <w:szCs w:val="28"/>
          <w:lang w:val="ru-BY"/>
        </w:rPr>
        <w:t>ериал</w:t>
      </w:r>
    </w:p>
    <w:p w14:paraId="1A2AE21B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Кишечные швы</w:t>
      </w:r>
    </w:p>
    <w:p w14:paraId="7A30E5A5" w14:textId="77777777" w:rsidR="00000000" w:rsidRDefault="00820852">
      <w:pPr>
        <w:suppressAutoHyphens/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Список использованной литературы</w:t>
      </w:r>
    </w:p>
    <w:p w14:paraId="40E6E1D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4734C39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1. Введение</w:t>
      </w:r>
    </w:p>
    <w:p w14:paraId="0640135B" w14:textId="77777777" w:rsidR="00000000" w:rsidRDefault="00820852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3334C3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Швы хирургические - способы соединения краёв случайных и операционных ран.</w:t>
      </w:r>
    </w:p>
    <w:p w14:paraId="41FFE91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Различают швы кровавые (шовный материал проводят через ткани с помощью хирургических игл, нарушая целостность </w:t>
      </w:r>
      <w:r>
        <w:rPr>
          <w:sz w:val="28"/>
          <w:szCs w:val="28"/>
          <w:lang w:val="ru-BY"/>
        </w:rPr>
        <w:t>кровеносных сосудов) и бескровные (соединение краёв кожной раны липким пластырем или специальными клеящими веществами). По срокам наложения швы могут быть первичными, накладываемыми на свежую рану, и вторичными, когда соединение ткани производится через не</w:t>
      </w:r>
      <w:r>
        <w:rPr>
          <w:sz w:val="28"/>
          <w:szCs w:val="28"/>
          <w:lang w:val="ru-BY"/>
        </w:rPr>
        <w:t>которое время после образования раны. Швы бывают съёмными и погружными. Первые накладывают на слизистую оболочку, кожу и снимают через 5-7-9 суток, а вторые не снимают и накладывают на края раны стенок внутренних полых органов или тканей, расположенных в г</w:t>
      </w:r>
      <w:r>
        <w:rPr>
          <w:sz w:val="28"/>
          <w:szCs w:val="28"/>
          <w:lang w:val="ru-BY"/>
        </w:rPr>
        <w:t>лубине тела. Шовный материал погружных швов либо отторгается в просвет полых органов, либо инкапсулируется или рассасывается. Различают также глухие и частичные швы. Рана, зашиваемая глухим швом, должна быть асептична, свободна от инородных тел и нежизнесп</w:t>
      </w:r>
      <w:r>
        <w:rPr>
          <w:sz w:val="28"/>
          <w:szCs w:val="28"/>
          <w:lang w:val="ru-BY"/>
        </w:rPr>
        <w:t>особных тканей, не иметь каких-либо пространств и кровотечений. При несоблюдении одного из этих условий рану не зашивают или зашивают частично. В зависимости от вида органа или типа ткани, на которые накладывают швы, различают: кишечные, кожные, нервные, с</w:t>
      </w:r>
      <w:r>
        <w:rPr>
          <w:sz w:val="28"/>
          <w:szCs w:val="28"/>
          <w:lang w:val="ru-BY"/>
        </w:rPr>
        <w:t>ухожильные, сосудистые швы, и остеосинтезированные. Кишечные швы должны обеспечивать герметичность закрытия раны и сохранять проходимость органа. Для их наложения используют тонкие номера шёлка и иглы круглого сечения. Кишечные швы бывают прерывистые и неп</w:t>
      </w:r>
      <w:r>
        <w:rPr>
          <w:sz w:val="28"/>
          <w:szCs w:val="28"/>
          <w:lang w:val="ru-BY"/>
        </w:rPr>
        <w:t xml:space="preserve">рерывные. Кожные швы - обычно прерывистые, накладываемые отдельными стежками. Нервный шов накладывают при свежих инфицированных ранениях крупных нервных стволов. Концы нерва освежают скальпелем; шов накладывают глазной иглой и тонким шёлком или капроном. </w:t>
      </w:r>
      <w:r>
        <w:rPr>
          <w:sz w:val="28"/>
          <w:szCs w:val="28"/>
          <w:lang w:val="ru-BY"/>
        </w:rPr>
        <w:lastRenderedPageBreak/>
        <w:t>С</w:t>
      </w:r>
      <w:r>
        <w:rPr>
          <w:sz w:val="28"/>
          <w:szCs w:val="28"/>
          <w:lang w:val="ru-BY"/>
        </w:rPr>
        <w:t>ухожильный шов применяют при разрыве сухожилий; в качестве шовного материала пользуются шёлком. Сосудистый шов накладывают на стенку крупного сосуда. При этом сшиваемые концы сосуда соприкасаются по линии шва внутренней оболочкой; предохраняют интиму от тр</w:t>
      </w:r>
      <w:r>
        <w:rPr>
          <w:sz w:val="28"/>
          <w:szCs w:val="28"/>
          <w:lang w:val="ru-BY"/>
        </w:rPr>
        <w:t>авмирования; шовный материал не должен выступать в просвет сосуда во избежание образования тромба.</w:t>
      </w:r>
    </w:p>
    <w:p w14:paraId="119E150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Кишечные швы: 1 - Ламбера; 2 - Шмидена; 3 - Плахотина; 4 - Садовского; 5 - кисетный.</w:t>
      </w:r>
    </w:p>
    <w:p w14:paraId="7898DF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Кожные швы: 1 - узловатый; 2 - ситуационный; 3 - перпендикулярный петлев</w:t>
      </w:r>
      <w:r>
        <w:rPr>
          <w:sz w:val="28"/>
          <w:szCs w:val="28"/>
          <w:lang w:val="ru-BY"/>
        </w:rPr>
        <w:t>идный шов; 4 - горизонтальный петлевидный; 5 - обвивной; 6 - с валиком; 7 - интракутанный; 8 - корректурный.</w:t>
      </w:r>
    </w:p>
    <w:p w14:paraId="1BB08ED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Сухожильные швы: 1 - Тихонина; 2 - Витцеля; 3 - Шитова.</w:t>
      </w:r>
    </w:p>
    <w:p w14:paraId="5F65C29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Сосудистые швы: 1 - первый вариант; 2 - второй вариант; 3 - третий вариант</w:t>
      </w:r>
    </w:p>
    <w:p w14:paraId="5DE658C4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8E84F76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</w:r>
      <w:r>
        <w:rPr>
          <w:b/>
          <w:bCs/>
          <w:sz w:val="28"/>
          <w:szCs w:val="28"/>
          <w:lang w:val="ru-BY"/>
        </w:rPr>
        <w:lastRenderedPageBreak/>
        <w:t>2. Сухожильные</w:t>
      </w:r>
      <w:r>
        <w:rPr>
          <w:b/>
          <w:bCs/>
          <w:sz w:val="28"/>
          <w:szCs w:val="28"/>
          <w:lang w:val="ru-BY"/>
        </w:rPr>
        <w:t xml:space="preserve"> швы</w:t>
      </w:r>
    </w:p>
    <w:p w14:paraId="333D502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2391D1E" w14:textId="23EEBDD5" w:rsidR="00000000" w:rsidRDefault="000C52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699AC82" wp14:editId="34C27AD3">
            <wp:extent cx="5257800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FB2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395557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времени наложения различают:</w:t>
      </w:r>
    </w:p>
    <w:p w14:paraId="72FD8C4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первичные швы - накладывают в первые 24 часа после нарушения целости сухожилия при отсутствии признаков воспаления раны;</w:t>
      </w:r>
    </w:p>
    <w:p w14:paraId="03FB60E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вторичные ранние швы - накладывают из первые 4-6 недель пос</w:t>
      </w:r>
      <w:r>
        <w:rPr>
          <w:sz w:val="28"/>
          <w:szCs w:val="28"/>
          <w:lang w:val="ru-BY"/>
        </w:rPr>
        <w:t>ле повреждения тогда, когда кожная рана зажила; вторичные поздние швы - накладывают через 6-8 недель после повреждения.</w:t>
      </w:r>
    </w:p>
    <w:p w14:paraId="5DC140FA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9E6A676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Виды сухожильного шва</w:t>
      </w:r>
    </w:p>
    <w:p w14:paraId="008CEF7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9CA44C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предназначенные для фиксации сухожилия к кости</w:t>
      </w:r>
    </w:p>
    <w:p w14:paraId="1FBC41E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обеспечивающие соединение сухожилий с сухожилиями.</w:t>
      </w:r>
    </w:p>
    <w:p w14:paraId="1439438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3DFD772" w14:textId="3174ACAA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 w:rsidR="000C52C9">
        <w:rPr>
          <w:rFonts w:ascii="Microsoft Sans Serif" w:hAnsi="Microsoft Sans Serif" w:cs="Microsoft Sans Serif"/>
          <w:noProof/>
          <w:sz w:val="17"/>
          <w:szCs w:val="17"/>
          <w:lang w:val="ru-BY"/>
        </w:rPr>
        <w:lastRenderedPageBreak/>
        <w:drawing>
          <wp:inline distT="0" distB="0" distL="0" distR="0" wp14:anchorId="107BDA83" wp14:editId="4F7E0AE4">
            <wp:extent cx="3819525" cy="2505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2EF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6BB1F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Сухожильные швы: 1 - Тихонина; 2 - Витцеля; 3 - Шитова</w:t>
      </w:r>
    </w:p>
    <w:p w14:paraId="6B98254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6DB03FD" w14:textId="46D5CF50" w:rsidR="00000000" w:rsidRDefault="000C52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A7A7A8D" wp14:editId="01EB9C3F">
            <wp:extent cx="332422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C9A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2966E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способу наложения различают:</w:t>
      </w:r>
    </w:p>
    <w:p w14:paraId="365DBE8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 xml:space="preserve">швы с нитями и узлами на поверхности сухожилия: внутриствольные швы с узлами, погруженными между </w:t>
      </w:r>
      <w:r>
        <w:rPr>
          <w:sz w:val="28"/>
          <w:szCs w:val="28"/>
          <w:lang w:val="ru-BY"/>
        </w:rPr>
        <w:t>концами сухожилий;</w:t>
      </w:r>
    </w:p>
    <w:p w14:paraId="4564131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внутриствольные швы с узлами и нитями на поверхности сухожилий;</w:t>
      </w:r>
    </w:p>
    <w:p w14:paraId="2B3E555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комбинированные швы.</w:t>
      </w:r>
    </w:p>
    <w:p w14:paraId="115BE21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Сухожильный шов применяют при разрыве сухожилий в качестве шовного материала пользуются шёлком.</w:t>
      </w:r>
    </w:p>
    <w:p w14:paraId="0CFD41C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месту наложения различают: швы сухожилий, располо</w:t>
      </w:r>
      <w:r>
        <w:rPr>
          <w:sz w:val="28"/>
          <w:szCs w:val="28"/>
          <w:lang w:val="ru-BY"/>
        </w:rPr>
        <w:t xml:space="preserve">женные вне </w:t>
      </w:r>
      <w:r>
        <w:rPr>
          <w:sz w:val="28"/>
          <w:szCs w:val="28"/>
          <w:lang w:val="ru-BY"/>
        </w:rPr>
        <w:lastRenderedPageBreak/>
        <w:t>синовиальных влагалищ: швы сухожилий, расположенные в синовиальных влагалищах. Соединение сухожилий, расположенных вне синовиальных влагалищ Концы разорванного сухожилия захватывают пинцетами, экономно отсекают до появления нормальной волокнисто</w:t>
      </w:r>
      <w:r>
        <w:rPr>
          <w:sz w:val="28"/>
          <w:szCs w:val="28"/>
          <w:lang w:val="ru-BY"/>
        </w:rPr>
        <w:t>й структуры. Способ Брауна. Подтянутые концы сухожилия заводят один за другой и сшивают боковыми П-образными швами.</w:t>
      </w:r>
    </w:p>
    <w:p w14:paraId="6AD15CB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Всего известно около ста видов сухожильных швов, Принципиально сухожильные швы предлагается классифицировать следующим образом:</w:t>
      </w:r>
    </w:p>
    <w:p w14:paraId="7CDDAD4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4D081B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4. Классифи</w:t>
      </w:r>
      <w:r>
        <w:rPr>
          <w:b/>
          <w:bCs/>
          <w:sz w:val="28"/>
          <w:szCs w:val="28"/>
          <w:lang w:val="ru-BY"/>
        </w:rPr>
        <w:t>кация швов</w:t>
      </w:r>
    </w:p>
    <w:p w14:paraId="293CDE2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F228E8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количеству нитей, пересекающих место разрыва: двух-, четырех-, шестижильные, парно жильные и т.д., с использованием блок-петель в месте разрыва</w:t>
      </w:r>
    </w:p>
    <w:p w14:paraId="0BC2922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 количеству узлов (количеству связываемых нитей), при завязывании которых сопоставляются разо</w:t>
      </w:r>
      <w:r>
        <w:rPr>
          <w:sz w:val="28"/>
          <w:szCs w:val="28"/>
          <w:lang w:val="ru-BY"/>
        </w:rPr>
        <w:t>рванные концы сухожилия: одно-, двух-, трех-, четырехузловые.</w:t>
      </w:r>
    </w:p>
    <w:p w14:paraId="426DDC7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 месту расположения стягивающих узлов: вне места разрыва, в месте разрыва, комбинированные</w:t>
      </w:r>
    </w:p>
    <w:p w14:paraId="0BAF126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 расположению нитей (направлению векторов сил) относительно оси сухожилия: преимущественно пара</w:t>
      </w:r>
      <w:r>
        <w:rPr>
          <w:sz w:val="28"/>
          <w:szCs w:val="28"/>
          <w:lang w:val="ru-BY"/>
        </w:rPr>
        <w:t>ллельное (недеформирующие сухожильные волокна), крестообразные или косые (деформирующие сухожильные волокна), с сопоставлением концов сухожилия не конец-в-конец (по Пульвертафту, спиральные швы).</w:t>
      </w:r>
    </w:p>
    <w:p w14:paraId="5661BF1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преобладающему месту расположения нитей: на поверхности с</w:t>
      </w:r>
      <w:r>
        <w:rPr>
          <w:sz w:val="28"/>
          <w:szCs w:val="28"/>
          <w:lang w:val="ru-BY"/>
        </w:rPr>
        <w:t>ухожилия (обвивные, матрацные, зигзагообразные), погружные, периферические (эпитендинозные), комбинированные.</w:t>
      </w:r>
    </w:p>
    <w:p w14:paraId="7EED1F6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• По расположению нитей на поперечном срезе сухожилия: </w:t>
      </w:r>
      <w:r>
        <w:rPr>
          <w:sz w:val="28"/>
          <w:szCs w:val="28"/>
          <w:lang w:val="ru-BY"/>
        </w:rPr>
        <w:lastRenderedPageBreak/>
        <w:t>одноплоскостные, многоплоскостные (располагающиеся в разных секторах поперечного среза)</w:t>
      </w:r>
    </w:p>
    <w:p w14:paraId="69DBE11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• </w:t>
      </w:r>
      <w:r>
        <w:rPr>
          <w:sz w:val="28"/>
          <w:szCs w:val="28"/>
          <w:lang w:val="ru-BY"/>
        </w:rPr>
        <w:t>По методу фиксации: истинно сухожильные, с фиксацией к кости (чрезкостный канал, якорный фиксатор), гарпунные.</w:t>
      </w:r>
    </w:p>
    <w:p w14:paraId="3357A55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 варианту прошивания проксимальной и дистальной культи сухожилия: зеркальные (культи прошиваются одинаково), ассиметричные (культи прошиваютс</w:t>
      </w:r>
      <w:r>
        <w:rPr>
          <w:sz w:val="28"/>
          <w:szCs w:val="28"/>
          <w:lang w:val="ru-BY"/>
        </w:rPr>
        <w:t>я по разному)</w:t>
      </w:r>
    </w:p>
    <w:p w14:paraId="446F075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По биомеханическому предназначению: несущие нагрузку (ствольные швы) и адаптирующие (эпитендинозные, разновидности шва Клейнерта)</w:t>
      </w:r>
    </w:p>
    <w:p w14:paraId="7278B34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B826025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5. Удаляемые сухожильные швы</w:t>
      </w:r>
    </w:p>
    <w:p w14:paraId="73AF2B8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24D95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Удаляемые сухожильные швы были предложены S.Bunnell в 1944 г. Их идея обосновыв</w:t>
      </w:r>
      <w:r>
        <w:rPr>
          <w:sz w:val="28"/>
          <w:szCs w:val="28"/>
          <w:lang w:val="ru-BY"/>
        </w:rPr>
        <w:t>алась тем, что наличие недостаточно инертного шовного материала в тканях вызывает активную клеточную реакцию, что приводит к образованию дополнительных спаек сухожилия с окружающими тканями. При определенной технике наложения шва, шовная нить может быть уд</w:t>
      </w:r>
      <w:r>
        <w:rPr>
          <w:sz w:val="28"/>
          <w:szCs w:val="28"/>
          <w:lang w:val="ru-BY"/>
        </w:rPr>
        <w:t>алена из тканей после того, как сухожилие достаточно прочно срастется с тканями в точке фиксации (от 4 до 6 нед).</w:t>
      </w:r>
    </w:p>
    <w:p w14:paraId="7AB1D02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развитием химии полимеров и появлением высокоинертного шовного материала в хирургии сухожилий начали применять преимущественно погружные вид</w:t>
      </w:r>
      <w:r>
        <w:rPr>
          <w:sz w:val="28"/>
          <w:szCs w:val="28"/>
          <w:lang w:val="ru-BY"/>
        </w:rPr>
        <w:t>ы швов, тем более что удаляемые швы, накладываемые в зонах с высокой амплитудой движения сухожилий, препятствуют их свободному перемещению. Это затрудняет профилактику образования рубцовых спаек в раннем послеоперационном периоде. Тем не менее удаляемый шо</w:t>
      </w:r>
      <w:r>
        <w:rPr>
          <w:sz w:val="28"/>
          <w:szCs w:val="28"/>
          <w:lang w:val="ru-BY"/>
        </w:rPr>
        <w:t>в может применяться при фиксации сухожилия к кости, а также в тех зонах, где ранние движения сухожилия не столь необходимы.</w:t>
      </w:r>
    </w:p>
    <w:p w14:paraId="128BD00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Погружные сухожильные швы остаются в тканях и делятся на основные </w:t>
      </w:r>
      <w:r>
        <w:rPr>
          <w:sz w:val="28"/>
          <w:szCs w:val="28"/>
          <w:lang w:val="ru-BY"/>
        </w:rPr>
        <w:lastRenderedPageBreak/>
        <w:t>(несущие главную механическую нагрузку) и дополнительные. Роль пос</w:t>
      </w:r>
      <w:r>
        <w:rPr>
          <w:sz w:val="28"/>
          <w:szCs w:val="28"/>
          <w:lang w:val="ru-BY"/>
        </w:rPr>
        <w:t>ледних - улучшить фиксацию или обеспечить более совершенное сопоставление концов сухожилий. При наложении удаляемых швов дополнительную лигатуру можно проводить для последующего извлечения основной нити.</w:t>
      </w:r>
    </w:p>
    <w:p w14:paraId="18B7437A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Фиксация сухожилия к кости</w:t>
      </w:r>
    </w:p>
    <w:p w14:paraId="49A470F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Основным требованием к да</w:t>
      </w:r>
      <w:r>
        <w:rPr>
          <w:sz w:val="28"/>
          <w:szCs w:val="28"/>
          <w:lang w:val="ru-BY"/>
        </w:rPr>
        <w:t>нной разновидности сухожильного шва является прочность фиксации. В зависимости от силы тяги мышцы могут быть использованы три основных варианта: 1) фиксация к плотным параоссальным тканям, 2) чрескостное проведение шовной нити и 3) чрескостное проведение с</w:t>
      </w:r>
      <w:r>
        <w:rPr>
          <w:sz w:val="28"/>
          <w:szCs w:val="28"/>
          <w:lang w:val="ru-BY"/>
        </w:rPr>
        <w:t>ухожилия</w:t>
      </w:r>
    </w:p>
    <w:p w14:paraId="448F99AA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Фиксация сухожилия к сухожилию</w:t>
      </w:r>
    </w:p>
    <w:p w14:paraId="5406DCF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Сухожильный шов в «критической» зоне должен обеспечивать наилучшие условия для скольжения, в связи с чем к нему предъявляют следующие требования:</w:t>
      </w:r>
    </w:p>
    <w:p w14:paraId="26587B4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) диаметр концов сухожилий должен совпадать; в противном случае место </w:t>
      </w:r>
      <w:r>
        <w:rPr>
          <w:sz w:val="28"/>
          <w:szCs w:val="28"/>
          <w:lang w:val="ru-BY"/>
        </w:rPr>
        <w:t>сухожильного шва следует вынести за пределы «критической» зоны;</w:t>
      </w:r>
    </w:p>
    <w:p w14:paraId="2B7F04F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шов должен быть прочным;</w:t>
      </w:r>
    </w:p>
    <w:p w14:paraId="42EDBF2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он должен в минимальной степени деформировать конец сухожилия;</w:t>
      </w:r>
    </w:p>
    <w:p w14:paraId="35CB5C6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основная фиксирующая нить должна располагаться внутриствольно;</w:t>
      </w:r>
    </w:p>
    <w:p w14:paraId="55A5242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следует стремиться к идеальному с</w:t>
      </w:r>
      <w:r>
        <w:rPr>
          <w:sz w:val="28"/>
          <w:szCs w:val="28"/>
          <w:lang w:val="ru-BY"/>
        </w:rPr>
        <w:t>опоставлению концов сухожилия;</w:t>
      </w:r>
    </w:p>
    <w:p w14:paraId="3B68B73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необходимо, чтобы кровообращение в концах сухожилий нарушалось в минимальной степени.</w:t>
      </w:r>
    </w:p>
    <w:p w14:paraId="3B4AC5E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они могут быть условно разделены на три группы:</w:t>
      </w:r>
    </w:p>
    <w:p w14:paraId="3E9601F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швы с использованием захлестывающих петель, которые предотвращают прорезывание нити</w:t>
      </w:r>
      <w:r>
        <w:rPr>
          <w:sz w:val="28"/>
          <w:szCs w:val="28"/>
          <w:lang w:val="ru-BY"/>
        </w:rPr>
        <w:t>, в то же время несколько деформируя сухожилие;</w:t>
      </w:r>
    </w:p>
    <w:p w14:paraId="1BD6F1B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швы с перекрестным проведением нитей, обеспечивающие наиболее прочное удержание концов сухожилия, но в большей степени их деформирующие;</w:t>
      </w:r>
    </w:p>
    <w:p w14:paraId="200308A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) микрохирургический шов с проведением основной нити по одному из выш</w:t>
      </w:r>
      <w:r>
        <w:rPr>
          <w:sz w:val="28"/>
          <w:szCs w:val="28"/>
          <w:lang w:val="ru-BY"/>
        </w:rPr>
        <w:t>еприведенных способов и наложением дополнительного сопоставляющего концы сухожилия микрошва нитью №6/0 - 8/0.</w:t>
      </w:r>
    </w:p>
    <w:p w14:paraId="2F6F404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Способы наложения сухожильного шва при незначительных различиях в поперечном сечении сухожилий 1 - по Kessler; 2 - по Kessler а модификации; 3 - п</w:t>
      </w:r>
      <w:r>
        <w:rPr>
          <w:sz w:val="28"/>
          <w:szCs w:val="28"/>
          <w:lang w:val="ru-BY"/>
        </w:rPr>
        <w:t>о Bunnell в модификации; 4 - по Bunnell; 5 - по Kuneo; 6 - по Verdan; 7 - сопоставляющий непрерывный микрошов; 8 - по Becker.</w:t>
      </w:r>
    </w:p>
    <w:p w14:paraId="5A02200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E92F7B9" w14:textId="0E75EC91" w:rsidR="00000000" w:rsidRDefault="000C52C9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7BC5E72" wp14:editId="0CED80E1">
            <wp:extent cx="3371850" cy="176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258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349D9F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Виды швов сухожилий</w:t>
      </w:r>
    </w:p>
    <w:p w14:paraId="033CE97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Шов Kuneo</w:t>
      </w:r>
      <w:r>
        <w:rPr>
          <w:sz w:val="28"/>
          <w:szCs w:val="28"/>
          <w:lang w:val="ru-BY"/>
        </w:rPr>
        <w:t xml:space="preserve"> обладает высокой прочностью благодаря трем перекрестам нити</w:t>
      </w:r>
      <w:r>
        <w:rPr>
          <w:sz w:val="28"/>
          <w:szCs w:val="28"/>
          <w:lang w:val="ru-BY"/>
        </w:rPr>
        <w:t>, однако его нельзя назвать простым и малотравматичным. В каждом конце сшиваемого сухожилия необходимо сделать по 14 вколов и выколов, причем сделать это нужно на сравнительно небольшом отрезке в 0,7 - 1,0 см. Недостатками шва Kuneo являются также сдавлени</w:t>
      </w:r>
      <w:r>
        <w:rPr>
          <w:sz w:val="28"/>
          <w:szCs w:val="28"/>
          <w:lang w:val="ru-BY"/>
        </w:rPr>
        <w:t>е сосудов и разволокнение ткани сухожилия</w:t>
      </w:r>
    </w:p>
    <w:p w14:paraId="52D4A423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Шов Bunnell</w:t>
      </w:r>
    </w:p>
    <w:p w14:paraId="42A9B7D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Его отличие от шва Kuneo - меньшее количество перекрестов. Однако перекрещивающиеся стежки шва Bunnell делают кончик сухожилия аваскулярным. По этой причине большинство хирургов в настоящее время примен</w:t>
      </w:r>
      <w:r>
        <w:rPr>
          <w:sz w:val="28"/>
          <w:szCs w:val="28"/>
          <w:lang w:val="ru-BY"/>
        </w:rPr>
        <w:t>яют швы без перекреста стежков.</w:t>
      </w:r>
    </w:p>
    <w:p w14:paraId="03FFB8BD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Шов Kessler</w:t>
      </w:r>
    </w:p>
    <w:p w14:paraId="045ECC2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Чаще других используется шов Kessler. Популярность его объясняется тем, что максимальная прочность достигается минимальным количеством шовного материала, отсутствием перекреста стежков и небольшим числом вколов и</w:t>
      </w:r>
      <w:r>
        <w:rPr>
          <w:sz w:val="28"/>
          <w:szCs w:val="28"/>
          <w:lang w:val="ru-BY"/>
        </w:rPr>
        <w:t xml:space="preserve"> выколов. Обвивной шов повышает качество адаптации концов сухожилия</w:t>
      </w:r>
    </w:p>
    <w:p w14:paraId="43CAD56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шва сухожилия следует отказаться от применения грубых зажимов, хирургического пинцета. Непосредственно для сшивания сухожилия нужны прочные нити на атравматических иглах круг</w:t>
      </w:r>
      <w:r>
        <w:rPr>
          <w:sz w:val="28"/>
          <w:szCs w:val="28"/>
          <w:lang w:val="ru-BY"/>
        </w:rPr>
        <w:t>лого сечения. Особое внимание при восстановлении сухожилия следует уделить условиям регенерации его скользящей поверхности. Для этого производится адаптация краев сухожилия отдельными швами с применением рассасывающихся. Для предупреждения расхождения швов</w:t>
      </w:r>
      <w:r>
        <w:rPr>
          <w:sz w:val="28"/>
          <w:szCs w:val="28"/>
          <w:lang w:val="ru-BY"/>
        </w:rPr>
        <w:t xml:space="preserve"> обычно требуется наружная иммобилизация конечности в положении максимальной разгрузки сухожилия.</w:t>
      </w:r>
    </w:p>
    <w:p w14:paraId="576A8798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2CE0B99F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Сосудистый шов</w:t>
      </w:r>
    </w:p>
    <w:p w14:paraId="443DD5B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3C95D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Сосудистый шов накладывают на стенку крупного сосуда. При этом сшиваемые концы сосуда соприкасаются по линии шва внутренней оболочкой; пред</w:t>
      </w:r>
      <w:r>
        <w:rPr>
          <w:sz w:val="28"/>
          <w:szCs w:val="28"/>
          <w:lang w:val="ru-BY"/>
        </w:rPr>
        <w:t>охраняют интиму от травмирования.</w:t>
      </w:r>
    </w:p>
    <w:p w14:paraId="164E049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Сосудистый шов является основой сосудистой хирургии. Н.Н. Бурденко писал: «Если оценить все наши хирургические операции с физиологической точки зрения, то операции сосудистого шва принадлежит, по праву, одно из первых мест</w:t>
      </w:r>
      <w:r>
        <w:rPr>
          <w:sz w:val="28"/>
          <w:szCs w:val="28"/>
          <w:lang w:val="ru-BY"/>
        </w:rPr>
        <w:t>». Шов, накладываемый на стенку сосуда, называется сосудистым. Он может быть циркулярным и боковым</w:t>
      </w:r>
    </w:p>
    <w:p w14:paraId="4A1315B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 времен Римской империи, эпохи Возрождения и до середины прошлого столетия основной операцией была перевязка сосудов, несмотря на часто развивающиеся тяжел</w:t>
      </w:r>
      <w:r>
        <w:rPr>
          <w:sz w:val="28"/>
          <w:szCs w:val="28"/>
          <w:lang w:val="ru-BY"/>
        </w:rPr>
        <w:t xml:space="preserve">ые нарушения кровообращения или гангрену конечностей. Первое успешное восстановление сосуда было осуществлено в </w:t>
      </w:r>
      <w:r>
        <w:rPr>
          <w:sz w:val="28"/>
          <w:szCs w:val="28"/>
          <w:lang w:val="ru-BY"/>
        </w:rPr>
        <w:lastRenderedPageBreak/>
        <w:t>Англии при боковом повреждении плечевой артерии (Hallowel, 1758 г.). Вероятно, это была первая восстановительная операция на сосудах человека, к</w:t>
      </w:r>
      <w:r>
        <w:rPr>
          <w:sz w:val="28"/>
          <w:szCs w:val="28"/>
          <w:lang w:val="ru-BY"/>
        </w:rPr>
        <w:t>оторая, к сожалению, была предана забвению. А. Каррель (A. Carrel, 1902 г.) заслуженно считается основателем хирургии сосудов и пионером экспериментальной сосудистой хирургии. За разработку сосудистого шва в 1912 г. он был удостоен Нобелевской премии.</w:t>
      </w:r>
    </w:p>
    <w:p w14:paraId="593590F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</w:t>
      </w:r>
      <w:r>
        <w:rPr>
          <w:sz w:val="28"/>
          <w:szCs w:val="28"/>
          <w:lang w:val="ru-BY"/>
        </w:rPr>
        <w:t>дистый шов является одним из этапов или часто главным этапом, сущностью восстановительной операции.</w:t>
      </w:r>
    </w:p>
    <w:p w14:paraId="7706E1A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шва необходимо руководствоваться следующими положениями: достаточная мобилизация сосуда, тщательное обескровливание операционного поля, наличи</w:t>
      </w:r>
      <w:r>
        <w:rPr>
          <w:sz w:val="28"/>
          <w:szCs w:val="28"/>
          <w:lang w:val="ru-BY"/>
        </w:rPr>
        <w:t>е специальных инструментов и атравматических игл.</w:t>
      </w:r>
    </w:p>
    <w:p w14:paraId="5E0C2EB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Сосудистый шов должен быть герметичным, не вызывать сужения сосуда.</w:t>
      </w:r>
    </w:p>
    <w:p w14:paraId="14691B5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сшивании игла должна проходить через все слои сосуда с минимальной травмой ткани и с обязательной адаптацией интимы двух отрезков сшив</w:t>
      </w:r>
      <w:r>
        <w:rPr>
          <w:sz w:val="28"/>
          <w:szCs w:val="28"/>
          <w:lang w:val="ru-BY"/>
        </w:rPr>
        <w:t>аемого сосуда.</w:t>
      </w:r>
    </w:p>
    <w:p w14:paraId="1F4AB1E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Стенки сшиваемых концов сосудов должны быть жизнеспособными.</w:t>
      </w:r>
    </w:p>
    <w:p w14:paraId="0F9871F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сомнении в их жизнеспособности необходимо произвести резекцию травмированных концов сосудов. Отечественная промышленность в достаточном количестве выпускает наборы хирургически</w:t>
      </w:r>
      <w:r>
        <w:rPr>
          <w:sz w:val="28"/>
          <w:szCs w:val="28"/>
          <w:lang w:val="ru-BY"/>
        </w:rPr>
        <w:t>х инструментов для операций на сосудах и сердце, сделанных из тантала и других сплавов.</w:t>
      </w:r>
    </w:p>
    <w:p w14:paraId="6659ED2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Сосудистые зажимы и пинцеты должны быть мягкими, не вызывать травмы стенки сосуда и в то же время прочно и надежно удерживать ткани. Применяются различной формы ножницы</w:t>
      </w:r>
      <w:r>
        <w:rPr>
          <w:sz w:val="28"/>
          <w:szCs w:val="28"/>
          <w:lang w:val="ru-BY"/>
        </w:rPr>
        <w:t>, шпатели, кюретки (наборы Н.И. Краковского, В.Я. Золоторевского, А.И. Шалимова, Cannon, J. Vollmar и др.).</w:t>
      </w:r>
    </w:p>
    <w:p w14:paraId="22EB966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Показания к выполнению сосудистого шва весьма обширны. Сосудистый шов применяется при различных повреждениях сосудов, реконструктивных операциях на </w:t>
      </w:r>
      <w:r>
        <w:rPr>
          <w:sz w:val="28"/>
          <w:szCs w:val="28"/>
          <w:lang w:val="ru-BY"/>
        </w:rPr>
        <w:t>артериях и венах, при трансплантации органов и тканей.</w:t>
      </w:r>
    </w:p>
    <w:p w14:paraId="42F5F82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Противопоказанием к выполнению сосудистого шва является наличие гнойной раны или заражение раны радиоактивными веществами.</w:t>
      </w:r>
    </w:p>
    <w:p w14:paraId="713F0C32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1AC3D44D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Шовный материал</w:t>
      </w:r>
    </w:p>
    <w:p w14:paraId="65B4447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FB2A54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качестве шовного материала применяются плетеные или моно</w:t>
      </w:r>
      <w:r>
        <w:rPr>
          <w:sz w:val="28"/>
          <w:szCs w:val="28"/>
          <w:lang w:val="ru-BY"/>
        </w:rPr>
        <w:t xml:space="preserve">литные синтетические нити на атравматической игле, которые минимально травмируют сосудистую стенку, но обладают высокой прочностью и биологической инертностью. Обычно для сшивания аорты и сосудистых протезов применяют нити 2/0-3/0, для подвздошных артерий </w:t>
      </w:r>
      <w:r>
        <w:rPr>
          <w:sz w:val="28"/>
          <w:szCs w:val="28"/>
          <w:lang w:val="ru-BY"/>
        </w:rPr>
        <w:t>- 4/0, для бедренной и подколенной артерий и крупных вен - 5/0, для висцеральных артерий, сосудов голени и предплечья - 5/О-7/0, коронарных артерий - 6/0-7/0, в микрохирургии -8/0-11/0.</w:t>
      </w:r>
    </w:p>
    <w:p w14:paraId="137B62C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Кишечный шов - это способ соединения кишечной стенки. Он применяется п</w:t>
      </w:r>
      <w:r>
        <w:rPr>
          <w:sz w:val="28"/>
          <w:szCs w:val="28"/>
          <w:lang w:val="ru-BY"/>
        </w:rPr>
        <w:t>ри операциях на полых органах пищеварительной трубки: пищевод, желудок, кишечник, желчный пузырь и т. д. Кишечный шов используется при нарушении целостности стенки кишечной трубки, как со вскрытием просвета последней, так и при повреждении ее только серозн</w:t>
      </w:r>
      <w:r>
        <w:rPr>
          <w:sz w:val="28"/>
          <w:szCs w:val="28"/>
          <w:lang w:val="ru-BY"/>
        </w:rPr>
        <w:t>ого или серозно-мышечного слоев; наложение анастомозов между отдельными участками кишки, а также между кишкой, желудком или соседними органами (желчный пузырь, желчные протоки и т. д.), резекции кишки, желудка, пищевода.</w:t>
      </w:r>
    </w:p>
    <w:p w14:paraId="7F89E2F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Биологическим обоснованием методик </w:t>
      </w:r>
      <w:r>
        <w:rPr>
          <w:sz w:val="28"/>
          <w:szCs w:val="28"/>
          <w:lang w:val="ru-BY"/>
        </w:rPr>
        <w:t>кишечного шва служит то, что соприкосновение двух серозных поверхностей приводит к их быстрому склеиванию (в течение 1-2 часов) за счет образования серозно-фибринозного экссудата и затем образования молодой соединительной ткани (6-8 ч).</w:t>
      </w:r>
    </w:p>
    <w:p w14:paraId="67D4A95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наложении шва </w:t>
      </w:r>
      <w:r>
        <w:rPr>
          <w:sz w:val="28"/>
          <w:szCs w:val="28"/>
          <w:lang w:val="ru-BY"/>
        </w:rPr>
        <w:t xml:space="preserve">учитывается футлярный принцип строения стенок пищеварительного канала. В стенке последнего различают четыре основных оболочки: слизистую, подслизистую, мышечную и серозную (на пищеводе </w:t>
      </w:r>
      <w:r>
        <w:rPr>
          <w:sz w:val="28"/>
          <w:szCs w:val="28"/>
          <w:lang w:val="ru-BY"/>
        </w:rPr>
        <w:lastRenderedPageBreak/>
        <w:t>адвентициальную). Однако для практических целей более удобно рассматрив</w:t>
      </w:r>
      <w:r>
        <w:rPr>
          <w:sz w:val="28"/>
          <w:szCs w:val="28"/>
          <w:lang w:val="ru-BY"/>
        </w:rPr>
        <w:t xml:space="preserve">ать стенку пищеварительного канала, состоящей не из четырех оболочек, а из двух футляров. Дело в том, что слизистая оболочка и подслизистый слой тесно связаны между собой и анатомически составляют неразрывное целое - это и есть внутренний футляр. Мышечная </w:t>
      </w:r>
      <w:r>
        <w:rPr>
          <w:sz w:val="28"/>
          <w:szCs w:val="28"/>
          <w:lang w:val="ru-BY"/>
        </w:rPr>
        <w:t>оболочка и серозный (или адвентициальный) покров также тесно связаны друг с другом и составляют наружный футляр. В то же время между мышечной оболочкой и подслизистой существует очень рыхлая связь, в результате чего они смогут смешаться по отношению друг к</w:t>
      </w:r>
      <w:r>
        <w:rPr>
          <w:sz w:val="28"/>
          <w:szCs w:val="28"/>
          <w:lang w:val="ru-BY"/>
        </w:rPr>
        <w:t xml:space="preserve"> другу. Поэтому рассматривая на поперечном сечении пищевод, желудок или кишку мы ясно различаем везде два футляра, как бы вставленные один в другой: внутренний футляр, состоящий из слизисто-подслизистой оболочки, и наружный футляр, образованный мышечной и </w:t>
      </w:r>
      <w:r>
        <w:rPr>
          <w:sz w:val="28"/>
          <w:szCs w:val="28"/>
          <w:lang w:val="ru-BY"/>
        </w:rPr>
        <w:t>серозной оболочками (на пищеводе мышечно-адвентициальный).</w:t>
      </w:r>
    </w:p>
    <w:p w14:paraId="647174CD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F9AC286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Кишечные швы</w:t>
      </w:r>
    </w:p>
    <w:p w14:paraId="1F2577A8" w14:textId="77777777" w:rsidR="00000000" w:rsidRDefault="0082085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сухожильный сосудистый кишечный шов</w:t>
      </w:r>
    </w:p>
    <w:p w14:paraId="7B6C2DF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Между внутренним и наружным футлярами существует постоянная площадь скольжения, выраженная в различной степени в разных отделах пищеварительного </w:t>
      </w:r>
      <w:r>
        <w:rPr>
          <w:sz w:val="28"/>
          <w:szCs w:val="28"/>
          <w:lang w:val="ru-BY"/>
        </w:rPr>
        <w:t>тракта. Степень смещения футляров относительно друг друга уменьшается по направлению от пищевода к тонкой кишке. Так, например, после рассечения стенки пищевода внутренний футляр (слизисто-подслизистый) пищевода обычно уходит вглубь просвета, не выступая з</w:t>
      </w:r>
      <w:r>
        <w:rPr>
          <w:sz w:val="28"/>
          <w:szCs w:val="28"/>
          <w:lang w:val="ru-BY"/>
        </w:rPr>
        <w:t>а край мышечной оболочки.</w:t>
      </w:r>
    </w:p>
    <w:p w14:paraId="002B3C1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желудке, наоборот, серозно-мышечная оболочка (наружный футляр желудка) сильно сокращается, а слизистая оболочка и подслизистая выворачиваются наружу. На тонкой и толстой кишке наружный футляр смещается больше, чем внутренний, х</w:t>
      </w:r>
      <w:r>
        <w:rPr>
          <w:sz w:val="28"/>
          <w:szCs w:val="28"/>
          <w:lang w:val="ru-BY"/>
        </w:rPr>
        <w:t xml:space="preserve">отя не в такой резкой степени, как на желудке. С учетом этого на пищеводе вкол иглы делается несколько ближе к </w:t>
      </w:r>
      <w:r>
        <w:rPr>
          <w:sz w:val="28"/>
          <w:szCs w:val="28"/>
          <w:lang w:val="ru-BY"/>
        </w:rPr>
        <w:lastRenderedPageBreak/>
        <w:t>краю разреза, чем его выкол, а на желудке, наоборот, выкол делается у края разреза, а вкол несколько отступая от него. На тонких и толстых кишках</w:t>
      </w:r>
      <w:r>
        <w:rPr>
          <w:sz w:val="28"/>
          <w:szCs w:val="28"/>
          <w:lang w:val="ru-BY"/>
        </w:rPr>
        <w:t xml:space="preserve"> шовная нить проводится строго перпендикулярно к краю разреза.</w:t>
      </w:r>
    </w:p>
    <w:p w14:paraId="15ACE10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Установлено, что из всех слоев стенки пищеварительного тракта подслизистый слой обладает наибольшей механической прочностью. Наименьшую прочность имеет серозно-мышечный слой.</w:t>
      </w:r>
    </w:p>
    <w:p w14:paraId="2442670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Приведенные данные</w:t>
      </w:r>
      <w:r>
        <w:rPr>
          <w:sz w:val="28"/>
          <w:szCs w:val="28"/>
          <w:lang w:val="ru-BY"/>
        </w:rPr>
        <w:t xml:space="preserve"> позволяют сформулировать следующие требования к кишечному шву.</w:t>
      </w:r>
    </w:p>
    <w:p w14:paraId="227714F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 должен быть:</w:t>
      </w:r>
    </w:p>
    <w:p w14:paraId="4D6C5E9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механически прочным;</w:t>
      </w:r>
    </w:p>
    <w:p w14:paraId="5174867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герметичным;</w:t>
      </w:r>
    </w:p>
    <w:p w14:paraId="7E56658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биологически непроницаемым;</w:t>
      </w:r>
    </w:p>
    <w:p w14:paraId="5380F88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максимально асептичным;</w:t>
      </w:r>
    </w:p>
    <w:p w14:paraId="15CA436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атравматичным;</w:t>
      </w:r>
    </w:p>
    <w:p w14:paraId="0B88BEC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обеспечивать гемостаз.</w:t>
      </w:r>
    </w:p>
    <w:p w14:paraId="180AC1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Асептичность шва достигается несколькими приемами, к</w:t>
      </w:r>
      <w:r>
        <w:rPr>
          <w:sz w:val="28"/>
          <w:szCs w:val="28"/>
          <w:lang w:val="ru-BY"/>
        </w:rPr>
        <w:t>оторые значительно снижают попадание содержимого кишки в рану:</w:t>
      </w:r>
    </w:p>
    <w:p w14:paraId="6F9B743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область анастомоза окружают марлевыми салфетками;</w:t>
      </w:r>
    </w:p>
    <w:p w14:paraId="39C56F6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вскрываемый отрезок кишки предварительно приподнимают, тем самым освобождая его от содержимого; использовавшиеся ранее для этой цели эластичные</w:t>
      </w:r>
      <w:r>
        <w:rPr>
          <w:sz w:val="28"/>
          <w:szCs w:val="28"/>
          <w:lang w:val="ru-BY"/>
        </w:rPr>
        <w:t xml:space="preserve"> кишечные жомы в настоящее время не находят себе широкого применения, так как способствуют повышенному спайкообразованию;</w:t>
      </w:r>
    </w:p>
    <w:p w14:paraId="665019D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инструменты, которыми вскрывают кишку, подлежат замене.</w:t>
      </w:r>
    </w:p>
    <w:p w14:paraId="29FC08E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Атравматичность шва достигается бережным обращением с тканями кишки:</w:t>
      </w:r>
    </w:p>
    <w:p w14:paraId="44EE377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кишку уде</w:t>
      </w:r>
      <w:r>
        <w:rPr>
          <w:sz w:val="28"/>
          <w:szCs w:val="28"/>
          <w:lang w:val="ru-BY"/>
        </w:rPr>
        <w:t>рживают только анатомическими пинцетами;</w:t>
      </w:r>
    </w:p>
    <w:p w14:paraId="01D1ECB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желательно использовать атравматический шовный материал;</w:t>
      </w:r>
    </w:p>
    <w:p w14:paraId="6D736D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только в крайнем случае пережимать кишку жомами Дуайена (обе его </w:t>
      </w:r>
      <w:r>
        <w:rPr>
          <w:sz w:val="28"/>
          <w:szCs w:val="28"/>
          <w:lang w:val="ru-BY"/>
        </w:rPr>
        <w:lastRenderedPageBreak/>
        <w:t>бранши мягкие, эластичные) или жомами Нуссбаума (одна бранша жесткая, другая - мягкая, эласти</w:t>
      </w:r>
      <w:r>
        <w:rPr>
          <w:sz w:val="28"/>
          <w:szCs w:val="28"/>
          <w:lang w:val="ru-BY"/>
        </w:rPr>
        <w:t>чная);</w:t>
      </w:r>
    </w:p>
    <w:p w14:paraId="002A1D4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рекомендуется чрезмерно натягивать и мять кишку инструментами или руками;</w:t>
      </w:r>
    </w:p>
    <w:p w14:paraId="6AB304A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особо тщательно и щадяще относиться к серозному покрову кишки.</w:t>
      </w:r>
    </w:p>
    <w:p w14:paraId="70C5D01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Гемостатичность:</w:t>
      </w:r>
    </w:p>
    <w:p w14:paraId="6FCDA3C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кровоточащие сосуды в стенке кишки необходимо перевязать или коагулировать;</w:t>
      </w:r>
    </w:p>
    <w:p w14:paraId="3F11E36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ряд швов, на</w:t>
      </w:r>
      <w:r>
        <w:rPr>
          <w:sz w:val="28"/>
          <w:szCs w:val="28"/>
          <w:lang w:val="ru-BY"/>
        </w:rPr>
        <w:t>кладываемый со стороны слизистой оболочки, должен быть механически надежным и обеспечивать при этом гемостаз (гемостатический герметизирующий шов). Механическую прочность шву в основном обеспечивает подслизистая оболочка.</w:t>
      </w:r>
    </w:p>
    <w:p w14:paraId="2C4D26C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Биологическую непроницаемость шва</w:t>
      </w:r>
      <w:r>
        <w:rPr>
          <w:sz w:val="28"/>
          <w:szCs w:val="28"/>
          <w:lang w:val="ru-BY"/>
        </w:rPr>
        <w:t xml:space="preserve"> обеспечивает серозная оболочка. Плотное соприкосновение серозных покровов сшиваемых органов приводит к тому, что они, обладая высокой пластичностью, выделяют и способствуют организации фибрина. Это приводит к склеиванию поверхностей (перитонизации) и наде</w:t>
      </w:r>
      <w:r>
        <w:rPr>
          <w:sz w:val="28"/>
          <w:szCs w:val="28"/>
          <w:lang w:val="ru-BY"/>
        </w:rPr>
        <w:t>жному срастанию в области линии шва.</w:t>
      </w:r>
    </w:p>
    <w:p w14:paraId="26D67E8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 не менее, кишечное содержимое и кровь из разреза могут просачиваться между швами в том случае, если в шов не взята подслизистая оболочка. Швы желательно накладывать на расстоянии до 0,5 см друг от друга. Более часто</w:t>
      </w:r>
      <w:r>
        <w:rPr>
          <w:sz w:val="28"/>
          <w:szCs w:val="28"/>
          <w:lang w:val="ru-BY"/>
        </w:rPr>
        <w:t>е наложение швов вызывает сдавление тканей, нарушение питания стенки кишки; редкое - образование складок, которые пролабируют в просвет кишки, создавая условия для просачивания кишечного содержимого.</w:t>
      </w:r>
    </w:p>
    <w:p w14:paraId="0DC01A9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Надежность соединения определяется количеством ряда швов</w:t>
      </w:r>
      <w:r>
        <w:rPr>
          <w:sz w:val="28"/>
          <w:szCs w:val="28"/>
          <w:lang w:val="ru-BY"/>
        </w:rPr>
        <w:t>. Первый ряд обеспечивает прочность, герметичность, гемостаз.</w:t>
      </w:r>
    </w:p>
    <w:p w14:paraId="1DC9EDA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Этот ряд швов через все оболочки называют сквозным (инфицированным, «грязным»), т. к. нить проходит через просвет полого органа и будет инфицирована содержимым последнего. Второй ряд швов обеспе</w:t>
      </w:r>
      <w:r>
        <w:rPr>
          <w:sz w:val="28"/>
          <w:szCs w:val="28"/>
          <w:lang w:val="ru-BY"/>
        </w:rPr>
        <w:t xml:space="preserve">чивает </w:t>
      </w:r>
      <w:r>
        <w:rPr>
          <w:sz w:val="28"/>
          <w:szCs w:val="28"/>
          <w:lang w:val="ru-BY"/>
        </w:rPr>
        <w:lastRenderedPageBreak/>
        <w:t>склеивание области наложения швов за счет пластических свойств брюшины (асептический, «чистый»). При наложении этого ряда швов игла проходит только через серозно-мышечный футляр и не инфицируется кишечным содержимым.</w:t>
      </w:r>
    </w:p>
    <w:p w14:paraId="66ADDEE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кишечного шва испо</w:t>
      </w:r>
      <w:r>
        <w:rPr>
          <w:sz w:val="28"/>
          <w:szCs w:val="28"/>
          <w:lang w:val="ru-BY"/>
        </w:rPr>
        <w:t>льзуют традиционные способы. Первый ряд швов (инфицированные, «грязные») накладывают только рассасывающимся шовным материалом. Раньше таким материалом являлся кетгут.</w:t>
      </w:r>
    </w:p>
    <w:p w14:paraId="374C29B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синтетические рассасывающие шовные материалы по своим характеристикам н</w:t>
      </w:r>
      <w:r>
        <w:rPr>
          <w:sz w:val="28"/>
          <w:szCs w:val="28"/>
          <w:lang w:val="ru-BY"/>
        </w:rPr>
        <w:t>амного превосходят кетгут. Наиболее часто применяют атравматические иглы с нитями из полимеров глюкозы и лактозы (поликолиды) - монокрил, викрил, полисорб, реже - нити из полигликолевой кислоты (дексонт), нити из полигликолевой соли (максон, полидексанон (</w:t>
      </w:r>
      <w:r>
        <w:rPr>
          <w:sz w:val="28"/>
          <w:szCs w:val="28"/>
          <w:lang w:val="ru-BY"/>
        </w:rPr>
        <w:t>PDS)).</w:t>
      </w:r>
    </w:p>
    <w:p w14:paraId="7FE9325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Второй ряд (асептические, «чистые») накладывают нерассасывающимися нитями (шелк, капрон; шелк - мягче и пластичнее, капрон - прочнее).</w:t>
      </w:r>
    </w:p>
    <w:p w14:paraId="303DEE4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наложения кишечного шва используют круглую (колющую иглу).</w:t>
      </w:r>
    </w:p>
    <w:p w14:paraId="52EBFBF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последние годы предложены новые иглы, превосходящ</w:t>
      </w:r>
      <w:r>
        <w:rPr>
          <w:sz w:val="28"/>
          <w:szCs w:val="28"/>
          <w:lang w:val="ru-BY"/>
        </w:rPr>
        <w:t>ие круглую по проникновению в ткани. Колюще-режущая игла является круглой, но имеет трехгранное острие. Ромбовидные, шпателевидные (поперечный срез иглы имеет форму трапеции) или алмазные (поперечный срез иглы имеет форму шестиугольника) иглы раздвигают тк</w:t>
      </w:r>
      <w:r>
        <w:rPr>
          <w:sz w:val="28"/>
          <w:szCs w:val="28"/>
          <w:lang w:val="ru-BY"/>
        </w:rPr>
        <w:t>ани с минимальным повреждением.</w:t>
      </w:r>
    </w:p>
    <w:p w14:paraId="422E974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Все кишечные швы можно подразделить на несколько групп, наибольший практический интерес из которых составляют:</w:t>
      </w:r>
    </w:p>
    <w:p w14:paraId="106DBF5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Узловые сквозные швы. Такие швы накладывают на кишку через все оболочки или через наружные оболочки без захвата с</w:t>
      </w:r>
      <w:r>
        <w:rPr>
          <w:sz w:val="28"/>
          <w:szCs w:val="28"/>
          <w:lang w:val="ru-BY"/>
        </w:rPr>
        <w:t>лизистой. К ним относят швы Жобера, Пирогова, Матешука. Все узловые сквозные швы чаще всего применяют в качестве первого ряда швов (инфицированных).</w:t>
      </w:r>
    </w:p>
    <w:p w14:paraId="5D51D91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Жобера - кишечный шов через все оболочки, узел которого завязывают снаружи.</w:t>
      </w:r>
    </w:p>
    <w:p w14:paraId="280371C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Пирогова - кишечный шов</w:t>
      </w:r>
      <w:r>
        <w:rPr>
          <w:sz w:val="28"/>
          <w:szCs w:val="28"/>
          <w:lang w:val="ru-BY"/>
        </w:rPr>
        <w:t xml:space="preserve"> без захвата слизистой оболочки, узел которого завязывают снаружи.</w:t>
      </w:r>
    </w:p>
    <w:p w14:paraId="273087E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Матешука - кишечный шов через все оболочки, узел которого завязывают в просвете кишки. Вкол в слизистую оболочку, выкол в серозную; с другой стороны - вкол в серозную, выкол в слизистую</w:t>
      </w:r>
      <w:r>
        <w:rPr>
          <w:sz w:val="28"/>
          <w:szCs w:val="28"/>
          <w:lang w:val="ru-BY"/>
        </w:rPr>
        <w:t>, узел завязывается в просвете кишки.</w:t>
      </w:r>
    </w:p>
    <w:p w14:paraId="0BDA93F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Непрерывные сквозные швы. Применяются в качестве первого ряда швов. В основе непрерывного шва лежат обвивной, матрацный и петельный швы.</w:t>
      </w:r>
    </w:p>
    <w:p w14:paraId="5B6C406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Обвивной шов представляет собой такой непрерывный шов, в результате наложения кот</w:t>
      </w:r>
      <w:r>
        <w:rPr>
          <w:sz w:val="28"/>
          <w:szCs w:val="28"/>
          <w:lang w:val="ru-BY"/>
        </w:rPr>
        <w:t>орого получается спираль из большого числа стежков, наложенных перпендикулярно линии соединения, а нити между стежками под острым углом к линии соединения.</w:t>
      </w:r>
    </w:p>
    <w:p w14:paraId="62EF940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Шмидена - непрерывный кишечный шов через все слои, каждый вкол которого начинают со слизистой об</w:t>
      </w:r>
      <w:r>
        <w:rPr>
          <w:sz w:val="28"/>
          <w:szCs w:val="28"/>
          <w:lang w:val="ru-BY"/>
        </w:rPr>
        <w:t>олочки: слизистая оболочка - серозная оболочка на одной стороне, слизистая оболочка - серозная оболочка на второй стороне. Шов требует хорошего практического навыка, в противном случае слизистая оболочка может выбухать из линии шва, нарушая его герметичнос</w:t>
      </w:r>
      <w:r>
        <w:rPr>
          <w:sz w:val="28"/>
          <w:szCs w:val="28"/>
          <w:lang w:val="ru-BY"/>
        </w:rPr>
        <w:t>ть.</w:t>
      </w:r>
    </w:p>
    <w:p w14:paraId="1C0F680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Мультановского - непрерывный петельный кишечный шов через все оболочки кишки. При затягивании шва происходит сдавление сосудов стенки, что обеспечивает надежный гемостаз.</w:t>
      </w:r>
    </w:p>
    <w:p w14:paraId="16169BF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Узловые серозно-мышечные швы. Все они применяются в качестве второго ряда шво</w:t>
      </w:r>
      <w:r>
        <w:rPr>
          <w:sz w:val="28"/>
          <w:szCs w:val="28"/>
          <w:lang w:val="ru-BY"/>
        </w:rPr>
        <w:t>в (чистых).</w:t>
      </w:r>
    </w:p>
    <w:p w14:paraId="7C69971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Ламбера - серозно-мышечный узловой шов, наиболее часто применяемый для наложения второго ряда швов: вкол со стороны серозной оболочки в 5-7 мм от края кишки, выкол со стороны серозной оболочки в 1-2 мм от края на одной стороне кишки, вкол с</w:t>
      </w:r>
      <w:r>
        <w:rPr>
          <w:sz w:val="28"/>
          <w:szCs w:val="28"/>
          <w:lang w:val="ru-BY"/>
        </w:rPr>
        <w:t>о стороны серозной оболочки в 1-2 мм от края на второй стороне кишки, выкол со стороны серозной оболочки в 5-7 мм от края на второй стороне кишки (рис. 6). Шов Ламбера накладывают перпендикулярно линии соединения.образный шов - серозно-мышечный узловой шов</w:t>
      </w:r>
      <w:r>
        <w:rPr>
          <w:sz w:val="28"/>
          <w:szCs w:val="28"/>
          <w:lang w:val="ru-BY"/>
        </w:rPr>
        <w:t>, состоящий из четырех стежков, формирующих два шага Ламбера, наложенных одной нитью. Первый стежок выполняют на первой стороне кишки; второй стежок - на второй стороне кишки на одной линии с первым стежком; третий стежок - на первой стороне кишки параллел</w:t>
      </w:r>
      <w:r>
        <w:rPr>
          <w:sz w:val="28"/>
          <w:szCs w:val="28"/>
          <w:lang w:val="ru-BY"/>
        </w:rPr>
        <w:t>ьно первому стежку в том же направлении; четвертый стежок - на второй стороне кишки на одной линии с третьим стежком параллельно второму стежку в том же направлении. Z-образный шов в 2 раза прочнее и надежнее П-образного шва.</w:t>
      </w:r>
    </w:p>
    <w:p w14:paraId="79D610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Непрерывные серозно-мышечные ш</w:t>
      </w:r>
      <w:r>
        <w:rPr>
          <w:sz w:val="28"/>
          <w:szCs w:val="28"/>
          <w:lang w:val="ru-BY"/>
        </w:rPr>
        <w:t>вы. К ним относят кисетный, полукисетный и некоторые другие швы. Кисетный шов кишки носит название шва Дуайена. Все они применяются в качестве второго ряда швов.</w:t>
      </w:r>
    </w:p>
    <w:p w14:paraId="244C21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Дуайена - кисетный серозно-мышечный шов на кишку. Шов накладывают против часовой стрелки и</w:t>
      </w:r>
      <w:r>
        <w:rPr>
          <w:sz w:val="28"/>
          <w:szCs w:val="28"/>
          <w:lang w:val="ru-BY"/>
        </w:rPr>
        <w:t xml:space="preserve">з нескольких серозно-мышечных стежков типа Ламбера длиной до 5 мм с малым расстоянием между стежками. Стежки располагаются по окружности вокруг воображаемого центра. Первый вкол и последний выкол располагают поблизости один от другого. При затягивании шва </w:t>
      </w:r>
      <w:r>
        <w:rPr>
          <w:sz w:val="28"/>
          <w:szCs w:val="28"/>
          <w:lang w:val="ru-BY"/>
        </w:rPr>
        <w:t>центр окружности погружают в него. После наложения стежков первой полуокружности можно оставить петлю, чтобы при затягивании нити провести под нее инструмент, тем самым легче погрузить кишку и сформировать кисет. В ряде случаев накладывают два полукисетных</w:t>
      </w:r>
      <w:r>
        <w:rPr>
          <w:sz w:val="28"/>
          <w:szCs w:val="28"/>
          <w:lang w:val="ru-BY"/>
        </w:rPr>
        <w:t xml:space="preserve"> шва.</w:t>
      </w:r>
    </w:p>
    <w:p w14:paraId="17B605E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Многорядные швы. К ним относится шов Альберта.</w:t>
      </w:r>
    </w:p>
    <w:p w14:paraId="3D0C5C8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Альберта - классический двухрядный кишечный шов. Первый ряд швов накладывают через все оболочки или без захвата слизистой. Первый ряд швов представляет собой непрерывный шов или отдельные сквозные шв</w:t>
      </w:r>
      <w:r>
        <w:rPr>
          <w:sz w:val="28"/>
          <w:szCs w:val="28"/>
          <w:lang w:val="ru-BY"/>
        </w:rPr>
        <w:t>ы. Швы в последнем случае накладывают узлами наружу или в просвет кишки. В качестве второго ряда швов применяют серозно-мышечные швы, чаще всего швы Ламбера.</w:t>
      </w:r>
    </w:p>
    <w:p w14:paraId="1E45C3E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Кроме различных способов и вариантов ручного шва в хирургической практике нашел значительное распр</w:t>
      </w:r>
      <w:r>
        <w:rPr>
          <w:sz w:val="28"/>
          <w:szCs w:val="28"/>
          <w:lang w:val="ru-BY"/>
        </w:rPr>
        <w:t>остранение механический шов с помощью различных сшивающих аппаратов. Один из этих инструментов используется для ушивания просвета органов (УКЛ-60, УКЖ-7, УКЖ-8), а другие для формирования анастомозов (ПКС-25, НЖК-60). В названиях данных аппаратов начальные</w:t>
      </w:r>
      <w:r>
        <w:rPr>
          <w:sz w:val="28"/>
          <w:szCs w:val="28"/>
          <w:lang w:val="ru-BY"/>
        </w:rPr>
        <w:t xml:space="preserve"> буквы обозначают цель применения, а цифра указывает на длину получаемого ряда швов в мм или см. Все аппараты работают П-образными танталовыми скрепками. Применение современных сшивающих аппаратов позволяет технически облегчить и обеспечить высокую надежно</w:t>
      </w:r>
      <w:r>
        <w:rPr>
          <w:sz w:val="28"/>
          <w:szCs w:val="28"/>
          <w:lang w:val="ru-BY"/>
        </w:rPr>
        <w:t>сть механических швов при пищеводно-кишечных анастомозах, при гастрэктомии, при билиодигестивных анастомозах и анастомозах при низких передних резекциях прямой кишки.</w:t>
      </w:r>
    </w:p>
    <w:p w14:paraId="7579B5E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</w:t>
      </w:r>
    </w:p>
    <w:p w14:paraId="5945681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Кишечные швы - все виды швов, накладываемых на стенку полого органа пищеварите</w:t>
      </w:r>
      <w:r>
        <w:rPr>
          <w:sz w:val="28"/>
          <w:szCs w:val="28"/>
          <w:lang w:val="ru-BY"/>
        </w:rPr>
        <w:t>льного тракта (пищевод, желудок, кишечник). Общие требования:</w:t>
      </w:r>
    </w:p>
    <w:p w14:paraId="56B630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соблюдение асептики, гемостаза и минимального травмирования тканей;</w:t>
      </w:r>
    </w:p>
    <w:p w14:paraId="26779C7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создание герметичности при адаптации слоев;</w:t>
      </w:r>
    </w:p>
    <w:p w14:paraId="55BA861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применение рассасывающего материала при сквозных и погружных швах и нерассасывающ</w:t>
      </w:r>
      <w:r>
        <w:rPr>
          <w:sz w:val="28"/>
          <w:szCs w:val="28"/>
          <w:lang w:val="ru-BY"/>
        </w:rPr>
        <w:t>его - при серозно-мышечных швах;</w:t>
      </w:r>
    </w:p>
    <w:p w14:paraId="6FB688F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швы из рассасывающего материала - непрерывные, а из нерассасывающего - в виде узловых;</w:t>
      </w:r>
    </w:p>
    <w:p w14:paraId="48B1C53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кишечный шов накладывается с помощью круглых (колющих) игл.</w:t>
      </w:r>
    </w:p>
    <w:p w14:paraId="66E8E76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Сквозные швы</w:t>
      </w:r>
    </w:p>
    <w:p w14:paraId="1002AC1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вворачивающий скорняжный шов Шмидена - нить идет изнутри кнаруж</w:t>
      </w:r>
      <w:r>
        <w:rPr>
          <w:sz w:val="28"/>
          <w:szCs w:val="28"/>
          <w:lang w:val="ru-BY"/>
        </w:rPr>
        <w:t>и (слизистая - сероза, слизистая - сероза), при этом стенки вворачиваются и соприкасаются серозными поверхностями;</w:t>
      </w:r>
    </w:p>
    <w:p w14:paraId="518FEAD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узловой (отдельный) шов - через все слои стенки с узелками внутрь просвета;</w:t>
      </w:r>
    </w:p>
    <w:p w14:paraId="1931B5D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обвивной непрерывный шов - нить проводится по принципу изнутри кн</w:t>
      </w:r>
      <w:r>
        <w:rPr>
          <w:sz w:val="28"/>
          <w:szCs w:val="28"/>
          <w:lang w:val="ru-BY"/>
        </w:rPr>
        <w:t>аружи, снаружи внутрь (слизистая - сероза, сероза - слизистая).</w:t>
      </w:r>
    </w:p>
    <w:p w14:paraId="231AC51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Асептические швы:</w:t>
      </w:r>
    </w:p>
    <w:p w14:paraId="5508BD9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кисетный шов - серозно-мышечный шов, используется для погружения культи червеобразного отростка;образный шов, накладываемый поверх кисетного, укрепляет последний.</w:t>
      </w:r>
    </w:p>
    <w:p w14:paraId="4B5EB58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Гемостатиче</w:t>
      </w:r>
      <w:r>
        <w:rPr>
          <w:sz w:val="28"/>
          <w:szCs w:val="28"/>
          <w:lang w:val="ru-BY"/>
        </w:rPr>
        <w:t>ские швы имеют целью надежный гемостаз сосудов, который достигается наложением обкалывающих швов или швов Ревердена-Мультановского, при наложении которых нить, накладывающая в петлю идет взахлест и затягивается. Строчечный шов применяют при ушивании культи</w:t>
      </w:r>
      <w:r>
        <w:rPr>
          <w:sz w:val="28"/>
          <w:szCs w:val="28"/>
          <w:lang w:val="ru-BY"/>
        </w:rPr>
        <w:t xml:space="preserve"> желудка во время резекции. Прокол культи ведут спереди назад через две стенки непосредственно под зажимом со стороны большой кривизны. На противоположной стороне прокол делают в обратном направлении на том же уровне ближе к малой кривизне. Вкол с передней</w:t>
      </w:r>
      <w:r>
        <w:rPr>
          <w:sz w:val="28"/>
          <w:szCs w:val="28"/>
          <w:lang w:val="ru-BY"/>
        </w:rPr>
        <w:t xml:space="preserve"> поверхности проводят между первым и вторым вколом. Так продолжают до противоположного конца культи. При этом получается шов, представляющий собой ряд петель, при затягивании которых прошитый участок сдавливается.</w:t>
      </w:r>
    </w:p>
    <w:p w14:paraId="0B65F9A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Механический шов - применяется при резекци</w:t>
      </w:r>
      <w:r>
        <w:rPr>
          <w:sz w:val="28"/>
          <w:szCs w:val="28"/>
          <w:lang w:val="ru-BY"/>
        </w:rPr>
        <w:t>и желудка и кишки, наложении гастроэнтероаностамоза и др. Шов выполняется с помощью сшивающих аппаратов и танталовых скобок. Преимущества этого шва - быстрота и надежность.</w:t>
      </w:r>
    </w:p>
    <w:p w14:paraId="6227ECD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Модификации швов</w:t>
      </w:r>
    </w:p>
    <w:p w14:paraId="30B6A8A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Швы бывают однорядные, двурядные и трехрядные. При однорядном скво</w:t>
      </w:r>
      <w:r>
        <w:rPr>
          <w:sz w:val="28"/>
          <w:szCs w:val="28"/>
          <w:lang w:val="ru-BY"/>
        </w:rPr>
        <w:t>зном шве стенки сшиваемых отделов желудочно-кишечного тракта соединяют узловыми швами через все слои изнутри кнаружи и снаружи внутрь. Этот шов менее герметичен, чем остальные. Двухрядный шов - стенки сшиваемых отделов соединяются двумя рядами швов, внутре</w:t>
      </w:r>
      <w:r>
        <w:rPr>
          <w:sz w:val="28"/>
          <w:szCs w:val="28"/>
          <w:lang w:val="ru-BY"/>
        </w:rPr>
        <w:t>ннего - через все слои и наружного серозно-мышечного. Трехрядные швы включают первый ряд краевых швов и дополнительно два ряда серозно-мышечных швов. Двух- и трехрядные швы создают хорошую герметичность и гемостаз.</w:t>
      </w:r>
    </w:p>
    <w:p w14:paraId="6A71351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МЕТОДИКА НАЛОЖЕНИЯ ШВОВ НА ВНУТРЕННИЕ ОРГ</w:t>
      </w:r>
      <w:r>
        <w:rPr>
          <w:sz w:val="28"/>
          <w:szCs w:val="28"/>
          <w:lang w:val="ru-BY"/>
        </w:rPr>
        <w:t>АНЫ. КИШЕЧНЫЙ ШОВ</w:t>
      </w:r>
    </w:p>
    <w:p w14:paraId="140E50B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Кишечный шов - собирательное понятие, подразумевающее ушивание ран и дефектов брюшной части пищевода, желудка, тонкой и толстой кишки. Универсальное применение этого понятия обусловлено общностью технических приемов на основе биологически</w:t>
      </w:r>
      <w:r>
        <w:rPr>
          <w:sz w:val="28"/>
          <w:szCs w:val="28"/>
          <w:lang w:val="ru-BY"/>
        </w:rPr>
        <w:t>х законов заживления ран полых органов желудочно-кишечного тракта.</w:t>
      </w:r>
    </w:p>
    <w:p w14:paraId="043BD13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стенке пищеварительной трубки обычно различают четыре основных оболочки:</w:t>
      </w:r>
    </w:p>
    <w:p w14:paraId="05D5855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слизистая;</w:t>
      </w:r>
    </w:p>
    <w:p w14:paraId="6B6A39F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подслизистая;</w:t>
      </w:r>
    </w:p>
    <w:p w14:paraId="653DC7B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мышечная;</w:t>
      </w:r>
    </w:p>
    <w:p w14:paraId="0E247AC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серозная, что следует учитывать при наложении кишечного шва.</w:t>
      </w:r>
    </w:p>
    <w:p w14:paraId="2887B57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Основные т</w:t>
      </w:r>
      <w:r>
        <w:rPr>
          <w:sz w:val="28"/>
          <w:szCs w:val="28"/>
          <w:lang w:val="ru-BY"/>
        </w:rPr>
        <w:t>ребования, предъявляемые к кишечному шву</w:t>
      </w:r>
    </w:p>
    <w:p w14:paraId="794A138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Герметичность на основе точной адаптации серозных поверхностей сшиваемых участков.</w:t>
      </w:r>
    </w:p>
    <w:p w14:paraId="29DD5A0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Гемостатические свойства без значительного нарушения кровоснабжения линии кишечного шва.</w:t>
      </w:r>
    </w:p>
    <w:p w14:paraId="2BD3626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Учет футлярного принципа строения сте</w:t>
      </w:r>
      <w:r>
        <w:rPr>
          <w:sz w:val="28"/>
          <w:szCs w:val="28"/>
          <w:lang w:val="ru-BY"/>
        </w:rPr>
        <w:t>нок пищеварительного тракта.</w:t>
      </w:r>
    </w:p>
    <w:p w14:paraId="6774166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Достижение необходимой прочности по линии соединения за счет включения в шов подслизистой оболочки, способствующее также быстрому срастанию краев слизистой оболочки.</w:t>
      </w:r>
    </w:p>
    <w:p w14:paraId="6B8BBA8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Стремление к обеспечению заживления краев раны первичным </w:t>
      </w:r>
      <w:r>
        <w:rPr>
          <w:sz w:val="28"/>
          <w:szCs w:val="28"/>
          <w:lang w:val="ru-BY"/>
        </w:rPr>
        <w:t>натяжением.</w:t>
      </w:r>
    </w:p>
    <w:p w14:paraId="6A80338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Минимальное травмирование оболочек органов желудочно-кишечного тракта:</w:t>
      </w:r>
    </w:p>
    <w:p w14:paraId="53456B0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отказ от сквозных обвивных швов;</w:t>
      </w:r>
    </w:p>
    <w:p w14:paraId="2927D31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применение атравматических игл;</w:t>
      </w:r>
    </w:p>
    <w:p w14:paraId="77DA1A9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ограничение использования зажимов и пинцетов при формировании соустья.</w:t>
      </w:r>
    </w:p>
    <w:p w14:paraId="053B92D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Предупреждение обширного краевог</w:t>
      </w:r>
      <w:r>
        <w:rPr>
          <w:sz w:val="28"/>
          <w:szCs w:val="28"/>
          <w:lang w:val="ru-BY"/>
        </w:rPr>
        <w:t>о некроза оболочек полых органов.</w:t>
      </w:r>
    </w:p>
    <w:p w14:paraId="597BFB9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Четкая адаптация одноименных слоев.</w:t>
      </w:r>
    </w:p>
    <w:p w14:paraId="0470D63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Учет возможности прорезывания швов внутрь просвета.</w:t>
      </w:r>
    </w:p>
    <w:p w14:paraId="77D77C9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Для непрерывного шва нужно использовать рассасывающийся материал независимо от того, в качестве наружного или внутреннего ряда о</w:t>
      </w:r>
      <w:r>
        <w:rPr>
          <w:sz w:val="28"/>
          <w:szCs w:val="28"/>
          <w:lang w:val="ru-BY"/>
        </w:rPr>
        <w:t>н накладывается.</w:t>
      </w:r>
    </w:p>
    <w:p w14:paraId="20D44B1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Свойства серозной оболочки</w:t>
      </w:r>
    </w:p>
    <w:p w14:paraId="0B51396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Соединенные поверхности серозной оболочки через 12 -14 ч прочно склеиваются между собой.</w:t>
      </w:r>
    </w:p>
    <w:p w14:paraId="4612DC0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Через 24-48 ч серозные слои прочно срастаются.</w:t>
      </w:r>
    </w:p>
    <w:p w14:paraId="5C91108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наложение швов на серозную оболочку обеспечивает герметич</w:t>
      </w:r>
      <w:r>
        <w:rPr>
          <w:sz w:val="28"/>
          <w:szCs w:val="28"/>
          <w:lang w:val="ru-BY"/>
        </w:rPr>
        <w:t>ность кишечного шва.</w:t>
      </w:r>
    </w:p>
    <w:p w14:paraId="4433E62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обеспечения герметичности частота таких швов должна быть не реже 4 стежков на 1 см длины (шаг шва 2,5 мм);</w:t>
      </w:r>
    </w:p>
    <w:p w14:paraId="1611619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целях уменьшения травматического воздействия на серозную оболочку обязательно применение нитей небольшой толщины и постоян</w:t>
      </w:r>
      <w:r>
        <w:rPr>
          <w:sz w:val="28"/>
          <w:szCs w:val="28"/>
          <w:lang w:val="ru-BY"/>
        </w:rPr>
        <w:t>ного диаметра (шелк, синтетические нити).</w:t>
      </w:r>
    </w:p>
    <w:p w14:paraId="33D9247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Гладкие мышцы придают эластичность линии швов, и поэтому захватывание мышечной оболочки является непременным атрибутом практически любого вида кишечного шва.</w:t>
      </w:r>
    </w:p>
    <w:p w14:paraId="2C58977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Соединение подслизистой оболочки обеспечивает механическ</w:t>
      </w:r>
      <w:r>
        <w:rPr>
          <w:sz w:val="28"/>
          <w:szCs w:val="28"/>
          <w:lang w:val="ru-BY"/>
        </w:rPr>
        <w:t>ую прочность шва, а также его хорошую васкуляризацию.</w:t>
      </w:r>
    </w:p>
    <w:p w14:paraId="5DB7667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Скрепление краев слизистой оболочки важно для достижения следующих эффектов:</w:t>
      </w:r>
    </w:p>
    <w:p w14:paraId="5FE343A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надежного гемостаза;</w:t>
      </w:r>
    </w:p>
    <w:p w14:paraId="2CA6C4F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хорошей адаптации краев раны.</w:t>
      </w:r>
    </w:p>
    <w:p w14:paraId="14DE2DA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Через линию шва слизистой оболочки возможно распространение инфекции на вс</w:t>
      </w:r>
      <w:r>
        <w:rPr>
          <w:sz w:val="28"/>
          <w:szCs w:val="28"/>
          <w:lang w:val="ru-BY"/>
        </w:rPr>
        <w:t>ю толщу кишечной или желудочной стенки, а также в полость брюшины.</w:t>
      </w:r>
    </w:p>
    <w:p w14:paraId="2A89A91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Подвижность внутреннего и наружного футляров пищеварительного канала</w:t>
      </w:r>
    </w:p>
    <w:p w14:paraId="7E29DB1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практической хирургии важен футлярный принцип строения стенок пищеварительного канала, с учетом которого выделяют:</w:t>
      </w:r>
    </w:p>
    <w:p w14:paraId="26C79AA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</w:t>
      </w:r>
      <w:r>
        <w:rPr>
          <w:sz w:val="28"/>
          <w:szCs w:val="28"/>
          <w:lang w:val="ru-BY"/>
        </w:rPr>
        <w:t>аружный футляр, состоящий из серозной и мышечной оболочек;</w:t>
      </w:r>
    </w:p>
    <w:p w14:paraId="5284348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внутренний футляр, образованный слизистой и подслизистой оболочками.</w:t>
      </w:r>
    </w:p>
    <w:p w14:paraId="34E1278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Внутренний и наружный футляры подвижны относительно друг друга.</w:t>
      </w:r>
    </w:p>
    <w:p w14:paraId="3CB5DD6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 рассеченной стенке пищевода в наибольшей степени сокращает</w:t>
      </w:r>
      <w:r>
        <w:rPr>
          <w:sz w:val="28"/>
          <w:szCs w:val="28"/>
          <w:lang w:val="ru-BY"/>
        </w:rPr>
        <w:t>ся внутренний футляр - подслизистая и слизистая оболочки.</w:t>
      </w:r>
    </w:p>
    <w:p w14:paraId="27FC7C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 повреждении стенки желудка в наибольшей степени в стороны от разреза смещается наружный футляр - серозная и мышечная оболочки.</w:t>
      </w:r>
    </w:p>
    <w:p w14:paraId="1C490AF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 ранении тонкой и толстой кишки оба футляра сочетано расходя</w:t>
      </w:r>
      <w:r>
        <w:rPr>
          <w:sz w:val="28"/>
          <w:szCs w:val="28"/>
          <w:lang w:val="ru-BY"/>
        </w:rPr>
        <w:t>тся приблизительно в равной степени.</w:t>
      </w:r>
    </w:p>
    <w:p w14:paraId="3937609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Стенку пищевода следует прокалывать косо-латерально от серозной оболочки к слизистой.</w:t>
      </w:r>
    </w:p>
    <w:p w14:paraId="1C80F15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Сквозь стенку желудка игла также должна проводиться в косом направлении, но косо-медиально от серозной к слизистой оболочке (если пр</w:t>
      </w:r>
      <w:r>
        <w:rPr>
          <w:sz w:val="28"/>
          <w:szCs w:val="28"/>
          <w:lang w:val="ru-BY"/>
        </w:rPr>
        <w:t>и обработке раны желудка избыток слизистой оболочки удаляется, то игла проводится сквозь его стенку перпендикулярно).</w:t>
      </w:r>
    </w:p>
    <w:p w14:paraId="19B7A62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Толщу стенки тонкой и толстой кишки следует прошивать строго перпендикулярно.</w:t>
      </w:r>
    </w:p>
    <w:p w14:paraId="356E9A5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сквозного шва расстояние между стежками должно</w:t>
      </w:r>
      <w:r>
        <w:rPr>
          <w:sz w:val="28"/>
          <w:szCs w:val="28"/>
          <w:lang w:val="ru-BY"/>
        </w:rPr>
        <w:t xml:space="preserve"> быть не менее 3-4 мм (у пожилых людей до 5-7 мм). Уменьшение этого расстояния может вызвать ишемию краев раны. Увеличение шага шва свыше указанных пределов уменьшает прочностные и гемостатические свойства.</w:t>
      </w:r>
    </w:p>
    <w:p w14:paraId="6F2493F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Виды кишечных швов</w:t>
      </w:r>
    </w:p>
    <w:p w14:paraId="694E1F3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Кишечные швы подразделяются на</w:t>
      </w:r>
      <w:r>
        <w:rPr>
          <w:sz w:val="28"/>
          <w:szCs w:val="28"/>
          <w:lang w:val="ru-BY"/>
        </w:rPr>
        <w:t xml:space="preserve"> ручные и механические.</w:t>
      </w:r>
    </w:p>
    <w:p w14:paraId="75102D6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Ручной кишечный шов может быть:</w:t>
      </w:r>
    </w:p>
    <w:p w14:paraId="08AB0A5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краевым, т. е. проходить через края рассеченных оболочек в различных сочетаниях;</w:t>
      </w:r>
    </w:p>
    <w:p w14:paraId="24B83C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«прикраевым», т. е. располагаться на некотором расстоянии от края раны;</w:t>
      </w:r>
    </w:p>
    <w:p w14:paraId="4AE336D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комбинированным, сочетая в себе технику предыду</w:t>
      </w:r>
      <w:r>
        <w:rPr>
          <w:sz w:val="28"/>
          <w:szCs w:val="28"/>
          <w:lang w:val="ru-BY"/>
        </w:rPr>
        <w:t>щих вариантов.</w:t>
      </w:r>
    </w:p>
    <w:p w14:paraId="09BB208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Краевые швы</w:t>
      </w:r>
    </w:p>
    <w:p w14:paraId="6ADBE01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Краевые швы, в зависимости от количества оболочек стенки полого органа, захваченных в шов, могут быть однофутлярными и двухфутлярными.</w:t>
      </w:r>
    </w:p>
    <w:p w14:paraId="1031A92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однофутлярным швам относятся:</w:t>
      </w:r>
    </w:p>
    <w:p w14:paraId="5C33174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серозно-мышечный шов с узлами на поверхности органа по Биру;</w:t>
      </w:r>
    </w:p>
    <w:p w14:paraId="2F11F8E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</w:t>
      </w:r>
      <w:r>
        <w:rPr>
          <w:sz w:val="28"/>
          <w:szCs w:val="28"/>
          <w:lang w:val="ru-BY"/>
        </w:rPr>
        <w:t>ерозно-мышечный шов с узлами, направленными в сторону просвета органа, - шов Матешука.</w:t>
      </w:r>
    </w:p>
    <w:p w14:paraId="5F85BF0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двухфутлярным швам относятся:</w:t>
      </w:r>
    </w:p>
    <w:p w14:paraId="28FD7F7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серозно-мышечно-подслизистый шов по Пирогову;</w:t>
      </w:r>
    </w:p>
    <w:p w14:paraId="200F42C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сквозной шов Жели.</w:t>
      </w:r>
    </w:p>
    <w:p w14:paraId="0482C57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Сквозные швы в свою очередь могут выполняться как в виде кругового узлов</w:t>
      </w:r>
      <w:r>
        <w:rPr>
          <w:sz w:val="28"/>
          <w:szCs w:val="28"/>
          <w:lang w:val="ru-BY"/>
        </w:rPr>
        <w:t>ого, так и непрерывного шва.</w:t>
      </w:r>
    </w:p>
    <w:p w14:paraId="27DEE80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Непрерывный сквозной шов может выполняться в виде следующих вариантов:</w:t>
      </w:r>
    </w:p>
    <w:p w14:paraId="2D79624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обвивной шов;</w:t>
      </w:r>
    </w:p>
    <w:p w14:paraId="24BB83E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матрацный шов:</w:t>
      </w:r>
    </w:p>
    <w:p w14:paraId="48BEF28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обвивной шов с захлестом (Ревердена);</w:t>
      </w:r>
    </w:p>
    <w:p w14:paraId="606C04A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вворачивающий шов Шмидена.</w:t>
      </w:r>
    </w:p>
    <w:p w14:paraId="2AFC71E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«Прикраевые» швы</w:t>
      </w:r>
    </w:p>
    <w:p w14:paraId="31AAC44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«прикраевым» швам относятся:</w:t>
      </w:r>
    </w:p>
    <w:p w14:paraId="7F396A7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двухстежковый </w:t>
      </w:r>
      <w:r>
        <w:rPr>
          <w:sz w:val="28"/>
          <w:szCs w:val="28"/>
          <w:lang w:val="ru-BY"/>
        </w:rPr>
        <w:t>серо-серозный (серозно-мышечный) узловой шов Ламбера;</w:t>
      </w:r>
    </w:p>
    <w:p w14:paraId="58B6C67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непрерывный объемный серозно-мышечный шов;</w:t>
      </w:r>
    </w:p>
    <w:p w14:paraId="76E90F6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плоскостные серозно-мышечные швы: кисетный, полукисетный, П-образный, Z-образный.</w:t>
      </w:r>
    </w:p>
    <w:p w14:paraId="660107D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Комбинированные швы</w:t>
      </w:r>
    </w:p>
    <w:p w14:paraId="50975F2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Комбинированные швы, как следует из названия, включают в</w:t>
      </w:r>
      <w:r>
        <w:rPr>
          <w:sz w:val="28"/>
          <w:szCs w:val="28"/>
          <w:lang w:val="ru-BY"/>
        </w:rPr>
        <w:t xml:space="preserve"> свой состав различные сочетания элементов краевого и «прикраевого» швов:</w:t>
      </w:r>
    </w:p>
    <w:p w14:paraId="5A2A725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Черни: краевой серозно-мышечный + «прикраевой» серозно-мышечный;</w:t>
      </w:r>
    </w:p>
    <w:p w14:paraId="2972957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И. Д. Кирпатовского: краевой шов за подслизистую + краевой серозно-мышечный;</w:t>
      </w:r>
    </w:p>
    <w:p w14:paraId="2BDD69E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Альберта: краевой сквозной ш</w:t>
      </w:r>
      <w:r>
        <w:rPr>
          <w:sz w:val="28"/>
          <w:szCs w:val="28"/>
          <w:lang w:val="ru-BY"/>
        </w:rPr>
        <w:t>ов Жели + «прикраевой» шов Ламбера;</w:t>
      </w:r>
    </w:p>
    <w:p w14:paraId="68346AB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 Тупе: краевой сквозной шов с узлами, обращенными в просвет кишки, + «прикраевой» шов Ламбера.</w:t>
      </w:r>
    </w:p>
    <w:p w14:paraId="3DEE668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Кишечные швы подразделяются на две группы в зависимости от положения краев раны:</w:t>
      </w:r>
    </w:p>
    <w:p w14:paraId="7DE08C3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инвертированные - занимают ведущее положе</w:t>
      </w:r>
      <w:r>
        <w:rPr>
          <w:sz w:val="28"/>
          <w:szCs w:val="28"/>
          <w:lang w:val="ru-BY"/>
        </w:rPr>
        <w:t>ние в технике наложения кишечного шва.</w:t>
      </w:r>
    </w:p>
    <w:p w14:paraId="2A7093F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эвертированные - мало разработаны и используются редко.</w:t>
      </w:r>
    </w:p>
    <w:p w14:paraId="3BE85C9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этом после затягивания инвертированного шва сопоставляются серозные поверхности.</w:t>
      </w:r>
    </w:p>
    <w:p w14:paraId="5C34F71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Особенностью эвертированных швов является соприкосновение поверхности слизис</w:t>
      </w:r>
      <w:r>
        <w:rPr>
          <w:sz w:val="28"/>
          <w:szCs w:val="28"/>
          <w:lang w:val="ru-BY"/>
        </w:rPr>
        <w:t>той.</w:t>
      </w:r>
    </w:p>
    <w:p w14:paraId="76F8900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Типы кишечных швов в зависимости от количества их рядов</w:t>
      </w:r>
    </w:p>
    <w:p w14:paraId="38B9AEB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зависимости от количества рядов наложенных кишечных швов выделяют три их основных типа:</w:t>
      </w:r>
    </w:p>
    <w:p w14:paraId="466F697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Однорядные швы (для их наложения применяется прецизионная хирургическая техника, операционный микроскоп</w:t>
      </w:r>
      <w:r>
        <w:rPr>
          <w:sz w:val="28"/>
          <w:szCs w:val="28"/>
          <w:lang w:val="ru-BY"/>
        </w:rPr>
        <w:t xml:space="preserve"> и атравматические иглы).</w:t>
      </w:r>
    </w:p>
    <w:p w14:paraId="3B2E81D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Двухрядные швы (основной способ наложения швов на стенку пищевода, желудка и тонкой кишки).</w:t>
      </w:r>
    </w:p>
    <w:p w14:paraId="02377C4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Многорядные швы (обычно используются для наложения на толстую кишку).</w:t>
      </w:r>
    </w:p>
    <w:p w14:paraId="25A8917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Сравнительная оценка кишечных швов</w:t>
      </w:r>
    </w:p>
    <w:p w14:paraId="4EE0F62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Однорядный серо-серозный (сер</w:t>
      </w:r>
      <w:r>
        <w:rPr>
          <w:sz w:val="28"/>
          <w:szCs w:val="28"/>
          <w:lang w:val="ru-BY"/>
        </w:rPr>
        <w:t>озно-мышечный) шов Ламбера</w:t>
      </w:r>
    </w:p>
    <w:p w14:paraId="2750B71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1826 г. А. Ламбер (A. Lembert) предложил сшивать края раны кишечной стенки, захватывая только серозную ее оболочку двумя стежками</w:t>
      </w:r>
    </w:p>
    <w:p w14:paraId="5E8D0E0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наложения прикраевого двухстежкового шва Ламбера необходимо вводить иглу на расстоянии 5-8 мм</w:t>
      </w:r>
      <w:r>
        <w:rPr>
          <w:sz w:val="28"/>
          <w:szCs w:val="28"/>
          <w:lang w:val="ru-BY"/>
        </w:rPr>
        <w:t xml:space="preserve"> и выводить ее на 1 мм от края раны кишки; с другой стороны ткани захватывают в обратном порядке. Завязывание шва, наложенного по методике автора, приводит к тому, что поверхности серозной и края других оболочек хорошо прилегают друг к другу.</w:t>
      </w:r>
    </w:p>
    <w:p w14:paraId="645F009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упрощения</w:t>
      </w:r>
      <w:r>
        <w:rPr>
          <w:sz w:val="28"/>
          <w:szCs w:val="28"/>
          <w:lang w:val="ru-BY"/>
        </w:rPr>
        <w:t xml:space="preserve"> техники наложения этого шва обычно наряду с серозной оболочкой прокалывают и мышечный слой. Такие швы получили название «серозно-мышечные».</w:t>
      </w:r>
    </w:p>
    <w:p w14:paraId="2BA7BFC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Несмотря на очевидное преимущество, шов Ламбера имеет и недостатки:</w:t>
      </w:r>
    </w:p>
    <w:p w14:paraId="5D763F3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обладает гемостатическими свойствами;</w:t>
      </w:r>
    </w:p>
    <w:p w14:paraId="1C63103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пер</w:t>
      </w:r>
      <w:r>
        <w:rPr>
          <w:sz w:val="28"/>
          <w:szCs w:val="28"/>
          <w:lang w:val="ru-BY"/>
        </w:rPr>
        <w:t>вых порах непрочен;</w:t>
      </w:r>
    </w:p>
    <w:p w14:paraId="1F7210E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обеспечивает хорошей адаптации подслизистой и слизистой оболочек.</w:t>
      </w:r>
    </w:p>
    <w:p w14:paraId="75FE6E1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Прикраевой шов Ламбера используется только в комбинации с другими швами.</w:t>
      </w:r>
    </w:p>
    <w:p w14:paraId="3CD246D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Краевые серозно-мышечные швы (однорядные и двухрядные)</w:t>
      </w:r>
    </w:p>
    <w:p w14:paraId="69F481E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А. Серозно-мышечный однорядный шов с </w:t>
      </w:r>
      <w:r>
        <w:rPr>
          <w:sz w:val="28"/>
          <w:szCs w:val="28"/>
          <w:lang w:val="ru-BY"/>
        </w:rPr>
        <w:t>узлами, обращенными в сторону слизистой оболочки (по В. П. Матешуку, 1945) имеет следующие преимущества:</w:t>
      </w:r>
    </w:p>
    <w:p w14:paraId="6427F53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обладает хорошей механической прочностью;</w:t>
      </w:r>
    </w:p>
    <w:p w14:paraId="6BF76D0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обеспечивает полную адаптацию всех слоев кишечной стенки;</w:t>
      </w:r>
    </w:p>
    <w:p w14:paraId="0E1EF09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соответствует принципу футлярности строения кишечн</w:t>
      </w:r>
      <w:r>
        <w:rPr>
          <w:sz w:val="28"/>
          <w:szCs w:val="28"/>
          <w:lang w:val="ru-BY"/>
        </w:rPr>
        <w:t>ой стенки;</w:t>
      </w:r>
    </w:p>
    <w:p w14:paraId="5401010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создает оптимальные условия для регенерации тканей;</w:t>
      </w:r>
    </w:p>
    <w:p w14:paraId="4590AB5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предотвращает возможность возникновения «тканевого вала»;</w:t>
      </w:r>
    </w:p>
    <w:p w14:paraId="5A0A7EA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препятствует сужению просвета полого органа;</w:t>
      </w:r>
    </w:p>
    <w:p w14:paraId="5FAA8AA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исключает возможность образования обширного рубца после наложения соустья.</w:t>
      </w:r>
    </w:p>
    <w:p w14:paraId="2C96711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недостаткам э</w:t>
      </w:r>
      <w:r>
        <w:rPr>
          <w:sz w:val="28"/>
          <w:szCs w:val="28"/>
          <w:lang w:val="ru-BY"/>
        </w:rPr>
        <w:t>того вида кишечного шва относятся:</w:t>
      </w:r>
    </w:p>
    <w:p w14:paraId="227DC8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высокая проницаемость для микрофлоры;</w:t>
      </w:r>
    </w:p>
    <w:p w14:paraId="4E6F059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выраженное инфицирование тканей вокруг раневых «ходов» в зоне шва из-за «фитильности» нитей.</w:t>
      </w:r>
    </w:p>
    <w:p w14:paraId="1435436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Это обусловливает возможность получения неудовлетворительных результатов при наложении так</w:t>
      </w:r>
      <w:r>
        <w:rPr>
          <w:sz w:val="28"/>
          <w:szCs w:val="28"/>
          <w:lang w:val="ru-BY"/>
        </w:rPr>
        <w:t>их швов на стенку толстой кишки;</w:t>
      </w:r>
    </w:p>
    <w:p w14:paraId="5A68657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высокая степень вероятности заживления вторичным натяжением зоны отторжения нитей.</w:t>
      </w:r>
    </w:p>
    <w:p w14:paraId="7209814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Б. Однорядный краевой серозно-мышечный шов Бира с узлами на поверхности серозной оболочки (рис. 68) имеет те же преимущества, что и предыдущ</w:t>
      </w:r>
      <w:r>
        <w:rPr>
          <w:sz w:val="28"/>
          <w:szCs w:val="28"/>
          <w:lang w:val="ru-BY"/>
        </w:rPr>
        <w:t>ий вариант шва. Механические свойства анастомоза, адаптация слоев стенки полого органа и ее изменения в зоне шва одинаковы для обоих видов кишечного шва. Шов по Биру больше подходит для ушивания дефекта стенки тонкой кишки, чем шов В. П. Матешука.</w:t>
      </w:r>
    </w:p>
    <w:p w14:paraId="71B0CAE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э</w:t>
      </w:r>
      <w:r>
        <w:rPr>
          <w:sz w:val="28"/>
          <w:szCs w:val="28"/>
          <w:lang w:val="ru-BY"/>
        </w:rPr>
        <w:t>тот вариант кишечного шва имеет следующие недостатки:</w:t>
      </w:r>
    </w:p>
    <w:p w14:paraId="266582A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недостаточные гемостатические свойства;</w:t>
      </w:r>
    </w:p>
    <w:p w14:paraId="1F51D5B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относительная трудоемкость, связанная с необходимостью наложения частых стежков;</w:t>
      </w:r>
    </w:p>
    <w:p w14:paraId="2180F59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сложность обеспечения полной адаптации слоев.</w:t>
      </w:r>
    </w:p>
    <w:p w14:paraId="6B5B9F5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Теми же достоинствами и недостаткам</w:t>
      </w:r>
      <w:r>
        <w:rPr>
          <w:sz w:val="28"/>
          <w:szCs w:val="28"/>
          <w:lang w:val="ru-BY"/>
        </w:rPr>
        <w:t>и обладает двухрядный комбинированный узловой шов Черни [V. Czerny, 1880], который состоит из двух рядов серозно-мышечных швов</w:t>
      </w:r>
    </w:p>
    <w:p w14:paraId="34FBB60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Серозно-мышечно-подслизистые краевые швы (одно- и двухрядные) При наложении этих швов вместе с серозной и мышечной оболочками з</w:t>
      </w:r>
      <w:r>
        <w:rPr>
          <w:sz w:val="28"/>
          <w:szCs w:val="28"/>
          <w:lang w:val="ru-BY"/>
        </w:rPr>
        <w:t>ахватывают подслизистый слой.</w:t>
      </w:r>
    </w:p>
    <w:p w14:paraId="3781F43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преимуществам однорядного серозно-мышечно-подслизистого шва по способу Н. И. Пирогова (рис.70) относятся:</w:t>
      </w:r>
    </w:p>
    <w:p w14:paraId="0F83CAF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большая механическая прочность;</w:t>
      </w:r>
    </w:p>
    <w:p w14:paraId="4E0F04E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хорошая адаптация краев с сохранением футлярности строения и полным соприкосновением с</w:t>
      </w:r>
      <w:r>
        <w:rPr>
          <w:sz w:val="28"/>
          <w:szCs w:val="28"/>
          <w:lang w:val="ru-BY"/>
        </w:rPr>
        <w:t>лизистого слоя;</w:t>
      </w:r>
    </w:p>
    <w:p w14:paraId="313D011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полный гемостаз;</w:t>
      </w:r>
    </w:p>
    <w:p w14:paraId="0C5EC48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предотвращение образования «тканевого вала» и сужения соустья.</w:t>
      </w:r>
    </w:p>
    <w:p w14:paraId="2AA5BF8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Двухрядному серозно-мышечно-подслизистому шву в значительной мере присущи все положительные качества однорядного кишечного шва Н. И. Пирогова: хорошая адаптация</w:t>
      </w:r>
      <w:r>
        <w:rPr>
          <w:sz w:val="28"/>
          <w:szCs w:val="28"/>
          <w:lang w:val="ru-BY"/>
        </w:rPr>
        <w:t xml:space="preserve"> слоев кишечной стенки, предотвращение ишемии краев раны кишки, формирование эластичного послеоперационного рубца. Однако его недостатки по сравнению с однорядным серозно-мышечно-подслизистым швов более выражены.</w:t>
      </w:r>
    </w:p>
    <w:p w14:paraId="33B1E4D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ним относятся:</w:t>
      </w:r>
    </w:p>
    <w:p w14:paraId="4AA46EB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образование умеренно выраж</w:t>
      </w:r>
      <w:r>
        <w:rPr>
          <w:sz w:val="28"/>
          <w:szCs w:val="28"/>
          <w:lang w:val="ru-BY"/>
        </w:rPr>
        <w:t>енного «тканевого вала» в зоне анастомоза, суживающего его просвет;</w:t>
      </w:r>
    </w:p>
    <w:p w14:paraId="2138F45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повышенная ригидность линии швов;</w:t>
      </w:r>
    </w:p>
    <w:p w14:paraId="2102A9D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проявление в полной мере «фитильных» свойств шовного материала;</w:t>
      </w:r>
    </w:p>
    <w:p w14:paraId="7E3A56B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увеличение размеров послеоперационного рубца.</w:t>
      </w:r>
    </w:p>
    <w:p w14:paraId="1F1DEB3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двухрядного серозно-мышечно-п</w:t>
      </w:r>
      <w:r>
        <w:rPr>
          <w:sz w:val="28"/>
          <w:szCs w:val="28"/>
          <w:lang w:val="ru-BY"/>
        </w:rPr>
        <w:t>одслизистого шва несостоятельность анастомоза развивается в 6-8% случаев.</w:t>
      </w:r>
    </w:p>
    <w:p w14:paraId="59D4BDE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Одно- и двухрядные серозно-мышечно-подслизистые швы обладают значительно большей механической прочностью по сравнению с серозно-мышечными швами. Существенным недостатком обоих видов </w:t>
      </w:r>
      <w:r>
        <w:rPr>
          <w:sz w:val="28"/>
          <w:szCs w:val="28"/>
          <w:lang w:val="ru-BY"/>
        </w:rPr>
        <w:t>швов является их относительно высокая проницаемость для микрофлоры.</w:t>
      </w:r>
    </w:p>
    <w:p w14:paraId="5185E72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Выполнение всех манипуляций, связанных с необходимостью захватывания в шов подслизистого слоя, производится с использованием микрохирургической техники.</w:t>
      </w:r>
    </w:p>
    <w:p w14:paraId="1901079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Комбинированные двухрядные швы</w:t>
      </w:r>
    </w:p>
    <w:p w14:paraId="578D694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</w:t>
      </w:r>
      <w:r>
        <w:rPr>
          <w:sz w:val="28"/>
          <w:szCs w:val="28"/>
          <w:lang w:val="ru-BY"/>
        </w:rPr>
        <w:t>мбинированный двухрядный шов Альберта (Е. Albert) (инвертированный краевой через все слои + прикраевой серозно-мышечный шов имеет следующие преимущества:</w:t>
      </w:r>
    </w:p>
    <w:p w14:paraId="670C837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надежность;</w:t>
      </w:r>
    </w:p>
    <w:p w14:paraId="661C285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относительную техническую простоту наложения;</w:t>
      </w:r>
    </w:p>
    <w:p w14:paraId="6143C58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хороший гемостаз;</w:t>
      </w:r>
    </w:p>
    <w:p w14:paraId="7FFEA46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удовлетворительную механич</w:t>
      </w:r>
      <w:r>
        <w:rPr>
          <w:sz w:val="28"/>
          <w:szCs w:val="28"/>
          <w:lang w:val="ru-BY"/>
        </w:rPr>
        <w:t>ескую прочность;</w:t>
      </w:r>
    </w:p>
    <w:p w14:paraId="66F6497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герметичность;</w:t>
      </w:r>
    </w:p>
    <w:p w14:paraId="116CC3F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асептичность.</w:t>
      </w:r>
    </w:p>
    <w:p w14:paraId="14A729A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у этого шва есть недостатки:</w:t>
      </w:r>
    </w:p>
    <w:p w14:paraId="6BF6EC9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возможность выраженного воспаления по линии шва;</w:t>
      </w:r>
    </w:p>
    <w:p w14:paraId="7ADEA09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замедление процесса регенерации тканей с образованием массивного вала в зоне шва;</w:t>
      </w:r>
    </w:p>
    <w:p w14:paraId="49C47F6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вторичное заживление раны с формированием г</w:t>
      </w:r>
      <w:r>
        <w:rPr>
          <w:sz w:val="28"/>
          <w:szCs w:val="28"/>
          <w:lang w:val="ru-BY"/>
        </w:rPr>
        <w:t>лубоких некрозов;</w:t>
      </w:r>
    </w:p>
    <w:p w14:paraId="125765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пролабирование слизистой оболочки;</w:t>
      </w:r>
    </w:p>
    <w:p w14:paraId="3DE5B6C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вероятность развития спаечного процесса;</w:t>
      </w:r>
    </w:p>
    <w:p w14:paraId="30A2E5D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большая степень инфицирования нитей при наложении сквозных швов.</w:t>
      </w:r>
    </w:p>
    <w:p w14:paraId="74572265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Комбинированный двухрядный шов по способу Тупе (сквозной краевой шов через все оболочки с узлами,</w:t>
      </w:r>
      <w:r>
        <w:rPr>
          <w:sz w:val="28"/>
          <w:szCs w:val="28"/>
          <w:lang w:val="ru-BY"/>
        </w:rPr>
        <w:t xml:space="preserve"> обращенными в просвет органа, + прикраевой серозно-мышечный шов, рис. 73). Для выполнения вворачивающего шва через все оболочки по Тупе первый вкол иглы выполняют со стороны слизистой оболочки, выкол - на серозной оболочке; далее в обратном порядке: вкол </w:t>
      </w:r>
      <w:r>
        <w:rPr>
          <w:sz w:val="28"/>
          <w:szCs w:val="28"/>
          <w:lang w:val="ru-BY"/>
        </w:rPr>
        <w:t>через серозную, а выкол - через слизистую оболочку, и завязывают узел.</w:t>
      </w:r>
    </w:p>
    <w:p w14:paraId="4DCF619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Предыдущую нить после завязывания узла не срезают, ее используют в качестве тяги-держалки.</w:t>
      </w:r>
    </w:p>
    <w:p w14:paraId="27E0DE04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Следующий шов накладывают, прошивая ткани обязательно над держалкой, иначе края кишки выворачи</w:t>
      </w:r>
      <w:r>
        <w:rPr>
          <w:sz w:val="28"/>
          <w:szCs w:val="28"/>
          <w:lang w:val="ru-BY"/>
        </w:rPr>
        <w:t>ваются на поверхность.</w:t>
      </w:r>
    </w:p>
    <w:p w14:paraId="78B1FD5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Шов-держалку срезают и завязывают следующий шов, который играет роль очередного шва-держалки.</w:t>
      </w:r>
    </w:p>
    <w:p w14:paraId="5F50F42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Комбинированный двухрядный шов Шмидена (краевой сквозной непрерывный вворачивающий + непрерывный прикраевой серозно-мышечный шов, рис. 74) </w:t>
      </w:r>
      <w:r>
        <w:rPr>
          <w:sz w:val="28"/>
          <w:szCs w:val="28"/>
          <w:lang w:val="ru-BY"/>
        </w:rPr>
        <w:t>имеет все положительные свойства шва Альберта. Следует подчеркнуть незначительную трудоемкость и быстроту наложения этого шва.</w:t>
      </w:r>
    </w:p>
    <w:p w14:paraId="3FB37E9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Недостатки шва Шмидена связаны с плохой адаптацией слоев кишечной стенки за счет гофрирования тканей.</w:t>
      </w:r>
    </w:p>
    <w:p w14:paraId="640D564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правильного выполнения </w:t>
      </w:r>
      <w:r>
        <w:rPr>
          <w:sz w:val="28"/>
          <w:szCs w:val="28"/>
          <w:lang w:val="ru-BY"/>
        </w:rPr>
        <w:t>следует захватывать в шов небольшие участки кишечной стенки, иначе слизистая оболочка выворачивается на поверхность. Гофрирующие свойства шва Шмидена могут быть устранены за счет длительной тренировки, направленной на совершенствование индивидуальной техни</w:t>
      </w:r>
      <w:r>
        <w:rPr>
          <w:sz w:val="28"/>
          <w:szCs w:val="28"/>
          <w:lang w:val="ru-BY"/>
        </w:rPr>
        <w:t>ки кишечного шва.</w:t>
      </w:r>
    </w:p>
    <w:p w14:paraId="6EB4BF2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Алгоритм этого шва следующий: каждый вкол иглы начинают по направлению от слизистой к серозной оболочке. При затягивании шва слизистая оболочка вворачивается в просвет кишки, а поверхности серозных оболочек плотно соприкасаются друг с дру</w:t>
      </w:r>
      <w:r>
        <w:rPr>
          <w:sz w:val="28"/>
          <w:szCs w:val="28"/>
          <w:lang w:val="ru-BY"/>
        </w:rPr>
        <w:t>гом.</w:t>
      </w:r>
    </w:p>
    <w:p w14:paraId="2717478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Трехрядные швы</w:t>
      </w:r>
    </w:p>
    <w:p w14:paraId="43204E7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Трехрядный шов имеет варианты:</w:t>
      </w:r>
    </w:p>
    <w:p w14:paraId="496F73E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Первый ряд - краевой шов через все слои; второй ряд - серозно-мышечный шов; третий ряд - также серозно-мышечный шов.</w:t>
      </w:r>
    </w:p>
    <w:p w14:paraId="53BDB5F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Первый ряд накладывают кетгутом на края слизистой оболочки, последующие два ряда </w:t>
      </w:r>
      <w:r>
        <w:rPr>
          <w:sz w:val="28"/>
          <w:szCs w:val="28"/>
          <w:lang w:val="ru-BY"/>
        </w:rPr>
        <w:t>серозно-мышечных швов накладывают шелком.</w:t>
      </w:r>
    </w:p>
    <w:p w14:paraId="2FF9964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Примером может служить наложение швов на слепую кишку при аппендэктомии. Шов первого ряда представляет собой кетгутовую лигатуру на основание культи отростка; второй ряд - серозно-мышечный кисетный шов на расстояни</w:t>
      </w:r>
      <w:r>
        <w:rPr>
          <w:sz w:val="28"/>
          <w:szCs w:val="28"/>
          <w:lang w:val="ru-BY"/>
        </w:rPr>
        <w:t>и 1,5 см от основания отростка на купол слепой кишки;</w:t>
      </w:r>
    </w:p>
    <w:p w14:paraId="1507C0D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третий ряд - Z-образный серозно-мышечный шов.</w:t>
      </w:r>
    </w:p>
    <w:p w14:paraId="657DF32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преимуществам многорядного кишечного шва относятся:</w:t>
      </w:r>
    </w:p>
    <w:p w14:paraId="2BE5694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хорошая адаптация краев слизистой оболочки, обеспечивающая уменьшение инфицирования тканей в зоне шва;</w:t>
      </w:r>
    </w:p>
    <w:p w14:paraId="1B054B7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достижение необходимой механической прочности анастомоза;</w:t>
      </w:r>
    </w:p>
    <w:p w14:paraId="352C2F2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незначительная воспалительная реакция в зоне шва.</w:t>
      </w:r>
    </w:p>
    <w:p w14:paraId="7B19C3B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у многорядного кишечного шва есть ряд недостатков:</w:t>
      </w:r>
    </w:p>
    <w:p w14:paraId="2676D19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значительная инфицированность нитей вследствие сообщения наружного и внутреннего футляров</w:t>
      </w:r>
      <w:r>
        <w:rPr>
          <w:sz w:val="28"/>
          <w:szCs w:val="28"/>
          <w:lang w:val="ru-BY"/>
        </w:rPr>
        <w:t>;</w:t>
      </w:r>
    </w:p>
    <w:p w14:paraId="3753AD6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замедленные процессы регенерации в зоне сшитых тканей;</w:t>
      </w:r>
    </w:p>
    <w:p w14:paraId="202F311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высокая степень вероятности развития спаечного процесса;</w:t>
      </w:r>
    </w:p>
    <w:p w14:paraId="4D7A0FF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выраженные нарушения кровоснабжения вдоль линии шва.</w:t>
      </w:r>
    </w:p>
    <w:p w14:paraId="5EC2AEA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многорядный кишечный шов с отдельным ушиванием слизистой оболочки обладает</w:t>
      </w:r>
      <w:r>
        <w:rPr>
          <w:sz w:val="28"/>
          <w:szCs w:val="28"/>
          <w:lang w:val="ru-BY"/>
        </w:rPr>
        <w:t xml:space="preserve"> как преимуществами, так и очевидными недостатками.</w:t>
      </w:r>
    </w:p>
    <w:p w14:paraId="6DB2FA2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частоте прорезывания все кишечные швы можно разделить на три группы.</w:t>
      </w:r>
    </w:p>
    <w:p w14:paraId="0634BBC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Швы, проходящие через слизистую оболочку (шов Шмидена, шов Альберта). Прорезывание этих швов наблюдается наиболее часто и встречае</w:t>
      </w:r>
      <w:r>
        <w:rPr>
          <w:sz w:val="28"/>
          <w:szCs w:val="28"/>
          <w:lang w:val="ru-BY"/>
        </w:rPr>
        <w:t>тся постоянно.</w:t>
      </w:r>
    </w:p>
    <w:p w14:paraId="3014D84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Швы, не проходящие через все слои, но расположенные вблизи просвета полого органа (шов Матешука и шов Бира). Прорезывание этих швов также выражено, но носит менее постоянный характер.</w:t>
      </w:r>
    </w:p>
    <w:p w14:paraId="2AB9CF7F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Швы, не проходящие через слизистую оболочку и не сопр</w:t>
      </w:r>
      <w:r>
        <w:rPr>
          <w:sz w:val="28"/>
          <w:szCs w:val="28"/>
          <w:lang w:val="ru-BY"/>
        </w:rPr>
        <w:t>икасающиеся непосредственно с просветом кишки (шов Ламбера). Прорезывание этих швов не столь выражено по сравнению с предыдущими.</w:t>
      </w:r>
    </w:p>
    <w:p w14:paraId="3559FB5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Исключить прорезывание каких-либо швов, даже наружного ряда, не представляется возможным.</w:t>
      </w:r>
    </w:p>
    <w:p w14:paraId="580C78B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Любые кишечные швы могут прорезывать</w:t>
      </w:r>
      <w:r>
        <w:rPr>
          <w:sz w:val="28"/>
          <w:szCs w:val="28"/>
          <w:lang w:val="ru-BY"/>
        </w:rPr>
        <w:t>ся.</w:t>
      </w:r>
    </w:p>
    <w:p w14:paraId="7180208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Непрерывные серозно-мышечные швы при прочих равных условиях прорезываются чаще, чем узловые.</w:t>
      </w:r>
    </w:p>
    <w:p w14:paraId="5B6DCF2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Чем ближе к просвету кишечника расположена нить, тем чаще происходит отторжение швов.</w:t>
      </w:r>
    </w:p>
    <w:p w14:paraId="1EB04CC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Необходимо различать виды прорезывания швов.</w:t>
      </w:r>
    </w:p>
    <w:p w14:paraId="6C7D5630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. Механическое прорезывание </w:t>
      </w:r>
      <w:r>
        <w:rPr>
          <w:sz w:val="28"/>
          <w:szCs w:val="28"/>
          <w:lang w:val="ru-BY"/>
        </w:rPr>
        <w:t>шовной нити.</w:t>
      </w:r>
    </w:p>
    <w:p w14:paraId="1F60539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Вовлечение швов в зону циркулярного некроза и прорезывание их вместе с отторгающимися некротическими тканями.</w:t>
      </w:r>
    </w:p>
    <w:p w14:paraId="4D74A8B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Прорезывание швов в результате местной реакции окружающих нить тканей.</w:t>
      </w:r>
    </w:p>
    <w:p w14:paraId="0F787568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характер заживления разрезов пищеварительного тракта б</w:t>
      </w:r>
      <w:r>
        <w:rPr>
          <w:sz w:val="28"/>
          <w:szCs w:val="28"/>
          <w:lang w:val="ru-BY"/>
        </w:rPr>
        <w:t>ольшое влияние оказывают основные моменты, связанные прямо или косвенно с методикой наложения шва:</w:t>
      </w:r>
    </w:p>
    <w:p w14:paraId="1B3CC7D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Травматичность шва: чем больше повреждение, тем сильнее выражена местная воспалительная реакция в зоне анастомоза, тем более неблагоприятные условия для за</w:t>
      </w:r>
      <w:r>
        <w:rPr>
          <w:sz w:val="28"/>
          <w:szCs w:val="28"/>
          <w:lang w:val="ru-BY"/>
        </w:rPr>
        <w:t>живления первичным натяжением.</w:t>
      </w:r>
    </w:p>
    <w:p w14:paraId="05CC1BC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Плотное соприкосновение всех слоев стенки в зоне кишечного шва: при отсутствии адаптации каких-либо слоев меньше шансов на полноценное заживление раны.</w:t>
      </w:r>
    </w:p>
    <w:p w14:paraId="0252D832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Объем некротического субстрата: чем обширнее некроз, тем больше омерт</w:t>
      </w:r>
      <w:r>
        <w:rPr>
          <w:sz w:val="28"/>
          <w:szCs w:val="28"/>
          <w:lang w:val="ru-BY"/>
        </w:rPr>
        <w:t>вение тканей по линии соустья.</w:t>
      </w:r>
    </w:p>
    <w:p w14:paraId="3F3CB86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Наличие микробной флоры в просвете пищеварительного канала и асептичность при наложении шва.</w:t>
      </w:r>
    </w:p>
    <w:p w14:paraId="177B10C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Местные сосудистые расстройства, связанные с ущемлением тканей наложенными на края раны швами.</w:t>
      </w:r>
    </w:p>
    <w:p w14:paraId="673F661A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наложении кишечного шва следу</w:t>
      </w:r>
      <w:r>
        <w:rPr>
          <w:sz w:val="28"/>
          <w:szCs w:val="28"/>
          <w:lang w:val="ru-BY"/>
        </w:rPr>
        <w:t>ет исключить применение:</w:t>
      </w:r>
    </w:p>
    <w:p w14:paraId="063CDC0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кишечных жомов с грубыми насечками;</w:t>
      </w:r>
    </w:p>
    <w:p w14:paraId="67D281B6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хирургических пинцетов;</w:t>
      </w:r>
    </w:p>
    <w:p w14:paraId="11C71CA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шипковых захватов стенки полого органа анатомическим пинцетом.</w:t>
      </w:r>
    </w:p>
    <w:p w14:paraId="1EA2FDF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Вдоль линии кишечного шва должно быть полноценное кровоснабжение. Кроме того, необходимо учитывать особеннос</w:t>
      </w:r>
      <w:r>
        <w:rPr>
          <w:sz w:val="28"/>
          <w:szCs w:val="28"/>
          <w:lang w:val="ru-BY"/>
        </w:rPr>
        <w:t>ти строения кровеносных сосудов сшиваемых органов.</w:t>
      </w:r>
    </w:p>
    <w:p w14:paraId="6DF601FC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Современные рассасывающиеся материалы для наложения кишечных швов</w:t>
      </w:r>
    </w:p>
    <w:p w14:paraId="11B71A29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Применение современных рассасывающихся нитей исключает их прорезывание и связанные с ним отрицательные явления.</w:t>
      </w:r>
    </w:p>
    <w:p w14:paraId="387342E1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Рассасывающиеся нити ме</w:t>
      </w:r>
      <w:r>
        <w:rPr>
          <w:sz w:val="28"/>
          <w:szCs w:val="28"/>
          <w:lang w:val="ru-BY"/>
        </w:rPr>
        <w:t>ханически удерживают края соустья приблизительно в течение того же времени, что и нерассасывающиеся материалы.</w:t>
      </w:r>
    </w:p>
    <w:p w14:paraId="38D97D1E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Рассасывающиеся материалы мало гигроскопичны и способствуют предотвращению «фитильного» эффекта.</w:t>
      </w:r>
    </w:p>
    <w:p w14:paraId="0AA1B767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Использование непрерывных шелковых швов, незав</w:t>
      </w:r>
      <w:r>
        <w:rPr>
          <w:sz w:val="28"/>
          <w:szCs w:val="28"/>
          <w:lang w:val="ru-BY"/>
        </w:rPr>
        <w:t>исимо от того, в качестве внутреннего или наружного ряда они накладываются, нецелесообразно.</w:t>
      </w:r>
    </w:p>
    <w:p w14:paraId="7905932D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Таким образом, важнейшим условием для достижения оптимальных результатов при наложении кишечного шва является соблюдение биологических законов срастания тканей. Ум</w:t>
      </w:r>
      <w:r>
        <w:rPr>
          <w:sz w:val="28"/>
          <w:szCs w:val="28"/>
          <w:lang w:val="ru-BY"/>
        </w:rPr>
        <w:t>еньшение рядности и применение труднодоступных шовных материалов не должно быть самоцелью.</w:t>
      </w:r>
    </w:p>
    <w:p w14:paraId="65EC1E5B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557063" w14:textId="77777777" w:rsidR="00000000" w:rsidRDefault="0082085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br w:type="page"/>
        <w:t>9. Список использованной литературы</w:t>
      </w:r>
    </w:p>
    <w:p w14:paraId="1EC54BF3" w14:textId="77777777" w:rsidR="00000000" w:rsidRDefault="00820852">
      <w:pPr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FF75C8" w14:textId="77777777" w:rsidR="00000000" w:rsidRDefault="00820852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Буянов В.М., Егиев В.Н., Удотов О.А. Хирургический шов. М: Медицина. 2000. - 59 с.</w:t>
      </w:r>
    </w:p>
    <w:p w14:paraId="10563E98" w14:textId="77777777" w:rsidR="00000000" w:rsidRDefault="00820852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Г. Чен, Х.Е. Сола, К.Д. Лиллемо. Руков</w:t>
      </w:r>
      <w:r>
        <w:rPr>
          <w:sz w:val="28"/>
          <w:szCs w:val="28"/>
          <w:lang w:val="ru-BY"/>
        </w:rPr>
        <w:t>одство по технике врачебных манипуляций. Пер. с англ. - Витебск: Белмедкнига. 1996. - 384 с.</w:t>
      </w:r>
    </w:p>
    <w:p w14:paraId="57AC04E4" w14:textId="77777777" w:rsidR="00000000" w:rsidRDefault="00820852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М.И. Кузин. Хирургические болезни. М: Медицина. 1986. - 319 с.</w:t>
      </w:r>
    </w:p>
    <w:p w14:paraId="7D447717" w14:textId="77777777" w:rsidR="00820852" w:rsidRDefault="00820852">
      <w:pPr>
        <w:suppressAutoHyphens/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И.И. Магда, Б.З. Иткин, И.И. Воронин. Оперативная Хирургия. 1990.</w:t>
      </w:r>
    </w:p>
    <w:sectPr w:rsidR="008208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C9"/>
    <w:rsid w:val="000C52C9"/>
    <w:rsid w:val="008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4B4F0"/>
  <w14:defaultImageDpi w14:val="0"/>
  <w15:docId w15:val="{C1695562-4CB0-4821-9C6A-D61D106D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6850</Words>
  <Characters>39047</Characters>
  <Application>Microsoft Office Word</Application>
  <DocSecurity>0</DocSecurity>
  <Lines>325</Lines>
  <Paragraphs>91</Paragraphs>
  <ScaleCrop>false</ScaleCrop>
  <Company/>
  <LinksUpToDate>false</LinksUpToDate>
  <CharactersWithSpaces>45806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2025-01-06T08:55:00Z</dcterms:created>
  <dcterms:modified xsi:type="dcterms:W3CDTF">2025-01-06T08:56:00Z</dcterms:modified>
</cp:coreProperties>
</file>