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CF22" w14:textId="77777777" w:rsidR="005719BF" w:rsidRDefault="005719B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Ярославская государственная медицинская академия</w:t>
      </w:r>
    </w:p>
    <w:p w14:paraId="69484A47" w14:textId="77777777" w:rsidR="005719BF" w:rsidRDefault="005719B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госпитальной хирургии</w:t>
      </w:r>
    </w:p>
    <w:p w14:paraId="15567A9C" w14:textId="77777777" w:rsidR="005719BF" w:rsidRDefault="005719B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кафедры: профессор В.В. Рыбачков</w:t>
      </w:r>
    </w:p>
    <w:p w14:paraId="31AA6CF8" w14:textId="77777777" w:rsidR="005719BF" w:rsidRDefault="005719B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ассистент Д.Е. Дубровина</w:t>
      </w:r>
    </w:p>
    <w:p w14:paraId="722325B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A72C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C16CC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778C4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4E36A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94301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05A06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E72BD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388C4B2" w14:textId="77777777" w:rsidR="005719BF" w:rsidRDefault="005719B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14:paraId="40EEBD5A" w14:textId="77777777" w:rsidR="005719BF" w:rsidRDefault="00AC476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Х</w:t>
      </w:r>
      <w:r w:rsidR="005719BF">
        <w:rPr>
          <w:rFonts w:ascii="Times New Roman CYR" w:hAnsi="Times New Roman CYR" w:cs="Times New Roman CYR"/>
          <w:sz w:val="28"/>
          <w:szCs w:val="28"/>
        </w:rPr>
        <w:t>ронический калькулезный панкреатит, рецидивирующая форма, обострение</w:t>
      </w:r>
    </w:p>
    <w:p w14:paraId="21E2F39F" w14:textId="77777777" w:rsidR="005719BF" w:rsidRDefault="005719BF">
      <w:pPr>
        <w:widowControl w:val="0"/>
        <w:shd w:val="clear" w:color="000000" w:fill="auto"/>
        <w:tabs>
          <w:tab w:val="left" w:pos="34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Сопутствующий: Сахарный диабет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типа, субкомпенсированный. Хронический гастродуоденит, гиперацидный, период обострения. Фиброзный рефлюкс - эзофагит.</w:t>
      </w:r>
    </w:p>
    <w:p w14:paraId="1AA8F10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328FD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C4710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3148E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</w:t>
      </w:r>
    </w:p>
    <w:p w14:paraId="70C594B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</w:t>
      </w:r>
    </w:p>
    <w:p w14:paraId="66E6F41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14:paraId="452E040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</w:t>
      </w:r>
    </w:p>
    <w:p w14:paraId="115D177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И.Ю. Ковалов</w:t>
      </w:r>
    </w:p>
    <w:p w14:paraId="3B5A46C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597D7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2ECA7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194231" w14:textId="77777777" w:rsidR="005719BF" w:rsidRDefault="005719B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Ярославль 2012</w:t>
      </w:r>
    </w:p>
    <w:p w14:paraId="430D3648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6CE831F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D180FD" w14:textId="77777777" w:rsidR="005719BF" w:rsidRDefault="005719BF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ФИО: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ХХХ</w:t>
      </w:r>
    </w:p>
    <w:p w14:paraId="5A4E1C7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25 лет.</w:t>
      </w:r>
    </w:p>
    <w:p w14:paraId="01A7B23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Пол: женский.</w:t>
      </w:r>
    </w:p>
    <w:p w14:paraId="196BBFE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Домашний адрес: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ХХХ</w:t>
      </w:r>
    </w:p>
    <w:p w14:paraId="55AE641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Образование: начальное</w:t>
      </w:r>
    </w:p>
    <w:p w14:paraId="1E43149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работы: безработная</w:t>
      </w:r>
    </w:p>
    <w:p w14:paraId="0E79F6F8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 в клинику: 25.11.2012. 18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00</w:t>
      </w:r>
    </w:p>
    <w:p w14:paraId="7804433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93548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6D1E4D5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8A6A2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предъявляет жалобы на постоянные разлитые боли средней интенсивности опоясывающего характера в эпигастральной и мезогастральной области, тошноту, изжогу, слабость, головокружение.</w:t>
      </w:r>
    </w:p>
    <w:p w14:paraId="5F167EA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06BB5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ЗАБОЛЕВАНИЯ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64EDD0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2A50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 себя больной с 22лет (в течение 3 лет), когда впервые появились боли опоясывающего характера в эпи- и мезогастрии. Возникновение данного заболевания связывает с не регулярной диетой. Самостоятельно лечение не принимала. Впервые находилась на стационарном лечение с диагнозом «хронический калькулезный панкреатит» в июле 2012 года. После проведенного курса терапии отмечала улучшение, боли не беспокоили. Поддерживающую терапию не принимала. Ухудшение состояния отмечает с 25.11.2012 года, когда в 2.00 идя в туалет, потеряла сознание. Очнулась через некоторое время в кровати (из туалета на кровать ее перенес муж), при этом отмечала сильные боли в верхних отделах живота, опоясывающего характера, мучительную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многократную рвоту. Ухудшение состояния связывает с употреблением алкоголя в течение 2 недель. Самостоятельно не лечилась. Аппетит отсутствовал, пила только воду, чувствовала сухость во рту, рвота продолжалась. В 1400 на фоне кажущегося улучшения общего состояния, идя на кухню вновь потеряла сознание. Придя в сознание отмечала, усиление рвоты и болей в животе. В связи с тем, что не отмечалось улучшения состояния вечером вызвала скорую помощь и была доставлена в приемное отделение ГУЗ ЯО КБ №9.Госпитализирована во 2е хирургическое отделение. На момент курации больная находится в стационаре 4 сутки. На фоне проводимой терапии(папаверин, гордокс, кетарол, церукал, вит В и тд ) отмечается положительная динамика: ликвидировалась рвота, болевой синдром уменьшился.</w:t>
      </w:r>
    </w:p>
    <w:p w14:paraId="2101893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FA832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жизни больного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F8696D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563D08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Привычные интоксикации: курит (в течение 10 лет по пачке в день), злоупотребляет алкоголем, наркотики не употребляет. Аллергических реакций на лекарственные препараты нет. Гемотрансфузий не было. Наличие венерических заболеваний, туберкулеза, гепатита, злокачественных новообразований, психических заболеваний, болезней обмена веществ у себя и ближайших родственников отрицает. Перенесенные заболевания: ОРЗ (1-2 раза в год), ветряная оспа (в детстве), Сахарный диабет (в течение года), хронический калькулезный панкреатит (в течение 3 лет), хронический гастрит (в течение 5 лет).</w:t>
      </w:r>
    </w:p>
    <w:p w14:paraId="1C701DE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89B3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состояние больного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AA6399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FCDFD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удовлетворительное. Положение активное. Сознание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ясное. Выражение лица спокойное. Телосложение правильное. Конституция астеническая. Рост 170 см, вес 50 кг. Температура тела </w:t>
      </w:r>
      <w:r>
        <w:rPr>
          <w:rFonts w:ascii="Times New Roman" w:hAnsi="Times New Roman"/>
          <w:sz w:val="28"/>
          <w:szCs w:val="28"/>
        </w:rPr>
        <w:t>36,8 º</w:t>
      </w:r>
      <w:r>
        <w:rPr>
          <w:rFonts w:ascii="Times New Roman CYR" w:hAnsi="Times New Roman CYR" w:cs="Times New Roman CYR"/>
          <w:sz w:val="28"/>
          <w:szCs w:val="28"/>
        </w:rPr>
        <w:t>С. Цвет кожных покровов бледный. Сыпей, чешуек, эрозий, трещин, язв, геморрагий, расчесов, не обнаружено. Влажность кожных покровов умеренная, эластичность в норме. Ломкости, исчерченности ногтей не выявлено. Видимые слизистые бледно-розовые. Высыпаний нет. Влажность умеренная. Развитие подкожно-жировой клетчатки снижено - толщина кожной складки под лопаткой 0,5 см. Отмечается пастозность лица.</w:t>
      </w:r>
    </w:p>
    <w:p w14:paraId="4124814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Пальпируются единичные подчелюстные лимфатические узлы, плотно-эластичной консистенции, подвижные, безболезненные. Мышцы развиты равномерно, тонус сохранен. Болезненности при пальпации нет. Форма костей черепа, позвоночника, верхних конечностей правильная. Утолщений и неровностей надкостницы, размягчения костей не обнаружено. Болезненности при поколачивании грудины, ребер, трубчатых костей, не выявлено. Ограничения движений нет.Суставы правильной конфигурации, безболезненны, движения в них свободные, активные, хруста нет, припухлости отсутствуют, кожа над суставами не гиперемирована.</w:t>
      </w:r>
    </w:p>
    <w:p w14:paraId="3080DE9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14:paraId="5AE7C6C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Дыхание через нос свободное. Придаточные пазухи носа при пальпации и перкуссии безболезненны. Осиплости голоса нет. Форма грудной клетки астеническая, патологических изменений и асимметрии нет. Надключичные и подключичные ямки выражены умеренно. Ширина межреберных промежутков 1,5 см. Лопатки плотно прилегают к грудной клетке. Тип дыхания - смешанный. Дыхание ритмичное, симметричное с обеих сторон, глубина дыхания не снижена. Частота дыхательных движений - 18 в минуту. При проведении сравнительной перкуссии над перкутируемой поверхностью легких перкуторный звук ясный, легочный, одинаковый с обеих сторон. При аускультации над всей поверхностью легких выслушивается везикулярное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дыхание. Хрипов нет.</w:t>
      </w:r>
    </w:p>
    <w:p w14:paraId="08C1B988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кровообращения</w:t>
      </w:r>
    </w:p>
    <w:p w14:paraId="0AF745D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области проекции височных, сонных, подключичных, плечевых артерий видимой пульсации не обнаружено. Симптомы «червячка» и «пляски каротид» отрицательны. При пальпации артерии мягкие, пульсация сохранена. Артериальный пульс на обеих лучевых артериях симметричный, частота 73 в минуту, равномерный, ритмичный, умеренного наполнения и напряжения. Артериальное давление, на правой и левой руках - 120/80 мм рт. ст. Патологических выпячиваний в области сердца не обнаружено. Видимая пульсация в области сердца и надчревная пульсация отсутствуют. Верхушечный толчок положительный, пальпируется слева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на 0,5 см кнутри от среднеключичной линии, нормальной силы и ширины. Систолическое дрожание в области сердца не определяется. Границы относительной сердечной тупости в норме.</w:t>
      </w:r>
    </w:p>
    <w:p w14:paraId="4B3EFBC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тоны ясные, ритмичные. Частота сердечных сокращений 73 в минуту; раздвоения и расщепления тонов нет. Шумов нет.</w:t>
      </w:r>
    </w:p>
    <w:p w14:paraId="4A4D133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пищеварения</w:t>
      </w:r>
    </w:p>
    <w:p w14:paraId="09E7521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розовый, влажный, обложен серым налетом, язвы и трещины отсутствуют. Десны бледно-розового цвета, не разрыхлены, не кровоточат. Язв, геморрагии, гнойных выделений и болезненности не обнаружено. Мягкое и твердое небо бледно-розового цвета, налётов, геморрагии и изъязвлений нет. Миндалины не увеличены, розовые, налета нет. Акт глотания не нарушен. Имеется запах изо рта.</w:t>
      </w:r>
    </w:p>
    <w:p w14:paraId="0A44204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правильной конфигурации, правая и левая половины симметричны, не вздут. Брюшная стенка в акте дыхания участвует. Наличия грыж, видимых пульсаций, расширенных подкожных вен не обнаружено. Видимая перистальтика отсутствует.</w:t>
      </w:r>
    </w:p>
    <w:p w14:paraId="72973648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поверхностной пальпации живот мягкий, отмечается дефанс мышц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области эпигастрия. Симптом Керте (резистентность мышц и болезненность в области проекции поджелудочной железы), Мейо-Робсона (пальпация в левом реберно-позвоночном углу - проекция хвоста поджелудочной железы) положительные. Перитонеальные симптом Щеткина-Блюмберга, симптом Менделя отрицательные. Грыж белой линии живота, расхождения прямых мышц живота, опухолей не обнаружено.</w:t>
      </w:r>
    </w:p>
    <w:p w14:paraId="2E0A56F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Методическая, глубокая, скользящая пальпация по методу Образцова-Стражеско: в левой подвздошной области пальпируется сигмовидная кишка в виде гладкого, плотноватого цилиндра, безболезненна, не урчит при пальпации, размером 2 см в диаметре, подвижна. В правой подвздошной области пальпируется слепая кишка в виде гладкого эластичного цилиндра толщиной 3 см, безболезненного, урчащего при надавливании, умеренно подвижного. Червеобразный отросток, восходящий, нисходящий и поперечный отдел ободочной кишки не пальпируются. Нижняя граница желудка определяется методом аускультаторной аффрикции на 4 см выше пупка. Малая кривизна и привратник не пальпируются.</w:t>
      </w:r>
    </w:p>
    <w:p w14:paraId="5DB7812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над всей областью живота выслушивается тимпанический звук. Свободная жидкость в животе не определяется. Шум плеска не выявлен. При аускультации выслушивается перистальтика кишечника. Шум трения брюшины не выявлен. Стул регулярный, безболезненный. Каловые массы оформленные. Пульсация печени не наблюдается</w:t>
      </w:r>
    </w:p>
    <w:p w14:paraId="63E35258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Курлову: 10-9-8. Печень неувеличена, безболезненна, край ее мягкий, острый, поверхность гладкая. Симптом Курвуазье, френикус - симптом, симптом Ортнера отрицательные. Желчный пузырь не пальпируется.</w:t>
      </w:r>
    </w:p>
    <w:p w14:paraId="22DAE03F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мочеотделения</w:t>
      </w:r>
    </w:p>
    <w:p w14:paraId="41D9A86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поясничной области гиперемии кожи, сглаживания контуров, выбухание области почек не выявлено. Почки не пальпируются. Симптом поколачивания отрицательный с обеих сторон. Мочевой пузырь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пальпируется и не перкутируется. Мочеиспускание свободное, безболезненное, 3-4 раза в день.</w:t>
      </w:r>
    </w:p>
    <w:p w14:paraId="561E574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6506184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пальпируется. Развитие вторичных половых признаков соответствуют возрасту и полу.</w:t>
      </w:r>
    </w:p>
    <w:p w14:paraId="35DF2AF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и органы чувств</w:t>
      </w:r>
    </w:p>
    <w:p w14:paraId="4D7F721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Умственное развитие соответствует возрасту. Способность к запоминанию в норме. Мышление логичное. Обоняние, вкус сохранены. Глазные щели и зрачки одинаковы. Нистагма, косоглазия, анизокории нет. Реакция на свет положительная. Острота слуха и зрения не снижена. Расстройства речи нет. Координация движений не нарушена.</w:t>
      </w:r>
    </w:p>
    <w:p w14:paraId="2D49811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диагноз</w:t>
      </w:r>
    </w:p>
    <w:p w14:paraId="77EA8F9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хронический панкреатит, рецидивирующая форма, обострение.</w:t>
      </w:r>
    </w:p>
    <w:p w14:paraId="7C94A40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нет.</w:t>
      </w:r>
    </w:p>
    <w:p w14:paraId="6D663FB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 хронический гиперацидный гастрит, период обострения.</w:t>
      </w:r>
    </w:p>
    <w:p w14:paraId="06A83EB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Панкреатит ставлю, т.к. у больной выявляется характерный болевой синдром (жалобы на боли опоясывающего характера в эпигастральной и мезогастральной облостях; положительные симптомы Керте и Мейо-Робсона), диспепсический синдром (тошнота, рвота), интоксикационный синдром (слабость, головокружение);</w:t>
      </w:r>
    </w:p>
    <w:p w14:paraId="7F7A61C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ставлю на основании истории заболевания: постоянные на протяжении 3 лет рецидивы заболевания, возникающие после погрешности в диете и физической нагрузки и проявляющиеся разлитыми интенсивными болями в эпигастральной и мезогастральной облостях, опоясывающего характера, тошнотой.</w:t>
      </w:r>
    </w:p>
    <w:p w14:paraId="1505AF5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Рецидивирующая форма, т.к. в течение 3 лет наблюдались периоды ремиссий и обострений.</w:t>
      </w:r>
    </w:p>
    <w:p w14:paraId="162552B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Обострение, т.к. имеет место манифестация клиники, на фоне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интоксикации организма алкоголем.</w:t>
      </w:r>
    </w:p>
    <w:p w14:paraId="30E3C8D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гиперацидный гастрит ставлю на основании анамнеза жизни - больна в течение 5 лет; на основании выявленного болевого синдрома (боль в эпигастральной области, дефанс мышц в области эпигастрия при пальпации), диспепсического синдрома (изжога).</w:t>
      </w:r>
    </w:p>
    <w:p w14:paraId="2D9DCCEF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19CBAFF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ЭКГ</w:t>
      </w:r>
    </w:p>
    <w:p w14:paraId="362A409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Флюорографическое исследование</w:t>
      </w:r>
    </w:p>
    <w:p w14:paraId="0DFDB57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</w:t>
      </w:r>
    </w:p>
    <w:p w14:paraId="5927FF7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крови:</w:t>
      </w:r>
    </w:p>
    <w:p w14:paraId="6E80FCA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Ожидаю увидеть признаки воспаления: умеренный лейкоцитоз, увеличение СОЭ.</w:t>
      </w:r>
    </w:p>
    <w:p w14:paraId="656A87B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УЗТ и КТ</w:t>
      </w:r>
    </w:p>
    <w:p w14:paraId="42E6201F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Ожидаю увидеть признаки хронического панкреатита:</w:t>
      </w:r>
    </w:p>
    <w:p w14:paraId="116B2386" w14:textId="77777777" w:rsidR="005719BF" w:rsidRDefault="005719BF">
      <w:pPr>
        <w:widowControl w:val="0"/>
        <w:shd w:val="clear" w:color="000000" w:fill="auto"/>
        <w:tabs>
          <w:tab w:val="left" w:pos="14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органа с его деформацией</w:t>
      </w:r>
    </w:p>
    <w:p w14:paraId="563E927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Кальцинаты в ПЖ</w:t>
      </w:r>
    </w:p>
    <w:p w14:paraId="398691D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Псевдокисты</w:t>
      </w:r>
    </w:p>
    <w:p w14:paraId="7A95A31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Расширение панкреатического протока</w:t>
      </w:r>
    </w:p>
    <w:p w14:paraId="599DCBB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Фокальные изменения плотности ткани ПЖ</w:t>
      </w:r>
    </w:p>
    <w:p w14:paraId="159C43B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Эндоскопическая ретроградная холангиопанкреатография</w:t>
      </w:r>
    </w:p>
    <w:p w14:paraId="26DE3AA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Позволит выявить:</w:t>
      </w:r>
    </w:p>
    <w:p w14:paraId="367C6EC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Стенозы в протоках</w:t>
      </w:r>
    </w:p>
    <w:p w14:paraId="5EB2DA4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локализацию обструктивного процесса</w:t>
      </w:r>
    </w:p>
    <w:p w14:paraId="0E6BC32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Обнаружить структурные изменения мелких протоков</w:t>
      </w:r>
    </w:p>
    <w:p w14:paraId="572AC3A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Релаксационная дуоденография:</w:t>
      </w:r>
    </w:p>
    <w:p w14:paraId="1EA19E2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Позволит выявить:</w:t>
      </w:r>
    </w:p>
    <w:p w14:paraId="393C79D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разворота 12-перстной кишки</w:t>
      </w:r>
    </w:p>
    <w:p w14:paraId="601AC76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дуоденостаза</w:t>
      </w:r>
    </w:p>
    <w:p w14:paraId="7E60B14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рельефа слизистой, вдавление внутреннего контура нисходящего отдела и верхнего контура нижней горизонтальной части 12-перстной кишки</w:t>
      </w:r>
    </w:p>
    <w:p w14:paraId="5E7CE79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Симптом обратной тройки</w:t>
      </w:r>
    </w:p>
    <w:p w14:paraId="78CDC27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Сужение нисходящего отдела</w:t>
      </w:r>
    </w:p>
    <w:p w14:paraId="08A9CF3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Селективная ангиография:</w:t>
      </w:r>
    </w:p>
    <w:p w14:paraId="757FE44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Позволит выявить:</w:t>
      </w:r>
    </w:p>
    <w:p w14:paraId="4665231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Усиление или обеднение сосудистого русла</w:t>
      </w:r>
    </w:p>
    <w:p w14:paraId="310075F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Чередование сужения и расширения кровеносных сосудов</w:t>
      </w:r>
    </w:p>
    <w:p w14:paraId="79BB20B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или уменьшение части или всей железы</w:t>
      </w:r>
    </w:p>
    <w:p w14:paraId="1AE2A9A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Прицельная пункционная биопсия:</w:t>
      </w:r>
    </w:p>
    <w:p w14:paraId="0492524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выполнить при подозрение на рак</w:t>
      </w:r>
    </w:p>
    <w:p w14:paraId="7C6BC1B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крови:</w:t>
      </w:r>
    </w:p>
    <w:p w14:paraId="4CF270D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Ожидаю увидеть увеличение уровня трипсина, амилазы, липазы, ингибитора трипсина</w:t>
      </w:r>
    </w:p>
    <w:p w14:paraId="0BE0350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мочи на диастазу:</w:t>
      </w:r>
    </w:p>
    <w:p w14:paraId="335F6BF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Ожидаю увидеть увеличение уровня диастазы.</w:t>
      </w:r>
    </w:p>
    <w:p w14:paraId="6EBCD5F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Холицистокинин-панкреазимоновый, прозериновые тесты ( в норме содержание ферментов увеличивается в 1,6-1,8 раза и через 2 часа возвращается к норме)</w:t>
      </w:r>
    </w:p>
    <w:p w14:paraId="5D684CC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Копрограмма :</w:t>
      </w:r>
    </w:p>
    <w:p w14:paraId="05563A0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Ожидаю увидеть:</w:t>
      </w:r>
    </w:p>
    <w:p w14:paraId="57FDAA5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Стеаторею ( увеличение нейтрального жира и мыл при малоизмененном содержании жирных кислот)</w:t>
      </w:r>
    </w:p>
    <w:p w14:paraId="397C862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Креаторею ( нахождение малоизмененных мышечных волокон)</w:t>
      </w:r>
    </w:p>
    <w:p w14:paraId="79324E2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эластазы в кале:</w:t>
      </w:r>
    </w:p>
    <w:p w14:paraId="19ECB71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Ожидаю увидеть снижение панкреатической эластазы до уровня менее 150 мкг/г</w:t>
      </w:r>
    </w:p>
    <w:p w14:paraId="2938922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Дуоденальное зондирование с определением дебита гидрокарбанатов и ферментов в базальных условиях и при стимуляции железы хлористоводородной кислотой или пентагастрином.</w:t>
      </w:r>
    </w:p>
    <w:p w14:paraId="7A4B766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Ожидаю увидеть то, что продукция ферментов остается прежней тлт возрастает менее чем в 2 раза.</w:t>
      </w:r>
    </w:p>
    <w:p w14:paraId="3C0A028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Глюкозотолерантный тест:</w:t>
      </w:r>
    </w:p>
    <w:p w14:paraId="6710601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Ожидаю увидеть нарушение толерантности к глюкозе.</w:t>
      </w:r>
    </w:p>
    <w:p w14:paraId="7A434B2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Радиоиммунологическое определение гормонов- инсулина, С-пептида, глюкагоны.</w:t>
      </w:r>
    </w:p>
    <w:p w14:paraId="02A6766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Ожидаю увидеть снижение уровня гормонов.</w:t>
      </w:r>
    </w:p>
    <w:p w14:paraId="4719FF0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Результаты дополнительных методов исследования</w:t>
      </w:r>
    </w:p>
    <w:p w14:paraId="4B5A6C3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F575CE" w14:textId="77777777" w:rsidR="005719BF" w:rsidRDefault="005719BF">
      <w:pPr>
        <w:widowControl w:val="0"/>
        <w:shd w:val="clear" w:color="000000" w:fill="auto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крови от 27.11.2012</w:t>
      </w:r>
    </w:p>
    <w:p w14:paraId="71B5502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8.1 х 109/л</w:t>
      </w:r>
    </w:p>
    <w:p w14:paraId="53D0CCB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4.41 х 10</w:t>
      </w:r>
      <w:r>
        <w:rPr>
          <w:rFonts w:ascii="Times New Roman" w:hAnsi="Times New Roman"/>
          <w:sz w:val="28"/>
          <w:szCs w:val="28"/>
        </w:rPr>
        <w:t xml:space="preserve">¹² </w:t>
      </w:r>
      <w:r>
        <w:rPr>
          <w:rFonts w:ascii="Times New Roman CYR" w:hAnsi="Times New Roman CYR" w:cs="Times New Roman CYR"/>
          <w:sz w:val="28"/>
          <w:szCs w:val="28"/>
        </w:rPr>
        <w:t>г/л</w:t>
      </w:r>
    </w:p>
    <w:p w14:paraId="0C4AA60F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HGB</w:t>
      </w:r>
      <w:r>
        <w:rPr>
          <w:rFonts w:ascii="Times New Roman CYR" w:hAnsi="Times New Roman CYR" w:cs="Times New Roman CYR"/>
          <w:sz w:val="28"/>
          <w:szCs w:val="28"/>
        </w:rPr>
        <w:t xml:space="preserve"> 140 г/л</w:t>
      </w:r>
    </w:p>
    <w:p w14:paraId="26D1408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98х 108/л</w:t>
      </w:r>
    </w:p>
    <w:p w14:paraId="44A6366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11.8%</w:t>
      </w:r>
    </w:p>
    <w:p w14:paraId="37826E8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2.7%</w:t>
      </w:r>
    </w:p>
    <w:p w14:paraId="21D61738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85.4%</w:t>
      </w:r>
    </w:p>
    <w:p w14:paraId="2D457658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26 мм/ч</w:t>
      </w:r>
    </w:p>
    <w:p w14:paraId="5CD9CDE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нейтрофильный сдвиг влево, увеличение СОЭ, тромбоцитопения.</w:t>
      </w:r>
    </w:p>
    <w:p w14:paraId="2ABC2E9F" w14:textId="77777777" w:rsidR="005719BF" w:rsidRDefault="005719BF">
      <w:pPr>
        <w:widowControl w:val="0"/>
        <w:shd w:val="clear" w:color="000000" w:fill="auto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Биохимия крови от 27.11.12</w:t>
      </w:r>
    </w:p>
    <w:p w14:paraId="1055433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- 80 г/л</w:t>
      </w:r>
    </w:p>
    <w:p w14:paraId="3201147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- 112 ммоль/л</w:t>
      </w:r>
    </w:p>
    <w:p w14:paraId="6E7BC20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- 3.6 ммоль/л</w:t>
      </w:r>
    </w:p>
    <w:p w14:paraId="1CCF260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- 31ЕД</w:t>
      </w:r>
    </w:p>
    <w:p w14:paraId="51F2260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- 42 ЕД</w:t>
      </w:r>
    </w:p>
    <w:p w14:paraId="51A95AF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незначительное повышение АЛТ.</w:t>
      </w:r>
    </w:p>
    <w:p w14:paraId="69149F8F" w14:textId="77777777" w:rsidR="005719BF" w:rsidRDefault="005719BF">
      <w:pPr>
        <w:widowControl w:val="0"/>
        <w:shd w:val="clear" w:color="000000" w:fill="auto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мочи от 27.11.2012</w:t>
      </w:r>
    </w:p>
    <w:p w14:paraId="573A104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120</w:t>
      </w:r>
    </w:p>
    <w:p w14:paraId="698E8F9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жёлтый, реакция кислая</w:t>
      </w:r>
    </w:p>
    <w:p w14:paraId="1D28597F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1014</w:t>
      </w:r>
    </w:p>
    <w:p w14:paraId="2FFE205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0.78 г/л</w:t>
      </w:r>
    </w:p>
    <w:p w14:paraId="432BCD8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2.5 ммоль/л</w:t>
      </w:r>
    </w:p>
    <w:p w14:paraId="02795E3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Эпителиальные клетки: плоские единичные в п/зр</w:t>
      </w:r>
    </w:p>
    <w:p w14:paraId="051F014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1-2 в п/зр</w:t>
      </w:r>
    </w:p>
    <w:p w14:paraId="117FB55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Эритроциты 0 в п/зр</w:t>
      </w:r>
    </w:p>
    <w:p w14:paraId="6B5D9BB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небольшое количество</w:t>
      </w:r>
    </w:p>
    <w:p w14:paraId="012AF45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глюкозурия, микропротеинурия.</w:t>
      </w:r>
    </w:p>
    <w:p w14:paraId="67EC626E" w14:textId="77777777" w:rsidR="005719BF" w:rsidRDefault="005719BF">
      <w:pPr>
        <w:widowControl w:val="0"/>
        <w:shd w:val="clear" w:color="000000" w:fill="auto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крови экспресс методом на сифилис от 26.11</w:t>
      </w:r>
    </w:p>
    <w:p w14:paraId="7288F1F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Отрицательный</w:t>
      </w:r>
    </w:p>
    <w:p w14:paraId="0AB7C4DD" w14:textId="77777777" w:rsidR="005719BF" w:rsidRDefault="005719BF">
      <w:pPr>
        <w:widowControl w:val="0"/>
        <w:shd w:val="clear" w:color="000000" w:fill="auto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крови на сахар от 27.11</w:t>
      </w:r>
    </w:p>
    <w:p w14:paraId="4707F8E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19.5 ммоль/л</w:t>
      </w:r>
    </w:p>
    <w:p w14:paraId="17E371C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повышенное содержание глюкозы</w:t>
      </w:r>
    </w:p>
    <w:p w14:paraId="0B8FE4CA" w14:textId="77777777" w:rsidR="005719BF" w:rsidRDefault="005719BF">
      <w:pPr>
        <w:widowControl w:val="0"/>
        <w:shd w:val="clear" w:color="000000" w:fill="auto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Коагулограмма 26.11.12</w:t>
      </w:r>
    </w:p>
    <w:p w14:paraId="2A48CD8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 - 87%</w:t>
      </w:r>
    </w:p>
    <w:p w14:paraId="4601C46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 - 19.8</w:t>
      </w:r>
    </w:p>
    <w:p w14:paraId="4CD98AA0" w14:textId="77777777" w:rsidR="005719BF" w:rsidRDefault="005719BF">
      <w:pPr>
        <w:widowControl w:val="0"/>
        <w:shd w:val="clear" w:color="000000" w:fill="auto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Wingdings" w:hAnsi="Wingdings" w:cs="Wingdings"/>
          <w:kern w:val="1"/>
          <w:sz w:val="28"/>
          <w:szCs w:val="28"/>
        </w:rPr>
        <w:t>v</w:t>
      </w:r>
      <w:r>
        <w:rPr>
          <w:rFonts w:ascii="Wingdings" w:hAnsi="Wingdings" w:cs="Wingdings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Электрокардиография от 27.11</w:t>
      </w:r>
    </w:p>
    <w:p w14:paraId="50A7EDB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Тахикардия. ЧСС 92 в мин. Вертикальное положение ЭОС.</w:t>
      </w:r>
    </w:p>
    <w:p w14:paraId="5557A4A1" w14:textId="77777777" w:rsidR="005719BF" w:rsidRDefault="005719BF">
      <w:pPr>
        <w:widowControl w:val="0"/>
        <w:shd w:val="clear" w:color="000000" w:fill="auto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ЭФГДС 27.11.12</w:t>
      </w:r>
    </w:p>
    <w:p w14:paraId="1E5386D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хронический гастрит. Дуоденит. Фиброзный рефлюкс - эзофагит.</w:t>
      </w:r>
    </w:p>
    <w:p w14:paraId="05688B20" w14:textId="77777777" w:rsidR="005719BF" w:rsidRDefault="005719BF">
      <w:pPr>
        <w:widowControl w:val="0"/>
        <w:shd w:val="clear" w:color="000000" w:fill="auto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УЗИ внутренних органов 26.11.12</w:t>
      </w:r>
    </w:p>
    <w:p w14:paraId="16ADF3C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УЗ - признаки хронического калькулезного панкреатита. Диффузные изменения печени.</w:t>
      </w:r>
    </w:p>
    <w:p w14:paraId="2A6D4EF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7B2C6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1662462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291F0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Дифференциальную диагностику хронического панкреатита необходимо провести с хроническим и острым холециститом, язвенной болезнью желудка и 12- перстной кишки, тромбозом мезентериальных сосудов, раком поджелудочной железы, дискинезией желчных путей, кишечной непроходимостью, аневризмой брюшной части аорты.</w:t>
      </w:r>
    </w:p>
    <w:p w14:paraId="6B9739F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98637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Клинический диагноз и его обоснование</w:t>
      </w:r>
    </w:p>
    <w:p w14:paraId="282CD43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D6828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хронический калькулезный панкреатит, рецидивирующая форма, обострение.</w:t>
      </w:r>
    </w:p>
    <w:p w14:paraId="725B07A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нет.</w:t>
      </w:r>
    </w:p>
    <w:p w14:paraId="294186D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Сопутствующий: Сахарный диабет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типа, субкомпенсированный. Хронический гастродуоденит, гиперацидный, период обострения. Фиброзный рефлюкс - эзофагит.</w:t>
      </w:r>
    </w:p>
    <w:p w14:paraId="51DF5CB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Панкреатит ставлю, т.к. у больной выявляется характерный болевой синдром (жалобы на боли опоясывающего характера в эпигастральной и мезогастральной облостях; положительные симптомы Керте и Мейо-Робсона), диспепсический синдром (тошнота, рвота), интоксикационный синдром (слабость, головокружение); на основании ОАК - нейтрофильный сдвиг влево, увеличение СОЭ (признаки восполения); на основании УЗИ - УЗ - признаки хронического калькулезного панкреатита; на основании наличия предрасполагающих факторов - злоупотребление алкоголем, нерегулярное, не сбалансированное питание.</w:t>
      </w:r>
    </w:p>
    <w:p w14:paraId="00F3EA0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ставлю на основании истории заболевания: постоянные на протяжении 3 лет рецидивы заболевания, возникающие после погрешности в диете и физической нагрузки и проявляющиеся разлитыми интенсивными болями в эпигастральной и мезогастральной облостях, опоясывающего характера, тошнотой.</w:t>
      </w:r>
    </w:p>
    <w:p w14:paraId="28663F2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Рецидивирующая форма, т.к. в течение 3 лет наблюдались периоды ремиссий и обострений.</w:t>
      </w:r>
    </w:p>
    <w:p w14:paraId="7591738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Обострение, т.к. имеет место манифестация клиники, на фоне интоксикации организма алкоголем.</w:t>
      </w:r>
    </w:p>
    <w:p w14:paraId="680964B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гиперацидный гастрит ставлю на основании анамнеза жизни - больна в течение 5 лет; на основании выявленного болевого синдрома (боль в эпигастральной области, дефанс мышц в области эпигастрия при пальпации), диспепсического синдрома (изжога).</w:t>
      </w:r>
    </w:p>
    <w:p w14:paraId="4B695C9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ставлю на основании гипергликемии (глюкоза - 19.5 ммоль/л), глюкозурии (глюкоза - 2.5 ммоль/л); на основании наличия предрасполагающего фактора - панкреатит.</w:t>
      </w:r>
    </w:p>
    <w:p w14:paraId="2411780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366B5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</w:t>
      </w:r>
    </w:p>
    <w:p w14:paraId="3BC1281F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2D119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терапии хронического панкреатита</w:t>
      </w:r>
    </w:p>
    <w:p w14:paraId="6808B00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Исключение провоцирующего факторов</w:t>
      </w:r>
    </w:p>
    <w:p w14:paraId="30553B2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Облегчение болевых ощущений</w:t>
      </w:r>
    </w:p>
    <w:p w14:paraId="50CA4B3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экзо- и эндокринной недостаточности</w:t>
      </w:r>
    </w:p>
    <w:p w14:paraId="7BB52C5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Лечение сопутствующих расстройств</w:t>
      </w:r>
    </w:p>
    <w:p w14:paraId="7073D76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Профессиональная и социальная реабилитация</w:t>
      </w:r>
    </w:p>
    <w:p w14:paraId="271A9E2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направления в лечении ХП</w:t>
      </w:r>
    </w:p>
    <w:p w14:paraId="4331DFA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Исключение употребления алкоголя, резкое сокращение курения, хирургическое пособие при наличии обструкции</w:t>
      </w:r>
    </w:p>
    <w:p w14:paraId="6B5E37A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Психотерапия, социальная и переориентация</w:t>
      </w:r>
    </w:p>
    <w:p w14:paraId="1889D2A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Диета с уменьшением жиров до 60 г/сут., с преобладанием растительных жиров, содержащих Ш-3 жирные кислоты.</w:t>
      </w:r>
    </w:p>
    <w:p w14:paraId="7A63AB3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Углеводы 300-400 г/сут., инсулинотерапия при необходимости</w:t>
      </w:r>
    </w:p>
    <w:p w14:paraId="5CACF0B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случае выраженного дефицита массы тела парентеральное и зондовое питание</w:t>
      </w:r>
    </w:p>
    <w:p w14:paraId="719B871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Спазмо- и миолитики в различных комбинациях</w:t>
      </w:r>
    </w:p>
    <w:p w14:paraId="769ADC7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Регуляторы моторики</w:t>
      </w:r>
    </w:p>
    <w:p w14:paraId="2E09A4E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Нестероидные противовоспалительные средства</w:t>
      </w:r>
    </w:p>
    <w:p w14:paraId="4308887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необходимости нейролиптические и аналгезирующие препараты, в том числе наркотические</w:t>
      </w:r>
    </w:p>
    <w:p w14:paraId="39670BF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Заместительная терапия препаратами, содержащими панкреатические ферменты</w:t>
      </w:r>
    </w:p>
    <w:p w14:paraId="41424C4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Анальгетики (кеторол)</w:t>
      </w:r>
    </w:p>
    <w:p w14:paraId="277457C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Спазмолитики (ношпа, папаверин)</w:t>
      </w:r>
    </w:p>
    <w:p w14:paraId="3558DC1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Антибиотики (цефтриаксон)</w:t>
      </w:r>
    </w:p>
    <w:p w14:paraId="2D0033E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Угнетение экзокринной функции поджелудочной железы, с целью снижения интрапанкреатического давления:</w:t>
      </w:r>
    </w:p>
    <w:p w14:paraId="7BD4CF3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Н2- блокаторы (омепрозол)</w:t>
      </w:r>
    </w:p>
    <w:p w14:paraId="2E1E025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холинолитики ( гастроцепин)</w:t>
      </w:r>
    </w:p>
    <w:p w14:paraId="504D890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аналоги соматостатина ( сандостатин)</w:t>
      </w:r>
    </w:p>
    <w:p w14:paraId="498E597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цитостатики (циклофосфан)</w:t>
      </w:r>
    </w:p>
    <w:p w14:paraId="750BCDA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синтетические нейропептиды (даларгин)</w:t>
      </w:r>
    </w:p>
    <w:p w14:paraId="60DC5C5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Заместительная терапия:</w:t>
      </w:r>
    </w:p>
    <w:p w14:paraId="00CEB6E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Экзокринной недостаточности - ферментные препараты (мезим)</w:t>
      </w:r>
    </w:p>
    <w:p w14:paraId="154B216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Эндокринной недостаточности, при вовлечении в патологический процесс островков Лангерганса и клинических проявлениях сахарного диабета (инсулин).</w:t>
      </w:r>
    </w:p>
    <w:p w14:paraId="7E4CEDF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Ингибиторы протеолиза (контрикал, гордокс )</w:t>
      </w:r>
    </w:p>
    <w:p w14:paraId="6853077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тяжелом состояние, внутривенная инфузия и форсированный диурез.</w:t>
      </w:r>
    </w:p>
    <w:p w14:paraId="545369A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Оздоровление образа жизни (прекращение приема алкоголя)</w:t>
      </w:r>
    </w:p>
    <w:p w14:paraId="1F0A0A2F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Хирургическое лечение</w:t>
      </w:r>
    </w:p>
    <w:p w14:paraId="5F357BF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21E1E39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Местные осложнения ХП не поддающиеся консервативной терапии</w:t>
      </w:r>
    </w:p>
    <w:p w14:paraId="71E3D89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Патология желчных путей</w:t>
      </w:r>
    </w:p>
    <w:p w14:paraId="4CF7F09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Изменения в протоках ПЖ, препятствующие оттоку</w:t>
      </w:r>
    </w:p>
    <w:p w14:paraId="5ED4C60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Механическая желтуха</w:t>
      </w:r>
    </w:p>
    <w:p w14:paraId="23BD4B0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Подозрения на рак</w:t>
      </w:r>
    </w:p>
    <w:p w14:paraId="2FF4925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лечение ХП может быть направленно на достижение следующих целей:</w:t>
      </w:r>
    </w:p>
    <w:p w14:paraId="549E763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Устранение болевого симптома</w:t>
      </w:r>
    </w:p>
    <w:p w14:paraId="5E2AADD8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осложнений панкреатита</w:t>
      </w:r>
    </w:p>
    <w:p w14:paraId="265C0D5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Возможное сохранения функции ПЖ и ее островкового аппарата.</w:t>
      </w:r>
    </w:p>
    <w:p w14:paraId="34787C3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арсенале оперативных вмешательств, выполняемых по поводу первичного и вторичного ХП, различают как операции на самом ПЖ, так и на смежных с ней органов:.</w:t>
      </w:r>
      <w:r>
        <w:rPr>
          <w:rFonts w:ascii="Times New Roman CYR" w:hAnsi="Times New Roman CYR" w:cs="Times New Roman CYR"/>
          <w:sz w:val="28"/>
          <w:szCs w:val="28"/>
        </w:rPr>
        <w:tab/>
        <w:t>Операции на смежных с ПЖ органах:</w:t>
      </w:r>
    </w:p>
    <w:p w14:paraId="0D428AB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Операции на желчных путях и БДС;</w:t>
      </w:r>
    </w:p>
    <w:p w14:paraId="4CCFAF6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Операции на желудочно-кишечном тракте..</w:t>
      </w:r>
      <w:r>
        <w:rPr>
          <w:rFonts w:ascii="Times New Roman CYR" w:hAnsi="Times New Roman CYR" w:cs="Times New Roman CYR"/>
          <w:sz w:val="28"/>
          <w:szCs w:val="28"/>
        </w:rPr>
        <w:tab/>
        <w:t>Прямые оперативные вмешательства на ПЖ:</w:t>
      </w:r>
    </w:p>
    <w:p w14:paraId="5688A2A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Резекции ПЖ различного объема, вплоть до экспирации;</w:t>
      </w:r>
    </w:p>
    <w:p w14:paraId="52D4251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А) дистальная резекция ПЖ, вплоть до субтотальной;</w:t>
      </w:r>
    </w:p>
    <w:p w14:paraId="2FA020C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панкреатодуоденальная резекция</w:t>
      </w:r>
    </w:p>
    <w:p w14:paraId="2D162CF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секторальная резекция ( устранения большей части головки железы с сохранением 12- перстной кишки и дистального отдела железы);</w:t>
      </w:r>
    </w:p>
    <w:p w14:paraId="46C7BBD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изолированное удаление кист ПЖ;</w:t>
      </w:r>
    </w:p>
    <w:p w14:paraId="777D5B0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тотальная дуоденопанкеатэктомия.</w:t>
      </w:r>
    </w:p>
    <w:p w14:paraId="1F1AF3E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Внутреннее дренирование протоков и кист ПЖ.</w:t>
      </w:r>
    </w:p>
    <w:p w14:paraId="680C2AF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Окклюзия протоков ПЖ- « экзокринная панкреатэктомия».</w:t>
      </w:r>
    </w:p>
    <w:p w14:paraId="35D8AF6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Наружное дренирование протоков и кист ПЖ..</w:t>
      </w:r>
      <w:r>
        <w:rPr>
          <w:rFonts w:ascii="Times New Roman CYR" w:hAnsi="Times New Roman CYR" w:cs="Times New Roman CYR"/>
          <w:sz w:val="28"/>
          <w:szCs w:val="28"/>
        </w:rPr>
        <w:tab/>
        <w:t>Паллиативные операции</w:t>
      </w:r>
    </w:p>
    <w:p w14:paraId="54CDD75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Операции на нервной системе:</w:t>
      </w:r>
    </w:p>
    <w:p w14:paraId="77C9EA2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 симпатической Н.С - левосторонняя плексусэктомия чревного ствола с резекцией левого полулунного узла и ваготомией;</w:t>
      </w:r>
    </w:p>
    <w:p w14:paraId="1829E9EA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периартериальная невротомия чревного ствола и общей печеночной артерии</w:t>
      </w:r>
    </w:p>
    <w:p w14:paraId="1AFF6B9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Криовоздействие на ПЖ..</w:t>
      </w:r>
      <w:r>
        <w:rPr>
          <w:rFonts w:ascii="Times New Roman CYR" w:hAnsi="Times New Roman CYR" w:cs="Times New Roman CYR"/>
          <w:sz w:val="28"/>
          <w:szCs w:val="28"/>
        </w:rPr>
        <w:tab/>
        <w:t>Эндоскопические вмешательства на ПЖ и ее протоках..</w:t>
      </w:r>
      <w:r>
        <w:rPr>
          <w:rFonts w:ascii="Times New Roman CYR" w:hAnsi="Times New Roman CYR" w:cs="Times New Roman CYR"/>
          <w:sz w:val="28"/>
          <w:szCs w:val="28"/>
        </w:rPr>
        <w:tab/>
        <w:t>Закрытые хирургические вмешательства, выполняемые под контролем УЗИ и КТ.</w:t>
      </w:r>
    </w:p>
    <w:p w14:paraId="53CF081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Лечение данного больного</w:t>
      </w:r>
    </w:p>
    <w:p w14:paraId="4876802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1FF0B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- постельный</w:t>
      </w:r>
    </w:p>
    <w:p w14:paraId="3561DF4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- голод</w:t>
      </w:r>
    </w:p>
    <w:p w14:paraId="06BEFE3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Инфузионная терапия</w:t>
      </w:r>
    </w:p>
    <w:p w14:paraId="682A19A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Ringer</w:t>
      </w:r>
      <w:r>
        <w:rPr>
          <w:rFonts w:ascii="Times New Roman CYR" w:hAnsi="Times New Roman CYR" w:cs="Times New Roman CYR"/>
          <w:sz w:val="28"/>
          <w:szCs w:val="28"/>
        </w:rPr>
        <w:t xml:space="preserve"> 400.0 в/в 1 раз в день</w:t>
      </w:r>
    </w:p>
    <w:p w14:paraId="3228026D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Подавление секреции поджелудочной железы</w:t>
      </w:r>
    </w:p>
    <w:p w14:paraId="43F1DDBF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>. 5-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ftoruracili</w:t>
      </w:r>
      <w:r>
        <w:rPr>
          <w:rFonts w:ascii="Times New Roman CYR" w:hAnsi="Times New Roman CYR" w:cs="Times New Roman CYR"/>
          <w:sz w:val="28"/>
          <w:szCs w:val="28"/>
        </w:rPr>
        <w:t xml:space="preserve"> 500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 в/в 1 раз вдень</w:t>
      </w:r>
    </w:p>
    <w:p w14:paraId="30D4D38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Спазмолитики</w:t>
      </w:r>
    </w:p>
    <w:p w14:paraId="6FC3FED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Papaverini</w:t>
      </w:r>
      <w:r>
        <w:rPr>
          <w:rFonts w:ascii="Times New Roman CYR" w:hAnsi="Times New Roman CYR" w:cs="Times New Roman CYR"/>
          <w:sz w:val="28"/>
          <w:szCs w:val="28"/>
        </w:rPr>
        <w:t xml:space="preserve"> 2%- 4.0 в/в 1 раз в день</w:t>
      </w:r>
    </w:p>
    <w:p w14:paraId="4D156B28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Ингибиторы протеолиза</w:t>
      </w:r>
    </w:p>
    <w:p w14:paraId="49BCB59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Gordoxi</w:t>
      </w:r>
      <w:r>
        <w:rPr>
          <w:rFonts w:ascii="Times New Roman CYR" w:hAnsi="Times New Roman CYR" w:cs="Times New Roman CYR"/>
          <w:sz w:val="28"/>
          <w:szCs w:val="28"/>
        </w:rPr>
        <w:t xml:space="preserve"> 200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  <w:r>
        <w:rPr>
          <w:rFonts w:ascii="Times New Roman CYR" w:hAnsi="Times New Roman CYR" w:cs="Times New Roman CYR"/>
          <w:sz w:val="28"/>
          <w:szCs w:val="28"/>
        </w:rPr>
        <w:t xml:space="preserve"> в/в 1 раз в день</w:t>
      </w:r>
    </w:p>
    <w:p w14:paraId="678E8C4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Обезболивающие</w:t>
      </w:r>
    </w:p>
    <w:p w14:paraId="62A8BC1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AC476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Ketoroli</w:t>
      </w:r>
      <w:r w:rsidRPr="00AC476A">
        <w:rPr>
          <w:rFonts w:ascii="Times New Roman CYR" w:hAnsi="Times New Roman CYR" w:cs="Times New Roman CYR"/>
          <w:sz w:val="28"/>
          <w:szCs w:val="28"/>
        </w:rPr>
        <w:t xml:space="preserve"> 1.0 </w:t>
      </w:r>
      <w:r>
        <w:rPr>
          <w:rFonts w:ascii="Times New Roman CYR" w:hAnsi="Times New Roman CYR" w:cs="Times New Roman CYR"/>
          <w:sz w:val="28"/>
          <w:szCs w:val="28"/>
        </w:rPr>
        <w:t>в/м 2 раза</w:t>
      </w:r>
    </w:p>
    <w:p w14:paraId="7E44839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Антибиотики</w:t>
      </w:r>
    </w:p>
    <w:p w14:paraId="25790B6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AC476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Ceftriaxone</w:t>
      </w:r>
      <w:r w:rsidRPr="00AC476A">
        <w:rPr>
          <w:rFonts w:ascii="Times New Roman CYR" w:hAnsi="Times New Roman CYR" w:cs="Times New Roman CYR"/>
          <w:sz w:val="28"/>
          <w:szCs w:val="28"/>
        </w:rPr>
        <w:t xml:space="preserve"> 1.0</w:t>
      </w:r>
      <w:r>
        <w:rPr>
          <w:rFonts w:ascii="Times New Roman CYR" w:hAnsi="Times New Roman CYR" w:cs="Times New Roman CYR"/>
          <w:sz w:val="28"/>
          <w:szCs w:val="28"/>
        </w:rPr>
        <w:t xml:space="preserve"> в/м 1 раз</w:t>
      </w:r>
    </w:p>
    <w:p w14:paraId="2FB7364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Противорвотные</w:t>
      </w:r>
    </w:p>
    <w:p w14:paraId="22A9FCB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Cerucali</w:t>
      </w:r>
      <w:r>
        <w:rPr>
          <w:rFonts w:ascii="Times New Roman CYR" w:hAnsi="Times New Roman CYR" w:cs="Times New Roman CYR"/>
          <w:sz w:val="28"/>
          <w:szCs w:val="28"/>
        </w:rPr>
        <w:t xml:space="preserve"> 2.0 в/м 3 раза в день</w:t>
      </w:r>
    </w:p>
    <w:p w14:paraId="6E4FBCEF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Инсулинотерапия</w:t>
      </w:r>
    </w:p>
    <w:p w14:paraId="0410043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Утро: Sol. Aktropidi 8 ed</w:t>
      </w:r>
    </w:p>
    <w:p w14:paraId="757EF205" w14:textId="77777777" w:rsidR="005719BF" w:rsidRPr="00AC476A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AC476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Protorani</w:t>
      </w:r>
      <w:r w:rsidRPr="00AC476A">
        <w:rPr>
          <w:rFonts w:ascii="Times New Roman CYR" w:hAnsi="Times New Roman CYR" w:cs="Times New Roman CYR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</w:p>
    <w:p w14:paraId="22179890" w14:textId="77777777" w:rsidR="005719BF" w:rsidRPr="00AC476A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Обед</w:t>
      </w:r>
      <w:r w:rsidRPr="00AC476A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AC476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Aktropidi</w:t>
      </w:r>
      <w:r w:rsidRPr="00AC476A">
        <w:rPr>
          <w:rFonts w:ascii="Times New Roman CYR" w:hAnsi="Times New Roman CYR" w:cs="Times New Roman CYR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</w:p>
    <w:p w14:paraId="7E4491C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Ужин</w:t>
      </w:r>
      <w:r w:rsidRPr="00AC476A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 w:rsidRPr="00AC476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Aktropidi 8 ed</w:t>
      </w:r>
    </w:p>
    <w:p w14:paraId="27991B05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.00: Sol. Protorani </w:t>
      </w:r>
      <w:r w:rsidRPr="00AC476A">
        <w:rPr>
          <w:rFonts w:ascii="Times New Roman CYR" w:hAnsi="Times New Roman CYR" w:cs="Times New Roman CYR"/>
          <w:sz w:val="28"/>
          <w:szCs w:val="28"/>
          <w:lang w:val="en-US"/>
        </w:rPr>
        <w:t>14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ed</w:t>
      </w:r>
    </w:p>
    <w:p w14:paraId="37AE4A63" w14:textId="77777777" w:rsidR="005719BF" w:rsidRPr="00AC476A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AC476A">
        <w:rPr>
          <w:rFonts w:ascii="Times New Roman CYR" w:hAnsi="Times New Roman CYR" w:cs="Times New Roman CYR"/>
          <w:sz w:val="28"/>
          <w:szCs w:val="28"/>
          <w:lang w:val="en-US"/>
        </w:rPr>
        <w:t>9.</w:t>
      </w:r>
      <w:r w:rsidRPr="00AC476A"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AC476A">
        <w:rPr>
          <w:rFonts w:ascii="Times New Roman CYR" w:hAnsi="Times New Roman CYR" w:cs="Times New Roman CYR"/>
          <w:sz w:val="28"/>
          <w:szCs w:val="28"/>
          <w:lang w:val="en-US"/>
        </w:rPr>
        <w:t>2-</w:t>
      </w:r>
      <w:r>
        <w:rPr>
          <w:rFonts w:ascii="Times New Roman CYR" w:hAnsi="Times New Roman CYR" w:cs="Times New Roman CYR"/>
          <w:sz w:val="28"/>
          <w:szCs w:val="28"/>
        </w:rPr>
        <w:t>блокаторы</w:t>
      </w:r>
    </w:p>
    <w:p w14:paraId="34687AF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Omeprazoli</w:t>
      </w:r>
      <w:r>
        <w:rPr>
          <w:rFonts w:ascii="Times New Roman CYR" w:hAnsi="Times New Roman CYR" w:cs="Times New Roman CYR"/>
          <w:sz w:val="28"/>
          <w:szCs w:val="28"/>
        </w:rPr>
        <w:t xml:space="preserve"> 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 2 раза в день</w:t>
      </w:r>
    </w:p>
    <w:p w14:paraId="2741A4F4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Дневник курации</w:t>
      </w:r>
    </w:p>
    <w:p w14:paraId="1C61F4F7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4691"/>
        <w:gridCol w:w="3071"/>
      </w:tblGrid>
      <w:tr w:rsidR="005719BF" w14:paraId="04D37600" w14:textId="77777777">
        <w:tblPrEx>
          <w:tblCellMar>
            <w:top w:w="0" w:type="dxa"/>
            <w:bottom w:w="0" w:type="dxa"/>
          </w:tblCellMar>
        </w:tblPrEx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76C7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A256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больного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8266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назначения</w:t>
            </w:r>
          </w:p>
        </w:tc>
      </w:tr>
      <w:tr w:rsidR="005719BF" w14:paraId="4EDD1D45" w14:textId="77777777">
        <w:tblPrEx>
          <w:tblCellMar>
            <w:top w:w="0" w:type="dxa"/>
            <w:bottom w:w="0" w:type="dxa"/>
          </w:tblCellMar>
        </w:tblPrEx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838A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28.11.12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1F0C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неинтенсивные боли в эпигастральной и мезогастральной облостях, слабость. Состояние удовлетворительное. Температура тела 36.80 С. Кожные покровы бледные. Видимые слизистые розовые, чистые, влажные. Дыхание везикулярное, хрипов нет. ЧДД 16 в мин. Тоны сердца ясные, ритмичные. ЧСС 73 в мин. АД 120/80 мм рт.ст. При поверхностной пальпации болезненность в эпигастральной области, положительные симптомы Керте, мейо-Робсона. Печень - по краю реберной дуги, безболезненна. Стул был, оформленный. Мочеиспускание свободное, безболезненное.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E800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Режим постельный Стол голод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Ketoroli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1.0 в/м 2 раза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5-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ftoruracili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в/в 1 раз вдень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Cerucali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2.0 в/м 3 раза в день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Papaverini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2%- 4.0 в/в 1 раз в день Утро: Sol.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Aktropidi 8ed Sol. Protorani 16ed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Обед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: Sol. Aktropidi 8ed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Ужин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:Sol. Aktropidi 8ed 22.00: Sol. Protorani 14ed</w:t>
            </w:r>
          </w:p>
        </w:tc>
      </w:tr>
      <w:tr w:rsidR="005719BF" w14:paraId="35871EB8" w14:textId="77777777">
        <w:tblPrEx>
          <w:tblCellMar>
            <w:top w:w="0" w:type="dxa"/>
            <w:bottom w:w="0" w:type="dxa"/>
          </w:tblCellMar>
        </w:tblPrEx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AEAB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29.11.12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9E5A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незначительные боли в эпигастральной и мезогастральной облостях. Состояние удовлетворительное. Температура тела 36.60 С. Кожные покровы бледные. Видимые слизистые розовые, чистые, влажные. Дыхание везикулярное, хрипов нет. ЧДД 17 в мин. Тоны сердца ясные, ритмичные. ЧСС 67 в мин. АД 120/80 мм рт.ст. При поверхностной пальпации болезненность в эпигастральной области, положительные симптомы Керте, мейо-Робсона. Печень - по краю реберной дуги, безболезненна. Стул был, оформленный. Мочеиспускание свободное, безболезненное.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C06E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Режим постельный Стол 1-п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Ketoroli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1.0 в/м 2 раза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5-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ftoruracili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в/в 1 раз вдень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Papaverini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2%- 4.0 в/в 1 раз в день Утро: Sol. Aktropidi 8ed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Protorani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ed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Обед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Aktropidi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ed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Ужин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Aktropidi 8ed 22.00: Sol. Protorani 14ed  </w:t>
            </w:r>
          </w:p>
        </w:tc>
      </w:tr>
      <w:tr w:rsidR="005719BF" w14:paraId="1A46B2F9" w14:textId="77777777">
        <w:tblPrEx>
          <w:tblCellMar>
            <w:top w:w="0" w:type="dxa"/>
            <w:bottom w:w="0" w:type="dxa"/>
          </w:tblCellMar>
        </w:tblPrEx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3BC2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30.11.12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3CD2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 нет. Состояние удовлетворительное. Температура тела 36.60 С. Кожные покровы бледные. Видимые слизистые розовые, чистые, влажные. Дыхание везикулярное, хрипов нет. ЧДД 16 в мин. Тоны сердца ясные, ритмичные. ЧСС 70 в мин. АД 120/80 мм рт.ст. При поверхностной пальпации определяется незначительная болезненность в эпигастральной области, слабо положительные симптомы Керте, мейо-Робсона. Печень - по краю реберной дуги, безболезненна. Стул был, оформленный. Мочеиспускание свободное, безболезненное.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18BD" w14:textId="77777777" w:rsidR="005719BF" w:rsidRDefault="00571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Режим постельный Стол 1-п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Ketoroli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1.0 в/м 2 раза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5-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ftoruracili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500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в/в 1 раз вдень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Papaverini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2%- 4.0 в/в 1 раз в день Утро: Sol. Aktropidi 8ed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Protorani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ed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Обед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Aktropidi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ed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Ужин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Sol</w:t>
            </w:r>
            <w:r w:rsidRPr="00AC476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Aktropidi 8ed 22.00: Sol. Protorani 14ed   </w:t>
            </w:r>
          </w:p>
        </w:tc>
      </w:tr>
    </w:tbl>
    <w:p w14:paraId="254CC9A8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E10BA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Прогноз</w:t>
      </w:r>
    </w:p>
    <w:p w14:paraId="0D889C1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D8444B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заболевания прогноз неблагоприятный, т.к. заболевание носит хронический характер.</w:t>
      </w:r>
    </w:p>
    <w:p w14:paraId="1FC0BE5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трудоспособности прогноз благоприятный при условии стойкой ремиссии заболевания и компенсации сопутствующей патологии.</w:t>
      </w:r>
    </w:p>
    <w:p w14:paraId="405332A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жизни благоприятный, т.к. летального исхода при данном заболевании не наступит.</w:t>
      </w:r>
    </w:p>
    <w:p w14:paraId="52CAEDB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0F208F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3560F0EE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07B246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Долгова Юлия Викторовна, 25 лет</w:t>
      </w:r>
    </w:p>
    <w:p w14:paraId="394F2323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25.11.12</w:t>
      </w:r>
    </w:p>
    <w:p w14:paraId="2C03CB4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289A73A2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хронический калькулезный панкреатит, рецидивирующая форма, обострение.</w:t>
      </w:r>
    </w:p>
    <w:p w14:paraId="4852C59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нет.</w:t>
      </w:r>
    </w:p>
    <w:p w14:paraId="2A735DD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Сопутствующий: Сахарный диабет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типа, субкомпенсированный. Хронический гастродуоденит, гиперацидный, период обострения. Фиброзный рефлюкс - эзофагит.</w:t>
      </w:r>
    </w:p>
    <w:p w14:paraId="26E2EF9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на постоянные разлитые боли средней интенсивности опоясывающего характера в эпигастральной и мезогастральной области, тошноту, изжогу, слабость, головокружение;</w:t>
      </w:r>
    </w:p>
    <w:p w14:paraId="6B0E7DCC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заболевания: считает себя больной на протяжении 3 лет, когда после погрешности в диете, злоупотреблении алкоголем возникали обострения хронического калькулезного панкреатита. 25.11.12 вновь после злоупотребления алкоголем появились жалобы на интенсивные боли в эпигастральной и мезогастральной областях, опоясывающего характера, тошноту, рвоту, эпизоды потери сознания. Бригадой СМП доставлена в больницу №9 в экстренном порядке.</w:t>
      </w:r>
    </w:p>
    <w:p w14:paraId="25FCE450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Объективное обследование: кожные покровы бледные, положительные симптомы Керте, Мейо-Робсона, дефанс мышц в эпигастральной области.</w:t>
      </w:r>
    </w:p>
    <w:p w14:paraId="71CF856F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методы обследования: нейтрофильный сдвиг влево, увеличение СОЭ; гипергликемия, глюкозурия; УЗИ - признаки хронического калькулезного панкреатита; ФГДС - хронический гастрит. Дуоденит. Фиброзный рефлюкс - эзофагит.</w:t>
      </w:r>
    </w:p>
    <w:p w14:paraId="413EF24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Решено вести больную консервативно, т.к. абсолютных показаний к хирургическому вмешательству у данной пациентки нет. Проведена инфузионная терапия, терапия анальгетиками, спазмолитиками, противорвотными, антибиотиками, цитостатиками с положительным эффектом. Больная отмечает улучшение состояния, боли купировались. Рекомендована диетотерапия, заместительная инсулинотерапия, ферментотерапия, оздоровление образа жизни.</w:t>
      </w:r>
    </w:p>
    <w:p w14:paraId="26E07611" w14:textId="77777777" w:rsidR="005719BF" w:rsidRDefault="005719B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хронический калькулезный панкреатит</w:t>
      </w:r>
    </w:p>
    <w:p w14:paraId="0C1E2479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7B69F591" w14:textId="77777777" w:rsidR="005719BF" w:rsidRDefault="005719B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FEC40C" w14:textId="77777777" w:rsidR="005719BF" w:rsidRDefault="005719BF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Лекционный материал</w:t>
      </w:r>
    </w:p>
    <w:p w14:paraId="0AB3CA51" w14:textId="77777777" w:rsidR="005719BF" w:rsidRDefault="005719B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Под редакцией проф. В.В. Рыбачкова и проф. А.Б. граменицкого «Хирургические болезни», Ярославль 2002 г</w:t>
      </w:r>
    </w:p>
    <w:p w14:paraId="2E65439E" w14:textId="77777777" w:rsidR="005719BF" w:rsidRDefault="005719B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М.И. Кузин «хирургические болезни», Москва. «Медицина», 1995 г</w:t>
      </w:r>
    </w:p>
    <w:p w14:paraId="7DDFD518" w14:textId="77777777" w:rsidR="005719BF" w:rsidRDefault="005719B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В.Т. Ивашкин «пропедевтика внутренних болезней», 2000 г</w:t>
      </w:r>
    </w:p>
    <w:p w14:paraId="0EFEEB9D" w14:textId="77777777" w:rsidR="005719BF" w:rsidRDefault="005719B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Компьютерная программа П.Козловского «справочник лекарственных средств».</w:t>
      </w:r>
    </w:p>
    <w:sectPr w:rsidR="005719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6A"/>
    <w:rsid w:val="005719BF"/>
    <w:rsid w:val="00AC476A"/>
    <w:rsid w:val="00B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5020E"/>
  <w14:defaultImageDpi w14:val="0"/>
  <w15:docId w15:val="{BE8743DD-663C-4068-A50F-F571325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3699</Words>
  <Characters>21087</Characters>
  <Application>Microsoft Office Word</Application>
  <DocSecurity>0</DocSecurity>
  <Lines>175</Lines>
  <Paragraphs>49</Paragraphs>
  <ScaleCrop>false</ScaleCrop>
  <Company/>
  <LinksUpToDate>false</LinksUpToDate>
  <CharactersWithSpaces>24737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2025-01-12T06:29:00Z</dcterms:created>
  <dcterms:modified xsi:type="dcterms:W3CDTF">2025-01-12T06:29:00Z</dcterms:modified>
</cp:coreProperties>
</file>