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ED7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Классификация изохинолиновых алкалоидов</w:t>
      </w:r>
    </w:p>
    <w:p w14:paraId="6F3C425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CA592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изохинолиновых производных охватывает большое число разнообразных алкалоидов, имеющих важное значение в качестве лекарственных веществ и встречающихся в растениях довольно многих семейств. Наиболее богато</w:t>
      </w:r>
      <w:r>
        <w:rPr>
          <w:rFonts w:ascii="Times New Roman CYR" w:hAnsi="Times New Roman CYR" w:cs="Times New Roman CYR"/>
          <w:sz w:val="28"/>
          <w:szCs w:val="28"/>
        </w:rPr>
        <w:t xml:space="preserve"> ими семейство маковых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Papaveraceae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6ECAFAB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изохинолиновых алкалоидов в настоящее время очень подробно разработана как аналитически (в смысле методов установления строения), так и синтетически. Здесь, пожалуй, наибольшее число алкалоидов, полученных син</w:t>
      </w:r>
      <w:r>
        <w:rPr>
          <w:rFonts w:ascii="Times New Roman CYR" w:hAnsi="Times New Roman CYR" w:cs="Times New Roman CYR"/>
          <w:sz w:val="28"/>
          <w:szCs w:val="28"/>
        </w:rPr>
        <w:t>тезом. Большинство алкалоидов этой группы является производными не самого изохинолина, а его тетрагидропроизводного. Степень сложности их строения весьма различна: начиная от простейших производных самого изохинолина, вроде карнегина и сальсолина, встречаю</w:t>
      </w:r>
      <w:r>
        <w:rPr>
          <w:rFonts w:ascii="Times New Roman CYR" w:hAnsi="Times New Roman CYR" w:cs="Times New Roman CYR"/>
          <w:sz w:val="28"/>
          <w:szCs w:val="28"/>
        </w:rPr>
        <w:t>тся все стадии постепенного усложнения вплоть до высокомолекулярных эфирообразных оснований типа оксиакантина.</w:t>
      </w:r>
    </w:p>
    <w:p w14:paraId="7C013EA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алкалоиды могут быть сообразно их строению разбиты на несколько групп, между которыми мыслимы переходы отчасти чисто теоретические, отчас</w:t>
      </w:r>
      <w:r>
        <w:rPr>
          <w:rFonts w:ascii="Times New Roman CYR" w:hAnsi="Times New Roman CYR" w:cs="Times New Roman CYR"/>
          <w:sz w:val="28"/>
          <w:szCs w:val="28"/>
        </w:rPr>
        <w:t>ти осуществленные в действительности.</w:t>
      </w:r>
    </w:p>
    <w:p w14:paraId="56CE915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группа. Производные тетрагидроизохинолина и 1-метилтет-рагидроизохинолина</w:t>
      </w:r>
    </w:p>
    <w:p w14:paraId="4DA9D73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B276C9" w14:textId="16871CCB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8DEBA7" wp14:editId="364BD715">
            <wp:extent cx="171450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39EA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6AA89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группа. Производные бензилизохинолина и бензилтетрагидро-изохинолина</w:t>
      </w:r>
    </w:p>
    <w:p w14:paraId="1ED2719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5D55D3" w14:textId="6AF19213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B965EE6" wp14:editId="0CD538D2">
            <wp:extent cx="17526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2459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3-я группа. Алкалоиды группы апорфина</w:t>
      </w:r>
    </w:p>
    <w:p w14:paraId="07236AD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C6CFE2" w14:textId="47D8BD5E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C399DD" wp14:editId="07E3C3BC">
            <wp:extent cx="1019175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2152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91489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группа. Производные диизохинолина (тип берберина и коридалина)</w:t>
      </w:r>
    </w:p>
    <w:p w14:paraId="5899914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675040" w14:textId="529F3352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F273F3" wp14:editId="2400ED60">
            <wp:extent cx="2886075" cy="828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E599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40452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группа. Производные нафтофенантридина (хелидонин)</w:t>
      </w:r>
    </w:p>
    <w:p w14:paraId="12AAE68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5B9E31" w14:textId="39BB55AA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5701C2" wp14:editId="12A75D84">
            <wp:extent cx="1095375" cy="847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0980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649F9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группа. Производные индофенантридина (ликорин)</w:t>
      </w:r>
    </w:p>
    <w:p w14:paraId="7A4BC22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64C2B0" w14:textId="0A57D620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EB16BE" wp14:editId="6DDB1F97">
            <wp:extent cx="1123950" cy="638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DB67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9E264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группа. Производные типа морфина</w:t>
      </w:r>
    </w:p>
    <w:p w14:paraId="2030835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2B3D9B" w14:textId="6A14EF2C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DD43165" wp14:editId="5AC59C95">
            <wp:extent cx="952500" cy="1038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7221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8-я группа. Алкалоиды с 10-членным кольцом (тип протопина)</w:t>
      </w:r>
    </w:p>
    <w:p w14:paraId="5F13FB2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97598D" w14:textId="31F95196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77B647" wp14:editId="1527C690">
            <wp:extent cx="1590675" cy="819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3335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E6590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группа. Эфирообразные бимолекулярные основания (тип оксиакантина)</w:t>
      </w:r>
    </w:p>
    <w:p w14:paraId="06F1CD6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612E21" w14:textId="30142747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987951" wp14:editId="22F87102">
            <wp:extent cx="2371725" cy="1019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34F5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770AD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группа. Ос</w:t>
      </w:r>
      <w:r>
        <w:rPr>
          <w:rFonts w:ascii="Times New Roman CYR" w:hAnsi="Times New Roman CYR" w:cs="Times New Roman CYR"/>
          <w:sz w:val="28"/>
          <w:szCs w:val="28"/>
        </w:rPr>
        <w:t>нования сложного строения типа эметина.</w:t>
      </w:r>
    </w:p>
    <w:p w14:paraId="0CE8360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6D3C1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Важнейшие реакции тетрагидроизохинолиновых алкалоидов</w:t>
      </w:r>
    </w:p>
    <w:p w14:paraId="50A6921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3EAF5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Тетрагидроизохинолиновым производным свойственно несколько характерных реакций. Как можно видеть по их формуле, 1-я стадия гофманского распада легко может про</w:t>
      </w:r>
      <w:r>
        <w:rPr>
          <w:rFonts w:ascii="Times New Roman CYR" w:hAnsi="Times New Roman CYR" w:cs="Times New Roman CYR"/>
          <w:sz w:val="28"/>
          <w:szCs w:val="28"/>
        </w:rPr>
        <w:t xml:space="preserve">текать, так как для нее имеется структурная предпосылка в виде наличия водорода у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углеродного атома:</w:t>
      </w:r>
    </w:p>
    <w:p w14:paraId="7CD90DD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F4F9A0" w14:textId="33BC2FA2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72E2C2" wp14:editId="75D2D181">
            <wp:extent cx="2447925" cy="742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9472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CC008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стадия гофманского распада не может протекать с той же легкостью, так как такой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водород у дес-основания от</w:t>
      </w:r>
      <w:r>
        <w:rPr>
          <w:rFonts w:ascii="Times New Roman CYR" w:hAnsi="Times New Roman CYR" w:cs="Times New Roman CYR"/>
          <w:sz w:val="28"/>
          <w:szCs w:val="28"/>
        </w:rPr>
        <w:t xml:space="preserve">сутствует. Применяя к этому дес-основанию реакцию Эмде, можно достигнуть отщепления азота: </w:t>
      </w:r>
    </w:p>
    <w:p w14:paraId="7B3C446E" w14:textId="6168A372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br w:type="page"/>
      </w:r>
      <w:r w:rsidR="0094175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971E725" wp14:editId="727DDBDD">
            <wp:extent cx="3314700" cy="723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1B8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A0107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течение гофманского распада, а именно легкость в первой стадии и невозможность его во второй одновременно с легкостью Эмде-реакции, характерно для этой группы алкалоидов.</w:t>
      </w:r>
    </w:p>
    <w:p w14:paraId="6DA59FE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в положении 1, как это часто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место, находится заместитель, то гофманский распад становится возможным в обеих стадиях,- например:</w:t>
      </w:r>
    </w:p>
    <w:p w14:paraId="05F4D4A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8F2C97" w14:textId="7102057C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BD58E5" wp14:editId="48F16D7C">
            <wp:extent cx="4324350" cy="9239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E647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51DBC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Далее, интересной реакцией, характерной для этого типа веществ, является действие на них хлорангидридов кислот. При </w:t>
      </w:r>
      <w:r>
        <w:rPr>
          <w:rFonts w:ascii="Times New Roman CYR" w:hAnsi="Times New Roman CYR" w:cs="Times New Roman CYR"/>
          <w:sz w:val="28"/>
          <w:szCs w:val="28"/>
        </w:rPr>
        <w:t>этом происходит присоединение молекулы последнего с разрывом кольца:</w:t>
      </w:r>
    </w:p>
    <w:p w14:paraId="5B68A53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967BCE" w14:textId="0E787994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083CF5" wp14:editId="2D00B04E">
            <wp:extent cx="3324225" cy="1219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8655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F50D8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образующихся таким образом веществах имеется кислотный радикал, связанный с азотом; ввиду этого они лишены основных свойств.</w:t>
      </w:r>
    </w:p>
    <w:p w14:paraId="6E14DA1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окислении тетрагид</w:t>
      </w:r>
      <w:r>
        <w:rPr>
          <w:rFonts w:ascii="Times New Roman CYR" w:hAnsi="Times New Roman CYR" w:cs="Times New Roman CYR"/>
          <w:sz w:val="28"/>
          <w:szCs w:val="28"/>
        </w:rPr>
        <w:t>роизохинолиновых производных обычно происходит разрушение гидрированного кольца с образованием соответствующего производного фталевой кислоты:</w:t>
      </w:r>
    </w:p>
    <w:p w14:paraId="30FFB3B2" w14:textId="500ADD93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br w:type="page"/>
      </w:r>
      <w:r w:rsidR="0094175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F174ED5" wp14:editId="13557234">
            <wp:extent cx="2314575" cy="647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D799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4DC1F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реакции окисления часто дают очень ценные данные для суждения о струк</w:t>
      </w:r>
      <w:r>
        <w:rPr>
          <w:rFonts w:ascii="Times New Roman CYR" w:hAnsi="Times New Roman CYR" w:cs="Times New Roman CYR"/>
          <w:sz w:val="28"/>
          <w:szCs w:val="28"/>
        </w:rPr>
        <w:t>туре алкалоидов этой группы.</w:t>
      </w:r>
    </w:p>
    <w:p w14:paraId="6215DD3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D5712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Главные синтетические методы получения изохинолиновых алкалоидов</w:t>
      </w:r>
    </w:p>
    <w:p w14:paraId="4663F3D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8F2C6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синтетических методов, разработанных для этой группы веществ, наиболее ценными являются две реакции, найденные еще в 1893 г. Бишлером и Напиральским и ш</w:t>
      </w:r>
      <w:r>
        <w:rPr>
          <w:rFonts w:ascii="Times New Roman CYR" w:hAnsi="Times New Roman CYR" w:cs="Times New Roman CYR"/>
          <w:sz w:val="28"/>
          <w:szCs w:val="28"/>
        </w:rPr>
        <w:t>ироко использованные Пиктэ, Перкином, Робинсоном и др.</w:t>
      </w:r>
    </w:p>
    <w:p w14:paraId="26A6E0A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из этих реакций заключается в действии водоотнимающих веществ (Р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, РС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,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др.) на амиды кислот, получающихся из фенилэтиламина и его производных. При этом можно представить себе, что эт</w:t>
      </w:r>
      <w:r>
        <w:rPr>
          <w:rFonts w:ascii="Times New Roman CYR" w:hAnsi="Times New Roman CYR" w:cs="Times New Roman CYR"/>
          <w:sz w:val="28"/>
          <w:szCs w:val="28"/>
        </w:rPr>
        <w:t>и амиды реагируют в таутомерной форме.</w:t>
      </w:r>
    </w:p>
    <w:p w14:paraId="6B04545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Получающиеся при этом дигидроизохинолиновые производные при восстановлении легко дают соответствующие тетрагидропроизводные, а при дегидрировании (химическом или, лучше, каталитическом при помощи металлического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Pd</w:t>
      </w:r>
      <w:r>
        <w:rPr>
          <w:rFonts w:ascii="Times New Roman CYR" w:hAnsi="Times New Roman CYR" w:cs="Times New Roman CYR"/>
          <w:sz w:val="28"/>
          <w:szCs w:val="28"/>
        </w:rPr>
        <w:t xml:space="preserve">) - </w:t>
      </w:r>
      <w:r>
        <w:rPr>
          <w:rFonts w:ascii="Times New Roman CYR" w:hAnsi="Times New Roman CYR" w:cs="Times New Roman CYR"/>
          <w:sz w:val="28"/>
          <w:szCs w:val="28"/>
        </w:rPr>
        <w:t>производные самого изохинолина:</w:t>
      </w:r>
    </w:p>
    <w:p w14:paraId="20242489" w14:textId="77777777" w:rsidR="00000000" w:rsidRDefault="00A378C0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9A65BA" w14:textId="2A880F81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381453" wp14:editId="71537A4F">
            <wp:extent cx="3086100" cy="2143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D4EC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Вторая реакция, приводящая прямо к тетрагидроизохинолиновым производным, заключается в действии альдегидов на фенилэтиламин и его производные. При этом альдегиды применяются или в свобо</w:t>
      </w:r>
      <w:r>
        <w:rPr>
          <w:rFonts w:ascii="Times New Roman CYR" w:hAnsi="Times New Roman CYR" w:cs="Times New Roman CYR"/>
          <w:sz w:val="28"/>
          <w:szCs w:val="28"/>
        </w:rPr>
        <w:t xml:space="preserve">дном виде, или в форме ацеталей. </w:t>
      </w:r>
    </w:p>
    <w:p w14:paraId="5E035F8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альдегидов можно представить себе, что они реагируют в гидратной форме: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14:paraId="4274FCA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D0DBCD5" w14:textId="750315B1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7090E9" wp14:editId="6B3BED14">
            <wp:extent cx="1047750" cy="5048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1FE4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5423B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Конденсируя, например, фенилэтиламин с формальдегидом, получают тетрагидроизохинолин:</w:t>
      </w:r>
    </w:p>
    <w:p w14:paraId="3AEBC38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B80E66" w14:textId="16E3483B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7435E7" wp14:editId="49492A29">
            <wp:extent cx="2533650" cy="11715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D0D1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BAE68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вместо формальдегида взять другие альдегиды, можно получить тетрагидроизохинолиновые производные, замещенные в положении 1. Так, например, фенилэтиламин и фенилацетальдегид дают 1-бензилтетра-гидроизохинолин:</w:t>
      </w:r>
    </w:p>
    <w:p w14:paraId="452A66A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B015BE" w14:textId="19F8920B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44B11D" wp14:editId="37C4F505">
            <wp:extent cx="3819525" cy="10858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ED90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19254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Алкалоиды группы апорфина глауцин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14:paraId="19B7198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5B7E5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Глауцин был получен (в загрязненном виде) Пробстом в 1839 г. В чистом виде его получил впервые Р. Фишер, выделивший его из надземных частей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Glaucium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luteum</w:t>
      </w:r>
      <w:r>
        <w:rPr>
          <w:rFonts w:ascii="Times New Roman CYR" w:hAnsi="Times New Roman CYR" w:cs="Times New Roman CYR"/>
          <w:sz w:val="28"/>
          <w:szCs w:val="28"/>
        </w:rPr>
        <w:t xml:space="preserve"> (из семейства мак</w:t>
      </w:r>
      <w:r>
        <w:rPr>
          <w:rFonts w:ascii="Times New Roman CYR" w:hAnsi="Times New Roman CYR" w:cs="Times New Roman CYR"/>
          <w:sz w:val="28"/>
          <w:szCs w:val="28"/>
        </w:rPr>
        <w:t xml:space="preserve">овых). Позже (1933-1943) присутствие алкалоида было доказано (Манске) в некоторых видах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Dicentra</w:t>
      </w:r>
      <w:r>
        <w:rPr>
          <w:rFonts w:ascii="Times New Roman CYR" w:hAnsi="Times New Roman CYR" w:cs="Times New Roman CYR"/>
          <w:sz w:val="28"/>
          <w:szCs w:val="28"/>
        </w:rPr>
        <w:t xml:space="preserve">. Глауцин был найден так же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Corydalis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ternata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Nakai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Glaucium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flavum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Crantz</w:t>
      </w:r>
      <w:r>
        <w:rPr>
          <w:rFonts w:ascii="Times New Roman CYR" w:hAnsi="Times New Roman CYR" w:cs="Times New Roman CYR"/>
          <w:sz w:val="28"/>
          <w:szCs w:val="28"/>
        </w:rPr>
        <w:t xml:space="preserve">.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serpieri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Heldr</w:t>
      </w:r>
      <w:r>
        <w:rPr>
          <w:rFonts w:ascii="Times New Roman CYR" w:hAnsi="Times New Roman CYR" w:cs="Times New Roman CYR"/>
          <w:sz w:val="28"/>
          <w:szCs w:val="28"/>
        </w:rPr>
        <w:t>., относящихся к тому же семейству.</w:t>
      </w:r>
    </w:p>
    <w:p w14:paraId="710A3A0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свойства</w:t>
      </w:r>
    </w:p>
    <w:p w14:paraId="3060EC6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Глауци</w:t>
      </w:r>
      <w:r>
        <w:rPr>
          <w:rFonts w:ascii="Times New Roman CYR" w:hAnsi="Times New Roman CYR" w:cs="Times New Roman CYR"/>
          <w:sz w:val="28"/>
          <w:szCs w:val="28"/>
        </w:rPr>
        <w:t>н - кристаллизуется в бесцветных ромбических призмах, темп. пл. 119-120°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, [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= +113°. Рацемический глауцин (синтетический) имеет темп. пл. 137-139°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и при помощи виннокислой соли может быть расщеплен на оптически активные компоненты. Глауцин трудно раств</w:t>
      </w:r>
      <w:r>
        <w:rPr>
          <w:rFonts w:ascii="Times New Roman CYR" w:hAnsi="Times New Roman CYR" w:cs="Times New Roman CYR"/>
          <w:sz w:val="28"/>
          <w:szCs w:val="28"/>
        </w:rPr>
        <w:t>орим в бензоле и воде, легче в эфире, очень легко в спирте и хлороформе. Дает хорошо кристаллизующиеся соли, например хлоргидрат, темп. пл. 235°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Очень характерна растворимость этой соли в хлороформе.</w:t>
      </w:r>
    </w:p>
    <w:p w14:paraId="1159AE0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свойства и строение</w:t>
      </w:r>
    </w:p>
    <w:p w14:paraId="38769D2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Глауцин - довольно силь</w:t>
      </w:r>
      <w:r>
        <w:rPr>
          <w:rFonts w:ascii="Times New Roman CYR" w:hAnsi="Times New Roman CYR" w:cs="Times New Roman CYR"/>
          <w:sz w:val="28"/>
          <w:szCs w:val="28"/>
        </w:rPr>
        <w:t xml:space="preserve">ное третичное основание, имеющее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-метильную группу. Все кислородные атомы находятся в виде метоксильных групп.</w:t>
      </w:r>
    </w:p>
    <w:p w14:paraId="3978EEF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и синтез глауцина. Глауцин интересен тем, что строение его было выведено исключительно на основе биогенетических соображений, без всяко</w:t>
      </w:r>
      <w:r>
        <w:rPr>
          <w:rFonts w:ascii="Times New Roman CYR" w:hAnsi="Times New Roman CYR" w:cs="Times New Roman CYR"/>
          <w:sz w:val="28"/>
          <w:szCs w:val="28"/>
        </w:rPr>
        <w:t>й почти аналитической обработки, и было затем непосредственно проверено путем синтеза, доказавшего правильность этих теоретических соображений.</w:t>
      </w:r>
    </w:p>
    <w:p w14:paraId="6F7439D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 такого вещества облегчался тем, что изохинолиновое производное соответствующего строения было уже известн</w:t>
      </w:r>
      <w:r>
        <w:rPr>
          <w:rFonts w:ascii="Times New Roman CYR" w:hAnsi="Times New Roman CYR" w:cs="Times New Roman CYR"/>
          <w:sz w:val="28"/>
          <w:szCs w:val="28"/>
        </w:rPr>
        <w:t xml:space="preserve">о. Это есть не что иное, как нитропапаверин, получаемый непосредственным нитрованием папаверина. Путем метилирования и восстановления из него было получено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соответствующее аминотетрагидроизохинолиновое производное (аминолауданозин), из которого путем диазо</w:t>
      </w:r>
      <w:r>
        <w:rPr>
          <w:rFonts w:ascii="Times New Roman CYR" w:hAnsi="Times New Roman CYR" w:cs="Times New Roman CYR"/>
          <w:sz w:val="28"/>
          <w:szCs w:val="28"/>
        </w:rPr>
        <w:t>тирования и разложения диазосоединения порошком металлической меди получился рацемический глауцин:</w:t>
      </w:r>
    </w:p>
    <w:p w14:paraId="58DCE61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731416" w14:textId="0CB7CC4B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4B8957" wp14:editId="0A58D388">
            <wp:extent cx="3857625" cy="17811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657C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F2213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Основания сложного строения типа эметина</w:t>
      </w:r>
    </w:p>
    <w:p w14:paraId="5AF1367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C333E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 называемом рвотном корне, или ипекакуане, корнях южноамериканского ра</w:t>
      </w:r>
      <w:r>
        <w:rPr>
          <w:rFonts w:ascii="Times New Roman CYR" w:hAnsi="Times New Roman CYR" w:cs="Times New Roman CYR"/>
          <w:sz w:val="28"/>
          <w:szCs w:val="28"/>
        </w:rPr>
        <w:t xml:space="preserve">стения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Psychotria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ipecacuanha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Stokes</w:t>
      </w:r>
      <w:r>
        <w:rPr>
          <w:rFonts w:ascii="Times New Roman CYR" w:hAnsi="Times New Roman CYR" w:cs="Times New Roman CYR"/>
          <w:sz w:val="28"/>
          <w:szCs w:val="28"/>
        </w:rPr>
        <w:t xml:space="preserve"> (синон.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Cephaelis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ресасиап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Brot</w:t>
      </w:r>
      <w:r>
        <w:rPr>
          <w:rFonts w:ascii="Times New Roman CYR" w:hAnsi="Times New Roman CYR" w:cs="Times New Roman CYR"/>
          <w:sz w:val="28"/>
          <w:szCs w:val="28"/>
        </w:rPr>
        <w:t>.) (сем. мареновых-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Rubi</w:t>
      </w:r>
      <w:r>
        <w:rPr>
          <w:rFonts w:ascii="Times New Roman CYR" w:hAnsi="Times New Roman CYR" w:cs="Times New Roman CYR"/>
          <w:sz w:val="28"/>
          <w:szCs w:val="28"/>
        </w:rPr>
        <w:t>асеае), содержатся следующие алкалоиды:</w:t>
      </w:r>
    </w:p>
    <w:p w14:paraId="45AAA8AA" w14:textId="77777777" w:rsidR="00000000" w:rsidRDefault="00A378C0" w:rsidP="009417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Эметин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40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3F155EE5" w14:textId="77777777" w:rsidR="00000000" w:rsidRDefault="00A378C0" w:rsidP="009417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Цефаэлин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1E64891" w14:textId="77777777" w:rsidR="00000000" w:rsidRDefault="00A378C0" w:rsidP="009417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Психотрин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A7AA031" w14:textId="77777777" w:rsidR="00000000" w:rsidRDefault="00A378C0" w:rsidP="009417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О-Метилпсихотрин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D605682" w14:textId="77777777" w:rsidR="00000000" w:rsidRDefault="00A378C0" w:rsidP="009417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Эметамин 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36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3E3A9D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они близко связаны между собой рядом переходов. Количество алкалоидов в корне ипекакуаны достигает 2,5-3%. Главными являются эметин и цефаэлин, количество которых составляет 1,35 и 0,25%. Прочие алкалоиды находятся в ничтожном количестве: О-мет</w:t>
      </w:r>
      <w:r>
        <w:rPr>
          <w:rFonts w:ascii="Times New Roman CYR" w:hAnsi="Times New Roman CYR" w:cs="Times New Roman CYR"/>
          <w:sz w:val="28"/>
          <w:szCs w:val="28"/>
        </w:rPr>
        <w:t>илпсихотрин 0,015-0,033%, а эметамин 0,002-0,006%.</w:t>
      </w:r>
    </w:p>
    <w:p w14:paraId="7FF79D9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Алкалоиды находятся главным образом в коре корней.</w:t>
      </w:r>
    </w:p>
    <w:p w14:paraId="596630E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эметин был получен Пельтье в 1817 г., и только в 1879 г. он был выделен в чистом виде Подвысоцким.</w:t>
      </w:r>
    </w:p>
    <w:p w14:paraId="406FEA6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свойства</w:t>
      </w:r>
    </w:p>
    <w:p w14:paraId="208090B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Эметин - белый порошок, тем</w:t>
      </w:r>
      <w:r>
        <w:rPr>
          <w:rFonts w:ascii="Times New Roman CYR" w:hAnsi="Times New Roman CYR" w:cs="Times New Roman CYR"/>
          <w:sz w:val="28"/>
          <w:szCs w:val="28"/>
        </w:rPr>
        <w:t>п. пл. 74°С; [а]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=- 25, 8° (С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Н) и [а]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= -50° (в СНС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). Легко растворим в спирте, эфире и хлороформе, почти нерастворим в воде. Дает хорошо кристаллизующиеся соли. В медицине применяются его хлоргидрат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40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·2НС1·7Н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, темп. пл. 235-255°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, и бро</w:t>
      </w:r>
      <w:r>
        <w:rPr>
          <w:rFonts w:ascii="Times New Roman CYR" w:hAnsi="Times New Roman CYR" w:cs="Times New Roman CYR"/>
          <w:sz w:val="28"/>
          <w:szCs w:val="28"/>
        </w:rPr>
        <w:t>мгидрат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40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·2НВг·4Н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О, темп. пл. 250-260°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F3C9CC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Цефаэлин - бесцветные иглы, темп. пл. 115-116°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, [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=-43° (СНС1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). Нерастворим в воде, легко растворим в спирте и хлороформе, а также в едких щелочах. На свету легко окрашивается в желтый цвет. Дает крис</w:t>
      </w:r>
      <w:r>
        <w:rPr>
          <w:rFonts w:ascii="Times New Roman CYR" w:hAnsi="Times New Roman CYR" w:cs="Times New Roman CYR"/>
          <w:sz w:val="28"/>
          <w:szCs w:val="28"/>
        </w:rPr>
        <w:t>таллические соли, постоянные на воздухе, например хлоргидрат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38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·2НС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·7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356CE5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свойства и строение эметина</w:t>
      </w:r>
    </w:p>
    <w:p w14:paraId="4436AFD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Кислородные атомы эметина находятся в нем в форме четырех метоксильных групп. Один из атомов азота третичный, другой вторичный. Метили</w:t>
      </w:r>
      <w:r>
        <w:rPr>
          <w:rFonts w:ascii="Times New Roman CYR" w:hAnsi="Times New Roman CYR" w:cs="Times New Roman CYR"/>
          <w:sz w:val="28"/>
          <w:szCs w:val="28"/>
        </w:rPr>
        <w:t>мидной группы эметин не содержит. Один из атомов азота должен, следовательно, стоять одновременно в двух кольцах. Формула эметина может быть развернута в таком виде: С2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27</w:t>
      </w:r>
      <w:r>
        <w:rPr>
          <w:rFonts w:ascii="Times New Roman CYR" w:hAnsi="Times New Roman CYR" w:cs="Times New Roman CYR"/>
          <w:sz w:val="28"/>
          <w:szCs w:val="28"/>
        </w:rPr>
        <w:t>(ОСНз)4 (</w:t>
      </w:r>
      <w:r>
        <w:rPr>
          <w:rFonts w:ascii="Times New Roman" w:hAnsi="Times New Roman" w:cs="Times New Roman"/>
          <w:sz w:val="28"/>
          <w:szCs w:val="28"/>
        </w:rPr>
        <w:t>≡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)(=(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NH</w:t>
      </w:r>
      <w:r>
        <w:rPr>
          <w:rFonts w:ascii="Times New Roman CYR" w:hAnsi="Times New Roman CYR" w:cs="Times New Roman CYR"/>
          <w:sz w:val="28"/>
          <w:szCs w:val="28"/>
        </w:rPr>
        <w:t>). Окисление эметина показало, что он относится к ряду изохинолина.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были получены 6,7-диметоксиизохинолин-1-карбоновая кислота, коридальдин и м-гемипиновая кислота:</w:t>
      </w:r>
    </w:p>
    <w:p w14:paraId="01052CA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8E5F61" w14:textId="562D1EA4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E0A659" wp14:editId="1427CE96">
            <wp:extent cx="1162050" cy="7334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C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5A72B6" wp14:editId="40E2AAF6">
            <wp:extent cx="1285875" cy="7905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C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EF6371" wp14:editId="298699B5">
            <wp:extent cx="1209675" cy="723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DD0D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72EF0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1948 г. Робинсон, пришел теоретически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к формуле эметина,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окончательное подтверждение этой формулы было найдено при изучении полного гофманского распада эметина и продуктов его окисления и дегидрирования:</w:t>
      </w:r>
    </w:p>
    <w:p w14:paraId="0047B3B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C6F9E1" w14:textId="0B3D85F8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94175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9C6D026" wp14:editId="3C790EE7">
            <wp:extent cx="2686050" cy="1009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D0AA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3D74D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между эметином и прочими алкалоидами</w:t>
      </w:r>
    </w:p>
    <w:p w14:paraId="43B8385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Цефаэ</w:t>
      </w:r>
      <w:r>
        <w:rPr>
          <w:rFonts w:ascii="Times New Roman CYR" w:hAnsi="Times New Roman CYR" w:cs="Times New Roman CYR"/>
          <w:sz w:val="28"/>
          <w:szCs w:val="28"/>
        </w:rPr>
        <w:t>лин относится к эметину, как фенол к своему метиловому эфиру. Цефаэлин содержит три метоксильные группы и одну свободную фенольную гидроксильную группу, при метилировании которой получается эметин:</w:t>
      </w:r>
    </w:p>
    <w:p w14:paraId="0D56527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3A5CE62" w14:textId="4D1E444C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2C2370" wp14:editId="2B894B66">
            <wp:extent cx="3495675" cy="381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B5FD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C7A31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 реакция имеет </w:t>
      </w:r>
      <w:r>
        <w:rPr>
          <w:rFonts w:ascii="Times New Roman CYR" w:hAnsi="Times New Roman CYR" w:cs="Times New Roman CYR"/>
          <w:sz w:val="28"/>
          <w:szCs w:val="28"/>
        </w:rPr>
        <w:t>производственное значение, так как некоторые сорта ипекакуаны содержат много цефаэлина, который как таковой применения в медицине не имеет, путем же метилирования может быть переведен в ценный эметин.</w:t>
      </w:r>
    </w:p>
    <w:p w14:paraId="7FC7FB0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Цефаэлин имеет строение, выражаемое формулой:</w:t>
      </w:r>
    </w:p>
    <w:p w14:paraId="35F6F1D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A7E5DF" w14:textId="6D9DB406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584D2A" wp14:editId="09C88B89">
            <wp:extent cx="2600325" cy="11239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C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D2A7B0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BE54F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Производные типа морфина морфин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и кодеин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14:paraId="6DCD917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5376D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Морфин является первым открытым алкалоидом. В 1803 г. Дерон, извлекая опий водой и осаждая экстракт поташом, получил кристаллическое вещество, которое назвал «опи</w:t>
      </w:r>
      <w:r>
        <w:rPr>
          <w:rFonts w:ascii="Times New Roman CYR" w:hAnsi="Times New Roman CYR" w:cs="Times New Roman CYR"/>
          <w:sz w:val="28"/>
          <w:szCs w:val="28"/>
        </w:rPr>
        <w:t xml:space="preserve">йной солью». От него ускользнул основной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 этого вещества, которое, вероятно, было меконатом морфина или наркотином. В 1806 г. Сертюрнер описал получение из опия чистого основания морфина. Однако только в 1817 г., когда Сертюрнер подробно описал это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вещество и ясно указал, что оно является растительным основанием, это наблюдение получило широкую известность и вызвало к себе должный интерес. До тех пор считалось, что растительный организм способен производить только кислоты и нейтральные вещества. Отк</w:t>
      </w:r>
      <w:r>
        <w:rPr>
          <w:rFonts w:ascii="Times New Roman CYR" w:hAnsi="Times New Roman CYR" w:cs="Times New Roman CYR"/>
          <w:sz w:val="28"/>
          <w:szCs w:val="28"/>
        </w:rPr>
        <w:t>рытие морфина послужило мощным стимулом для изучения алкалоидов. Вскоре после морфина был открыт ряд других растительных оснований. Правильная суммарная формула морфина была установлена Лораном в 1847 г.</w:t>
      </w:r>
    </w:p>
    <w:p w14:paraId="5703483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Кодеин был открыт в опии Робикэ в 1832 г., но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в 1842 г. Герхардт установил правильную суммарную формулу.</w:t>
      </w:r>
    </w:p>
    <w:p w14:paraId="33F6103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Морфин и кодеин настолько близки между собой по строению, что изучение их шло все время параллельно. Над этой трудной проблемой работало в течение более 50 лет много десятков химиков, и только в 1</w:t>
      </w:r>
      <w:r>
        <w:rPr>
          <w:rFonts w:ascii="Times New Roman CYR" w:hAnsi="Times New Roman CYR" w:cs="Times New Roman CYR"/>
          <w:sz w:val="28"/>
          <w:szCs w:val="28"/>
        </w:rPr>
        <w:t>925 1927 г решение этой проблемы, по-видимому, явилось окончательным. Среди химиков, изучавших структуру морфина, нужно в первую очередь упомянуть Кнорра, Пшора, Фрейнда и Фонгерихтена, а позже Робинсона и Шепфа.</w:t>
      </w:r>
    </w:p>
    <w:p w14:paraId="01D9F61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Морфин и кодеин были до сих пор найдены тол</w:t>
      </w:r>
      <w:r>
        <w:rPr>
          <w:rFonts w:ascii="Times New Roman CYR" w:hAnsi="Times New Roman CYR" w:cs="Times New Roman CYR"/>
          <w:sz w:val="28"/>
          <w:szCs w:val="28"/>
        </w:rPr>
        <w:t>ько в опии, получаемом из мака снотворного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Papaver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somniferum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 Указание на его присутствие в диком американском хмеле- Нити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ири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 (сем. тутовых- Мо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асеае) нуждается в проверке.</w:t>
      </w:r>
    </w:p>
    <w:p w14:paraId="21C2827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свойства</w:t>
      </w:r>
    </w:p>
    <w:p w14:paraId="3E14966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Морфин - кристаллизуется из разбавленного спирта</w:t>
      </w:r>
      <w:r>
        <w:rPr>
          <w:rFonts w:ascii="Times New Roman CYR" w:hAnsi="Times New Roman CYR" w:cs="Times New Roman CYR"/>
          <w:sz w:val="28"/>
          <w:szCs w:val="28"/>
        </w:rPr>
        <w:t xml:space="preserve"> в мелких ромбических табличках, содержащих одну молекулу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, которую они теряют при 100°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Темп. пл. безводного основания 247-248°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(или 253- 254°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, исправлен.), [а]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= -140° (СН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ОН). Морфин трудно растворим в обычных органических растворителях. Для его </w:t>
      </w:r>
      <w:r>
        <w:rPr>
          <w:rFonts w:ascii="Times New Roman CYR" w:hAnsi="Times New Roman CYR" w:cs="Times New Roman CYR"/>
          <w:sz w:val="28"/>
          <w:szCs w:val="28"/>
        </w:rPr>
        <w:t xml:space="preserve">кристаллизации рекомендуют амиловый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метиловый спирты. Растворимость морфина сильно зависит от его агрегатного состояния: в аморфном, свежеосажденном виде он гораздо легче растворим, чем в кристаллическом виде. Морфин легко растворяется в едких щелочах, н</w:t>
      </w:r>
      <w:r>
        <w:rPr>
          <w:rFonts w:ascii="Times New Roman CYR" w:hAnsi="Times New Roman CYR" w:cs="Times New Roman CYR"/>
          <w:sz w:val="28"/>
          <w:szCs w:val="28"/>
        </w:rPr>
        <w:t>емного растворяется в аммиаке и углекислых щелочах.</w:t>
      </w:r>
    </w:p>
    <w:p w14:paraId="36D9F51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Кодеин - кристаллизуется из бензола или сухого эфира в мелких безводных призмах, темп. пл. 155°С, [а]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= -134° (СН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ОН). Из воды или разбавленного спирта он выделяется в крупных прозрачных призмах, содержа</w:t>
      </w:r>
      <w:r>
        <w:rPr>
          <w:rFonts w:ascii="Times New Roman CYR" w:hAnsi="Times New Roman CYR" w:cs="Times New Roman CYR"/>
          <w:sz w:val="28"/>
          <w:szCs w:val="28"/>
        </w:rPr>
        <w:t>щих одну молекулу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О. Кодеин очень мало растворим в воде; нерастворим в едких щелочах; его растворимость в органических растворителях значительно больше, чем для морфина.</w:t>
      </w:r>
    </w:p>
    <w:p w14:paraId="629C0B6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свойства и строение</w:t>
      </w:r>
    </w:p>
    <w:p w14:paraId="176E7A6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Морфин и кодеин - довольно сильные третичные основани</w:t>
      </w:r>
      <w:r>
        <w:rPr>
          <w:rFonts w:ascii="Times New Roman CYR" w:hAnsi="Times New Roman CYR" w:cs="Times New Roman CYR"/>
          <w:sz w:val="28"/>
          <w:szCs w:val="28"/>
        </w:rPr>
        <w:t>я, содержащие 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NCH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-группу, присутствие которой может быть доказано по методу Герциг - Мейера. Один из кислородных атомов морфина находится, как показывает его растворимость в щелочах, в виде свободной фенольной гидроксильной группы. При метилировании морф</w:t>
      </w:r>
      <w:r>
        <w:rPr>
          <w:rFonts w:ascii="Times New Roman CYR" w:hAnsi="Times New Roman CYR" w:cs="Times New Roman CYR"/>
          <w:sz w:val="28"/>
          <w:szCs w:val="28"/>
        </w:rPr>
        <w:t>ина йодистым метилом в присутствии щелочи он переходит в кодеин. Этот чрезвычайно важный переход, найденный Гримо в 1881 г., показывает, что кодеин является О-метиловым эфиром морфина; таким образом, доказательство строения обоих алкалоидов сводится к одно</w:t>
      </w:r>
      <w:r>
        <w:rPr>
          <w:rFonts w:ascii="Times New Roman CYR" w:hAnsi="Times New Roman CYR" w:cs="Times New Roman CYR"/>
          <w:sz w:val="28"/>
          <w:szCs w:val="28"/>
        </w:rPr>
        <w:t>му вопросу. Второй кислородный атом морфина и кодеина находится в виде вторичноспиртовой группы. Поэтому морфин дает диацетильное, а кодеин - моноацетильное производное.</w:t>
      </w:r>
    </w:p>
    <w:p w14:paraId="0459E72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окислении кодеина образуется соответствующий кетон - кодеинон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 Третий ки</w:t>
      </w:r>
      <w:r>
        <w:rPr>
          <w:rFonts w:ascii="Times New Roman CYR" w:hAnsi="Times New Roman CYR" w:cs="Times New Roman CYR"/>
          <w:sz w:val="28"/>
          <w:szCs w:val="28"/>
        </w:rPr>
        <w:t>слородный атом обоих алкалоидов находится в эфирной, индифферентной форме («мостиковый кислород»).</w:t>
      </w:r>
    </w:p>
    <w:p w14:paraId="0804BB8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углеродного скелета морфина и кодеина. Формулы морфина и кодеина могут быть развернуты в таком виде:</w:t>
      </w:r>
    </w:p>
    <w:p w14:paraId="389BCC8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02AC70" w14:textId="76DDD113" w:rsidR="00000000" w:rsidRDefault="00941754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95170F" wp14:editId="1BA72908">
            <wp:extent cx="2333625" cy="2667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C0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 w:rsidR="00A378C0">
        <w:rPr>
          <w:rFonts w:ascii="Times New Roman CYR" w:hAnsi="Times New Roman CYR" w:cs="Times New Roman CYR"/>
          <w:sz w:val="28"/>
          <w:szCs w:val="28"/>
        </w:rPr>
        <w:t xml:space="preserve">или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A242E9" wp14:editId="7738AA77">
            <wp:extent cx="2562225" cy="3238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E2A8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D1DE0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длительной работы Кнорром была установлена формула, отвечающая всем известным превращениям молекулы морфина. Структура этого алкалоида представляет собой совершенно необычную и оригинальную комбинацию коле</w:t>
      </w:r>
      <w:r>
        <w:rPr>
          <w:rFonts w:ascii="Times New Roman CYR" w:hAnsi="Times New Roman CYR" w:cs="Times New Roman CYR"/>
          <w:sz w:val="28"/>
          <w:szCs w:val="28"/>
        </w:rPr>
        <w:t>ц, в которой кроме фенантренового ядра имеется еще сложное семичленное азотистоуглеродное кольцо, соединяющее положения 5 и 9. В 1925 г. Робинсон и в 1927 г. Шепф пришли к небольшому видоизменению кнорровской формулы, которое устраняет все имеющиеся трудно</w:t>
      </w:r>
      <w:r>
        <w:rPr>
          <w:rFonts w:ascii="Times New Roman CYR" w:hAnsi="Times New Roman CYR" w:cs="Times New Roman CYR"/>
          <w:sz w:val="28"/>
          <w:szCs w:val="28"/>
        </w:rPr>
        <w:t>сти и, по-видимому, является окончательным выражением структуры морфина:</w:t>
      </w:r>
    </w:p>
    <w:p w14:paraId="293F5E6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146CAD" w14:textId="3F325D20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EDC1C9" wp14:editId="5738F596">
            <wp:extent cx="3695700" cy="17240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A26F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D52D1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Тебаин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14:paraId="662FAC0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E6D51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Тебаин был открыт в опии Пельтье и Тибумери в 1835 г. Сначала считали его за изомер морфина и дали ему название «параморфина»</w:t>
      </w:r>
      <w:r>
        <w:rPr>
          <w:rFonts w:ascii="Times New Roman CYR" w:hAnsi="Times New Roman CYR" w:cs="Times New Roman CYR"/>
          <w:sz w:val="28"/>
          <w:szCs w:val="28"/>
        </w:rPr>
        <w:t>. Правильный состав тебаина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был установлен Андерсоном в 1852 г. Кроме опия, в котором содержание тебаина колеблется между 0,2 и 1,0%, тебаин был найден Гадамером и Клее (1914) в маке восточном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Papaver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orientale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., В.В. Киселевым и Р.А. Коновал</w:t>
      </w:r>
      <w:r>
        <w:rPr>
          <w:rFonts w:ascii="Times New Roman CYR" w:hAnsi="Times New Roman CYR" w:cs="Times New Roman CYR"/>
          <w:sz w:val="28"/>
          <w:szCs w:val="28"/>
        </w:rPr>
        <w:t xml:space="preserve">овой (1941) в маке прицветниковом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brancteatum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Lindl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B88CF2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свойства</w:t>
      </w:r>
    </w:p>
    <w:p w14:paraId="3A81080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Тебаин кристаллизуется из спирта в блестящих листочках или в прямоугольных табличках, темп. пл. 193°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, [а]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= -218° (в спиртовых растворах). Удельное вращение мало зависит от кон</w:t>
      </w:r>
      <w:r>
        <w:rPr>
          <w:rFonts w:ascii="Times New Roman CYR" w:hAnsi="Times New Roman CYR" w:cs="Times New Roman CYR"/>
          <w:sz w:val="28"/>
          <w:szCs w:val="28"/>
        </w:rPr>
        <w:t>центрации, но сильно уменьшается с повышением температуры. Хлоргидрат его имеет [</w:t>
      </w:r>
      <w:r>
        <w:rPr>
          <w:rFonts w:ascii="Times New Roman" w:hAnsi="Times New Roman" w:cs="Times New Roman"/>
          <w:sz w:val="28"/>
          <w:szCs w:val="28"/>
        </w:rPr>
        <w:t>α]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= -163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). Растворим в спирте, эфире, бензоле, хлороформе, почти нерастворим в воде, аммиаке и едких щелочах.</w:t>
      </w:r>
    </w:p>
    <w:p w14:paraId="031DD91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свойства и строение</w:t>
      </w:r>
    </w:p>
    <w:p w14:paraId="2B1E64C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Тебаин-сильное однокислотно</w:t>
      </w:r>
      <w:r>
        <w:rPr>
          <w:rFonts w:ascii="Times New Roman CYR" w:hAnsi="Times New Roman CYR" w:cs="Times New Roman CYR"/>
          <w:sz w:val="28"/>
          <w:szCs w:val="28"/>
        </w:rPr>
        <w:t>е основание, содержащее 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NC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-группу. Два атома кислорода находятся в нем в виде метоксильных групп, а третий имеет индифферентный характер. Строение тебаина изучалось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о-зером, Фрейндом и многими другими авторами. Ввиду того, что его химизм очень близок к</w:t>
      </w:r>
      <w:r>
        <w:rPr>
          <w:rFonts w:ascii="Times New Roman CYR" w:hAnsi="Times New Roman CYR" w:cs="Times New Roman CYR"/>
          <w:sz w:val="28"/>
          <w:szCs w:val="28"/>
        </w:rPr>
        <w:t xml:space="preserve"> химизму морфина и кодеина, оба ряда работ часто шли параллельно и взаимно дополняли друг друга.</w:t>
      </w:r>
    </w:p>
    <w:p w14:paraId="480D183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нагревании с уксусным ангидридом тебаин распадается на безазотистое вещество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названное тебаолом, и азотсодержащий остаток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-монометилам</w:t>
      </w:r>
      <w:r>
        <w:rPr>
          <w:rFonts w:ascii="Times New Roman CYR" w:hAnsi="Times New Roman CYR" w:cs="Times New Roman CYR"/>
          <w:sz w:val="28"/>
          <w:szCs w:val="28"/>
        </w:rPr>
        <w:t>иноэтанол.</w:t>
      </w:r>
    </w:p>
    <w:p w14:paraId="3965B78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Тебаин отличается от морфина тем, что обе гидроксильные группы последнего (фенольная и спиртовая) метилированы и, кроме того, в частично гидрированное кольцо введена еще вторая двойная связь. В то время как морфин и кодеин являются тетрагидриров</w:t>
      </w:r>
      <w:r>
        <w:rPr>
          <w:rFonts w:ascii="Times New Roman CYR" w:hAnsi="Times New Roman CYR" w:cs="Times New Roman CYR"/>
          <w:sz w:val="28"/>
          <w:szCs w:val="28"/>
        </w:rPr>
        <w:t>анными производными, тебаин - дигидрированное производное фенантрена. Ввиду существования столь близкой связи между строением тебаина и кодеина менявшиеся воззрения на строение последнего переносились и на строение тебаина. В настоящее время, когда формула</w:t>
      </w:r>
      <w:r>
        <w:rPr>
          <w:rFonts w:ascii="Times New Roman CYR" w:hAnsi="Times New Roman CYR" w:cs="Times New Roman CYR"/>
          <w:sz w:val="28"/>
          <w:szCs w:val="28"/>
        </w:rPr>
        <w:t xml:space="preserve"> Робинсона-Шепфа может считаться установленной, и для тебаина принято аналогичное строение:</w:t>
      </w:r>
    </w:p>
    <w:p w14:paraId="0E3E00C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B059C8" w14:textId="2585058A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2FF27F" wp14:editId="7D75A698">
            <wp:extent cx="3657600" cy="1533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1542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B637C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Опий и опийные алкалоиды</w:t>
      </w:r>
    </w:p>
    <w:p w14:paraId="1687B94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DC5BD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Опий представляет собой засохший млечный сок, вытекающий из искусственных надрезов не совсем зрел</w:t>
      </w:r>
      <w:r>
        <w:rPr>
          <w:rFonts w:ascii="Times New Roman CYR" w:hAnsi="Times New Roman CYR" w:cs="Times New Roman CYR"/>
          <w:sz w:val="28"/>
          <w:szCs w:val="28"/>
        </w:rPr>
        <w:t xml:space="preserve">ых головок снотворного мака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Papaver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somniferum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 (сем. маковых-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Papaveraceae</w:t>
      </w:r>
      <w:r>
        <w:rPr>
          <w:rFonts w:ascii="Times New Roman CYR" w:hAnsi="Times New Roman CYR" w:cs="Times New Roman CYR"/>
          <w:sz w:val="28"/>
          <w:szCs w:val="28"/>
        </w:rPr>
        <w:t>), культивируемого для этой цели в большом масштабе. Опий является сложной смесью, содержащей кроме алкалоидов белки, смолы, каучук, углеводы, минеральные соли и другие вещества. А</w:t>
      </w:r>
      <w:r>
        <w:rPr>
          <w:rFonts w:ascii="Times New Roman CYR" w:hAnsi="Times New Roman CYR" w:cs="Times New Roman CYR"/>
          <w:sz w:val="28"/>
          <w:szCs w:val="28"/>
        </w:rPr>
        <w:t>лкалоиды находятся в опии в виде солей с меконовой, серной и молочной кислотами. Для сбора опия на почти созревших головках мака делаются один или несколько надрезов, причем стенка не должна быть прорезана насквозь, с тем чтобы семена могли дойти до стадии</w:t>
      </w:r>
      <w:r>
        <w:rPr>
          <w:rFonts w:ascii="Times New Roman CYR" w:hAnsi="Times New Roman CYR" w:cs="Times New Roman CYR"/>
          <w:sz w:val="28"/>
          <w:szCs w:val="28"/>
        </w:rPr>
        <w:t xml:space="preserve"> полного созревания. Млечный сок, вытекающий из надреза, тщательно собирается. Резку мака повторяют через несколько дней; иногда делают и третью резку, хотя опий, получаемый в последнем случае, считается худшего качества. Высохший опий представляет собой г</w:t>
      </w:r>
      <w:r>
        <w:rPr>
          <w:rFonts w:ascii="Times New Roman CYR" w:hAnsi="Times New Roman CYR" w:cs="Times New Roman CYR"/>
          <w:sz w:val="28"/>
          <w:szCs w:val="28"/>
        </w:rPr>
        <w:t>устую смолистую коричневую массу.</w:t>
      </w:r>
    </w:p>
    <w:p w14:paraId="73BB5E8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25652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Алкалоиды опия</w:t>
      </w:r>
    </w:p>
    <w:p w14:paraId="13A7B2B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7ED21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Процентное содержание алкалоидов в опии колеблется в широких пределах - от 2-3 до 15-20%. Ввиду того, что получение опийных алкалоидов является крупным производством, эти вещества были для исследователей</w:t>
      </w:r>
      <w:r>
        <w:rPr>
          <w:rFonts w:ascii="Times New Roman CYR" w:hAnsi="Times New Roman CYR" w:cs="Times New Roman CYR"/>
          <w:sz w:val="28"/>
          <w:szCs w:val="28"/>
        </w:rPr>
        <w:t xml:space="preserve"> легко доступны. Благодаря этому указанная группа алкалоидов исследована весьма полно, хотя возможно, конечно, что и не все имеющиеся в нем основания были выделены.</w:t>
      </w:r>
    </w:p>
    <w:p w14:paraId="534EB97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числу находящихся в опии алкалоидов (это число доходит до 22) мак занимает одно из перв</w:t>
      </w:r>
      <w:r>
        <w:rPr>
          <w:rFonts w:ascii="Times New Roman CYR" w:hAnsi="Times New Roman CYR" w:cs="Times New Roman CYR"/>
          <w:sz w:val="28"/>
          <w:szCs w:val="28"/>
        </w:rPr>
        <w:t>ых мест между алкалоидоносными растениями.</w:t>
      </w:r>
    </w:p>
    <w:p w14:paraId="0E2EB0E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химической точки зрения эта группа алкалоидов неоднородна, в ней имеются представители трех типов, а именно:</w:t>
      </w:r>
    </w:p>
    <w:p w14:paraId="304636A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производные 1-бензилизохинолина;</w:t>
      </w:r>
    </w:p>
    <w:p w14:paraId="10AACA1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производные типа морфина;</w:t>
      </w:r>
    </w:p>
    <w:p w14:paraId="03174A5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ab/>
        <w:t>производные типа протопина.</w:t>
      </w:r>
    </w:p>
    <w:p w14:paraId="2F8AD23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</w:t>
      </w:r>
      <w:r>
        <w:rPr>
          <w:rFonts w:ascii="Times New Roman CYR" w:hAnsi="Times New Roman CYR" w:cs="Times New Roman CYR"/>
          <w:sz w:val="28"/>
          <w:szCs w:val="28"/>
        </w:rPr>
        <w:t>того, в опии находятся еще 3 алкалоида неустановленного строения.</w:t>
      </w:r>
    </w:p>
    <w:p w14:paraId="7BAFDBE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выделения алкалоидов из опия</w:t>
      </w:r>
    </w:p>
    <w:p w14:paraId="24932B4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Алкалоиды находятся в опии в виде солей, растворимых в воде; поэтому для отделения их от части балластных веществ опий прежде всего подвергают экстракции </w:t>
      </w:r>
      <w:r>
        <w:rPr>
          <w:rFonts w:ascii="Times New Roman CYR" w:hAnsi="Times New Roman CYR" w:cs="Times New Roman CYR"/>
          <w:sz w:val="28"/>
          <w:szCs w:val="28"/>
        </w:rPr>
        <w:t>теплой водой и отфильтровывают от нерастворившейся части. Наркотин, являющийся очень слабым основанием, соли которого сильно гидролизированы, при этой операции большей частью остается в нерастворимом остатке и может быть получен из него извлечением соляной</w:t>
      </w:r>
      <w:r>
        <w:rPr>
          <w:rFonts w:ascii="Times New Roman CYR" w:hAnsi="Times New Roman CYR" w:cs="Times New Roman CYR"/>
          <w:sz w:val="28"/>
          <w:szCs w:val="28"/>
        </w:rPr>
        <w:t xml:space="preserve"> кислотой. Водный раствор, в который перешли прочие алкалоиды, подвергается упариванию в вакууме при возможно низкой температуре.</w:t>
      </w:r>
    </w:p>
    <w:p w14:paraId="3CF0AD1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дальнейшей обработки этого сгущенного раствора предложен был ряд методов, из которых наиболее распространенными являются д</w:t>
      </w:r>
      <w:r>
        <w:rPr>
          <w:rFonts w:ascii="Times New Roman CYR" w:hAnsi="Times New Roman CYR" w:cs="Times New Roman CYR"/>
          <w:sz w:val="28"/>
          <w:szCs w:val="28"/>
        </w:rPr>
        <w:t>ва, а именно: метод Грегори и метод Каневской и Клячкиной.</w:t>
      </w:r>
    </w:p>
    <w:p w14:paraId="782D4B2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Грегори. По этому методу к сгущенному опийному экстракту прибавляется хлористый кальций; при стоянии выпадают кальциевые соли серной, молочной и меконовой кислот, которые отфильтровываются. П</w:t>
      </w:r>
      <w:r>
        <w:rPr>
          <w:rFonts w:ascii="Times New Roman CYR" w:hAnsi="Times New Roman CYR" w:cs="Times New Roman CYR"/>
          <w:sz w:val="28"/>
          <w:szCs w:val="28"/>
        </w:rPr>
        <w:t>олученный маточник снова сгущают в вакууме до небольшого объема и оставляют на холоду. При этом постепенно выделяется смесь хлоргидратов морфина и кодеина (так называемая «соль Грегори»), которая отделяется от раствора отсасыванием; в маточнике же остаются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прочие алкалоиды. Для разделения морфина и кодеина полученную соль Грегори сначала очищают кристаллизацией, а затем разлагают аммиаком. При этом морфин осаждается, а кодеин остается в растворе. Отфильтрованный морфин-основание переводится в хлоргидрат и о</w:t>
      </w:r>
      <w:r>
        <w:rPr>
          <w:rFonts w:ascii="Times New Roman CYR" w:hAnsi="Times New Roman CYR" w:cs="Times New Roman CYR"/>
          <w:sz w:val="28"/>
          <w:szCs w:val="28"/>
        </w:rPr>
        <w:t>чищается повторной кристаллизацией. Из аммиачного фильтрата кодеин получается осаждением едкой щелочью или извлечением бензолом и очищается кристаллизацией. Кодеин применяется в медицине главным образом в виде фосфата. Для выделения прочих алкалоидов (в пр</w:t>
      </w:r>
      <w:r>
        <w:rPr>
          <w:rFonts w:ascii="Times New Roman CYR" w:hAnsi="Times New Roman CYR" w:cs="Times New Roman CYR"/>
          <w:sz w:val="28"/>
          <w:szCs w:val="28"/>
        </w:rPr>
        <w:t xml:space="preserve">оизводстве обычно ограничиваются выделением папаверина, тебаина, наркотина и нарцеина, тогда как прочие редкие алкалоиды выделяются только в исключительных случаях для научных целей) из маточника его разбавляют водой и осаждают аммиаком. При этом выпадают </w:t>
      </w:r>
      <w:r>
        <w:rPr>
          <w:rFonts w:ascii="Times New Roman CYR" w:hAnsi="Times New Roman CYR" w:cs="Times New Roman CYR"/>
          <w:sz w:val="28"/>
          <w:szCs w:val="28"/>
        </w:rPr>
        <w:t>наркотин, тебаин и часть папаверина, а в маточнике остаются: нарцеин и часть папаверина (вместе с нейтральным меконином).</w:t>
      </w:r>
    </w:p>
    <w:p w14:paraId="7CAA1F4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Выпавший осадок извлекают горячим спиртом; при охлаждении раствора выпадает наркотин. Фильтрат от него упаривают и обрабатывают уксусн</w:t>
      </w:r>
      <w:r>
        <w:rPr>
          <w:rFonts w:ascii="Times New Roman CYR" w:hAnsi="Times New Roman CYR" w:cs="Times New Roman CYR"/>
          <w:sz w:val="28"/>
          <w:szCs w:val="28"/>
        </w:rPr>
        <w:t>окислым свинцом, который осаждает наркотин и папаверин, тогда как тебаин остается в растворе. Раствор освобождают от избытка свинца, осаждают тебаин аммиаком и очищают переводом в труднорастворимый тартрат. Смеси папаверина и наркотина, получающиеся при уп</w:t>
      </w:r>
      <w:r>
        <w:rPr>
          <w:rFonts w:ascii="Times New Roman CYR" w:hAnsi="Times New Roman CYR" w:cs="Times New Roman CYR"/>
          <w:sz w:val="28"/>
          <w:szCs w:val="28"/>
        </w:rPr>
        <w:t>аривании маточников, разделяют обработкой разбавленной уксусной кислотой, в которой наркотин нерастворим. Из уксуснокислого фильтрата папаверин осаждают аммиаком и очищают переводом в трудно растворимый оксалат. Маточник, полученный после осаждения аммиако</w:t>
      </w:r>
      <w:r>
        <w:rPr>
          <w:rFonts w:ascii="Times New Roman CYR" w:hAnsi="Times New Roman CYR" w:cs="Times New Roman CYR"/>
          <w:sz w:val="28"/>
          <w:szCs w:val="28"/>
        </w:rPr>
        <w:t>м и заключающий нарцеин и папаверин, очищают осаждением уксуснокислым свинцом (в осадок алкалоиды не переходят) и медленно упаривают до начала кристаллизации. Нарцеин медленно выкристаллизовывается при стоянии на холоду. Из маточника путем экстракции эфиро</w:t>
      </w:r>
      <w:r>
        <w:rPr>
          <w:rFonts w:ascii="Times New Roman CYR" w:hAnsi="Times New Roman CYR" w:cs="Times New Roman CYR"/>
          <w:sz w:val="28"/>
          <w:szCs w:val="28"/>
        </w:rPr>
        <w:t>м получается еще некоторое количество папаверина, загрязненного меконином. Его очищают растворением в разбавленной соляной кислоте (в которой меконин нерастворим), осаждением и переводом в оксалат.</w:t>
      </w:r>
    </w:p>
    <w:p w14:paraId="257E61C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Каневской - Клячкиной. По этому методу упаренный вод</w:t>
      </w:r>
      <w:r>
        <w:rPr>
          <w:rFonts w:ascii="Times New Roman CYR" w:hAnsi="Times New Roman CYR" w:cs="Times New Roman CYR"/>
          <w:sz w:val="28"/>
          <w:szCs w:val="28"/>
        </w:rPr>
        <w:t>ный опийный экстракт разбавляется спиртом и осаждается, при сильном перемешивании, строго определенным количеством аммиака. В этих условиях осаждаются морфин и наркотин, а прочие алкалоиды остаются в растворе.</w:t>
      </w:r>
    </w:p>
    <w:p w14:paraId="7C79BC5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разделения морфина и наркотина их смесь об</w:t>
      </w:r>
      <w:r>
        <w:rPr>
          <w:rFonts w:ascii="Times New Roman CYR" w:hAnsi="Times New Roman CYR" w:cs="Times New Roman CYR"/>
          <w:sz w:val="28"/>
          <w:szCs w:val="28"/>
        </w:rPr>
        <w:t>рабатывается уксусной кислотой, в которой наркотин как очень слабое основание не растворяется. Из фильтрата от наркотина морфин осаждают аммиаком.</w:t>
      </w:r>
    </w:p>
    <w:p w14:paraId="653A9C5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Спиртово-аммиачный маточник, полученный после осаждения морфина и наркотина, извлекается бензолом. Бензольный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 очищается взбалтыванием с 30%-ной едкой щелочью и обрабатывается 5%-ной уксусной кислотой (с добавлением уксуснокислого натрия), которая растворяет кодеин и тебаин, тогда как папаверин остается в бензольном растворе.</w:t>
      </w:r>
    </w:p>
    <w:p w14:paraId="148D57F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Водный кислый раствор (заключа</w:t>
      </w:r>
      <w:r>
        <w:rPr>
          <w:rFonts w:ascii="Times New Roman CYR" w:hAnsi="Times New Roman CYR" w:cs="Times New Roman CYR"/>
          <w:sz w:val="28"/>
          <w:szCs w:val="28"/>
        </w:rPr>
        <w:t>ющий тебаин и кодеин) подщелачивается аммиаком, который осаждает только тебаин. Последний очищается через тартрат. Из водно-аммиачного маточника кодеин может быть извлечен взбалтыванием с бензолом.</w:t>
      </w:r>
    </w:p>
    <w:p w14:paraId="0D74000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 разделения шести главных алкалоидов по методу Грегори </w:t>
      </w:r>
      <w:r>
        <w:rPr>
          <w:rFonts w:ascii="Times New Roman CYR" w:hAnsi="Times New Roman CYR" w:cs="Times New Roman CYR"/>
          <w:sz w:val="28"/>
          <w:szCs w:val="28"/>
        </w:rPr>
        <w:t>изображен на схеме:</w:t>
      </w:r>
    </w:p>
    <w:p w14:paraId="36313AC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A9776F" w14:textId="5C55EC3D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76A7A3" wp14:editId="394D0F6F">
            <wp:extent cx="3676650" cy="54959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7903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14:paraId="5B43DB2E" w14:textId="5C165222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94175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09E636" wp14:editId="5D6A8FAA">
            <wp:extent cx="4105275" cy="34194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C47B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</w:t>
      </w:r>
    </w:p>
    <w:p w14:paraId="0497B5F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2D461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Производные бензилтетрагидроизохинолина папаверин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14:paraId="22E7778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E1BB0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Папаверин был открыт Мерном в 1898 г. в опии, который содержит его в количестве око</w:t>
      </w:r>
      <w:r>
        <w:rPr>
          <w:rFonts w:ascii="Times New Roman CYR" w:hAnsi="Times New Roman CYR" w:cs="Times New Roman CYR"/>
          <w:sz w:val="28"/>
          <w:szCs w:val="28"/>
        </w:rPr>
        <w:t>ло 1%. Строение папаверина было выяснено многолетними работами Гольдшмидта (1876-1881). Первый синтез его осуществлен Пиктэ и Гамсом в 1910 г.</w:t>
      </w:r>
    </w:p>
    <w:p w14:paraId="02D0E9D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свойства</w:t>
      </w:r>
    </w:p>
    <w:p w14:paraId="23A79EF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Папаверин кристаллизуется из смеси спирта и эфира в призмах, темп. пл. 147°С. Оптически неакт</w:t>
      </w:r>
      <w:r>
        <w:rPr>
          <w:rFonts w:ascii="Times New Roman CYR" w:hAnsi="Times New Roman CYR" w:cs="Times New Roman CYR"/>
          <w:sz w:val="28"/>
          <w:szCs w:val="28"/>
        </w:rPr>
        <w:t>ивен. Нерастворим в воде и щелочах. Трудно растворим в бензоле, спирте, легко растворим в хлороформе.</w:t>
      </w:r>
    </w:p>
    <w:p w14:paraId="708A5CF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свойства и строение</w:t>
      </w:r>
    </w:p>
    <w:p w14:paraId="071D94E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Папаверин является слабым третичным основанием. Метильной группы при азоте не содержит. Все четыре кислородных атома наход</w:t>
      </w:r>
      <w:r>
        <w:rPr>
          <w:rFonts w:ascii="Times New Roman CYR" w:hAnsi="Times New Roman CYR" w:cs="Times New Roman CYR"/>
          <w:sz w:val="28"/>
          <w:szCs w:val="28"/>
        </w:rPr>
        <w:t>ятся в виде метоксильных групп.</w:t>
      </w:r>
    </w:p>
    <w:p w14:paraId="14E515B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сплавлении со щелочью папаверин распадается на диметоксиизохинолин и на диметиловый эфир гомопирокатехина, а также на продукты распада последнего: гомопирокатехин, вератровую и протокатеховую кислоты.</w:t>
      </w:r>
    </w:p>
    <w:p w14:paraId="337FCEA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папаверина, в х</w:t>
      </w:r>
      <w:r>
        <w:rPr>
          <w:rFonts w:ascii="Times New Roman CYR" w:hAnsi="Times New Roman CYR" w:cs="Times New Roman CYR"/>
          <w:sz w:val="28"/>
          <w:szCs w:val="28"/>
        </w:rPr>
        <w:t>оде изучения процессов его окисления и распада, выведена следующая формула строения, объясняющая все его реакции:</w:t>
      </w:r>
    </w:p>
    <w:p w14:paraId="4926973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849ABB" w14:textId="0B7DBB13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D1A931" wp14:editId="32553FCF">
            <wp:extent cx="3562350" cy="14859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0F22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C632B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Производные фенантридина ликорин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14:paraId="5095201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FD5C2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Ликорин был выделен Моришима в 1897 г. из луковиц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Lycoris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radiata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</w:t>
      </w:r>
      <w:r>
        <w:rPr>
          <w:rFonts w:ascii="Times New Roman CYR" w:hAnsi="Times New Roman CYR" w:cs="Times New Roman CYR"/>
          <w:sz w:val="28"/>
          <w:szCs w:val="28"/>
        </w:rPr>
        <w:t xml:space="preserve">. (синон.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Nerine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Japonica</w:t>
      </w:r>
      <w:r>
        <w:rPr>
          <w:rFonts w:ascii="Times New Roman CYR" w:hAnsi="Times New Roman CYR" w:cs="Times New Roman CYR"/>
          <w:sz w:val="28"/>
          <w:szCs w:val="28"/>
        </w:rPr>
        <w:t>). Моришима приписывал ликорпну состав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32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Еще ранее (1877) Джеррард получил из луковиц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Narcissus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pstudo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narcissus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 алкалоид, названный им нарциссином. Оба эти алкалоида оказались идентичными, и за ними бы</w:t>
      </w:r>
      <w:r>
        <w:rPr>
          <w:rFonts w:ascii="Times New Roman CYR" w:hAnsi="Times New Roman CYR" w:cs="Times New Roman CYR"/>
          <w:sz w:val="28"/>
          <w:szCs w:val="28"/>
        </w:rPr>
        <w:t>ло оставлено название ликорина. Гортер (1919-1920) нашел этот же алкалоид в ряде растении сем. амариллисовых, а именно: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Buphane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disticha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Zephyranthes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rosea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Lidl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Crinum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asiaticum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., С.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giganteum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Andr</w:t>
      </w:r>
      <w:r>
        <w:rPr>
          <w:rFonts w:ascii="Times New Roman CYR" w:hAnsi="Times New Roman CYR" w:cs="Times New Roman CYR"/>
          <w:sz w:val="28"/>
          <w:szCs w:val="28"/>
        </w:rPr>
        <w:t xml:space="preserve">., 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pratense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Amaryllis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belladonna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Narc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issus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orientalis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9C48AA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Ликорин был также выделен Н.К. Юрашевским в 1938 г. из луковиц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Ungernia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sewerzowii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Rgl</w:t>
      </w:r>
      <w:r>
        <w:rPr>
          <w:rFonts w:ascii="Times New Roman CYR" w:hAnsi="Times New Roman CYR" w:cs="Times New Roman CYR"/>
          <w:sz w:val="28"/>
          <w:szCs w:val="28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Fedtsch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tadschicorum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Vved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406E2C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1946 г. Н.Ф. Проскурнина и Л.Я. Арешкина выделили из луковиц подснежника Воронова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Galanthus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woronowii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Los</w:t>
      </w:r>
      <w:r>
        <w:rPr>
          <w:rFonts w:ascii="Times New Roman CYR" w:hAnsi="Times New Roman CYR" w:cs="Times New Roman CYR"/>
          <w:sz w:val="28"/>
          <w:szCs w:val="28"/>
        </w:rPr>
        <w:t>. ал</w:t>
      </w:r>
      <w:r>
        <w:rPr>
          <w:rFonts w:ascii="Times New Roman CYR" w:hAnsi="Times New Roman CYR" w:cs="Times New Roman CYR"/>
          <w:sz w:val="28"/>
          <w:szCs w:val="28"/>
        </w:rPr>
        <w:t>калоид, названный галантидином, оказавшимся идентичным с ликорином. Этот алкалоид найден в последнее время Р.А. Коноваловой в луковицах белоцветника летнего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Leucojum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aestivum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Наконец в 1950 г. Н.Ф. Проскурнина и Н. Исмаилов выделили ликорин из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Sternber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Fischeriana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</w:t>
      </w:r>
      <w:r>
        <w:rPr>
          <w:rFonts w:ascii="Times New Roman CYR" w:hAnsi="Times New Roman CYR" w:cs="Times New Roman CYR"/>
          <w:sz w:val="28"/>
          <w:szCs w:val="28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Roem</w:t>
      </w:r>
      <w:r>
        <w:rPr>
          <w:rFonts w:ascii="Times New Roman CYR" w:hAnsi="Times New Roman CYR" w:cs="Times New Roman CYR"/>
          <w:sz w:val="28"/>
          <w:szCs w:val="28"/>
        </w:rPr>
        <w:t xml:space="preserve">.и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lutea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Ker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Gawl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736F78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свойства</w:t>
      </w:r>
    </w:p>
    <w:p w14:paraId="22C222F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Ликорин - кристаллизуется из спирта в призмах, темп. пл.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 ^ 280°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(с разлож.), [</w:t>
      </w:r>
      <w:r>
        <w:rPr>
          <w:rFonts w:ascii="Times New Roman" w:hAnsi="Times New Roman" w:cs="Times New Roman"/>
          <w:sz w:val="28"/>
          <w:szCs w:val="28"/>
        </w:rPr>
        <w:t>α]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=-129° (С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ОН). Нерастворим в воде, трудно растворим в спирте и эфире. Дает хорошо кристаллизую</w:t>
      </w:r>
      <w:r>
        <w:rPr>
          <w:rFonts w:ascii="Times New Roman CYR" w:hAnsi="Times New Roman CYR" w:cs="Times New Roman CYR"/>
          <w:sz w:val="28"/>
          <w:szCs w:val="28"/>
        </w:rPr>
        <w:t>щиеся соли: хлор гидрат (иглы), темп. пл. 217°С, [</w:t>
      </w:r>
      <w:r>
        <w:rPr>
          <w:rFonts w:ascii="Times New Roman" w:hAnsi="Times New Roman" w:cs="Times New Roman"/>
          <w:sz w:val="28"/>
          <w:szCs w:val="28"/>
        </w:rPr>
        <w:t>α]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= +43°, и пикрат, темп. пл. 196°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CC38D4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свойства и строение</w:t>
      </w:r>
    </w:p>
    <w:p w14:paraId="450EF3A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Ликорин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третичное основание, не содержит группы 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СН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Два кислородных атома находятся в виде метилендиоксигруппы, а два - в</w:t>
      </w:r>
      <w:r>
        <w:rPr>
          <w:rFonts w:ascii="Times New Roman CYR" w:hAnsi="Times New Roman CYR" w:cs="Times New Roman CYR"/>
          <w:sz w:val="28"/>
          <w:szCs w:val="28"/>
        </w:rPr>
        <w:t xml:space="preserve"> виде двух гидроксильных групп, что подтверждается получением диацетильного производного.</w:t>
      </w:r>
    </w:p>
    <w:p w14:paraId="69A6C70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Ликорин - ненасыщенное основание, переходящее при каталитическом гидрировании в дигидроликорин. При окислении ликорина перман-ганатом калия получается гидрастовая кис</w:t>
      </w:r>
      <w:r>
        <w:rPr>
          <w:rFonts w:ascii="Times New Roman CYR" w:hAnsi="Times New Roman CYR" w:cs="Times New Roman CYR"/>
          <w:sz w:val="28"/>
          <w:szCs w:val="28"/>
        </w:rPr>
        <w:t>лота, что указывает на положение метилендиокси-группы в ароматическом кольце.</w:t>
      </w:r>
    </w:p>
    <w:p w14:paraId="3E2E449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фенантридина при перегонке ликорина с цинковой пылью дало ценное указание на то, что ликорин является производным фе- нантридина.</w:t>
      </w:r>
    </w:p>
    <w:p w14:paraId="10092D2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Третичный характер азота, отсутствие г</w:t>
      </w:r>
      <w:r>
        <w:rPr>
          <w:rFonts w:ascii="Times New Roman CYR" w:hAnsi="Times New Roman CYR" w:cs="Times New Roman CYR"/>
          <w:sz w:val="28"/>
          <w:szCs w:val="28"/>
        </w:rPr>
        <w:t>руппы 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СН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 двойной связи у азота позволили предположить, что азот в ликорине стоит в узловой точке двух конденсированных колец, участвуя в образовании четвертого цикла с двумя недостающими углеродными атомами. Это было подтверждено изучением продуктов р</w:t>
      </w:r>
      <w:r>
        <w:rPr>
          <w:rFonts w:ascii="Times New Roman CYR" w:hAnsi="Times New Roman CYR" w:cs="Times New Roman CYR"/>
          <w:sz w:val="28"/>
          <w:szCs w:val="28"/>
        </w:rPr>
        <w:t>аспада ликорина по Гофману и Эмде.</w:t>
      </w:r>
    </w:p>
    <w:p w14:paraId="4B1690D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этих и других данных, установленных Кондо сотрудниками, для ликорина была предложена следующая формула:</w:t>
      </w:r>
    </w:p>
    <w:p w14:paraId="3BBEF66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9"/>
          <w:sz w:val="28"/>
          <w:szCs w:val="28"/>
        </w:rPr>
      </w:pPr>
    </w:p>
    <w:p w14:paraId="28006C2C" w14:textId="301E592E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549523" wp14:editId="2B77DB21">
            <wp:extent cx="1495425" cy="11811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28CC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12. Галантамин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14:paraId="1B1FA25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A464C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свойства</w:t>
      </w:r>
    </w:p>
    <w:p w14:paraId="68BA4F4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Галантамин - криста</w:t>
      </w:r>
      <w:r>
        <w:rPr>
          <w:rFonts w:ascii="Times New Roman CYR" w:hAnsi="Times New Roman CYR" w:cs="Times New Roman CYR"/>
          <w:sz w:val="28"/>
          <w:szCs w:val="28"/>
        </w:rPr>
        <w:t>ллизуется из воды или бензола, темп, пл. 117-119°С, [</w:t>
      </w:r>
      <w:r>
        <w:rPr>
          <w:rFonts w:ascii="Times New Roman" w:hAnsi="Times New Roman" w:cs="Times New Roman"/>
          <w:sz w:val="28"/>
          <w:szCs w:val="28"/>
        </w:rPr>
        <w:t>α]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= -118,8° (С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ОН). Легко растворим в спирте, ацетоне и хлороформе, трудно растворим в бензоле, эфире и воде. Дает хорошо кристаллизующиеся соли: хлоргидрат, темп. пл. 256-257°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, бромгидрат, плавится</w:t>
      </w:r>
      <w:r>
        <w:rPr>
          <w:rFonts w:ascii="Times New Roman CYR" w:hAnsi="Times New Roman CYR" w:cs="Times New Roman CYR"/>
          <w:sz w:val="28"/>
          <w:szCs w:val="28"/>
        </w:rPr>
        <w:t xml:space="preserve"> при 246-247°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, перхлорат, темп. пл. 223-224°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, и нитрат, темп. пл. 224-225°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811B3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свойства и строение</w:t>
      </w:r>
    </w:p>
    <w:p w14:paraId="49FE939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Галантамин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-содержит метилимидную, метоксильную и гидроксильную группы. Дает моноацетильное производное, темп. пл. 129-- 130°С. Третий а</w:t>
      </w:r>
      <w:r>
        <w:rPr>
          <w:rFonts w:ascii="Times New Roman CYR" w:hAnsi="Times New Roman CYR" w:cs="Times New Roman CYR"/>
          <w:sz w:val="28"/>
          <w:szCs w:val="28"/>
        </w:rPr>
        <w:t>том кислорода находится в неактивной форме. Формула галантамина может быть развернута в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СН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)(ОСН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)(ОН)(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-).</w:t>
      </w:r>
    </w:p>
    <w:p w14:paraId="46716DB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каталитическом гидрировании галантамина медленно поглощаются два атома водорода, образуя дигидросоединение, темп. пл. 116- 118°С . Галан</w:t>
      </w:r>
      <w:r>
        <w:rPr>
          <w:rFonts w:ascii="Times New Roman CYR" w:hAnsi="Times New Roman CYR" w:cs="Times New Roman CYR"/>
          <w:sz w:val="28"/>
          <w:szCs w:val="28"/>
        </w:rPr>
        <w:t>тамин дает иодметилат, темп. пл. 278-279°С, [</w:t>
      </w:r>
      <w:r>
        <w:rPr>
          <w:rFonts w:ascii="Times New Roman" w:hAnsi="Times New Roman" w:cs="Times New Roman"/>
          <w:sz w:val="28"/>
          <w:szCs w:val="28"/>
        </w:rPr>
        <w:t>α]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= - 94,5° (в воде). Подвергая иодметилат гофманскому распаду при нагревании со щелочью, получают дес-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-метилгалантамин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темп. пл. 80-82°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При повторном гофманском распаде получается неизмененное ве</w:t>
      </w:r>
      <w:r>
        <w:rPr>
          <w:rFonts w:ascii="Times New Roman CYR" w:hAnsi="Times New Roman CYR" w:cs="Times New Roman CYR"/>
          <w:sz w:val="28"/>
          <w:szCs w:val="28"/>
        </w:rPr>
        <w:t>щество.</w:t>
      </w:r>
    </w:p>
    <w:p w14:paraId="088BA9A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галантамина и его совместное нахождение в растении с галантином и ликорином позволили Н. Ф. Проскурниной и А. П. Яковлевой рассматривать галантамин как производное 1-этил-1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-метилфенантридина:</w:t>
      </w:r>
    </w:p>
    <w:p w14:paraId="70F7414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903F0C" w14:textId="0A593D68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EA65D7" wp14:editId="7DADA9D5">
            <wp:extent cx="1971675" cy="10763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F8BB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30F6C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13. Ги</w:t>
      </w:r>
      <w:r>
        <w:rPr>
          <w:rFonts w:ascii="Times New Roman CYR" w:hAnsi="Times New Roman CYR" w:cs="Times New Roman CYR"/>
          <w:sz w:val="28"/>
          <w:szCs w:val="28"/>
        </w:rPr>
        <w:t xml:space="preserve">ндарин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14:paraId="6278FD3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96687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 из луковиц растения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Stephania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glabra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Miers</w:t>
      </w:r>
      <w:r>
        <w:rPr>
          <w:rFonts w:ascii="Times New Roman CYR" w:hAnsi="Times New Roman CYR" w:cs="Times New Roman CYR"/>
          <w:sz w:val="28"/>
          <w:szCs w:val="28"/>
        </w:rPr>
        <w:t xml:space="preserve">. 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Menispermaceae</w:t>
      </w:r>
      <w:r>
        <w:rPr>
          <w:rFonts w:ascii="Times New Roman CYR" w:hAnsi="Times New Roman CYR" w:cs="Times New Roman CYR"/>
          <w:sz w:val="28"/>
          <w:szCs w:val="28"/>
        </w:rPr>
        <w:t xml:space="preserve"> (луносемянниковые).</w:t>
      </w:r>
    </w:p>
    <w:p w14:paraId="633370E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свойства</w:t>
      </w:r>
    </w:p>
    <w:p w14:paraId="477E500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Кристаллизуется из спирта, петролейного эфира и ацетона, плавится при 147°С. Дает рая кристаллических солей, плавящихся с разл</w:t>
      </w:r>
      <w:r>
        <w:rPr>
          <w:rFonts w:ascii="Times New Roman CYR" w:hAnsi="Times New Roman CYR" w:cs="Times New Roman CYR"/>
          <w:sz w:val="28"/>
          <w:szCs w:val="28"/>
        </w:rPr>
        <w:t>ожением.</w:t>
      </w:r>
    </w:p>
    <w:p w14:paraId="53D1637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Строение:</w:t>
      </w:r>
    </w:p>
    <w:p w14:paraId="22E222F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649AA0" w14:textId="2852017B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51A1FA" wp14:editId="0CFB860B">
            <wp:extent cx="1543050" cy="11144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CC2B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17CBF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>Стефаглабрин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</w:p>
    <w:p w14:paraId="08F88D8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и химические свойства</w:t>
      </w:r>
    </w:p>
    <w:p w14:paraId="425998B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плавления - 159°С, [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</w:rPr>
        <w:t>-91,5°. Содержит три двойные связи, две метоксильные и одну метилендиокси-группы; оба атома азота третич</w:t>
      </w:r>
      <w:r>
        <w:rPr>
          <w:rFonts w:ascii="Times New Roman CYR" w:hAnsi="Times New Roman CYR" w:cs="Times New Roman CYR"/>
          <w:sz w:val="28"/>
          <w:szCs w:val="28"/>
        </w:rPr>
        <w:t>ны и каждый связан с одной метильной группой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14:paraId="02442CF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Строение:</w:t>
      </w:r>
    </w:p>
    <w:p w14:paraId="0C7E9DC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78D502" w14:textId="323E4CCE" w:rsidR="00000000" w:rsidRDefault="00941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BFC87D" wp14:editId="47D0D9BF">
            <wp:extent cx="1114425" cy="10953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0912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1D2AD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14. Трава Мачка Желтого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Glaucii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Flavi</w:t>
      </w:r>
    </w:p>
    <w:p w14:paraId="2101FB6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16BB8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Мачок желтый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Glaucium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flavum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Crantz</w:t>
      </w:r>
    </w:p>
    <w:p w14:paraId="5725998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маковые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Papaveraceae</w:t>
      </w:r>
    </w:p>
    <w:p w14:paraId="587F248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Ботаническая ха</w:t>
      </w:r>
      <w:r>
        <w:rPr>
          <w:rFonts w:ascii="Times New Roman CYR" w:hAnsi="Times New Roman CYR" w:cs="Times New Roman CYR"/>
          <w:sz w:val="28"/>
          <w:szCs w:val="28"/>
        </w:rPr>
        <w:t>рактеристика. Одно-, дву- или многолетнее травянистое растение с крупными густоопушенными лировидно-перисторассеченными прикорневыми листьями, собранными в розетку. Стебли 20-50 см высотой с очередными перистолопастными стеблеобъемлющими листьями. Цветки о</w:t>
      </w:r>
      <w:r>
        <w:rPr>
          <w:rFonts w:ascii="Times New Roman CYR" w:hAnsi="Times New Roman CYR" w:cs="Times New Roman CYR"/>
          <w:sz w:val="28"/>
          <w:szCs w:val="28"/>
        </w:rPr>
        <w:t>диночные, правильные, 2-5 см в диаметре, верхушечные или пазушные. Чашелистиков 2, опадающих при распускании цветка, лепестков 4, блестящих, желтых. Плод - стручковидная линейная коробочка длиной 15-25 см. Семена почковидные, коричневые или почти черные. В</w:t>
      </w:r>
      <w:r>
        <w:rPr>
          <w:rFonts w:ascii="Times New Roman CYR" w:hAnsi="Times New Roman CYR" w:cs="Times New Roman CYR"/>
          <w:sz w:val="28"/>
          <w:szCs w:val="28"/>
        </w:rPr>
        <w:t>се части растения содержат млечный сок. Цветет в мае - июне, плоды созревают в августе - сентябре.</w:t>
      </w:r>
    </w:p>
    <w:p w14:paraId="20A87AF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Распространение. Мачок желтый встречается только на побережье Черного моря - в Крыму и на Кавказе. Заготовки сырья в природных зарослях экономически нецелес</w:t>
      </w:r>
      <w:r>
        <w:rPr>
          <w:rFonts w:ascii="Times New Roman CYR" w:hAnsi="Times New Roman CYR" w:cs="Times New Roman CYR"/>
          <w:sz w:val="28"/>
          <w:szCs w:val="28"/>
        </w:rPr>
        <w:t>ообразны, так как растение везде встречается рассеянно. Оно успешно введено в культуру в России (Краснодарский край), на Украине (южные районы, Крым), Молдавии и в Южном Казахстане.</w:t>
      </w:r>
    </w:p>
    <w:p w14:paraId="7A8283E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Местообитание. Растет на хорошо дренированных песчаных почвах, галечниках,</w:t>
      </w:r>
      <w:r>
        <w:rPr>
          <w:rFonts w:ascii="Times New Roman CYR" w:hAnsi="Times New Roman CYR" w:cs="Times New Roman CYR"/>
          <w:sz w:val="28"/>
          <w:szCs w:val="28"/>
        </w:rPr>
        <w:t xml:space="preserve"> реже на скалистых и щебнистых склонах. Иногда встречается на залежах. Растение занесено в Красную книгу.</w:t>
      </w:r>
    </w:p>
    <w:p w14:paraId="7C0C741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Все части растения содержат алкалоиды - производные изохинолина. Сумма алкалоидов в фазу массового цветения мачка желтого достигает</w:t>
      </w:r>
      <w:r>
        <w:rPr>
          <w:rFonts w:ascii="Times New Roman CYR" w:hAnsi="Times New Roman CYR" w:cs="Times New Roman CYR"/>
          <w:sz w:val="28"/>
          <w:szCs w:val="28"/>
        </w:rPr>
        <w:t xml:space="preserve"> 4 %, половину составляет глауцин. Найдены также флавоноиды (рутин).</w:t>
      </w:r>
    </w:p>
    <w:p w14:paraId="04CE716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Фармакологические свойства. Глауцин характеризуется выраженной противокашлевой активностью. Он угнетает кашлевой центр. </w:t>
      </w:r>
    </w:p>
    <w:p w14:paraId="7EE0FDD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Применение. Сырье используют для получения препарата «Глауцина гид</w:t>
      </w:r>
      <w:r>
        <w:rPr>
          <w:rFonts w:ascii="Times New Roman CYR" w:hAnsi="Times New Roman CYR" w:cs="Times New Roman CYR"/>
          <w:sz w:val="28"/>
          <w:szCs w:val="28"/>
        </w:rPr>
        <w:t>рохлорид», применяемого в качестве противокашлевого средства. По своей противокашлевой активности глауцин превосходит кодеин и вместе с тем не оказывает побочного действия, свойственного кодеину.</w:t>
      </w:r>
    </w:p>
    <w:p w14:paraId="18770C41" w14:textId="77777777" w:rsidR="00000000" w:rsidRDefault="00A378C0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мачка желтого также входит в состав антиалкогольного с</w:t>
      </w:r>
      <w:r>
        <w:rPr>
          <w:rFonts w:ascii="Times New Roman CYR" w:hAnsi="Times New Roman CYR" w:cs="Times New Roman CYR"/>
          <w:sz w:val="28"/>
          <w:szCs w:val="28"/>
        </w:rPr>
        <w:t>бора «Стопал».</w:t>
      </w:r>
    </w:p>
    <w:p w14:paraId="2A1DE9D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A18B5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Глауцина гидрохлорид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Glaucini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86C64F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6982E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Фармакотерапевтическая группа. Противокашлевое, альфа-адреноблокирующее средство.</w:t>
      </w:r>
    </w:p>
    <w:p w14:paraId="47D00D2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СИНОНИМЫ: Глаувент,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Glaucinum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hydrochloricum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Tussiglaucin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396136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Белый или светло-кремовый мелкокристаллический п</w:t>
      </w:r>
      <w:r>
        <w:rPr>
          <w:rFonts w:ascii="Times New Roman CYR" w:hAnsi="Times New Roman CYR" w:cs="Times New Roman CYR"/>
          <w:sz w:val="28"/>
          <w:szCs w:val="28"/>
        </w:rPr>
        <w:t>орошок. Под воздействием света окраска усиливается. Растворим в воде, трудно - в спирте.</w:t>
      </w:r>
    </w:p>
    <w:p w14:paraId="7F72064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Оказывает противокашлевое действие, связанное с избирательным угнетением центральных механизмов кашлевого рефлекса. В отличие от кодеина не угнетает центр дыхания, не </w:t>
      </w:r>
      <w:r>
        <w:rPr>
          <w:rFonts w:ascii="Times New Roman CYR" w:hAnsi="Times New Roman CYR" w:cs="Times New Roman CYR"/>
          <w:sz w:val="28"/>
          <w:szCs w:val="28"/>
        </w:rPr>
        <w:t>оказывает тормозящего влияния на моторику кишечника, не вызывает привыкания и пристрастия.</w:t>
      </w:r>
    </w:p>
    <w:p w14:paraId="546747F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как противокашлевое средство при заболеваниях легких и верхних дыхательных путей.</w:t>
      </w:r>
    </w:p>
    <w:p w14:paraId="1941239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внутрь: взрослым по 0,05 г (50 мг) 2-3 раза в день после еды, д</w:t>
      </w:r>
      <w:r>
        <w:rPr>
          <w:rFonts w:ascii="Times New Roman CYR" w:hAnsi="Times New Roman CYR" w:cs="Times New Roman CYR"/>
          <w:sz w:val="28"/>
          <w:szCs w:val="28"/>
        </w:rPr>
        <w:t>етям - по 0,01-0,03 г (10-30 мг).</w:t>
      </w:r>
    </w:p>
    <w:p w14:paraId="72FFA65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обычно хорошо переносится, в отдельных случаях отмечаются головокружение, тошнота. Может наблюдаться умеренное гипотензивное действие, связанное с адренолитическими свойствами препарата, в связи с чем его не следу</w:t>
      </w:r>
      <w:r>
        <w:rPr>
          <w:rFonts w:ascii="Times New Roman CYR" w:hAnsi="Times New Roman CYR" w:cs="Times New Roman CYR"/>
          <w:sz w:val="28"/>
          <w:szCs w:val="28"/>
        </w:rPr>
        <w:t>ет назначать при сниженном артериальном давлении и инфаркте миокарда. В отличие от кодеина глауцин не угнетает дыхательный центр, не подавляет двигательную активность кишечника, не вызывает привыкания и лекарственной зависимости.</w:t>
      </w:r>
    </w:p>
    <w:p w14:paraId="549DE1F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таблетки, п</w:t>
      </w:r>
      <w:r>
        <w:rPr>
          <w:rFonts w:ascii="Times New Roman CYR" w:hAnsi="Times New Roman CYR" w:cs="Times New Roman CYR"/>
          <w:sz w:val="28"/>
          <w:szCs w:val="28"/>
        </w:rPr>
        <w:t>окрытые оболочкой, по 0,05 г(50 мг) в упаковке по 20 штук.</w:t>
      </w:r>
    </w:p>
    <w:p w14:paraId="47F3037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Хранение: список Б.</w:t>
      </w:r>
    </w:p>
    <w:p w14:paraId="50D8EFA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6ECA7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Бронхолитин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Broncholytinum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</w:p>
    <w:p w14:paraId="0E58EC5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6F0A7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комбинированным препаратом, содержащим глауцин.</w:t>
      </w:r>
    </w:p>
    <w:p w14:paraId="32F22B3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Выпускается в виде сиропа, в 125 г которого содержится глауцина гидрохлорида 0,125 г, </w:t>
      </w:r>
      <w:r>
        <w:rPr>
          <w:rFonts w:ascii="Times New Roman CYR" w:hAnsi="Times New Roman CYR" w:cs="Times New Roman CYR"/>
          <w:sz w:val="28"/>
          <w:szCs w:val="28"/>
        </w:rPr>
        <w:t>эфедрина гидрохлорида 0,1 г, масла шалфея и лимонной кислоты по 0,125 г.</w:t>
      </w:r>
    </w:p>
    <w:p w14:paraId="0F6F98B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как противокашлевое и бронхорасширяющее средство при острых и хронических бронхитах, астмоидных состояниях.</w:t>
      </w:r>
    </w:p>
    <w:p w14:paraId="474395B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взрослым по 1 столовой ложке 3-4 раза в день, детям ст</w:t>
      </w:r>
      <w:r>
        <w:rPr>
          <w:rFonts w:ascii="Times New Roman CYR" w:hAnsi="Times New Roman CYR" w:cs="Times New Roman CYR"/>
          <w:sz w:val="28"/>
          <w:szCs w:val="28"/>
        </w:rPr>
        <w:t>арше 3 лет - по 1 чайной ложке 3 раза в день, детям старше 10 лет - по 2 чайные ложки 3 раза в день.</w:t>
      </w:r>
    </w:p>
    <w:p w14:paraId="06D3DF3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во флаконах по 125 г.</w:t>
      </w:r>
    </w:p>
    <w:p w14:paraId="0926B78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Хранение: список Б.</w:t>
      </w:r>
    </w:p>
    <w:p w14:paraId="2D5C075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9194A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Корни Ипекакуаны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Radices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Ipecacuanhae</w:t>
      </w:r>
    </w:p>
    <w:p w14:paraId="71FFB50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0FE3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Ипекакуана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Cephaelis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ipecacuanha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Brot</w:t>
      </w:r>
      <w:r>
        <w:rPr>
          <w:rFonts w:ascii="Times New Roman CYR" w:hAnsi="Times New Roman CYR" w:cs="Times New Roman CYR"/>
          <w:sz w:val="28"/>
          <w:szCs w:val="28"/>
        </w:rPr>
        <w:t>.)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Tussac</w:t>
      </w:r>
    </w:p>
    <w:p w14:paraId="61B5B68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</w:rPr>
        <w:t xml:space="preserve">мареновые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Rubiaceae</w:t>
      </w:r>
    </w:p>
    <w:p w14:paraId="132879E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Ботаническая характеристика. Ипекакуана - кустарничек с серо-бурым тонким горизонтальным корневищем, от которого отходят корни с неравномерно утолщенной корой («чётковидные»). Надземная часть представлена тонким до 30-40 см высоты сте</w:t>
      </w:r>
      <w:r>
        <w:rPr>
          <w:rFonts w:ascii="Times New Roman CYR" w:hAnsi="Times New Roman CYR" w:cs="Times New Roman CYR"/>
          <w:sz w:val="28"/>
          <w:szCs w:val="28"/>
        </w:rPr>
        <w:t>блем с несколькими парами супротивных вечнозеленых, эллиптических или ланцетных цельнокрайных. Цветки пятичленные, белые, мелкие, собранные в головчатое соцветие. Плод - сочная костянка.</w:t>
      </w:r>
    </w:p>
    <w:p w14:paraId="12D9DF2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Распространение. Произрастает во влажных тропических лесах Бразилии и</w:t>
      </w:r>
      <w:r>
        <w:rPr>
          <w:rFonts w:ascii="Times New Roman CYR" w:hAnsi="Times New Roman CYR" w:cs="Times New Roman CYR"/>
          <w:sz w:val="28"/>
          <w:szCs w:val="28"/>
        </w:rPr>
        <w:t xml:space="preserve"> Восточной Боливии. Культивируют в тропиках Индии, Юго-Восточной Азии, Южной Америки. Разработана культура клеток корней ипекакуаны.</w:t>
      </w:r>
    </w:p>
    <w:p w14:paraId="4B537AA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Корни ипекакуаны содержат 2-2,5% (4%) изохинолиновых алкалоидов, главный - эметин (70%), цефалин и др.</w:t>
      </w:r>
    </w:p>
    <w:p w14:paraId="5C95CA3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роме того, содержится до 2 % сапонинов, гликозид ипекакуанин, крахмал.</w:t>
      </w:r>
    </w:p>
    <w:p w14:paraId="797C510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Проведены исследования, в ходе которых было установлено, что возможно увеличение содержания эметина в культуре клеток до 24 раз, по сравнению с исходным содержанием, путем добавления к </w:t>
      </w:r>
      <w:r>
        <w:rPr>
          <w:rFonts w:ascii="Times New Roman CYR" w:hAnsi="Times New Roman CYR" w:cs="Times New Roman CYR"/>
          <w:sz w:val="28"/>
          <w:szCs w:val="28"/>
        </w:rPr>
        <w:t xml:space="preserve">субстрату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-диоксифенилаланина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-ДОФА)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-метионина.</w:t>
      </w:r>
    </w:p>
    <w:p w14:paraId="313CCB8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Применение. Корни в малых дозах применяются в форме настоя или отвара (1:400) как отхаркивающее средство, в больших дозах (0,5-2 г) - как рвотное. Эметина гидрохлорид используется в виде инъекционных р</w:t>
      </w:r>
      <w:r>
        <w:rPr>
          <w:rFonts w:ascii="Times New Roman CYR" w:hAnsi="Times New Roman CYR" w:cs="Times New Roman CYR"/>
          <w:sz w:val="28"/>
          <w:szCs w:val="28"/>
        </w:rPr>
        <w:t>астворов для лечения амебной дизентерии. Есть данные об эффективности лечения опоясывающего лишая эметина гидрохлоридом.</w:t>
      </w:r>
    </w:p>
    <w:p w14:paraId="045932E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0232C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Эметина гидрохлорид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Emetini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086340A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B5303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Белый кристаллический порошок, без запаха, горький на вкус. Легко растворим в воде (1 </w:t>
      </w:r>
      <w:r>
        <w:rPr>
          <w:rFonts w:ascii="Times New Roman CYR" w:hAnsi="Times New Roman CYR" w:cs="Times New Roman CYR"/>
          <w:sz w:val="28"/>
          <w:szCs w:val="28"/>
        </w:rPr>
        <w:t>: 8) и спирте.</w:t>
      </w:r>
    </w:p>
    <w:p w14:paraId="5C06D7F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при амебной дизентерии (при острых кишечных проявлениях). Вводят под кожу или в мышцы взрослым по 1,5 мл 1 % раствора 2 раза в сутки. Детям до 6 мес. эметин не назначают.</w:t>
      </w:r>
    </w:p>
    <w:p w14:paraId="0D97E47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цикла лечения от 4 до 6 сут., максимум 7-8</w:t>
      </w:r>
      <w:r>
        <w:rPr>
          <w:rFonts w:ascii="Times New Roman CYR" w:hAnsi="Times New Roman CYR" w:cs="Times New Roman CYR"/>
          <w:sz w:val="28"/>
          <w:szCs w:val="28"/>
        </w:rPr>
        <w:t xml:space="preserve"> сут. Когда стул принимает оформленный или полуоформленный вид, введение эметина прекращают и переходят на другие противоамебные препараты.</w:t>
      </w:r>
    </w:p>
    <w:p w14:paraId="17256D6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первых острых проявлениях амебной дизентерии обычно достаточно 1-2 циклов лечения эметином. </w:t>
      </w:r>
    </w:p>
    <w:p w14:paraId="11E1A6D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затянувшихся фо</w:t>
      </w:r>
      <w:r>
        <w:rPr>
          <w:rFonts w:ascii="Times New Roman CYR" w:hAnsi="Times New Roman CYR" w:cs="Times New Roman CYR"/>
          <w:sz w:val="28"/>
          <w:szCs w:val="28"/>
        </w:rPr>
        <w:t>рмах число циклов увеличивают до 3-4, одновременно могут быть назначены антибиотики и другие антибактериальные препараты.</w:t>
      </w:r>
    </w:p>
    <w:p w14:paraId="18C9301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кумулятивных свойств эметина повторять цикл лечения этим препаратом можно не ранее чем через 7-10 сут. после окончания предыдуще</w:t>
      </w:r>
      <w:r>
        <w:rPr>
          <w:rFonts w:ascii="Times New Roman CYR" w:hAnsi="Times New Roman CYR" w:cs="Times New Roman CYR"/>
          <w:sz w:val="28"/>
          <w:szCs w:val="28"/>
        </w:rPr>
        <w:t>го цикла.</w:t>
      </w:r>
    </w:p>
    <w:p w14:paraId="7947850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данные об эффективности эметина гидрохлорида при лечении опоясывающего герпеса: вводили внутримышечно по 2 мл 1 % раствора 2 раза в день (утром и вечером). При раннем начале лечения быстро (в течение 1-2 сут.) прекращались боли и высыпани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47C6413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Инъекции эметина обычно хорошо переносятся. При передозировке могут наблюдаться слабость, тошнота, рвота, боли в мышцах конечностей, сердечная слабость, полиневриты. При выраженных побочных явлениях лечение эметином необходимо прекратить.</w:t>
      </w:r>
    </w:p>
    <w:p w14:paraId="1BC1C54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выпуска:</w:t>
      </w:r>
      <w:r>
        <w:rPr>
          <w:rFonts w:ascii="Times New Roman CYR" w:hAnsi="Times New Roman CYR" w:cs="Times New Roman CYR"/>
          <w:sz w:val="28"/>
          <w:szCs w:val="28"/>
        </w:rPr>
        <w:t xml:space="preserve"> порошок; 1 % раствор в ампулах по 1 мл.</w:t>
      </w:r>
    </w:p>
    <w:p w14:paraId="73B957B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Хранение: список Б.</w:t>
      </w:r>
    </w:p>
    <w:p w14:paraId="28678A3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2DF50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Коробочки Мака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Capita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Papaveris</w:t>
      </w:r>
    </w:p>
    <w:p w14:paraId="291E35A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FE452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pt-BR"/>
        </w:rPr>
      </w:pPr>
      <w:r>
        <w:rPr>
          <w:rFonts w:ascii="Times New Roman CYR" w:hAnsi="Times New Roman CYR" w:cs="Times New Roman CYR"/>
          <w:sz w:val="28"/>
          <w:szCs w:val="28"/>
        </w:rPr>
        <w:t>Мак</w:t>
      </w:r>
      <w:r>
        <w:rPr>
          <w:rFonts w:ascii="Times New Roman CYR" w:hAnsi="Times New Roman CYR" w:cs="Times New Roman CYR"/>
          <w:sz w:val="28"/>
          <w:szCs w:val="28"/>
          <w:lang w:val="pt-B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снотворный</w:t>
      </w:r>
      <w:r>
        <w:rPr>
          <w:rFonts w:ascii="Times New Roman CYR" w:hAnsi="Times New Roman CYR" w:cs="Times New Roman CYR"/>
          <w:sz w:val="28"/>
          <w:szCs w:val="28"/>
          <w:lang w:val="pt-BR"/>
        </w:rPr>
        <w:t xml:space="preserve"> - Papaver somniferum L.</w:t>
      </w:r>
    </w:p>
    <w:p w14:paraId="63AED28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маковые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Papaveraceae</w:t>
      </w:r>
    </w:p>
    <w:p w14:paraId="44D0B46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Ботаническая характеристика. Однолетнее культивируемое травянистое растение высотой</w:t>
      </w:r>
      <w:r>
        <w:rPr>
          <w:rFonts w:ascii="Times New Roman CYR" w:hAnsi="Times New Roman CYR" w:cs="Times New Roman CYR"/>
          <w:sz w:val="28"/>
          <w:szCs w:val="28"/>
        </w:rPr>
        <w:t xml:space="preserve"> 1-1,5 м со стержневой корневой системой. Стебель прямостоячий, в верхней части ветвистый, густооблиственный, округлый, голый, покрытый сизоватым восковым налетом. Прикорневые листья короткочерешковые, эллиптические или ланцетные, по краю крупнопильчатые и</w:t>
      </w:r>
      <w:r>
        <w:rPr>
          <w:rFonts w:ascii="Times New Roman CYR" w:hAnsi="Times New Roman CYR" w:cs="Times New Roman CYR"/>
          <w:sz w:val="28"/>
          <w:szCs w:val="28"/>
        </w:rPr>
        <w:t>ли надрезанно-лопастные с острозубчатым краем, длиной 20-30 см; стеблевые - широкоэллиптические или яйцевидные, 10-20 см длиной, с неравномерно крупнозубчатым краем, сидячие, стеблеобъемлющие, голые, голубовато-зеленые из-за воскового налета. Цветки одиноч</w:t>
      </w:r>
      <w:r>
        <w:rPr>
          <w:rFonts w:ascii="Times New Roman CYR" w:hAnsi="Times New Roman CYR" w:cs="Times New Roman CYR"/>
          <w:sz w:val="28"/>
          <w:szCs w:val="28"/>
        </w:rPr>
        <w:t>ные на верхушках побегов, с двойным правильным околоцветником; бутоны до раскрытия цветков поникшие, голые. Чашечка из 2 кожистых чашелистиков, опадающих при распускании цветка; венчик раздельнолепестный, состоит из 4 широких лепестков различной окраски (о</w:t>
      </w:r>
      <w:r>
        <w:rPr>
          <w:rFonts w:ascii="Times New Roman CYR" w:hAnsi="Times New Roman CYR" w:cs="Times New Roman CYR"/>
          <w:sz w:val="28"/>
          <w:szCs w:val="28"/>
        </w:rPr>
        <w:t>т белой до темно-фиолетовой), при основании лепестков имеется большое темное пятно. Тычинок много, завязь верхняя. Плод - коробочка яйцевидной или почти шаровидной формы 2-5 см в диаметре, открывается дырочками; наверху имеется разросшееся сидячее многолуч</w:t>
      </w:r>
      <w:r>
        <w:rPr>
          <w:rFonts w:ascii="Times New Roman CYR" w:hAnsi="Times New Roman CYR" w:cs="Times New Roman CYR"/>
          <w:sz w:val="28"/>
          <w:szCs w:val="28"/>
        </w:rPr>
        <w:t xml:space="preserve">евое деревянистое рыльце в виде диска. Коробочка сначала зеленого цвета, сочная, в зрелом виде соломенно-желтая, сухая. Семена многочисленные, очень мелкие, почковидные, от почти белого до сизо-черного цвета. Все части растения содержат белый млечный сок, </w:t>
      </w:r>
      <w:r>
        <w:rPr>
          <w:rFonts w:ascii="Times New Roman CYR" w:hAnsi="Times New Roman CYR" w:cs="Times New Roman CYR"/>
          <w:sz w:val="28"/>
          <w:szCs w:val="28"/>
        </w:rPr>
        <w:t>содержащий алкалоиды, его больше всего в незрелых коробочках. Семена мака съедобны, не содержат млечного сока и алкалоидов. Цветет в июне, семена созревают в июле - сентябре.</w:t>
      </w:r>
    </w:p>
    <w:p w14:paraId="15A5C84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Распространение. В диком виде не встречается. Родина растения неизвестна. </w:t>
      </w:r>
    </w:p>
    <w:p w14:paraId="14023FF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 сн</w:t>
      </w:r>
      <w:r>
        <w:rPr>
          <w:rFonts w:ascii="Times New Roman CYR" w:hAnsi="Times New Roman CYR" w:cs="Times New Roman CYR"/>
          <w:sz w:val="28"/>
          <w:szCs w:val="28"/>
        </w:rPr>
        <w:t>отворный как масличное и лекарственное растение известен с глубокой древности. Впервые его начали возделывать в Малой Азии и Греции, затем Индии, Иране, Турции, Китае и других странах. С доисторических времен мак снотворный возделывался с различными целями</w:t>
      </w:r>
      <w:r>
        <w:rPr>
          <w:rFonts w:ascii="Times New Roman CYR" w:hAnsi="Times New Roman CYR" w:cs="Times New Roman CYR"/>
          <w:sz w:val="28"/>
          <w:szCs w:val="28"/>
        </w:rPr>
        <w:t xml:space="preserve">: в одних странах мак культивировался главным образом для получения семян, в других - с целью получения опия, представляющего собой высушенный млечный сок незрелых коробочек. Различают масличные и опийные сорта мака снотворного. Масличные сорта отличаются </w:t>
      </w:r>
      <w:r>
        <w:rPr>
          <w:rFonts w:ascii="Times New Roman CYR" w:hAnsi="Times New Roman CYR" w:cs="Times New Roman CYR"/>
          <w:sz w:val="28"/>
          <w:szCs w:val="28"/>
        </w:rPr>
        <w:t>сравнительно небольшими коробочками и голубыми, серыми или почти черными семенами, опийные - крупными коробочками и светло-желтыми или белыми семенами.</w:t>
      </w:r>
    </w:p>
    <w:p w14:paraId="355CA23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СССР мак снотворный для лекарственных целей начали возделывать в 70-х годах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в. в Киргизии. Основные</w:t>
      </w:r>
      <w:r>
        <w:rPr>
          <w:rFonts w:ascii="Times New Roman CYR" w:hAnsi="Times New Roman CYR" w:cs="Times New Roman CYR"/>
          <w:sz w:val="28"/>
          <w:szCs w:val="28"/>
        </w:rPr>
        <w:t xml:space="preserve"> посевы опийного мака находились в Киргизии и Казахстане. Масличный мак до революции культивировали на Украине и в Воронежской губернии. Кроме указанных районов, его возделывали в Башкирии, Самарской области, на юге Западной Сибири и в Краснодарском крае.</w:t>
      </w:r>
    </w:p>
    <w:p w14:paraId="3DC8471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решениями международных организаций культура опийного мака запрещена повсеместно, кроме района «золотого треугольника» в Юго-Восточной Азии (Юго-Западный Китай, Бирма и Таиланд).</w:t>
      </w:r>
    </w:p>
    <w:p w14:paraId="475C03C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В начале созревания плодов в воздушно-су</w:t>
      </w:r>
      <w:r>
        <w:rPr>
          <w:rFonts w:ascii="Times New Roman CYR" w:hAnsi="Times New Roman CYR" w:cs="Times New Roman CYR"/>
          <w:sz w:val="28"/>
          <w:szCs w:val="28"/>
        </w:rPr>
        <w:t>хой надземной части содержится до 20 % сухого млечного сока - опия. В нем в виде солей меконовой и серной кислот содержится 10-25 % суммы изохинолиновых алкалоидов, около половины которой составляет морфин (остальную часть суммы алкалоидов составляют кодеи</w:t>
      </w:r>
      <w:r>
        <w:rPr>
          <w:rFonts w:ascii="Times New Roman CYR" w:hAnsi="Times New Roman CYR" w:cs="Times New Roman CYR"/>
          <w:sz w:val="28"/>
          <w:szCs w:val="28"/>
        </w:rPr>
        <w:t>н, папаверин, тебаин и др.). В зрелых коробочках масличных сортов содержание морфина составляет 0,3-0,5 %.</w:t>
      </w:r>
    </w:p>
    <w:p w14:paraId="300A2C5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Применение. Коробочки мака снотворного и опий служат сырьем для получения алкалоидов морфина и кодеина. Морфин оказывает сильное болеутоляющее действ</w:t>
      </w:r>
      <w:r>
        <w:rPr>
          <w:rFonts w:ascii="Times New Roman CYR" w:hAnsi="Times New Roman CYR" w:cs="Times New Roman CYR"/>
          <w:sz w:val="28"/>
          <w:szCs w:val="28"/>
        </w:rPr>
        <w:t>ие и является наркотическим анальгетиком, применяется при травмах, различных заболеваниях, сопровождающихся сильными болями (инфаркт миокарда, злокачественные новообразования и др.). Кодеин уменьшает возбудимость дыхательного центра, применяется в качестве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противокашлевого средства, входит в состав комплексных препаратов. При многократном применении препаратов алкалоидов мака может возникнуть явление привыкания (наркомания). Из тебаина получают различные производные, используемые как наркотические анальгети</w:t>
      </w:r>
      <w:r>
        <w:rPr>
          <w:rFonts w:ascii="Times New Roman CYR" w:hAnsi="Times New Roman CYR" w:cs="Times New Roman CYR"/>
          <w:sz w:val="28"/>
          <w:szCs w:val="28"/>
        </w:rPr>
        <w:t>ки.</w:t>
      </w:r>
    </w:p>
    <w:p w14:paraId="11538B7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Семена мака широко используются для изготовления всевозможных кондитерских изделий; содержат до 50 % жирного масла, уступая только кунжуту и клещевине.</w:t>
      </w:r>
    </w:p>
    <w:p w14:paraId="4D199B0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5E77F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Морфин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Morphinum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52C758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A5841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Выпускается в виде гидрохлорида и сульфата.</w:t>
      </w:r>
    </w:p>
    <w:p w14:paraId="49CA8F6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Синонимы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 Morphine hydrochloride,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Morphinum hydrochloricum.</w:t>
      </w:r>
    </w:p>
    <w:p w14:paraId="7AED0D3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Белые игольчатые кристаллы или белый кристаллический порошок, слегка желтеющий при хранении. Медленно растворим в воде, трудно растворим в спирте (1: 50). Несовместим со щелочами.</w:t>
      </w:r>
    </w:p>
    <w:p w14:paraId="732178F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основным представителем группы наркотиче</w:t>
      </w:r>
      <w:r>
        <w:rPr>
          <w:rFonts w:ascii="Times New Roman CYR" w:hAnsi="Times New Roman CYR" w:cs="Times New Roman CYR"/>
          <w:sz w:val="28"/>
          <w:szCs w:val="28"/>
        </w:rPr>
        <w:t>ских анальгетиков. Отличается сильным болеутоляющим действием. Понижая возбудимость болевых центров, оказывает также противошоковое действие при травмах. В больших дозах вызывает снотворный эффект, который наиболее выражен при нарушениях сна, связанных с б</w:t>
      </w:r>
      <w:r>
        <w:rPr>
          <w:rFonts w:ascii="Times New Roman CYR" w:hAnsi="Times New Roman CYR" w:cs="Times New Roman CYR"/>
          <w:sz w:val="28"/>
          <w:szCs w:val="28"/>
        </w:rPr>
        <w:t>олевыми ощущениями.</w:t>
      </w:r>
    </w:p>
    <w:p w14:paraId="662A37D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Морфин вызывает выраженную эйфорию, и при его повторном применении быстро развивается болезненное пристрастие (морфинизм).</w:t>
      </w:r>
    </w:p>
    <w:p w14:paraId="7CAC9E5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Морфин оказывает тормозящее влияние на условные рефлексы, понижает суммационную способность ЦНС, усиливает действ</w:t>
      </w:r>
      <w:r>
        <w:rPr>
          <w:rFonts w:ascii="Times New Roman CYR" w:hAnsi="Times New Roman CYR" w:cs="Times New Roman CYR"/>
          <w:sz w:val="28"/>
          <w:szCs w:val="28"/>
        </w:rPr>
        <w:t>ие наркотических, снотворных и местноанестезирующих средств.</w:t>
      </w:r>
    </w:p>
    <w:p w14:paraId="0543B07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Понижает возбудимость кашлевого центра.</w:t>
      </w:r>
    </w:p>
    <w:p w14:paraId="10D5DA6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Морфин вызывает возбуждение центра блуждающих нервов с появлением брадикардии.</w:t>
      </w:r>
    </w:p>
    <w:p w14:paraId="7728E0C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активации нейронов глазодвигательных нервов под влиянием морфин</w:t>
      </w:r>
      <w:r>
        <w:rPr>
          <w:rFonts w:ascii="Times New Roman CYR" w:hAnsi="Times New Roman CYR" w:cs="Times New Roman CYR"/>
          <w:sz w:val="28"/>
          <w:szCs w:val="28"/>
        </w:rPr>
        <w:t>а у людей появляется миоз. Эти эффекты снимаются атропином или другими холинолитиками.</w:t>
      </w:r>
    </w:p>
    <w:p w14:paraId="7644556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Рвота, которая может наблюдаться при применении морфина, связана с возбуждением хеморецепторных пусковых (триггерных) зон продолговатого мозга. Морфин угнетает рвотный ц</w:t>
      </w:r>
      <w:r>
        <w:rPr>
          <w:rFonts w:ascii="Times New Roman CYR" w:hAnsi="Times New Roman CYR" w:cs="Times New Roman CYR"/>
          <w:sz w:val="28"/>
          <w:szCs w:val="28"/>
        </w:rPr>
        <w:t>ентр, поэтому повторные дозы морфина и рвотные средства, вводимые после морфина, рвоты не вызывают.</w:t>
      </w:r>
    </w:p>
    <w:p w14:paraId="368D879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морфина повышается тонус гладкой мускулатуры внутренних органов: сфинктеров желудочно-кишечного тракта, мускулатуры антральной части желудка, т</w:t>
      </w:r>
      <w:r>
        <w:rPr>
          <w:rFonts w:ascii="Times New Roman CYR" w:hAnsi="Times New Roman CYR" w:cs="Times New Roman CYR"/>
          <w:sz w:val="28"/>
          <w:szCs w:val="28"/>
        </w:rPr>
        <w:t>онкого и толстого отделов кишечника, вследствие чего ослабляется перистальтика, замедляется продвижение пищевых масс, что приводит к развитию запора. Может увеличиваться тонус мускулатуры бронхов с развитием бронхоспазма.</w:t>
      </w:r>
    </w:p>
    <w:p w14:paraId="6E98969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Тормозится секреторная активность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желудочно-кишечного тракта.</w:t>
      </w:r>
    </w:p>
    <w:p w14:paraId="6ED5B85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обмен и температура тела под влиянием морфина понижаются.</w:t>
      </w:r>
    </w:p>
    <w:p w14:paraId="180D656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для действия морфина является угнетение дыхательного центра. Малые дозы вызывают урежение и увеличение глубины дыхательных движений; большие дозы об</w:t>
      </w:r>
      <w:r>
        <w:rPr>
          <w:rFonts w:ascii="Times New Roman CYR" w:hAnsi="Times New Roman CYR" w:cs="Times New Roman CYR"/>
          <w:sz w:val="28"/>
          <w:szCs w:val="28"/>
        </w:rPr>
        <w:t xml:space="preserve">еспечивают дальнейшее урежение и уменьшение глубины дыхания со снижением легочной вентиляции. Токсические дозы вызывают появление периодического дыхания типа Чейна-Стокса и последующую остановку дыхания. </w:t>
      </w:r>
    </w:p>
    <w:p w14:paraId="54F8EAA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Опиоидные анальгетики занимают второе место среди п</w:t>
      </w:r>
      <w:r>
        <w:rPr>
          <w:rFonts w:ascii="Times New Roman CYR" w:hAnsi="Times New Roman CYR" w:cs="Times New Roman CYR"/>
          <w:sz w:val="28"/>
          <w:szCs w:val="28"/>
        </w:rPr>
        <w:t>репаратов, вызывающих при аналгезии в качестве побочного эффекта острую аллергическую реакцию. Анафилаксия при анестезии приводит к летальному исходу в 3-9% случаев. Недавно было установлено, что в организме человека вырабатываются специфические антитела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) к опиоидам. Для определения точности диагностики антител к морфину, кодеину, рокуронию, а также жирорастворимой и водорастворимой фракциям семян мака снотворного, были проведены клинические исследования с участием 203 больных. В ходе испытаний было до</w:t>
      </w:r>
      <w:r>
        <w:rPr>
          <w:rFonts w:ascii="Times New Roman CYR" w:hAnsi="Times New Roman CYR" w:cs="Times New Roman CYR"/>
          <w:sz w:val="28"/>
          <w:szCs w:val="28"/>
        </w:rPr>
        <w:t>казано, что повышенную чувствительность к опиоидам у пациентов можно диагностировать методом обычных кожных проб, что позволит снизить частоту возникновения анафилактических реакций при аналгезии, приводящих к летальному исходу. Также было установлено,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в группу особого риска возникновения гиперчувствительности при введении опиоидов входят люди, у которых аллергия на табак, при этом пыльцевая аллергия, столь широко распространенная, не является фактором риска сенсибилизации.</w:t>
      </w:r>
    </w:p>
    <w:p w14:paraId="6C4DE8C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развития наркоман</w:t>
      </w:r>
      <w:r>
        <w:rPr>
          <w:rFonts w:ascii="Times New Roman CYR" w:hAnsi="Times New Roman CYR" w:cs="Times New Roman CYR"/>
          <w:sz w:val="28"/>
          <w:szCs w:val="28"/>
        </w:rPr>
        <w:t>ии и угнетение дыхания являются крупными недостатками морфина, ограничивающими в ряде случаев использование его мощных анальгезирующих свойств.</w:t>
      </w:r>
    </w:p>
    <w:p w14:paraId="03E7B5F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морфин при подготовке к операциям и в послеоперационном периоде, при травмах и различных заболеваниях,</w:t>
      </w:r>
      <w:r>
        <w:rPr>
          <w:rFonts w:ascii="Times New Roman CYR" w:hAnsi="Times New Roman CYR" w:cs="Times New Roman CYR"/>
          <w:sz w:val="28"/>
          <w:szCs w:val="28"/>
        </w:rPr>
        <w:t xml:space="preserve"> сопровождающихся сильными болевыми ощущениями (злокачественные новообразования, инфаркт миокарда и др.), при бессоннице, связанной с сильными болями, иногда при сильном кашле, сильной одышке, обусловленной острой сердечной недостаточностью.</w:t>
      </w:r>
    </w:p>
    <w:p w14:paraId="6B3BB97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обезболива</w:t>
      </w:r>
      <w:r>
        <w:rPr>
          <w:rFonts w:ascii="Times New Roman CYR" w:hAnsi="Times New Roman CYR" w:cs="Times New Roman CYR"/>
          <w:sz w:val="28"/>
          <w:szCs w:val="28"/>
        </w:rPr>
        <w:t>ния родов морфин обычно не применяют, так как он проходит через плацентарный барьер и может вызвать угнетение дыхания у новорожденного.</w:t>
      </w:r>
    </w:p>
    <w:p w14:paraId="6D45E43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Морфином иногда пользуются в рентгенологической практике при исследовании желудка, двенадцатиперстной кишки, желчного пу</w:t>
      </w:r>
      <w:r>
        <w:rPr>
          <w:rFonts w:ascii="Times New Roman CYR" w:hAnsi="Times New Roman CYR" w:cs="Times New Roman CYR"/>
          <w:sz w:val="28"/>
          <w:szCs w:val="28"/>
        </w:rPr>
        <w:t>зыря. Введение морфина повышает тонус мышц желудка, усиливает его перистальтику, ускоряет его опорожнение и вызывает растяжение двенадцатиперстной кишки контрастным веществом. Это способствует выявлению язв и опухолей желудка, язв двенадцатиперстной кишки.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Вызываемое морфином сокращение мышцы сфинктера Одди создает благоприятные условия для рентгенологического исследования желчного пузыря.</w:t>
      </w:r>
    </w:p>
    <w:p w14:paraId="2D4FF1D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под кожу (взрослым обычно по 1 мл 1 % раствора) и внутрь (0,01-0,02 г). Детям старше 2 лет назначают в зависи</w:t>
      </w:r>
      <w:r>
        <w:rPr>
          <w:rFonts w:ascii="Times New Roman CYR" w:hAnsi="Times New Roman CYR" w:cs="Times New Roman CYR"/>
          <w:sz w:val="28"/>
          <w:szCs w:val="28"/>
        </w:rPr>
        <w:t>мости от возраста по 0,001-0,005 г на прием. Детям до 2 лет морфин не назначают.</w:t>
      </w:r>
    </w:p>
    <w:p w14:paraId="6EFE587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применении морфина возможны тошнота, рвота, угнетение дыхания и другие побочные явления, связанные с особенностями его влияния на разные органы и системы организма. Для ум</w:t>
      </w:r>
      <w:r>
        <w:rPr>
          <w:rFonts w:ascii="Times New Roman CYR" w:hAnsi="Times New Roman CYR" w:cs="Times New Roman CYR"/>
          <w:sz w:val="28"/>
          <w:szCs w:val="28"/>
        </w:rPr>
        <w:t>еньшения побочных явлений часто назначают вместе с морфином атропин, метацин или другие холинолитики.</w:t>
      </w:r>
    </w:p>
    <w:p w14:paraId="2E94BB6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Морфин противопоказан при общем сильном истощении, недостаточности дыхательного центра.</w:t>
      </w:r>
    </w:p>
    <w:p w14:paraId="1AE52C5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Осторожность необходима при применении морфина у больных старческо</w:t>
      </w:r>
      <w:r>
        <w:rPr>
          <w:rFonts w:ascii="Times New Roman CYR" w:hAnsi="Times New Roman CYR" w:cs="Times New Roman CYR"/>
          <w:sz w:val="28"/>
          <w:szCs w:val="28"/>
        </w:rPr>
        <w:t>го возраста (замедляется обмен и выведение морфина; повышается содержание морфина в плазме крови).</w:t>
      </w:r>
    </w:p>
    <w:p w14:paraId="64E1DC1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выпуска: таблетки по 0,01 г; 1 % раствор в ампулах и шприц-тюбиках по 1 мл.</w:t>
      </w:r>
    </w:p>
    <w:p w14:paraId="47C649A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058FC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21. Морфилонг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Morphilongum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796A5B0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33E8A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Пролонгированная лекарственная форма морфин</w:t>
      </w:r>
      <w:r>
        <w:rPr>
          <w:rFonts w:ascii="Times New Roman CYR" w:hAnsi="Times New Roman CYR" w:cs="Times New Roman CYR"/>
          <w:sz w:val="28"/>
          <w:szCs w:val="28"/>
        </w:rPr>
        <w:t>а только для внутримышечного введения.</w:t>
      </w:r>
    </w:p>
    <w:p w14:paraId="6271FE8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 собой 0,5 % раствор морфина гидрохлорида в 30 % водном растворе поливинилпирролидона (содержит в 1 мл 0,0055 г (5,5 мг) морфина).</w:t>
      </w:r>
    </w:p>
    <w:p w14:paraId="4A3D638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Прозрачная вязкая жидкость желтого цвета со слабым специфическим запахом п</w:t>
      </w:r>
      <w:r>
        <w:rPr>
          <w:rFonts w:ascii="Times New Roman CYR" w:hAnsi="Times New Roman CYR" w:cs="Times New Roman CYR"/>
          <w:sz w:val="28"/>
          <w:szCs w:val="28"/>
        </w:rPr>
        <w:t>оливинилпирролидона, растворимая в воде и спирте.</w:t>
      </w:r>
    </w:p>
    <w:p w14:paraId="3020BB1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у взрослых и детей старше 7 лет в послеоперационном периоде и при выраженном болевом синдроме у онкологических больных.</w:t>
      </w:r>
    </w:p>
    <w:p w14:paraId="72B5406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Вводят внутримышечно один раз в сутки из расчета 0,1 мл на 1 кг массы тела.</w:t>
      </w:r>
    </w:p>
    <w:p w14:paraId="2E74CFB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Возможные побочные явления, меры предосторожности и противопоказания такие же, как для морфина. </w:t>
      </w:r>
    </w:p>
    <w:p w14:paraId="5250812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в ампулах темного стекла по 2 мл.</w:t>
      </w:r>
    </w:p>
    <w:p w14:paraId="7577BCC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92626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22. </w:t>
      </w:r>
      <w:r>
        <w:rPr>
          <w:rFonts w:ascii="Times New Roman CYR" w:hAnsi="Times New Roman CYR" w:cs="Times New Roman CYR"/>
          <w:sz w:val="28"/>
          <w:szCs w:val="28"/>
        </w:rPr>
        <w:t>Омнопон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(Omnoponum)</w:t>
      </w:r>
    </w:p>
    <w:p w14:paraId="43D50AB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F08E26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Синонимы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 Dormopon, Opialum, Pantopon, Papaveratum, Sompon.</w:t>
      </w:r>
    </w:p>
    <w:p w14:paraId="72E24DA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Смесь гидрохлоридов алк</w:t>
      </w:r>
      <w:r>
        <w:rPr>
          <w:rFonts w:ascii="Times New Roman CYR" w:hAnsi="Times New Roman CYR" w:cs="Times New Roman CYR"/>
          <w:sz w:val="28"/>
          <w:szCs w:val="28"/>
        </w:rPr>
        <w:t>алоидов опия; содержит 48 50 % морфина и 32-35 % других алкалоидов.</w:t>
      </w:r>
    </w:p>
    <w:p w14:paraId="6ECAD1E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 от кремового до коричневато-желтого цвета. Растворим в воде (1:15), трудно растворим в спирте (1:50). Водный раствор при взбалтывании сильно пенится.</w:t>
      </w:r>
    </w:p>
    <w:p w14:paraId="75E3155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омнопона содержат в 1</w:t>
      </w:r>
      <w:r>
        <w:rPr>
          <w:rFonts w:ascii="Times New Roman CYR" w:hAnsi="Times New Roman CYR" w:cs="Times New Roman CYR"/>
          <w:sz w:val="28"/>
          <w:szCs w:val="28"/>
        </w:rPr>
        <w:t xml:space="preserve"> мл 1 % раствора (и соответственно в 1 мл 2 % раствора): морфина гидрохлорида 6,7 мг (13,4 мг), наркотина 2,7 мг (5,4 мг), папаверина гидрохлорида 0,36 мг (0,72 мг), кодеина 0,72 мг (1,44 мг), тебаина 0,05 мг (0,1 мг).</w:t>
      </w:r>
    </w:p>
    <w:p w14:paraId="23B6415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те же, что и для морфина. О</w:t>
      </w:r>
      <w:r>
        <w:rPr>
          <w:rFonts w:ascii="Times New Roman CYR" w:hAnsi="Times New Roman CYR" w:cs="Times New Roman CYR"/>
          <w:sz w:val="28"/>
          <w:szCs w:val="28"/>
        </w:rPr>
        <w:t>мнопон иногда лучше переносится, чем морфин, реже вызывает развитое спазмов гладкой мускулатуры.</w:t>
      </w:r>
    </w:p>
    <w:p w14:paraId="21F44F0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под кожу (взрослым обычно по 1 мл 1 % или 2 % раствора), внутрь (0,01-0,02 г на прием). Детям старше 2 лет назначают по 0,001-0,0075 г на прием в зав</w:t>
      </w:r>
      <w:r>
        <w:rPr>
          <w:rFonts w:ascii="Times New Roman CYR" w:hAnsi="Times New Roman CYR" w:cs="Times New Roman CYR"/>
          <w:sz w:val="28"/>
          <w:szCs w:val="28"/>
        </w:rPr>
        <w:t>исимости от возраста.</w:t>
      </w:r>
    </w:p>
    <w:p w14:paraId="3488F63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применении омнопона могут развиться привыкание и болезненное пристрастие. Противопоказания такие же, как для морфина.</w:t>
      </w:r>
    </w:p>
    <w:p w14:paraId="055A960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1 % и 2 % растворы в ампулах по 1 мл.</w:t>
      </w:r>
    </w:p>
    <w:p w14:paraId="7F3AD35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CAF5B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Кодеин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Codeinum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B424FF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029DA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Метилморфин. Алкалоид, содержащийся в</w:t>
      </w:r>
      <w:r>
        <w:rPr>
          <w:rFonts w:ascii="Times New Roman CYR" w:hAnsi="Times New Roman CYR" w:cs="Times New Roman CYR"/>
          <w:sz w:val="28"/>
          <w:szCs w:val="28"/>
        </w:rPr>
        <w:t xml:space="preserve"> опии; получается также полусинтетическим путем.</w:t>
      </w:r>
    </w:p>
    <w:p w14:paraId="31680C1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Бесцветные кристаллы или белый кристаллический порошок без запаха, горького вкуса. На воздухе выветривается. Медленно и мало растворим в холодной воде (1 : 150), растворим (1 : 17) в горячей воде, легко раст</w:t>
      </w:r>
      <w:r>
        <w:rPr>
          <w:rFonts w:ascii="Times New Roman CYR" w:hAnsi="Times New Roman CYR" w:cs="Times New Roman CYR"/>
          <w:sz w:val="28"/>
          <w:szCs w:val="28"/>
        </w:rPr>
        <w:t>ворим в спирте.</w:t>
      </w:r>
    </w:p>
    <w:p w14:paraId="7FA43C5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действия кодеин близок к морфину, но болеутоляющие свойства выражены слабее; сильно выражена способность уменьшать возбудимость кашлевого центра. В меньшей степени, чем морфин, угнетает дыхание и тормозит деятельность желудочно</w:t>
      </w:r>
      <w:r>
        <w:rPr>
          <w:rFonts w:ascii="Times New Roman CYR" w:hAnsi="Times New Roman CYR" w:cs="Times New Roman CYR"/>
          <w:sz w:val="28"/>
          <w:szCs w:val="28"/>
        </w:rPr>
        <w:t>-кишечного тракта, однако может вызвать запор.</w:t>
      </w:r>
    </w:p>
    <w:p w14:paraId="5AACF1E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повторном применении кодеина могут наблюдаться явления пристрастия.</w:t>
      </w:r>
    </w:p>
    <w:p w14:paraId="37CA4D8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главным образом для успокоения кашля. В сочетании с ненаркотическими анальгетиками (анальгин), кофеином, фенобарбиталом применя</w:t>
      </w:r>
      <w:r>
        <w:rPr>
          <w:rFonts w:ascii="Times New Roman CYR" w:hAnsi="Times New Roman CYR" w:cs="Times New Roman CYR"/>
          <w:sz w:val="28"/>
          <w:szCs w:val="28"/>
        </w:rPr>
        <w:t>ют при головных болях, невралгиях и т. п.</w:t>
      </w:r>
    </w:p>
    <w:p w14:paraId="670DA0A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внутрь в порошках, таблетках и растворах взрослым по 0,01-0,02 г на прием; детям старше 2 лет по 0,001-0,0075 г на прием в зависимости от возраста.</w:t>
      </w:r>
      <w:r>
        <w:rPr>
          <w:rFonts w:ascii="Times New Roman CYR" w:hAnsi="Times New Roman CYR" w:cs="Times New Roman CYR"/>
          <w:positio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Детям до 2 лет кодеин не назначают.</w:t>
      </w:r>
    </w:p>
    <w:p w14:paraId="10D98B6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выпуска: порош</w:t>
      </w:r>
      <w:r>
        <w:rPr>
          <w:rFonts w:ascii="Times New Roman CYR" w:hAnsi="Times New Roman CYR" w:cs="Times New Roman CYR"/>
          <w:sz w:val="28"/>
          <w:szCs w:val="28"/>
        </w:rPr>
        <w:t>ок и таблетки по 0,015 г (с гидрокарбонатом натрия).</w:t>
      </w:r>
    </w:p>
    <w:p w14:paraId="04C69D2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Входит в состав микстуры Бехтерева, применяемой в качестве успокаивающего средства.</w:t>
      </w:r>
    </w:p>
    <w:p w14:paraId="5286CE3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Кодеин входит в состав следующих комбинированных таблеток:</w:t>
      </w:r>
    </w:p>
    <w:p w14:paraId="18A2A61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«Кодтерпин»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Tabulettae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Codterpinum</w:t>
      </w:r>
      <w:r>
        <w:rPr>
          <w:rFonts w:ascii="Times New Roman CYR" w:hAnsi="Times New Roman CYR" w:cs="Times New Roman CYR"/>
          <w:sz w:val="28"/>
          <w:szCs w:val="28"/>
        </w:rPr>
        <w:t>»). Состав: код</w:t>
      </w:r>
      <w:r>
        <w:rPr>
          <w:rFonts w:ascii="Times New Roman CYR" w:hAnsi="Times New Roman CYR" w:cs="Times New Roman CYR"/>
          <w:sz w:val="28"/>
          <w:szCs w:val="28"/>
        </w:rPr>
        <w:t>еина 0,015 г, натрия гидрокарбоната и терпин-гидрата по 0,25 г.</w:t>
      </w:r>
    </w:p>
    <w:p w14:paraId="32C9C4F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Таблетки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кашля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» (Tabulettae contra tussim). </w:t>
      </w:r>
      <w:r>
        <w:rPr>
          <w:rFonts w:ascii="Times New Roman CYR" w:hAnsi="Times New Roman CYR" w:cs="Times New Roman CYR"/>
          <w:sz w:val="28"/>
          <w:szCs w:val="28"/>
        </w:rPr>
        <w:t>Состав: кодеина 0,02 г, травы термопсиса в порошке 0,01 г, натрия гидрокарбоната и корня солодки в порошке по 0,2 г.</w:t>
      </w:r>
    </w:p>
    <w:p w14:paraId="019571E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Кодтерпин и таблетки от каш</w:t>
      </w:r>
      <w:r>
        <w:rPr>
          <w:rFonts w:ascii="Times New Roman CYR" w:hAnsi="Times New Roman CYR" w:cs="Times New Roman CYR"/>
          <w:sz w:val="28"/>
          <w:szCs w:val="28"/>
        </w:rPr>
        <w:t>ля назначают в качестве противокашлевых и отхаркивающих средств по 1 таблетке 2-3 раза в день.</w:t>
      </w:r>
    </w:p>
    <w:p w14:paraId="5D3F534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6BAD8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Кодеина фосфат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Codeini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phosphas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7AEC0ED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0169C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Синонимы: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Codeinum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phosphoricum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Codeine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phosphate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A43C8E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Белый кристаллический порошок без запаха, горьковатого вкуса. На возду</w:t>
      </w:r>
      <w:r>
        <w:rPr>
          <w:rFonts w:ascii="Times New Roman CYR" w:hAnsi="Times New Roman CYR" w:cs="Times New Roman CYR"/>
          <w:sz w:val="28"/>
          <w:szCs w:val="28"/>
        </w:rPr>
        <w:t>хе выветривается. Легко растворим в воде (1 : 3,5), мало - в спирте.</w:t>
      </w:r>
    </w:p>
    <w:p w14:paraId="257EA54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характеру действия и показаниям к применению аналогичен кодеину (содержит около 80 % кодеина основания), допускается к применению у детей более раннего возраста и в несколько больших </w:t>
      </w:r>
      <w:r>
        <w:rPr>
          <w:rFonts w:ascii="Times New Roman CYR" w:hAnsi="Times New Roman CYR" w:cs="Times New Roman CYR"/>
          <w:sz w:val="28"/>
          <w:szCs w:val="28"/>
        </w:rPr>
        <w:t>дозах.</w:t>
      </w:r>
    </w:p>
    <w:p w14:paraId="06965A9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детям старше 6 мес. по 0,002-0,01 г на прием в зависимости от возраста. Взрослым назначают в тех же дозах, что кодеин (основание).</w:t>
      </w:r>
    </w:p>
    <w:p w14:paraId="511E6AF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порошок.</w:t>
      </w:r>
    </w:p>
    <w:p w14:paraId="16FA2ED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изохинолиновый алкалоид лекарственный фармакологический</w:t>
      </w:r>
    </w:p>
    <w:p w14:paraId="16E4C9C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1D839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25. Клубни с корнями Стефа</w:t>
      </w:r>
      <w:r>
        <w:rPr>
          <w:rFonts w:ascii="Times New Roman CYR" w:hAnsi="Times New Roman CYR" w:cs="Times New Roman CYR"/>
          <w:sz w:val="28"/>
          <w:szCs w:val="28"/>
        </w:rPr>
        <w:t xml:space="preserve">нии Гладкой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Tubera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radicibus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Stephaniae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Glabrae</w:t>
      </w:r>
    </w:p>
    <w:p w14:paraId="214D85A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0D3D0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Стефания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гладкая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Stephania glabra (Roxb.) Miers</w:t>
      </w:r>
    </w:p>
    <w:p w14:paraId="34EBC5F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луносемянниковые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Menispermaceae</w:t>
      </w:r>
    </w:p>
    <w:p w14:paraId="5417191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Ботаническая характеристика. Двудомная многолетняя травянистая тропическая лиана, в культуре достигающая 5-8 м в</w:t>
      </w:r>
      <w:r>
        <w:rPr>
          <w:rFonts w:ascii="Times New Roman CYR" w:hAnsi="Times New Roman CYR" w:cs="Times New Roman CYR"/>
          <w:sz w:val="28"/>
          <w:szCs w:val="28"/>
        </w:rPr>
        <w:t xml:space="preserve"> длину. Подземные органы представлены почти круглым клубнем с отходящими от него в нижней части мочковатыми корнями. Масса одного клубня может достигать 20-30 кг (в трехлетней культуре - 800-1500 г). Стебель лазящий, с возрастом у основания одревесневающий</w:t>
      </w:r>
      <w:r>
        <w:rPr>
          <w:rFonts w:ascii="Times New Roman CYR" w:hAnsi="Times New Roman CYR" w:cs="Times New Roman CYR"/>
          <w:sz w:val="28"/>
          <w:szCs w:val="28"/>
        </w:rPr>
        <w:t>. Листья длинночерешковые, очередные, щитовидные, округлые, остроконечные, голые; длина листовой пластинки 15-20 см, черешка - до 40 см. Цветки раздельнополые, зеленовато-желтого цвета, собраны в повисающие зонтиковидные соцветия. Мужские цветки состоят из</w:t>
      </w:r>
      <w:r>
        <w:rPr>
          <w:rFonts w:ascii="Times New Roman CYR" w:hAnsi="Times New Roman CYR" w:cs="Times New Roman CYR"/>
          <w:sz w:val="28"/>
          <w:szCs w:val="28"/>
        </w:rPr>
        <w:t xml:space="preserve"> 6 свободных чашелистиков и 3 обратнояйцевидных мясистых лепестков; женские цветки имеют 3 чашелистика и 3 лепестка. Плод - шаровидная костянка с сочным околоплодником; при созревании сначала желтеет, затем становится красной. В условиях культуры на Черном</w:t>
      </w:r>
      <w:r>
        <w:rPr>
          <w:rFonts w:ascii="Times New Roman CYR" w:hAnsi="Times New Roman CYR" w:cs="Times New Roman CYR"/>
          <w:sz w:val="28"/>
          <w:szCs w:val="28"/>
        </w:rPr>
        <w:t>орском побережье начало цветения мужских соцветий наблюдается в первой половине июля, женских - в середине июля. Начало созревания плодов - в середине сентября. При первых заморозках (до -2 °С) надземная масса гибнет, вегетация прекращается.</w:t>
      </w:r>
    </w:p>
    <w:p w14:paraId="152B025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</w:t>
      </w:r>
      <w:r>
        <w:rPr>
          <w:rFonts w:ascii="Times New Roman CYR" w:hAnsi="Times New Roman CYR" w:cs="Times New Roman CYR"/>
          <w:sz w:val="28"/>
          <w:szCs w:val="28"/>
        </w:rPr>
        <w:t>е. Произрастает в тропических и субтропических горных районах Южного Китая, Японии, Бирмы, Вьетнама, Индии. Была разработана техника возделывания в субтропиках Закавказья по типу хозяйственно-однолетней пересадочной культуры. Основная масса сырья закупаетс</w:t>
      </w:r>
      <w:r>
        <w:rPr>
          <w:rFonts w:ascii="Times New Roman CYR" w:hAnsi="Times New Roman CYR" w:cs="Times New Roman CYR"/>
          <w:sz w:val="28"/>
          <w:szCs w:val="28"/>
        </w:rPr>
        <w:t>я в Индии.</w:t>
      </w:r>
    </w:p>
    <w:p w14:paraId="2E0696A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В клубнях стефании гладкой накапливается до 6-8 % алкалоидов, производных изохинолина. В клубнях индийского происхождения до 30 % приходится на гиндарин, 15-18 % составляет стефаглабрин (стефарин). Клубни, выращенные в Закавка</w:t>
      </w:r>
      <w:r>
        <w:rPr>
          <w:rFonts w:ascii="Times New Roman CYR" w:hAnsi="Times New Roman CYR" w:cs="Times New Roman CYR"/>
          <w:sz w:val="28"/>
          <w:szCs w:val="28"/>
        </w:rPr>
        <w:t>зье, содержат около 6-7,5 % суммы алкалоидов, из них около 30 % составляет гиндарин и около 10 % циклеанин; другие алкалоиды содержатся в меньших количествах.</w:t>
      </w:r>
    </w:p>
    <w:p w14:paraId="4DCE81F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Применение. Препарат «Стефаглабрина сульфат» применяют в качестве антихолинэстеразного средства п</w:t>
      </w:r>
      <w:r>
        <w:rPr>
          <w:rFonts w:ascii="Times New Roman CYR" w:hAnsi="Times New Roman CYR" w:cs="Times New Roman CYR"/>
          <w:sz w:val="28"/>
          <w:szCs w:val="28"/>
        </w:rPr>
        <w:t>ри боковом амиотрофическом склерозе, миопатии у взрослых, парезах лицевого нерва и других заболеваниях периферической нервной системы. Ранее выпускался препарат «Гиндарина гидрохлорид», оказывающий седативное, легкое снотворное и гипотензивное действие и п</w:t>
      </w:r>
      <w:r>
        <w:rPr>
          <w:rFonts w:ascii="Times New Roman CYR" w:hAnsi="Times New Roman CYR" w:cs="Times New Roman CYR"/>
          <w:sz w:val="28"/>
          <w:szCs w:val="28"/>
        </w:rPr>
        <w:t>рименявшийся при функциональных расстройствах центральной нервной системы.</w:t>
      </w:r>
    </w:p>
    <w:p w14:paraId="065C15B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BA613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Стефаглабрина Сульфат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Stephaglabrini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sulfas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A30D40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43B25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Белый с серовато-розоватым оттенком кристаллический порошок. Малорастворим в воде и спирте.</w:t>
      </w:r>
    </w:p>
    <w:p w14:paraId="761E8A1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Обладает антихолинэстеразной активность</w:t>
      </w:r>
      <w:r>
        <w:rPr>
          <w:rFonts w:ascii="Times New Roman CYR" w:hAnsi="Times New Roman CYR" w:cs="Times New Roman CYR"/>
          <w:sz w:val="28"/>
          <w:szCs w:val="28"/>
        </w:rPr>
        <w:t>ю, ингибируя истинную и ложную холинэстеразу.</w:t>
      </w:r>
    </w:p>
    <w:p w14:paraId="0CA4EC0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 для применения при заболеваниях периферической нервной системы: миопатии (у взрослых), боковом амиотрофическом склерозе, парезах лицевого нерва и др.</w:t>
      </w:r>
    </w:p>
    <w:p w14:paraId="2DFE8CD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Вводят внутримышечно по 1-2 мл 0,25 % водного раст</w:t>
      </w:r>
      <w:r>
        <w:rPr>
          <w:rFonts w:ascii="Times New Roman CYR" w:hAnsi="Times New Roman CYR" w:cs="Times New Roman CYR"/>
          <w:sz w:val="28"/>
          <w:szCs w:val="28"/>
        </w:rPr>
        <w:t>вора 2 раза вдень. Курс лечения 20-30 дней.</w:t>
      </w:r>
    </w:p>
    <w:p w14:paraId="196E3A4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такие же, как для других антихолинэстеразных препаратов.</w:t>
      </w:r>
    </w:p>
    <w:p w14:paraId="34BF4AC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0,25 % раствор в ампулах по 1 мл (2,5 мг).</w:t>
      </w:r>
    </w:p>
    <w:p w14:paraId="29A58878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Хранение: список Б.</w:t>
      </w:r>
    </w:p>
    <w:p w14:paraId="4E712FF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49344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27. Листья Унгернии Виктора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Ungerniae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Victoris</w:t>
      </w:r>
    </w:p>
    <w:p w14:paraId="7E6747B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36C24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Ун</w:t>
      </w:r>
      <w:r>
        <w:rPr>
          <w:rFonts w:ascii="Times New Roman CYR" w:hAnsi="Times New Roman CYR" w:cs="Times New Roman CYR"/>
          <w:sz w:val="28"/>
          <w:szCs w:val="28"/>
        </w:rPr>
        <w:t>герния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Виктора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Ungernia victoris Vved. ex Artjushenko</w:t>
      </w:r>
    </w:p>
    <w:p w14:paraId="5EC7B0E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Листья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Унгернии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Северцова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Резаные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Folia Ungerniae Sewertzowii Concisa</w:t>
      </w:r>
    </w:p>
    <w:p w14:paraId="2DDA4D9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Унгерния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Северцова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Ungernia sewertzowii (Regel)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Fedtsch.</w:t>
      </w:r>
    </w:p>
    <w:p w14:paraId="2AE01C4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амариллисовые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Amaryllidaceae</w:t>
      </w:r>
    </w:p>
    <w:p w14:paraId="72A9E25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Ботаническая характеристика</w:t>
      </w:r>
      <w:r>
        <w:rPr>
          <w:rFonts w:ascii="Times New Roman CYR" w:hAnsi="Times New Roman CYR" w:cs="Times New Roman CYR"/>
          <w:sz w:val="28"/>
          <w:szCs w:val="28"/>
        </w:rPr>
        <w:t>. Унгерния Виктора - многолетнее луковичное растение. Луковица яйцевидная, 7-12 см в диаметре, покрыта темно-коричневыми или черно-бурыми пленчатыми чешуями, вытянутыми в длинную (до 17 см) шейку. Донце луковицы хорошо развито (длиной 2-3 см и такой же тол</w:t>
      </w:r>
      <w:r>
        <w:rPr>
          <w:rFonts w:ascii="Times New Roman CYR" w:hAnsi="Times New Roman CYR" w:cs="Times New Roman CYR"/>
          <w:sz w:val="28"/>
          <w:szCs w:val="28"/>
        </w:rPr>
        <w:t xml:space="preserve">щины), от него отходят желто-розовые сочные ломкие придаточные корни толщиной 0,3-0,4 см, длиной 10-25 см. Листья расположены двурядно, сочные, мясистые, гладкие, линейные, на верхушке туповатые, длиной 20-40 см, шириной 1-4 см; начинают отрастать в конце </w:t>
      </w:r>
      <w:r>
        <w:rPr>
          <w:rFonts w:ascii="Times New Roman CYR" w:hAnsi="Times New Roman CYR" w:cs="Times New Roman CYR"/>
          <w:sz w:val="28"/>
          <w:szCs w:val="28"/>
        </w:rPr>
        <w:t>февраля. Через 2-2,5 месяца развивается сплюснутый цветонос высотой 12-30 см, заканчивающийся почти односторонним зонтиковидным соцветием. Соцветие состоит из 2-11 почти правильных цветков. Околоцветник воронковидный желтовато-розовый, с внутренней стороны</w:t>
      </w:r>
      <w:r>
        <w:rPr>
          <w:rFonts w:ascii="Times New Roman CYR" w:hAnsi="Times New Roman CYR" w:cs="Times New Roman CYR"/>
          <w:sz w:val="28"/>
          <w:szCs w:val="28"/>
        </w:rPr>
        <w:t xml:space="preserve"> с розово-пурпуровой полоской. Плод - трехлопастная вздутая коробочка, 2-3 см в диаметре. Цветет в конце июля - начале августа, плоды созревают в сентябре.</w:t>
      </w:r>
    </w:p>
    <w:p w14:paraId="7A5D7B9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Унгерния Северцова - многолетнее луковичное растение. Луковица продолговато-яйцевидная, довольно мощ</w:t>
      </w:r>
      <w:r>
        <w:rPr>
          <w:rFonts w:ascii="Times New Roman CYR" w:hAnsi="Times New Roman CYR" w:cs="Times New Roman CYR"/>
          <w:sz w:val="28"/>
          <w:szCs w:val="28"/>
        </w:rPr>
        <w:t>ная, толщиной 5-10, реже до 12 см, с многочисленными пленчатыми, обычно угольно-черными наружными чешуями. Донце луковицы хорошо развито, от него отходят желто-розовые сочные, мясистые, ломкие корни длиной до 10-50 см. Листья в количестве от 4 до 12, распо</w:t>
      </w:r>
      <w:r>
        <w:rPr>
          <w:rFonts w:ascii="Times New Roman CYR" w:hAnsi="Times New Roman CYR" w:cs="Times New Roman CYR"/>
          <w:sz w:val="28"/>
          <w:szCs w:val="28"/>
        </w:rPr>
        <w:t>ложены двурядно, линейные, почти равные, наружные длиной около 30-45 см, шириной 1,5-2 см, сизые, гладкие, слегка скрученные по оси. Полного развития листья достигают в апреле, в конце мая они засыхают. Через 2,5 месяца после этого развивается цилиндрическ</w:t>
      </w:r>
      <w:r>
        <w:rPr>
          <w:rFonts w:ascii="Times New Roman CYR" w:hAnsi="Times New Roman CYR" w:cs="Times New Roman CYR"/>
          <w:sz w:val="28"/>
          <w:szCs w:val="28"/>
        </w:rPr>
        <w:t>ий цветонос высотой 7,5-45 см, несущий зонтиковидное соцветие из 5-12 цветков. Околоцветник воронковидный с 6 узколанцетными островатыми кирпично-красными листочками. Отгиб длиной 20-25 мм, в 3 раза длиннее трубки. Плод - трехлопастная коробочка с широкосе</w:t>
      </w:r>
      <w:r>
        <w:rPr>
          <w:rFonts w:ascii="Times New Roman CYR" w:hAnsi="Times New Roman CYR" w:cs="Times New Roman CYR"/>
          <w:sz w:val="28"/>
          <w:szCs w:val="28"/>
        </w:rPr>
        <w:t>рдцевидными створками. Цветет в начале августа, плоды созревают в сентябре.</w:t>
      </w:r>
    </w:p>
    <w:p w14:paraId="6F5C766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и местообитание. Унгерния Виктора - эндемик Средней Азии, встречается только в предгорьях Гиссарского хребта на высоте 800-2500 м над уровнем моря. Обычно растет не</w:t>
      </w:r>
      <w:r>
        <w:rPr>
          <w:rFonts w:ascii="Times New Roman CYR" w:hAnsi="Times New Roman CYR" w:cs="Times New Roman CYR"/>
          <w:sz w:val="28"/>
          <w:szCs w:val="28"/>
        </w:rPr>
        <w:t>большими группами, на старых стойбищах часто образует почти сплошные заросли. Ведутся работы по введению растения в культуру в местах его естественного произрастания. Включена в Красную книгу СССР (1978).</w:t>
      </w:r>
    </w:p>
    <w:p w14:paraId="4936253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Унгерния Северцова - эндемик Средней Азии, произрас</w:t>
      </w:r>
      <w:r>
        <w:rPr>
          <w:rFonts w:ascii="Times New Roman CYR" w:hAnsi="Times New Roman CYR" w:cs="Times New Roman CYR"/>
          <w:sz w:val="28"/>
          <w:szCs w:val="28"/>
        </w:rPr>
        <w:t>тает только в Западном Тянь-Шане на высоте 800-2700 м над уровнем моря, в предгорьях и в среднем поясе гор. Приурочена к эфемерово-пырейным степям, где растет разреженными зарослями. Проводятся работы по введению растения в культуру в местах его естественн</w:t>
      </w:r>
      <w:r>
        <w:rPr>
          <w:rFonts w:ascii="Times New Roman CYR" w:hAnsi="Times New Roman CYR" w:cs="Times New Roman CYR"/>
          <w:sz w:val="28"/>
          <w:szCs w:val="28"/>
        </w:rPr>
        <w:t>ого произрастания. Заготовки проводятся в Киргизии и Казахстане.</w:t>
      </w:r>
    </w:p>
    <w:p w14:paraId="3D3E1E1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Луковицы и листья обоих видов унгернии содержат до 0,5 % алкалоидов, основными являются галантамин и ликорин. В унгернии Виктора в основном содержится галантамин (около 0,1</w:t>
      </w:r>
      <w:r>
        <w:rPr>
          <w:rFonts w:ascii="Times New Roman CYR" w:hAnsi="Times New Roman CYR" w:cs="Times New Roman CYR"/>
          <w:sz w:val="28"/>
          <w:szCs w:val="28"/>
        </w:rPr>
        <w:t>5 %), сопровождающийся ликорином, горденином, тацеттином и др. В унгернии Северцова преобладает ликорин (до 0,8 %), остальные алкалоиды присутствуют в значительно меньшем количестве.</w:t>
      </w:r>
    </w:p>
    <w:p w14:paraId="13166A20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Применение. Препарат «Галантамина гидробромид», получаемый из листьев унг</w:t>
      </w:r>
      <w:r>
        <w:rPr>
          <w:rFonts w:ascii="Times New Roman CYR" w:hAnsi="Times New Roman CYR" w:cs="Times New Roman CYR"/>
          <w:sz w:val="28"/>
          <w:szCs w:val="28"/>
        </w:rPr>
        <w:t>ернии Виктора, применяют для лечения остаточных явлений полиомиелита, полиневрита, радикулита, а также при травматических повреждениях чувствительных и двигательных нервов.</w:t>
      </w:r>
    </w:p>
    <w:p w14:paraId="5DF1FF7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«Ликорина гидрохлорид», получаемый из листьев унгернии Северцова, применяю</w:t>
      </w:r>
      <w:r>
        <w:rPr>
          <w:rFonts w:ascii="Times New Roman CYR" w:hAnsi="Times New Roman CYR" w:cs="Times New Roman CYR"/>
          <w:sz w:val="28"/>
          <w:szCs w:val="28"/>
        </w:rPr>
        <w:t>т в качестве отхаркивающего средства при хронических и острых воспалительных процессах в легких, бронхах, при бронхиальной астме.</w:t>
      </w:r>
    </w:p>
    <w:p w14:paraId="27E1D6F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0082B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Галантамин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Galanthaminum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4A2ACA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C628C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Выпускается в виде гидробромида.</w:t>
      </w:r>
    </w:p>
    <w:p w14:paraId="3018522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Синонимы: Нивалин,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Nivalinum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013C06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Белый мелкокристаллический порош</w:t>
      </w:r>
      <w:r>
        <w:rPr>
          <w:rFonts w:ascii="Times New Roman CYR" w:hAnsi="Times New Roman CYR" w:cs="Times New Roman CYR"/>
          <w:sz w:val="28"/>
          <w:szCs w:val="28"/>
        </w:rPr>
        <w:t>ок горького вкуса. Трудно растворим в воде, практически нерастворим в спирте.</w:t>
      </w:r>
    </w:p>
    <w:p w14:paraId="00C86E3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фармакологическим свойствам является сильным (обратимым) ингибитором холинэстеразы, повышает чувствительность организма к ацетилхолину.</w:t>
      </w:r>
    </w:p>
    <w:p w14:paraId="2439A63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Облегчает проведение возбуждения в нерв</w:t>
      </w:r>
      <w:r>
        <w:rPr>
          <w:rFonts w:ascii="Times New Roman CYR" w:hAnsi="Times New Roman CYR" w:cs="Times New Roman CYR"/>
          <w:sz w:val="28"/>
          <w:szCs w:val="28"/>
        </w:rPr>
        <w:t>но-мышечных синапсах и восстанавливает нервно-мышечную проводимость, блокированную курареподобными препаратами антидеполяризуюшего действия (тубокурарином и др.); усиливает действие деполяризующих миорелаксантов (дитилина).</w:t>
      </w:r>
    </w:p>
    <w:p w14:paraId="52AABBE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Вызывает повышение тонуса гладки</w:t>
      </w:r>
      <w:r>
        <w:rPr>
          <w:rFonts w:ascii="Times New Roman CYR" w:hAnsi="Times New Roman CYR" w:cs="Times New Roman CYR"/>
          <w:sz w:val="28"/>
          <w:szCs w:val="28"/>
        </w:rPr>
        <w:t>х мышц и усиление секреции пищеварительных и потовых желез. Подобно физостигмину, вызывает сужение зрачка; однако при введении раствора галантамина в конъюнктивальный мешок может наблюдаться временный отек конъюнктивы.</w:t>
      </w:r>
    </w:p>
    <w:p w14:paraId="7AF7D1D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Периферические мускариноподобные эффе</w:t>
      </w:r>
      <w:r>
        <w:rPr>
          <w:rFonts w:ascii="Times New Roman CYR" w:hAnsi="Times New Roman CYR" w:cs="Times New Roman CYR"/>
          <w:sz w:val="28"/>
          <w:szCs w:val="28"/>
        </w:rPr>
        <w:t>кты галантамина снимаются холинолитическими веществами (атропином и др.), а никотиноподобные - курареподобными и ганглиоблокирующими веществами. Сравнительно с физостигмином галантамин менее токсичен.</w:t>
      </w:r>
    </w:p>
    <w:p w14:paraId="103B095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Галантамин проникает через гематоэнцефалический барьер,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соответствующих дозах облегчает проведение импульсов в холинергических синапсах ЦНС и усиливает процессы возбуждения.</w:t>
      </w:r>
    </w:p>
    <w:p w14:paraId="43E12FF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Применяют галантамина гидробромид при миастении, прогрессивной мышечной дистрофии, двигательных и чувствительных нарушениях, связанных </w:t>
      </w:r>
      <w:r>
        <w:rPr>
          <w:rFonts w:ascii="Times New Roman CYR" w:hAnsi="Times New Roman CYR" w:cs="Times New Roman CYR"/>
          <w:sz w:val="28"/>
          <w:szCs w:val="28"/>
        </w:rPr>
        <w:t>с невритами, полиневритами, радикулитами, радикулоневритами, при остаточных явлениях после нарушения мозгового кровообращения, при психогенной импотенции и другой патологии. В восстановительном периоде острого полиомиелита и при детских церебральных парали</w:t>
      </w:r>
      <w:r>
        <w:rPr>
          <w:rFonts w:ascii="Times New Roman CYR" w:hAnsi="Times New Roman CYR" w:cs="Times New Roman CYR"/>
          <w:sz w:val="28"/>
          <w:szCs w:val="28"/>
        </w:rPr>
        <w:t>чах применение галантамина, особенно в комплексе с другими мероприятиями (лечебная гимнастика, массаж и др.), приводит к улучшению и восстановлению двигательных процессов и общему улучшению состояния больных. По имеющимся данным, применение галантамина в к</w:t>
      </w:r>
      <w:r>
        <w:rPr>
          <w:rFonts w:ascii="Times New Roman CYR" w:hAnsi="Times New Roman CYR" w:cs="Times New Roman CYR"/>
          <w:sz w:val="28"/>
          <w:szCs w:val="28"/>
        </w:rPr>
        <w:t>омплексной терапии при спастических формах церебрального паралича не только улучшает нервно-мышечную проводимость и увеличивает сократительную способность мышц, но и положительно влияет на мнестические функции.</w:t>
      </w:r>
    </w:p>
    <w:p w14:paraId="30FA9BE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Галантамин можно применять при атонии кишечни</w:t>
      </w:r>
      <w:r>
        <w:rPr>
          <w:rFonts w:ascii="Times New Roman CYR" w:hAnsi="Times New Roman CYR" w:cs="Times New Roman CYR"/>
          <w:sz w:val="28"/>
          <w:szCs w:val="28"/>
        </w:rPr>
        <w:t>ка и мочевого пузыря, а также для функциональной рентгенодиагностики при заболеваниях желудка и кишечника.</w:t>
      </w:r>
    </w:p>
    <w:p w14:paraId="193CDAF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Дозы препарата устанавливают индивидуально в зависимости от возраста больного, характера заболевания, эффективности и переносимости препарата. Разова</w:t>
      </w:r>
      <w:r>
        <w:rPr>
          <w:rFonts w:ascii="Times New Roman CYR" w:hAnsi="Times New Roman CYR" w:cs="Times New Roman CYR"/>
          <w:sz w:val="28"/>
          <w:szCs w:val="28"/>
        </w:rPr>
        <w:t>я доза для взрослых составляет обычно от 0,0025 г (2,5 мг) до 0,01 г (10 мг), т. е. 0,25-1 мл 1 % раствора. Вводят препарат под кожу в виде водного раствора 1 -2 раза в сутки.</w:t>
      </w:r>
    </w:p>
    <w:p w14:paraId="4EA8357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мощный антихолинэстеразный препарат галантамин является эффективным антагони</w:t>
      </w:r>
      <w:r>
        <w:rPr>
          <w:rFonts w:ascii="Times New Roman CYR" w:hAnsi="Times New Roman CYR" w:cs="Times New Roman CYR"/>
          <w:sz w:val="28"/>
          <w:szCs w:val="28"/>
        </w:rPr>
        <w:t>стом при отравлениях холинолитическими веществами.</w:t>
      </w:r>
    </w:p>
    <w:p w14:paraId="26177E2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вещество, проникающее через гематоэнцефалический барьер и стимулирующее центральные холинореактивные системы, галантамин стали в последнее время применять за рубежом в комплексной терапии болезни Альцг</w:t>
      </w:r>
      <w:r>
        <w:rPr>
          <w:rFonts w:ascii="Times New Roman CYR" w:hAnsi="Times New Roman CYR" w:cs="Times New Roman CYR"/>
          <w:sz w:val="28"/>
          <w:szCs w:val="28"/>
        </w:rPr>
        <w:t>еймера.</w:t>
      </w:r>
    </w:p>
    <w:p w14:paraId="6E5078C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правильном дозировании галантамин хорошо переносится. При передозировке и индивидуальной повышенной чувствительности возможны побочные явления в виде слюнотечения, брадикардии, головокружения и др. В этих случаях следует уменьшить дозу. При нео</w:t>
      </w:r>
      <w:r>
        <w:rPr>
          <w:rFonts w:ascii="Times New Roman CYR" w:hAnsi="Times New Roman CYR" w:cs="Times New Roman CYR"/>
          <w:sz w:val="28"/>
          <w:szCs w:val="28"/>
        </w:rPr>
        <w:t>бходимости применяют атропин или другое холи политическое средство.</w:t>
      </w:r>
    </w:p>
    <w:p w14:paraId="20369B3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Галантамин, так же как и другие антихолинэстеразные препараты, противопоказан при эпилепсии, гиперкинезах, бронхиальной астме, стенокардии, брадикардии.</w:t>
      </w:r>
    </w:p>
    <w:p w14:paraId="69ECC7D2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</w:t>
      </w:r>
      <w:r>
        <w:rPr>
          <w:rFonts w:ascii="Times New Roman CYR" w:hAnsi="Times New Roman CYR" w:cs="Times New Roman CYR"/>
          <w:sz w:val="28"/>
          <w:szCs w:val="28"/>
        </w:rPr>
        <w:t>: 0,1; 0,25; 0,5 и 1 % растворы в ампулах по 1 мл.</w:t>
      </w:r>
    </w:p>
    <w:p w14:paraId="3BBAAA6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Хранение: список А.</w:t>
      </w:r>
    </w:p>
    <w:p w14:paraId="032795C6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A97F6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Ликорина гидрохлорид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Lycorini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18A892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BBDCF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Белый порошок с сероватым оттенком. Трудно растворим в воде, мало - в спирте.</w:t>
      </w:r>
    </w:p>
    <w:p w14:paraId="7418634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основному действию ликорин близок к апоморфину, являя</w:t>
      </w:r>
      <w:r>
        <w:rPr>
          <w:rFonts w:ascii="Times New Roman CYR" w:hAnsi="Times New Roman CYR" w:cs="Times New Roman CYR"/>
          <w:sz w:val="28"/>
          <w:szCs w:val="28"/>
        </w:rPr>
        <w:t>сь рвотным средством. В малых дозах оказывает отхаркивающее действие.</w:t>
      </w:r>
    </w:p>
    <w:p w14:paraId="66A6083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предложен в качестве отхаркивающего средства при хронических и острых воспалительных процессах в легких и бронхах.</w:t>
      </w:r>
    </w:p>
    <w:p w14:paraId="0A96FDD4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Доза для взрослых внутрь 0,0001-0,0002 г (0,1 - 0,2 мг) 3-4 ра</w:t>
      </w:r>
      <w:r>
        <w:rPr>
          <w:rFonts w:ascii="Times New Roman CYR" w:hAnsi="Times New Roman CYR" w:cs="Times New Roman CYR"/>
          <w:sz w:val="28"/>
          <w:szCs w:val="28"/>
        </w:rPr>
        <w:t>за в день.</w:t>
      </w:r>
    </w:p>
    <w:p w14:paraId="5D94768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больших дозах назначать ликорин не следует, так как возможны тошнота и рвота.</w:t>
      </w:r>
    </w:p>
    <w:p w14:paraId="2394AC1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такие же, как и для других отхаркивающих и рвотных средств: открытые формы туберкулеза легких и другие заболевания со склонностью к легочным кровоте</w:t>
      </w:r>
      <w:r>
        <w:rPr>
          <w:rFonts w:ascii="Times New Roman CYR" w:hAnsi="Times New Roman CYR" w:cs="Times New Roman CYR"/>
          <w:sz w:val="28"/>
          <w:szCs w:val="28"/>
        </w:rPr>
        <w:t xml:space="preserve">чениям, органические заболевания ЦНС и сердечно-сосудистой системы, язвенная болезнь желудка и двенадцатиперстной кишки, поражения пищевода со склонностью к кровотечениям. </w:t>
      </w:r>
    </w:p>
    <w:p w14:paraId="199B5A1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таблетки по 0,0002 г (0,2 мг). В состав каждой таблетки входит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0,2 г натрия гидрокарбоната.</w:t>
      </w:r>
    </w:p>
    <w:p w14:paraId="77DB9C09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Хранение: список А.</w:t>
      </w:r>
    </w:p>
    <w:p w14:paraId="3EFDFF41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362F5D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06C3D8F5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66DE23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Химия алкалоидов. А.П. Орехов, 2-е изд., М.; Изд. Академии Наук СССР, 1955.</w:t>
      </w:r>
    </w:p>
    <w:p w14:paraId="5F64A1DB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Фармакогнозия. Электронное учебное пособие. Е.И. Гришина, И.С. Погодин, Е.А. Лукша, Омск, 2008.</w:t>
      </w:r>
    </w:p>
    <w:p w14:paraId="32A230CA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Атлас </w:t>
      </w:r>
      <w:r>
        <w:rPr>
          <w:rFonts w:ascii="Times New Roman CYR" w:hAnsi="Times New Roman CYR" w:cs="Times New Roman CYR"/>
          <w:sz w:val="28"/>
          <w:szCs w:val="28"/>
        </w:rPr>
        <w:t>лекарственных растений СССР. Под ред. Н.В. Цицина, М.; Государственное издательство медицинской литературы, 1962.</w:t>
      </w:r>
    </w:p>
    <w:p w14:paraId="1336943F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Лекарственные средства: пособие для врачей. Т.1,2, 14-е изд.; М.Д. Машковский, М.; ООО «Новая волна», 2002.</w:t>
      </w:r>
    </w:p>
    <w:p w14:paraId="2FE1E6B7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Лекарственные растения, сырье </w:t>
      </w:r>
      <w:r>
        <w:rPr>
          <w:rFonts w:ascii="Times New Roman CYR" w:hAnsi="Times New Roman CYR" w:cs="Times New Roman CYR"/>
          <w:sz w:val="28"/>
          <w:szCs w:val="28"/>
        </w:rPr>
        <w:t>и фитопрепараты - учеб. пособие. Под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Дмитрука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Томск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2004.</w:t>
      </w:r>
    </w:p>
    <w:p w14:paraId="085CCC4E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T. Vetrichelvan, S. Kavimani, R. Elango, and B. Jaykar Effect of l-dopa and l- methionine supplementation on bioproduction of ementine in callus cultures of cephaelis ipecacuanha </w:t>
      </w:r>
    </w:p>
    <w:p w14:paraId="6B168D4C" w14:textId="77777777" w:rsidR="00000000" w:rsidRDefault="00A37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A</w:t>
      </w:r>
      <w:r>
        <w:rPr>
          <w:rFonts w:ascii="Times New Roman" w:hAnsi="Times New Roman" w:cs="Times New Roman"/>
          <w:sz w:val="28"/>
          <w:szCs w:val="28"/>
          <w:lang w:val="en-US"/>
        </w:rPr>
        <w:t>rmentia A., Pineda F., Palacios R., Martín-Gil F.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J., Miguel A.S., Arenal J.J., Tejedor J., Tef B.M. Utility of opium seed extract tests in preventing hypersensitivity reactions during surgery. Allergy Unit, Rio Hortega University Hospital, UMDAI, Valladoli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d, Spain</w:t>
      </w:r>
    </w:p>
    <w:p w14:paraId="5B3788F4" w14:textId="77777777" w:rsidR="00A378C0" w:rsidRDefault="00A37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Лекарственные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растения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сырьё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препараты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Обухов А.Н. - Краснодар: книжное издательство, 1962 - с.298</w:t>
      </w:r>
    </w:p>
    <w:sectPr w:rsidR="00A378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3EF"/>
    <w:multiLevelType w:val="singleLevel"/>
    <w:tmpl w:val="86D289D0"/>
    <w:lvl w:ilvl="0">
      <w:start w:val="1"/>
      <w:numFmt w:val="decimal"/>
      <w:lvlText w:val="%1."/>
      <w:legacy w:legacy="1" w:legacySpace="0" w:legacyIndent="915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54"/>
    <w:rsid w:val="00941754"/>
    <w:rsid w:val="00A3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F411C"/>
  <w14:defaultImageDpi w14:val="0"/>
  <w15:docId w15:val="{A97FF93D-C580-4E09-B33B-A9A55212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8947</Words>
  <Characters>51001</Characters>
  <Application>Microsoft Office Word</Application>
  <DocSecurity>0</DocSecurity>
  <Lines>425</Lines>
  <Paragraphs>119</Paragraphs>
  <ScaleCrop>false</ScaleCrop>
  <Company/>
  <LinksUpToDate>false</LinksUpToDate>
  <CharactersWithSpaces>59829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2025-01-01T14:55:00Z</dcterms:created>
  <dcterms:modified xsi:type="dcterms:W3CDTF">2025-01-01T14:55:00Z</dcterms:modified>
</cp:coreProperties>
</file>