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92F0C" w14:textId="77777777" w:rsidR="00000000" w:rsidRDefault="005B016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</w:t>
      </w:r>
    </w:p>
    <w:p w14:paraId="255EAB30" w14:textId="77777777" w:rsidR="00000000" w:rsidRDefault="005B016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</w:p>
    <w:p w14:paraId="3BDA2362" w14:textId="77777777" w:rsidR="00000000" w:rsidRDefault="005B016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Алтайский государственный</w:t>
      </w:r>
    </w:p>
    <w:p w14:paraId="3A8C435D" w14:textId="77777777" w:rsidR="00000000" w:rsidRDefault="005B016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университет</w:t>
      </w:r>
    </w:p>
    <w:p w14:paraId="32011BAE" w14:textId="77777777" w:rsidR="00000000" w:rsidRDefault="005B016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Общей хирургии</w:t>
      </w:r>
    </w:p>
    <w:p w14:paraId="6F8FB454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05FDB6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E3316B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EBAAEB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08B312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CA67C6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FBCD2D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FB24AC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BA8E8F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FBE701" w14:textId="77777777" w:rsidR="00000000" w:rsidRDefault="005B016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Клинический диагноз</w:t>
      </w:r>
    </w:p>
    <w:p w14:paraId="0CD9F027" w14:textId="77777777" w:rsidR="00000000" w:rsidRDefault="005B016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Основное заболевание: Желчнокаменная болезнь</w:t>
      </w:r>
    </w:p>
    <w:p w14:paraId="1FDEB307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86E97C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B820FF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D6C681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8A240D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95AA63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B6837C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DF1EFD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B49BD0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CA547A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17A4F7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2046A4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42A9D0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797F28" w14:textId="77777777" w:rsidR="00000000" w:rsidRDefault="005B016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Барнаул, 2013</w:t>
      </w:r>
    </w:p>
    <w:p w14:paraId="46100ABB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Паспортные данные</w:t>
      </w:r>
    </w:p>
    <w:p w14:paraId="707882AB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39D90C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ФИО: ТНИ</w:t>
      </w:r>
    </w:p>
    <w:p w14:paraId="7848962B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 CYR" w:hAnsi="Times New Roman CYR" w:cs="Times New Roman CYR"/>
          <w:sz w:val="28"/>
          <w:szCs w:val="28"/>
        </w:rPr>
        <w:t>зраст: 36 лет</w:t>
      </w:r>
    </w:p>
    <w:p w14:paraId="13B5F6A5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Профессия: секретарь судебного заседания</w:t>
      </w:r>
    </w:p>
    <w:p w14:paraId="46C3D7B5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Домашний адрес: г. Барнаул</w:t>
      </w:r>
    </w:p>
    <w:p w14:paraId="62370455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поступления в клинику:07.05.2013</w:t>
      </w:r>
    </w:p>
    <w:p w14:paraId="73AE18F4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начала курации: 08.05.2013</w:t>
      </w:r>
    </w:p>
    <w:p w14:paraId="79002DF1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окончания курации: 12.05.2013</w:t>
      </w:r>
    </w:p>
    <w:p w14:paraId="16EF6692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3EB7CB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</w:t>
      </w:r>
    </w:p>
    <w:p w14:paraId="761DCEE5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97139C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колющие боли в правом подреберье после приема пищи (преим</w:t>
      </w:r>
      <w:r>
        <w:rPr>
          <w:rFonts w:ascii="Times New Roman CYR" w:hAnsi="Times New Roman CYR" w:cs="Times New Roman CYR"/>
          <w:sz w:val="28"/>
          <w:szCs w:val="28"/>
        </w:rPr>
        <w:t>ущественно копченой и жареной пищи) и иррадиацией в спину. Купирующиеся приемом 2 таблеток но-шпы.</w:t>
      </w:r>
    </w:p>
    <w:p w14:paraId="6ED84194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Чувство горечи во рту по утрам</w:t>
      </w:r>
    </w:p>
    <w:p w14:paraId="7958B8FB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Тошноту по утрам в течение часа.</w:t>
      </w:r>
    </w:p>
    <w:p w14:paraId="5BBD7CE1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Редкий стул (1-3 раза в неделю).</w:t>
      </w:r>
    </w:p>
    <w:p w14:paraId="0F6C9BC8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себя считает с 2009 года, когда впервые почувствовал</w:t>
      </w:r>
      <w:r>
        <w:rPr>
          <w:rFonts w:ascii="Times New Roman CYR" w:hAnsi="Times New Roman CYR" w:cs="Times New Roman CYR"/>
          <w:sz w:val="28"/>
          <w:szCs w:val="28"/>
        </w:rPr>
        <w:t>а колющие боли в правом подреберье, возникающие после приема пищи. Связывает с рождением ребенка в 2005 году. Обратилась к гастроэнтерологу по мету жительства. Была направлена на УЗИ печени и желчного пузыря. Далее поставили диагноз, желчнокаменная болезнь</w:t>
      </w:r>
      <w:r>
        <w:rPr>
          <w:rFonts w:ascii="Times New Roman CYR" w:hAnsi="Times New Roman CYR" w:cs="Times New Roman CYR"/>
          <w:sz w:val="28"/>
          <w:szCs w:val="28"/>
        </w:rPr>
        <w:t xml:space="preserve"> ( 1 камень в желчном пузыре). Была прописана диета и для купирования болей но-шпа. Диету не соблюдала. И в ноябре 2012 года появились приступы боли, с тошнотой и потерей аппетита, наблюдался кожный зуд, пожелтение языка и склер. Тогда была направлена снов</w:t>
      </w:r>
      <w:r>
        <w:rPr>
          <w:rFonts w:ascii="Times New Roman CYR" w:hAnsi="Times New Roman CYR" w:cs="Times New Roman CYR"/>
          <w:sz w:val="28"/>
          <w:szCs w:val="28"/>
        </w:rPr>
        <w:t>а на УЗИ желчного пузыря, где обнаружили еще 2 камня. По данным показаниям направлена на плановую операцию холецистэктомию.</w:t>
      </w:r>
    </w:p>
    <w:p w14:paraId="54A10B8A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Anamnesis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vitae</w:t>
      </w:r>
    </w:p>
    <w:p w14:paraId="41449CB4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03C6AA1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Родилась 14.07.1976 года в Челябинской области, городе Троицк. В 2004 году переехала в Алтайский край, город Барн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аул.</w:t>
      </w:r>
    </w:p>
    <w:p w14:paraId="28D34FAC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Социальный анамнез: Была вторым ребенком в семье, материальная обеспеченность удовлетворительная, питание регулярное, разнообразное</w:t>
      </w:r>
    </w:p>
    <w:p w14:paraId="4DA44144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Детство: развивалась нормально, от сверстников в развитии не отставала. Учиться было легко. Получила высшее юридическое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образование.</w:t>
      </w:r>
    </w:p>
    <w:p w14:paraId="3168B661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Профессиональный анамнез: не отягощен. Работает секретарем в судебном заседании.</w:t>
      </w:r>
    </w:p>
    <w:p w14:paraId="19297790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Бытовой анамнез: живет с мужем и ребенком в трехкомнатной благоустроенной квартире. Санитарно-гигиенические условия удовлетворительные. Питание регулярное, разно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образное.</w:t>
      </w:r>
    </w:p>
    <w:p w14:paraId="66DC9E5C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Акушерско-гинекологический анамнез: начало менструации в 15 лет, регулярные, безболезненные, идут в течение 4-5 дней, обильные, цикл 32 дня. Начало половой жизни в 20 лет, количество беременностей-1, роды-1 в 2005 году, аборты и выкидыши отрицает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38B42177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Перенесенные заболевания: в 3 года переболела ветрянкой, с 5-10 лет каждую зиму переносила тонзиллит. Психические травмы , венерические заболевания отрицает.</w:t>
      </w:r>
    </w:p>
    <w:p w14:paraId="7174973D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Эпидемиологический анамнез: контакт с инфекционными больными отрицает, перенесенные инфекционные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заболевания - ветрянка в 3 года.</w:t>
      </w:r>
    </w:p>
    <w:p w14:paraId="20DAE42A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Трансфузионный анамнез: трансфузии отрицает.</w:t>
      </w:r>
    </w:p>
    <w:p w14:paraId="086FF368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Аллергологический анамнез: не отягощен.</w:t>
      </w:r>
    </w:p>
    <w:p w14:paraId="49D98F95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Хронические интоксикации: курение, алкоголь, наркотики не употребляет.</w:t>
      </w:r>
    </w:p>
    <w:p w14:paraId="3A6626D0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praesens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communis</w:t>
      </w:r>
    </w:p>
    <w:p w14:paraId="7BEBD1AD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Общее состояние: удовлетворительное</w:t>
      </w:r>
    </w:p>
    <w:p w14:paraId="20D7CB11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Созна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ние: ясное</w:t>
      </w:r>
    </w:p>
    <w:p w14:paraId="11961056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Положение больного: активное</w:t>
      </w:r>
    </w:p>
    <w:p w14:paraId="44FD7FD2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Телосложение: пропорциональное</w:t>
      </w:r>
    </w:p>
    <w:p w14:paraId="4C1D6731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Конституция: нормостеническая</w:t>
      </w:r>
    </w:p>
    <w:p w14:paraId="1F0C9CB8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Походка: быстрая</w:t>
      </w:r>
    </w:p>
    <w:p w14:paraId="41E4F11F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Осанка: прямая</w:t>
      </w:r>
    </w:p>
    <w:p w14:paraId="07030789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Рост и вес: 160 см, 54 кг. ИМТ=21,09</w:t>
      </w:r>
    </w:p>
    <w:p w14:paraId="1A44BB02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Температура тела: 36,5 нормальная</w:t>
      </w:r>
    </w:p>
    <w:p w14:paraId="59C703F5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2EFABBD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Исследование отдельных частей тела</w:t>
      </w:r>
    </w:p>
    <w:p w14:paraId="7F9C5469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B5F4FC9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Кожные покровы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</w:t>
      </w:r>
    </w:p>
    <w:p w14:paraId="02848D71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Цвет: телесный</w:t>
      </w:r>
    </w:p>
    <w:p w14:paraId="3232DD1A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Эластичность кожи: сохранена</w:t>
      </w:r>
    </w:p>
    <w:p w14:paraId="6458F900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Истончение или уплотнение кожи не обнаружено.</w:t>
      </w:r>
    </w:p>
    <w:p w14:paraId="44555B94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Влажность кожных покровов: умеренная</w:t>
      </w:r>
    </w:p>
    <w:p w14:paraId="19A709CB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Сыпи, расчесов, кровоподтеков не обнаружено.</w:t>
      </w:r>
    </w:p>
    <w:p w14:paraId="382F8019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Ногти:</w:t>
      </w:r>
    </w:p>
    <w:p w14:paraId="11520046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Форма: нормальная</w:t>
      </w:r>
    </w:p>
    <w:p w14:paraId="11E131F5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Ломкость, поперечная исчерченность не обнаружено</w:t>
      </w:r>
    </w:p>
    <w:p w14:paraId="07464425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Подкожна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клетчатка:</w:t>
      </w:r>
    </w:p>
    <w:p w14:paraId="2DB10580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Развитие подкожно-жирового слоя: умеренное (толщина складки под лопаткой 2 см)</w:t>
      </w:r>
    </w:p>
    <w:p w14:paraId="7B2CD2F8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Отеки: отсутствуют</w:t>
      </w:r>
    </w:p>
    <w:p w14:paraId="01A65B46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Лимфатические узлы: затылочные, шейные, подчелюстные, над- и подключичные, локтевые, биципитальные, подмышечные, паховые, подколенные не пальпиру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ются.</w:t>
      </w:r>
    </w:p>
    <w:p w14:paraId="6608448D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Подкожные вены: малозаметны</w:t>
      </w:r>
    </w:p>
    <w:p w14:paraId="663AB0EF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Голова:</w:t>
      </w:r>
    </w:p>
    <w:p w14:paraId="74A2B2B6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Форма: овальная</w:t>
      </w:r>
    </w:p>
    <w:p w14:paraId="20AEF3EB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Размеры: нормоцефалия</w:t>
      </w:r>
    </w:p>
    <w:p w14:paraId="72D04553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Положение головы: прямое</w:t>
      </w:r>
    </w:p>
    <w:p w14:paraId="3B0081E1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Дрожание и качание (симптом Мюссе): отрицательный</w:t>
      </w:r>
    </w:p>
    <w:p w14:paraId="1D8370FA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Шея:</w:t>
      </w:r>
    </w:p>
    <w:p w14:paraId="5691F14C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Искривление: не выявлено</w:t>
      </w:r>
    </w:p>
    <w:p w14:paraId="37E2DF94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Пальпация щитовидной железы: безболезнная</w:t>
      </w:r>
    </w:p>
    <w:p w14:paraId="15A80AFB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Лицо:</w:t>
      </w:r>
    </w:p>
    <w:p w14:paraId="6ABA0D55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Выражение лица: живое</w:t>
      </w:r>
    </w:p>
    <w:p w14:paraId="7E9E6106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лазная щель: не изменена</w:t>
      </w:r>
    </w:p>
    <w:p w14:paraId="1CFD19A5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Веки: телесной окраски</w:t>
      </w:r>
    </w:p>
    <w:p w14:paraId="34CD8929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Глазное яблоко: нормальное</w:t>
      </w:r>
    </w:p>
    <w:p w14:paraId="4C13C8E7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Конъюнктива: бледная</w:t>
      </w:r>
    </w:p>
    <w:p w14:paraId="2E0F2C0C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Склеры: белые</w:t>
      </w:r>
    </w:p>
    <w:p w14:paraId="171991F1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Зрачки: форма-круглая, реакция зрачков на свет прямая и содружественная</w:t>
      </w:r>
    </w:p>
    <w:p w14:paraId="4B008C43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Симптомы: Греффе, Штельвага, Мебиуса отрицательны</w:t>
      </w:r>
    </w:p>
    <w:p w14:paraId="6F11CBA4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Нос: форма номальная,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зъязвление кончика носа отсутствует, крылья носа в акте дыхания не участвуют</w:t>
      </w:r>
    </w:p>
    <w:p w14:paraId="18BE4299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Губы: симметричны, цвет розовый, высыпания отсутствуют, трещины отсутствуют.</w:t>
      </w:r>
    </w:p>
    <w:p w14:paraId="560DB056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Полость рта: цвет слизистой твердого неба-розовый,</w:t>
      </w:r>
    </w:p>
    <w:p w14:paraId="6632BB64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Десны: розовые, не кровоточат</w:t>
      </w:r>
    </w:p>
    <w:p w14:paraId="434BD79A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Язык: высовывает своб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одно, цвет розовый, величина не изменена, влажность в норме, обложен желтоватым налетом, трещины, прикусы, язвочки отсутствуют.</w:t>
      </w:r>
    </w:p>
    <w:p w14:paraId="4F9AF47A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Миндалины: форма правильная, не выступают из-за небных дужек, налет,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гнойные пробки, язвочки отсутствуют.</w:t>
      </w:r>
    </w:p>
    <w:p w14:paraId="06A1DBBE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Опорно-двигательный ап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патар</w:t>
      </w:r>
    </w:p>
    <w:p w14:paraId="0A77BF53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Осмотр:</w:t>
      </w:r>
    </w:p>
    <w:p w14:paraId="2EF38894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Конфигурация суставов: нормальная, припухлостей, деформаций не выявлено.</w:t>
      </w:r>
    </w:p>
    <w:p w14:paraId="4FCB5CCC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Окраска кожи над суставами: не изменена</w:t>
      </w:r>
    </w:p>
    <w:p w14:paraId="47B3DF71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Степень развития мышечной системы: умеренная</w:t>
      </w:r>
    </w:p>
    <w:p w14:paraId="5A8FCA04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Поверхностная пальпация:</w:t>
      </w:r>
    </w:p>
    <w:p w14:paraId="5945DEBB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Температура над поверхностью сустава не изменена.</w:t>
      </w:r>
    </w:p>
    <w:p w14:paraId="687E9F9F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Суставные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шумы: отсутствуют.</w:t>
      </w:r>
    </w:p>
    <w:p w14:paraId="5CBE81FC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Перкуссия:</w:t>
      </w:r>
    </w:p>
    <w:p w14:paraId="138D779E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Безболезненная перкуссия костей.</w:t>
      </w:r>
    </w:p>
    <w:p w14:paraId="35329E6C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Органы дыхания</w:t>
      </w:r>
    </w:p>
    <w:p w14:paraId="71F46DA6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 грудной клетки:</w:t>
      </w:r>
    </w:p>
    <w:p w14:paraId="491F6008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Форма грудной клетки: нормальная ( нормостеническая)</w:t>
      </w:r>
    </w:p>
    <w:p w14:paraId="53B3EDF1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Асимметрия отсутствует</w:t>
      </w:r>
    </w:p>
    <w:p w14:paraId="38BC2AFD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Экскурсия обеих сторон грудной клетки при дыхании равномерная</w:t>
      </w:r>
    </w:p>
    <w:p w14:paraId="25CA1017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Тип дыхания: см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ешанный</w:t>
      </w:r>
    </w:p>
    <w:p w14:paraId="53D81693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Частота дыхательных движений в одну минуту, ритм дыхания: 18 в минуту, правильный, умеренной</w:t>
      </w:r>
    </w:p>
    <w:p w14:paraId="23E6E58A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Пальпация грудной клетки:</w:t>
      </w:r>
    </w:p>
    <w:p w14:paraId="6C009454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Эластичность: хорошая</w:t>
      </w:r>
    </w:p>
    <w:p w14:paraId="6D47595E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Болезненность отсутствует</w:t>
      </w:r>
    </w:p>
    <w:p w14:paraId="653C58EB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Голосовое дрожание: не изменено</w:t>
      </w:r>
    </w:p>
    <w:p w14:paraId="572C0D41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Сравнительная перкуссия легких: перкуторный звук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ясный</w:t>
      </w:r>
    </w:p>
    <w:p w14:paraId="5005674E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Топографическая перкуссия :</w:t>
      </w:r>
    </w:p>
    <w:p w14:paraId="7A58FC5D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Высота стояния верхушек легких: справа-3 см, слева-4 см.</w:t>
      </w:r>
    </w:p>
    <w:p w14:paraId="42D6849B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Ширина полей Кренига: справа-6 см, слева-6 см.</w:t>
      </w:r>
    </w:p>
    <w:p w14:paraId="3AA9FBDC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Нижние границы легких по всем вертикальным линиям с обеих сторон:</w:t>
      </w:r>
    </w:p>
    <w:p w14:paraId="263000B0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Опознавательные линии Правое легкое Левое легкое</w:t>
      </w:r>
    </w:p>
    <w:p w14:paraId="1A972AA5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астернальная 4 м/р -</w:t>
      </w:r>
    </w:p>
    <w:p w14:paraId="344BB317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Среднеключичная 5 м/р -</w:t>
      </w:r>
    </w:p>
    <w:p w14:paraId="57224734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Переднеаксиллярная 6 м/р 6 м/р</w:t>
      </w:r>
    </w:p>
    <w:p w14:paraId="59128B87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Среднеаксиллярная 7 м/р 7 м/р</w:t>
      </w:r>
    </w:p>
    <w:p w14:paraId="377F9AA0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Заднеаксиллярная 8 м/р 8 м/р</w:t>
      </w:r>
    </w:p>
    <w:p w14:paraId="355BCB23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Лопаточная 9 м/р 9 м/р</w:t>
      </w:r>
    </w:p>
    <w:p w14:paraId="1D8CBD7B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Паравертебральная 10 м/р 10 м/р</w:t>
      </w:r>
    </w:p>
    <w:p w14:paraId="3B4DE144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Активная подвижность нижнего легочного края:</w:t>
      </w:r>
    </w:p>
    <w:p w14:paraId="35C7AF6B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Опознавательные линии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Правое легкое (см) Левое легкое (см)</w:t>
      </w:r>
    </w:p>
    <w:p w14:paraId="48A15AD0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Среднеключичная 4 -</w:t>
      </w:r>
    </w:p>
    <w:p w14:paraId="7125A737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Среднеаксиллярная 5 5</w:t>
      </w:r>
    </w:p>
    <w:p w14:paraId="4C8CD806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Лопаточная 4 4</w:t>
      </w:r>
    </w:p>
    <w:p w14:paraId="52483F83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Аускультация легких</w:t>
      </w:r>
    </w:p>
    <w:p w14:paraId="38B95C8E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Дыхание везикулярное</w:t>
      </w:r>
    </w:p>
    <w:p w14:paraId="3A2096DE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Побочные дыхательные шумы отсутствуют</w:t>
      </w:r>
    </w:p>
    <w:p w14:paraId="0F488FFA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Бронхофония не изменена</w:t>
      </w:r>
    </w:p>
    <w:p w14:paraId="6DC82EAD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Органы кровообращения</w:t>
      </w:r>
    </w:p>
    <w:p w14:paraId="33B3A047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 области сердца и сосудов: се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рдечный горб не обнаружен, верхушечный толчок не виден, систолическое втяжение, эпигастральная пульсация отсутствуют.</w:t>
      </w:r>
    </w:p>
    <w:p w14:paraId="0D18A055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Пальпация области сердца:</w:t>
      </w:r>
    </w:p>
    <w:p w14:paraId="04CB9CDF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Верхушечный толчок слева на 2 см латеральнее грудины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межреберье</w:t>
      </w:r>
    </w:p>
    <w:p w14:paraId="124DCF23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Симптом «кошачьего мурлыканья» отрицательный</w:t>
      </w:r>
    </w:p>
    <w:p w14:paraId="4E102710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Пульс: на обеих руках одинаковый, ритмичный, напряженный, полный, большой.</w:t>
      </w:r>
    </w:p>
    <w:p w14:paraId="5CB7773D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Перкуссия:</w:t>
      </w:r>
    </w:p>
    <w:p w14:paraId="0566449E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Границы относительной тупости сердца:</w:t>
      </w:r>
    </w:p>
    <w:p w14:paraId="3F6312A0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Правая граница: в IV межреберье, на 1 -1,5 см латеральнее правого края грудины</w:t>
      </w:r>
    </w:p>
    <w:p w14:paraId="56CE6AED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Левая граница: в V межреберье на расстоянии 1-1,5 см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медиальнее от левой срединно-ключичной линии</w:t>
      </w:r>
    </w:p>
    <w:p w14:paraId="47E8E807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Верхняя граница: на III ребре по левой парастернальной линии</w:t>
      </w:r>
    </w:p>
    <w:p w14:paraId="4D1A3DE4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Тоны и их характеристика:</w:t>
      </w:r>
    </w:p>
    <w:p w14:paraId="02C53C82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Сила: соотношение тонов на верхушке и основании не нарушено,</w:t>
      </w:r>
    </w:p>
    <w:p w14:paraId="63AEF12F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Тембр: не изменен,</w:t>
      </w:r>
    </w:p>
    <w:p w14:paraId="49678D7D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Частота: нормокардия,</w:t>
      </w:r>
    </w:p>
    <w:p w14:paraId="24ABD718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Ритм: правильный,</w:t>
      </w:r>
    </w:p>
    <w:p w14:paraId="6F676FA9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ичество тонов: не изменено.</w:t>
      </w:r>
    </w:p>
    <w:p w14:paraId="6E338C38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АД на обеих руках и бедрах одинаково: 120/60 мм.рт.ст.</w:t>
      </w:r>
    </w:p>
    <w:p w14:paraId="4A973ADA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Органы мочевыделения</w:t>
      </w:r>
    </w:p>
    <w:p w14:paraId="26B99670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Осмотр:</w:t>
      </w:r>
    </w:p>
    <w:p w14:paraId="38CD06FA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поясничной области покраснение, припухлость, отек кожи не наблюдается.</w:t>
      </w:r>
    </w:p>
    <w:p w14:paraId="2C9178D1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Выпячивание над лобком отсутствует.</w:t>
      </w:r>
    </w:p>
    <w:p w14:paraId="63D4B527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Пальпация:</w:t>
      </w:r>
    </w:p>
    <w:p w14:paraId="72368117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Пальпация безболезненна,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почки не пальпируются.</w:t>
      </w:r>
    </w:p>
    <w:p w14:paraId="30034D16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Пальпация мочевого пузыря в надлобковой области: безболезненна, не пальпируется.</w:t>
      </w:r>
    </w:p>
    <w:p w14:paraId="09B1170B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Перкуссия:</w:t>
      </w:r>
    </w:p>
    <w:p w14:paraId="69CDB080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Симптом Пастернацкого (поколачивание по поясничной области) отрицательный.</w:t>
      </w:r>
    </w:p>
    <w:p w14:paraId="12F8FE7C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Перкуссия в надлобковой области: притупления перкуторного звука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надлобковой области не определяется.</w:t>
      </w:r>
    </w:p>
    <w:p w14:paraId="7547A8AB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Stayus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localis</w:t>
      </w:r>
    </w:p>
    <w:p w14:paraId="591EAF37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Органы брюшной полости</w:t>
      </w:r>
    </w:p>
    <w:p w14:paraId="0934BE01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 живота:</w:t>
      </w:r>
    </w:p>
    <w:p w14:paraId="4769EADA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Форма: в норме,</w:t>
      </w:r>
    </w:p>
    <w:p w14:paraId="456399C4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Симметричен, участвует в акте дыхания, перистальтика и антиперистальтика не видны, подкожные венозные анастамозы («голова медузы») не видны,</w:t>
      </w:r>
    </w:p>
    <w:p w14:paraId="190ED59D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живота:</w:t>
      </w:r>
    </w:p>
    <w:p w14:paraId="6925A09B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Поверхностная пальпация:</w:t>
      </w:r>
    </w:p>
    <w:p w14:paraId="638F3977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Безболезненная, слабые места и грыжевые отверстия не обнаружены.</w:t>
      </w:r>
    </w:p>
    <w:p w14:paraId="089C7E4C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Симптом Щеткина-Блюмберга отрицательный.</w:t>
      </w:r>
    </w:p>
    <w:p w14:paraId="76A5EAF2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Глубокая пальпация:</w:t>
      </w:r>
    </w:p>
    <w:p w14:paraId="56332EBD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Пальпация печени: размеры печени: нормальные, нижний край не выступает из под ребер, переднени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жний край ровный, эластичный, гладкий.</w:t>
      </w:r>
    </w:p>
    <w:p w14:paraId="0494E700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Пальпация желчного пузыря:</w:t>
      </w:r>
    </w:p>
    <w:p w14:paraId="5F6E9269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Желчный пузырь не пальпируется.</w:t>
      </w:r>
    </w:p>
    <w:p w14:paraId="2FF3B4D1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Симптом Курвуазье (болезненная пальпация увеличенного желчного пузыря) отрицательный.</w:t>
      </w:r>
    </w:p>
    <w:p w14:paraId="336C7444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Симптом Мюсси (френикус-симптом, болезненность в точке поверхностного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сположения правого диафрагмального нерва, выявляемая путем одновременного надавливания кончиками пальцев в промежутке между ножками обеих кивательных мышц над медиальными концами ключиц) отрицательный.</w:t>
      </w:r>
    </w:p>
    <w:p w14:paraId="62B53356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Симптом Образцова-Мерфи слабо положительный (больная 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увствует небольшой дискомфорт при проникновении пальцев в правое подреберье).</w:t>
      </w:r>
    </w:p>
    <w:p w14:paraId="5C7F53E4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Пальпация селезенки: не пальпируется</w:t>
      </w:r>
    </w:p>
    <w:p w14:paraId="1BC23004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Перкуссия живота:</w:t>
      </w:r>
    </w:p>
    <w:p w14:paraId="03B8C94C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Перкуторный звук: тимпанический</w:t>
      </w:r>
    </w:p>
    <w:p w14:paraId="630F12CB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Симптом Менделя (болезненность передней брюшной стенки при перкуссии) отрицательный.</w:t>
      </w:r>
    </w:p>
    <w:p w14:paraId="5450D9B3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Симпто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флюктуации (выявление свободной жидкости в брюшной полости) отрицательный.</w:t>
      </w:r>
    </w:p>
    <w:p w14:paraId="3CBC8DB5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Симптом Василенко (болезненность при легком поколачивании кончиками пальцев в точке желчного пузыря на вдохе) отрицательный,</w:t>
      </w:r>
    </w:p>
    <w:p w14:paraId="28951EE3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симптом Грекова-Ортнера (боль в правом подреберье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поколачивании улънарным краем правой кисти с одинаковой силой поочередно по обеим реберным дугам) отрицательный.</w:t>
      </w:r>
    </w:p>
    <w:p w14:paraId="7BCEC4E6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Симптом Захарьина (появление боли при надавливании или поколачивании по брюшной стенке в области проекции желчного пузыря) отрицательный.</w:t>
      </w:r>
    </w:p>
    <w:p w14:paraId="4664B4F9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деление границ абсолютной печёночной тупости.</w:t>
      </w:r>
    </w:p>
    <w:p w14:paraId="207F9365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Методом перкуссии определяется:</w:t>
      </w:r>
    </w:p>
    <w:p w14:paraId="5946427C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верхняя граница:</w:t>
      </w:r>
    </w:p>
    <w:p w14:paraId="7771831C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правой передней подмышечной линии - 7 ребро</w:t>
      </w:r>
    </w:p>
    <w:p w14:paraId="58BFB0DF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 правой среднеключичной линии - 6 ребро </w:t>
      </w:r>
    </w:p>
    <w:p w14:paraId="4CF143D6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 правой окологрудинной линии - 5 ребро </w:t>
      </w:r>
    </w:p>
    <w:p w14:paraId="5EC44700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нижняя граница:</w:t>
      </w:r>
    </w:p>
    <w:p w14:paraId="2AE4B82C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правой пер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едней подмышечной линии - 2 см книзу от 10 ребра, </w:t>
      </w:r>
    </w:p>
    <w:p w14:paraId="237A3C6A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 правой среднеключичной линии - 1см. книзу от рёберной дуги, </w:t>
      </w:r>
    </w:p>
    <w:p w14:paraId="236C6C7A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правой окологрудинной линии - 3 см. книзу от рёберной дуги,</w:t>
      </w:r>
    </w:p>
    <w:p w14:paraId="118A401E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передней срединной линии - 4 см. книзу от основания мечевидного отростка 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вая граница печёночной тупости выступает за окологрудинную линию по краю рёберной дуги на 1см.</w:t>
      </w:r>
    </w:p>
    <w:p w14:paraId="7FCA706C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размеры печёночной тупости:</w:t>
      </w:r>
    </w:p>
    <w:p w14:paraId="1447E1EA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 правой передней подмышечной линии - 15 см, </w:t>
      </w:r>
    </w:p>
    <w:p w14:paraId="24B27918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правой среднеключичной линии - 15 см</w:t>
      </w:r>
    </w:p>
    <w:p w14:paraId="6DDC5233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окологрудинной линии - 13 см</w:t>
      </w:r>
    </w:p>
    <w:p w14:paraId="384A6F7B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передней ср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единной линии - 13 см</w:t>
      </w:r>
    </w:p>
    <w:p w14:paraId="1AA38C64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Аускультация живота:</w:t>
      </w:r>
    </w:p>
    <w:p w14:paraId="0F4D8F7B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Шум трения брюшины отсутствует.</w:t>
      </w:r>
    </w:p>
    <w:p w14:paraId="2D86092C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A1AAC43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Предварительный диагноз</w:t>
      </w:r>
    </w:p>
    <w:p w14:paraId="3C4F408F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76C8CF5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 жалоб пациентки на боли в правом подреберье после приема пищи с иррадиацией в спину. Купирующиеся приемом 2 таблеток но-шпы, чувство горечи 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рту по утрам, тошноту по утрам в течение часа, можно судить о вовлечении в патологический процесс системы пищеварения, конкретно- желчный пузырь.</w:t>
      </w:r>
    </w:p>
    <w:p w14:paraId="2A687922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4FBD6EF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Выделенные синдромы</w:t>
      </w:r>
    </w:p>
    <w:p w14:paraId="4C715089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22B7D13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.Болевой синдром-боль в правом подреберье после приема пищи с иррадиацией в спину. ку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пирующиеся приемом 2 таблеток но-шпы.</w:t>
      </w:r>
    </w:p>
    <w:p w14:paraId="496A0B8E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.Диспепсический синдром- тошнота по утрам ,редкий стул.</w:t>
      </w:r>
    </w:p>
    <w:p w14:paraId="044A35A2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DF842AC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План обследования</w:t>
      </w:r>
    </w:p>
    <w:p w14:paraId="28228A84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028AF1C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Общий анализ крови. (для определения присутствия воспаления в организме)</w:t>
      </w:r>
    </w:p>
    <w:p w14:paraId="43D2B81D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Общий анализ мочи (общий билирубин и уробилин)</w:t>
      </w:r>
    </w:p>
    <w:p w14:paraId="05EDFC71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Биохимический 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ализ крови. (обратить внимание на общий билирубин)</w:t>
      </w:r>
    </w:p>
    <w:p w14:paraId="15FA2E9B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УЗИ печени и желчного пузыря. (посмотреть структуру печени, чтобы исключить повреждение, подтвердить наличие камней в желчном пузыре)</w:t>
      </w:r>
    </w:p>
    <w:p w14:paraId="39DAA296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Дуоденальное зондирование (для определения состава желчи)</w:t>
      </w:r>
    </w:p>
    <w:p w14:paraId="139C29C3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ФГДС (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исключение язвенной болезни желудка)</w:t>
      </w:r>
    </w:p>
    <w:p w14:paraId="68FAEC70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Анализ кала</w:t>
      </w:r>
    </w:p>
    <w:p w14:paraId="7D4D7347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F4C6EE5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Тактика ведения больного</w:t>
      </w:r>
    </w:p>
    <w:p w14:paraId="524703A8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9643447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Диета. В течении нескольких дней после эндоскопического</w:t>
      </w:r>
    </w:p>
    <w:p w14:paraId="64363F03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удаления желчного пузыря. Затем стол №</w:t>
      </w:r>
    </w:p>
    <w:p w14:paraId="101C5146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Больной показан несколько дней (3-4)постельный режим.</w:t>
      </w:r>
    </w:p>
    <w:p w14:paraId="2966B596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Выбор обезболивания. Показан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интубационный наркоз с применением мышечных релаксантов или с нейролептаналгезией.</w:t>
      </w:r>
    </w:p>
    <w:p w14:paraId="6450F616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Рекомендовано премедикация: 1 таблетка диазепама и 1 таблетка Димедрола за час до операции.</w:t>
      </w:r>
    </w:p>
    <w:p w14:paraId="10FD857C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Больной показана холецистэктомия, по причине желчнокаменной болезни (беспокоящие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боли в правом подреберье, тошнота, горечь во рту)</w:t>
      </w:r>
    </w:p>
    <w:p w14:paraId="68F69134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Дифференциальный диагноз</w:t>
      </w:r>
    </w:p>
    <w:p w14:paraId="562D69B5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язвенной болезнью желудка:</w:t>
      </w:r>
    </w:p>
    <w:p w14:paraId="273D1B39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язвенной болезни желудка боли возникают сразу после приёма пищи или через 15 - 45 минут после еды. Облегчение в этом состоянии может принести эвакуа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ция желудочного содержимого. При желчнокаменной болезни же, боли, как правило, связаны с приёмом жирной, жареной, острой пищи и рвота облегчения не приносит, содержит примеси желчи.</w:t>
      </w:r>
    </w:p>
    <w:p w14:paraId="6E4A24B5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Локализация болей при язвенной болезни, как правило, между мечевидным отро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стком и пупком, чаще левее срединной линии, иррадиация в левую половину грудной клетки, в межлопаточную область. При желчнокаменной болезни боль локализуется в правом подреберье, иррадиирует в правую лопатку, правое плечо. Болезненность располагается в хар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актерной точке - точке проекции желчного пузыря.</w:t>
      </w:r>
    </w:p>
    <w:p w14:paraId="2D6F2D24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Кислотность желудочного сока при язвенной болезни изменяется, а при желчнокаменной болезни - нормальная.</w:t>
      </w:r>
    </w:p>
    <w:p w14:paraId="1D237B72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больной отсутствуют характерные признаки для язвенной болезни желудка.</w:t>
      </w:r>
    </w:p>
    <w:p w14:paraId="7543952F" w14:textId="77777777" w:rsidR="00000000" w:rsidRDefault="005B016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желчнокаменный болезнь диагн</w:t>
      </w: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оз</w:t>
      </w:r>
    </w:p>
    <w:p w14:paraId="3CBF24EF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Список литературы</w:t>
      </w:r>
    </w:p>
    <w:p w14:paraId="0BF8BE38" w14:textId="77777777" w:rsidR="00000000" w:rsidRDefault="005B016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0A61234" w14:textId="77777777" w:rsidR="00000000" w:rsidRDefault="005B016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1.Методическое руководство “Схема истории болезни” Кузнецова А.В, Березненко Е.А.</w:t>
      </w:r>
    </w:p>
    <w:p w14:paraId="5E154701" w14:textId="77777777" w:rsidR="005B0167" w:rsidRDefault="005B0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 &lt;http://6years.net/&gt;</w:t>
      </w:r>
    </w:p>
    <w:sectPr w:rsidR="005B016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40"/>
    <w:rsid w:val="00450640"/>
    <w:rsid w:val="005B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995145"/>
  <w14:defaultImageDpi w14:val="0"/>
  <w15:docId w15:val="{9AA58398-1C07-49AA-BB8C-8CD02FF0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1890</Words>
  <Characters>10773</Characters>
  <Application>Microsoft Office Word</Application>
  <DocSecurity>0</DocSecurity>
  <Lines>89</Lines>
  <Paragraphs>25</Paragraphs>
  <ScaleCrop>false</ScaleCrop>
  <Company/>
  <LinksUpToDate>false</LinksUpToDate>
  <CharactersWithSpaces>12638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2025-01-04T10:59:00Z</dcterms:created>
  <dcterms:modified xsi:type="dcterms:W3CDTF">2025-01-04T10:59:00Z</dcterms:modified>
</cp:coreProperties>
</file>