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B4D3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05EA93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050721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EF7566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779FFF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41E097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51CA5D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CD0C88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668078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5B44E1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6E1195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A52A30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5061F5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CACAC6" w14:textId="77777777" w:rsidR="00000000" w:rsidRDefault="00D9093E">
      <w:pPr>
        <w:widowControl w:val="0"/>
        <w:tabs>
          <w:tab w:val="left" w:leader="underscore" w:pos="25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Кастрация кроля закрытым способом c наложением лигатуры</w:t>
      </w:r>
    </w:p>
    <w:p w14:paraId="59D1CE71" w14:textId="77777777" w:rsidR="00000000" w:rsidRDefault="00D9093E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кастрация кроль репродуктивный семенник</w:t>
      </w:r>
    </w:p>
    <w:p w14:paraId="60E9ADF3" w14:textId="77777777" w:rsidR="00000000" w:rsidRDefault="00D90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C3288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CF5C5E9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66EF5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Кастрация - одна из самых древнейших операций известная ещё в древней Греции. Термин "кастрация" образован от латинского слова</w:t>
      </w:r>
      <w:r>
        <w:rPr>
          <w:rFonts w:ascii="Times New Roman CYR" w:hAnsi="Times New Roman CYR" w:cs="Times New Roman CYR"/>
          <w:sz w:val="28"/>
          <w:szCs w:val="28"/>
        </w:rPr>
        <w:t xml:space="preserve"> "Castratio", - что значит скопление, обрезание. То есть это удаление оперативным путем половых желез у самцов. Кастрация самцов носит название орхидектомии (от греческого слова орхидес - яички и латинского слова ectomia - иссечение). Половые железы продуц</w:t>
      </w:r>
      <w:r>
        <w:rPr>
          <w:rFonts w:ascii="Times New Roman CYR" w:hAnsi="Times New Roman CYR" w:cs="Times New Roman CYR"/>
          <w:sz w:val="28"/>
          <w:szCs w:val="28"/>
        </w:rPr>
        <w:t>ируют половые гормоны. После кастрации в организме значительно изменяется деятельность желез внутренней секреции, и это качественно влияет на обмен веществ, физиологическое состояние животного, его рост и развитие.</w:t>
      </w:r>
    </w:p>
    <w:p w14:paraId="20CB9BD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животных повышается склонность к ожирен</w:t>
      </w:r>
      <w:r>
        <w:rPr>
          <w:rFonts w:ascii="Times New Roman CYR" w:hAnsi="Times New Roman CYR" w:cs="Times New Roman CYR"/>
          <w:sz w:val="28"/>
          <w:szCs w:val="28"/>
        </w:rPr>
        <w:t>ию, они становятся более спокойными. У кастрированных самцов развиваются черты, свойственные особям женского пола. Чаще кастрация проводится для снятия полового влечения, также показаниями к ее проведению являются: новообразования семенников, орхиты, глубо</w:t>
      </w:r>
      <w:r>
        <w:rPr>
          <w:rFonts w:ascii="Times New Roman CYR" w:hAnsi="Times New Roman CYR" w:cs="Times New Roman CYR"/>
          <w:sz w:val="28"/>
          <w:szCs w:val="28"/>
        </w:rPr>
        <w:t>кие травмы мошонки, семенников, семенного канатика. Хирургический метод - единственное надежное средство всех перечисленных проблем. Перед операцией животных выдерживают на 12-ти часовой голодной диете. Животные должны быть клинически здоровы. Операция про</w:t>
      </w:r>
      <w:r>
        <w:rPr>
          <w:rFonts w:ascii="Times New Roman CYR" w:hAnsi="Times New Roman CYR" w:cs="Times New Roman CYR"/>
          <w:sz w:val="28"/>
          <w:szCs w:val="28"/>
        </w:rPr>
        <w:t>водится под общим наркозом. Кастрацию животного лучше проводить с утра, чтобы впоследствии можно было наблюдать за оперированным животным и при необходимости своевременно оказать им помощь. При правильном уходе за животным после операции, к полноценной жиз</w:t>
      </w:r>
      <w:r>
        <w:rPr>
          <w:rFonts w:ascii="Times New Roman CYR" w:hAnsi="Times New Roman CYR" w:cs="Times New Roman CYR"/>
          <w:sz w:val="28"/>
          <w:szCs w:val="28"/>
        </w:rPr>
        <w:t>ни он сможет вернуться уже через несколько недель.</w:t>
      </w:r>
    </w:p>
    <w:p w14:paraId="3E25BA0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D95B9" w14:textId="77777777" w:rsidR="00000000" w:rsidRDefault="00D90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945C07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1.Регистрационный лист</w:t>
      </w:r>
    </w:p>
    <w:p w14:paraId="13F62C91" w14:textId="77777777" w:rsidR="00000000" w:rsidRDefault="00D9093E">
      <w:pPr>
        <w:widowControl w:val="0"/>
        <w:tabs>
          <w:tab w:val="left" w:leader="underscore" w:pos="19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87025" w14:textId="77777777" w:rsidR="00000000" w:rsidRDefault="00D9093E">
      <w:pPr>
        <w:widowControl w:val="0"/>
        <w:tabs>
          <w:tab w:val="left" w:leader="underscore" w:pos="19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животного: кролик. Пол: самец (крол), порода: венский голубой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Возраст: 1 год. Масть и отметины: сизо-голубая, мясной (беконный) тип. Кличка и инвентарный номер: Шустрик, №</w:t>
      </w:r>
      <w:r>
        <w:rPr>
          <w:rFonts w:ascii="Times New Roman CYR" w:hAnsi="Times New Roman CYR" w:cs="Times New Roman CYR"/>
          <w:sz w:val="28"/>
          <w:szCs w:val="28"/>
        </w:rPr>
        <w:t xml:space="preserve"> 1555. Владелец животного и его адрес: «Комплекс по промышленному разведению кроликов», Орехово-Зуевский район, г. Ликино-Дулево, деревня Новая Дата поступления: 5апреля 2014 Дата выписки: 10апреля 2014 Учебная операция: Кастрация кроля закрытым способом с</w:t>
      </w:r>
      <w:r>
        <w:rPr>
          <w:rFonts w:ascii="Times New Roman CYR" w:hAnsi="Times New Roman CYR" w:cs="Times New Roman CYR"/>
          <w:sz w:val="28"/>
          <w:szCs w:val="28"/>
        </w:rPr>
        <w:t xml:space="preserve"> наложением лигатуры. Исход оперативного вмешательства: благоприятный. Условия содержания, кормления (рацион), хозяйственное использование, продуктивность: Животное содержится в неволе - в клетке. Кормление без ограничений, готовым рационом (свежескошенная</w:t>
      </w:r>
      <w:r>
        <w:rPr>
          <w:rFonts w:ascii="Times New Roman CYR" w:hAnsi="Times New Roman CYR" w:cs="Times New Roman CYR"/>
          <w:sz w:val="28"/>
          <w:szCs w:val="28"/>
        </w:rPr>
        <w:t xml:space="preserve"> трава, комбикорм, вода в необходимом количестве).</w:t>
      </w:r>
    </w:p>
    <w:p w14:paraId="5293217E" w14:textId="77777777" w:rsidR="00000000" w:rsidRDefault="00D9093E">
      <w:pPr>
        <w:widowControl w:val="0"/>
        <w:tabs>
          <w:tab w:val="left" w:leader="underscore" w:pos="19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78C7BF" w14:textId="77777777" w:rsidR="00000000" w:rsidRDefault="00D9093E">
      <w:pPr>
        <w:widowControl w:val="0"/>
        <w:tabs>
          <w:tab w:val="left" w:leader="underscore" w:pos="19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</w:p>
    <w:p w14:paraId="4193D695" w14:textId="4A2EC571" w:rsidR="00000000" w:rsidRDefault="006F0816">
      <w:pPr>
        <w:widowControl w:val="0"/>
        <w:tabs>
          <w:tab w:val="left" w:leader="underscore" w:pos="19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8B5BB7" wp14:editId="16EAD65F">
            <wp:extent cx="52387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F70E" w14:textId="77777777" w:rsidR="00000000" w:rsidRDefault="00D9093E">
      <w:pPr>
        <w:widowControl w:val="0"/>
        <w:tabs>
          <w:tab w:val="left" w:leader="underscore" w:pos="19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1C79F" w14:textId="77777777" w:rsidR="00000000" w:rsidRDefault="00D9093E">
      <w:pPr>
        <w:widowControl w:val="0"/>
        <w:tabs>
          <w:tab w:val="left" w:leader="underscore" w:pos="19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Хозяйственное значение. Кролики высоко плодовитые существа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отличаются скороспелостью. За год от одной здоровой крольчихи можно получить 6 окролов, более чем </w:t>
      </w:r>
      <w:r>
        <w:rPr>
          <w:rFonts w:ascii="Times New Roman CYR" w:hAnsi="Times New Roman CYR" w:cs="Times New Roman CYR"/>
          <w:sz w:val="28"/>
          <w:szCs w:val="28"/>
        </w:rPr>
        <w:t>30 крольчат, или около 70 кг в живой массе мяса.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Масса тушки кролика в основном состоит из белого мяса, которое обладает низкой калорийностью, но содержит полноценный белок и очень мало холестерина. Особенно полезна крольчатина людям пожилого возраста, де</w:t>
      </w:r>
      <w:r>
        <w:rPr>
          <w:rFonts w:ascii="Times New Roman CYR" w:hAnsi="Times New Roman CYR" w:cs="Times New Roman CYR"/>
          <w:sz w:val="28"/>
          <w:szCs w:val="28"/>
        </w:rPr>
        <w:t xml:space="preserve">тям, больным, которые страдают заболеваниями желудка, сердечно-сосудистой системы, печени. Шкурки кроликов применяются в меховой промышленности в виде натуральном или имитируют их под мех котика, выдры, куницы и др. кожу используют для изготовления обуви. </w:t>
      </w:r>
      <w:r>
        <w:rPr>
          <w:rFonts w:ascii="Times New Roman CYR" w:hAnsi="Times New Roman CYR" w:cs="Times New Roman CYR"/>
          <w:sz w:val="28"/>
          <w:szCs w:val="28"/>
        </w:rPr>
        <w:t>Особо ценный пух кроликов используется для выработки велюра, трикотажа, фетра. Кожа по мягкости, плотности и хорошей «подтяжке» не уступает лучшим сортам замши, лайки и шевро. Кишки кролика идут на изготовление струн для музыкальных инструментов. Кровь, см</w:t>
      </w:r>
      <w:r>
        <w:rPr>
          <w:rFonts w:ascii="Times New Roman CYR" w:hAnsi="Times New Roman CYR" w:cs="Times New Roman CYR"/>
          <w:sz w:val="28"/>
          <w:szCs w:val="28"/>
        </w:rPr>
        <w:t>ешанная с отрубями, является хорошим кормом для домашней птицы. Обрезки кожи, уши, лапки идут на изготовление клея. Ветеринарно-санитарное и зоотехническое состояние хозяйства: комплекс по выращиванию кроликов располагается в поясе умеренно - континентальн</w:t>
      </w:r>
      <w:r>
        <w:rPr>
          <w:rFonts w:ascii="Times New Roman CYR" w:hAnsi="Times New Roman CYR" w:cs="Times New Roman CYR"/>
          <w:sz w:val="28"/>
          <w:szCs w:val="28"/>
        </w:rPr>
        <w:t>ого климата в пределах лесостепной зоны, в целом в благоприятных климатических условиях для ведения эффективного сельскохозяйственного производства.</w:t>
      </w:r>
    </w:p>
    <w:p w14:paraId="2B34226A" w14:textId="77777777" w:rsidR="00000000" w:rsidRDefault="00D9093E">
      <w:pPr>
        <w:widowControl w:val="0"/>
        <w:tabs>
          <w:tab w:val="left" w:leader="underscore" w:pos="19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Территория чистая, против грызунов и насекомых регулярно проводят обработки. Инфекционные и инвазионные заб</w:t>
      </w:r>
      <w:r>
        <w:rPr>
          <w:rFonts w:ascii="Times New Roman CYR" w:hAnsi="Times New Roman CYR" w:cs="Times New Roman CYR"/>
          <w:sz w:val="28"/>
          <w:szCs w:val="28"/>
        </w:rPr>
        <w:t>олевания не регистрируются, микроклимат в помещениях удовлетворительный, регулируется вытяжной и приточной вентиляцией.</w:t>
      </w:r>
    </w:p>
    <w:p w14:paraId="0A18F588" w14:textId="77777777" w:rsidR="00000000" w:rsidRDefault="00D9093E">
      <w:pPr>
        <w:widowControl w:val="0"/>
        <w:tabs>
          <w:tab w:val="left" w:leader="underscore" w:pos="19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Мотивы обращения за ветеринарной помощью: кастрацию кролика проводят с целью повышения мясной продуктивности. Их масса увеличивается на </w:t>
      </w:r>
      <w:r>
        <w:rPr>
          <w:rFonts w:ascii="Times New Roman CYR" w:hAnsi="Times New Roman CYR" w:cs="Times New Roman CYR"/>
          <w:sz w:val="28"/>
          <w:szCs w:val="28"/>
        </w:rPr>
        <w:t>10-35 % при ощутимой экономии кормов; мясо становится нежным, сочным, тонковолокнистым. Кастрация позволяет устранять риск получения раковых заболеваний репродуктивных органов самок, а также для устранения агрессии по отношению к особям данного вида.</w:t>
      </w:r>
    </w:p>
    <w:p w14:paraId="7A901EA5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F4A1A5" w14:textId="77777777" w:rsidR="00000000" w:rsidRDefault="00D90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14E9FA9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Общее исследование животных</w:t>
      </w:r>
    </w:p>
    <w:p w14:paraId="6F3FC09B" w14:textId="77777777" w:rsidR="00000000" w:rsidRDefault="00D9093E">
      <w:pPr>
        <w:widowControl w:val="0"/>
        <w:tabs>
          <w:tab w:val="left" w:pos="2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CCF244" w14:textId="77777777" w:rsidR="00000000" w:rsidRDefault="00D9093E">
      <w:pPr>
        <w:widowControl w:val="0"/>
        <w:tabs>
          <w:tab w:val="left" w:pos="2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объективного исследования животного при поступлении: 05.04. 2014 г.1.Клинический статус:</w:t>
      </w:r>
    </w:p>
    <w:p w14:paraId="0077139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тела, С: 39</w:t>
      </w:r>
    </w:p>
    <w:p w14:paraId="733654B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пульса, уд./мин.: 140</w:t>
      </w:r>
    </w:p>
    <w:p w14:paraId="065C4B9F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дыхания, число дых.дв./мин: 60</w:t>
      </w:r>
    </w:p>
    <w:p w14:paraId="1DCDC3B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Габитус:</w:t>
      </w:r>
    </w:p>
    <w:p w14:paraId="79D9283A" w14:textId="77777777" w:rsidR="00000000" w:rsidRDefault="00D9093E">
      <w:pPr>
        <w:widowControl w:val="0"/>
        <w:tabs>
          <w:tab w:val="left" w:pos="2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положение тела в простран</w:t>
      </w:r>
      <w:r>
        <w:rPr>
          <w:rFonts w:ascii="Times New Roman CYR" w:hAnsi="Times New Roman CYR" w:cs="Times New Roman CYR"/>
          <w:sz w:val="28"/>
          <w:szCs w:val="28"/>
        </w:rPr>
        <w:t>стве: естественное;</w:t>
      </w:r>
    </w:p>
    <w:p w14:paraId="1AE92B7D" w14:textId="77777777" w:rsidR="00000000" w:rsidRDefault="00D9093E">
      <w:pPr>
        <w:widowControl w:val="0"/>
        <w:tabs>
          <w:tab w:val="left" w:pos="3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телосложение: среднее;</w:t>
      </w:r>
    </w:p>
    <w:p w14:paraId="7E361BF8" w14:textId="77777777" w:rsidR="00000000" w:rsidRDefault="00D9093E">
      <w:pPr>
        <w:widowControl w:val="0"/>
        <w:tabs>
          <w:tab w:val="left" w:pos="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упитанность: хорошая;</w:t>
      </w:r>
    </w:p>
    <w:p w14:paraId="7CDBF6D2" w14:textId="77777777" w:rsidR="00000000" w:rsidRDefault="00D9093E">
      <w:pPr>
        <w:widowControl w:val="0"/>
        <w:tabs>
          <w:tab w:val="left" w:pos="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темперамент: агрессивный;</w:t>
      </w:r>
    </w:p>
    <w:p w14:paraId="1D98CEB4" w14:textId="77777777" w:rsidR="00000000" w:rsidRDefault="00D9093E">
      <w:pPr>
        <w:widowControl w:val="0"/>
        <w:tabs>
          <w:tab w:val="left" w:pos="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ab/>
        <w:t>конституция: крепкая.</w:t>
      </w:r>
    </w:p>
    <w:p w14:paraId="0A3E7EF9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Кожа, подкожная клетчатка: кожа плотная, эластичная, хорошо развитая мускулатура, целостность не нарушена, температура в предела</w:t>
      </w:r>
      <w:r>
        <w:rPr>
          <w:rFonts w:ascii="Times New Roman CYR" w:hAnsi="Times New Roman CYR" w:cs="Times New Roman CYR"/>
          <w:sz w:val="28"/>
          <w:szCs w:val="28"/>
        </w:rPr>
        <w:t>х нормы - 39 градусов. При собирании кожи в складку наблюдается незначительное снижение тургора. Остающийся на мякишах пальцев сальный налёт свидетельствует об умеренной влажности кожи животного. Цвет на непигментированных участках кожи бледно-розовый, зап</w:t>
      </w:r>
      <w:r>
        <w:rPr>
          <w:rFonts w:ascii="Times New Roman CYR" w:hAnsi="Times New Roman CYR" w:cs="Times New Roman CYR"/>
          <w:sz w:val="28"/>
          <w:szCs w:val="28"/>
        </w:rPr>
        <w:t>ах специфический. Подкожная клетчатка хорошо развита, какие-либо патологические изменения её отсутствуют.</w:t>
      </w:r>
    </w:p>
    <w:p w14:paraId="1A99D70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Шерстный покров: волосяной покров с блеском, густой и гладкий, равномерно покрывает всю поверхность кожи, облысений (аллопеций) нет. При сгибании во</w:t>
      </w:r>
      <w:r>
        <w:rPr>
          <w:rFonts w:ascii="Times New Roman CYR" w:hAnsi="Times New Roman CYR" w:cs="Times New Roman CYR"/>
          <w:sz w:val="28"/>
          <w:szCs w:val="28"/>
        </w:rPr>
        <w:t>лоса он быстро распрямляется, что свидетельствует о хорошей эластичности волос. При попытке выдернуть пучок волос выдёргивается лишь небольшое их количество, следовательно, волосяной покров удерживается в коже достаточно прочно, цвет сизо-голубой, 5.Конъюн</w:t>
      </w:r>
      <w:r>
        <w:rPr>
          <w:rFonts w:ascii="Times New Roman CYR" w:hAnsi="Times New Roman CYR" w:cs="Times New Roman CYR"/>
          <w:sz w:val="28"/>
          <w:szCs w:val="28"/>
        </w:rPr>
        <w:t xml:space="preserve">ктива и видимые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слизистые оболочки: Видимая слизистая оболочка полового членабледно-розового цвета, умеренно-влажная, без нарушения целостности. Слизистая оболочка глаз бледно-розового цвета, умеренно-влажная, без нарушения целостности, склера белая, истеч</w:t>
      </w:r>
      <w:r>
        <w:rPr>
          <w:rFonts w:ascii="Times New Roman CYR" w:hAnsi="Times New Roman CYR" w:cs="Times New Roman CYR"/>
          <w:sz w:val="28"/>
          <w:szCs w:val="28"/>
        </w:rPr>
        <w:t>ений нет. Слизистые оболочки губ, щёк, дёсен, языка и твёрдого нёба бледно-розовые, целостность сохранена, влажность умеренная.</w:t>
      </w:r>
    </w:p>
    <w:p w14:paraId="1ADBB0D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Лимфатические узлы: лимфатические узлы гладкие, упругие, подвижные, безболезненные и умеренно-тёплые.</w:t>
      </w:r>
    </w:p>
    <w:p w14:paraId="791CEF6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Нервная система: при о</w:t>
      </w:r>
      <w:r>
        <w:rPr>
          <w:rFonts w:ascii="Times New Roman CYR" w:hAnsi="Times New Roman CYR" w:cs="Times New Roman CYR"/>
          <w:sz w:val="28"/>
          <w:szCs w:val="28"/>
        </w:rPr>
        <w:t>смотре и скользящей пальпации черепа нарушений не обнаружено.Пальпация и перкуссия позвоночного столба болевой реакции не дала, искривлений нет. Обоняние и вкус сохранен.При осмотре роговицы видимых изменений не обнаружено. При дотрагивании иглой до конечн</w:t>
      </w:r>
      <w:r>
        <w:rPr>
          <w:rFonts w:ascii="Times New Roman CYR" w:hAnsi="Times New Roman CYR" w:cs="Times New Roman CYR"/>
          <w:sz w:val="28"/>
          <w:szCs w:val="28"/>
        </w:rPr>
        <w:t>ости наблюдается её одёргивание, что свидетельствует о сохранении болевой чувствительности</w:t>
      </w:r>
    </w:p>
    <w:p w14:paraId="6618B8C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выдвигании грудных конечностей вперёд Шустрик придаёт конечностям естественное положение, следовательно, глубокая чувствительность также сохранена.На небольшом р</w:t>
      </w:r>
      <w:r>
        <w:rPr>
          <w:rFonts w:ascii="Times New Roman CYR" w:hAnsi="Times New Roman CYR" w:cs="Times New Roman CYR"/>
          <w:sz w:val="28"/>
          <w:szCs w:val="28"/>
        </w:rPr>
        <w:t>асстоянии позади кролика создали привычные звуки, на которые он отреагировал движением ушами и поворотом головы. Рефлексы со слизистых оболочек:1) При роговичном (корнеальном) рефлексе, вызванным прикосновением ваткой или бумажкой к роговице, наступает смы</w:t>
      </w:r>
      <w:r>
        <w:rPr>
          <w:rFonts w:ascii="Times New Roman CYR" w:hAnsi="Times New Roman CYR" w:cs="Times New Roman CYR"/>
          <w:sz w:val="28"/>
          <w:szCs w:val="28"/>
        </w:rPr>
        <w:t>кание век;2) При конъюнктивальном рефлексе, вызываемым прикосновением ваткой или бумажкой к конъюнктиве, наступает смыкание век; 3)При глоточном рефлексе и рефлексе с мягкого неба, вызываемых прикосновением шпателя к задней стенке глотки и мягкому небу, на</w:t>
      </w:r>
      <w:r>
        <w:rPr>
          <w:rFonts w:ascii="Times New Roman CYR" w:hAnsi="Times New Roman CYR" w:cs="Times New Roman CYR"/>
          <w:sz w:val="28"/>
          <w:szCs w:val="28"/>
        </w:rPr>
        <w:t>ступают глотательные, кашлевые движения. Кожные рефлексы: при испуге кролика наблюдается ответная защитная реакция на раздражитель, обусловленная ударами задних лап о поверхность.</w:t>
      </w:r>
    </w:p>
    <w:p w14:paraId="5D748D77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Органы пищеварения: обоняние и вкус сохранен. Аппетит хороший,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животное по</w:t>
      </w:r>
      <w:r>
        <w:rPr>
          <w:rFonts w:ascii="Times New Roman CYR" w:hAnsi="Times New Roman CYR" w:cs="Times New Roman CYR"/>
          <w:sz w:val="28"/>
          <w:szCs w:val="28"/>
        </w:rPr>
        <w:t>едает корм энергично, практически не пережевывая его. Болезненность при жевании не наблюдается, глотание безболезненное. Потребность в воде несколько повышена.При осмотре рот закрыт, губы прижаты друг к другу. Открыв ротовую полость видно, что слизистые об</w:t>
      </w:r>
      <w:r>
        <w:rPr>
          <w:rFonts w:ascii="Times New Roman CYR" w:hAnsi="Times New Roman CYR" w:cs="Times New Roman CYR"/>
          <w:sz w:val="28"/>
          <w:szCs w:val="28"/>
        </w:rPr>
        <w:t>олочки губ, щёк, языка бледно-розовые, целостность сохранена, влажность умеренная. Слизистая дёсен не покрасневшая, болезненности не наблюдается, припухлостей нет. Положение шеи естественное, при пальпации глотки болезненности не наблюдается. Внутренний ос</w:t>
      </w:r>
      <w:r>
        <w:rPr>
          <w:rFonts w:ascii="Times New Roman CYR" w:hAnsi="Times New Roman CYR" w:cs="Times New Roman CYR"/>
          <w:sz w:val="28"/>
          <w:szCs w:val="28"/>
        </w:rPr>
        <w:t>мотр глотки не проводился из-за беспокойства животного.</w:t>
      </w:r>
    </w:p>
    <w:p w14:paraId="5B6407C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и пальпации шейной части пищевода изменений и болезненности не наблюдается, пищевой ком проходит легко и свободно. Живот отвислый, немного напряжённый, болезненности нет.</w:t>
      </w:r>
    </w:p>
    <w:p w14:paraId="278AB58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пальпаци</w:t>
      </w:r>
      <w:r>
        <w:rPr>
          <w:rFonts w:ascii="Times New Roman CYR" w:hAnsi="Times New Roman CYR" w:cs="Times New Roman CYR"/>
          <w:sz w:val="28"/>
          <w:szCs w:val="28"/>
        </w:rPr>
        <w:t>я безболезненная, в желудке находится не большое количество содержимого. При дигитальной перкуссии выявляется слабый тимпанический звук. При бимануальной пальпации кишечника наблюдается небольшая напряжённость кишечных петель, безболезненности нет. Дефекац</w:t>
      </w:r>
      <w:r>
        <w:rPr>
          <w:rFonts w:ascii="Times New Roman CYR" w:hAnsi="Times New Roman CYR" w:cs="Times New Roman CYR"/>
          <w:sz w:val="28"/>
          <w:szCs w:val="28"/>
        </w:rPr>
        <w:t>ия продолжается примерно 30 с, частота 1 - 2 раза в день, безболезненная, поза естественная. При осмотре выпячивание правого подреберья не обнаружено. При толчкообразной пальпации печень не обнаруживается, это свидетельствует о том, что печень не увеличена</w:t>
      </w:r>
      <w:r>
        <w:rPr>
          <w:rFonts w:ascii="Times New Roman CYR" w:hAnsi="Times New Roman CYR" w:cs="Times New Roman CYR"/>
          <w:sz w:val="28"/>
          <w:szCs w:val="28"/>
        </w:rPr>
        <w:t xml:space="preserve"> и не выходит за пределы рёберных дуг. У исследуемого животного селезёнка не прощупывается, следовательно, не увеличена.</w:t>
      </w:r>
    </w:p>
    <w:p w14:paraId="0F6204C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Органы кровообращения: пульс ритмичный, умеренного наполнения, по напряжению мягкий, средней величины, по форме умеренно спадающий</w:t>
      </w:r>
      <w:r>
        <w:rPr>
          <w:rFonts w:ascii="Times New Roman CYR" w:hAnsi="Times New Roman CYR" w:cs="Times New Roman CYR"/>
          <w:sz w:val="28"/>
          <w:szCs w:val="28"/>
        </w:rPr>
        <w:t>, составляет 130 уд./мин.Пульс хорошо прощупывается на бедренной и плечевой артериях и на границе передней трети нижней челюсти (ниже подбородочного отверстия), отеков и болезненности не обнаружено.</w:t>
      </w:r>
    </w:p>
    <w:p w14:paraId="3E5D59B9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.Органы дыхания: при исследовании верхних дыхательных пут</w:t>
      </w:r>
      <w:r>
        <w:rPr>
          <w:rFonts w:ascii="Times New Roman CYR" w:hAnsi="Times New Roman CYR" w:cs="Times New Roman CYR"/>
          <w:sz w:val="28"/>
          <w:szCs w:val="28"/>
        </w:rPr>
        <w:t xml:space="preserve">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отклонений не обнаружено: носовые отверстия умеренно расширенные, носовые истечения незначительные. Струя выдыхаемого воздуха из обеих ноздрей отрывистая, почти судорожная, без запаха, умеренной силы, влажности и температуры.</w:t>
      </w:r>
    </w:p>
    <w:p w14:paraId="1E47E07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бимануальной пальпации </w:t>
      </w:r>
      <w:r>
        <w:rPr>
          <w:rFonts w:ascii="Times New Roman CYR" w:hAnsi="Times New Roman CYR" w:cs="Times New Roman CYR"/>
          <w:sz w:val="28"/>
          <w:szCs w:val="28"/>
        </w:rPr>
        <w:t>гортани и трахеи увеличений и припухлостей не обнаружено, температурных отклонений и болезненности нет. Посторонние шумы при непосредственной аускультации не выявлены. Кашель отсутствует. Грудная клетка округлая, умеренно вытянутая, совершает симметричные,</w:t>
      </w:r>
      <w:r>
        <w:rPr>
          <w:rFonts w:ascii="Times New Roman CYR" w:hAnsi="Times New Roman CYR" w:cs="Times New Roman CYR"/>
          <w:sz w:val="28"/>
          <w:szCs w:val="28"/>
        </w:rPr>
        <w:t xml:space="preserve"> равномерные и одинаковой силы движения; тип дыхания грудобрюшной. Частота дыхания измерялась ежедневно в течение 5 дней. На данный момент она составляет - 60 дых.дв./мин. При исследовании одышки нет.</w:t>
      </w:r>
    </w:p>
    <w:p w14:paraId="467B931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Мочеполовой аппарат: почки при пальпации не прощупыва</w:t>
      </w:r>
      <w:r>
        <w:rPr>
          <w:rFonts w:ascii="Times New Roman CYR" w:hAnsi="Times New Roman CYR" w:cs="Times New Roman CYR"/>
          <w:sz w:val="28"/>
          <w:szCs w:val="28"/>
        </w:rPr>
        <w:t>ются, что говорит о том, что кролик здоров. При исследовании мочевого пузыря обнаружилась некоторая напряжённость. Болезненности не наблюдалось в обоих случаях. Поза при акте мочеиспускания у исследуемого животного характерна для самцов данного вида: Шустр</w:t>
      </w:r>
      <w:r>
        <w:rPr>
          <w:rFonts w:ascii="Times New Roman CYR" w:hAnsi="Times New Roman CYR" w:cs="Times New Roman CYR"/>
          <w:sz w:val="28"/>
          <w:szCs w:val="28"/>
        </w:rPr>
        <w:t>ик во вовремя мочеиспускания приседает, моча темная и густая с характерным запахом, выделяется быстро и безболезненно. Частота мочеиспускания повышена 6 - 8 раз в сутки, что составляет 50-75 мл/кг/день. Состояние препуция находится в норме: без покраснений</w:t>
      </w:r>
      <w:r>
        <w:rPr>
          <w:rFonts w:ascii="Times New Roman CYR" w:hAnsi="Times New Roman CYR" w:cs="Times New Roman CYR"/>
          <w:sz w:val="28"/>
          <w:szCs w:val="28"/>
        </w:rPr>
        <w:t>, воспалений и видимых нарушений, болезненности не обнаружено. Внешний вид мошонки без видимых изменений, покраснений и отеков не обнаружено. Половой член без видимых изменений, покраснения, воспаления и отеки отсутствуют.</w:t>
      </w:r>
    </w:p>
    <w:p w14:paraId="0DC6D35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Опорно-двигательный аппарат: по</w:t>
      </w:r>
      <w:r>
        <w:rPr>
          <w:rFonts w:ascii="Times New Roman CYR" w:hAnsi="Times New Roman CYR" w:cs="Times New Roman CYR"/>
          <w:sz w:val="28"/>
          <w:szCs w:val="28"/>
        </w:rPr>
        <w:t>становка конечностей Х-образная, хромота отсутствует. На лапах шерсть прикрывает всю ступню. Состояние сухожилий, связок и костей без видимых изменений. Мышечная ткань кролика имеют бледно-розовый цвет с красноватым оттенком. Мышцы плотные, упругие. Положе</w:t>
      </w:r>
      <w:r>
        <w:rPr>
          <w:rFonts w:ascii="Times New Roman CYR" w:hAnsi="Times New Roman CYR" w:cs="Times New Roman CYR"/>
          <w:sz w:val="28"/>
          <w:szCs w:val="28"/>
        </w:rPr>
        <w:t>ние тела естественное для данного вида животных.</w:t>
      </w:r>
    </w:p>
    <w:p w14:paraId="1FA67F5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09C3A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3.Подготовка и проведение хирургической операции</w:t>
      </w:r>
    </w:p>
    <w:p w14:paraId="6826329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EA1D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оперативному вмешательству: кастрацию животных выполняют с экономической, лечебной и профилактической целями. Выключение половой функции у кроли</w:t>
      </w:r>
      <w:r>
        <w:rPr>
          <w:rFonts w:ascii="Times New Roman CYR" w:hAnsi="Times New Roman CYR" w:cs="Times New Roman CYR"/>
          <w:sz w:val="28"/>
          <w:szCs w:val="28"/>
        </w:rPr>
        <w:t>ков приводит к уменьшению потерь энергии на процессы жизнедеятельности. Кастрированные кролики меньше двигаются, неприхотливые к кормам. Снижение общего уровня обмена веществ делает их склонными к ожирению, что ведет к увеличению калорийного качества мяса.</w:t>
      </w:r>
      <w:r>
        <w:rPr>
          <w:rFonts w:ascii="Times New Roman CYR" w:hAnsi="Times New Roman CYR" w:cs="Times New Roman CYR"/>
          <w:sz w:val="28"/>
          <w:szCs w:val="28"/>
        </w:rPr>
        <w:t xml:space="preserve"> Мышечные волокна кастрированных кроликов растут преимущественно за счет увеличения длины мышечных клеток при соответствующем уменьшении толщины. Поэтому в единице объема продукции увеличивается доля мышечных волокон, а уменьшается количество соединительно</w:t>
      </w:r>
      <w:r>
        <w:rPr>
          <w:rFonts w:ascii="Times New Roman CYR" w:hAnsi="Times New Roman CYR" w:cs="Times New Roman CYR"/>
          <w:sz w:val="28"/>
          <w:szCs w:val="28"/>
        </w:rPr>
        <w:t>й ткани; мясо приобретает более нежный и приятный вкус.</w:t>
      </w:r>
    </w:p>
    <w:p w14:paraId="5B42B12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кастрацию необходимо рассматривать как один из элементов содержания кроликов, направленный на улучшение качественных и количественных показателей продуктивности, эксплуатации, содержани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28932A6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Лечебную кастрацию кроликов применяют при интравагинальных грыжа, орхитах, водянке общей влагалищной оболочки, новообразованиях на семенниках и яичниках, размозжениях семенников и др.</w:t>
      </w:r>
      <w:r>
        <w:rPr>
          <w:rFonts w:ascii="Times New Roman CYR" w:hAnsi="Times New Roman CYR" w:cs="Times New Roman CYR"/>
          <w:sz w:val="28"/>
          <w:szCs w:val="28"/>
        </w:rPr>
        <w:tab/>
        <w:t>Анатомо-топографические данные оперируемой области: физиологическое ф</w:t>
      </w:r>
      <w:r>
        <w:rPr>
          <w:rFonts w:ascii="Times New Roman CYR" w:hAnsi="Times New Roman CYR" w:cs="Times New Roman CYR"/>
          <w:sz w:val="28"/>
          <w:szCs w:val="28"/>
        </w:rPr>
        <w:t>ункционирование половых желез (семенников-testis , didymis , orchis) связано с разрешением проблем терморегуляции. Поэтому в процессе филогенеза семенники у кролов были выведены за пределы брюшной полости в специальный орган - мошонку(subdartoica). Особенн</w:t>
      </w:r>
      <w:r>
        <w:rPr>
          <w:rFonts w:ascii="Times New Roman CYR" w:hAnsi="Times New Roman CYR" w:cs="Times New Roman CYR"/>
          <w:sz w:val="28"/>
          <w:szCs w:val="28"/>
        </w:rPr>
        <w:t>ости ее строения (тонкие слои стенок, отсутствие густого волосяного покрова) обеспечивают необходимый температурный режим (на 2-4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Times New Roman CYR" w:hAnsi="Times New Roman CYR" w:cs="Times New Roman CYR"/>
          <w:sz w:val="28"/>
          <w:szCs w:val="28"/>
        </w:rPr>
        <w:t xml:space="preserve">С ниже, чем в целом). Различают несколько слоев мошонки: кожу, мышечно-эластическую оболочку, фасцию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мышцы;</w:t>
      </w:r>
    </w:p>
    <w:p w14:paraId="30CE1685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мошонки-тон</w:t>
      </w:r>
      <w:r>
        <w:rPr>
          <w:rFonts w:ascii="Times New Roman CYR" w:hAnsi="Times New Roman CYR" w:cs="Times New Roman CYR"/>
          <w:sz w:val="28"/>
          <w:szCs w:val="28"/>
        </w:rPr>
        <w:t>кая покрыта мелкими волосами и содержит потовые и сальные железы.</w:t>
      </w:r>
    </w:p>
    <w:p w14:paraId="6D42BE2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мышечно-эластическая (tunicadartos) оболочка - плотно соединена с кожей и содержит много мышечных пучков. Утолщаясь на срединной линии, она образует перегородку, делящую мошонку на две полос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14:paraId="34852C0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фасция машонки (fasciasubdartoica) - плотно связана с кожей и мышечно-эластической оболочкой и рыхло с общей влагалищной оболочкой.</w:t>
      </w:r>
    </w:p>
    <w:p w14:paraId="73F7680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влагалищная оболочка (tunicavaginaliscommunis) - образована париетальным листком брюшины и поперечной фасцией, выс</w:t>
      </w:r>
      <w:r>
        <w:rPr>
          <w:rFonts w:ascii="Times New Roman CYR" w:hAnsi="Times New Roman CYR" w:cs="Times New Roman CYR"/>
          <w:sz w:val="28"/>
          <w:szCs w:val="28"/>
        </w:rPr>
        <w:t>тилает каждую половину мошонки, образуя полость общей влагалищной оболочки, сообщающуюся с брюшной полостью посредством влагалищного канала. На латеральной поверхности оболочки находится наружный подниматель семенника. Между общей влагалищной оболочкой и ф</w:t>
      </w:r>
      <w:r>
        <w:rPr>
          <w:rFonts w:ascii="Times New Roman CYR" w:hAnsi="Times New Roman CYR" w:cs="Times New Roman CYR"/>
          <w:sz w:val="28"/>
          <w:szCs w:val="28"/>
        </w:rPr>
        <w:t>асцией находится мошоночная связка.</w:t>
      </w:r>
    </w:p>
    <w:p w14:paraId="755FB48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влагалищная оболочка семенника (tunicavaginalispropria) - продолжение висцерального листка брюшины. Покрывает семенник с придатком и семенной канатик и переходит в общую влагалищную оболочку, так она образует</w:t>
      </w:r>
      <w:r>
        <w:rPr>
          <w:rFonts w:ascii="Times New Roman CYR" w:hAnsi="Times New Roman CYR" w:cs="Times New Roman CYR"/>
          <w:sz w:val="28"/>
          <w:szCs w:val="28"/>
        </w:rPr>
        <w:t xml:space="preserve"> дубликатуру брюшины. Паховая связка семенника - это нижний участок этой оболочки, соединяющий хвост придатка с общей влагалищной оболочкой, немного утолщён.</w:t>
      </w:r>
    </w:p>
    <w:p w14:paraId="739E92E9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паховый канал (canalisinguinalis) представляет собой удлиненную щель, которая находится в паховой </w:t>
      </w:r>
      <w:r>
        <w:rPr>
          <w:rFonts w:ascii="Times New Roman CYR" w:hAnsi="Times New Roman CYR" w:cs="Times New Roman CYR"/>
          <w:sz w:val="28"/>
          <w:szCs w:val="28"/>
        </w:rPr>
        <w:t>области вблизи лонной кости, между наружной и внутренней косыми мышцами живота. Он начинается внутренним паховым кольцом и оканчивается наружным апоневроз наружной косой мышцы живота, является верхней границей пахового канала. Со стороны нижнего конца этот</w:t>
      </w:r>
      <w:r>
        <w:rPr>
          <w:rFonts w:ascii="Times New Roman CYR" w:hAnsi="Times New Roman CYR" w:cs="Times New Roman CYR"/>
          <w:sz w:val="28"/>
          <w:szCs w:val="28"/>
        </w:rPr>
        <w:t xml:space="preserve"> апоневроз образует наружное паховое кольцо. Длиной оно 10-13 см расположено между брюшной и тазовой пластинками и имеет вид узкой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веретенообразной щели. Внутреннее брюшное отверстие пахового канала длиной 3-4 см находится на расстоянии 11-14 см от белой л</w:t>
      </w:r>
      <w:r>
        <w:rPr>
          <w:rFonts w:ascii="Times New Roman CYR" w:hAnsi="Times New Roman CYR" w:cs="Times New Roman CYR"/>
          <w:sz w:val="28"/>
          <w:szCs w:val="28"/>
        </w:rPr>
        <w:t>инии и 3-4 см от лонной кости. Оно ограничено спереди тазовым краем внутренней косой мышцы живота, а сзади пупартовой связкой. Длина пахового канала составляет от 7 до 14 см.</w:t>
      </w:r>
    </w:p>
    <w:p w14:paraId="2576E11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семенной канатик находится во влагалищном канале, представляет собой трубчатое об</w:t>
      </w:r>
      <w:r>
        <w:rPr>
          <w:rFonts w:ascii="Times New Roman CYR" w:hAnsi="Times New Roman CYR" w:cs="Times New Roman CYR"/>
          <w:sz w:val="28"/>
          <w:szCs w:val="28"/>
        </w:rPr>
        <w:t>разование, состоящее из сосудов, нервов, семяпровода и мышцы внутреннего поднимателя семенника. Семенник и канатик расположены в переходной связке, в которой проходит кровеносный сосуд.</w:t>
      </w:r>
    </w:p>
    <w:p w14:paraId="5CA51CB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Семенник - (testis , didymis , orchis) парный половой орган, в нем обр</w:t>
      </w:r>
      <w:r>
        <w:rPr>
          <w:rFonts w:ascii="Times New Roman CYR" w:hAnsi="Times New Roman CYR" w:cs="Times New Roman CYR"/>
          <w:sz w:val="28"/>
          <w:szCs w:val="28"/>
        </w:rPr>
        <w:t>азуются и развиваются половые клетки, также выделяет в кровь андростерон и тестесторон. Он висит на семенном канатике, заключен в соединительно-тканную оболочку (она называется общей влагалищной оболочкой), которая не связана с мошонкой и легко от нее отде</w:t>
      </w:r>
      <w:r>
        <w:rPr>
          <w:rFonts w:ascii="Times New Roman CYR" w:hAnsi="Times New Roman CYR" w:cs="Times New Roman CYR"/>
          <w:sz w:val="28"/>
          <w:szCs w:val="28"/>
        </w:rPr>
        <w:t>ляется. Затем идет специальная влагалищная оболочка семенника, которая переходящей на придаток семенника, семенной канатик и их брыжейку, посредством которой соединяется с общей влагалищной оболочкой. Специальная влагалищная оболочка тесно связана с белочн</w:t>
      </w:r>
      <w:r>
        <w:rPr>
          <w:rFonts w:ascii="Times New Roman CYR" w:hAnsi="Times New Roman CYR" w:cs="Times New Roman CYR"/>
          <w:sz w:val="28"/>
          <w:szCs w:val="28"/>
        </w:rPr>
        <w:t>ой оболочкой семенника. Придаток семенника: начальный участок семяпровода, выносные канальцы формируют семенной проток. Удлиняясь, придаток вступает в состав семенного канатика и называется семяпроводом.</w:t>
      </w:r>
    </w:p>
    <w:p w14:paraId="454BACF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Семенники выходят из брюшной полости в мошонку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паховый канал - воронкообразную щель в брюшной стенке паховой области у кролов. Фиксация и повал животного: животных фиксируют в крестцово-спинном положении, удерживая руками попарно грудные и тазовые конечности</w:t>
      </w:r>
    </w:p>
    <w:p w14:paraId="0338403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операционного поля: подготовка о</w:t>
      </w:r>
      <w:r>
        <w:rPr>
          <w:rFonts w:ascii="Times New Roman CYR" w:hAnsi="Times New Roman CYR" w:cs="Times New Roman CYR"/>
          <w:sz w:val="28"/>
          <w:szCs w:val="28"/>
        </w:rPr>
        <w:t>перационного поля включает четыре этапа: механическая очистка, обезжиривание, обработка антисептиком (асептизация), изоляция поля операции.</w:t>
      </w:r>
    </w:p>
    <w:p w14:paraId="2003B9A6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)дезинфекция по способу Пирогова-Филончикова. Тщательно выстричь и выбрить на участке кожи, равном примерно десятикр</w:t>
      </w:r>
      <w:r>
        <w:rPr>
          <w:rFonts w:ascii="Times New Roman CYR" w:hAnsi="Times New Roman CYR" w:cs="Times New Roman CYR"/>
          <w:sz w:val="28"/>
          <w:szCs w:val="28"/>
        </w:rPr>
        <w:t xml:space="preserve">атному размеру предполагаемой раны. Затем операционное поле обезжирить спиртом, эфиром или чистым бензином, протереть его при помощи марлевого тампона, а потом двукратно обработать 5%-м спиртовым раствором йода от центра к периферии, а гнойные изъяны - от </w:t>
      </w:r>
      <w:r>
        <w:rPr>
          <w:rFonts w:ascii="Times New Roman CYR" w:hAnsi="Times New Roman CYR" w:cs="Times New Roman CYR"/>
          <w:sz w:val="28"/>
          <w:szCs w:val="28"/>
        </w:rPr>
        <w:t>периферии к центру. Первую обработку провести за 10 минут до операции, вторую - непосредственно перед ней. Подготовленный участок изолировать стерильными простынями или салфетками, оставляя открытым операционное поле, и закрепить его на коже при помощи цап</w:t>
      </w:r>
      <w:r>
        <w:rPr>
          <w:rFonts w:ascii="Times New Roman CYR" w:hAnsi="Times New Roman CYR" w:cs="Times New Roman CYR"/>
          <w:sz w:val="28"/>
          <w:szCs w:val="28"/>
        </w:rPr>
        <w:t>ок(клеммы Бакгауза)</w:t>
      </w:r>
    </w:p>
    <w:p w14:paraId="49F5D5F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)Способ Мыша. После депиляции обезжирить участок кожи спиртом или эфиром, затем операционное поле обработать насыщенным раствором марганцево-кислого калия при помощи марлевого шарика.</w:t>
      </w:r>
    </w:p>
    <w:p w14:paraId="771E729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 Бархерса. После депиляции и обезжиривания о</w:t>
      </w:r>
      <w:r>
        <w:rPr>
          <w:rFonts w:ascii="Times New Roman CYR" w:hAnsi="Times New Roman CYR" w:cs="Times New Roman CYR"/>
          <w:sz w:val="28"/>
          <w:szCs w:val="28"/>
        </w:rPr>
        <w:t>перационное поле обработать 5%-м спиртовым раствором формалина. Применение формалина основано на его сильной бактерицидности.</w:t>
      </w:r>
    </w:p>
    <w:p w14:paraId="661E1EF5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)Способ Васильчука. После депиляции и обезжиривания операционное поле обработать 2%-м раствором хлористого аммония, приготовленног</w:t>
      </w:r>
      <w:r>
        <w:rPr>
          <w:rFonts w:ascii="Times New Roman CYR" w:hAnsi="Times New Roman CYR" w:cs="Times New Roman CYR"/>
          <w:sz w:val="28"/>
          <w:szCs w:val="28"/>
        </w:rPr>
        <w:t>о на 70%-м спирте.</w:t>
      </w:r>
    </w:p>
    <w:p w14:paraId="2C9687A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 Кадио. После механической обработки и обезжиривания операционное поле обработать 5%-м спиртовым раствором пикриновой кислоты.</w:t>
      </w:r>
    </w:p>
    <w:p w14:paraId="25DDF12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данной операции мы использовали 4-й способ подготовки операционного поля - способ Васильчука. Подг</w:t>
      </w:r>
      <w:r>
        <w:rPr>
          <w:rFonts w:ascii="Times New Roman CYR" w:hAnsi="Times New Roman CYR" w:cs="Times New Roman CYR"/>
          <w:sz w:val="28"/>
          <w:szCs w:val="28"/>
        </w:rPr>
        <w:t>отовка рук к операции: подготовка рук хирурга - одно из мероприятий асептики, обеспечивающее профилактику контактного инфицирования операционной раны.</w:t>
      </w:r>
    </w:p>
    <w:p w14:paraId="4E79FBFA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включает три основных момента: механическая очистка; дезинфекция; дубление. Снимаются предметы: коль</w:t>
      </w:r>
      <w:r>
        <w:rPr>
          <w:rFonts w:ascii="Times New Roman CYR" w:hAnsi="Times New Roman CYR" w:cs="Times New Roman CYR"/>
          <w:sz w:val="28"/>
          <w:szCs w:val="28"/>
        </w:rPr>
        <w:t xml:space="preserve">ца, часы и т. д. Отросшие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ногти удаляются, обрабатываются заусеницы, руки обнажаются до нужной длины, но не короче, чем до локтей, причём, сверху одежды должен находиться халат, а не под одеждой. Затем руки моются тёплой водой с мылом, можно мыть руки в ва</w:t>
      </w:r>
      <w:r>
        <w:rPr>
          <w:rFonts w:ascii="Times New Roman CYR" w:hAnsi="Times New Roman CYR" w:cs="Times New Roman CYR"/>
          <w:sz w:val="28"/>
          <w:szCs w:val="28"/>
        </w:rPr>
        <w:t>нночках, можно и под краном. Эффективно мыть руки, используя щётки, 0,5% раствором нашатырного спирта. После этого руки надо вытереть грубым стерильным полотенцем.</w:t>
      </w:r>
    </w:p>
    <w:p w14:paraId="38C47B3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Дезинфекция - руки обрабатывают тампоном, смоченным дезраствором, начиная от кончиков пальце</w:t>
      </w:r>
      <w:r>
        <w:rPr>
          <w:rFonts w:ascii="Times New Roman CYR" w:hAnsi="Times New Roman CYR" w:cs="Times New Roman CYR"/>
          <w:sz w:val="28"/>
          <w:szCs w:val="28"/>
        </w:rPr>
        <w:t>в и до локтя.</w:t>
      </w:r>
    </w:p>
    <w:p w14:paraId="64B8AFB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Дубление кожи - используют для того, чтобы закрылись выводные протоки сальных и потовых желез, применяют спирты и квасцы. Большинство антисептиков обладают одновременно и дезинфицирующими и дубильными свойствами.</w:t>
      </w:r>
    </w:p>
    <w:p w14:paraId="1C392605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 Спасокукацкого - Коч</w:t>
      </w:r>
      <w:r>
        <w:rPr>
          <w:rFonts w:ascii="Times New Roman CYR" w:hAnsi="Times New Roman CYR" w:cs="Times New Roman CYR"/>
          <w:sz w:val="28"/>
          <w:szCs w:val="28"/>
        </w:rPr>
        <w:t>ергина. Чистые руки вымыть в течение 5 минут при помощи марлевой салфетки 0,5%-м раствором нашатырного спирта, вытереть стерильным полотенцем, затем обработать в течение 3 минут 70%-м спиртом, после чего смазать подногтевые пространства и ногтевые валики 5</w:t>
      </w:r>
      <w:r>
        <w:rPr>
          <w:rFonts w:ascii="Times New Roman CYR" w:hAnsi="Times New Roman CYR" w:cs="Times New Roman CYR"/>
          <w:sz w:val="28"/>
          <w:szCs w:val="28"/>
        </w:rPr>
        <w:t>%-м спиртовым раствором йода.</w:t>
      </w:r>
    </w:p>
    <w:p w14:paraId="577445F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Способ Альфреда. В течение 3 минут руки вымыть горячей водой с мылом и щеткой, а затем такое же время обрабатывать кожу рук 96%-м спиртом. Кончики пальцев в заключение протереть марлевым тампоном, пропитанным 5%-м спиртовым </w:t>
      </w:r>
      <w:r>
        <w:rPr>
          <w:rFonts w:ascii="Times New Roman CYR" w:hAnsi="Times New Roman CYR" w:cs="Times New Roman CYR"/>
          <w:sz w:val="28"/>
          <w:szCs w:val="28"/>
        </w:rPr>
        <w:t>раствором йода.</w:t>
      </w:r>
    </w:p>
    <w:p w14:paraId="22ABE3E7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Способ Напалкова. Руки вымыть в течение 3 минут горячей водой с мылом и щеткой, затем 3 мин. Обработать водным раствором едкого калия(1:2000) и такое же время дезинфицировать денатурированным спиртом. В заключение кончики пальцев смазать </w:t>
      </w:r>
      <w:r>
        <w:rPr>
          <w:rFonts w:ascii="Times New Roman CYR" w:hAnsi="Times New Roman CYR" w:cs="Times New Roman CYR"/>
          <w:sz w:val="28"/>
          <w:szCs w:val="28"/>
        </w:rPr>
        <w:t xml:space="preserve">5%-м спиртовым раствором йода. 4) Способ Кияшева. В течение 5мин руки орошают 5%-м раствором нашатырного спирта попеременно в 2-х тазах или под струей, затем 3мин - под струей 3%-го раствора сульфата цинка, кончики пальцев обрабатывают 5%-м спиртовым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</w:t>
      </w:r>
      <w:r>
        <w:rPr>
          <w:rFonts w:ascii="Times New Roman CYR" w:hAnsi="Times New Roman CYR" w:cs="Times New Roman CYR"/>
          <w:sz w:val="28"/>
          <w:szCs w:val="28"/>
        </w:rPr>
        <w:t>ором йода.</w:t>
      </w:r>
    </w:p>
    <w:p w14:paraId="3752D4F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 Оливкова №1. В течение 3 мин руки тщательно протереть стерильным ватным шариком, обильно пропитанным спиртовым раствором йода - 1:3000, при гнойных ранах - 1:1000.</w:t>
      </w:r>
    </w:p>
    <w:p w14:paraId="7FC186A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 Оливкова №2. В течение 5 мин руки моют в 5%-м растворе нашатырн</w:t>
      </w:r>
      <w:r>
        <w:rPr>
          <w:rFonts w:ascii="Times New Roman CYR" w:hAnsi="Times New Roman CYR" w:cs="Times New Roman CYR"/>
          <w:sz w:val="28"/>
          <w:szCs w:val="28"/>
        </w:rPr>
        <w:t>ого спирта, затем вытирают насухо и в пределах 3-5 мин дезинфицируют 70%-м спиртом.</w:t>
      </w:r>
    </w:p>
    <w:p w14:paraId="3E56F2C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Хирургические перчатки. Ни один из способов обработки рук не доводит их до состояния абсолютной стерильности, поэтому перчатки являются единственным средством, с помощью </w:t>
      </w:r>
      <w:r>
        <w:rPr>
          <w:rFonts w:ascii="Times New Roman CYR" w:hAnsi="Times New Roman CYR" w:cs="Times New Roman CYR"/>
          <w:sz w:val="28"/>
          <w:szCs w:val="28"/>
        </w:rPr>
        <w:t>которого обеспечивается стерильность в бактериологическом смысле этого слова. Так как целостность перчаток нельзя гарантировать, то необходимо производить предварительную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обработку рук одним из вышеперечисленных способов, чтобы не допустить переноса на ра</w:t>
      </w:r>
      <w:r>
        <w:rPr>
          <w:rFonts w:ascii="Times New Roman CYR" w:hAnsi="Times New Roman CYR" w:cs="Times New Roman CYR"/>
          <w:sz w:val="28"/>
          <w:szCs w:val="28"/>
        </w:rPr>
        <w:t>ну «перчаточного сока», состоящего из пота, слущивающегося эпителия и бактерий.</w:t>
      </w:r>
    </w:p>
    <w:p w14:paraId="28ADAFB7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данной операции мы использовали 2-й способ обработки рук хирурга - способ Альфреда. Подготовка шовного и перевязочного материала: в настоящее время в классификации шовного </w:t>
      </w:r>
      <w:r>
        <w:rPr>
          <w:rFonts w:ascii="Times New Roman CYR" w:hAnsi="Times New Roman CYR" w:cs="Times New Roman CYR"/>
          <w:sz w:val="28"/>
          <w:szCs w:val="28"/>
        </w:rPr>
        <w:t>материала учитывают два признака: способность к биодеструкции; структуру нити.</w:t>
      </w:r>
    </w:p>
    <w:p w14:paraId="2A3AC205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способности к биодеструкции различают: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2B31F8AF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рассасывающие с яматериалы (кетгут, коллаген, окцелон, кацелон, викрил, дексон и др.);</w:t>
      </w:r>
    </w:p>
    <w:p w14:paraId="371E144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нерассасывающийся материал (шелк, капрон, ла</w:t>
      </w:r>
      <w:r>
        <w:rPr>
          <w:rFonts w:ascii="Times New Roman CYR" w:hAnsi="Times New Roman CYR" w:cs="Times New Roman CYR"/>
          <w:sz w:val="28"/>
          <w:szCs w:val="28"/>
        </w:rPr>
        <w:t>всан, нейлон, пролен, полипролен и др.);  По структуре нити различают:</w:t>
      </w:r>
    </w:p>
    <w:p w14:paraId="17FC1B25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мононить - представляет собой однородную структуру с гладкой поверхностью; - полинить - в сечении состоит из множества нитей (крученые, плетеные, комплексные нити).</w:t>
      </w:r>
    </w:p>
    <w:p w14:paraId="3DAA14E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шелка:</w:t>
      </w:r>
    </w:p>
    <w:p w14:paraId="40F0160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Способ Садовского. Мотки шелка помещают на 15 мин в 0,5%-й раствор нашатырного спирта, а после этого на 15 мин в 2%-й раствор формалина на 70%-ном спирте.</w:t>
      </w:r>
    </w:p>
    <w:p w14:paraId="55897137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 Тура. Шелк помещают на 24-48ч в 1%-й спиртовой раствор йода. Хранят в этом же растворе.</w:t>
      </w:r>
    </w:p>
    <w:p w14:paraId="14C93C0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 CYR" w:hAnsi="Times New Roman CYR" w:cs="Times New Roman CYR"/>
          <w:sz w:val="28"/>
          <w:szCs w:val="28"/>
        </w:rPr>
        <w:t>ревязочный материал (бинты, салфетки, лонгеты, компрессы, тампоны, и др.) и хирургическое белье (халаты, простыни, полотенца, колпачки) стерилизуют в автоклавах под давлением. Иногда туда помещают фарфоровую и стеклянную посуду, эмалированные тазики, раств</w:t>
      </w:r>
      <w:r>
        <w:rPr>
          <w:rFonts w:ascii="Times New Roman CYR" w:hAnsi="Times New Roman CYR" w:cs="Times New Roman CYR"/>
          <w:sz w:val="28"/>
          <w:szCs w:val="28"/>
        </w:rPr>
        <w:t>оры и др. Перед автоклавированием материал и бельё неплотно укладывают в специальные металлические коробки-биксы, а если их нет - холщёвые мешки. Имеющиеся на боковой стенке бикса отверстия открывают после стерилизации. В автоклав одновременно ставят неско</w:t>
      </w:r>
      <w:r>
        <w:rPr>
          <w:rFonts w:ascii="Times New Roman CYR" w:hAnsi="Times New Roman CYR" w:cs="Times New Roman CYR"/>
          <w:sz w:val="28"/>
          <w:szCs w:val="28"/>
        </w:rPr>
        <w:t>лько биксов. Продолжительность автоклавирования зависит от показаний манометра: при 1,5 атмосфер (126,8 градусов)- 30 мин, при 2 атмосферах (132,9 градусов)-20 мин. По истечению нужного времени нагревание прекращается, осторожно открывается спусковой кран,</w:t>
      </w:r>
      <w:r>
        <w:rPr>
          <w:rFonts w:ascii="Times New Roman CYR" w:hAnsi="Times New Roman CYR" w:cs="Times New Roman CYR"/>
          <w:sz w:val="28"/>
          <w:szCs w:val="28"/>
        </w:rPr>
        <w:t xml:space="preserve"> выпускают пар и доводят давление до атмосферного, только после этого осторожно открывают крышку автоклава и вынимают материал.</w:t>
      </w:r>
    </w:p>
    <w:p w14:paraId="071175E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данной операции мы использовали 1-й способ стерилизации шелка - способ Садовского, а также стерилизация перевязоч</w:t>
      </w:r>
      <w:r>
        <w:rPr>
          <w:rFonts w:ascii="Times New Roman CYR" w:hAnsi="Times New Roman CYR" w:cs="Times New Roman CYR"/>
          <w:sz w:val="28"/>
          <w:szCs w:val="28"/>
        </w:rPr>
        <w:t>ного материала и белья в автоклаве.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3E3B9D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хирургического инструментария и оборудования: необходимые инструменты: скальпель (для проведения операции), иглу и иглодержатель (для наложения на семенной канатик лигатуры), ножницы (для удаления семенника), гемо</w:t>
      </w:r>
      <w:r>
        <w:rPr>
          <w:rFonts w:ascii="Times New Roman CYR" w:hAnsi="Times New Roman CYR" w:cs="Times New Roman CYR"/>
          <w:sz w:val="28"/>
          <w:szCs w:val="28"/>
        </w:rPr>
        <w:t>статический пинцет (для оказания помощи при возможных послеоперационных осложнениях); нити для лигатур.</w:t>
      </w:r>
    </w:p>
    <w:p w14:paraId="125E229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Подготовка хирургического инструментария: перед операцией производят стерилизацию инструментов. Стерилизацию инструментов осуществляют: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методом кипячени</w:t>
      </w:r>
      <w:r>
        <w:rPr>
          <w:rFonts w:ascii="Times New Roman CYR" w:hAnsi="Times New Roman CYR" w:cs="Times New Roman CYR"/>
          <w:sz w:val="28"/>
          <w:szCs w:val="28"/>
        </w:rPr>
        <w:t>я, стерилизация шприцов, химическая стерилизация, стерилизация инструментов после гнойных операций.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060A88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кипячения</w:t>
      </w:r>
    </w:p>
    <w:p w14:paraId="572E486A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Инструменты перед стерилизацией разбирают, раскрывают замки, острые части инструментов обворачивают марлей и укладывают на решётку стерилиз</w:t>
      </w:r>
      <w:r>
        <w:rPr>
          <w:rFonts w:ascii="Times New Roman CYR" w:hAnsi="Times New Roman CYR" w:cs="Times New Roman CYR"/>
          <w:sz w:val="28"/>
          <w:szCs w:val="28"/>
        </w:rPr>
        <w:t>атора; затем, в него наливают водопроводную воду и добавляют щёлочи до определённой концентрации(0,1-0,25% растворы натрия гидроокись, 1-2% растворы гидрокарбоната натрия, 3-4% растворы карбоната натрия, 3-5% растворы бората натрия). Добавление щелочей пов</w:t>
      </w:r>
      <w:r>
        <w:rPr>
          <w:rFonts w:ascii="Times New Roman CYR" w:hAnsi="Times New Roman CYR" w:cs="Times New Roman CYR"/>
          <w:sz w:val="28"/>
          <w:szCs w:val="28"/>
        </w:rPr>
        <w:t>ышает эффект стерилизации, способствует осаждению солей, имеющихся в водопроводной воде, предупреждает возникновение коррозии. Включаем и нагреваем, доведя до кипения, кипятим 3-5 мин, затем при помощи крючков вносится решётка с инструментами, дожидаемся п</w:t>
      </w:r>
      <w:r>
        <w:rPr>
          <w:rFonts w:ascii="Times New Roman CYR" w:hAnsi="Times New Roman CYR" w:cs="Times New Roman CYR"/>
          <w:sz w:val="28"/>
          <w:szCs w:val="28"/>
        </w:rPr>
        <w:t>овторного закипания и отсчитываем время стерилизации: с натрия гидроокисью время стерилизации10 мин, с гидрокарбонатом натрия 20 мин, в дистиллированной воде без щёлочей 25-30 мин.</w:t>
      </w:r>
    </w:p>
    <w:p w14:paraId="259CF0A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шприцев</w:t>
      </w:r>
    </w:p>
    <w:p w14:paraId="10C866C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Поршень вынимают из цилиндра, при помощи лигатуры или </w:t>
      </w:r>
      <w:r>
        <w:rPr>
          <w:rFonts w:ascii="Times New Roman CYR" w:hAnsi="Times New Roman CYR" w:cs="Times New Roman CYR"/>
          <w:sz w:val="28"/>
          <w:szCs w:val="28"/>
        </w:rPr>
        <w:t>бинта его привязывают к цилиндру, заворачивают в марлю, укладывают на решётку, помещают в стерилизатор и заливают дистиллированной водой, чтобы не выступали из воды, доводят до кипения. Затем опускают иглы без мандренов, наколотые на марлю, и кипятят 20-30</w:t>
      </w:r>
      <w:r>
        <w:rPr>
          <w:rFonts w:ascii="Times New Roman CYR" w:hAnsi="Times New Roman CYR" w:cs="Times New Roman CYR"/>
          <w:sz w:val="28"/>
          <w:szCs w:val="28"/>
        </w:rPr>
        <w:t xml:space="preserve"> мин с момента закипания.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731C61D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Химическая (холодная) стерилизация</w:t>
      </w:r>
    </w:p>
    <w:p w14:paraId="22E19A9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нет условий для стерилизации кипячением, инструменты стерилизуют химическим способом, опуская их на определенное время в антисептический раствор на 30-60 мин в 3-5 % раствор карболовой кисл</w:t>
      </w:r>
      <w:r>
        <w:rPr>
          <w:rFonts w:ascii="Times New Roman CYR" w:hAnsi="Times New Roman CYR" w:cs="Times New Roman CYR"/>
          <w:sz w:val="28"/>
          <w:szCs w:val="28"/>
        </w:rPr>
        <w:t xml:space="preserve">оты; 1-2% раствор лизола; на 15 мин в 1% спиртовой раствор бриллиантовой зелени; на 30 мин в жидкость Каретниковой (20 г формалина, 3г карболовой кислоты,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15г натрия карбоната и до 1000 мл дистиллированной воды); на 30-40 мин в раствор риванола; на 40-45 м</w:t>
      </w:r>
      <w:r>
        <w:rPr>
          <w:rFonts w:ascii="Times New Roman CYR" w:hAnsi="Times New Roman CYR" w:cs="Times New Roman CYR"/>
          <w:sz w:val="28"/>
          <w:szCs w:val="28"/>
        </w:rPr>
        <w:t>ин в спиртовой раствор фурацилина 1: 1500.</w:t>
      </w:r>
    </w:p>
    <w:p w14:paraId="43F482E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инструментов после гнойной операции. Замки инструментов раскрывают и в таком виде инструменты опускают в 2% раствор лизола с добавлением щёлочи. Инструменты кипятят 30 мин, затем их достают и моют пр</w:t>
      </w:r>
      <w:r>
        <w:rPr>
          <w:rFonts w:ascii="Times New Roman CYR" w:hAnsi="Times New Roman CYR" w:cs="Times New Roman CYR"/>
          <w:sz w:val="28"/>
          <w:szCs w:val="28"/>
        </w:rPr>
        <w:t>оточной водой, после чего стерилизуют как условно чистые инструменты. При проведении операции мы использовали стерилизацию инструментов методом кипячения.</w:t>
      </w:r>
    </w:p>
    <w:p w14:paraId="164D940F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Обезболивание: операцию проводили под потенцированным местным обезболиванием. Использовали новокаин -</w:t>
      </w:r>
      <w:r>
        <w:rPr>
          <w:rFonts w:ascii="Times New Roman CYR" w:hAnsi="Times New Roman CYR" w:cs="Times New Roman CYR"/>
          <w:sz w:val="28"/>
          <w:szCs w:val="28"/>
        </w:rPr>
        <w:t xml:space="preserve"> в толщу семенника вводили по 0,5 мл 0,5 % новокаина.</w:t>
      </w:r>
    </w:p>
    <w:p w14:paraId="3935BE45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способы премедикации, показания к применению: Применяли препараты: Атропин (антихолинергическое средство) 0,1% - 0,05 мл., нейролептик - рометар 2% - 0,5 мл. ,5% раствор йода (для обработ</w:t>
      </w:r>
      <w:r>
        <w:rPr>
          <w:rFonts w:ascii="Times New Roman CYR" w:hAnsi="Times New Roman CYR" w:cs="Times New Roman CYR"/>
          <w:sz w:val="28"/>
          <w:szCs w:val="28"/>
        </w:rPr>
        <w:t>ки операционного поля и прижигании культи), 70 % раствор спирта, антисептиптический порошок для присыпки раны.</w:t>
      </w:r>
    </w:p>
    <w:p w14:paraId="5DD1271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оперативного вмешательства:</w:t>
      </w:r>
    </w:p>
    <w:p w14:paraId="3BD5AF3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Оперативный доступ. Большим и указательным пальцами левой руки захватываем один семенник так, чтобы кожа над </w:t>
      </w:r>
      <w:r>
        <w:rPr>
          <w:rFonts w:ascii="Times New Roman CYR" w:hAnsi="Times New Roman CYR" w:cs="Times New Roman CYR"/>
          <w:sz w:val="28"/>
          <w:szCs w:val="28"/>
        </w:rPr>
        <w:t>ним была натянута. Кожу рассекают разрезом длиной 1-1,5 см параллельно шву мошонки, до общей влагалищной оболочки, семенник перемещается немного вперед, зажимаем его большими и указательным пальцами, немного вытягиваем вперед. Тупым путем препарируем общую</w:t>
      </w:r>
      <w:r>
        <w:rPr>
          <w:rFonts w:ascii="Times New Roman CYR" w:hAnsi="Times New Roman CYR" w:cs="Times New Roman CYR"/>
          <w:sz w:val="28"/>
          <w:szCs w:val="28"/>
        </w:rPr>
        <w:t xml:space="preserve"> влагалищную оболочку от фасции до наружного пахового кольца.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0FB0AA1A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Оперативный приём. На семенник, покрытый общей влагалищной оболочкой, накладываем прошивную лигатуру. Отступив от нее дистально на 1-1,5 см, ножницами пересекаем семенной канатик. Так же поступ</w:t>
      </w:r>
      <w:r>
        <w:rPr>
          <w:rFonts w:ascii="Times New Roman CYR" w:hAnsi="Times New Roman CYR" w:cs="Times New Roman CYR"/>
          <w:sz w:val="28"/>
          <w:szCs w:val="28"/>
        </w:rPr>
        <w:t>аем с другим семенником.</w:t>
      </w:r>
    </w:p>
    <w:p w14:paraId="077A735A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Заключительный этап. Культю семенного канатика смазали 5%-ным спиртовым раствором йода. Раны присыпали бензилпенициллина натриевой солью.</w:t>
      </w:r>
    </w:p>
    <w:p w14:paraId="7FA7F73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C50486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4.Лабораторные и клинические исследования</w:t>
      </w:r>
    </w:p>
    <w:p w14:paraId="464B846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29F8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исследования крови животного:</w:t>
      </w:r>
    </w:p>
    <w:p w14:paraId="7D4F0EE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опе</w:t>
      </w:r>
      <w:r>
        <w:rPr>
          <w:rFonts w:ascii="Times New Roman CYR" w:hAnsi="Times New Roman CYR" w:cs="Times New Roman CYR"/>
          <w:sz w:val="28"/>
          <w:szCs w:val="28"/>
        </w:rPr>
        <w:t>рации: исследуют физические свойства, биохимический состав, морфологический состав, лейкограмму и лейкоцитарный профиль.</w:t>
      </w:r>
    </w:p>
    <w:p w14:paraId="5CFAABD9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Плотность: определяют методом Филиккса - 1,050 кг/лСОЭ: 2мм/час </w:t>
      </w:r>
    </w:p>
    <w:p w14:paraId="179F831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- 45%</w:t>
      </w:r>
    </w:p>
    <w:p w14:paraId="5D73F7D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состав:</w:t>
      </w:r>
    </w:p>
    <w:p w14:paraId="44F7FD0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- 120г/л</w:t>
      </w:r>
    </w:p>
    <w:p w14:paraId="78B39E8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</w:t>
      </w:r>
      <w:r>
        <w:rPr>
          <w:rFonts w:ascii="Times New Roman CYR" w:hAnsi="Times New Roman CYR" w:cs="Times New Roman CYR"/>
          <w:sz w:val="28"/>
          <w:szCs w:val="28"/>
        </w:rPr>
        <w:t xml:space="preserve"> - 65 г/л</w:t>
      </w:r>
    </w:p>
    <w:p w14:paraId="1DD6AEB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Белковые фракции:</w:t>
      </w:r>
    </w:p>
    <w:p w14:paraId="4FF86E9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Альбумины - 50%</w:t>
      </w:r>
    </w:p>
    <w:p w14:paraId="08B6F90A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Глобулины - 12% 22% 10% </w:t>
      </w:r>
    </w:p>
    <w:p w14:paraId="6E7C9CD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- 4,22 ммоль/л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3D9ADF3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Каротин - 0,05ммоль/л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79732B4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прямой отсутствует; общий - 2,06 ммоль/л</w:t>
      </w:r>
    </w:p>
    <w:p w14:paraId="524F65B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кальций - 3,0ммоль/л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AFEA05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Неорганический фосфор - 0,98 ммоль/л</w:t>
      </w:r>
    </w:p>
    <w:p w14:paraId="255AB2B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Гуслочный резерв - 45 об</w:t>
      </w:r>
      <w:r>
        <w:rPr>
          <w:rFonts w:ascii="Times New Roman CYR" w:hAnsi="Times New Roman CYR" w:cs="Times New Roman CYR"/>
          <w:sz w:val="28"/>
          <w:szCs w:val="28"/>
        </w:rPr>
        <w:t xml:space="preserve"> % СО2</w:t>
      </w:r>
    </w:p>
    <w:p w14:paraId="23866F9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Морфологический состав:</w:t>
      </w:r>
    </w:p>
    <w:p w14:paraId="7773E9A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- 5,7 10 в12 /л ув.показывает- 1</w:t>
      </w:r>
    </w:p>
    <w:p w14:paraId="34D72719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Тромбоциты - 250 10 в 9 /л </w:t>
      </w:r>
    </w:p>
    <w:p w14:paraId="3D03C0E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- 9,5 10 в 9 /л</w:t>
      </w:r>
    </w:p>
    <w:p w14:paraId="540D0B9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82118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3"/>
        <w:gridCol w:w="394"/>
        <w:gridCol w:w="422"/>
        <w:gridCol w:w="483"/>
        <w:gridCol w:w="583"/>
        <w:gridCol w:w="583"/>
        <w:gridCol w:w="483"/>
      </w:tblGrid>
      <w:tr w:rsidR="00000000" w14:paraId="4ED2E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E71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8F9B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324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C40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589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</w:tr>
      <w:tr w:rsidR="00000000" w14:paraId="5BBC81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538B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BC8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A0B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A19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E32B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9CC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1B9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4A9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A017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CA7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0,5%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3E4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5%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033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AA1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8B3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C7E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934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F02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</w:tr>
    </w:tbl>
    <w:p w14:paraId="2492F8D6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0FD4A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показатели в норме.</w:t>
      </w:r>
    </w:p>
    <w:p w14:paraId="64E1C7AA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59F0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операции:</w:t>
      </w:r>
    </w:p>
    <w:p w14:paraId="06A3647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свой</w:t>
      </w:r>
      <w:r>
        <w:rPr>
          <w:rFonts w:ascii="Times New Roman CYR" w:hAnsi="Times New Roman CYR" w:cs="Times New Roman CYR"/>
          <w:sz w:val="28"/>
          <w:szCs w:val="28"/>
        </w:rPr>
        <w:t>ства:</w:t>
      </w:r>
    </w:p>
    <w:p w14:paraId="45528359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методом Филиккса - 1,046 кг/л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СОЭ: 2,5 мм/час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0985BDCF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- 49%</w:t>
      </w:r>
    </w:p>
    <w:p w14:paraId="6ACF64D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состав: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315BB617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- 135г/л</w:t>
      </w:r>
    </w:p>
    <w:p w14:paraId="2665561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- 58 г/л</w:t>
      </w:r>
    </w:p>
    <w:p w14:paraId="18A5747F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Белковые фракции:</w:t>
      </w:r>
    </w:p>
    <w:p w14:paraId="1E72FD7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Альбумины - 49%</w:t>
      </w:r>
    </w:p>
    <w:p w14:paraId="3C71683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Глобулины - 15%, 20%, 13%</w:t>
      </w:r>
    </w:p>
    <w:p w14:paraId="65B8A8A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- 40,30ммоль/л</w:t>
      </w:r>
    </w:p>
    <w:p w14:paraId="7829F25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Каротин - 0,03ммоль/л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7C43DDB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</w:t>
      </w:r>
      <w:r>
        <w:rPr>
          <w:rFonts w:ascii="Times New Roman CYR" w:hAnsi="Times New Roman CYR" w:cs="Times New Roman CYR"/>
          <w:sz w:val="28"/>
          <w:szCs w:val="28"/>
        </w:rPr>
        <w:t>рубин прямой отсутствует; общий - 2,06 ммоль/л</w:t>
      </w:r>
    </w:p>
    <w:p w14:paraId="529E4A3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кальций - 3,5ммоль/л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1D910C0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Неорганический фосфор - 0,98 ммоль/л</w:t>
      </w:r>
    </w:p>
    <w:p w14:paraId="6086197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Гуслочный резерв - 45 об % СО2</w:t>
      </w:r>
    </w:p>
    <w:p w14:paraId="138ADBC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Морфологический состав:</w:t>
      </w:r>
    </w:p>
    <w:p w14:paraId="511EC91F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- 6,7 10 в12 /л ув.показывает- 1</w:t>
      </w:r>
    </w:p>
    <w:p w14:paraId="251683F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Тромбоциты - 265 10 в 9 /л </w:t>
      </w:r>
    </w:p>
    <w:p w14:paraId="6BD0EB6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- 10,5 </w:t>
      </w:r>
      <w:r>
        <w:rPr>
          <w:rFonts w:ascii="Times New Roman CYR" w:hAnsi="Times New Roman CYR" w:cs="Times New Roman CYR"/>
          <w:sz w:val="28"/>
          <w:szCs w:val="28"/>
        </w:rPr>
        <w:t>10 в 9 /л</w:t>
      </w:r>
    </w:p>
    <w:p w14:paraId="48E2A38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A77FC7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583"/>
        <w:gridCol w:w="394"/>
        <w:gridCol w:w="422"/>
        <w:gridCol w:w="483"/>
        <w:gridCol w:w="583"/>
        <w:gridCol w:w="583"/>
        <w:gridCol w:w="483"/>
      </w:tblGrid>
      <w:tr w:rsidR="00000000" w14:paraId="668A4C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CF0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Б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3D2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DEA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870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402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</w:tr>
      <w:tr w:rsidR="00000000" w14:paraId="4E4A73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C3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963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647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464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073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47E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60D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B06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94DEA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3FA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C3C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7D4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4B1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591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EB73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6CA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F0C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3%</w:t>
            </w:r>
          </w:p>
        </w:tc>
      </w:tr>
    </w:tbl>
    <w:p w14:paraId="0D2ABD45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ABC87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исследования мочи животного:</w:t>
      </w:r>
    </w:p>
    <w:p w14:paraId="4835A916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48B8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Таблица. До операции: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4567"/>
      </w:tblGrid>
      <w:tr w:rsidR="00000000" w14:paraId="6E182B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BDE3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882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ИССЛЕДОВАНИЯ И РЕЗУЛЬТАТ</w:t>
            </w:r>
          </w:p>
        </w:tc>
      </w:tr>
      <w:tr w:rsidR="00000000" w14:paraId="120342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EBE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Физические свойства</w:t>
            </w:r>
          </w:p>
        </w:tc>
      </w:tr>
      <w:tr w:rsidR="00000000" w14:paraId="01FAE0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687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Количество, мл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603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4FC795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6F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8C4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Светло-желтый</w:t>
            </w:r>
          </w:p>
        </w:tc>
      </w:tr>
      <w:tr w:rsidR="00000000" w14:paraId="404D8A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1F3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868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Специфичный</w:t>
            </w:r>
          </w:p>
        </w:tc>
      </w:tr>
      <w:tr w:rsidR="00000000" w14:paraId="13BD9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118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8343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746C85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B76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Консистенция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5AF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Жидкая</w:t>
            </w:r>
          </w:p>
        </w:tc>
      </w:tr>
      <w:tr w:rsidR="00000000" w14:paraId="2C2F49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F09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Удельная плотность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7C9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1.04 кг/л</w:t>
            </w:r>
          </w:p>
        </w:tc>
      </w:tr>
      <w:tr w:rsidR="00000000" w14:paraId="6438E7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4C7B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Химические свойства</w:t>
            </w:r>
          </w:p>
        </w:tc>
      </w:tr>
      <w:tr w:rsidR="00000000" w14:paraId="71622B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34A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1B4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</w:tr>
      <w:tr w:rsidR="00000000" w14:paraId="5B8990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AE3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белок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D6D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16B35F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D66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протеозы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4EB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4625B3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30F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сахар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4C7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006828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4E7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енная проба на кетоновые тела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EB0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 ммоль/л</w:t>
            </w:r>
          </w:p>
        </w:tc>
      </w:tr>
      <w:tr w:rsidR="00000000" w14:paraId="19F9D9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447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индикан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FA3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156A15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714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кровяные пигменты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64F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291CB6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F69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в) Осадки мочи</w:t>
            </w:r>
          </w:p>
        </w:tc>
      </w:tr>
      <w:tr w:rsidR="00000000" w14:paraId="71BC94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BD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Организованные осадки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06A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Мочевая кислота, кальция оксалат,трипельфосфат.</w:t>
            </w:r>
          </w:p>
        </w:tc>
      </w:tr>
      <w:tr w:rsidR="00000000" w14:paraId="5FF3DA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550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Неорганизованные осадки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C2B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тствуют</w:t>
            </w:r>
          </w:p>
        </w:tc>
      </w:tr>
    </w:tbl>
    <w:p w14:paraId="2912C81B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937898" w14:textId="77777777" w:rsidR="00000000" w:rsidRDefault="00D90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862F51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Таблица. После операции: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3823"/>
      </w:tblGrid>
      <w:tr w:rsidR="00000000" w14:paraId="17FC56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16E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A6D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ИССЛЕДОВАНИЯ И РЕЗУЛЬТАТ</w:t>
            </w:r>
          </w:p>
        </w:tc>
      </w:tr>
      <w:tr w:rsidR="00000000" w14:paraId="06D886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6ED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3BF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709E0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840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Физические свойства</w:t>
            </w:r>
          </w:p>
        </w:tc>
      </w:tr>
      <w:tr w:rsidR="00000000" w14:paraId="0FD35A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035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Количество, мл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691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C6C37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4AE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EB5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Темно-желтый</w:t>
            </w:r>
          </w:p>
        </w:tc>
      </w:tr>
      <w:tr w:rsidR="00000000" w14:paraId="223F96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8D5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C183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Запаренного сена</w:t>
            </w:r>
          </w:p>
        </w:tc>
      </w:tr>
      <w:tr w:rsidR="00000000" w14:paraId="1839BF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498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088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Мутная</w:t>
            </w:r>
          </w:p>
        </w:tc>
      </w:tr>
      <w:tr w:rsidR="00000000" w14:paraId="1FE616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A54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Консистенция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6D8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Жидкая</w:t>
            </w:r>
          </w:p>
        </w:tc>
      </w:tr>
      <w:tr w:rsidR="00000000" w14:paraId="51862C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13F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Удельная плотность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307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1,01кг/л</w:t>
            </w:r>
          </w:p>
        </w:tc>
      </w:tr>
      <w:tr w:rsidR="00000000" w14:paraId="00BD46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501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Химические сво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йства</w:t>
            </w:r>
          </w:p>
        </w:tc>
      </w:tr>
      <w:tr w:rsidR="00000000" w14:paraId="2514C4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B3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817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</w:tr>
      <w:tr w:rsidR="00000000" w14:paraId="5DBA6B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B8B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белок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E44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1A26BA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B863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протеозы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9AE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01CC96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BDB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сахар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B65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42AC39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9BD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кетоновые тела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12C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 ммоль/л</w:t>
            </w:r>
          </w:p>
        </w:tc>
      </w:tr>
      <w:tr w:rsidR="00000000" w14:paraId="44945F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5BB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на индикан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9DE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5E4E29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E45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Качественная проба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кровяные пигменты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8AA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53EC52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6A4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в) Осадки мочи</w:t>
            </w:r>
          </w:p>
        </w:tc>
      </w:tr>
      <w:tr w:rsidR="00000000" w14:paraId="16797A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05C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Организованные осадки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2ED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Мочевая кислота</w:t>
            </w:r>
          </w:p>
        </w:tc>
      </w:tr>
      <w:tr w:rsidR="00000000" w14:paraId="2FCC00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A6D3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Неорганизованные осадки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D96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</w:tr>
    </w:tbl>
    <w:p w14:paraId="4049A84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C87F28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C30E8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Таблица. Состояние оперируемой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566"/>
        <w:gridCol w:w="516"/>
        <w:gridCol w:w="416"/>
        <w:gridCol w:w="2404"/>
        <w:gridCol w:w="1985"/>
        <w:gridCol w:w="5779"/>
      </w:tblGrid>
      <w:tr w:rsidR="00000000" w14:paraId="0FBBD5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1C1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F19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501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F28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F86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животного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A8AB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Сост. опер. раны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576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Лечение, уход, содержание, кормление</w:t>
            </w:r>
          </w:p>
        </w:tc>
      </w:tr>
      <w:tr w:rsidR="00000000" w14:paraId="75422B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432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5.04.14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023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88F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7AE3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418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1443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Наб. пок., ест. воспаление раны.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32F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Рану обрабатывают 0,05 % раствором хлоргексидина биглюконата. Необходим полный покой, кормить запрещено.</w:t>
            </w:r>
          </w:p>
        </w:tc>
      </w:tr>
      <w:tr w:rsidR="00000000" w14:paraId="251107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9F4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6.04.14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11C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A343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FC0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BB2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норме, аппетит отсутствует.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C77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Пок. и воспаление раны пост. спадают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5F2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Рану обрабатывают 0,05 % раствором хлоргексидина биглюконата. В первые сутки дают небольшое количество воды.</w:t>
            </w:r>
          </w:p>
        </w:tc>
      </w:tr>
      <w:tr w:rsidR="00000000" w14:paraId="49764F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2D8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7.04.14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CF7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9A2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407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A45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норме, аппетит хороший.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83B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Пок. и воспаление раны спали.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D31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Рану обрабатывают 0,05 % раствором хлор. биглюконата. Жив. необходим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покой, следует соб. режим поения и кормления.</w:t>
            </w:r>
          </w:p>
        </w:tc>
      </w:tr>
      <w:tr w:rsidR="00000000" w14:paraId="15D88F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4DBB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8.04.14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F61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E30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A99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A6C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Аппетит в норме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E39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3CB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Рану обраб. 0,05 % раствором хлор-гексидина биглюконата</w:t>
            </w:r>
          </w:p>
        </w:tc>
      </w:tr>
      <w:tr w:rsidR="00000000" w14:paraId="4DB93E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2C9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9.04.14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23E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0B3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177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6D0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Аппетит в норме, животное активное.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355B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A40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Рану обрабатывают 0,05 % раствором хлор-ге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ксидина биглюконата, следует соблюдать режим поения и кормления.</w:t>
            </w:r>
          </w:p>
        </w:tc>
      </w:tr>
      <w:tr w:rsidR="00000000" w14:paraId="36EC0F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CE9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10.04.14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724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0E2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A72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055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Сост.-е живот - го стабиль - ное. Гот. к вып.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BEB6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норме</w:t>
            </w:r>
          </w:p>
        </w:tc>
        <w:tc>
          <w:tcPr>
            <w:tcW w:w="5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95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Рану обрабатывают 0,05 % раствором хлор-гексидина биглюконата.</w:t>
            </w:r>
          </w:p>
        </w:tc>
      </w:tr>
    </w:tbl>
    <w:p w14:paraId="1917BD9C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1BF5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Таблица. График температуры, пульса и дыхания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481"/>
        <w:gridCol w:w="703"/>
        <w:gridCol w:w="1046"/>
        <w:gridCol w:w="8262"/>
      </w:tblGrid>
      <w:tr w:rsidR="00000000" w14:paraId="361525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88BB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1C8A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 - ратура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B33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6A6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Дыха-ние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8D7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кожи, болезненность, местная температура, истечение из полости раны, состояние прилегающих тканей и т.п.</w:t>
            </w:r>
          </w:p>
        </w:tc>
      </w:tr>
      <w:tr w:rsidR="00000000" w14:paraId="2DF596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027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5.04.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913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3DC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A70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C0C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проведения операции операционная рана и прилегающие ткани красноватого цвета, слегка гипер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емированы, с повышенной местной температурой, с болевой чувствительностью. Из полости раны истечение не выделяется.</w:t>
            </w:r>
          </w:p>
        </w:tc>
      </w:tr>
      <w:tr w:rsidR="00000000" w14:paraId="733C18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7D3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6.04.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6E0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4A6B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E94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0CC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области операционной раны кожа и окружающая рану ткань красноватого цвета, болезненна. Сама рана неотечная и неопухшая.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Истечение отсутствует.</w:t>
            </w:r>
          </w:p>
        </w:tc>
      </w:tr>
      <w:tr w:rsidR="00000000" w14:paraId="6E0522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902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7.04.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BD60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CEDD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B69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DBE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Операционная рана и прилегающие ткани розового цвета, с повышенной местной температурой, с болевой чувствительностью. Истечение отсутствует.</w:t>
            </w:r>
          </w:p>
        </w:tc>
      </w:tr>
      <w:tr w:rsidR="00000000" w14:paraId="15AE38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E28E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8.04.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4D1C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F7B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4CA7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7C9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области опер. раны кожа и сама рана розового цвета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слегка пов. местной темп., слабо болезненна. Ист. из полости раны отсутствует. Края раны плотно прилегают друг другу.</w:t>
            </w:r>
          </w:p>
        </w:tc>
      </w:tr>
      <w:tr w:rsidR="00000000" w14:paraId="657C2F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B2D5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9.03.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8A5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1A34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F44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911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Операционная рана и прилегающие ее ткани бледно-розового цвета, с нормальной местной температурой, истечение отсутств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ует, края раны плотно прилегают друг другу.</w:t>
            </w:r>
          </w:p>
        </w:tc>
      </w:tr>
      <w:tr w:rsidR="00000000" w14:paraId="48BD6D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67B8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10.03.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F069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BB92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9831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8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8CEF" w14:textId="77777777" w:rsidR="00000000" w:rsidRDefault="00D909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области операционной раны кожа бледно-розового цвета. Местная температура нормальная. Болезненность отсутствует.</w:t>
            </w:r>
          </w:p>
        </w:tc>
      </w:tr>
    </w:tbl>
    <w:p w14:paraId="261E24E3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9CF16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A68CA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2B62F98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AA7E7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выполнена на основании теоретических данных и п</w:t>
      </w:r>
      <w:r>
        <w:rPr>
          <w:rFonts w:ascii="Times New Roman CYR" w:hAnsi="Times New Roman CYR" w:cs="Times New Roman CYR"/>
          <w:sz w:val="28"/>
          <w:szCs w:val="28"/>
        </w:rPr>
        <w:t>риобретенных навыков. Был проведен полный анамнез состояния животного, анамнез болезни, обследованы все системы организма. Соблюдены все правила при подготовке операционного поля, рук к операции, хирургического инструментария. Грамотно подобран метод обезб</w:t>
      </w:r>
      <w:r>
        <w:rPr>
          <w:rFonts w:ascii="Times New Roman CYR" w:hAnsi="Times New Roman CYR" w:cs="Times New Roman CYR"/>
          <w:sz w:val="28"/>
          <w:szCs w:val="28"/>
        </w:rPr>
        <w:t>оливания, чтобы не навредить животному. Соблюдена осторожность при фиксации животного. Операция проведена успешно. Послеоперационных осложнений (кровотечение, перитонит, послеоперационный шок и т.д.) не возникло. Животное находится в удовлетворительном сос</w:t>
      </w:r>
      <w:r>
        <w:rPr>
          <w:rFonts w:ascii="Times New Roman CYR" w:hAnsi="Times New Roman CYR" w:cs="Times New Roman CYR"/>
          <w:sz w:val="28"/>
          <w:szCs w:val="28"/>
        </w:rPr>
        <w:t>тоянии, довольно быстро приходит в норму. Прогноз для выздоровления благоприятный.</w:t>
      </w:r>
    </w:p>
    <w:p w14:paraId="26D7FAD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BE2314" w14:textId="77777777" w:rsidR="00000000" w:rsidRDefault="00D9093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549979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53907D50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245567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Веремей Э.И., Власенко В.М., Елисеев А.Н. и др. «Оперативная хирургия с основами топографической анатомии». Мн.: Уражай, 2005г.</w:t>
      </w:r>
    </w:p>
    <w:p w14:paraId="31ED4D79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Вере</w:t>
      </w:r>
      <w:r>
        <w:rPr>
          <w:rFonts w:ascii="Times New Roman CYR" w:hAnsi="Times New Roman CYR" w:cs="Times New Roman CYR"/>
          <w:sz w:val="28"/>
          <w:szCs w:val="28"/>
        </w:rPr>
        <w:t>мей Э.И., Ковалев М.И., Масюкова В.Н. Практикум по оперативной хирургии с основами топографической анатомии животных. Мн.: Уражай, 2005г</w:t>
      </w:r>
    </w:p>
    <w:p w14:paraId="77C1FAD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Е.С. Воронин, Г.В. Сноз, М.Ф.Васильев и др.; «Клиническая диагностика с ренгенологией» Под ред. Е.С. Воронина. - М.: </w:t>
      </w:r>
      <w:r>
        <w:rPr>
          <w:rFonts w:ascii="Times New Roman CYR" w:hAnsi="Times New Roman CYR" w:cs="Times New Roman CYR"/>
          <w:sz w:val="28"/>
          <w:szCs w:val="28"/>
        </w:rPr>
        <w:t>«КолосС», 2006г. - 509 с.;</w:t>
      </w:r>
    </w:p>
    <w:p w14:paraId="67C1DD4E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М.Ф. Васильев, Е.С. Воронин, Г.Л.Дугин и др. Практикум по клинической диагностике болезней животных; Под ред. акад.Е.С. Воронина. - М.: КолосС, 2004. - 269с.</w:t>
      </w:r>
    </w:p>
    <w:p w14:paraId="1353DE44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Веремей Э.И., Лакисов В.М., Лукьяновский В.А. Общая хирургия ветер</w:t>
      </w:r>
      <w:r>
        <w:rPr>
          <w:rFonts w:ascii="Times New Roman CYR" w:hAnsi="Times New Roman CYR" w:cs="Times New Roman CYR"/>
          <w:sz w:val="28"/>
          <w:szCs w:val="28"/>
        </w:rPr>
        <w:t>инарной медицины. Мн.: Уражай, 2005г.</w:t>
      </w:r>
    </w:p>
    <w:p w14:paraId="1382A3E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Чубарь В.К. Оперативная хирургия домашних животных. - М.: Государ. изд. с.-х. литературы, 2007г.</w:t>
      </w:r>
    </w:p>
    <w:p w14:paraId="15D5CC07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Ковалев М.И., Петраков К.А. Практикум по оперативной хирургии основами топографической анатомии домашних животных. - </w:t>
      </w:r>
      <w:r>
        <w:rPr>
          <w:rFonts w:ascii="Times New Roman CYR" w:hAnsi="Times New Roman CYR" w:cs="Times New Roman CYR"/>
          <w:sz w:val="28"/>
          <w:szCs w:val="28"/>
        </w:rPr>
        <w:t>М.: Ураджай ,2006г.</w:t>
      </w:r>
    </w:p>
    <w:p w14:paraId="4600E17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http://krolikdoma.com/zdorovje/vet/hirurgiya/sterilizaciya-kastraciya/ - Кастрация кроликов.</w:t>
      </w:r>
    </w:p>
    <w:p w14:paraId="2AD7540D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http://labx.narod.ru/documents/autopsia.html- Техника вскрытия мошонки у кролов.</w:t>
      </w:r>
    </w:p>
    <w:p w14:paraId="21C02FD2" w14:textId="77777777" w:rsidR="00000000" w:rsidRDefault="00D9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http://fermer02.ru/animal/rabit/310-shkurkovaja-produkti</w:t>
      </w:r>
      <w:r>
        <w:rPr>
          <w:rFonts w:ascii="Times New Roman CYR" w:hAnsi="Times New Roman CYR" w:cs="Times New Roman CYR"/>
          <w:sz w:val="28"/>
          <w:szCs w:val="28"/>
        </w:rPr>
        <w:t>vnost-krolikov.html - Кролиководство.</w:t>
      </w:r>
    </w:p>
    <w:p w14:paraId="64F74E7F" w14:textId="77777777" w:rsidR="00D9093E" w:rsidRDefault="00D9093E">
      <w:pPr>
        <w:widowControl w:val="0"/>
        <w:autoSpaceDE w:val="0"/>
        <w:autoSpaceDN w:val="0"/>
        <w:adjustRightInd w:val="0"/>
        <w:spacing w:after="0" w:line="360" w:lineRule="auto"/>
        <w:ind w:left="644" w:hanging="360"/>
        <w:jc w:val="center"/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11.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ab/>
      </w:r>
    </w:p>
    <w:sectPr w:rsidR="00D909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16"/>
    <w:rsid w:val="006F0816"/>
    <w:rsid w:val="00D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06016"/>
  <w14:defaultImageDpi w14:val="0"/>
  <w15:docId w15:val="{2BDF1013-61D9-496C-8DA5-F299EEBE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5001</Words>
  <Characters>28510</Characters>
  <Application>Microsoft Office Word</Application>
  <DocSecurity>0</DocSecurity>
  <Lines>237</Lines>
  <Paragraphs>66</Paragraphs>
  <ScaleCrop>false</ScaleCrop>
  <Company/>
  <LinksUpToDate>false</LinksUpToDate>
  <CharactersWithSpaces>33445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2025-01-10T12:00:00Z</dcterms:created>
  <dcterms:modified xsi:type="dcterms:W3CDTF">2025-01-10T12:00:00Z</dcterms:modified>
</cp:coreProperties>
</file>