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A28F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4232FF4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4F35B9C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70E63D0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E17EADF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69A2B5B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37DFA55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2F9522B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1D1F372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E751C41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DC9D12A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26A1325" w14:textId="77777777" w:rsidR="00000000" w:rsidRDefault="00621CD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A6D58F1" w14:textId="77777777" w:rsidR="00000000" w:rsidRDefault="00621C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ФИЗИЧЕСКАЯ РЕАБИЛИТАЦИЯ БОЛЬНЫХ</w:t>
      </w:r>
    </w:p>
    <w:p w14:paraId="5FFA01F8" w14:textId="77777777" w:rsidR="00000000" w:rsidRDefault="00621C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 БРОНХИАЛЬНОЙ АСТМЕ НА ПОЛИКЛИНИЧЕСКОМ ЭТАПЕ РЕАБИЛИТАЦИИ</w:t>
      </w:r>
    </w:p>
    <w:p w14:paraId="152A80EE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</w:p>
    <w:p w14:paraId="1AA0EB4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2A6EBAD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5029ED9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Аллергическими заболеваниями страдает около 10-15% населения земного шара. В структуре аллергических заболеваний видное место </w:t>
      </w:r>
      <w:r>
        <w:rPr>
          <w:sz w:val="28"/>
          <w:szCs w:val="28"/>
        </w:rPr>
        <w:t xml:space="preserve">занимают аллергические поражения респираторного тракта, из которых наиболее тяжелым является бронхиальная астма (БА). В последние десятилетия во всех экономически развитых странах отмечается значительный рост частоты и тяжести течения БА, характерен более </w:t>
      </w:r>
      <w:r>
        <w:rPr>
          <w:sz w:val="28"/>
          <w:szCs w:val="28"/>
        </w:rPr>
        <w:t>ранний дебют заболевания. Частота БА составляет в структуре детской заболеваемости по России от 0,2-0,5% до 8% (в США 6-8%).</w:t>
      </w:r>
    </w:p>
    <w:p w14:paraId="0094D56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отмечается заметный рост заболеваемости населения бронхиальной астмой и возрастание тяжести течения болезни, увел</w:t>
      </w:r>
      <w:r>
        <w:rPr>
          <w:sz w:val="28"/>
          <w:szCs w:val="28"/>
        </w:rPr>
        <w:t>ичилось число летальных исходов.</w:t>
      </w:r>
    </w:p>
    <w:p w14:paraId="68CACF77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следствие этого в последние годы происходит интенсивное развитие клинико-иммунологических, лабораторных и инструментальных методов исследования, появилось много сведений характеризующих с новых позиций этиологические и па</w:t>
      </w:r>
      <w:r>
        <w:rPr>
          <w:sz w:val="28"/>
          <w:szCs w:val="28"/>
        </w:rPr>
        <w:t>тогенетические варианты развития БА.</w:t>
      </w:r>
    </w:p>
    <w:p w14:paraId="4785F148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методы лечения больных бронхиальной астмой дают непродолжительный терапевтический эффект. Специфическая гипосенсибилизирующая терапия, а также лекарственная и гормональная терапия не всегда приводят к желае</w:t>
      </w:r>
      <w:r>
        <w:rPr>
          <w:sz w:val="28"/>
          <w:szCs w:val="28"/>
        </w:rPr>
        <w:t>мому результату. Поэтому в последние годы особое внимание стало уделяться немедикаментозным воздействиям на организм больного бронхиальной астмой, включающим и различные средства физической реабилитации с целью первичной профилактики развития приступов уду</w:t>
      </w:r>
      <w:r>
        <w:rPr>
          <w:sz w:val="28"/>
          <w:szCs w:val="28"/>
        </w:rPr>
        <w:t>шья, являющихся характерным признаком заболевания, а также вторичной профилактики развития осложнений.</w:t>
      </w:r>
    </w:p>
    <w:p w14:paraId="78862F6B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 - обосновать необходимость комплексного подхода к физической реабилитации больных, страдающих бронхиальной астмой, на </w:t>
      </w:r>
      <w:r>
        <w:rPr>
          <w:sz w:val="28"/>
          <w:szCs w:val="28"/>
        </w:rPr>
        <w:lastRenderedPageBreak/>
        <w:t>поликлиническом этапе р</w:t>
      </w:r>
      <w:r>
        <w:rPr>
          <w:sz w:val="28"/>
          <w:szCs w:val="28"/>
        </w:rPr>
        <w:t>еабилитации.</w:t>
      </w:r>
    </w:p>
    <w:p w14:paraId="4ED61B06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решались следующие задачи:</w:t>
      </w:r>
    </w:p>
    <w:p w14:paraId="06D79877" w14:textId="77777777" w:rsidR="00000000" w:rsidRDefault="00621CD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 основании изучения медицинской литературы дать этиопатогененетическую и клиническую характеристику бронхиальной астмы.</w:t>
      </w:r>
    </w:p>
    <w:p w14:paraId="1800B432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Определить особенности поликлинического этапа реабилитации больных, страдающи</w:t>
      </w:r>
      <w:r>
        <w:rPr>
          <w:sz w:val="28"/>
          <w:szCs w:val="28"/>
        </w:rPr>
        <w:t>х бронхиальной астмой.</w:t>
      </w:r>
    </w:p>
    <w:p w14:paraId="6E0DA705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Составить программу комплексной физической реабилитации для больных бронхиальной астмой в условиях поликлиники.</w:t>
      </w:r>
    </w:p>
    <w:p w14:paraId="1CCD6840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Охарактеризовать методы оценки эффективности физической реабилитации при бронхиальной астме на поликлиническом этапе </w:t>
      </w:r>
      <w:r>
        <w:rPr>
          <w:sz w:val="28"/>
          <w:szCs w:val="28"/>
        </w:rPr>
        <w:t>реабилитации.</w:t>
      </w:r>
    </w:p>
    <w:p w14:paraId="0F25156D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Новизна данной работы заключается в обосновании необходимости комплексного подхода к физической реабилитации больных, страдающих бронхиальной астмой в условиях поликлиники.</w:t>
      </w:r>
    </w:p>
    <w:p w14:paraId="1CB3B697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и практическая значимость работы заключается в том, что</w:t>
      </w:r>
      <w:r>
        <w:rPr>
          <w:sz w:val="28"/>
          <w:szCs w:val="28"/>
        </w:rPr>
        <w:t xml:space="preserve"> полученные нами данные можно использовать в работе специалистов по физической реабилитации в условиях поликлиники, ВФД, а также в учебном процессе студентов институтов физической культуры по дисциплине «Физическая реабилитация в клинике внутренних болезне</w:t>
      </w:r>
      <w:r>
        <w:rPr>
          <w:sz w:val="28"/>
          <w:szCs w:val="28"/>
        </w:rPr>
        <w:t>й».</w:t>
      </w:r>
    </w:p>
    <w:p w14:paraId="357076FA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Апробация результатов исследования. Результаты работы доложены на кафедральной научно-практической конференции студентов.</w:t>
      </w:r>
    </w:p>
    <w:p w14:paraId="36913089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Объем работы: работа написана на 84 страницах компьютерной верстки и состоит из введения, трех глав, выводов, практических рекомен</w:t>
      </w:r>
      <w:r>
        <w:rPr>
          <w:sz w:val="28"/>
          <w:szCs w:val="28"/>
        </w:rPr>
        <w:t>даций, списка использованной литературы (62 источника). Работа иллюстрирована схемами (3), таблицами (6). Работа представлена комплексами физических упражнений (6).</w:t>
      </w:r>
    </w:p>
    <w:p w14:paraId="7AFFB7D4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F3C4BD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 ОБЩАЯ ХАРАКТЕРИСТИКА БРОНХИАЛЬНОЙ АСТМЫ</w:t>
      </w:r>
    </w:p>
    <w:p w14:paraId="0736022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DFC2DA3" w14:textId="77777777" w:rsidR="00000000" w:rsidRDefault="00621CD0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1.1.</w:t>
      </w:r>
      <w:r>
        <w:rPr>
          <w:caps/>
          <w:sz w:val="28"/>
          <w:szCs w:val="28"/>
        </w:rPr>
        <w:tab/>
        <w:t>Анатомо-физиологические особенности</w:t>
      </w:r>
      <w:r>
        <w:rPr>
          <w:caps/>
          <w:sz w:val="28"/>
          <w:szCs w:val="28"/>
        </w:rPr>
        <w:t xml:space="preserve"> дыхательной системы</w:t>
      </w:r>
    </w:p>
    <w:p w14:paraId="0E6F9FE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B564B04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система объединяет органы, выполняющие воздухопроводящую функцию (полость носа, носоглотка, гортань, трахея, бронхи), и дыхательную или газообменную функции (легкие).</w:t>
      </w:r>
    </w:p>
    <w:p w14:paraId="6888BA15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 - начальный отдел дыхательной системы.</w:t>
      </w:r>
    </w:p>
    <w:p w14:paraId="6057AB8B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нар</w:t>
      </w:r>
      <w:r>
        <w:rPr>
          <w:sz w:val="28"/>
          <w:szCs w:val="28"/>
        </w:rPr>
        <w:t>ужный нос и полость носа. Наружный нос имеет корень, спинку, верхушку и крылья носа. Корень носа расположен между глазницами и отделен ото лба выемкой - переносьем. Спинка носа, образованная боковыми сторонами наружного носа, обращена вперед и вниз и закан</w:t>
      </w:r>
      <w:r>
        <w:rPr>
          <w:sz w:val="28"/>
          <w:szCs w:val="28"/>
        </w:rPr>
        <w:t>чивается верхушкой носа. Кзади от верхушки располагаются два носовых отверстия - ноздри. По средней линии ноздри друг от друга отделяются подвижной перепончатой частью перегородки носа. С латеральной стороны ноздри ограничены крыльями носа. В образовании н</w:t>
      </w:r>
      <w:r>
        <w:rPr>
          <w:sz w:val="28"/>
          <w:szCs w:val="28"/>
        </w:rPr>
        <w:t>аружного носа принимают участие две носовые кости и хрящи. Форма наружного носа у каждого человека различная.</w:t>
      </w:r>
    </w:p>
    <w:p w14:paraId="1E5CCD43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Полость носа формируется наружным носом и костями лицевого черепа. Входными отверстиями в носовую полость являются ноздри. Передневерхнюю стенку н</w:t>
      </w:r>
      <w:r>
        <w:rPr>
          <w:sz w:val="28"/>
          <w:szCs w:val="28"/>
        </w:rPr>
        <w:t>осовой полости образуют кости черепа и хрящи носа, от полости рта носовую полость отделяет перегородка, состоящая из твердого и мягкого неба. Сама носовая полость разделяется на 2 почти симметричные половины перегородкой носа, образованной спереди перепонч</w:t>
      </w:r>
      <w:r>
        <w:rPr>
          <w:sz w:val="28"/>
          <w:szCs w:val="28"/>
        </w:rPr>
        <w:t>атой и хрящевой частями, а сзади вертикальной пластинкой решетчатой</w:t>
      </w:r>
      <w:r>
        <w:rPr>
          <w:sz w:val="28"/>
          <w:szCs w:val="28"/>
        </w:rPr>
        <w:tab/>
        <w:t xml:space="preserve"> кости и сошником - костной частью. Сзади полость носа открывается парными хоанами в носоглотку.</w:t>
      </w:r>
    </w:p>
    <w:p w14:paraId="693B4E0B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половине носа выделяют преддверие полости носа. Оно покрыто изнутри переходящей че</w:t>
      </w:r>
      <w:r>
        <w:rPr>
          <w:sz w:val="28"/>
          <w:szCs w:val="28"/>
        </w:rPr>
        <w:t xml:space="preserve">рез ноздри кожей наружного носа, </w:t>
      </w:r>
      <w:r>
        <w:rPr>
          <w:sz w:val="28"/>
          <w:szCs w:val="28"/>
        </w:rPr>
        <w:lastRenderedPageBreak/>
        <w:t>содержащей потовые, сальные железы и жесткие волосы.</w:t>
      </w:r>
    </w:p>
    <w:p w14:paraId="232DD982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наружной боковой стенки в просвет каждой половины носа выступают по 3 изогнутые костные пластинки: верхняя, средняя и нижняя носовые раковины, разделяющие полость носа</w:t>
      </w:r>
      <w:r>
        <w:rPr>
          <w:sz w:val="28"/>
          <w:szCs w:val="28"/>
        </w:rPr>
        <w:t xml:space="preserve"> на узкие, сообщающиеся между собой ходы, в которых открываются околоносовые пазухи. Различают верхний средний и нижний носовые ходы, каждая располагается под соответствующей носовой раковиной. Между медиальными поверхностями носовых раковин и перегородкой</w:t>
      </w:r>
      <w:r>
        <w:rPr>
          <w:sz w:val="28"/>
          <w:szCs w:val="28"/>
        </w:rPr>
        <w:t xml:space="preserve"> носа расположен общий носовой ход, имеющий вид узкой вертикальной щели.</w:t>
      </w:r>
    </w:p>
    <w:p w14:paraId="30FE1E14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каждый носовой ход открываются околоносовые воздухоносные пазухи и каналы черепа. Слизистая оболочка носа продолжается в слизистую оболочку околоносовых пазух, слезного мешка, носов</w:t>
      </w:r>
      <w:r>
        <w:rPr>
          <w:sz w:val="28"/>
          <w:szCs w:val="28"/>
        </w:rPr>
        <w:t>ой части глотки и мягкого неба. Она плотно сращена с надкостницей и надхрящницей стенок полости носа и покрыта эпителием.</w:t>
      </w:r>
    </w:p>
    <w:p w14:paraId="1FD4B48B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Гортань расположена в передней области шеи ниже подъязычной кости, на уровне 4-7 шейных позвонков. Спереди она покрыта подъязычными мы</w:t>
      </w:r>
      <w:r>
        <w:rPr>
          <w:sz w:val="28"/>
          <w:szCs w:val="28"/>
        </w:rPr>
        <w:t>шцами, с боков и отчасти спереди к ней прилегает щитовидная железа, сзади - гортанная часть глотки. Вверху гортань подвешена связками к подъязычной кости, внизу соединена с трахеей.</w:t>
      </w:r>
    </w:p>
    <w:p w14:paraId="3E1EF2B7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Гортань построена из непарных (перстневидной щитовидной надгортанной) и па</w:t>
      </w:r>
      <w:r>
        <w:rPr>
          <w:sz w:val="28"/>
          <w:szCs w:val="28"/>
        </w:rPr>
        <w:t>рных (черпаловидные, рожковидные, клиновидные, хрящей, соединенных между собой связками, соединительными мембранами и суставами. Хрящи гортани соединены между собой, а также с подъязычной костью с суставами и связками. Подвижность хрящей обеспечивается дву</w:t>
      </w:r>
      <w:r>
        <w:rPr>
          <w:sz w:val="28"/>
          <w:szCs w:val="28"/>
        </w:rPr>
        <w:t>мя парными суставами (перстнещитовидным и перстнечерпаловидным). Наряду с суставами хрящи гортани соединяются между собой и с окружающими образованиями при помощи связок.</w:t>
      </w:r>
    </w:p>
    <w:p w14:paraId="4452357D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Полость гортани имеет вход, ограниченный спереди надгортанником, по </w:t>
      </w:r>
      <w:r>
        <w:rPr>
          <w:sz w:val="28"/>
          <w:szCs w:val="28"/>
        </w:rPr>
        <w:lastRenderedPageBreak/>
        <w:t>бокам - черпалон</w:t>
      </w:r>
      <w:r>
        <w:rPr>
          <w:sz w:val="28"/>
          <w:szCs w:val="28"/>
        </w:rPr>
        <w:t>адгортанными складками, сзади - черпаловидными хрящами и складкой слизистой оболочки между ними. В полости гортани различают преддверие, межжелудочковый отдел и подголосовую полость. Наиболее узкий отдел гортани - голосовая щель ограниченная правой и левой</w:t>
      </w:r>
      <w:r>
        <w:rPr>
          <w:sz w:val="28"/>
          <w:szCs w:val="28"/>
        </w:rPr>
        <w:t xml:space="preserve"> голосовыми складками. Просвет голосовой щели постоянно изменяется при дыхании и звукообразовании за счет сокращений мышц гортани. В голосовой щели выделяют межперепончатую и межхрящевую части. При образовании звуков межперепончатая часть сужается и предст</w:t>
      </w:r>
      <w:r>
        <w:rPr>
          <w:sz w:val="28"/>
          <w:szCs w:val="28"/>
        </w:rPr>
        <w:t>авляет между собой щель, а межхрящевая - формирует треугольник. Расширяющаяся книзу часть полости гортани продолжается в трахею. Гортань имеет 3 оболочки - слизистую, фиброзно-хрящевую и соединительнотканную. На уровне 6-7 шейных позвонков гортань переходи</w:t>
      </w:r>
      <w:r>
        <w:rPr>
          <w:sz w:val="28"/>
          <w:szCs w:val="28"/>
        </w:rPr>
        <w:t>т в дыхательное горло - трахею.</w:t>
      </w:r>
    </w:p>
    <w:p w14:paraId="20DAE28A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Трахея, неспадающаяся трубка, длинной 9-11 см., в которой различают шейную и грудную части. Позади трахеи на шею и в грудной полости располагается пищевод, впереди - щитовидная и вилочковые железы, а также крупные сосуды (ду</w:t>
      </w:r>
      <w:r>
        <w:rPr>
          <w:sz w:val="28"/>
          <w:szCs w:val="28"/>
        </w:rPr>
        <w:t>га аорты и ее ветви).</w:t>
      </w:r>
    </w:p>
    <w:p w14:paraId="083191B7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4-5 грудных позвонков трахея делится на 2 крупных главных бронха, отходящих в правое и левое легкое. Место деления носит название бифуркации трахеи. Правый главный бронх более короткий и широкий чем левый. Он является как бы</w:t>
      </w:r>
      <w:r>
        <w:rPr>
          <w:sz w:val="28"/>
          <w:szCs w:val="28"/>
        </w:rPr>
        <w:t xml:space="preserve"> продолжением трахеи. Над левым бронхом проходит дуга аорты, над правым сзади наперед непарная вена.</w:t>
      </w:r>
    </w:p>
    <w:p w14:paraId="70AFDB31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трахеи составляют 16-20 гиалиновых хрящевых полуколец, соединяющихся между собой кольцевыми связками. Свободные задние концы этих хрящей соединены п</w:t>
      </w:r>
      <w:r>
        <w:rPr>
          <w:sz w:val="28"/>
          <w:szCs w:val="28"/>
        </w:rPr>
        <w:t>учками гладких мышечных волокон и соединительнотканными пластинками образующими сзади перепончатую стенку трахеи. Внутренняя поверхность трахеи и бронхов выстлана слизистой оболочкой, рыхло соединенной с помощью подслизистой основы с хрящами. Снаружи трахе</w:t>
      </w:r>
      <w:r>
        <w:rPr>
          <w:sz w:val="28"/>
          <w:szCs w:val="28"/>
        </w:rPr>
        <w:t>я и главные бронхи покрыты адвентицией.</w:t>
      </w:r>
    </w:p>
    <w:p w14:paraId="2578CC1B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Легкие. Главным органом дыхательной системы являются легкие. Это парные объемистые органы, занимающие всю полость грудной клетки и постоянно изменяющие форму и размеры в зависимости от фазы дыхания. </w:t>
      </w:r>
    </w:p>
    <w:p w14:paraId="263AF177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форме это неп</w:t>
      </w:r>
      <w:r>
        <w:rPr>
          <w:sz w:val="28"/>
          <w:szCs w:val="28"/>
        </w:rPr>
        <w:t>равильные конусы, верхушкой обращенные к надключичной ямке, а вогнутым основанием - к куполу диафрагмы.</w:t>
      </w:r>
    </w:p>
    <w:p w14:paraId="3E4E2AE9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Поверхности легкого разделены краями. Передний край отделяет реберную поверхность от медиальной поверхности. Сзади медиальная поверхность плавно переход</w:t>
      </w:r>
      <w:r>
        <w:rPr>
          <w:sz w:val="28"/>
          <w:szCs w:val="28"/>
        </w:rPr>
        <w:t>ит в реберную, нижний край отделяет реберную и медиальную поверхности от диафрагмальной.</w:t>
      </w:r>
    </w:p>
    <w:p w14:paraId="57D10DD3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внутренней стороны в каждое легкое входят главный бронх, легочная артерия, бронхиальные сосуды и нервы, образующие вместе корень легкого. Здесь же располагаются в бо</w:t>
      </w:r>
      <w:r>
        <w:rPr>
          <w:sz w:val="28"/>
          <w:szCs w:val="28"/>
        </w:rPr>
        <w:t>льшом количестве лимфатические узлы. Место вхождения бронхиально-сосудистого пучка называется воротами легкого.</w:t>
      </w:r>
    </w:p>
    <w:p w14:paraId="0A0C480C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высокого стояния купола диафрагмы справа правое легкое более широкое и объемистое, чем левое, и несколько короче его.</w:t>
      </w:r>
    </w:p>
    <w:p w14:paraId="1434B985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Легкие разделяю</w:t>
      </w:r>
      <w:r>
        <w:rPr>
          <w:sz w:val="28"/>
          <w:szCs w:val="28"/>
        </w:rPr>
        <w:t>тся на доли посредством междолевых щелей. Левое легкое разделяется на верхнюю и нижнюю доли, правое - верхней, средней и нижней доли.</w:t>
      </w:r>
    </w:p>
    <w:p w14:paraId="45BDEFE5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практической точки зрения, в настоящее время легкие подразделяют на так называемые бронхолегочные сегменты: в правом лег</w:t>
      </w:r>
      <w:r>
        <w:rPr>
          <w:sz w:val="28"/>
          <w:szCs w:val="28"/>
        </w:rPr>
        <w:t>ком их 11 а в левом 10 сегментов. Сегменты отделены друг от друга соединительнотканными перегородками и имеют форму конусов или пирамид. В центре сегмента располагаются сегментарный бронх и сегментарная артерия, а на границе с соседним сегментом - сегмента</w:t>
      </w:r>
      <w:r>
        <w:rPr>
          <w:sz w:val="28"/>
          <w:szCs w:val="28"/>
        </w:rPr>
        <w:t>рная вена.</w:t>
      </w:r>
    </w:p>
    <w:p w14:paraId="22A8F019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легкое состоит из разветвления бронхов, образующих своеобразный скелет органа - бронхиальное дерево, и системы легочных пузырьков, или альвеол, являющихся респираторным отделом дыхательной системы. Снаружи легкие покрыты плеврой. Плевра п</w:t>
      </w:r>
      <w:r>
        <w:rPr>
          <w:sz w:val="28"/>
          <w:szCs w:val="28"/>
        </w:rPr>
        <w:t xml:space="preserve">редставляет собой тонкую </w:t>
      </w:r>
      <w:r>
        <w:rPr>
          <w:sz w:val="28"/>
          <w:szCs w:val="28"/>
        </w:rPr>
        <w:lastRenderedPageBreak/>
        <w:t xml:space="preserve">гладкую и влажную, богатую эластическими волокнами серозную оболочку, окружающую каждое легкое. Различают висцеральную плевру, плотность сращенную с тканью легкого и париетальную плевру, выстилающую изнутри стенки грудной полости. </w:t>
      </w:r>
      <w:r>
        <w:rPr>
          <w:sz w:val="28"/>
          <w:szCs w:val="28"/>
        </w:rPr>
        <w:t>В области корня легкого висцеральная плевра переходит в париетальную.</w:t>
      </w:r>
    </w:p>
    <w:p w14:paraId="460FA2A2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Средостение - комплекс органов, расположенный между правой и левой плевральными полостями. Спереди оно ограничено грудиной и реберными хрящами, сзади - грудным отделом позвоночного столб</w:t>
      </w:r>
      <w:r>
        <w:rPr>
          <w:sz w:val="28"/>
          <w:szCs w:val="28"/>
        </w:rPr>
        <w:t>а, с боков правой и левой медиастинальной плеврой. Вверху средостение простирается до верхней апертуры грудной клетки, внизу - до диафрагмы. Условно различают верхнее и нижнее средостение. В верхнем средостении располагаются вилочковая железа, правая и лев</w:t>
      </w:r>
      <w:r>
        <w:rPr>
          <w:sz w:val="28"/>
          <w:szCs w:val="28"/>
        </w:rPr>
        <w:t>ая плечеголовные вены, верхняя часть верхней полой вены, дуга аорты и отходящие от него сосуды: плечеголовной ствол, левая общая сонная и левая подключичная артерии, трахея, верхняя часть пищевода, грудного лимфатического протока, правого и левого симпатич</w:t>
      </w:r>
      <w:r>
        <w:rPr>
          <w:sz w:val="28"/>
          <w:szCs w:val="28"/>
        </w:rPr>
        <w:t>еских стволов, проходят блуждающие и диафрагмальные нервы. В нижнем средостении находятся перикард с расположенными в нем сердцем и крупными кровеносными сосудами, главные бронхи, легочные артерии и вены, лимфатические узлы, грудная часть нисходящей аорты,</w:t>
      </w:r>
      <w:r>
        <w:rPr>
          <w:sz w:val="28"/>
          <w:szCs w:val="28"/>
        </w:rPr>
        <w:t xml:space="preserve"> непарная и полунепарная вены, средний и нижний отделы пищевода, грудной лимфатический проток, симпатические стволы и блуждающие нервы.</w:t>
      </w:r>
    </w:p>
    <w:p w14:paraId="60DEF97D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</w:p>
    <w:p w14:paraId="65162C0A" w14:textId="77777777" w:rsidR="00000000" w:rsidRDefault="00621CD0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1.2.</w:t>
      </w:r>
      <w:r>
        <w:rPr>
          <w:caps/>
          <w:sz w:val="28"/>
          <w:szCs w:val="28"/>
        </w:rPr>
        <w:tab/>
        <w:t>Этиология и патогенез бронхиальной астмы</w:t>
      </w:r>
    </w:p>
    <w:p w14:paraId="1EA47099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58065D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- тяжелое широко распространенное заболевание, привод</w:t>
      </w:r>
      <w:r>
        <w:rPr>
          <w:sz w:val="28"/>
          <w:szCs w:val="28"/>
        </w:rPr>
        <w:t xml:space="preserve">ящее к нетрудоспособности человека в наиболее активном возрасте. В современном представлении бронхиальная астма - самостоятельное, хроническое, рецидивирующее, аллергическое заболевание, этиологически </w:t>
      </w:r>
      <w:r>
        <w:rPr>
          <w:sz w:val="28"/>
          <w:szCs w:val="28"/>
        </w:rPr>
        <w:lastRenderedPageBreak/>
        <w:t>связанное с воздействием различных аллергенов инфекцион</w:t>
      </w:r>
      <w:r>
        <w:rPr>
          <w:sz w:val="28"/>
          <w:szCs w:val="28"/>
        </w:rPr>
        <w:t>ной и неинфекционной природы. Сложный инфекционно-аллергический патогенез, клинический полиморфизм бронхиальной астмы, возможность органических поражений и развития осложнений бронхолегочного аппарата и сердечно сосудистой системы, а также тесная связь с а</w:t>
      </w:r>
      <w:r>
        <w:rPr>
          <w:sz w:val="28"/>
          <w:szCs w:val="28"/>
        </w:rPr>
        <w:t>ктивностью системы гипофиз эндокринные железы выдвигают новые проблемы, связанные с диагностикой и лечением этого заболевания.</w:t>
      </w:r>
    </w:p>
    <w:p w14:paraId="49CEBA4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бронхиальной астмой подразумевают аллергоз с преимущественной локализацией гиперергического воспаления в бронхолегочном аппар</w:t>
      </w:r>
      <w:r>
        <w:rPr>
          <w:sz w:val="28"/>
          <w:szCs w:val="28"/>
        </w:rPr>
        <w:t>ате, характеризующийся рецидивирующей, преимущественно генерализованной, обструкцией дыхательных путей, обратимых в ранних стадиях заболевания.</w:t>
      </w:r>
    </w:p>
    <w:p w14:paraId="1ACDD85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Обструкция дыхательных путей обусловлена спазмом мышц, отеком слизистой оболочки, выделением в просвет бронхов г</w:t>
      </w:r>
      <w:r>
        <w:rPr>
          <w:sz w:val="28"/>
          <w:szCs w:val="28"/>
        </w:rPr>
        <w:t>устого вязкого секрета за счет гиперфункции гипертрофированных и увеличенных в количестве слизистых желез.</w:t>
      </w:r>
    </w:p>
    <w:p w14:paraId="65F2510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клиническим симптомокомплексом бронхиальной астмы являются экспираторная одышка, свистящее дыхание, периодические приступы удушья (генерализо</w:t>
      </w:r>
      <w:r>
        <w:rPr>
          <w:sz w:val="28"/>
          <w:szCs w:val="28"/>
        </w:rPr>
        <w:t>ванная обструкция), часто заканчивающиеся отхождением значительного количества мокроты.</w:t>
      </w:r>
    </w:p>
    <w:p w14:paraId="1C1C8E29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и середине XX века бронхиальная астма рассматривалась, как заболевание, от которого страдают, но не умирают. Однако в последние 20-30 лет течение бронхиальной </w:t>
      </w:r>
      <w:r>
        <w:rPr>
          <w:sz w:val="28"/>
          <w:szCs w:val="28"/>
        </w:rPr>
        <w:t>астмы стало более злокачественным и число смертельных исходов увеличилось.</w:t>
      </w:r>
    </w:p>
    <w:p w14:paraId="0E8668F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контингент больных составляют лица наиболее активного возраста. Заболеваемость среди женщин несколько выше, чем у мужчин.</w:t>
      </w:r>
    </w:p>
    <w:p w14:paraId="55760D7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выделять первичную бронхиальную астму (как</w:t>
      </w:r>
      <w:r>
        <w:rPr>
          <w:sz w:val="28"/>
          <w:szCs w:val="28"/>
        </w:rPr>
        <w:t xml:space="preserve"> самостоятельную нозологическую единицу) и вторичную, то есть симптоматическую бронхиальную астму, развитие которой не связано с воздействием аллергена. В первичной бронхиальной астме выделяют два патогенетических варианта неинфекционно-аллергическую, или </w:t>
      </w:r>
      <w:r>
        <w:rPr>
          <w:sz w:val="28"/>
          <w:szCs w:val="28"/>
        </w:rPr>
        <w:t>атопическую, и инфекционно-аллергическую.</w:t>
      </w:r>
    </w:p>
    <w:p w14:paraId="2CF0905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атопической бронхиальной астме аллергеном может явиться любое вещество, способное вызвать в организме образование антител. Аллергены могут быть животного происхождения (перья, шерсть, хитин и т.д.), растительн</w:t>
      </w:r>
      <w:r>
        <w:rPr>
          <w:sz w:val="28"/>
          <w:szCs w:val="28"/>
        </w:rPr>
        <w:t>ого (пыльца трав и цветов), химического, с простой и сложной структурой (медикаменты, соли, вещества ароматического ряда, а также химические соединения, входящие в состав стиральных порошков, строительных материалов, красок, косметики и т.д.).</w:t>
      </w:r>
    </w:p>
    <w:p w14:paraId="23DE0CD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Сенсибилизац</w:t>
      </w:r>
      <w:r>
        <w:rPr>
          <w:sz w:val="28"/>
          <w:szCs w:val="28"/>
        </w:rPr>
        <w:t>ия организма бактериями или их токсинами обусловливает 50-80 % случаев развития бронхиальной астмы. Причем, необходимо отметить, что, начинаясь как атопический вариант, бронхиальная астма часто переходит в инфекционно-аллергическую форму.</w:t>
      </w:r>
    </w:p>
    <w:p w14:paraId="18A010B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аллергенов</w:t>
      </w:r>
      <w:r>
        <w:rPr>
          <w:sz w:val="28"/>
          <w:szCs w:val="28"/>
        </w:rPr>
        <w:t>, этиологическим фактором первого приступа удушья может быть и психогенный. Его значение особенно возрастает при дальнейшем течении заболевания (часто провоцирует повторные приступы удушья). Физическая нагрузка, равно как и климатические факторы (охлаждени</w:t>
      </w:r>
      <w:r>
        <w:rPr>
          <w:sz w:val="28"/>
          <w:szCs w:val="28"/>
        </w:rPr>
        <w:t>е, инсоляция), также могут явиться пусковыми моментами развития бронхиальной астмы.</w:t>
      </w:r>
    </w:p>
    <w:p w14:paraId="4FAD15B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наследственной отягощенности также значительна. Механизм передачи наследственной предрасположенности и участвующий в нем генетический фактор не установлены. Однако изв</w:t>
      </w:r>
      <w:r>
        <w:rPr>
          <w:sz w:val="28"/>
          <w:szCs w:val="28"/>
        </w:rPr>
        <w:t>естно, что почти в половине случаев заболевания у близких родственников больного к 65 годам тоже развивается бронхиальная астма. При наличии заболевания у обоих родителей в 75 % случаев бронхиальная астма также развивается у детей.</w:t>
      </w:r>
    </w:p>
    <w:p w14:paraId="3E25F467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этиологии бронхиальной</w:t>
      </w:r>
      <w:r>
        <w:rPr>
          <w:sz w:val="28"/>
          <w:szCs w:val="28"/>
        </w:rPr>
        <w:t xml:space="preserve"> астмы различают две группы факторов: антигенные и неантигенные. К антигенным относится широкий круг экзогенных аллергенов, среди которых у детей ведущую роль играют неинфекционные:</w:t>
      </w:r>
    </w:p>
    <w:p w14:paraId="511DE9BC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«бытовые» аллергены (пылевые, эпидермальные, частицы тел насекомых - сухой</w:t>
      </w:r>
      <w:r>
        <w:rPr>
          <w:sz w:val="28"/>
          <w:szCs w:val="28"/>
        </w:rPr>
        <w:t xml:space="preserve"> корм аквариумных рыбок, некоторые вещества бытовой химии и др.),</w:t>
      </w:r>
    </w:p>
    <w:p w14:paraId="039CB4BB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пыльцевые аллергены,</w:t>
      </w:r>
    </w:p>
    <w:p w14:paraId="2DCE1ED6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пищевые,</w:t>
      </w:r>
    </w:p>
    <w:p w14:paraId="5781B45C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лекарственные, включая гамма-глобулин и другие белковые препараты.</w:t>
      </w:r>
    </w:p>
    <w:p w14:paraId="25F1053D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формировании неинфекционной сенсибилизации у детей прослеживаются определенные закономернос</w:t>
      </w:r>
      <w:r>
        <w:rPr>
          <w:sz w:val="28"/>
          <w:szCs w:val="28"/>
        </w:rPr>
        <w:t>ти. В раннем возрасте наиболее значимой является пищевая сенсибилизация, реализующаяся чаще всего в виде аллергодерматоза. У некоторых больных при ранней пищевой сенсибилизации органами-мишенями являются пищеварительный тракт и дыхательная система. Присоед</w:t>
      </w:r>
      <w:r>
        <w:rPr>
          <w:sz w:val="28"/>
          <w:szCs w:val="28"/>
        </w:rPr>
        <w:t>инение эпидермальной сенсибилизации (шерсть животных, перо подушек и др.) закономерно совпадает с возникновением респираторного аллергоза, который на этом этапе чаще проявляется в виде ринофарингита, ларинготрахеита и других «малых» форм респираторной алле</w:t>
      </w:r>
      <w:r>
        <w:rPr>
          <w:sz w:val="28"/>
          <w:szCs w:val="28"/>
        </w:rPr>
        <w:t>ргии. Респираторные аллергические заболевания нередко ошибочно трактуются как инфекционные, что ведет к массивной медикаментозной терапии, а это приводит к формированию медикаментозной аллергии. Развертывание типичной клиники бронхиальной астмы у большинст</w:t>
      </w:r>
      <w:r>
        <w:rPr>
          <w:sz w:val="28"/>
          <w:szCs w:val="28"/>
        </w:rPr>
        <w:t>ва детей происходит на фоне присоединения сенсибилизации к домашней пыли. Формирование БА, как правило, происходит на втором-пятом годах жизни. Сенсибилизация к пыльце растений у детей, проживающих в умеренном климатическом поясе, обычно формируется в стар</w:t>
      </w:r>
      <w:r>
        <w:rPr>
          <w:sz w:val="28"/>
          <w:szCs w:val="28"/>
        </w:rPr>
        <w:t xml:space="preserve">шем возрасте, однако наслоение ее на предшествующую сенсибилизацию к аллергенам эпидермиса и домашней пыли может произойти и в возрасте 2-5 лет. Сенсибилизирующая роль бактерий, вирусов в этиологии астмы многими исследователями оспаривается, однако нельзя </w:t>
      </w:r>
      <w:r>
        <w:rPr>
          <w:sz w:val="28"/>
          <w:szCs w:val="28"/>
        </w:rPr>
        <w:t>исключить возможность наслоения инфекционной сенсибилизации на поливалентную неинфекционную в пубертатном возрасте и у взрослых. При отсутствии своевременной этиологической диагностики и терапии сенсибилизация при аллергозах у детей развивается по типу цеп</w:t>
      </w:r>
      <w:r>
        <w:rPr>
          <w:sz w:val="28"/>
          <w:szCs w:val="28"/>
        </w:rPr>
        <w:t>ной реакции с расширением круга непереносимых аллергенов, усугублением клинических проявлений заболевания, вовлечением в патологический процесс новых органов-мишеней.</w:t>
      </w:r>
    </w:p>
    <w:p w14:paraId="2A62CA81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Неантигенные факторы. Провоцировать приступ БА могут многие физические факторы (охлаждени</w:t>
      </w:r>
      <w:r>
        <w:rPr>
          <w:sz w:val="28"/>
          <w:szCs w:val="28"/>
        </w:rPr>
        <w:t>е, перегревание, инсоляция и др.), метеорологические условия (ветер, перепады атмосферного давления и температуры), психогенные факторы (волнение, испуг, возбуждение), физическая нагрузка.</w:t>
      </w:r>
    </w:p>
    <w:p w14:paraId="2AFF8C6F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патогенезу бронхиальная астма может быть разделена на два вариан</w:t>
      </w:r>
      <w:r>
        <w:rPr>
          <w:sz w:val="28"/>
          <w:szCs w:val="28"/>
        </w:rPr>
        <w:t xml:space="preserve">та: иммунопатологический и неиммунный. Среди иммунопатологических форм у детей основную роль играет атопическая БА, реализующаяся по I типу классификации Gell и Coombs. Причиной этого варианта чаще всего являются неинфекционные аллергены. Значительно реже </w:t>
      </w:r>
      <w:r>
        <w:rPr>
          <w:sz w:val="28"/>
          <w:szCs w:val="28"/>
        </w:rPr>
        <w:t>встречается иммунокомплексный вариант заболевания (III тип по Gell и Coombs), в этиологии которого наряду с неинфекционными аллергенами, могут играть роль и инфекционные. В индивидуальном патогенезе указанные иммунопатологические формы БА могут сочетаться.</w:t>
      </w:r>
    </w:p>
    <w:p w14:paraId="28BB4270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неиммунологических механизмов БА лежит неспецифическая гиперреактивность бронхов, которая может быть генетически детерминированной или приобретенной на фоне течения иммунопатологических форм БА. Одним из существенных факторов, повышающих реактивн</w:t>
      </w:r>
      <w:r>
        <w:rPr>
          <w:sz w:val="28"/>
          <w:szCs w:val="28"/>
        </w:rPr>
        <w:t>ость бронхов, является острая и хроническая бронхолегочная инфекция. Механизмы, лежащие в основе провоцирующего эффекта инфекции, многогранны, но в конечном итоге они сводятся к повышению проницаемости эпителиальных барьеров органов-мишеней, снижению их ре</w:t>
      </w:r>
      <w:r>
        <w:rPr>
          <w:sz w:val="28"/>
          <w:szCs w:val="28"/>
        </w:rPr>
        <w:t>зистентности к патологическому действию специфических аллергенов, непосредственному возбуждению инфекционным агентом рецепторов клеточных мембран органов-мишеней. Велика провоцирующая роль инфекции у детей первых лет жизни в связи с наличием у них повышенн</w:t>
      </w:r>
      <w:r>
        <w:rPr>
          <w:sz w:val="28"/>
          <w:szCs w:val="28"/>
        </w:rPr>
        <w:t>ой проницаемости эпителиальных мембран, недостаточностью секреторных иммуноглобулинов, сниженной способностью к фагоцитозу. Сопряженность обострения аллергоза с интеркуррентными инфекциями нередко является основанием для ошибочной констатации инфекционно-а</w:t>
      </w:r>
      <w:r>
        <w:rPr>
          <w:sz w:val="28"/>
          <w:szCs w:val="28"/>
        </w:rPr>
        <w:t>ллергической природы заболевания.</w:t>
      </w:r>
    </w:p>
    <w:p w14:paraId="32F07A6F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современных направлений исследований неиммуно-логических механизмов явилось изучение рецепторных и метаболических особенностей больных бронхиальной астмой. Показано, что одной из характерных черт болезни является </w:t>
      </w:r>
      <w:r>
        <w:rPr>
          <w:sz w:val="28"/>
          <w:szCs w:val="28"/>
        </w:rPr>
        <w:t>преобладание холинергической системы регуляции над адренергической. Этот дисбаланс определяется на разных уровнях: на уровне рецепторов клеточных мембран, соотношения внутриклеточных посредников - циклических нуклеотидов (адренергическая система - цикличес</w:t>
      </w:r>
      <w:r>
        <w:rPr>
          <w:sz w:val="28"/>
          <w:szCs w:val="28"/>
        </w:rPr>
        <w:t>кий аденозинмонофосфат, ЦАМФ; холинергическая система - циклический гуанозинмонофосфат, ЦГМФ) и метаболических систем, активируемых ЦАМФ- и ЦГМФ-зависимыми механизмами.</w:t>
      </w:r>
    </w:p>
    <w:p w14:paraId="4E95D38F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эти механизмы обусловливают легкость возникновения бронхоспастических реакций у </w:t>
      </w:r>
      <w:r>
        <w:rPr>
          <w:sz w:val="28"/>
          <w:szCs w:val="28"/>
        </w:rPr>
        <w:t>больных астмой при действии различных экзо- и эндогенных факторов. В связи с этим, одной из распространенных концепций этиопатогенеза бронхиальной астмы является так называемая «теория бета-адренергической блокады». Следует считать, однако, что в большинст</w:t>
      </w:r>
      <w:r>
        <w:rPr>
          <w:sz w:val="28"/>
          <w:szCs w:val="28"/>
        </w:rPr>
        <w:t>ве случаев обнаруживаемые изменения в соотношении компонентов системы циклических нуклеотидов являются вторичными по отношению к иммунологическим и лишь потенцируют проявление патохимической и патофизиологической фаз иммунологических реакций. Однако, в ряд</w:t>
      </w:r>
      <w:r>
        <w:rPr>
          <w:sz w:val="28"/>
          <w:szCs w:val="28"/>
        </w:rPr>
        <w:t>е случаев они являются ведущим звеном патогенеза, что позволяет выделять неиммунную БА («паторецепторную», с «первично-измененной реактивностью бронхов»). Особым вариантом неиммунных механизмов является патогенез так называемой «аспириновой бронхиальной ас</w:t>
      </w:r>
      <w:r>
        <w:rPr>
          <w:sz w:val="28"/>
          <w:szCs w:val="28"/>
        </w:rPr>
        <w:t>тмы». Аспирин и близкие ему вещества, ингибируя циклооксигеназный путь метаболизма арахидоновой кислоты (синтез простагландинов), активируют тем самым второй путь ее метаболизма - липооксигеназный (синтез лейкотриенов, медленно реагирующей субстанции анафи</w:t>
      </w:r>
      <w:r>
        <w:rPr>
          <w:sz w:val="28"/>
          <w:szCs w:val="28"/>
        </w:rPr>
        <w:t>лаксии - МРСА). МРСА, обладающая мощным и длительным бронхоконстрикторным действием, является тем основным эндогенным фактором, который обусловливает обострение астмы.</w:t>
      </w:r>
    </w:p>
    <w:p w14:paraId="64E1E99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 бронхиальной астмы сложен и окончательно не изучен. Большинством исследователе</w:t>
      </w:r>
      <w:r>
        <w:rPr>
          <w:sz w:val="28"/>
          <w:szCs w:val="28"/>
        </w:rPr>
        <w:t>й легкие рассматриваются как «шоковый орган» в связи с огромной альвеолярной поверхностью, усиленной васкуляризацией, повышенной чувствительностью хемо-рецепторов к шоковым ядам. Важной особенностью бронхолегочной системы является участие в синтезе и инакт</w:t>
      </w:r>
      <w:r>
        <w:rPr>
          <w:sz w:val="28"/>
          <w:szCs w:val="28"/>
        </w:rPr>
        <w:t>ивации биологически активных веществ (кинины, гистамин, серотонин, простагландины и др.)</w:t>
      </w:r>
    </w:p>
    <w:p w14:paraId="49CC35F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реакции аллерген + антитело на мембранах тучных клеток из них высвобождаются биологически активные вещества (гистамин, серотонин, брадикинин, медленно реа</w:t>
      </w:r>
      <w:r>
        <w:rPr>
          <w:sz w:val="28"/>
          <w:szCs w:val="28"/>
        </w:rPr>
        <w:t>гирующая субстанция анафилаксии - МРС-А), повышается уровень простагландинов (Рд Fa2, а в некоторых случаях ацетилхолина. Большинство из них обладает выраженной бронхосластической активностью по отношению к сенсибилизированным тканям. Помимо этого, некотор</w:t>
      </w:r>
      <w:r>
        <w:rPr>
          <w:sz w:val="28"/>
          <w:szCs w:val="28"/>
        </w:rPr>
        <w:t>ые из них (брадикинин) обусловливают развитие очагов воспаления. В результате возникают спазм бронхов и бронхиол, гиперергическое воспаление с повышенной экссудацией и отеком, гиперсекреция слизистых желез, гипертензия малого круга кровообращения.</w:t>
      </w:r>
    </w:p>
    <w:p w14:paraId="3A3FA10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611178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Кли</w:t>
      </w:r>
      <w:r>
        <w:rPr>
          <w:caps/>
          <w:sz w:val="28"/>
          <w:szCs w:val="28"/>
        </w:rPr>
        <w:t>нические проявления, течение и классификация бронхиальной астмы</w:t>
      </w:r>
    </w:p>
    <w:p w14:paraId="48C17B2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19E557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патогенезе бронхиальной астмы принято выделять три стадии патологического процесса: иммунологическую, в которой происходят сенсибилизация, выработка антител и встреча антигена с антителом; </w:t>
      </w:r>
      <w:r>
        <w:rPr>
          <w:sz w:val="28"/>
          <w:szCs w:val="28"/>
        </w:rPr>
        <w:t>патохимическую, характеризующуюся выделением из тучных клеток биологически активных веществ - медиаторов аллергического воспаления; патофизиологическую, проявляющуюся всем симптомокомплексом бронхиальной астмы (таблица 1).</w:t>
      </w:r>
    </w:p>
    <w:p w14:paraId="7241AF5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иммунологическую стадию сенсиби</w:t>
      </w:r>
      <w:r>
        <w:rPr>
          <w:sz w:val="28"/>
          <w:szCs w:val="28"/>
        </w:rPr>
        <w:t xml:space="preserve">лизация организма может протекать по немедленному и замедленному типам аллергической реакции. При первом - признаки удушья появляются через 10-15 минут или мгновенно от начала контакта с аллергеном, при втором - через 4-5 часов. Немедленный тип характерен </w:t>
      </w:r>
      <w:r>
        <w:rPr>
          <w:sz w:val="28"/>
          <w:szCs w:val="28"/>
        </w:rPr>
        <w:t>для неинфекционио-аллергической (атопической) бронхиальной астмы, а замедленный более свойственен инфекционно-аллергической форме.</w:t>
      </w:r>
    </w:p>
    <w:p w14:paraId="5CEF7E4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реакции немедленного типа ведущую роль отводят группе белков - иммуноглобулинов: Ig А, Ig М, Ig G, Ig D, Ig Е. Вещества, вс</w:t>
      </w:r>
      <w:r>
        <w:rPr>
          <w:sz w:val="28"/>
          <w:szCs w:val="28"/>
        </w:rPr>
        <w:t>тупающие в реакцию с антигеном, обозначают как реагины. К ним в первую очередь относят Ig Е, выявляемый в 60 % случаев атопической бронхиальной астмы. Ig Е образует комплекс с антигеном на поверхности мембран тучных клеток, вызывающий в аллергической реакц</w:t>
      </w:r>
      <w:r>
        <w:rPr>
          <w:sz w:val="28"/>
          <w:szCs w:val="28"/>
        </w:rPr>
        <w:t>ии ее вторую, то есть патохимическую стадию.</w:t>
      </w:r>
    </w:p>
    <w:p w14:paraId="6ACC717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Иммунологическая реакция замедленного типа характеризует клеточно-тканевой иммунитет, обусловленный наличием в лимфоцитах периферической крови, в лимфоидных элементах - «фактора переноса» (Ig G). В результате вл</w:t>
      </w:r>
      <w:r>
        <w:rPr>
          <w:sz w:val="28"/>
          <w:szCs w:val="28"/>
        </w:rPr>
        <w:t>ияния антигена происходит перестройка генетического аппарата лимфоцита, приобретающего иммунные свойства.</w:t>
      </w:r>
    </w:p>
    <w:p w14:paraId="402AA06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прогрессирования заболевания и, особенно, в случаях присоединения инфекции и развития органических изменений, существенную роль играют эндоалл</w:t>
      </w:r>
      <w:r>
        <w:rPr>
          <w:sz w:val="28"/>
          <w:szCs w:val="28"/>
        </w:rPr>
        <w:t>ергены. Поврежденная легочная ткань приобретает антигенные свойства, становится аутоаллергеном. способствуя дальнейшему развитию болезни.</w:t>
      </w:r>
    </w:p>
    <w:p w14:paraId="3E57664E" w14:textId="77777777" w:rsidR="00000000" w:rsidRDefault="00621CD0">
      <w:pPr>
        <w:pStyle w:val="7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9FC9999" w14:textId="77777777" w:rsidR="00000000" w:rsidRDefault="00621CD0">
      <w:pPr>
        <w:pStyle w:val="7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1.1 Клинико-патогенетическая классификация форм и стадий бронхиальной астмы (по А.Д. Адо и П.К. Булатову)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3162"/>
        <w:gridCol w:w="3118"/>
        <w:gridCol w:w="1344"/>
      </w:tblGrid>
      <w:tr w:rsidR="00000000" w14:paraId="6AD6A28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659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адия</w:t>
            </w:r>
          </w:p>
        </w:tc>
        <w:tc>
          <w:tcPr>
            <w:tcW w:w="6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1D2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бронхиальной астмы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505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000000" w14:paraId="21CD6B1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B9C2" w14:textId="77777777" w:rsidR="00000000" w:rsidRDefault="00621CD0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219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Инфекционно-зависимая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719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Неинфекционно-зависимая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2A0A" w14:textId="77777777" w:rsidR="00000000" w:rsidRDefault="00621CD0">
            <w:pPr>
              <w:rPr>
                <w:sz w:val="20"/>
                <w:szCs w:val="20"/>
              </w:rPr>
            </w:pPr>
          </w:p>
        </w:tc>
      </w:tr>
      <w:tr w:rsidR="00000000" w14:paraId="3C7E731D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562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Предастматическое состояние (предастма)</w:t>
            </w:r>
          </w:p>
        </w:tc>
        <w:tc>
          <w:tcPr>
            <w:tcW w:w="6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BE8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Вазомоторные расстройства слизистой оболочки дыхательных путей. Острый и хронический бронхит, острая и хроническая пневмония</w:t>
            </w:r>
            <w:r>
              <w:rPr>
                <w:sz w:val="20"/>
                <w:szCs w:val="20"/>
              </w:rPr>
              <w:t xml:space="preserve"> с элементами бронхоспазма и явлениями аллергии. Иногда легочная недостаточность I-II степени.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69F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время ремиссии признаки форм и стадии остаются</w:t>
            </w:r>
          </w:p>
        </w:tc>
      </w:tr>
      <w:tr w:rsidR="00000000" w14:paraId="01201BA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EA7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стадия. Приступы бронхиальной астмы. Степень тяжести течения: Легкое Средней тяжести (возможно астматическое</w:t>
            </w:r>
            <w:r>
              <w:rPr>
                <w:sz w:val="20"/>
                <w:szCs w:val="20"/>
              </w:rPr>
              <w:t xml:space="preserve"> состояние) Тяжелое (часто астматическое состояние)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A34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Хронический бронхит, хроническая пневмония I-II стадии. Постепенное развитие болезни.  Часто спонтанные ремиссии. Ремиссии не часто.  Ремиссии редки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E90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Повышенная чувствительность к аллергенам неинфекционной</w:t>
            </w:r>
            <w:r>
              <w:rPr>
                <w:sz w:val="20"/>
                <w:szCs w:val="20"/>
              </w:rPr>
              <w:t xml:space="preserve"> природы. Внезапное начало заболевания Часто спонтанные ремиссии. Ремиссии не часто.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Ремиссии редки. Неполные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C21F" w14:textId="77777777" w:rsidR="00000000" w:rsidRDefault="00621CD0">
            <w:pPr>
              <w:rPr>
                <w:sz w:val="20"/>
                <w:szCs w:val="20"/>
              </w:rPr>
            </w:pPr>
          </w:p>
        </w:tc>
      </w:tr>
      <w:tr w:rsidR="00000000" w14:paraId="14CC6F3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507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стадия. затяжные приступы бронхиальной астмы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03E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Легочно-сердечная недостаточность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E20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Легочно-сердечная недостаточность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C43E" w14:textId="77777777" w:rsidR="00000000" w:rsidRDefault="00621CD0">
            <w:pPr>
              <w:rPr>
                <w:sz w:val="20"/>
                <w:szCs w:val="20"/>
              </w:rPr>
            </w:pPr>
          </w:p>
        </w:tc>
      </w:tr>
      <w:tr w:rsidR="00000000" w14:paraId="20EC3DD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720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Астматическое состояние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BF8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Хроническая пневмония III стадии, ремиссии очень редки, болезнь неуклонно прогрессирует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2B4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Обострения бронхита и пневмонии могут отсутствовать, ремиссии очень редки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8C2C" w14:textId="77777777" w:rsidR="00000000" w:rsidRDefault="00621CD0">
            <w:pPr>
              <w:rPr>
                <w:sz w:val="20"/>
                <w:szCs w:val="20"/>
              </w:rPr>
            </w:pPr>
          </w:p>
        </w:tc>
      </w:tr>
    </w:tbl>
    <w:p w14:paraId="220E3BE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71BCC2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Патохимическая стадия характеризуется высвобождением медиаторов аллергического воспаления,</w:t>
      </w:r>
      <w:r>
        <w:rPr>
          <w:sz w:val="28"/>
          <w:szCs w:val="28"/>
        </w:rPr>
        <w:t xml:space="preserve"> связанным как с наследственным дефицитом аденилциклазы (в случаях атопической бронхиальной астмы), так и с уменьшением ее активности вследствие сенсибилизирующего влияния бактериальных токсинов (при инфекционно-аллергической форме заболевания). Аденилцикл</w:t>
      </w:r>
      <w:r>
        <w:rPr>
          <w:sz w:val="28"/>
          <w:szCs w:val="28"/>
        </w:rPr>
        <w:t>аза, отождествляемая с бета-2-адренорецептором клетки, стимулирует переход АТФ в циклический АМФ. Последний регулирует секрецию медиаторов аллергического воспаления.</w:t>
      </w:r>
    </w:p>
    <w:p w14:paraId="2072D9F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медиаторов аллергического воспаления обусловливает третью стадию иммунологическ</w:t>
      </w:r>
      <w:r>
        <w:rPr>
          <w:sz w:val="28"/>
          <w:szCs w:val="28"/>
        </w:rPr>
        <w:t>ой реакции - патофизиологическую, характеризующуюся ярким и достаточно сложным симптомо-комплексом бронхиальной астмы.</w:t>
      </w:r>
    </w:p>
    <w:p w14:paraId="7120B99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бронхиальной астме почти всегда обнаруживают признаки эмфиземы, обтурацию бронхов слизистыми или слизисто-гнойными пробками, тотальны</w:t>
      </w:r>
      <w:r>
        <w:rPr>
          <w:sz w:val="28"/>
          <w:szCs w:val="28"/>
        </w:rPr>
        <w:t>й бронхоспазм (в редких случаях смерть наступает только на фоне тотального бронхоспазма). Регистрируется осложняющая пневмония различной степени выраженности.</w:t>
      </w:r>
    </w:p>
    <w:p w14:paraId="0F7D908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бронхиальной астмы и ее течение отличаются многообразием, что вызывает нео</w:t>
      </w:r>
      <w:r>
        <w:rPr>
          <w:sz w:val="28"/>
          <w:szCs w:val="28"/>
        </w:rPr>
        <w:t>бходимость ее классификации. В нашей стране принята классификация бронхиальной астмы, предложенная А.Д. Адо и П.К. Булатовым (1969).</w:t>
      </w:r>
    </w:p>
    <w:p w14:paraId="5F1F6D3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очень часто используют классификацию бронхиальной астмы Г.Б.Федосеева (1982). Автор выделяет этапы развити</w:t>
      </w:r>
      <w:r>
        <w:rPr>
          <w:sz w:val="28"/>
          <w:szCs w:val="28"/>
        </w:rPr>
        <w:t>я болезни, формы бронхиальной астмы, патогенетические механизмы, фазы течения бронхиальной астмы и осложнения (схема 1).</w:t>
      </w:r>
    </w:p>
    <w:p w14:paraId="53AE3B8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атопической формы характерно спорадическое развитие приступа удушья при контакте с аллергеном. Прекращение контакта обусловливает и</w:t>
      </w:r>
      <w:r>
        <w:rPr>
          <w:sz w:val="28"/>
          <w:szCs w:val="28"/>
        </w:rPr>
        <w:t xml:space="preserve"> прекращение приступа.</w:t>
      </w:r>
    </w:p>
    <w:p w14:paraId="5E2DEA9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Удушью, как правило, предшествует аура, отличающаяся выраженным полиморфизмом проявлений (мигрень, вазомоторный рините обильным выделением водянистого секрета, крапивница, зуд кожных покровов, першение и «щекотание» в горле, кашель, </w:t>
      </w:r>
      <w:r>
        <w:rPr>
          <w:sz w:val="28"/>
          <w:szCs w:val="28"/>
        </w:rPr>
        <w:t>отек Квинке и др.). Приступ удушья при атопической астме более свойственен молодым людям на фоне короткого анамнеза.</w:t>
      </w:r>
    </w:p>
    <w:p w14:paraId="228D0F60" w14:textId="77777777" w:rsidR="00000000" w:rsidRDefault="00621CD0">
      <w:pPr>
        <w:pStyle w:val="6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893A706" w14:textId="77777777" w:rsidR="00000000" w:rsidRDefault="00621CD0">
      <w:pPr>
        <w:pStyle w:val="6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Схема 1.1 Патогенез аллергической (атопической и инфекционной)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бронхиальной астмы</w:t>
      </w:r>
    </w:p>
    <w:p w14:paraId="737B6027" w14:textId="1A3AAE21" w:rsidR="00000000" w:rsidRDefault="00856B0A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4C2398" wp14:editId="43A7DF9F">
            <wp:extent cx="5657850" cy="822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4A33D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Приступы при инфекционно-аллергической форме бронхиальной астмы имеют следующие отличительные особенности; они развиваются на фоне перенесенных острых респираторных заболеваний, бронхитов и пневмоний, чаще в осенне-зимн</w:t>
      </w:r>
      <w:r>
        <w:rPr>
          <w:sz w:val="28"/>
          <w:szCs w:val="28"/>
        </w:rPr>
        <w:t xml:space="preserve">ий период; страдают преимущественно средние возрастные группы. Аура в этой группе больных в подавляющем числе случаев выражается кашлем. Приступы удушья, как правило, средней или тяжелой степени, продолжительны, нередко резистентны к общепринятой терапии, </w:t>
      </w:r>
      <w:r>
        <w:rPr>
          <w:sz w:val="28"/>
          <w:szCs w:val="28"/>
        </w:rPr>
        <w:t>часто трансформируются в астматическое состояние. Наиболее часто обнаруживается чувствительность к стафилококковому токсину и стрептококку. Некоторые отличительные черты клиники заболевания определяются этиологическими моментами.</w:t>
      </w:r>
    </w:p>
    <w:p w14:paraId="1B974AB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бронхиальной</w:t>
      </w:r>
      <w:r>
        <w:rPr>
          <w:sz w:val="28"/>
          <w:szCs w:val="28"/>
        </w:rPr>
        <w:t xml:space="preserve"> астмы (по Г.Б.Федосееву). Этапы развития бронхиальной астмы</w:t>
      </w:r>
    </w:p>
    <w:p w14:paraId="161AAD2C" w14:textId="77777777" w:rsidR="00000000" w:rsidRDefault="00621CD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предастмы. Этим термином обозначаются состояния, представляющие угрозу возникновения бронхиальной астмы. К ним относят острый и хронический бронхит, острую и хроническую пневмонию с</w:t>
      </w:r>
      <w:r>
        <w:rPr>
          <w:sz w:val="28"/>
          <w:szCs w:val="28"/>
        </w:rPr>
        <w:t xml:space="preserve"> элементами бронхоспазма, сочетающиеся с вазомоторным ринитом, крапивницей, вазомоторным отеком, мигренью и нейродермитом при наличии эозинофилии в крови и повышенного содержания эозинофилов в мокроте, обусловленные иммунологическими или не иммунологически</w:t>
      </w:r>
      <w:r>
        <w:rPr>
          <w:sz w:val="28"/>
          <w:szCs w:val="28"/>
        </w:rPr>
        <w:t>ми механизмами патогенеза.</w:t>
      </w:r>
    </w:p>
    <w:p w14:paraId="18721E2B" w14:textId="77777777" w:rsidR="00000000" w:rsidRDefault="00621CD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 оформленная бронхиальная астма - после первого приступа или статуса бронхиальной астмы.</w:t>
      </w:r>
    </w:p>
    <w:p w14:paraId="6CFC1F66" w14:textId="77777777" w:rsidR="00000000" w:rsidRDefault="00621CD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 Формы бронхиальной астмы</w:t>
      </w:r>
    </w:p>
    <w:p w14:paraId="1F4D8CB5" w14:textId="77777777" w:rsidR="00000000" w:rsidRDefault="00621CD0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Иммунологическая форма.</w:t>
      </w:r>
    </w:p>
    <w:p w14:paraId="7D1BD0F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 иммунологическая форма.</w:t>
      </w:r>
    </w:p>
    <w:p w14:paraId="2F2BC1E9" w14:textId="77777777" w:rsidR="00000000" w:rsidRDefault="00621CD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III. Патогенетические механизмы бронхиаль</w:t>
      </w:r>
      <w:r>
        <w:rPr>
          <w:sz w:val="28"/>
          <w:szCs w:val="28"/>
        </w:rPr>
        <w:t>ной астмы</w:t>
      </w:r>
    </w:p>
    <w:p w14:paraId="3CBAD3FF" w14:textId="77777777" w:rsidR="00000000" w:rsidRDefault="00621CD0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Атопический - с указанием аллергизирующего аллергена или аллергенов.</w:t>
      </w:r>
    </w:p>
    <w:p w14:paraId="6663BAFF" w14:textId="77777777" w:rsidR="00000000" w:rsidRDefault="00621CD0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Инфекционно-зависимый - с указанием инфекционных агентов и характера инфекционной зависимости, которая может проявляться стимуляцией атопической реакции, инфекционной ал</w:t>
      </w:r>
      <w:r>
        <w:rPr>
          <w:sz w:val="28"/>
          <w:szCs w:val="28"/>
        </w:rPr>
        <w:t>лергией и формированием первично измененной реактивности бронхов.</w:t>
      </w:r>
    </w:p>
    <w:p w14:paraId="1B09AEEB" w14:textId="77777777" w:rsidR="00000000" w:rsidRDefault="00621CD0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Аутоиммунный.</w:t>
      </w:r>
    </w:p>
    <w:p w14:paraId="5D881E86" w14:textId="77777777" w:rsidR="00000000" w:rsidRDefault="00621CD0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Дисгормональный - с указанием эндокринного органа, функция которого изменена, и характера дисгормональных изменений.</w:t>
      </w:r>
    </w:p>
    <w:p w14:paraId="4A07DA83" w14:textId="77777777" w:rsidR="00000000" w:rsidRDefault="00621CD0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Нервно-психический с указанием вариантов нервно-пс</w:t>
      </w:r>
      <w:r>
        <w:rPr>
          <w:sz w:val="28"/>
          <w:szCs w:val="28"/>
        </w:rPr>
        <w:t>ихических изменений.</w:t>
      </w:r>
    </w:p>
    <w:p w14:paraId="2A56B9A5" w14:textId="77777777" w:rsidR="00000000" w:rsidRDefault="00621CD0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Адренергический дисбаланс.</w:t>
      </w:r>
    </w:p>
    <w:p w14:paraId="5C1CB18D" w14:textId="77777777" w:rsidR="00000000" w:rsidRDefault="00621CD0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Первично измененная реактивность бронхов, которая формируется без участия измененных реакций иммунной, эндокринной и нервной систем, может быть врожденной, проявляется под влиянием химических, физически</w:t>
      </w:r>
      <w:r>
        <w:rPr>
          <w:sz w:val="28"/>
          <w:szCs w:val="28"/>
        </w:rPr>
        <w:t>х и механических ирритантов и инфекционных агентов и характеризуется приступами удушья при физической нагрузке, воздействии холодного воздуха, медикаментов и т.д.</w:t>
      </w:r>
    </w:p>
    <w:p w14:paraId="53D45A6B" w14:textId="77777777" w:rsidR="00000000" w:rsidRDefault="00621CD0">
      <w:pPr>
        <w:shd w:val="clear" w:color="auto" w:fill="FFFFFF"/>
        <w:tabs>
          <w:tab w:val="left" w:pos="18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Возможны различные комбинации механизмов, причем к моменту обследования один из м</w:t>
      </w:r>
      <w:r>
        <w:rPr>
          <w:sz w:val="28"/>
          <w:szCs w:val="28"/>
        </w:rPr>
        <w:t>еханизмов является основным. У больного может быть и один патогенетический механизм бронхиальной астмы. В процессе развития бронхиальной астмы может происходить смена основного и второстепенного механизмов.</w:t>
      </w:r>
    </w:p>
    <w:p w14:paraId="149D9FCD" w14:textId="77777777" w:rsidR="00000000" w:rsidRDefault="00621CD0">
      <w:pPr>
        <w:shd w:val="clear" w:color="auto" w:fill="FFFFFF"/>
        <w:tabs>
          <w:tab w:val="left" w:pos="2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IV. Тяжесть течения бронхиальной астмы</w:t>
      </w:r>
    </w:p>
    <w:p w14:paraId="7E0848A5" w14:textId="77777777" w:rsidR="00000000" w:rsidRDefault="00621CD0">
      <w:pPr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Легкое </w:t>
      </w:r>
      <w:r>
        <w:rPr>
          <w:sz w:val="28"/>
          <w:szCs w:val="28"/>
        </w:rPr>
        <w:t>течение (обострения недлительные, 2-3 раза в год, приступы удушья легко купируются пероральным приемом бронхолитических препаратов, в межприступный период приступы бронхоспазма не выявляются).</w:t>
      </w:r>
    </w:p>
    <w:p w14:paraId="1ED7E598" w14:textId="77777777" w:rsidR="00000000" w:rsidRDefault="00621CD0">
      <w:pPr>
        <w:shd w:val="clear" w:color="auto" w:fill="FFFFFF"/>
        <w:tabs>
          <w:tab w:val="left" w:pos="709"/>
          <w:tab w:val="left" w:pos="1134"/>
          <w:tab w:val="left" w:pos="25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Течение средней тяжести (обострения наблюдаются 3-4 раза в </w:t>
      </w:r>
      <w:r>
        <w:rPr>
          <w:sz w:val="28"/>
          <w:szCs w:val="28"/>
        </w:rPr>
        <w:t>год, для купирования приступов удушья приходится прибегать к парентеральным введениям бронхолитиков, антигистаминных, противовоспалительных препаратов).</w:t>
      </w:r>
    </w:p>
    <w:p w14:paraId="5B8FB13D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Тяжелое течение (характеризуется частыми и длительными обострениями болезни, редкими ремиссиями, скл</w:t>
      </w:r>
      <w:r>
        <w:rPr>
          <w:sz w:val="28"/>
          <w:szCs w:val="28"/>
        </w:rPr>
        <w:t>онностью перехода в астматический статус).</w:t>
      </w:r>
    </w:p>
    <w:p w14:paraId="328F53C4" w14:textId="77777777" w:rsidR="00000000" w:rsidRDefault="00621CD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V. Фазы течения бронхиальной астмы</w:t>
      </w:r>
    </w:p>
    <w:p w14:paraId="3F8D618B" w14:textId="77777777" w:rsidR="00000000" w:rsidRDefault="00621CD0">
      <w:pPr>
        <w:shd w:val="clear" w:color="auto" w:fill="FFFFFF"/>
        <w:tabs>
          <w:tab w:val="left" w:pos="1134"/>
          <w:tab w:val="left" w:pos="2573"/>
          <w:tab w:val="left" w:pos="7594"/>
          <w:tab w:val="left" w:pos="90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Обострение.</w:t>
      </w:r>
    </w:p>
    <w:p w14:paraId="2DE3D515" w14:textId="77777777" w:rsidR="00000000" w:rsidRDefault="00621CD0">
      <w:pPr>
        <w:shd w:val="clear" w:color="auto" w:fill="FFFFFF"/>
        <w:tabs>
          <w:tab w:val="left" w:pos="360"/>
          <w:tab w:val="left" w:pos="1134"/>
          <w:tab w:val="left" w:pos="2573"/>
          <w:tab w:val="left" w:pos="7632"/>
          <w:tab w:val="left" w:pos="91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Затихающее обострение.</w:t>
      </w:r>
    </w:p>
    <w:p w14:paraId="18725A54" w14:textId="77777777" w:rsidR="00000000" w:rsidRDefault="00621CD0">
      <w:pPr>
        <w:shd w:val="clear" w:color="auto" w:fill="FFFFFF"/>
        <w:tabs>
          <w:tab w:val="left" w:pos="1134"/>
          <w:tab w:val="left" w:pos="2573"/>
          <w:tab w:val="left" w:pos="7632"/>
          <w:tab w:val="left" w:pos="91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Ремиссия.. Осложнения</w:t>
      </w:r>
    </w:p>
    <w:p w14:paraId="75FFF7DE" w14:textId="77777777" w:rsidR="00000000" w:rsidRDefault="00621CD0">
      <w:pPr>
        <w:shd w:val="clear" w:color="auto" w:fill="FFFFFF"/>
        <w:tabs>
          <w:tab w:val="left" w:pos="720"/>
          <w:tab w:val="left" w:pos="1134"/>
          <w:tab w:val="left" w:pos="25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Легочные: эмфизема легких, легочная недостаточность, ателектаз, пневмоторакс и т.д.</w:t>
      </w:r>
    </w:p>
    <w:p w14:paraId="77D4F80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Внелегочные: дистрофи</w:t>
      </w:r>
      <w:r>
        <w:rPr>
          <w:sz w:val="28"/>
          <w:szCs w:val="28"/>
        </w:rPr>
        <w:t>я миокарда, легочное сердце, сердечная недостаточность и т.д.</w:t>
      </w:r>
    </w:p>
    <w:p w14:paraId="403D2D6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клиническими симптомами приступа удушья являются экспираторная одышка на фоне резкого ограничения подвижности грудной клетки (низкое стояние диафрагмы), свистящее дыхание, рассеянные с</w:t>
      </w:r>
      <w:r>
        <w:rPr>
          <w:sz w:val="28"/>
          <w:szCs w:val="28"/>
        </w:rPr>
        <w:t>ухие и жужжащие хрипы, постоянно меняющие свою интенсивность и локализацию, иногда (при наличии очагов воспаления) влажные мелкопузырчатые хрипы. Больной всегда принимает вынужденное положение: сидит, опираясь руками о край стола, значительно нагнувшись вп</w:t>
      </w:r>
      <w:r>
        <w:rPr>
          <w:sz w:val="28"/>
          <w:szCs w:val="28"/>
        </w:rPr>
        <w:t>еред. Кожные покровы бледные, вспомогательные мышцы напряжены, отмечается тахикардия, глухость сердечных тонов, границы сердечной тупости не определяются из-за эмфиземы. В случае инфекционно-аллергической формы астмы приступ заканчивается отхождением значи</w:t>
      </w:r>
      <w:r>
        <w:rPr>
          <w:sz w:val="28"/>
          <w:szCs w:val="28"/>
        </w:rPr>
        <w:t xml:space="preserve">тельного количества вязкой слизисто-гнойной мокроты. Если приступ затягивается, то отмечается выраженное депрессивное состояние больного, бледность сменяется теплым цианозом кожных покровов лица и конечностей. Вследствие значительного повышения давления в </w:t>
      </w:r>
      <w:r>
        <w:rPr>
          <w:sz w:val="28"/>
          <w:szCs w:val="28"/>
        </w:rPr>
        <w:t>системе малого круга правому желудочку сердца приходится преодолевать значительное сопротивление на фоне недостаточного снабжения кислородом, что может привести к возникновению ангинозных болей, обусловленных не инфарктом миокарда, а глубокой тканевой гипо</w:t>
      </w:r>
      <w:r>
        <w:rPr>
          <w:sz w:val="28"/>
          <w:szCs w:val="28"/>
        </w:rPr>
        <w:t>ксией.</w:t>
      </w:r>
    </w:p>
    <w:p w14:paraId="06033C5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болезни определяет переход функциональных нарушений в органические. Если при первых приступах удушья нарушение бронхиальной проходимости является в основном следствием спазма бронхов, то по прошествии ряда лет в стенке бронха происходят</w:t>
      </w:r>
      <w:r>
        <w:rPr>
          <w:sz w:val="28"/>
          <w:szCs w:val="28"/>
        </w:rPr>
        <w:t xml:space="preserve"> выраженные структурные изменения - явления хронического гипертрофического или атрофического эндобронхита. На значительном протяжении бронхиального дерева слущивается эпителиальный покров, наступает метаплазия реснитчатого эпителия, гипертрофия, а затем и </w:t>
      </w:r>
      <w:r>
        <w:rPr>
          <w:sz w:val="28"/>
          <w:szCs w:val="28"/>
        </w:rPr>
        <w:t>атрофия слизистых желез. Параллельно отмеченному за счет постоянного периодически повторяемого растяжения легочной ткани формируется обтурационная эмфизема с присущими ей уменьшением респираторной поверхности и ригидностью легочной ткани. Имеют место выраж</w:t>
      </w:r>
      <w:r>
        <w:rPr>
          <w:sz w:val="28"/>
          <w:szCs w:val="28"/>
        </w:rPr>
        <w:t>енные процессы перестройки сосудистой сети легкого. Стенки сосудов, испытывая повышенное давление, гипертрофируются за счет мышечных слоев, открываются «аварийные» и формируются новые анастомозы между сосудами малого и большого круга (шунты), по которым кр</w:t>
      </w:r>
      <w:r>
        <w:rPr>
          <w:sz w:val="28"/>
          <w:szCs w:val="28"/>
        </w:rPr>
        <w:t>овь, минуя альвеолярные капилляры, то есть не оксигенируясь, перемешивается с кровью большого круга, усугубляя гипоксемию.</w:t>
      </w:r>
    </w:p>
    <w:p w14:paraId="452F3F8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течение заболевания у лиц старше 45 лет происходит на фоне естественных инвслютивных процессов организма, при </w:t>
      </w:r>
      <w:r>
        <w:rPr>
          <w:sz w:val="28"/>
          <w:szCs w:val="28"/>
        </w:rPr>
        <w:t>которых увеличивается число функциональных ателектазов, уменьшается мощность выдоха, происходит замедление кровотока с развитием циркулярной гипоксемии в системе легочного бассейна. Вследствие этого развитие астмы в старших возрастных группах тяжелее по кл</w:t>
      </w:r>
      <w:r>
        <w:rPr>
          <w:sz w:val="28"/>
          <w:szCs w:val="28"/>
        </w:rPr>
        <w:t>иническому течению и прогностически малоблагоприятно.</w:t>
      </w:r>
    </w:p>
    <w:p w14:paraId="40A5216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выраженного приступа удушья могут отмечаться переломы тех ребер, к которым прикрепляется передняя лестничная и наружная косая мышцы. Их противоположное действие во время кашля может обусловить </w:t>
      </w:r>
      <w:r>
        <w:rPr>
          <w:sz w:val="28"/>
          <w:szCs w:val="28"/>
        </w:rPr>
        <w:t>перелом ребра. Возможно образование спонтанного пневмоторакса, интерстициальной или медиастинальной эмфиземы. Последняя в редких случаях сочетается с подкожной эмфиземой. Достаточно серьезным осложнением является возникновение острой эмфиземы, что чаще все</w:t>
      </w:r>
      <w:r>
        <w:rPr>
          <w:sz w:val="28"/>
          <w:szCs w:val="28"/>
        </w:rPr>
        <w:t>го связано с потерей эластических свойств легочной ткани у больных среднего и пожилого возраста, длительное время лечившихся стероидными препаратами и антибиотиками. Из других осложнений следует указать на функциональные бронхоэктазии, сегментарные, реже д</w:t>
      </w:r>
      <w:r>
        <w:rPr>
          <w:sz w:val="28"/>
          <w:szCs w:val="28"/>
        </w:rPr>
        <w:t>олевые ателектазы, пневмонии, тромбозы.</w:t>
      </w:r>
    </w:p>
    <w:p w14:paraId="19FEE32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периферической крови на высоте приступа удушья часто выявляется эозинофилия и базофилия.</w:t>
      </w:r>
    </w:p>
    <w:p w14:paraId="625C2EB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атопической форме бронхиальной астмы определяется малое количество мокроты стекловидной консистенции, при </w:t>
      </w:r>
      <w:r>
        <w:rPr>
          <w:sz w:val="28"/>
          <w:szCs w:val="28"/>
        </w:rPr>
        <w:t>микроскопическом исследовании которой выявляются спирали Куршмана, кристаллы Шарко-Лейдена, эозинофилы, скопления эпителиальных клеток. При бактериологическом исследовании, как правило, обнаруживается небогатая флора. Обнаружение стафилококка в сочетании с</w:t>
      </w:r>
      <w:r>
        <w:rPr>
          <w:sz w:val="28"/>
          <w:szCs w:val="28"/>
        </w:rPr>
        <w:t xml:space="preserve"> положительной пробой на стафилококковый токсин свидетельствует в пользу инфекционно-аллергического генеза заболевания.</w:t>
      </w:r>
    </w:p>
    <w:p w14:paraId="057A335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атопической бронхиальной астме в 60 % случаев удается обнаружить повышение концентрации Ig E. Обычно его можно выделить из секрета с</w:t>
      </w:r>
      <w:r>
        <w:rPr>
          <w:sz w:val="28"/>
          <w:szCs w:val="28"/>
        </w:rPr>
        <w:t>лизистой оболочки носа и бронхиального дерева. При обеих формах астмы имеет место синдром дисглобулинемии, более выраженный у больных инфекционно-аллергической астмой. Снижение содержания Ig А и Ig G предположительно объясняют понижением общей иммунологиче</w:t>
      </w:r>
      <w:r>
        <w:rPr>
          <w:sz w:val="28"/>
          <w:szCs w:val="28"/>
        </w:rPr>
        <w:t>ской активности организма, а увеличение Ig G и Ig M в период улучшения связывают с нарастанием титров, защитных антител. При длительном течении бронхиальной астмы можно обнаружить гипоальбуминемию и уменьшение количества гаммаглобулинов.</w:t>
      </w:r>
    </w:p>
    <w:p w14:paraId="3C10AEA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мочи может </w:t>
      </w:r>
      <w:r>
        <w:rPr>
          <w:sz w:val="28"/>
          <w:szCs w:val="28"/>
        </w:rPr>
        <w:t>выявить умеренные гематурию и альбуминурию, являющиеся следствием повышенного давления в системе почечного кровообращения, обусловленного гипоксией. Содержание электролитов в моче зависит от клинического состояния больного, на фоне которого развивается при</w:t>
      </w:r>
      <w:r>
        <w:rPr>
          <w:sz w:val="28"/>
          <w:szCs w:val="28"/>
        </w:rPr>
        <w:t>ступ удушья. Так, синдром развернутого легочного сердца сопровождается повышенной экскрецией ионов К+. Отклонения в содержании ионов C- и Na+ зависят преимущественно от уровня кислотно-щелочного состояния (КЩС). Выраженность дыхательной недостаточности обу</w:t>
      </w:r>
      <w:r>
        <w:rPr>
          <w:sz w:val="28"/>
          <w:szCs w:val="28"/>
        </w:rPr>
        <w:t>словливает сдвиги в сторону респираторного алкалоза или смешанного ацидоза. Изменения КЩС стереотипны для любой формы бронхиальной астмы и коррелируют с выраженностью и длительностью бронхиальной обструкции. Нарастание ацидоза снижает активность адреналина</w:t>
      </w:r>
      <w:r>
        <w:rPr>
          <w:sz w:val="28"/>
          <w:szCs w:val="28"/>
        </w:rPr>
        <w:t xml:space="preserve"> и усиливает активность ацетилхолина, при этом отмечается повышение порога возбудимости адренергических структур. Таким образом, гипоксия и ацидоз усиливают бронхоспазм.</w:t>
      </w:r>
    </w:p>
    <w:p w14:paraId="6708336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Электрокардиографические исследования часто выявляют признаки перегрузки правых отдел</w:t>
      </w:r>
      <w:r>
        <w:rPr>
          <w:sz w:val="28"/>
          <w:szCs w:val="28"/>
        </w:rPr>
        <w:t>ов сердца (высокие остроконечные зубцы PHt Ц, снижение сегмента ST в III, II, V, и V2, глубокие зубцы S в Vs 6 отведениях, блокада правой ножки пучка Гиса).</w:t>
      </w:r>
    </w:p>
    <w:p w14:paraId="40A8B2E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Рентгенологическое обследование чаще всего обнаруживает повышенную прозрачность легочных полей, обе</w:t>
      </w:r>
      <w:r>
        <w:rPr>
          <w:sz w:val="28"/>
          <w:szCs w:val="28"/>
        </w:rPr>
        <w:t xml:space="preserve">днение периферической сосудистой сети, расширение корней за счет центральных ветвей легочной артерии. В зависимости от тяжести приступа рентгенологическая симптоматика сердца может быть и более выраженной: отмечают выбухание легочной артерии, сглаженность </w:t>
      </w:r>
      <w:r>
        <w:rPr>
          <w:sz w:val="28"/>
          <w:szCs w:val="28"/>
        </w:rPr>
        <w:t>сердечной талии, «капельное сердце».</w:t>
      </w:r>
    </w:p>
    <w:p w14:paraId="22E37859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функции внешнего дыхания у больного на высоте приступа удушья регистрируется снижение жизненной емкости легких (ЖЕЛ), значительно увеличиваются остаточный объем и функциональная остаточная емкость (ФОЕ)</w:t>
      </w:r>
      <w:r>
        <w:rPr>
          <w:sz w:val="28"/>
          <w:szCs w:val="28"/>
        </w:rPr>
        <w:t>. Ухудшается процесс смешиваемости газов. Отмечают неэффективную гипервентиляцию (увеличение МОД) при легких и средних степенях приступов удушья и гиповентиляцию - при тяжелых. Главнейшей особенностью являются выраженные нарушения бронхиальной проходимости</w:t>
      </w:r>
      <w:r>
        <w:rPr>
          <w:sz w:val="28"/>
          <w:szCs w:val="28"/>
        </w:rPr>
        <w:t xml:space="preserve"> - снижение индекса Тиффно, показателей пневмотахометрии. При этом преимущественно нарушается мощность выдоха. Потребление кислорода (П02) резко повышено, однако использование его затруднено - показатель коэффициента использования кислорода (КИО2) значител</w:t>
      </w:r>
      <w:r>
        <w:rPr>
          <w:sz w:val="28"/>
          <w:szCs w:val="28"/>
        </w:rPr>
        <w:t>ьно снижен, что отражает нарушение соотношения вентиляции и кровотока.</w:t>
      </w:r>
    </w:p>
    <w:p w14:paraId="0B8CA58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гипоксемия, усугубляющаяся примесью венозной крови, протекающей не только по шунтам, но по значительному альвеолярному пространству, не принимающему участия в газообмене (ат</w:t>
      </w:r>
      <w:r>
        <w:rPr>
          <w:sz w:val="28"/>
          <w:szCs w:val="28"/>
        </w:rPr>
        <w:t>електаз альвеол).</w:t>
      </w:r>
    </w:p>
    <w:p w14:paraId="2DB80D6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длительных приступах бронхиальной астмы, развивающихся на фоне обтурационной эмфиземы, пневмосклероза за счет редукции значительной респираторной поверхности, отмечается гиперкапния.</w:t>
      </w:r>
    </w:p>
    <w:p w14:paraId="08E719F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течение приступа удушья (хотя не исключе</w:t>
      </w:r>
      <w:r>
        <w:rPr>
          <w:sz w:val="28"/>
          <w:szCs w:val="28"/>
        </w:rPr>
        <w:t>на возможность острого развития) может перейти в качественно новое состояние организма, обозначаемого как астматический статус.</w:t>
      </w:r>
    </w:p>
    <w:p w14:paraId="24DAC6C9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Астматический статус (status osthmaticus) является доказательством изменения клинического течения бронхиальной астмы в сторону е</w:t>
      </w:r>
      <w:r>
        <w:rPr>
          <w:sz w:val="28"/>
          <w:szCs w:val="28"/>
        </w:rPr>
        <w:t>е большей злокачественности. Признаками, отличающими его от тяжелого приступа удушья, являются ярко очерченная резистентность к симпатомиметикам и бронхолитикам, возможность быстрого развития тотальной легочной обструкции, острого легочного сердца, гипоксе</w:t>
      </w:r>
      <w:r>
        <w:rPr>
          <w:sz w:val="28"/>
          <w:szCs w:val="28"/>
        </w:rPr>
        <w:t>мической комы. Отмечается гипоксемия с гиперкапнией, аноксия тканей и вторичная полицитемия.</w:t>
      </w:r>
    </w:p>
    <w:p w14:paraId="7808C22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клиническом течении астматического статуса выделяют три стадии.</w:t>
      </w:r>
    </w:p>
    <w:p w14:paraId="030CD6F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стадия характеризуется несоответствием шумов, выслушиваемых на расстоянии (их много и они </w:t>
      </w:r>
      <w:r>
        <w:rPr>
          <w:sz w:val="28"/>
          <w:szCs w:val="28"/>
        </w:rPr>
        <w:t>интенсивны) и при локальной аускультации (рассеянные сухие хрипы в небольшом количестве на фоне ослабленного дыхания). При аускультации сердца отмечаются акцент и расщепление II тона над легочной артерией. Наблюдается устойчивая к сердечным гликозидам тахи</w:t>
      </w:r>
      <w:r>
        <w:rPr>
          <w:sz w:val="28"/>
          <w:szCs w:val="28"/>
        </w:rPr>
        <w:t>кардия и наклонность к гипертензии. Обращают на себя внимание бледный цианоз, а также признаки физической астении с эмоциональной неустойчивостью, напряженностью, нарастанием чувства тревоги.</w:t>
      </w:r>
    </w:p>
    <w:p w14:paraId="1E9F8D3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стадия отражает нарастание глубокой степени дыхательной н</w:t>
      </w:r>
      <w:r>
        <w:rPr>
          <w:sz w:val="28"/>
          <w:szCs w:val="28"/>
        </w:rPr>
        <w:t>едостаточности, обусловленной тотальной обструкцией бронхов. Отмечают тахипноэ, олигопноэ (частое поверхностное дыхание и едва уловимые экскурсии грудной клетки). Вследствие нарастающего образования слизистых пробок, закупоривающих просвет бронхиол и бронх</w:t>
      </w:r>
      <w:r>
        <w:rPr>
          <w:sz w:val="28"/>
          <w:szCs w:val="28"/>
        </w:rPr>
        <w:t>ов, отмечается снижение звучности и количества сухих хрипов вплоть до их полного исчезновения и формирования синдрома «немого легкого», Гипертензия сменяется гипотонией. Развиваются декомпенси-рованный дыхательный ацидоз и гиперкапния.</w:t>
      </w:r>
    </w:p>
    <w:p w14:paraId="69F81A8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гипоксе</w:t>
      </w:r>
      <w:r>
        <w:rPr>
          <w:sz w:val="28"/>
          <w:szCs w:val="28"/>
        </w:rPr>
        <w:t>мической комы знаменует третью стадию астматического статуса. Клинически отмечают выраженный диффузный цианоз, быструю или медленную потерю сознания с угасанием всех рефлексов, синдром немого легкого, звучные тоны сердца, частый и малый пульс, гипотонию, к</w:t>
      </w:r>
      <w:r>
        <w:rPr>
          <w:sz w:val="28"/>
          <w:szCs w:val="28"/>
        </w:rPr>
        <w:t>оллапс. Летальный исход наступает вследствие паралича дыхательного центра.</w:t>
      </w:r>
    </w:p>
    <w:p w14:paraId="6E1F288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причину формирования астматического статуса усматривают в глубокой блокаде бета-адренергических структур промежуточными продуктами метаболизма катехоламинов. Развитию астма</w:t>
      </w:r>
      <w:r>
        <w:rPr>
          <w:sz w:val="28"/>
          <w:szCs w:val="28"/>
        </w:rPr>
        <w:t xml:space="preserve">тического статуса способствуют длительное и бесконтрольное применение симпатомиметиков, снотворных, седативных, антигистаминных препаратов, неудачно начатая гипосенсибилизирующая терапия, необоснованная отмена кортикостероидов, обострение хронического или </w:t>
      </w:r>
      <w:r>
        <w:rPr>
          <w:sz w:val="28"/>
          <w:szCs w:val="28"/>
        </w:rPr>
        <w:t>присоединение острого воспалительного процесса.</w:t>
      </w:r>
    </w:p>
    <w:p w14:paraId="3C61A6D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межприступного периода. В межприступном периоде превалируют признаки гипертонии малого круга кровообращения, обтурационной эмфиземы и так называемых эквивалентов аллергии.</w:t>
      </w:r>
    </w:p>
    <w:p w14:paraId="0949848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атопичес</w:t>
      </w:r>
      <w:r>
        <w:rPr>
          <w:sz w:val="28"/>
          <w:szCs w:val="28"/>
        </w:rPr>
        <w:t>кой астмой отмечают кашель, одышку при физической нагрузке, боли в области сердца гипоксического генеза. При физикальном исследовании легких определяется тимпанит, на фоне ослабленного дыхания выслушиваются единичные сухие хрипы, лучше выявляющиеся при фор</w:t>
      </w:r>
      <w:r>
        <w:rPr>
          <w:sz w:val="28"/>
          <w:szCs w:val="28"/>
        </w:rPr>
        <w:t>сированном дыхании. Могут отмечаться увеличение перкуторных размеров печени (за счет застойных явлений), глухость сердечных тонов, смещение границ сердечной тупости вправо, тахикардия, лабильность артериального давления.</w:t>
      </w:r>
    </w:p>
    <w:p w14:paraId="646F134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инфекционно-аллергической бронх</w:t>
      </w:r>
      <w:r>
        <w:rPr>
          <w:sz w:val="28"/>
          <w:szCs w:val="28"/>
        </w:rPr>
        <w:t>иальной астме на первый план в межприступном периоде выступают признаки хронического бронхита или хронической пневмонии.</w:t>
      </w:r>
    </w:p>
    <w:p w14:paraId="14426C0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функции внешнего дыхания как при инфекционно-аллергической, так и атопической форме бронхиальной астмы выявляют ту или ину</w:t>
      </w:r>
      <w:r>
        <w:rPr>
          <w:sz w:val="28"/>
          <w:szCs w:val="28"/>
        </w:rPr>
        <w:t>ю степень дыхательной недостаточности по обструктивному типу у больных без сопутствующих и осложняющих легочных заболеваний или по смешанному типу у больных с сопутствующими пневмо-склеротическими изменениями.</w:t>
      </w:r>
    </w:p>
    <w:p w14:paraId="5336D9A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Легочная недостаточность является таким состоя</w:t>
      </w:r>
      <w:r>
        <w:rPr>
          <w:sz w:val="28"/>
          <w:szCs w:val="28"/>
        </w:rPr>
        <w:t>нием, при котором ограничиваются функциональные возможности организма вследствие ненормальной работы дыхательного аппарата, и он не может в достаточной степени обеспечить организм необходимым количеством кислорода и вывести необходимое количество углекисло</w:t>
      </w:r>
      <w:r>
        <w:rPr>
          <w:sz w:val="28"/>
          <w:szCs w:val="28"/>
        </w:rPr>
        <w:t>ты. С этих позиций легочная недостаточность выступает как один из критериев физического состояния больных хроническими неспецифическими заболеваниями легких (ХНЗЛ), к которым относится и бронхиальная астма, определяющих уровень допустимых физических нагруз</w:t>
      </w:r>
      <w:r>
        <w:rPr>
          <w:sz w:val="28"/>
          <w:szCs w:val="28"/>
        </w:rPr>
        <w:t>ок во время проведения физической реабилитации. Поэтому основным клиническим показателем легочной недостаточности является одышка, а функциональным - степень отклонения величины легочного газообмена от должной при разных физических нагрузках.</w:t>
      </w:r>
    </w:p>
    <w:p w14:paraId="7A47B8D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</w:t>
      </w:r>
      <w:r>
        <w:rPr>
          <w:sz w:val="28"/>
          <w:szCs w:val="28"/>
        </w:rPr>
        <w:t>ремя при ХНЗЛ предлагается выделять две формы легочной (дыхательной) недостаточности: вентиляционную и альвеолярно-респираторную. Вентиляционная форма делится на обструктивную, зависящую от нарушения проходимости бронхов, рестриктивную, вызванную ограничен</w:t>
      </w:r>
      <w:r>
        <w:rPr>
          <w:sz w:val="28"/>
          <w:szCs w:val="28"/>
        </w:rPr>
        <w:t>ием подвижности и емкости легких, и смешанную. Альвеолярно-респираторная форма связана с нарушением распределения воздуха в легких и ухудшением их диффузионной способности.</w:t>
      </w:r>
    </w:p>
    <w:p w14:paraId="2C8B41FD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многочисленных классификаций степеней легочной недостаточности нас в большей </w:t>
      </w:r>
      <w:r>
        <w:rPr>
          <w:sz w:val="28"/>
          <w:szCs w:val="28"/>
        </w:rPr>
        <w:t>мере заинтересовала классификация Н.Н.Канаева, основанная на переносимости повседневных нагрузок:степень характеризует способность выполнять весь объем обычных нагрузок, в которых затраты труда не превышают их мощности;степень - больной выполняет повседнев</w:t>
      </w:r>
      <w:r>
        <w:rPr>
          <w:sz w:val="28"/>
          <w:szCs w:val="28"/>
        </w:rPr>
        <w:t xml:space="preserve">ные нагрузки с трудом или не способен их выполнять (IIА - ограничения не велики, IIБ - нагрузки в этих пределах недоступны);степень - неспособность выполнить нагрузки малой мощности или признаки недостаточности проявляются в покое (IIIA - больной способен </w:t>
      </w:r>
      <w:r>
        <w:rPr>
          <w:sz w:val="28"/>
          <w:szCs w:val="28"/>
        </w:rPr>
        <w:t>к самообслуживанию, IIIБ - необходим посторонний уход - постельный режим).</w:t>
      </w:r>
    </w:p>
    <w:p w14:paraId="756F42C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здоровых людей хорошо переносимыми нагрузками, не вызывающими одышку, по мощности являются интенсивные (50-60% ДМПК), а у тренированных - субмаксимальные (70-80% ДМПК). Для катего</w:t>
      </w:r>
      <w:r>
        <w:rPr>
          <w:sz w:val="28"/>
          <w:szCs w:val="28"/>
        </w:rPr>
        <w:t>рии больных ХНЗЛ с ранними признаками легочной недостаточности целесообразно ввести еще одну степень недостаточности (всего четыре).</w:t>
      </w:r>
    </w:p>
    <w:p w14:paraId="4861AB2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I степени характерно появление клинических признаков недостаточности (одышка, слабость, сердцебиение) то</w:t>
      </w:r>
      <w:r>
        <w:rPr>
          <w:sz w:val="28"/>
          <w:szCs w:val="28"/>
        </w:rPr>
        <w:t>лько при интенсивных нагрузках (50-60% ДМПК): быстрый подъем на лестницу, быстрая ходьба (6-7 км в час), бег трусцой (8-9 км в час), работа на производстве и в быту не вызывает утомления.</w:t>
      </w:r>
    </w:p>
    <w:p w14:paraId="65EFCF8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II степени указанные признаки возникают уже при малой интенсивно</w:t>
      </w:r>
      <w:r>
        <w:rPr>
          <w:sz w:val="28"/>
          <w:szCs w:val="28"/>
        </w:rPr>
        <w:t>сти нагрузки (30-40% ДМПК): ходьба (5-6, км в час), подъем на третий этаж в ритме ходьбы, бег трусцой (7 км в час). Обычные нагрузки, которые встречаются в повседневной жизни, вызывают утомление к концу рабочего дня.степень устанавливается в том случае, ес</w:t>
      </w:r>
      <w:r>
        <w:rPr>
          <w:sz w:val="28"/>
          <w:szCs w:val="28"/>
        </w:rPr>
        <w:t>ли клинические признаки недостаточности легочного дыхания возникают при легких физических нагрузках (15-25% ДМПК): ходьба со скоростью 2-3 км в час, медленный подъем на один пролет лестницы. Обычные нагрузки, типичные для повседневной жизни, вызывают переу</w:t>
      </w:r>
      <w:r>
        <w:rPr>
          <w:sz w:val="28"/>
          <w:szCs w:val="28"/>
        </w:rPr>
        <w:t>томление. Для IV степени характерно наличие почти постоянно выраженных клинических признаков недостаточности легочного дыхания, усиливающихся в горизонтальном положении и при очень легких физических нагрузках: подъем с постели, прием пищи.</w:t>
      </w:r>
    </w:p>
    <w:p w14:paraId="3BF88DFC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96BDBA1" w14:textId="77777777" w:rsidR="00000000" w:rsidRDefault="00621CD0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2 Компле</w:t>
      </w:r>
      <w:r>
        <w:rPr>
          <w:caps/>
          <w:sz w:val="28"/>
          <w:szCs w:val="28"/>
        </w:rPr>
        <w:t>ксная физическая реабилитация при бронхиальной астме на поликлиническом этапе</w:t>
      </w:r>
    </w:p>
    <w:p w14:paraId="49D59C9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22E4EBF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Общая характеристика средств физической реабилитации при бронхиальной астме</w:t>
      </w:r>
    </w:p>
    <w:p w14:paraId="433CB1B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A7B0E5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больных бронхиальной астмой включает комплекс восстановительных мероприятий, направ</w:t>
      </w:r>
      <w:r>
        <w:rPr>
          <w:sz w:val="28"/>
          <w:szCs w:val="28"/>
        </w:rPr>
        <w:t>ленных на достижение стойкой компенсации заболевания, выздоровления, нормализации или улучшения показателей функции легочного дыхания и сердечно-сосудистой системы, физической работоспособности и профессиональной трудоспособности.</w:t>
      </w:r>
    </w:p>
    <w:p w14:paraId="2DE26E1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реабилитаци</w:t>
      </w:r>
      <w:r>
        <w:rPr>
          <w:sz w:val="28"/>
          <w:szCs w:val="28"/>
        </w:rPr>
        <w:t>и при бронхиальной астме - купировать бронхоспазм, закрепить этот эффект на максимально длительный период, нормализовать или повысить показатели функции кардиореспираторной системы и подготовить больного к выполнению своих профессиональных обязанностей.</w:t>
      </w:r>
    </w:p>
    <w:p w14:paraId="62A6F2B9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>дачи реабилитации зависят от индивидуальных особенностей больных: одним показана только медицинская (включающая и физическую) реабилитация, другим - медицинская и профессионально-социальная.</w:t>
      </w:r>
    </w:p>
    <w:p w14:paraId="39BA992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основных принципов восстановительного лечения (раннее </w:t>
      </w:r>
      <w:r>
        <w:rPr>
          <w:sz w:val="28"/>
          <w:szCs w:val="28"/>
        </w:rPr>
        <w:t>начало, комплексность, индивидуальный подход, непрерывность, преемственность, учет функционального и общефизического состояния пациента, его социального статуса и профессиональных наклонностей) обычно является залогом положительных результатов всего процес</w:t>
      </w:r>
      <w:r>
        <w:rPr>
          <w:sz w:val="28"/>
          <w:szCs w:val="28"/>
        </w:rPr>
        <w:t>са реабилитации.</w:t>
      </w:r>
    </w:p>
    <w:p w14:paraId="4691F689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используют медикаментозное лечение больных астмой. Среди противоастматических препаратов наиболее признанными являются бронхоспазмолитики (симпатомиметики и теофиллин), глюкокортикоидные гормоны и кромолин-натрий (интал). Реже использ</w:t>
      </w:r>
      <w:r>
        <w:rPr>
          <w:sz w:val="28"/>
          <w:szCs w:val="28"/>
        </w:rPr>
        <w:t>уются холинолитики, изучается действие антагонистов кальция. Особое место отводится попыткам воздействовать на иммунные процессы с помощью иммуномодуляторов и иммуннодепресантов, а также применению гемосорбции. Аллергологи проводят специфическую гипо-сенси</w:t>
      </w:r>
      <w:r>
        <w:rPr>
          <w:sz w:val="28"/>
          <w:szCs w:val="28"/>
        </w:rPr>
        <w:t>билизацию. У больных астмой часто применяют противокашлевые и отхаркивающие средства.</w:t>
      </w:r>
    </w:p>
    <w:p w14:paraId="68ABB44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играют немедикаментозные способы лечения больных: лечебная физическая культура, массаж, физиотерапия, психотерапия, климатотерапия, иглорефлексотерапия и друг</w:t>
      </w:r>
      <w:r>
        <w:rPr>
          <w:sz w:val="28"/>
          <w:szCs w:val="28"/>
        </w:rPr>
        <w:t>ие, то есть физическая реабилитация.</w:t>
      </w:r>
    </w:p>
    <w:p w14:paraId="1E3088E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реабилитация - необходимый этап в лечении больных бронхиальной астмой. Дело в том, что даже стойкое прекращение удушья, достигнутое в результате медикаментозной реабилитации, не является залогом полного восст</w:t>
      </w:r>
      <w:r>
        <w:rPr>
          <w:sz w:val="28"/>
          <w:szCs w:val="28"/>
        </w:rPr>
        <w:t xml:space="preserve">ановления функций легочного дыхания, миокарда и центральной гемодинамики. Процессы восстановления функции этих органов и систем, иммунологической реактивности организма идут медленно и зачастую запаздывают за динамикой клинических проявлений бронхоспазма. </w:t>
      </w:r>
      <w:r>
        <w:rPr>
          <w:sz w:val="28"/>
          <w:szCs w:val="28"/>
        </w:rPr>
        <w:t>Отсюда вытекает и основная цель физической реабилитации - ускорить и достичь наиболее полного восстановления функций организма, повысить защитные возможности его и способствовать созданию условий для возможности выполнения более интенсивных физических нагр</w:t>
      </w:r>
      <w:r>
        <w:rPr>
          <w:sz w:val="28"/>
          <w:szCs w:val="28"/>
        </w:rPr>
        <w:t>узок по сравнению с теми, которые были под силу больному в период развития болезни.</w:t>
      </w:r>
    </w:p>
    <w:p w14:paraId="46FFB4D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ACA8B07" w14:textId="77777777" w:rsidR="00000000" w:rsidRDefault="00621CD0">
      <w:p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2.2.</w:t>
      </w:r>
      <w:r>
        <w:rPr>
          <w:caps/>
          <w:sz w:val="28"/>
          <w:szCs w:val="28"/>
        </w:rPr>
        <w:tab/>
        <w:t>ЛФК в системе физической реабилитации больных бронхиальной астмой</w:t>
      </w:r>
    </w:p>
    <w:p w14:paraId="27447857" w14:textId="77777777" w:rsidR="00000000" w:rsidRDefault="00621CD0">
      <w:p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14:paraId="08C9718F" w14:textId="77777777" w:rsidR="00000000" w:rsidRDefault="00621CD0">
      <w:p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.2.1.</w:t>
      </w:r>
      <w:r>
        <w:rPr>
          <w:caps/>
          <w:sz w:val="28"/>
          <w:szCs w:val="28"/>
        </w:rPr>
        <w:tab/>
        <w:t>Механизмы лечебного действия физических упражнений при бронхиальной астме</w:t>
      </w:r>
    </w:p>
    <w:p w14:paraId="3316272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эффективным средс</w:t>
      </w:r>
      <w:r>
        <w:rPr>
          <w:sz w:val="28"/>
          <w:szCs w:val="28"/>
        </w:rPr>
        <w:t>твам лечения бронхиальной астмы относится лечебная физическая культура (ЛФК), применяемая в сочетании с другими методами. Физические упражнения, применяемые при бронхиальной астме, воздействуя через нервную систему, способствуют нормализации деятельности д</w:t>
      </w:r>
      <w:r>
        <w:rPr>
          <w:sz w:val="28"/>
          <w:szCs w:val="28"/>
        </w:rPr>
        <w:t xml:space="preserve">ыхательного аппарата, снимают доминантный кортиковисцеральный рефлекс, оказывают психотерапевтическое воздействие, повышают нервный тонус больного. По данным функциональных исследований, спирографии и пневмотахометрии даже простые дыхательные упражнения и </w:t>
      </w:r>
      <w:r>
        <w:rPr>
          <w:sz w:val="28"/>
          <w:szCs w:val="28"/>
        </w:rPr>
        <w:t>упражнения с произнесением звуков рефлекторно уменьшают у больных спазм бронхов. Во время выполнения физических упражнений у больного повышается тонус симпатической части вегетативной нервной системы, в результате чего уменьшается или ликвидируется спазм б</w:t>
      </w:r>
      <w:r>
        <w:rPr>
          <w:sz w:val="28"/>
          <w:szCs w:val="28"/>
        </w:rPr>
        <w:t>ронхов и бронхиол.</w:t>
      </w:r>
    </w:p>
    <w:p w14:paraId="73E909D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бронхиальной астме ЛФК должна быть направлена на укрепление организма больного и особенно дыхательных мышц, предупреждение развития осложнений дыхательной, сердечно-сосудистой систем и опорно-двигательного аппарата. Ее нельзя применя</w:t>
      </w:r>
      <w:r>
        <w:rPr>
          <w:sz w:val="28"/>
          <w:szCs w:val="28"/>
        </w:rPr>
        <w:t>ть только при выраженной дыхательной и сердечной недостаточности. Острые и часто повторяющиеся приступы удушья не должны служить абсолютным противопоказанием к применению лечебной физкультуры. Нужно помнить, что в период появления предвестников приступа уд</w:t>
      </w:r>
      <w:r>
        <w:rPr>
          <w:sz w:val="28"/>
          <w:szCs w:val="28"/>
        </w:rPr>
        <w:t>ушья она как раз способствует некоторому ослаблению или его предотвращению.</w:t>
      </w:r>
    </w:p>
    <w:p w14:paraId="4E2A5A1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является естественным биологическим стимулятором процессов роста, развития, поддержания и совершенствования физиологических функций человека. Ограничение двигательной акти</w:t>
      </w:r>
      <w:r>
        <w:rPr>
          <w:sz w:val="28"/>
          <w:szCs w:val="28"/>
        </w:rPr>
        <w:t>вности у больных бронхиальной астмой приводит к уменьшению объема сердца, систолического объема крови и объема циркулирующей крови. В скелетных мышцах снижаются синтез белков при одновременном усилении их распада, окислительно-восстановительные процессы, ч</w:t>
      </w:r>
      <w:r>
        <w:rPr>
          <w:sz w:val="28"/>
          <w:szCs w:val="28"/>
        </w:rPr>
        <w:t>то ведет к сдвигу кислотно основного состояния в сторону дыхательного, а потом и метаболического ацидоза, увеличивается выделение азота, серы, фосфора, кальция, натрия и калия из организма. Особенно страдает функция надпочечников.</w:t>
      </w:r>
    </w:p>
    <w:p w14:paraId="49CDE80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систематичес</w:t>
      </w:r>
      <w:r>
        <w:rPr>
          <w:sz w:val="28"/>
          <w:szCs w:val="28"/>
        </w:rPr>
        <w:t>кой тренировки повышается тонус центральной нервной системы, улучшается деятельность анализаторов: двигательного, вестибулярного, тактильного, зрительного. Любая реакция организма: двигательная, сосудистая, дыхательная - воспримимается двигательными нервны</w:t>
      </w:r>
      <w:r>
        <w:rPr>
          <w:sz w:val="28"/>
          <w:szCs w:val="28"/>
        </w:rPr>
        <w:t>ми волокнами, импульсы от которых поступают в центральную нервную систему, где эта информация перерабатывается.</w:t>
      </w:r>
    </w:p>
    <w:p w14:paraId="7B4C75E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в регуляции функциональных систем при выполнении физических упражнений имеет гормонально-гуморальный механизм. Во время выполнен</w:t>
      </w:r>
      <w:r>
        <w:rPr>
          <w:sz w:val="28"/>
          <w:szCs w:val="28"/>
        </w:rPr>
        <w:t>ия физических упражнений происходит естественная стимуляция гипоталамо-гилофизарно-надпочечниковой системы. В результате этого увеличивается выброс в кровь глюкокортикостероидных гормонов, что обеспечивает нормальную деятельность дыхательной и сердечно-сос</w:t>
      </w:r>
      <w:r>
        <w:rPr>
          <w:sz w:val="28"/>
          <w:szCs w:val="28"/>
        </w:rPr>
        <w:t>удистой систем, водно-электролитного баланса и повышает уровень свободных аминокислот, необходимых для усиленного синтеза биоферментов.</w:t>
      </w:r>
    </w:p>
    <w:p w14:paraId="3F53A1F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упражнения способствуют нормализации обмена веществ, что связано с улучшением кровообращения, дыхания и деяте</w:t>
      </w:r>
      <w:r>
        <w:rPr>
          <w:sz w:val="28"/>
          <w:szCs w:val="28"/>
        </w:rPr>
        <w:t>льности других систем организма. Воздействуя на нервную систему и мышцы физическими упражнениями, добиваются восстановления функции дыхательного аппарата, укрепления дыхательных мышц, уменьшения гипоксии, снятия патологических рефлексов.</w:t>
      </w:r>
    </w:p>
    <w:p w14:paraId="067A51FD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ЛФК может также де</w:t>
      </w:r>
      <w:r>
        <w:rPr>
          <w:sz w:val="28"/>
          <w:szCs w:val="28"/>
        </w:rPr>
        <w:t>йствовать на психическое состояние больного, способствовать уравновешиванию процессов в коре большого мозга.</w:t>
      </w:r>
    </w:p>
    <w:p w14:paraId="1DA7F9A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большинство исследователей в области физиологии дыхания в настоящее время признают, что основная роль в регуляции дыхания принадлежи</w:t>
      </w:r>
      <w:r>
        <w:rPr>
          <w:sz w:val="28"/>
          <w:szCs w:val="28"/>
        </w:rPr>
        <w:t>т нервным механизмам (схема 3). Установлено, что сокращение мышц при физической работе или во время физических упражнений активизирует дыхание. При мышечной работе нервные механизмы регуляции дыхания обеспечивают адекватную вентиляцию и постоянство напряже</w:t>
      </w:r>
      <w:r>
        <w:rPr>
          <w:sz w:val="28"/>
          <w:szCs w:val="28"/>
        </w:rPr>
        <w:t>ния СО2 в артериальной крови. При выполнении больными гимнастических упражнений движения рук, совпадающие с фазами дыхания, становятся условным раздражителем дыхательной системы, что способствует образованию условного рефлекса дыхательной системы. Кора гол</w:t>
      </w:r>
      <w:r>
        <w:rPr>
          <w:sz w:val="28"/>
          <w:szCs w:val="28"/>
        </w:rPr>
        <w:t>овного мозга при мышечной деятельности оказывает не только пусковое, но и корригирующее действие, поскольку она в течение всей работы обеспечивает соответствующую легочную вентиляцию, темп и ритм дыхания.</w:t>
      </w:r>
    </w:p>
    <w:p w14:paraId="5022467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газовом составе артериальной крови пос</w:t>
      </w:r>
      <w:r>
        <w:rPr>
          <w:sz w:val="28"/>
          <w:szCs w:val="28"/>
        </w:rPr>
        <w:t>тупает в дыхательный центр из рефлексогенных зон преимущественно от хеморецепторов синокаротидных зон, а также от механорецепторов альвеол, бронхов, трахеи и дыхательной мускулатуры. При бронхиальной астме наблюдаются качественные и количественные изменени</w:t>
      </w:r>
      <w:r>
        <w:rPr>
          <w:sz w:val="28"/>
          <w:szCs w:val="28"/>
        </w:rPr>
        <w:t>я в сигнализации, поступающей в дыхательный центр, и в его ответной импульсации, направляющейся к системам, обеспечивающим дыхание.</w:t>
      </w:r>
    </w:p>
    <w:p w14:paraId="4DF68DF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время, отмечают выраженную корригирующую роль коры головного мозга в регуляции дыхания.</w:t>
      </w:r>
    </w:p>
    <w:p w14:paraId="06B1EA5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упражнения пр</w:t>
      </w:r>
      <w:r>
        <w:rPr>
          <w:sz w:val="28"/>
          <w:szCs w:val="28"/>
        </w:rPr>
        <w:t>и их лечебном применении, рефлекторно и гуморально возбуждая дыхательные центры, способствуют улучшению вентиляции и газообмена. Под влиянием занятий лечебной физической культурой повышается общий тонус и улучшается нервно-психическое состояние больного; т</w:t>
      </w:r>
      <w:r>
        <w:rPr>
          <w:sz w:val="28"/>
          <w:szCs w:val="28"/>
        </w:rPr>
        <w:t>онизируется центральная нервная система; улучшаются нервные процессы в коре больших полушарий головного мозга и взаимодействие коры и подкорковых центров; активизируются защитные силы организма; создается оптимальный фон для использования всех механизмов л</w:t>
      </w:r>
      <w:r>
        <w:rPr>
          <w:sz w:val="28"/>
          <w:szCs w:val="28"/>
        </w:rPr>
        <w:t>ечебного действия физических упражнений. Все это проявления тонизирующего действия лечебной физической культуры.</w:t>
      </w:r>
    </w:p>
    <w:p w14:paraId="7277033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применяемые физические упражнения, улучшая крово- и лимфообращение в легких и плевре, способствуют более быстрому рассасыванию э</w:t>
      </w:r>
      <w:r>
        <w:rPr>
          <w:sz w:val="28"/>
          <w:szCs w:val="28"/>
        </w:rPr>
        <w:t>кссудата. При регенераторных процессах отмечается их стимуляция и приспособление структур регенерирующих тканей к функциональным требованиям. Атрофические и дегенеративные изменения могут частично подвергнуться обратному развитию. Это касается в равной мер</w:t>
      </w:r>
      <w:r>
        <w:rPr>
          <w:sz w:val="28"/>
          <w:szCs w:val="28"/>
        </w:rPr>
        <w:t>е легочной ткани, дыхательных мышц, суставного аппарата грудной клетки и позвоночника. Физические упражнения способствуют предупреждению ряда осложнений, которые могут развиться в легких и в плевральной полости (спайки, абсцессы, эмфизема, склероз), и втор</w:t>
      </w:r>
      <w:r>
        <w:rPr>
          <w:sz w:val="28"/>
          <w:szCs w:val="28"/>
        </w:rPr>
        <w:t>ичных деформаций грудной клетки. Существенным результатом трофического воздействия физических упражнений является восстановление эластичности и подвижности легкого. Улучшение оксигенации крови при выполнении дыхательных упражнений активизирует обменные про</w:t>
      </w:r>
      <w:r>
        <w:rPr>
          <w:sz w:val="28"/>
          <w:szCs w:val="28"/>
        </w:rPr>
        <w:t>цессы в органах и тканях всего организма.</w:t>
      </w:r>
    </w:p>
    <w:p w14:paraId="5AC3FE8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любом заболевании органов дыхания, вызывающем расстройства дыхательной функции, в порядке приспособления организма формируются самопроизвольные компенсации. При сочетании с различными условными раздражителями </w:t>
      </w:r>
      <w:r>
        <w:rPr>
          <w:sz w:val="28"/>
          <w:szCs w:val="28"/>
        </w:rPr>
        <w:t>они могут закрепляться и автоматизироваться. В ранний период заболевания, применяя упражнения с произвольно редким и глубоким дыханием, удается быстрее сформировать рациональную компенсацию. Простые дыхательные упражнения и дыхательная гимнастика с произне</w:t>
      </w:r>
      <w:r>
        <w:rPr>
          <w:sz w:val="28"/>
          <w:szCs w:val="28"/>
        </w:rPr>
        <w:t>сением звуков рефлекторно уменьшают спазм бронхов и бронхиол - влияние носоглоточного рефлекса. Более совершенные компенсации при заболеваниях с необратимыми изменениями в аппарате дыхания (эмфизема, пневмосклероз и др.) обеспечиваются с помощью упражнений</w:t>
      </w:r>
      <w:r>
        <w:rPr>
          <w:sz w:val="28"/>
          <w:szCs w:val="28"/>
        </w:rPr>
        <w:t>, акцентирующих отдельные фазы дыхания, обеспечивающих тренировку диафрагмального дыхания, укрепление дыхательной мускулатуры и увеличение подвижности грудной клетки. При выполнении физических упражнений мобилизуются вспомогательные механизмы кровообращени</w:t>
      </w:r>
      <w:r>
        <w:rPr>
          <w:sz w:val="28"/>
          <w:szCs w:val="28"/>
        </w:rPr>
        <w:t>я, повышается утилизация кислорода тканями. Это способствует борьбе с гипоксией.</w:t>
      </w:r>
    </w:p>
    <w:p w14:paraId="2C08198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содействовать выведению патологического содержимого (слизь, гной, продукты распада тканей) из легких или воздухоносных путей физические упражнения могут оказ</w:t>
      </w:r>
      <w:r>
        <w:rPr>
          <w:sz w:val="28"/>
          <w:szCs w:val="28"/>
        </w:rPr>
        <w:t>ывать симптоматическое лечебное действие.</w:t>
      </w:r>
    </w:p>
    <w:p w14:paraId="4DC8D28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наконец, применение физических упражнений может способствовать нормализации нарушенной дыхательной функции. В основе механизма нормализации лежит перестройка патологически измененной регуляции функции органов вн</w:t>
      </w:r>
      <w:r>
        <w:rPr>
          <w:sz w:val="28"/>
          <w:szCs w:val="28"/>
        </w:rPr>
        <w:t>ешнего дыхания. Восстанавливающийся при регенерации концевой аппарат интерорецепторов создает предпосылки для нормализации рефлекторной регуляции дыхания. За счет произвольного управления всеми доступными компонентами дыхательного акта достигается полное р</w:t>
      </w:r>
      <w:r>
        <w:rPr>
          <w:sz w:val="28"/>
          <w:szCs w:val="28"/>
        </w:rPr>
        <w:t>авномерное дыхание, должное соотношение вдоха и выдоха и акцент на выдохе, необходимая глубина(уровень) дыхания, полноценное расправление легких (ликвидация ателектазов) и равномерная их вентиляция. Постепенно формируется произвольно управляемый полноценны</w:t>
      </w:r>
      <w:r>
        <w:rPr>
          <w:sz w:val="28"/>
          <w:szCs w:val="28"/>
        </w:rPr>
        <w:t>й дыхательный акт, закрепляющийся в процессе систематической тренировки по механизму образования условных рефлексов. Нормализация газообмена при этого происходит за счет воздействия не только на внешнее, но и на тканевое дыхание.</w:t>
      </w:r>
    </w:p>
    <w:p w14:paraId="2C4211A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DAC613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2.2.2 Задачи, средства, ф</w:t>
      </w:r>
      <w:r>
        <w:rPr>
          <w:caps/>
          <w:sz w:val="28"/>
          <w:szCs w:val="28"/>
        </w:rPr>
        <w:t>ормы и методики ЛФК при бронхиальной астме на поликлиническом этапе</w:t>
      </w:r>
    </w:p>
    <w:p w14:paraId="5919D57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ЛФК при бронхиальной астме являются:</w:t>
      </w:r>
    </w:p>
    <w:p w14:paraId="4F1E29E4" w14:textId="77777777" w:rsidR="00000000" w:rsidRDefault="00621CD0">
      <w:pPr>
        <w:shd w:val="clear" w:color="auto" w:fill="FFFFFF"/>
        <w:tabs>
          <w:tab w:val="left" w:pos="13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Способствовать уменьшению спазма бронхов и бронхиол.</w:t>
      </w:r>
    </w:p>
    <w:p w14:paraId="5339E18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Обучить больного управлять своим дыхательным аппаратом во время астматиче</w:t>
      </w:r>
      <w:r>
        <w:rPr>
          <w:sz w:val="28"/>
          <w:szCs w:val="28"/>
        </w:rPr>
        <w:t>ского приступа.</w:t>
      </w:r>
    </w:p>
    <w:p w14:paraId="6E8CC4E3" w14:textId="77777777" w:rsidR="00000000" w:rsidRDefault="00621CD0">
      <w:pPr>
        <w:shd w:val="clear" w:color="auto" w:fill="FFFFFF"/>
        <w:tabs>
          <w:tab w:val="left" w:pos="13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Активизировать трофические процессы в тканях.</w:t>
      </w:r>
    </w:p>
    <w:p w14:paraId="296A2D0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Укрепить организм больного в целом, и в частности дыхательную мускулатуру, для предупреждения развития у больного эмфиземы легких.</w:t>
      </w:r>
    </w:p>
    <w:p w14:paraId="694F3DD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Снять патологические кортико-висцеральные рефлексы и во</w:t>
      </w:r>
      <w:r>
        <w:rPr>
          <w:sz w:val="28"/>
          <w:szCs w:val="28"/>
        </w:rPr>
        <w:t>сстановить нормальный стереотип регуляции дыхательного аппарата.</w:t>
      </w:r>
    </w:p>
    <w:p w14:paraId="20042D16" w14:textId="77777777" w:rsidR="00000000" w:rsidRDefault="00621CD0">
      <w:pPr>
        <w:shd w:val="clear" w:color="auto" w:fill="FFFFFF"/>
        <w:tabs>
          <w:tab w:val="left" w:pos="13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Повысить нервно-психический тонус больного.</w:t>
      </w:r>
    </w:p>
    <w:p w14:paraId="5B425F8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Повысить адаптацию организма больного к возрастающим нагрузкам, сохранение трудо- и работоспособности.</w:t>
      </w:r>
    </w:p>
    <w:p w14:paraId="1C56F91D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средствами ЛФК при бронхиаль</w:t>
      </w:r>
      <w:r>
        <w:rPr>
          <w:sz w:val="28"/>
          <w:szCs w:val="28"/>
        </w:rPr>
        <w:t>ной астме являются физические упражнения (в частности, дыхательные упражнения) в сочетании с естественными факторами природы. В условиях стационара чаще применяются гимнастические упражнения в форме урока или процедуры лечебной гимнастики и утренняя дыхате</w:t>
      </w:r>
      <w:r>
        <w:rPr>
          <w:sz w:val="28"/>
          <w:szCs w:val="28"/>
        </w:rPr>
        <w:t>льная гимнастика.</w:t>
      </w:r>
    </w:p>
    <w:p w14:paraId="4F9F7CD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Перспективным, легко дозируемым упражнением при бронхиальной астме является ходьба. В стационаре она может применяться при выполнении лечебной гимнастики, а также в виде дозированной ходьбы и прогулок.</w:t>
      </w:r>
    </w:p>
    <w:p w14:paraId="3484290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дыхательным упражнениям, применяем</w:t>
      </w:r>
      <w:r>
        <w:rPr>
          <w:sz w:val="28"/>
          <w:szCs w:val="28"/>
        </w:rPr>
        <w:t>ым при бронхиальной астме, относятся статические (разновидности дыхания: верхнегрудное, реберное-нижнегрудное дыхание, дыхание диафрагмой и животом, полное дыхание; дыхательные упражнения, изменяющие различные фазы дыхательного цикла продолжительность вдох</w:t>
      </w:r>
      <w:r>
        <w:rPr>
          <w:sz w:val="28"/>
          <w:szCs w:val="28"/>
        </w:rPr>
        <w:t>а-выдоха, выдох через свисток или специально сконструированное сопротивление, выдох и вдох по счету, вдох через трубочку и т.д.; звуковые упражнения - произнесение звуков и звукосочетаний на выдохе; произнесение скороговорок на выдохе и т.д.). Вторую групп</w:t>
      </w:r>
      <w:r>
        <w:rPr>
          <w:sz w:val="28"/>
          <w:szCs w:val="28"/>
        </w:rPr>
        <w:t>у составляют динамические дыхательные упражнения, то есть такие, при которых дыхание сочетается с различными физическими упражнениями. Третью группу составляют дренажные физические упражнения, способствующие отхождению мокроты.</w:t>
      </w:r>
    </w:p>
    <w:p w14:paraId="4D25E55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особо остановиться н</w:t>
      </w:r>
      <w:r>
        <w:rPr>
          <w:sz w:val="28"/>
          <w:szCs w:val="28"/>
        </w:rPr>
        <w:t xml:space="preserve">а звуковой дыхательной гимнастике, которая широко применяется при бронхиальной астме. При астматическом бронхите и бронхиальной астме звуковые упражнения содержат жужжащие, шипящие и рычащие звуки, произносимые громко, энергично, возбуждающим образом, так </w:t>
      </w:r>
      <w:r>
        <w:rPr>
          <w:sz w:val="28"/>
          <w:szCs w:val="28"/>
        </w:rPr>
        <w:t>как в основе их действия лежит принцип вибромассажа, действующего расслабляющим образом на гладкую мускулатуру бронхов. При хроническом обструктивном бронхите с выраженной дыхательной недостаточностью те же звуки рекомендуется произносить тихо или даже шеп</w:t>
      </w:r>
      <w:r>
        <w:rPr>
          <w:sz w:val="28"/>
          <w:szCs w:val="28"/>
        </w:rPr>
        <w:t>отом, мягко, нежно, успокаивающим голосом (комплексы 1-3).</w:t>
      </w:r>
    </w:p>
    <w:p w14:paraId="41DC8D4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525BA7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1</w:t>
      </w:r>
    </w:p>
    <w:p w14:paraId="536FF60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Примерный комплекс звуковых упражнений для занятий взрослых больных при отсутствии нарушений легочной вентиляции</w:t>
      </w:r>
    </w:p>
    <w:p w14:paraId="093E08E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занятие.</w:t>
      </w:r>
    </w:p>
    <w:p w14:paraId="2BE7DBF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 «Очистительный выдох» пфф... -5-7 раз.</w:t>
      </w:r>
    </w:p>
    <w:p w14:paraId="78EE2AA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заня</w:t>
      </w:r>
      <w:r>
        <w:rPr>
          <w:sz w:val="28"/>
          <w:szCs w:val="28"/>
        </w:rPr>
        <w:t>тие.</w:t>
      </w:r>
    </w:p>
    <w:p w14:paraId="63E6608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 «Очистительный выдох» пфф... - 3 раза</w:t>
      </w:r>
    </w:p>
    <w:p w14:paraId="181195E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2. «Закрытый стон» ммм... - 3 раза и пфф... - 1 раз.</w:t>
      </w:r>
    </w:p>
    <w:p w14:paraId="75AF77C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3. бррух... (о, о, е. и) - по одному разу и пфф...- 1 раз.</w:t>
      </w:r>
    </w:p>
    <w:p w14:paraId="67922EF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занятие.</w:t>
      </w:r>
    </w:p>
    <w:p w14:paraId="6E2052F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Повторить все предыдущие упражнения.</w:t>
      </w:r>
    </w:p>
    <w:p w14:paraId="691C493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</w:t>
      </w:r>
      <w:r>
        <w:rPr>
          <w:sz w:val="28"/>
          <w:szCs w:val="28"/>
        </w:rPr>
        <w:t xml:space="preserve"> 4. грруф... (о, а, е, и) - по одному разу и пфф... - 1 раз.</w:t>
      </w:r>
    </w:p>
    <w:p w14:paraId="7D30A6C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занятие.</w:t>
      </w:r>
    </w:p>
    <w:p w14:paraId="4E7A1EA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Повторить все предыдущие упражнения.</w:t>
      </w:r>
    </w:p>
    <w:p w14:paraId="3DF756F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5. дррух... (о, о, е, и) - по одному разу и пфф... - 1 раз.</w:t>
      </w:r>
    </w:p>
    <w:p w14:paraId="54D0418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занятие.</w:t>
      </w:r>
    </w:p>
    <w:p w14:paraId="546FE02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 ррр... - 3 раза и пфф... - 1 раз.</w:t>
      </w:r>
    </w:p>
    <w:p w14:paraId="62F6B31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7. б</w:t>
      </w:r>
      <w:r>
        <w:rPr>
          <w:sz w:val="28"/>
          <w:szCs w:val="28"/>
        </w:rPr>
        <w:t>ррух... (о, а, е, и) - по одному разу и пфф... - 1 раз.</w:t>
      </w:r>
    </w:p>
    <w:p w14:paraId="2D40AC4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занятие.</w:t>
      </w:r>
    </w:p>
    <w:p w14:paraId="251D16F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Повторить все предыдущие упражнения.</w:t>
      </w:r>
    </w:p>
    <w:p w14:paraId="680734B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8. пррух... (о, а, е, и) - по одному разу и пфф... - 1раз.</w:t>
      </w:r>
    </w:p>
    <w:p w14:paraId="777EE7C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9. жррух... (о, а, е, и) -по одному разу и пфф... - 1 раз.</w:t>
      </w:r>
    </w:p>
    <w:p w14:paraId="5A8FF66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занятие.</w:t>
      </w:r>
    </w:p>
    <w:p w14:paraId="5FEC66D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Повторить все предыдущие упражнения.</w:t>
      </w:r>
    </w:p>
    <w:p w14:paraId="0B314FD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10. кррух... (о, а, е, и) - по одному разу и пфф... - 1 раз.</w:t>
      </w:r>
    </w:p>
    <w:p w14:paraId="7DD1DFB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11. тррух... (о, а, е, и) - по одному разу и пфф... - 1 раз.</w:t>
      </w:r>
    </w:p>
    <w:p w14:paraId="7780A18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занятие.</w:t>
      </w:r>
    </w:p>
    <w:p w14:paraId="1CC0E83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Повторить все предыдущие упражнения.</w:t>
      </w:r>
    </w:p>
    <w:p w14:paraId="2F9A81A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12. фррух... (</w:t>
      </w:r>
      <w:r>
        <w:rPr>
          <w:sz w:val="28"/>
          <w:szCs w:val="28"/>
        </w:rPr>
        <w:t>о, о, е, и) - по одному разу и пфф... - 1 раз.</w:t>
      </w:r>
    </w:p>
    <w:p w14:paraId="556C58B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13. чррух... (о, а, е, и) - по одному разу и пфф... - 1 раз.</w:t>
      </w:r>
    </w:p>
    <w:p w14:paraId="3894C3D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занятие.</w:t>
      </w:r>
    </w:p>
    <w:p w14:paraId="3E29FB0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Повторить все предыдущие упражнения.</w:t>
      </w:r>
    </w:p>
    <w:p w14:paraId="6B8F1E6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14, цррух... (о, а, е, и) - по одному разу и пфф,,. - 1 раз.</w:t>
      </w:r>
    </w:p>
    <w:p w14:paraId="6C8ECC8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15. ш</w:t>
      </w:r>
      <w:r>
        <w:rPr>
          <w:sz w:val="28"/>
          <w:szCs w:val="28"/>
        </w:rPr>
        <w:t>ррух... (о, а, е, и) - по одному разу и пфф... - 1 раз.</w:t>
      </w:r>
    </w:p>
    <w:p w14:paraId="3D49595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16. хррух... (о, а, е, и) - по одному разу и пфф... - 1 раз.</w:t>
      </w:r>
    </w:p>
    <w:p w14:paraId="41F55A0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 занятие.</w:t>
      </w:r>
    </w:p>
    <w:p w14:paraId="7C8B052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Повторить все предыдущие упражнения.</w:t>
      </w:r>
    </w:p>
    <w:p w14:paraId="7C51576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17. бррух... {о, а, е,и) - по одному разу и пфф... - 1 раз.</w:t>
      </w:r>
    </w:p>
    <w:p w14:paraId="5792C0BD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</w:t>
      </w:r>
      <w:r>
        <w:rPr>
          <w:sz w:val="28"/>
          <w:szCs w:val="28"/>
        </w:rPr>
        <w:t>ние 18. гррух... (о, а, е, и) - по одному разу и пфф... - 1 раз.</w:t>
      </w:r>
    </w:p>
    <w:p w14:paraId="33F9070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38F4E6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2</w:t>
      </w:r>
    </w:p>
    <w:p w14:paraId="5BBF2AA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Звуковые упражнения во время приступа бронхиальной астмы у взрослых больных</w:t>
      </w:r>
    </w:p>
    <w:p w14:paraId="4FD4C1F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пфф... - 3 раза.</w:t>
      </w:r>
    </w:p>
    <w:p w14:paraId="302193B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ммм... - 3 раза и пфф... - 1 раз.</w:t>
      </w:r>
    </w:p>
    <w:p w14:paraId="132BD64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бррух... - 3 раза и пфф... - 1 раз.</w:t>
      </w:r>
    </w:p>
    <w:p w14:paraId="13C827A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вррух...</w:t>
      </w:r>
      <w:r>
        <w:rPr>
          <w:sz w:val="28"/>
          <w:szCs w:val="28"/>
        </w:rPr>
        <w:t xml:space="preserve"> - 3 раза и пфф... - 1 раз.</w:t>
      </w:r>
    </w:p>
    <w:p w14:paraId="00A50A0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шррух… - 3 раза и пфф... - 1 раз.</w:t>
      </w:r>
    </w:p>
    <w:p w14:paraId="567F884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зррух... - 3 раза и пфф... - 1 раз.</w:t>
      </w:r>
    </w:p>
    <w:p w14:paraId="759B4FA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вррот... - 3 раза и пфф... - 1 раз.</w:t>
      </w:r>
    </w:p>
    <w:p w14:paraId="624A97E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2B2263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3</w:t>
      </w:r>
    </w:p>
    <w:p w14:paraId="67723AF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комплекс звуковых упражнений при бронхиальной астме с сопутствующим хроническим обструктивным </w:t>
      </w:r>
      <w:r>
        <w:rPr>
          <w:sz w:val="28"/>
          <w:szCs w:val="28"/>
        </w:rPr>
        <w:t>бронхитом и легочным сердцем, а также при сопутствующих органических поражениях сердечно сосудистой системы</w:t>
      </w:r>
    </w:p>
    <w:p w14:paraId="244D0E2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пфф... - 3-5 раз.</w:t>
      </w:r>
    </w:p>
    <w:p w14:paraId="3B2450F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ммм... (короткой волной) - 3-5 раз и пфф... - 1 раз.</w:t>
      </w:r>
    </w:p>
    <w:p w14:paraId="7B4233E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бррух... (о) - по одному разу и пфф... - 1 раз.</w:t>
      </w:r>
    </w:p>
    <w:p w14:paraId="35CDCC2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джух... (о) - по одно</w:t>
      </w:r>
      <w:r>
        <w:rPr>
          <w:sz w:val="28"/>
          <w:szCs w:val="28"/>
        </w:rPr>
        <w:t>му разу и пфф... - 1 раз.</w:t>
      </w:r>
    </w:p>
    <w:p w14:paraId="331EE172" w14:textId="77777777" w:rsidR="00000000" w:rsidRDefault="00621CD0">
      <w:pPr>
        <w:shd w:val="clear" w:color="auto" w:fill="FFFFFF"/>
        <w:tabs>
          <w:tab w:val="left" w:pos="12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бррах… (е) - по одному разу и пфф... - 1 раз.</w:t>
      </w:r>
    </w:p>
    <w:p w14:paraId="42BB98FF" w14:textId="77777777" w:rsidR="00000000" w:rsidRDefault="00621CD0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джах... (е) - по одному разу и пфф... - 1 раз.</w:t>
      </w:r>
    </w:p>
    <w:p w14:paraId="31E94C8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дзух... (о) - по одному разу и пфф... - 1 раз.</w:t>
      </w:r>
    </w:p>
    <w:p w14:paraId="5E297B0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гзух... (о) - по одному разу и пфф... - 1 раз.</w:t>
      </w:r>
    </w:p>
    <w:p w14:paraId="7860DCC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дзах... (е) - по одному разу </w:t>
      </w:r>
      <w:r>
        <w:rPr>
          <w:sz w:val="28"/>
          <w:szCs w:val="28"/>
        </w:rPr>
        <w:t>и пфф... - 1 раз.</w:t>
      </w:r>
    </w:p>
    <w:p w14:paraId="3701E0E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гзах... (е) - по одному разу и пфф... - 1 раз.</w:t>
      </w:r>
    </w:p>
    <w:p w14:paraId="5E1EFE6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61182A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упражнений, включающий дыхательные, создающие навыки полного дыхания, развивающие подвижность грудной клетки и диафрагмы, тренирующие мышцы, прямо или косвенно участвующие в акте </w:t>
      </w:r>
      <w:r>
        <w:rPr>
          <w:sz w:val="28"/>
          <w:szCs w:val="28"/>
        </w:rPr>
        <w:t>дыхания, в сочетании с гимнастическими упражнениями общеукрепляющего характера, получил название респираторной гимнастики (Стрельцова Э.В., 1987), которую можно использовать в качестве утренней гигиенической гимнастики (УГГ) у данного контингента больных.</w:t>
      </w:r>
    </w:p>
    <w:p w14:paraId="48CD984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для лечения больных бронхиальной астмой стали более широко применять модифицированный метод волевого уменьшения глубины дыхания по К.П. Бутейко.</w:t>
      </w:r>
    </w:p>
    <w:p w14:paraId="1257DFA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Показанием к применению волевой ликвидации глубокого дыхания (ВЛГД) является наличие синдрома </w:t>
      </w:r>
      <w:r>
        <w:rPr>
          <w:sz w:val="28"/>
          <w:szCs w:val="28"/>
        </w:rPr>
        <w:t>гипервентиляции (глубокого дыхания и дефицита углекислоты в легких). Противопоказания (относительные): 1) психические заболевания и умственные дефекты, не позволяющие</w:t>
      </w:r>
      <w:r>
        <w:rPr>
          <w:sz w:val="28"/>
          <w:szCs w:val="28"/>
        </w:rPr>
        <w:br/>
        <w:t>больному понять суть метода и освоить способ лечения заболевания; 2) инфекционные заболев</w:t>
      </w:r>
      <w:r>
        <w:rPr>
          <w:sz w:val="28"/>
          <w:szCs w:val="28"/>
        </w:rPr>
        <w:t>ания в остром периоде; 3) профузные кровотечения; 4) обострение хронического тонзиллита.</w:t>
      </w:r>
    </w:p>
    <w:p w14:paraId="502C70F9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лечения проводится проба с глубоким дыханием. Если у больного в момент обследования имеет место приступ удушья (бронхиальная астма), то ему предлагается </w:t>
      </w:r>
      <w:r>
        <w:rPr>
          <w:sz w:val="28"/>
          <w:szCs w:val="28"/>
        </w:rPr>
        <w:t>тут же уменьшить глубину дыхания, то есть дышать очень поверхностно с включением пауз после выдоха на 3-4 секунд, вплоть до уменьшения или исчезновения удушья. При прекращении приступа больному предлагается вновь углубить дыхание, зафиксировав время появле</w:t>
      </w:r>
      <w:r>
        <w:rPr>
          <w:sz w:val="28"/>
          <w:szCs w:val="28"/>
        </w:rPr>
        <w:t>ния затруднения дыхания. Проба считается положительной, если состояние больного при углублении дыхания ухудшается, а при поверхностном дыхании - улучшается. Указанная проба не должна проводиться, если больной незадолго до этого принял бронхорасширяющие сре</w:t>
      </w:r>
      <w:r>
        <w:rPr>
          <w:sz w:val="28"/>
          <w:szCs w:val="28"/>
        </w:rPr>
        <w:t>дства (в пределах 4-6 часов).</w:t>
      </w:r>
    </w:p>
    <w:p w14:paraId="53F6CFB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способом ВЛГД, по мнению К.П. Бутейко, следует сочетать с другими методами терапии. Автор методики считает, что перед началом занятий больному необходимо объяснить, каким должно быть нормальное дыхание: каждое дыхание </w:t>
      </w:r>
      <w:r>
        <w:rPr>
          <w:sz w:val="28"/>
          <w:szCs w:val="28"/>
        </w:rPr>
        <w:t xml:space="preserve">состоит из вдоха, выдоха и дыхательной паузы; в покое и при физической нагрузке дышать надо только через нос; вдох медленный, 2-3 секунды, как можно более поверхностный (0,3-0,5 л), почти незаметный на глаз, за ним следует спокойный пассивный полный выдох </w:t>
      </w:r>
      <w:r>
        <w:rPr>
          <w:sz w:val="28"/>
          <w:szCs w:val="28"/>
        </w:rPr>
        <w:t>3-4 секунды, затем пауза 3-4 секунды, снова вдох и т.д. Частота дыхания должна быть 6-8 в минуту (МОД - 2-4 л/мин.), при этом содержание углекислоты в альвеолярном воздухе составляет 6,5±0,5 %. Тренировка должна проводиться постоянно, не менее 3 часов в су</w:t>
      </w:r>
      <w:r>
        <w:rPr>
          <w:sz w:val="28"/>
          <w:szCs w:val="28"/>
        </w:rPr>
        <w:t>тки в покое (в начале), затем в движении, усилием воли больной уменьшает скорость и глубину вдоха, а также вырабатывает паузу после полного спокойного выдоха, стремясь постепенно приблизить дыхание к нормальному. Кроме того, необходимо не менее 3 раз в сут</w:t>
      </w:r>
      <w:r>
        <w:rPr>
          <w:sz w:val="28"/>
          <w:szCs w:val="28"/>
        </w:rPr>
        <w:t>ки (утром, перед обедом, перед сном) проделывать по 2-3 максимальных задержки дыхания после выдоха, доведя их продолжительность до 60 секунд и более. Максимальная задержка дыхания определяется сидя в удобной расслабленной позе. После ненасильственного выдо</w:t>
      </w:r>
      <w:r>
        <w:rPr>
          <w:sz w:val="28"/>
          <w:szCs w:val="28"/>
        </w:rPr>
        <w:t>ха зажать нос двумя пальцами в конце выдоха и зафиксировать время начала и конца паузы до появления ощущения предельной трудности задерживать дыхание. После каждой максимальной задержки дыхания больной должен 1-2 минуты отдохнуть на «малом» дыхании.</w:t>
      </w:r>
    </w:p>
    <w:p w14:paraId="3E8C198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</w:t>
      </w:r>
      <w:r>
        <w:rPr>
          <w:sz w:val="28"/>
          <w:szCs w:val="28"/>
        </w:rPr>
        <w:t>еднее время для лечения бронхиальной астмы также применяется система гимнастики йогов, в основном хатха-йога: 1)физические упражнения, в которых используются различные статические положения тела - асаны; 2) специальные дыхательные упражнения - пранайама.</w:t>
      </w:r>
    </w:p>
    <w:p w14:paraId="1FBBBBF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ребывание больного бронхиальной астмой даже на протяжении 1 дня в пассивном состоянии отрицательно сказывается на кровообращении и функции дыхательного аппарата. Поэтому, если нет противопоказаний, покой может сочетаться с активными движениями. Покой и дви</w:t>
      </w:r>
      <w:r>
        <w:rPr>
          <w:sz w:val="28"/>
          <w:szCs w:val="28"/>
        </w:rPr>
        <w:t>жения в режиме больного должны взаимно дополнять друг друга. Установленный соответствующий двигательный режим в течение дня для больного является важным условием успешного применения ЛФК.</w:t>
      </w:r>
    </w:p>
    <w:p w14:paraId="0026B28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Активные движения рекомендуются не только при общем, но и постельном</w:t>
      </w:r>
      <w:r>
        <w:rPr>
          <w:sz w:val="28"/>
          <w:szCs w:val="28"/>
        </w:rPr>
        <w:t xml:space="preserve"> режиме. В основе активного режима больного лежит правильное использование средств ЛФК. Переводить больного на более активный режим надо постепенно, после улучшения функции дыхания, уменьшения силы и частоты приступов удушья, снижения пульса до 85-90 ударо</w:t>
      </w:r>
      <w:r>
        <w:rPr>
          <w:sz w:val="28"/>
          <w:szCs w:val="28"/>
        </w:rPr>
        <w:t>в, а частоты дыхания - до 24-26 в 1 минуту.</w:t>
      </w:r>
    </w:p>
    <w:p w14:paraId="679A7BB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бронхиальной астме положительный терапевтический эффект получается от применения лечебной гимнастики в сочетании с физиотерапевтическими средствами - соллюксом, кварцем, суховоздушными ваннами, диатермией, ма</w:t>
      </w:r>
      <w:r>
        <w:rPr>
          <w:sz w:val="28"/>
          <w:szCs w:val="28"/>
        </w:rPr>
        <w:t>ссажем. В последнее время хорошие результаты получают от применения точечного массажа, иглотерапии в сочетании с ЛФК.</w:t>
      </w:r>
    </w:p>
    <w:p w14:paraId="2C89038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больных бронхиальной астмой большое значение имеет исходное положение, из которого выполняется физическое упражнение. Правильное, физи</w:t>
      </w:r>
      <w:r>
        <w:rPr>
          <w:sz w:val="28"/>
          <w:szCs w:val="28"/>
        </w:rPr>
        <w:t>ологически наиболее выгодное положение облегчает выполнение упражнения и обеспечивает наиболее полное воздействие его на организм больного. При выборе исходного положения учитывают характер заболевания, стадию процесса и общее состояние больного.</w:t>
      </w:r>
    </w:p>
    <w:p w14:paraId="1F5A524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исходными положениями (И.П.) являются: лежа, сидя, стоя. Для большинства больных с заболеваниями дыхательного аппарата физиологически наиболее выгодными исходными положениями являются лежа и стоя, при которых создаются наилучшие условия для деятельности д</w:t>
      </w:r>
      <w:r>
        <w:rPr>
          <w:sz w:val="28"/>
          <w:szCs w:val="28"/>
        </w:rPr>
        <w:t>ыхательного аппарата. Положение сидя менее выгодное, так как при нем не обеспечиваются оптимальные условия для работы дыхательного аппарата. Это исходное положение целесообразно применять временно при подготовке больного к вставанию. При занятии лечебной г</w:t>
      </w:r>
      <w:r>
        <w:rPr>
          <w:sz w:val="28"/>
          <w:szCs w:val="28"/>
        </w:rPr>
        <w:t>имнастикой в постели можно использовать исходные положения: лежа на спине, лежа на животе, лежа на боку, сидя в постели, стоя на четвереньках.</w:t>
      </w:r>
    </w:p>
    <w:p w14:paraId="671332A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лежа, как правило, применяется у больных с тяжело протекающей бронхиальной астмой, наличием изменений в</w:t>
      </w:r>
      <w:r>
        <w:rPr>
          <w:sz w:val="28"/>
          <w:szCs w:val="28"/>
        </w:rPr>
        <w:t xml:space="preserve"> легких и сердце, то есть при появлении признаков дыхательной недостаточности и легочного сердца.</w:t>
      </w:r>
    </w:p>
    <w:p w14:paraId="668B07B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лежа на спине может быть в следующих вариантах:</w:t>
      </w:r>
    </w:p>
    <w:p w14:paraId="7EB493A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лежа на спине типичное: голова на подушке, руки вдоль туловища;</w:t>
      </w:r>
    </w:p>
    <w:p w14:paraId="709278FD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лежа на спине горизонтально</w:t>
      </w:r>
      <w:r>
        <w:rPr>
          <w:sz w:val="28"/>
          <w:szCs w:val="28"/>
        </w:rPr>
        <w:t>: голова на постели без подушки;</w:t>
      </w:r>
    </w:p>
    <w:p w14:paraId="3E3868A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лежа на спине с приподнятой верхней частью тела.</w:t>
      </w:r>
    </w:p>
    <w:p w14:paraId="1513104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Типичное положение лежа на спине применяется у больных бронхиальной астмой без выраженной легочной недостаточности. Исходное положение на спине с приподнятым туловищем рекоме</w:t>
      </w:r>
      <w:r>
        <w:rPr>
          <w:sz w:val="28"/>
          <w:szCs w:val="28"/>
        </w:rPr>
        <w:t>ндуется при наличии у больных бронхиальной астмой легочной, сердечно-легочной недостаточности, эмфиземы легких, пневмосклероза. Положение, лежа на спине с приподнятым ножным либо головным концом, а также лежа на животе, на боку чаще применяется у больных б</w:t>
      </w:r>
      <w:r>
        <w:rPr>
          <w:sz w:val="28"/>
          <w:szCs w:val="28"/>
        </w:rPr>
        <w:t>ронхиальной астмой, осложненной нагноительными процессами, например, бронхоэктазами и абсцессом легкого.</w:t>
      </w:r>
    </w:p>
    <w:p w14:paraId="17635BB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стоя применяют при занятиях ЛФК с больными, у которых отсутствуют приступы удушья, легочная и легочно-сердечная недостаточность, рас</w:t>
      </w:r>
      <w:r>
        <w:rPr>
          <w:sz w:val="28"/>
          <w:szCs w:val="28"/>
        </w:rPr>
        <w:t>пространенные нагноительные процессы в легких.</w:t>
      </w:r>
    </w:p>
    <w:p w14:paraId="59C1531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построения процедуры лечебной гимнастики при бронхиальной астме положены следующие принципы:</w:t>
      </w:r>
    </w:p>
    <w:p w14:paraId="689E7A1E" w14:textId="77777777" w:rsidR="00000000" w:rsidRDefault="00621CD0">
      <w:pPr>
        <w:shd w:val="clear" w:color="auto" w:fill="FFFFFF"/>
        <w:tabs>
          <w:tab w:val="left" w:pos="1050"/>
          <w:tab w:val="left" w:pos="13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Подбор наиболее целесообразных общих и специальных физических упражнений для воздействия на организм в </w:t>
      </w:r>
      <w:r>
        <w:rPr>
          <w:sz w:val="28"/>
          <w:szCs w:val="28"/>
        </w:rPr>
        <w:t>целом и, в частности, на дыхательный аппарат и сердечно-сосудистую систему с учетом патологических изменений и общего состояния больного.</w:t>
      </w:r>
    </w:p>
    <w:p w14:paraId="22BFB109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Выбор физиологически наиболее выгодных исходных положений, из которых больные выполняют упражнения.</w:t>
      </w:r>
    </w:p>
    <w:p w14:paraId="2EF75B7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Соблюдение до</w:t>
      </w:r>
      <w:r>
        <w:rPr>
          <w:sz w:val="28"/>
          <w:szCs w:val="28"/>
        </w:rPr>
        <w:t>зировки упражнений.</w:t>
      </w:r>
    </w:p>
    <w:p w14:paraId="627CE31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авторов весь курс ЛФК при бронхиальной астме условно подразделяет на три периода: вводный, основной (тренировочный) и заключительный [ ].</w:t>
      </w:r>
    </w:p>
    <w:p w14:paraId="6C208A5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больного к физической нагрузке начинается с момента прихода к нему инструктора или </w:t>
      </w:r>
      <w:r>
        <w:rPr>
          <w:sz w:val="28"/>
          <w:szCs w:val="28"/>
        </w:rPr>
        <w:t xml:space="preserve">медицинской сестры для проведения лечебной гимнастики (ЛГ) или с момента явки больного в кабинет ЛФК. А.А.Ухтомский (1950) и другие ученые показали, что одно только воспоминание о предстоящей физической нагрузке уже сопровождается изменением гемодинамики, </w:t>
      </w:r>
      <w:r>
        <w:rPr>
          <w:sz w:val="28"/>
          <w:szCs w:val="28"/>
        </w:rPr>
        <w:t xml:space="preserve">дыхания и газообмена. Представление о предстоящих занятиях ЛГ вызывает у больного положительные эмоции, изменяет в коре больших полушарий соотношение возбудительного и тормозного процессов с преобладанием возбуждения. В результате этого повышаются функции </w:t>
      </w:r>
      <w:r>
        <w:rPr>
          <w:sz w:val="28"/>
          <w:szCs w:val="28"/>
        </w:rPr>
        <w:t>органов и систем, в том числе дыхательного аппарата.</w:t>
      </w:r>
    </w:p>
    <w:p w14:paraId="376768F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вводном периоде происходит мобилизация нервной, дыхательной и сердечно-сосудистой систем для выполнения более сильных по своей нагрузке физических упражнений, чем в основной период. Для этого во вводн</w:t>
      </w:r>
      <w:r>
        <w:rPr>
          <w:sz w:val="28"/>
          <w:szCs w:val="28"/>
        </w:rPr>
        <w:t>ом периоде применяются простейшие упражнения с небольшой нагрузкой, дозированная ходьба. Проводят всего 8-10 занятий. Продолжительность вводного периода ЛФК в среднем равна 10-12 дней. Используется он для ознакомления с больными, выявления их индивидуально</w:t>
      </w:r>
      <w:r>
        <w:rPr>
          <w:sz w:val="28"/>
          <w:szCs w:val="28"/>
        </w:rPr>
        <w:t>й реакции на физические упражнения, для разучивания основных упражнений в зависимости от степени тяжести заболевания, постановки правильного дыхания.</w:t>
      </w:r>
    </w:p>
    <w:p w14:paraId="1533C63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основном периоде применяют специальные упражнения, направленные на удлинение выдоха, повышение тонуса ды</w:t>
      </w:r>
      <w:r>
        <w:rPr>
          <w:sz w:val="28"/>
          <w:szCs w:val="28"/>
        </w:rPr>
        <w:t>хательных мышц, улучшение дренажной функции бронхов, укрепление вспомогательных дыхательных мышц. Он может длиться с перерывами 6-7 месяцев (80-100 занятий), рассчитан на тренировку организма с широким использованием дыхательных, общеукрепляющих упражнений</w:t>
      </w:r>
      <w:r>
        <w:rPr>
          <w:sz w:val="28"/>
          <w:szCs w:val="28"/>
        </w:rPr>
        <w:t>, терренкура и т.д.</w:t>
      </w:r>
    </w:p>
    <w:p w14:paraId="7E47318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Больным с легко протекающей бронхиальной астмой во внеприступный период занятия можно назначать через день или каждый день по 10-15 упражнений общей продолжительностью 20-30 минут.</w:t>
      </w:r>
    </w:p>
    <w:p w14:paraId="0C44A95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бронхиальной астмы средней тяжести количест</w:t>
      </w:r>
      <w:r>
        <w:rPr>
          <w:sz w:val="28"/>
          <w:szCs w:val="28"/>
        </w:rPr>
        <w:t>во упражнений уменьшается до 8-10 на протяжении 15-20 минут. В случае развития осложнений (эмфизема легких, пневмосклероз, легочное сердце) количество упражнений приходится снижать до 6-8. Одновременно уменьшается и темп выполнения их. Такие больные должны</w:t>
      </w:r>
      <w:r>
        <w:rPr>
          <w:sz w:val="28"/>
          <w:szCs w:val="28"/>
        </w:rPr>
        <w:t xml:space="preserve"> придерживаться руками за спинку стула или гимнастическую стенку для облегчения выполнения упражнений, либо делать упражнения лежа в постели с наличием балканской рамы, за которую в момент выдоха больной держится руками.</w:t>
      </w:r>
    </w:p>
    <w:p w14:paraId="4121549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Большие трудности возникают при наз</w:t>
      </w:r>
      <w:r>
        <w:rPr>
          <w:sz w:val="28"/>
          <w:szCs w:val="28"/>
        </w:rPr>
        <w:t>начении ЛФК больным с тяжелой формой бронхиальной астмы, наличием изменений в легких и сердечно-сосудистой системе. Однако вообще отказываться от применения физических упражнений таким больным не нужно. В этом случае комплекс упражнений необходимо подбират</w:t>
      </w:r>
      <w:r>
        <w:rPr>
          <w:sz w:val="28"/>
          <w:szCs w:val="28"/>
        </w:rPr>
        <w:t>ь индивидуально. Больные должны выполнять упражнения лежа в постели на спине и на боку, можно сидя на стуле. Они направлены в первую очередь на укрепление мышц диафрагмы, межреберных, пояса верхних конечностей. Можно рекомендовать гимнастические упражнения</w:t>
      </w:r>
      <w:r>
        <w:rPr>
          <w:sz w:val="28"/>
          <w:szCs w:val="28"/>
        </w:rPr>
        <w:t xml:space="preserve"> с произнесением звуков или сочетать их с рефлексотерапией. Больные лучше себя чувствуют, если между 2-3 физическими упражнениями дышат в течение 15-20 секунд увлажненным кислородом. Упражнения выполняются в медленном темпе - 4-5 раз в 1 минуту (комплексы </w:t>
      </w:r>
      <w:r>
        <w:rPr>
          <w:sz w:val="28"/>
          <w:szCs w:val="28"/>
        </w:rPr>
        <w:t>4-6).</w:t>
      </w:r>
    </w:p>
    <w:p w14:paraId="36B6BA2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для этого периода является целесообразное распределение нагрузки. При этом необходимо соблюдать следующие правила:</w:t>
      </w:r>
    </w:p>
    <w:p w14:paraId="1B0F9AAC" w14:textId="77777777" w:rsidR="00000000" w:rsidRDefault="00621CD0">
      <w:pPr>
        <w:shd w:val="clear" w:color="auto" w:fill="FFFFFF"/>
        <w:tabs>
          <w:tab w:val="left" w:pos="993"/>
          <w:tab w:val="left" w:pos="1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Общая нагрузка для организма больного при выполнении ЛГ должна повышаться и снижаться постепенно.</w:t>
      </w:r>
    </w:p>
    <w:p w14:paraId="40AD76AD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Физические упражнения с </w:t>
      </w:r>
      <w:r>
        <w:rPr>
          <w:sz w:val="28"/>
          <w:szCs w:val="28"/>
        </w:rPr>
        <w:t xml:space="preserve">наибольшей нагрузкой и, следовательно, значительно повышающие работу сердечно-сосудистой системы больного, следует применять в середине занятия. Увеличение нагрузки в середине процедуры ЛГ наиболее целесообразно, так как при этом кислородная задолженность </w:t>
      </w:r>
      <w:r>
        <w:rPr>
          <w:sz w:val="28"/>
          <w:szCs w:val="28"/>
        </w:rPr>
        <w:t>в организме больных ниже, а работа сердечно-сосудистой системы - более умеренная, чем при другом распределении нагрузки. Упражнения с большой нагрузкой в середине занятия больные переносят легче, а учащенное дыхание у них менее выражено, чем при максимальн</w:t>
      </w:r>
      <w:r>
        <w:rPr>
          <w:sz w:val="28"/>
          <w:szCs w:val="28"/>
        </w:rPr>
        <w:t>ой нагрузке в начале или в конце основного раздела процедуры.</w:t>
      </w:r>
    </w:p>
    <w:p w14:paraId="59AE9B8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После физических упражнений, вызывающих у больных учащение дыхания и сердечных сокращений, следует обязательно применять дыхательные упражнения, оказывающие успокаивающее влияние на дыхание и </w:t>
      </w:r>
      <w:r>
        <w:rPr>
          <w:sz w:val="28"/>
          <w:szCs w:val="28"/>
        </w:rPr>
        <w:t>кровообращение.</w:t>
      </w:r>
    </w:p>
    <w:p w14:paraId="1A92156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Физические упражнения в основном периоде должны вовлекать в работу все мышечные группы (рук, ног, туловища).</w:t>
      </w:r>
    </w:p>
    <w:p w14:paraId="714B546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как длительная работа одних и тех же мышечных групп вызывает утомление центральной нервной системы и самих мышц, необходимо </w:t>
      </w:r>
      <w:r>
        <w:rPr>
          <w:sz w:val="28"/>
          <w:szCs w:val="28"/>
        </w:rPr>
        <w:t>чередование работы различных групп мышц, которое способствует поддержанию высокого уровня работоспособности организма и обеспечивает нужный эффект тренировки.</w:t>
      </w:r>
    </w:p>
    <w:p w14:paraId="71F1BA4C" w14:textId="77777777" w:rsidR="00000000" w:rsidRDefault="00621CD0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В процессе занятий ЛГ рекомендуется периодически обновлять и усложнять физические упражнения, </w:t>
      </w:r>
      <w:r>
        <w:rPr>
          <w:sz w:val="28"/>
          <w:szCs w:val="28"/>
        </w:rPr>
        <w:t>помня, что положительный эффект тренировки достигается в результате постоянной выработки новых условно рефлекторных связей и только благодаря систематическим занятиям.</w:t>
      </w:r>
    </w:p>
    <w:p w14:paraId="6184EF84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43E5892C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57CC3E3D" w14:textId="77777777" w:rsidR="00000000" w:rsidRDefault="00621CD0">
      <w:pPr>
        <w:shd w:val="clear" w:color="auto" w:fill="FFFFFF"/>
        <w:tabs>
          <w:tab w:val="left" w:leader="underscore" w:pos="518"/>
          <w:tab w:val="left" w:leader="underscore" w:pos="2093"/>
          <w:tab w:val="left" w:leader="underscore" w:pos="3677"/>
          <w:tab w:val="left" w:leader="underscore" w:pos="5002"/>
          <w:tab w:val="left" w:leader="underscore" w:pos="58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4</w:t>
      </w:r>
    </w:p>
    <w:p w14:paraId="517CA18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Примерный комплекс упражнений для больных бронхиальной астмой (слабая груп</w:t>
      </w:r>
      <w:r>
        <w:rPr>
          <w:sz w:val="28"/>
          <w:szCs w:val="28"/>
        </w:rPr>
        <w:t>па) на тренировочном периоде (щадящий двигательный режим)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2365"/>
        <w:gridCol w:w="5438"/>
        <w:gridCol w:w="2126"/>
        <w:gridCol w:w="1924"/>
        <w:gridCol w:w="1654"/>
      </w:tblGrid>
      <w:tr w:rsidR="00000000" w14:paraId="02A18542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52B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29C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Исходное положение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3F7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упражнения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8A3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Дозировка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E1E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выполнения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7D0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</w:tr>
      <w:tr w:rsidR="00000000" w14:paraId="2D832771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F74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A23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 на стуле. Откинувшись на спинку стула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B14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Спокойное диафрагмальное дыхание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8A4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6FB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546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</w:t>
            </w:r>
            <w:r>
              <w:rPr>
                <w:sz w:val="20"/>
                <w:szCs w:val="20"/>
              </w:rPr>
              <w:t>ие не задерживать</w:t>
            </w:r>
          </w:p>
        </w:tc>
      </w:tr>
      <w:tr w:rsidR="00000000" w14:paraId="0CBF0B4E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ED0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CF6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50F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Поднять прямую руку вверх - вдох, опустить ее вниз - выдох. Пауза. То же другой рукой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4C6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C1E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23B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60147582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663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F16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 на стуле, ноги согнуты в коленях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4F4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Выпрямить ногу в колене и подержать ее на весу - выдох. В И. П. - пауз</w:t>
            </w:r>
            <w:r>
              <w:rPr>
                <w:sz w:val="20"/>
                <w:szCs w:val="20"/>
              </w:rPr>
              <w:t>а. То же другой ногой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C2C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 каждой ногой.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861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F25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7377D096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DE2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8DE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Сидя, кисти рук у плеч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D96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Развести локти в стороны - вдох, свести их, слегка ссутулиться - выдох. В И.П. - пауза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87D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C56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D8A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280C3B90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EF7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AF4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365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Согнуть правую ногу в колене и достать левый ло</w:t>
            </w:r>
            <w:r>
              <w:rPr>
                <w:sz w:val="20"/>
                <w:szCs w:val="20"/>
              </w:rPr>
              <w:t>коть - выдох. То же другой ногой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C77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 каждой ногой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451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B4C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5945A759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C8E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D5C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Сидя, руками упереться в колени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4D0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На выдохе произносить брухх... (а, е, и, о). После каждого звукосочетания пфф... и пауза 1-2 секунды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6E9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раза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66E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C55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424BADCA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F95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648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D05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Согну</w:t>
            </w:r>
            <w:r>
              <w:rPr>
                <w:sz w:val="20"/>
                <w:szCs w:val="20"/>
              </w:rPr>
              <w:t>ть руки в локтях и наклониться вперед - выдох. Пауза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252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раза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FB5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800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6C571BD8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F40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7B9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Сидя, руки опущены виз вдоль туловища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5CE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Наклониться в сторону и рукой достать пол - выдох. В И.П. - пауза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D11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раза в каждую сторону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9B5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9B7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7CEFDB98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1CF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EDF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274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Отвести прям</w:t>
            </w:r>
            <w:r>
              <w:rPr>
                <w:sz w:val="20"/>
                <w:szCs w:val="20"/>
              </w:rPr>
              <w:t>ую ногу в сторону - выдох. Пауза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A2B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раза каждой ногой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30D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451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7F0DCC80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5EA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70C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838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головой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2BE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раза в каждую сторону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2BA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DE3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произвольное</w:t>
            </w:r>
          </w:p>
        </w:tc>
      </w:tr>
      <w:tr w:rsidR="00000000" w14:paraId="17717860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599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B37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282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7D4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секунд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C27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FEC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1,2 - вдох, 3,4,5 - выдох, 6,7 - пауза</w:t>
            </w:r>
          </w:p>
        </w:tc>
      </w:tr>
      <w:tr w:rsidR="00000000" w14:paraId="7FEC0F32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C65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5AF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 </w:t>
            </w:r>
            <w:r>
              <w:rPr>
                <w:sz w:val="20"/>
                <w:szCs w:val="20"/>
              </w:rPr>
              <w:t>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40B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дыхание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F3F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секунд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E60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B8C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4B7AD04A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EDF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1AC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985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времени задержки дыхания после выдоха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1D1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F33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5CF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110B3204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8F2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D1E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Сидя, руки разведены в стороны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080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Поочередное сгибание и разгибание рук в локтевых суставах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BE5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330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4D1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произвольное</w:t>
            </w:r>
          </w:p>
        </w:tc>
      </w:tr>
      <w:tr w:rsidR="00000000" w14:paraId="2A6D9EDE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820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C6F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Сидя, держась руками за сиденье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DBB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Подтянуть обе ноги к груди - выдох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9BF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раза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7F8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E5A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388E4905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7FC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693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CCE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Развести прямые руки в стороны - вдох, опустить их вниз, расслабиться - выдох. Пауза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BD6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раза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835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A54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0406274D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0F7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5EF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AEF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Сгибание</w:t>
            </w:r>
            <w:r>
              <w:rPr>
                <w:sz w:val="20"/>
                <w:szCs w:val="20"/>
              </w:rPr>
              <w:t xml:space="preserve"> и разгибание стоп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7BB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25F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A88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произвольное</w:t>
            </w:r>
          </w:p>
        </w:tc>
      </w:tr>
      <w:tr w:rsidR="00000000" w14:paraId="75DD2E41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69C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931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E83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Поднять и опустить плечи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C17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FE3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CFC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1BA6EB76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648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850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472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Нижнегрудное дыхание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475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секунд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63F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03B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04CC3500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CF2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06D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6F0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дыхание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275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секунд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2F3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4AA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</w:tbl>
    <w:p w14:paraId="291A015D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Необход</w:t>
      </w:r>
      <w:r>
        <w:rPr>
          <w:sz w:val="28"/>
          <w:szCs w:val="28"/>
        </w:rPr>
        <w:t>имо соблюдать следующий ритм дыхания: 1-2 - вдох, 3-4-5 - выдох, 6-7 - пауза.</w:t>
      </w:r>
    </w:p>
    <w:p w14:paraId="65B327BF" w14:textId="77777777" w:rsidR="00000000" w:rsidRDefault="00621CD0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508B7DC" w14:textId="77777777" w:rsidR="00000000" w:rsidRDefault="00621CD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Комплекс 5</w:t>
      </w:r>
    </w:p>
    <w:p w14:paraId="5A8234DC" w14:textId="77777777" w:rsidR="00000000" w:rsidRDefault="00621CD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Примерный комплекс упражнений для больных бронхиальной астмой (средняя группа) на тренировочном периоде (щадяще-тренирующий двигательный режим)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2365"/>
        <w:gridCol w:w="5438"/>
        <w:gridCol w:w="1701"/>
        <w:gridCol w:w="1607"/>
        <w:gridCol w:w="2173"/>
        <w:gridCol w:w="39"/>
      </w:tblGrid>
      <w:tr w:rsidR="00000000" w14:paraId="104B0B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AFC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D5D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Исходное полож</w:t>
            </w:r>
            <w:r>
              <w:rPr>
                <w:sz w:val="20"/>
                <w:szCs w:val="20"/>
              </w:rPr>
              <w:t>ение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22B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упражнения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102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Дозировка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DA6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выполнения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861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</w:tr>
      <w:tr w:rsidR="00000000" w14:paraId="55AFDE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A37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1C7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Сидя, руки перед грудью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CE3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Движение руками - как при плавании стилем «брасс» (вперед и в стороны) - выдох. Пауза.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633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B84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7B6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4A16BC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406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C2A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Сидя, руки на к</w:t>
            </w:r>
            <w:r>
              <w:rPr>
                <w:sz w:val="20"/>
                <w:szCs w:val="20"/>
              </w:rPr>
              <w:t>оленях, ноги вытянуты вперед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7DA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произвольном дыхании быстрое попеременное сгибание ног в коленных суставах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485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 каждой ногой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FA0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Быстрый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041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произвольное</w:t>
            </w:r>
          </w:p>
        </w:tc>
      </w:tr>
      <w:tr w:rsidR="00000000" w14:paraId="277166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58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2AF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Сидя, руки вытянуты перед собой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43A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Скрестное движение рук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514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1B6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667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49435B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28B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185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CB9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Кру</w:t>
            </w:r>
            <w:r>
              <w:rPr>
                <w:sz w:val="20"/>
                <w:szCs w:val="20"/>
              </w:rPr>
              <w:t>говые движения приподнятой и выпрямленной ноги на выдохе. Пауза. То же другой ногой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5CD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56A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425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6F6105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971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A9E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Сидя.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531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Круговые движения выпрямленных на уровне плеч рук (вперед-назад) на выдохе. Пауза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41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FC5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7F3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09BAA738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78D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C84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</w:t>
            </w:r>
            <w:r>
              <w:rPr>
                <w:sz w:val="20"/>
                <w:szCs w:val="20"/>
              </w:rPr>
              <w:t>, руки на коленях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803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Диафрагмальное дыхание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A71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секунд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647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C80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вдохе живот поднимается вверх, выдох через губы, сложенные трубочкой, живот при этом втягивается</w:t>
            </w:r>
          </w:p>
        </w:tc>
      </w:tr>
      <w:tr w:rsidR="00000000" w14:paraId="3D9E8CFA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B28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000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CB7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Развести руки через стороны вверх - вдох; скрестно опустить их вниз и слегка наклонит</w:t>
            </w:r>
            <w:r>
              <w:rPr>
                <w:sz w:val="20"/>
                <w:szCs w:val="20"/>
              </w:rPr>
              <w:t>ься вперед - выдох. Наклонившись - пауза. Вернуться в И.П.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1DB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4B1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D2D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4EA8C885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364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108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Стоя, руки согнуты в локтях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549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Коленом правой ноги достать локоть левой руки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3CD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 каждой ногой.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72E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с переходом на быстрый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DD7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произвольное</w:t>
            </w:r>
          </w:p>
        </w:tc>
      </w:tr>
      <w:tr w:rsidR="00000000" w14:paraId="3DB3051C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748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38B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оя, руки на поясе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21F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Поднять правую руку вверх и наклониться влево - выдох. Пауза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D82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раза в каждую сторону.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C2C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529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3D01608A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E63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1DD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Стоя, руки вытянуты вперед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2BC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Махом прямой правой ноги достать кисть левой руки, произнося на выдохе</w:t>
            </w:r>
            <w:r>
              <w:rPr>
                <w:sz w:val="20"/>
                <w:szCs w:val="20"/>
              </w:rPr>
              <w:t xml:space="preserve"> - бррах... Пауза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6D9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 каждой ногой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6D8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EA4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76974F8B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513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B47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45C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s стороны - вдох, присесть, охватить колени руками - выдох. Пауза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4DA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537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94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6D890D8C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906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20C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Стоя, руки вдоль туловища, с небольшим наклоном туловища вперед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1A9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Диафрагмальное дыхание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7B8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03D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323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ЧД не более 14-16 в минуту</w:t>
            </w:r>
          </w:p>
        </w:tc>
      </w:tr>
      <w:tr w:rsidR="00000000" w14:paraId="71514674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A75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F18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4BE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с переходом на бег на месте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675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 -ходьба и 1 мин. - бег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0B3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60-90 шагов в минуту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D11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произвольное</w:t>
            </w:r>
          </w:p>
        </w:tc>
      </w:tr>
      <w:tr w:rsidR="00000000" w14:paraId="7F7D1ECD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CDF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95D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BD5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Развести руки в стороны - вдох, охватить плечи руками - выдох. Пауза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70B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32F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</w:t>
            </w:r>
            <w:r>
              <w:rPr>
                <w:sz w:val="20"/>
                <w:szCs w:val="20"/>
              </w:rPr>
              <w:t>нный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F0D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7CDF91BE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8F3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FF3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862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Перекаты с пятки на носок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3CF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E10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380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произвольное</w:t>
            </w:r>
          </w:p>
        </w:tc>
      </w:tr>
      <w:tr w:rsidR="00000000" w14:paraId="38E660D6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313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DDE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 на стуле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F01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Поднять подбородок вверх - вдох, опустить его на грудь - выдох. Пауза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2C7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E57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DE7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58656DFB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B0E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92D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24E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час</w:t>
            </w:r>
            <w:r>
              <w:rPr>
                <w:sz w:val="20"/>
                <w:szCs w:val="20"/>
              </w:rPr>
              <w:t>тоты дыхания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D51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E1C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E7F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счет: 1-2 - вдох, 3 - пауза, 4-5-6 - выдох, 7-8-9 - пауза (ЧД при таком счете равна б в минуту).</w:t>
            </w:r>
          </w:p>
        </w:tc>
      </w:tr>
      <w:tr w:rsidR="00000000" w14:paraId="275087D0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173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7B7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451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дыхание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4F3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мин.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910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499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</w:tbl>
    <w:p w14:paraId="5776F042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6</w:t>
      </w:r>
    </w:p>
    <w:p w14:paraId="08EBE89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Примерный комплекс упражнений для больных бро</w:t>
      </w:r>
      <w:r>
        <w:rPr>
          <w:sz w:val="28"/>
          <w:szCs w:val="28"/>
        </w:rPr>
        <w:t>нхиальной астмой (сильная группа) на тренировочном периоде (тренирующий двигательный режим)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2308"/>
        <w:gridCol w:w="5438"/>
        <w:gridCol w:w="1701"/>
        <w:gridCol w:w="1701"/>
        <w:gridCol w:w="142"/>
        <w:gridCol w:w="2443"/>
      </w:tblGrid>
      <w:tr w:rsidR="00000000" w14:paraId="3EE4E5EF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05A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9EA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Исходное положение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3A7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упражнения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A97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Дозировка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500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выполнения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86D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</w:tr>
      <w:tr w:rsidR="00000000" w14:paraId="0047627A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D70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A27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E22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Поднять ногу верх, хлопнуть под ней в ладони с произн</w:t>
            </w:r>
            <w:r>
              <w:rPr>
                <w:sz w:val="20"/>
                <w:szCs w:val="20"/>
              </w:rPr>
              <w:t>есением ха... на выдохе. Пауза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E96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раза каждой ногой.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17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5F1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2A8D01EF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9E7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F5C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Стоя, руки в стороны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CFB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туловища вокруг вертикальной оси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C74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раза в каждую сторону.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B00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EAF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произвольное</w:t>
            </w:r>
          </w:p>
        </w:tc>
      </w:tr>
      <w:tr w:rsidR="00000000" w14:paraId="08D11FB7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F44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57E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F1B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Развести руки в стороны - вдох, наклонить</w:t>
            </w:r>
            <w:r>
              <w:rPr>
                <w:sz w:val="20"/>
                <w:szCs w:val="20"/>
              </w:rPr>
              <w:t>ся вперед, руками охватить ноги - выдох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ED5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5BA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05B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Выдох медленный длинный через губы</w:t>
            </w:r>
          </w:p>
        </w:tc>
      </w:tr>
      <w:tr w:rsidR="00000000" w14:paraId="3B250C98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67F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BA0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Стоя, руки согнуты к плечам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D6E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Правую ногу отвести назад - вдох, выпрямить руки вверх, вернуть ногу в И.П. - выдох. То же другой ногой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8FF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 каждой ногой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097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</w:t>
            </w:r>
            <w:r>
              <w:rPr>
                <w:sz w:val="20"/>
                <w:szCs w:val="20"/>
              </w:rPr>
              <w:t>нный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008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70FDD401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083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46D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Стоя, руки на поясе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F25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Пружинистые наклоны вперед, руками касаться пола (ноги в коленях не сгибать) - выдох. После выдоха - в наклоне пауза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931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раза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566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6D1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Выдох удлиненный</w:t>
            </w:r>
          </w:p>
        </w:tc>
      </w:tr>
      <w:tr w:rsidR="00000000" w14:paraId="479BE4A3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185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4DC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Стоя, руки за головой, локти в стороны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824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</w:t>
            </w:r>
            <w:r>
              <w:rPr>
                <w:sz w:val="20"/>
                <w:szCs w:val="20"/>
              </w:rPr>
              <w:t>ох, Наклониться в правую сторону - выдох, вернуться в И.П. Пауза 1-3 секунды. То же 8 другую сторону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372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раз в каждую сторону.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F77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36E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2E52446E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171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609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Стоя, с небольшим наклоном туловища вперед, руки вдоль туловища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34A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Диафрагмальное дыхание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182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709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6EE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</w:t>
            </w:r>
            <w:r>
              <w:rPr>
                <w:sz w:val="20"/>
                <w:szCs w:val="20"/>
              </w:rPr>
              <w:t>ние не задерживать</w:t>
            </w:r>
          </w:p>
        </w:tc>
      </w:tr>
      <w:tr w:rsidR="00000000" w14:paraId="44EB4D03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EAA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04F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855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на месте с высоким подниманием бедра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404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D09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шагов в мин.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DAB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шага - вдох, 3-4-5 - выдох, 6-7 - пауза</w:t>
            </w:r>
          </w:p>
        </w:tc>
      </w:tr>
      <w:tr w:rsidR="00000000" w14:paraId="7812ACBB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3E4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5A5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Стоя, руками охватить нижнюю часть грудной клетки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F9E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Вдох. На выдохе, слегка сжимая грудную клетку, тянуть жж... Пау</w:t>
            </w:r>
            <w:r>
              <w:rPr>
                <w:sz w:val="20"/>
                <w:szCs w:val="20"/>
              </w:rPr>
              <w:t>за 1 - 2 секунды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949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раза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585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D1E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51AA3E8D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75D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DFA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Стоя, руки в «замке»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9B3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Поднять руки вверх - вдох. Наклониться вперед и опустить руки вниз - «рубка дров» с произнесением звука ух... на выдохе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06D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43B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D85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035D09E7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8E1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3DF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</w:t>
            </w:r>
            <w:r>
              <w:rPr>
                <w:sz w:val="20"/>
                <w:szCs w:val="20"/>
              </w:rPr>
              <w:t>, руки вдоль туловища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AB6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Вдох, присесть, руками упереться в колени, произнести бррах... на выдохе. Пауза (сидя)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C43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7EF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B60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554DA5A9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859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8F5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 на стуле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8BA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Согнуть руки к плечам и опустить их вниз с расслаблением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E62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477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D17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произвольное</w:t>
            </w:r>
          </w:p>
        </w:tc>
      </w:tr>
      <w:tr w:rsidR="00000000" w14:paraId="3A62BF32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1FB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32E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DBC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Попеременное сгибание и разгибание стоп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F6D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 раз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F51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3CA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484AB08A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AEC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5C1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же.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B18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«гребли».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797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AA4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876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</w:tr>
      <w:tr w:rsidR="00000000" w14:paraId="6DE05B9E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743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A39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E5D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Вдох, подтянуть правое колено к груди - выдох. Пауза. То же - другой ногой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715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раз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5FA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90F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не задерживать</w:t>
            </w:r>
          </w:p>
        </w:tc>
      </w:tr>
      <w:tr w:rsidR="00000000" w14:paraId="73E645D8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B61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1CD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574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</w:t>
            </w:r>
            <w:r>
              <w:rPr>
                <w:sz w:val="20"/>
                <w:szCs w:val="20"/>
              </w:rPr>
              <w:t>ми упереться в колени (спина «круглая»). Урежение дыхания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F8F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1-1,5 мин.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0D5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</w:t>
            </w: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EAB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 1-2 - вдох, 3-4 - пауза, 5-6-7 - выдох, 8-9-10 - пауза и т.д. (при таком темпе ЧД равна 5-6 в минуту)</w:t>
            </w:r>
          </w:p>
        </w:tc>
      </w:tr>
      <w:tr w:rsidR="00000000" w14:paraId="528662A7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67B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38F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3E6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Откинуться на спинку стула, закрыть глаза, моги вытянуть</w:t>
            </w:r>
            <w:r>
              <w:rPr>
                <w:sz w:val="20"/>
                <w:szCs w:val="20"/>
              </w:rPr>
              <w:t>. Полное расслабление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FE5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D135" w14:textId="77777777" w:rsidR="00000000" w:rsidRDefault="00621CD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CA8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Дыхание произвольное</w:t>
            </w:r>
          </w:p>
        </w:tc>
      </w:tr>
      <w:tr w:rsidR="00000000" w14:paraId="161F4AB6" w14:textId="77777777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70B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0FD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874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частоты дыхания и пульса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259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6B7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9A9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981DB25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5C0E8AB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4AAB3E0" w14:textId="77777777" w:rsidR="00000000" w:rsidRDefault="00621CD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Заключительный период используют для разучивания физических упражнений, рекомендуемых к последующему их применению в домашних условиях. Проводят подр</w:t>
      </w:r>
      <w:r>
        <w:rPr>
          <w:sz w:val="28"/>
          <w:szCs w:val="28"/>
        </w:rPr>
        <w:t>обный инструктаж о порядке использования ЛФК после окончания курса лечения в поликлинических условиях. Он рассчитан на 10-12 занятий и длится 20-25 дней.</w:t>
      </w:r>
    </w:p>
    <w:p w14:paraId="43C3645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посещения кабинета ЛФК в поликлинике и ежедневного (утром и вечером) выполнения специально реко</w:t>
      </w:r>
      <w:r>
        <w:rPr>
          <w:sz w:val="28"/>
          <w:szCs w:val="28"/>
        </w:rPr>
        <w:t>мендованного комплекса физических упражнений дома, важным мероприятием при бронхиальной астме является ходьба, которую используют в виде прогулок и специальной тренировки. Прогулки улучшают функцию нервной системы благодаря мышечной деятельности и успокаив</w:t>
      </w:r>
      <w:r>
        <w:rPr>
          <w:sz w:val="28"/>
          <w:szCs w:val="28"/>
        </w:rPr>
        <w:t>ающему влиянию на больного окружающей природы. Ходьба во время прогулки активизирует у больного дыхание, кровообращение, обмен веществ, тренирует опорно-двигательный аппарат и оказывает положительное действие на пищеварение.</w:t>
      </w:r>
    </w:p>
    <w:p w14:paraId="39EDB19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страдающих бронхиальной аст</w:t>
      </w:r>
      <w:r>
        <w:rPr>
          <w:sz w:val="28"/>
          <w:szCs w:val="28"/>
        </w:rPr>
        <w:t>мой особенно ценны прогулки на свежем воздухе. Они облегчают дыхание, укрепляют дыхательный аппарат и организм в целом. При отсутствии противопоказаний прогулки рекомендуют проводить ежедневно в утренние и вечерние часы. Наилучшим местом для прогулки являе</w:t>
      </w:r>
      <w:r>
        <w:rPr>
          <w:sz w:val="28"/>
          <w:szCs w:val="28"/>
        </w:rPr>
        <w:t xml:space="preserve">тся сад или парк лечебного учреждения, или территория с зелеными насаждениями, примыкающая к больнице. Продолжительность и расстояние прогулки, характер местности и общий режим должны устанавливаться врачом в зависимости от стадии заболевания и осложнения </w:t>
      </w:r>
      <w:r>
        <w:rPr>
          <w:sz w:val="28"/>
          <w:szCs w:val="28"/>
        </w:rPr>
        <w:t>бронхиальной астмы.</w:t>
      </w:r>
    </w:p>
    <w:p w14:paraId="6EC24F4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Больным с легкой формой бронхиальной астмы во внеприступный период без наличия осложнений можно начинать прогуливаться на свежем воздухе в течение 30-40 минут с преодолением расстояния до 1-1,5 км. Особенно полезны такие прогулки утром,</w:t>
      </w:r>
      <w:r>
        <w:rPr>
          <w:sz w:val="28"/>
          <w:szCs w:val="28"/>
        </w:rPr>
        <w:t xml:space="preserve"> еще до завтрака, натощак и вечером за 1,5-2 часа до сна. Если они не вызывают выраженной тахикардии (пульс не превышает 80 ударов в минуту), одышки (частота дыхания не более 22-24 в минуту), то таким больным можно увеличить время прогулки ежедневно на 5-8</w:t>
      </w:r>
      <w:r>
        <w:rPr>
          <w:sz w:val="28"/>
          <w:szCs w:val="28"/>
        </w:rPr>
        <w:t xml:space="preserve"> минут и удлинять дистанцию на 30-40 м с таким расчетом, чтобы к концу адаптационного периода (30 дней) расстояние маршрута не превышало 3-4 км с затратами времени 1,5-2 часа.</w:t>
      </w:r>
    </w:p>
    <w:p w14:paraId="2F68792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с неосложненной формой бронхиальной астмы средней тяжести во внеприступн</w:t>
      </w:r>
      <w:r>
        <w:rPr>
          <w:sz w:val="28"/>
          <w:szCs w:val="28"/>
        </w:rPr>
        <w:t>ый период переносят прогулки труднее, однако довольно быстро приспосабливаются к ним. Таким больным рекомендуется начинать ходьбу с расстояния 300-400 м, преодолевая его за 30-40 минут. Через 30 дней расстояние увеличивается до 1,5-2 км, которое больные пр</w:t>
      </w:r>
      <w:r>
        <w:rPr>
          <w:sz w:val="28"/>
          <w:szCs w:val="28"/>
        </w:rPr>
        <w:t>еодолевают за 1,5-2,5 часа.</w:t>
      </w:r>
    </w:p>
    <w:p w14:paraId="55FD0B69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Больным с тяжелой формой бронхиальной астмы и наличием астматического бронхита можно также рекомендовать прогулки, но строго индивидуально и обязательно под контролем частоты сердечных сокращений (ЧСС) и дыхания. Такие больные м</w:t>
      </w:r>
      <w:r>
        <w:rPr>
          <w:sz w:val="28"/>
          <w:szCs w:val="28"/>
        </w:rPr>
        <w:t>огут совершать прогулки на расстояние 100-150 м утром и вечером в медленном темпе. При этом ЧСС не должна превышать 90-100 в 1 минуту, а частота дыхания - 24-26 дыхательных движений в минуту. Желательно, чтобы больные за 25-30 минут до прогулки приняли спа</w:t>
      </w:r>
      <w:r>
        <w:rPr>
          <w:sz w:val="28"/>
          <w:szCs w:val="28"/>
        </w:rPr>
        <w:t>змолитические, сердечные препараты, а перед выходом подышали увлажненным кислородом в течение 15-20 секунд.</w:t>
      </w:r>
    </w:p>
    <w:p w14:paraId="67AB9C1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Необходимую дозу нагрузки, которую больной должен получить во время прогулки, можно подобрать с помощью велоэргометра. Одним из ранних признаков нас</w:t>
      </w:r>
      <w:r>
        <w:rPr>
          <w:sz w:val="28"/>
          <w:szCs w:val="28"/>
        </w:rPr>
        <w:t>тупающей недостаточности дыхания является потребность дышать через рот. При одышке и значительном учащении пульса, указывающих на недостаточность кислорода в организме, больному нужно уменьшить темп движения и сделать остановку для восстановления нормально</w:t>
      </w:r>
      <w:r>
        <w:rPr>
          <w:sz w:val="28"/>
          <w:szCs w:val="28"/>
        </w:rPr>
        <w:t>й ЧД и ЧСС. Для более быстрого урегулирования дыхания и кровообращения хороший эффект дают простые дыхательные упражнения, выполняемые во время остановок.</w:t>
      </w:r>
    </w:p>
    <w:p w14:paraId="3D906CE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Терренкур является следующим этапом тренировки после прогулок и применяется с целью расширения функци</w:t>
      </w:r>
      <w:r>
        <w:rPr>
          <w:sz w:val="28"/>
          <w:szCs w:val="28"/>
        </w:rPr>
        <w:t>онального приспособления организма больного к физической нагрузке (ходьбе), необходимой в быту и трудовой деятельности. Под терренкуром понимают тренировку, строго дозированную в отношении расстояния и времени, а также строго дозированную ходьбу по пересеч</w:t>
      </w:r>
      <w:r>
        <w:rPr>
          <w:sz w:val="28"/>
          <w:szCs w:val="28"/>
        </w:rPr>
        <w:t>енной местности с подъемами.</w:t>
      </w:r>
    </w:p>
    <w:p w14:paraId="68AFDE5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Тренировка в виде ходьбы проводится ежедневно (если нет противопоказаний) и строится таким образом, чтобы занимающийся постепенно, с каждым днем проходил все более значительное расстояние с последовательным ускорением темпа дви</w:t>
      </w:r>
      <w:r>
        <w:rPr>
          <w:sz w:val="28"/>
          <w:szCs w:val="28"/>
        </w:rPr>
        <w:t>жения и уменьшением количества остановок по мере адаптации организма больного к движению.</w:t>
      </w:r>
    </w:p>
    <w:p w14:paraId="3DF1C7C9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широко применяют тренажеры, с помощью которых можно определить энергетические затраты, регламентировать воздействие физических упражнений. С помощью</w:t>
      </w:r>
      <w:r>
        <w:rPr>
          <w:sz w:val="28"/>
          <w:szCs w:val="28"/>
        </w:rPr>
        <w:t xml:space="preserve"> тренажеров и тренажерных устройств можно целенаправленно воздействовать на укрепление сердечно-сосудистой, дыхательной систем и способствовать развитию основных физических качеств. При применении тренажеров у больных бронхиальной астмой необходимо учитыва</w:t>
      </w:r>
      <w:r>
        <w:rPr>
          <w:sz w:val="28"/>
          <w:szCs w:val="28"/>
        </w:rPr>
        <w:t>ть степень заболевания и наличие изменений в легких, длительность заболевания, физические возможности больного, системность и последовательность в занятиях. Тренировку с использованием тренажеров по возможности лучше начинать на ранних этапах восстановител</w:t>
      </w:r>
      <w:r>
        <w:rPr>
          <w:sz w:val="28"/>
          <w:szCs w:val="28"/>
        </w:rPr>
        <w:t>ьного лечения и продолжать регулярно в течение длительного времени.</w:t>
      </w:r>
    </w:p>
    <w:p w14:paraId="7F8A407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различные модели устройств, имитирующих езду на велосипеде (велотренажеры), бег, ходьбу (движущаяся дорожка), греблю и др. Для получения выраженного эффекта необходимо использо</w:t>
      </w:r>
      <w:r>
        <w:rPr>
          <w:sz w:val="28"/>
          <w:szCs w:val="28"/>
        </w:rPr>
        <w:t>вать комплекс тренажерных устройств направленного действия. Последний можно рекомендовать больным, у которых пороговая мощность работы не менее 25Вт. При более низком уровне вначале назначают комплекс упражнений с возрастающей физической нагрузкой. При леч</w:t>
      </w:r>
      <w:r>
        <w:rPr>
          <w:sz w:val="28"/>
          <w:szCs w:val="28"/>
        </w:rPr>
        <w:t>ении больных бронхиальной астмой хорошо себя зарекомендовали такие тренажерные устройства, как «Гребля», «Диск здоровья», гимнастический комплекс «Здоровье». Упражнения, выполняемые на перечисленных тренажерах, направлены на укрепление мышц верхних конечно</w:t>
      </w:r>
      <w:r>
        <w:rPr>
          <w:sz w:val="28"/>
          <w:szCs w:val="28"/>
        </w:rPr>
        <w:t>стей, живота, спины, грудной клетки, сердца и легких.</w:t>
      </w:r>
    </w:p>
    <w:p w14:paraId="75D8C669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тренажерных устройств Киевский НИИ медицинских проблем физической культуры рекомендует следующие методы занятий: равномерный, переменный, интервальный. Равномерный метод характеризуетс</w:t>
      </w:r>
      <w:r>
        <w:rPr>
          <w:sz w:val="28"/>
          <w:szCs w:val="28"/>
        </w:rPr>
        <w:t>я непрерывным выполнением упражнений с заданными постоянными скоростью и мощностью. Для переменного метода характерно чередование упражнений с различной скоростью их выполнения. Интервальный метод сводится к выполнению упражнений с определенными интервалам</w:t>
      </w:r>
      <w:r>
        <w:rPr>
          <w:sz w:val="28"/>
          <w:szCs w:val="28"/>
        </w:rPr>
        <w:t>и между ними.</w:t>
      </w:r>
    </w:p>
    <w:p w14:paraId="1840A39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одном занятии можно сочетать все три метода тренировки, так называемый круговой метод. В занятиях с больными бронхиальной астмой средней тяжести, при существенном снижении толерантности к физическим нагрузкам, рекомендуется применять равном</w:t>
      </w:r>
      <w:r>
        <w:rPr>
          <w:sz w:val="28"/>
          <w:szCs w:val="28"/>
        </w:rPr>
        <w:t>ерный или интервальный метод. При исчезновении приступов удушья, появлении определенной адаптации к физическим нагрузкам можно переходить на круговой метод. Занятия с использованием тренажеров могут быть групповыми, индивидуальными и самостоятельными.</w:t>
      </w:r>
    </w:p>
    <w:p w14:paraId="02D135B9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>лечении бронхиальной астмы большое значение имеет сочетание физических упражнений с приемами постурального дренажа (дренаж положением). Методика занятий, помимо включения дренажных упражнений, улучшающих отслоение мокроты от стенок бронхов и отток ее, позв</w:t>
      </w:r>
      <w:r>
        <w:rPr>
          <w:sz w:val="28"/>
          <w:szCs w:val="28"/>
        </w:rPr>
        <w:t>оляет использовать положения тела, при которых зоны поражения легких располагаются выше бифуркации трахеи. Необходимым условием отделения мокроты является удлиненно-форсированный выдох. Усиление оттока мокроты достигается также применением в занятиях ЛФК ч</w:t>
      </w:r>
      <w:r>
        <w:rPr>
          <w:sz w:val="28"/>
          <w:szCs w:val="28"/>
        </w:rPr>
        <w:t>астой смены исходных положений, легкого поколачивания по спине больного. Круговое растирание в области груди и спины, а также над предполагаемым местом поражения бронхов также усиливает отделение мокроты, улучшает дыхание, снижает бронхоспазм.</w:t>
      </w:r>
    </w:p>
    <w:p w14:paraId="2F06A77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локализа</w:t>
      </w:r>
      <w:r>
        <w:rPr>
          <w:sz w:val="28"/>
          <w:szCs w:val="28"/>
        </w:rPr>
        <w:t xml:space="preserve">ции процесса в нижних долях легких мокрота выделяется при условии глубокого диафрагмального дыхания в положении больного лежа на спине или животе на наклонной плоскости (кушетке) под углом 30 40 градусов. Голова опущена вниз. Для опорожнения обтурированых </w:t>
      </w:r>
      <w:r>
        <w:rPr>
          <w:sz w:val="28"/>
          <w:szCs w:val="28"/>
        </w:rPr>
        <w:t>слизью бронхов применяются упражнения, связанные с напряжением мышц живота, например, подъем одной ноги или обеих ног одновременно, скрестные движения ногами - «ножницы», круговые движения одной или одновременно двумя ногами и др.</w:t>
      </w:r>
    </w:p>
    <w:p w14:paraId="2D534EF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Специальный постуральный </w:t>
      </w:r>
      <w:r>
        <w:rPr>
          <w:sz w:val="28"/>
          <w:szCs w:val="28"/>
        </w:rPr>
        <w:t>дренаж, при котором секрет течет вниз под действием силы тяжести, также необходимо включать в занятия. Периодически, после упражнений, возбуждающих дыхание, больные должны принимать типичное для постурального дренажа положение. Больные молодого возраста мо</w:t>
      </w:r>
      <w:r>
        <w:rPr>
          <w:sz w:val="28"/>
          <w:szCs w:val="28"/>
        </w:rPr>
        <w:t>гут выполнять постуральный дренах на специальном столике, закрепившись ногами за гимнастическую стенку. Ниже приводятся некоторые упражнения на дренажном столике:</w:t>
      </w:r>
    </w:p>
    <w:p w14:paraId="7009E05A" w14:textId="77777777" w:rsidR="00000000" w:rsidRDefault="00621CD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И.П. - лежа на животе, ногами закрепиться за край столика или за рейку гимнастической стен</w:t>
      </w:r>
      <w:r>
        <w:rPr>
          <w:sz w:val="28"/>
          <w:szCs w:val="28"/>
        </w:rPr>
        <w:t>ки. Руки в упоре на полу. Руки выпрямить, оттолкнуться от пола, прогнуться - вдох, вернуться в И.П. - выдох. Повторить 2-3 раза. Темп медленный и средний.</w:t>
      </w:r>
    </w:p>
    <w:p w14:paraId="45F0CF7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И.П. - то же. Руки за головой. Прогнуться - вдох, вернуться в И.П. - выдох. Движения ритмичные. По</w:t>
      </w:r>
      <w:r>
        <w:rPr>
          <w:sz w:val="28"/>
          <w:szCs w:val="28"/>
        </w:rPr>
        <w:t>вторить 3-4 раза, откашляться. Темп средний.</w:t>
      </w:r>
    </w:p>
    <w:p w14:paraId="4254AC6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И.П. - то же. Повороты туловища вправо-влево. Повторить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3-4 раза, откашляться. Темп средний.</w:t>
      </w:r>
    </w:p>
    <w:p w14:paraId="4565C10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И.П. - то же. Руки в упоре на полу. Развести руки в стороны, прогнуться - вдох, вернуться в И.П. - длительный выдо</w:t>
      </w:r>
      <w:r>
        <w:rPr>
          <w:sz w:val="28"/>
          <w:szCs w:val="28"/>
        </w:rPr>
        <w:t>х через губы, сложенные трубочкой. Повторить 3-4 раза, откашляться. Темп средний.</w:t>
      </w:r>
    </w:p>
    <w:p w14:paraId="6BAB27C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применять постуральный дренаж и дренажную гимнастику у больных бронхиальной астмой через 20 минут после ингаляции бронхолитиков.</w:t>
      </w:r>
    </w:p>
    <w:p w14:paraId="2022996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дополнение к дыхательным и др</w:t>
      </w:r>
      <w:r>
        <w:rPr>
          <w:sz w:val="28"/>
          <w:szCs w:val="28"/>
        </w:rPr>
        <w:t xml:space="preserve">енажным упражнениям в занятия ЛГ включаются упражнения для повышения тонуса больших групп мышц. стимулирующих функцию сердечно-сосудистой системы. Особенно большое внимание следует уделять упражнениям, укрепляющим мышцы пояса верхних конечностей, живота и </w:t>
      </w:r>
      <w:r>
        <w:rPr>
          <w:sz w:val="28"/>
          <w:szCs w:val="28"/>
        </w:rPr>
        <w:t>спины. Поскольку для больных бронхиальной астмой характерна сутулость, в комплекс ЛФК обязательно надо включать корригирующие упражнения, укрепляющие мышцы спины.</w:t>
      </w:r>
    </w:p>
    <w:p w14:paraId="6A6495A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ряда авторов свидетельствуют о том, что физическую нагрузку больным бронхиальной астмо</w:t>
      </w:r>
      <w:r>
        <w:rPr>
          <w:sz w:val="28"/>
          <w:szCs w:val="28"/>
        </w:rPr>
        <w:t>й в условиях поликлиники необходимо назначать строго дозировано и в установленных пределах. Ими были разработаны три вида двигательного режима, рекомендуемых при данной болезни:</w:t>
      </w:r>
    </w:p>
    <w:p w14:paraId="2FCF1F0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Щадящий показан больным бронхиальной астмой средней тяжести во в неприступны</w:t>
      </w:r>
      <w:r>
        <w:rPr>
          <w:sz w:val="28"/>
          <w:szCs w:val="28"/>
        </w:rPr>
        <w:t>й период с наличием хронического бронхита, пневмосклероза, легочной и сердечной недостаточности I степени, эмфиземы легких. Назначают также больным, у которых бронхиальная астма сочетается с гипертонической болезнью I-II стадии, стенокардией (напряжения, р</w:t>
      </w:r>
      <w:r>
        <w:rPr>
          <w:sz w:val="28"/>
          <w:szCs w:val="28"/>
        </w:rPr>
        <w:t>еже покоя), экстрасистолией (не более 1:10), нарушением функции проводимости (предсердно-желудочковая блокада I степени, неполная блокада правой ножки пучка Гиса и др.). При этом следует учитывать показатели функционального состояния легочной и сердечно-со</w:t>
      </w:r>
      <w:r>
        <w:rPr>
          <w:sz w:val="28"/>
          <w:szCs w:val="28"/>
        </w:rPr>
        <w:t>судистой системы. При общем удовлетворительном состоянии больного предельная ЧД до 18-20 в минуту, ЧСС в покое не превышает 80 ударов в минуту. Предельно допустимая величина АД - 160/100 мм ртхт. (21,3/13,3 кПа), ЖЕЛ - 50 % от должной, МВЛ - до 40 % от дол</w:t>
      </w:r>
      <w:r>
        <w:rPr>
          <w:sz w:val="28"/>
          <w:szCs w:val="28"/>
        </w:rPr>
        <w:t>жной, пневмотахометрия выдоха - 40 % от должной.</w:t>
      </w:r>
    </w:p>
    <w:p w14:paraId="37E75D0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Предельная ЧСС во время проведения лечебной гимнастики или других форм ЛФК не должна превышать 110 в минуту. При этом на высоте физической нагрузки допускается подъем ее до уровня порога толерантности на про</w:t>
      </w:r>
      <w:r>
        <w:rPr>
          <w:sz w:val="28"/>
          <w:szCs w:val="28"/>
        </w:rPr>
        <w:t>тяжении не более 1 минуты. При длительных физических нагрузках (ходьба, бег и др.) допустимая рабочая ЧСС - 100 ударов в минуту.</w:t>
      </w:r>
    </w:p>
    <w:p w14:paraId="41E9134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уровень допустимых физических нагрузок не должен превышать 25 % от должного минутного поглощения кислорода (МПК).</w:t>
      </w:r>
    </w:p>
    <w:p w14:paraId="2594C7E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Щадя</w:t>
      </w:r>
      <w:r>
        <w:rPr>
          <w:sz w:val="28"/>
          <w:szCs w:val="28"/>
        </w:rPr>
        <w:t>ще-тренирующий назначается больным с легко протекающей бронхиальной астмой во внеприступный период с наличием хронического бронхита сопровождающегося редкими и легкими приступами удушья; больным с пневмосклерозом или при полной компенсации процесса без при</w:t>
      </w:r>
      <w:r>
        <w:rPr>
          <w:sz w:val="28"/>
          <w:szCs w:val="28"/>
        </w:rPr>
        <w:t>знаков легочной и сердечной недостаточности и эмфиземой легких при полной компенсации. При наличии сопутствующей гипертонической болезни АД не должно превышать 140/90 мм рт.ст. (18,7/12,0 кПа). Стенокардия напряжения непостоянна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 возникает обычно после эм</w:t>
      </w:r>
      <w:r>
        <w:rPr>
          <w:sz w:val="28"/>
          <w:szCs w:val="28"/>
        </w:rPr>
        <w:t>оционального перенапряжения. Экстрасистолия отсутствует. Допустимо наличие неполной атриовентрикулярной блокады I степени. Предельная ЧСС в покое - 75 ударов в минуту. Величина АД в покое не должна превышать 140/90 мм рт.ст, ЖЕЛ - до 50-70 % от должной, МВ</w:t>
      </w:r>
      <w:r>
        <w:rPr>
          <w:sz w:val="28"/>
          <w:szCs w:val="28"/>
        </w:rPr>
        <w:t>Л - до 40-60 % от должной, пневмотахометрия выдоха - до 40-60 % от должной. Допустимая ЧСС при продолжительных физических нагрузках - 100 ударов в минуту, предельная ЧСС (1 минута на пороге толерантности) - 110 ударов в минуту. Уровень допустимых физически</w:t>
      </w:r>
      <w:r>
        <w:rPr>
          <w:sz w:val="28"/>
          <w:szCs w:val="28"/>
        </w:rPr>
        <w:t>х нагрузок - до 25-40% от должного МПК.</w:t>
      </w:r>
    </w:p>
    <w:p w14:paraId="57C4FB1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Тренирующий двигательный режим показан больным с легкой стадией бронхиальной астмы во внеприступный период с наличием хронического бронхита или без него. Предельная ЧСС в покое - 70 в 1 минуту. Предельные показател</w:t>
      </w:r>
      <w:r>
        <w:rPr>
          <w:sz w:val="28"/>
          <w:szCs w:val="28"/>
        </w:rPr>
        <w:t>и АД - 140/80 мм рт.ст. (18,7/40,7 кПа), ЖЕЛ, МВЛ, пневмотахометрия - свыше 80% от должной на выдохе. Допустимая ЧСС при длительных нагрузках - 110 ударов в минуту, предельная ЧСС - 130 ударов в минуту. Уровень допустимых физических нагрузок - до 80% от МП</w:t>
      </w:r>
      <w:r>
        <w:rPr>
          <w:sz w:val="28"/>
          <w:szCs w:val="28"/>
        </w:rPr>
        <w:t>К.</w:t>
      </w:r>
    </w:p>
    <w:p w14:paraId="3AE0D6CD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Интенсивно-тренирующий режим, выделяемый рядом авторов, следует назначать после предварительной тренировки больным в возрасте до 45 лет с высокими функциональными показателями и стойкой ремиссией заболевания, при которой можно ожидать обратного развития</w:t>
      </w:r>
      <w:r>
        <w:rPr>
          <w:sz w:val="28"/>
          <w:szCs w:val="28"/>
        </w:rPr>
        <w:t xml:space="preserve"> процесса.</w:t>
      </w:r>
    </w:p>
    <w:p w14:paraId="5E9D5A9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больные с легко протекающей бронхиальной астмой и ремиссией не менее 1 года, хроническим астматическим бронхитом в фазе длительной ремиссии без явлений сердечно-сосудистой патологии и дыхательной недостаточности.</w:t>
      </w:r>
    </w:p>
    <w:p w14:paraId="55A8AD04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30256B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2.3.</w:t>
      </w:r>
      <w:r>
        <w:rPr>
          <w:caps/>
          <w:sz w:val="28"/>
          <w:szCs w:val="28"/>
        </w:rPr>
        <w:tab/>
        <w:t>Массаж</w:t>
      </w:r>
    </w:p>
    <w:p w14:paraId="4BC538F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826519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Лечебный класс</w:t>
      </w:r>
      <w:r>
        <w:rPr>
          <w:sz w:val="28"/>
          <w:szCs w:val="28"/>
        </w:rPr>
        <w:t>ический массаж, самомассаж, точечный и сегментарный массаж оказывают хорошее воздействие на больных бронхиальной астмой.</w:t>
      </w:r>
    </w:p>
    <w:p w14:paraId="2113DD4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Лечебный массаж - дозированное механическое воздействие на мягкие ткани обнаженного тела больного при помощи специальных приемов, выпол</w:t>
      </w:r>
      <w:r>
        <w:rPr>
          <w:sz w:val="28"/>
          <w:szCs w:val="28"/>
        </w:rPr>
        <w:t>няемых в определенной последовательности и сочетаниях. Возникающие при массаже механические напряжения изменяют жидкостно-кристаллическую структуру цитозоля клеток (тиксотропное действие), активируют регуляторы локального кровотока (брадикинин, гистамин, п</w:t>
      </w:r>
      <w:r>
        <w:rPr>
          <w:sz w:val="28"/>
          <w:szCs w:val="28"/>
        </w:rPr>
        <w:t>ростагландины и др.), которые увеличивают количество функционально активных капилляров в коже и объемную скорость кровотока в них. Усиление лимфоперфузии тканей (в 7-8 раз) ускоряет выход продуктов метаболизма и аутолиза клеток, рассасывание выпотов и инфи</w:t>
      </w:r>
      <w:r>
        <w:rPr>
          <w:sz w:val="28"/>
          <w:szCs w:val="28"/>
        </w:rPr>
        <w:t xml:space="preserve">льтратов, устраняет застойные явления в легких и декомпрессию ноцицептивных проводников. Массаж грудной клетки вызывает брадикардию, нормализует ритм дыхания, увеличивает его глубину и вентиляцию находящихся в физиологическом ателектазе альвеол. Ускорение </w:t>
      </w:r>
      <w:r>
        <w:rPr>
          <w:sz w:val="28"/>
          <w:szCs w:val="28"/>
        </w:rPr>
        <w:t>венозного оттока и увеличение скорости артериального кровотока приводят к повышению систолического и понижению диастолическкого артериального давлений.</w:t>
      </w:r>
    </w:p>
    <w:p w14:paraId="121BB539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Дозированное напряжение дыхательных мышц усиливает их сократительную функцию, нормализует контрактильный</w:t>
      </w:r>
      <w:r>
        <w:rPr>
          <w:sz w:val="28"/>
          <w:szCs w:val="28"/>
        </w:rPr>
        <w:t xml:space="preserve"> и пластический тонус и повышает работоспособность. Мышечный кровоток увеличивается после массажа с 4,2 до 6,3 мл на 100 мм2 в минуту, а внутримышечная температура повышается на 2,7±О,О2°С. Массаж увеличивает активность в мышцах ключевых ферментов клеточно</w:t>
      </w:r>
      <w:r>
        <w:rPr>
          <w:sz w:val="28"/>
          <w:szCs w:val="28"/>
        </w:rPr>
        <w:t xml:space="preserve">го дыхания (цитохромоксидаза), цикла Кребса (сукцинатдегидрогеназа), а также энзимов утилизации конечных продуктов метаболизма - лактатдегидрогеназы и перуватдегидрогеназы. Кроме того, поколачивания грудной клетки (лечебная перкуссия) способствует лучшему </w:t>
      </w:r>
      <w:r>
        <w:rPr>
          <w:sz w:val="28"/>
          <w:szCs w:val="28"/>
        </w:rPr>
        <w:t>отхождению мокроты и субъективному улучшению состояния больного с бронхиальной астмой.</w:t>
      </w:r>
    </w:p>
    <w:p w14:paraId="4C03FE6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Возникающие при массаже деформации кожи, мышц, связок и внутренних органов стимулируют заложенные в них механорецепторы. Их возбуждение приводит к формированию импульсно</w:t>
      </w:r>
      <w:r>
        <w:rPr>
          <w:sz w:val="28"/>
          <w:szCs w:val="28"/>
        </w:rPr>
        <w:t>го потока, который по механосенсорным афферентным путям поступает в дыхательный центр и изменяет структуру дыхательного паттерна. Активация соматосенсорной зоны коры приводит к усилению тормозных процессов в коре головного мозга, развивающихся по механизму</w:t>
      </w:r>
      <w:r>
        <w:rPr>
          <w:sz w:val="28"/>
          <w:szCs w:val="28"/>
        </w:rPr>
        <w:t xml:space="preserve"> отрицательной обратной индукции. Формирование нового очага возбуждения приводит к блокаде восходящего афферентного потока от пораженных органов и тканей. Возникающая после массажа активация центральных регулирующих влияний на внутренние органы существенно</w:t>
      </w:r>
      <w:r>
        <w:rPr>
          <w:sz w:val="28"/>
          <w:szCs w:val="28"/>
        </w:rPr>
        <w:t xml:space="preserve"> изменяет их функциональные свойства и режим деятельности, способствует уменьшению утомления и повышению работоспособности.</w:t>
      </w:r>
    </w:p>
    <w:p w14:paraId="5044C10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Лечебные эффекты, тонизирующий, актопротекторный, вазоактивный, трофический, метаболический, лимфодренирующий, иммуностимулирующий, </w:t>
      </w:r>
      <w:r>
        <w:rPr>
          <w:sz w:val="28"/>
          <w:szCs w:val="28"/>
        </w:rPr>
        <w:t>седативный, анальгетический.</w:t>
      </w:r>
    </w:p>
    <w:p w14:paraId="78AE78D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Показания: Бронхиальная астма в межприступный период при нормальных температуре и скорости оседания эритроцитов (СОЭ).</w:t>
      </w:r>
    </w:p>
    <w:p w14:paraId="585FCD7D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гнойные воспалительные заболевания легких, хронические абсцессы легких, бронхоэктазы, боль</w:t>
      </w:r>
      <w:r>
        <w:rPr>
          <w:sz w:val="28"/>
          <w:szCs w:val="28"/>
        </w:rPr>
        <w:t>ные со склонностью к легочному кровотечению, переломы ребер, травматические повреждения грудной клетки, абсцесс легких, метатуберкулезный пневмо-фиброз, доброкачественные новообразования.</w:t>
      </w:r>
    </w:p>
    <w:p w14:paraId="6E5B238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массажа: воздействие на паравертебральные и рефлексогенные зоны</w:t>
      </w:r>
      <w:r>
        <w:rPr>
          <w:sz w:val="28"/>
          <w:szCs w:val="28"/>
        </w:rPr>
        <w:t xml:space="preserve"> грудной клетки, косвенный массаж диафрагмы, легких и сердца, дыхательные упражнения. Положение больного - сидя или лежа. Время процедуры - 12-18 минут. Курс лечения - 12 процедур, через день.</w:t>
      </w:r>
    </w:p>
    <w:p w14:paraId="396EDA3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Самомассаж производится в состоянии максимального расслабления </w:t>
      </w:r>
      <w:r>
        <w:rPr>
          <w:sz w:val="28"/>
          <w:szCs w:val="28"/>
        </w:rPr>
        <w:t>мышц, что достигается положением больного лежа на спине или сидя, откинувшись на спинку стула. Длится 8-10 минут по 3 раза в день и предшествует лечебной гимнастике. Производится поглаживание пальцами рук шеи и мышц надплечий, груди, где поглаживание сочет</w:t>
      </w:r>
      <w:r>
        <w:rPr>
          <w:sz w:val="28"/>
          <w:szCs w:val="28"/>
        </w:rPr>
        <w:t>ается с растиранием вращательными движениями снизу вверх до подключичной области. При этом производится легкое постукивание кончиками пальцев по грудной клетке. Наконец, производится легкое поглаживание поверхности живота круговыми движениями правой ладони</w:t>
      </w:r>
      <w:r>
        <w:rPr>
          <w:sz w:val="28"/>
          <w:szCs w:val="28"/>
        </w:rPr>
        <w:t>.</w:t>
      </w:r>
    </w:p>
    <w:p w14:paraId="6CB5763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Дозирование процедур лечебного массажа осуществляется по площади воздействия, количеству массажных манипуляций и продолжительности процедуры. Комбинацией поглаживания и растирания можно добиться преимущественно седативного эффекта, а включением других пр</w:t>
      </w:r>
      <w:r>
        <w:rPr>
          <w:sz w:val="28"/>
          <w:szCs w:val="28"/>
        </w:rPr>
        <w:t>иемов - тонизирующего.</w:t>
      </w:r>
    </w:p>
    <w:p w14:paraId="08853C2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продолжительность проводимого ежедневно или через день массажа грудной клетки не превышает 20-30 минут, курс лечения - 10-15 процедур.</w:t>
      </w:r>
    </w:p>
    <w:p w14:paraId="7A6271A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Показаниями для сегментарного массажа являются: хронические формы трахеобронхита, бронхоэкта</w:t>
      </w:r>
      <w:r>
        <w:rPr>
          <w:sz w:val="28"/>
          <w:szCs w:val="28"/>
        </w:rPr>
        <w:t>зы, астматический синдром, эмфизема легких и др.</w:t>
      </w:r>
    </w:p>
    <w:p w14:paraId="2DAFBFD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острые состояния, высыпания на коже.</w:t>
      </w:r>
    </w:p>
    <w:p w14:paraId="4A5F1B0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массаж в первой половине дня 25-30 минут по 3-4 раза в неделю, на курс - 10-12 процедур с перерывами на 1,5-2 месяца в сочетании с различными </w:t>
      </w:r>
      <w:r>
        <w:rPr>
          <w:sz w:val="28"/>
          <w:szCs w:val="28"/>
        </w:rPr>
        <w:t>видами дыхательной гимнастики, физио- и бальнеотерапией и другими видами воздействия.</w:t>
      </w:r>
    </w:p>
    <w:p w14:paraId="3D9CD4C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эффективным при бронхиальной астме является точечный массаж. Для получения хорошего эффекта от этой процедуры необходимы предварительное определение массируемых </w:t>
      </w:r>
      <w:r>
        <w:rPr>
          <w:sz w:val="28"/>
          <w:szCs w:val="28"/>
        </w:rPr>
        <w:t>точек и технически правильное осуществление массажа.</w:t>
      </w:r>
    </w:p>
    <w:p w14:paraId="449BAC1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положения массируемых точек:</w:t>
      </w:r>
    </w:p>
    <w:p w14:paraId="2325A10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1 - несимметричная; расположена на спине по задней срединной линии, между остистыми отростками VII шейного и I грудного позвонков (при наклоне головы вперед</w:t>
      </w:r>
      <w:r>
        <w:rPr>
          <w:sz w:val="28"/>
          <w:szCs w:val="28"/>
        </w:rPr>
        <w:t xml:space="preserve"> палец может легко определить ее по впадине - ниже наиболее выступающего остистого отростка VII позвонка).</w:t>
      </w:r>
    </w:p>
    <w:p w14:paraId="759E9B7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2 - симметричная; находится на спине, в центре надостной ямки лопатки (если положить правую ладонь на правое плечо пациента, то указательный па</w:t>
      </w:r>
      <w:r>
        <w:rPr>
          <w:sz w:val="28"/>
          <w:szCs w:val="28"/>
        </w:rPr>
        <w:t>лец окажется в этой точке).</w:t>
      </w:r>
    </w:p>
    <w:p w14:paraId="60BF515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3 - симметричная; находится на спине на 3 см в сторону от задней срединной линии, на уровне промежутка между остистыми отростками II и III грудных позвонков.</w:t>
      </w:r>
    </w:p>
    <w:p w14:paraId="269F5AA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4 - симметричная; находится на спине на 3 см в сторону от</w:t>
      </w:r>
      <w:r>
        <w:rPr>
          <w:sz w:val="28"/>
          <w:szCs w:val="28"/>
        </w:rPr>
        <w:t xml:space="preserve"> задней срединной линии на уровне промежутка между остистыми отростками III и IV грудных позвонков.</w:t>
      </w:r>
    </w:p>
    <w:p w14:paraId="4A669F4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5 - несимметричная; расположена на груди, в центре верхнего края яремной вырезки грудины.</w:t>
      </w:r>
    </w:p>
    <w:p w14:paraId="5DF9270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6 - симметричная; находится во втором межреберье в угл</w:t>
      </w:r>
      <w:r>
        <w:rPr>
          <w:sz w:val="28"/>
          <w:szCs w:val="28"/>
        </w:rPr>
        <w:t>ублении между большой грудной и дельтовидной мышцами.</w:t>
      </w:r>
    </w:p>
    <w:p w14:paraId="3A5A44C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7 - симметричная; находится в складке локтевого сгиба, снаружи на передней (ладонной) поверхности локтевого сустава.</w:t>
      </w:r>
    </w:p>
    <w:p w14:paraId="340C6F7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8 - симметричная; находится на 2 см выше средней складки запястья в углуб</w:t>
      </w:r>
      <w:r>
        <w:rPr>
          <w:sz w:val="28"/>
          <w:szCs w:val="28"/>
        </w:rPr>
        <w:t>лении у шиловидного отростка лучевой кости.</w:t>
      </w:r>
    </w:p>
    <w:p w14:paraId="5C1CE96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9 - симметричная; расположена на передней поверхности локтевого сустава в конце складки, образующейся при сгибании руки в локте, со стороны большого пальца.</w:t>
      </w:r>
    </w:p>
    <w:p w14:paraId="5C3388C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10 - симметричная; находится на тыле кисти,</w:t>
      </w:r>
      <w:r>
        <w:rPr>
          <w:sz w:val="28"/>
          <w:szCs w:val="28"/>
        </w:rPr>
        <w:t xml:space="preserve"> между I и II пястными костями, на вершине бугорка мышц, образующегося при прижимании большого пальца к остальным.</w:t>
      </w:r>
    </w:p>
    <w:p w14:paraId="401260FB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11 - симметричная; находится на 3 мм кнаружи от угла ногтевого ложа большого пальца.</w:t>
      </w:r>
    </w:p>
    <w:p w14:paraId="1C1F433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массажа. Подушечки большого или указательн</w:t>
      </w:r>
      <w:r>
        <w:rPr>
          <w:sz w:val="28"/>
          <w:szCs w:val="28"/>
        </w:rPr>
        <w:t>ого пальца накладываются на биологически активную точку и производятся горизонтально-вращательные движения по часовой стрелке или против часовой стрелки со скоростью 2-3 оборота в секунду, сочетающиеся с некоторым давлением. Палец не должен смещаться с мас</w:t>
      </w:r>
      <w:r>
        <w:rPr>
          <w:sz w:val="28"/>
          <w:szCs w:val="28"/>
        </w:rPr>
        <w:t>сируемой точки. Продолжительность и интенсивность воздействия на точку зависят от общего состояния больного, тяжести заболевания, степени локальной болезненности в области массажа. Так, если массируемая точка очень болезненна, проводится лишь легкий кругов</w:t>
      </w:r>
      <w:r>
        <w:rPr>
          <w:sz w:val="28"/>
          <w:szCs w:val="28"/>
        </w:rPr>
        <w:t>ой массаж, а если болезненность отсутствует, то применяется массаж средней интенсивности. Продолжительность массажа в одной точке составляет, как правило, 1-3 минуты. Чем сильнее воздействие, тем короче оно должно быть по времени. Массаж не должен быть гру</w:t>
      </w:r>
      <w:r>
        <w:rPr>
          <w:sz w:val="28"/>
          <w:szCs w:val="28"/>
        </w:rPr>
        <w:t>бым и резким, не должен оставлять синяков.</w:t>
      </w:r>
    </w:p>
    <w:p w14:paraId="766374F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биологически активных точек 1-9 больным бронхиальной астмой в межприступном периоде как средство предупреждения приступов удушья можно проводить ежедневно, один раз. В период обострения заболевания массаж у</w:t>
      </w:r>
      <w:r>
        <w:rPr>
          <w:sz w:val="28"/>
          <w:szCs w:val="28"/>
        </w:rPr>
        <w:t>казанных точек можно повторять несколько раз в день.</w:t>
      </w:r>
    </w:p>
    <w:p w14:paraId="608C1B7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предотвращения начинающегося приступа удушья или облегчения дыхания во время приступа рекомендуется: 1) энергичный массаж точек 10-11 в течение 3-4 минут; 2) массаж точки 5 (указательным или большим </w:t>
      </w:r>
      <w:r>
        <w:rPr>
          <w:sz w:val="28"/>
          <w:szCs w:val="28"/>
        </w:rPr>
        <w:t>пальцем производится давление сверху вниз на заднюю поверхность грудины в яремной ямке до появления чувства умеренно выраженных болевых ощущений). Если через 2-3 минуты дыхание больного улучшается, давление можно несколько ослабить. Общая продолжительность</w:t>
      </w:r>
      <w:r>
        <w:rPr>
          <w:sz w:val="28"/>
          <w:szCs w:val="28"/>
        </w:rPr>
        <w:t xml:space="preserve"> массажа данной точки - до 5 минут. В месте локального воздействия может возникнуть сильное покраснение, которое постепенно исчезает.</w:t>
      </w:r>
    </w:p>
    <w:p w14:paraId="7A05E94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купирования приступа удушья и улучшения общего состояния больного не обязательно массировать все вышеуказанные точки, </w:t>
      </w:r>
      <w:r>
        <w:rPr>
          <w:sz w:val="28"/>
          <w:szCs w:val="28"/>
        </w:rPr>
        <w:t>достаточно воздействовать на одну-две из них, массаж которых наиболее эффективен для данного больного.</w:t>
      </w:r>
    </w:p>
    <w:p w14:paraId="4FD28B0D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ЛФК (методист) должен научить (проконтролировать) больного бронхиальной астмой быстро находить у себя вышеописанные биологически активные точки и ме</w:t>
      </w:r>
      <w:r>
        <w:rPr>
          <w:sz w:val="28"/>
          <w:szCs w:val="28"/>
        </w:rPr>
        <w:t>тодически правильно воздействовать на них в порядке экстренной самопомощи при предвестниках приступа удушья или профилактически для продления состояния клинической ремиссии.</w:t>
      </w:r>
    </w:p>
    <w:p w14:paraId="5B2D582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59B8F41" w14:textId="77777777" w:rsidR="00000000" w:rsidRDefault="00621CD0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2.4.</w:t>
      </w:r>
      <w:r>
        <w:rPr>
          <w:caps/>
          <w:sz w:val="28"/>
          <w:szCs w:val="28"/>
        </w:rPr>
        <w:tab/>
        <w:t>Физиотерапия</w:t>
      </w:r>
    </w:p>
    <w:p w14:paraId="6BD3AE9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2DCD78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бронхиальной астме неотъемлемой частью лечения являются и</w:t>
      </w:r>
      <w:r>
        <w:rPr>
          <w:sz w:val="28"/>
          <w:szCs w:val="28"/>
        </w:rPr>
        <w:t>нгаляции, способствующие разжижению и отхождению мокроты. С этой целью применяют щелочные ингаляции с бронхолитиками, а также используют отвары и настои трав, обладающих отхаркивающим, противовоспалительным и спазмолитическим действием (Таблица 5).</w:t>
      </w:r>
    </w:p>
    <w:p w14:paraId="5D46253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</w:t>
      </w:r>
      <w:r>
        <w:rPr>
          <w:sz w:val="28"/>
          <w:szCs w:val="28"/>
        </w:rPr>
        <w:t>тижения более легкого расслабления гладких мышц воздухопроводящих путей, противовоспалительного эффекта показаны УВЧ и СВЧ. Эффект этих методов связывается с воздействием электромагнитных колебаний на экстеpopeцепторы кожи и интерорецелторы легких, бронхов</w:t>
      </w:r>
      <w:r>
        <w:rPr>
          <w:sz w:val="28"/>
          <w:szCs w:val="28"/>
        </w:rPr>
        <w:t xml:space="preserve"> и плевры, что приводит к уменьшению и расслаблению мышечных волокон бронхиальной стенки. Процедуры проводят в олиготермической и атермической дозировке в течение 10-12 минут курсом в 5-6 процедур.</w:t>
      </w:r>
    </w:p>
    <w:p w14:paraId="670DDB5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коррекции аллергической реактивности, улучшения функци</w:t>
      </w:r>
      <w:r>
        <w:rPr>
          <w:sz w:val="28"/>
          <w:szCs w:val="28"/>
        </w:rPr>
        <w:t>онального состояния организма рекомендуется электрофорез с магнием, кальцием, бромом по методике общего воздействия (№14-15), а с целью достижения бронхолитического эффекта - электрофорез с ганглиоблокаторами (ганглерон и др.). Процедуры электрофореза пров</w:t>
      </w:r>
      <w:r>
        <w:rPr>
          <w:sz w:val="28"/>
          <w:szCs w:val="28"/>
        </w:rPr>
        <w:t>одят пластинчатыми электродами, которые накладывают на грудино-ключично-сосцевидные мышцы и на паравертебральные точки шеи соответствующих сторон (ежедневно, 15 минут, при силе тока до 3 мА).</w:t>
      </w:r>
    </w:p>
    <w:p w14:paraId="19A53D5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бактерицидного и бактериостатического эффекта при</w:t>
      </w:r>
      <w:r>
        <w:rPr>
          <w:sz w:val="28"/>
          <w:szCs w:val="28"/>
        </w:rPr>
        <w:t>меняют дециметровые электромагнитные волны мощностью в 40-50 Вт в течение 12-15 минут (аппарат «Волна-2»).</w:t>
      </w:r>
    </w:p>
    <w:p w14:paraId="732F72D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и последовательность физиотерапевтических процедур обусловлены особенностями заболевания и физическим состоянием больного. У больных с бронхосп</w:t>
      </w:r>
      <w:r>
        <w:rPr>
          <w:sz w:val="28"/>
          <w:szCs w:val="28"/>
        </w:rPr>
        <w:t>азмом, развившимся на фоне преимущественного поражения воздухопроводящих путей, восстановительные мероприятия лучше начинать с ингаляций бронхолитических средств, затем через час проводить индуктотермию на область надпочечников и межлопаточную область (иди</w:t>
      </w:r>
      <w:r>
        <w:rPr>
          <w:sz w:val="28"/>
          <w:szCs w:val="28"/>
        </w:rPr>
        <w:t xml:space="preserve"> диадинамические токи на шейные симпатические узлы).</w:t>
      </w:r>
    </w:p>
    <w:p w14:paraId="7E56B24B" w14:textId="77777777" w:rsidR="00000000" w:rsidRDefault="00621CD0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F02ECFE" w14:textId="77777777" w:rsidR="00000000" w:rsidRDefault="00621CD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 Лекарственные растения, применяемые в фитотерапии бронхиальной астмы</w:t>
      </w: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560"/>
        <w:gridCol w:w="6700"/>
      </w:tblGrid>
      <w:tr w:rsidR="00000000" w14:paraId="3A7D1A18" w14:textId="77777777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AEF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A8F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31B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</w:tr>
      <w:tr w:rsidR="00000000" w14:paraId="10DBE0B9" w14:textId="77777777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DCE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EF3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Отхаркивающее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4A7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Алтей лекарственный, анис обыкновенный, багульник болотный, девясил высокий, душ</w:t>
            </w:r>
            <w:r>
              <w:rPr>
                <w:sz w:val="20"/>
                <w:szCs w:val="20"/>
              </w:rPr>
              <w:t>ица обыкновенная, крапива двудомная, коровяк скиптровидный, липа мелколистная, мать-и-мачеха, подорожник большой, солодка голая, сосновые почки, термопсис ланцетный, фиалка трехцветная, чабрец, эвкалипт шариковый.</w:t>
            </w:r>
          </w:p>
        </w:tc>
      </w:tr>
      <w:tr w:rsidR="00000000" w14:paraId="1C1245A3" w14:textId="77777777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C7B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6FC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Противовоспалительное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287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Алтей лекарствен</w:t>
            </w:r>
            <w:r>
              <w:rPr>
                <w:sz w:val="20"/>
                <w:szCs w:val="20"/>
              </w:rPr>
              <w:t>ный, багульник болотный, зверобой продырявленный, земляника лесная, инжир обыкновенный, калина обыкновенная, крапива двудомная, коровяк скиптровидный, мать-и-мачеха, можжевельник обыкновенный, подорожник большой, ромашка аптечная, солодка голая, тысячелист</w:t>
            </w:r>
            <w:r>
              <w:rPr>
                <w:sz w:val="20"/>
                <w:szCs w:val="20"/>
              </w:rPr>
              <w:t>ник обыкновенный, фиалка трехцветная, чабрец, эвкалипт шариковый.</w:t>
            </w:r>
          </w:p>
        </w:tc>
      </w:tr>
      <w:tr w:rsidR="00000000" w14:paraId="118863D7" w14:textId="77777777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4C3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B73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Бронхолитичес-кое, спазмолити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ческое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AB2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 обыкновенный, багульник болотный, душица обыкновенная, калина обыкновенная, липа мелколистная, ромашка аптечная, солодка голая, эфедра двуколоск</w:t>
            </w:r>
            <w:r>
              <w:rPr>
                <w:sz w:val="20"/>
                <w:szCs w:val="20"/>
              </w:rPr>
              <w:t>овая.</w:t>
            </w:r>
          </w:p>
        </w:tc>
      </w:tr>
      <w:tr w:rsidR="00000000" w14:paraId="4F35A5E5" w14:textId="77777777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F35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B2E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Антиаллерги-ческое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E76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Солодка голая, тысячелистник обыкновенный, земляника лесная.</w:t>
            </w:r>
          </w:p>
        </w:tc>
      </w:tr>
      <w:tr w:rsidR="00000000" w14:paraId="421D157D" w14:textId="77777777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0F5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666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Муколитическое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8FA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 обыкновенный, липа мелколистная, мать-и-мачеха, можжевельник обыкновенный, подорожник большой, термопсис ланцетный, фиалка трехцветная.</w:t>
            </w:r>
          </w:p>
        </w:tc>
      </w:tr>
    </w:tbl>
    <w:p w14:paraId="70CE3BF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нарушении моторно-секреторной функции воздухопроводящих путей назначают тепло-влажные щелочные ингаляции на настое трав, через 30 минут - ингаляции с новоиманином или хлорофоллиптом, затем через 2 часа - электрофорез кальция хлорида и аскорбиновой кислоты </w:t>
      </w:r>
      <w:r>
        <w:rPr>
          <w:sz w:val="28"/>
          <w:szCs w:val="28"/>
        </w:rPr>
        <w:t>на грудную клетку или электрофорез магния и брома на воротниковую зону.</w:t>
      </w:r>
    </w:p>
    <w:p w14:paraId="32DE7D1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бронхоспазм развился на фоне преимущественного поражения респираторных отделов легких, в основе патогенеза, как правило, лежит инфекционный фактор. Поэтому применяют</w:t>
      </w:r>
      <w:r>
        <w:rPr>
          <w:sz w:val="28"/>
          <w:szCs w:val="28"/>
        </w:rPr>
        <w:t xml:space="preserve"> следующую схему: после щелочной тепло-влажной ингаляции на настое трав через 1 час назначают электрофорез на область нижних долей легких с гепарином и медью, затем ингаляцию с новоиманином или хлорофиллиптом, этонием.</w:t>
      </w:r>
    </w:p>
    <w:p w14:paraId="1C71D4F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поражение легких</w:t>
      </w:r>
      <w:r>
        <w:rPr>
          <w:sz w:val="28"/>
          <w:szCs w:val="28"/>
        </w:rPr>
        <w:t xml:space="preserve"> носит смешанный характер (воздухопроводящие пути и респираторные отделы), кроме вышеописанных мероприятий, желательно назначить электрическое поле УВЧ и электромагнитные волны СВЧ последовательно на проекцию воспалительного фокуса и проекцию надпочечников</w:t>
      </w:r>
      <w:r>
        <w:rPr>
          <w:sz w:val="28"/>
          <w:szCs w:val="28"/>
        </w:rPr>
        <w:t>.</w:t>
      </w:r>
    </w:p>
    <w:p w14:paraId="5603DA0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имеет сочетание ЛФК, массажа с гидротерапией и закаливанием организма, особенно, если учесть, что приступы бронхиальной астмы могут развиваться на фоне воспалительных заболеваний дыхательного аппарата.</w:t>
      </w:r>
    </w:p>
    <w:p w14:paraId="6CCF1CC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широкое распростра</w:t>
      </w:r>
      <w:r>
        <w:rPr>
          <w:sz w:val="28"/>
          <w:szCs w:val="28"/>
        </w:rPr>
        <w:t>нение для лечения больных бронхиальной астмой получили скипидарные ванны. Особенно полезны контрастные ванны. Водные процедуры оказывают не только температурное, но и механическое действие, связанное с формированием спинномозговых рефлексов. Кожно-висцерал</w:t>
      </w:r>
      <w:r>
        <w:rPr>
          <w:sz w:val="28"/>
          <w:szCs w:val="28"/>
        </w:rPr>
        <w:t>ьные рефлексы изменяют деятельность внутренних органов, в том числе дыхательной, сердечно-сосудистой систем, с благоприятным ответом на раздражение соответствующих участков кожи.</w:t>
      </w:r>
    </w:p>
    <w:p w14:paraId="608FAB8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верным средством профилактики и лечения воспалительных процессов дых</w:t>
      </w:r>
      <w:r>
        <w:rPr>
          <w:sz w:val="28"/>
          <w:szCs w:val="28"/>
        </w:rPr>
        <w:t>ательного аппарата является закаливание организма. Закаливание больных бронхиальной астмой способствует восстановлению нормальной функции дыхательного аппарата путем рефлекторного воздействия на нарушенную деятельность коры больших полушарий. Доказано, что</w:t>
      </w:r>
      <w:r>
        <w:rPr>
          <w:sz w:val="28"/>
          <w:szCs w:val="28"/>
        </w:rPr>
        <w:t xml:space="preserve"> процессы мышечной тренировки и закаливание организма непосредственно связаны между собой. Физические упражнения влияют на ход проводимого закаливания, а метеорологические факторы изменяют результаты мышечной тренировки.</w:t>
      </w:r>
    </w:p>
    <w:p w14:paraId="02B50EF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 больных следует проводи</w:t>
      </w:r>
      <w:r>
        <w:rPr>
          <w:sz w:val="28"/>
          <w:szCs w:val="28"/>
        </w:rPr>
        <w:t>ть с большой осторожностью и обязательно с учетом требований: постепенности, последовательности, систематичности и строго индивидуального подхода.</w:t>
      </w:r>
    </w:p>
    <w:p w14:paraId="770C3C9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следующие виды закаливания:</w:t>
      </w:r>
    </w:p>
    <w:p w14:paraId="2B7E9B9F" w14:textId="77777777" w:rsidR="00000000" w:rsidRDefault="00621CD0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Прогулки на свежем воздухе в облегченной одежде (в зависимости от п</w:t>
      </w:r>
      <w:r>
        <w:rPr>
          <w:sz w:val="28"/>
          <w:szCs w:val="28"/>
        </w:rPr>
        <w:t>огоды).</w:t>
      </w:r>
    </w:p>
    <w:p w14:paraId="3324F6E8" w14:textId="77777777" w:rsidR="00000000" w:rsidRDefault="00621CD0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Сон на открытом воздухе (летом) и при открытой форточке (зимой).</w:t>
      </w:r>
    </w:p>
    <w:p w14:paraId="2C20FB73" w14:textId="77777777" w:rsidR="00000000" w:rsidRDefault="00621CD0">
      <w:pPr>
        <w:shd w:val="clear" w:color="auto" w:fill="FFFFFF"/>
        <w:tabs>
          <w:tab w:val="left" w:pos="720"/>
          <w:tab w:val="left" w:pos="1134"/>
          <w:tab w:val="left" w:pos="12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Обтирание тела водой температуры 35-37 градусов с понижением ее до 18-20 градусов.</w:t>
      </w:r>
    </w:p>
    <w:p w14:paraId="085B241A" w14:textId="77777777" w:rsidR="00000000" w:rsidRDefault="00621CD0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Купание в открытых водоемах - начинать при температуре не ниже 23 градусов с постепенным сни</w:t>
      </w:r>
      <w:r>
        <w:rPr>
          <w:sz w:val="28"/>
          <w:szCs w:val="28"/>
        </w:rPr>
        <w:t>жением ее до 18-19градусов; можно купаться и в морской воде.</w:t>
      </w:r>
    </w:p>
    <w:p w14:paraId="2B84AB33" w14:textId="77777777" w:rsidR="00000000" w:rsidRDefault="00621CD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Систематическое обмывание ног перед сном прохладной водой (27-29 градусов) с постепенным снижением ее до комнатной температуры.</w:t>
      </w:r>
    </w:p>
    <w:p w14:paraId="1BA88E62" w14:textId="77777777" w:rsidR="00000000" w:rsidRDefault="00621CD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Систематическое полоскание рта и зева холодной водой, лучше к</w:t>
      </w:r>
      <w:r>
        <w:rPr>
          <w:sz w:val="28"/>
          <w:szCs w:val="28"/>
        </w:rPr>
        <w:t>ипяченой.</w:t>
      </w:r>
    </w:p>
    <w:p w14:paraId="2C6B0AB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Катание на лыжах и коньках в облегченной одежде, лучше спортивной.</w:t>
      </w:r>
    </w:p>
    <w:p w14:paraId="2185C78C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Воздушные ванны - начинать с температуры не ниже 20-22 градусов с 10 минут и доводить до 1-2 часов.</w:t>
      </w:r>
    </w:p>
    <w:p w14:paraId="244515E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 хорошо начинать в летнее время - период относительного благопо</w:t>
      </w:r>
      <w:r>
        <w:rPr>
          <w:sz w:val="28"/>
          <w:szCs w:val="28"/>
        </w:rPr>
        <w:t>лучия для больных бронхиальной астмой, а затем продолжать осенью, зимой и весной.</w:t>
      </w:r>
    </w:p>
    <w:p w14:paraId="096558A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3 ОЦЕНКА ЭФФЕКТИВНОСТИ ФИЗИЧЕСКОЙ РЕАБИЛИТАЦИИ ПРИ БРОНХИАЛЬНОЙ АСТМЕ</w:t>
      </w:r>
    </w:p>
    <w:p w14:paraId="100667BE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0C6A788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Функциональная характеристика отдельных показателей легочного дыхания и методики их исследования</w:t>
      </w:r>
      <w:r>
        <w:rPr>
          <w:sz w:val="28"/>
          <w:szCs w:val="28"/>
        </w:rPr>
        <w:t xml:space="preserve"> широко и достаточно полно представлены в литературе. Мы выбрали только те показатели, которые могут быть использованы как критерии физических возможностей, при сопоставлении их с данными клинического состояния, величиной общей физической работоспособности</w:t>
      </w:r>
      <w:r>
        <w:rPr>
          <w:sz w:val="28"/>
          <w:szCs w:val="28"/>
        </w:rPr>
        <w:t xml:space="preserve"> и толерантности к физическим нагрузкам.</w:t>
      </w:r>
    </w:p>
    <w:p w14:paraId="4015FF7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функции внешнего дыхания условно делятся на три группы (таблица 6).первую группу входят показатели, характеризующие дыхание на этапе наружный воздух - альвеолярный воздух. К ним относятся: частота дыхания</w:t>
      </w:r>
      <w:r>
        <w:rPr>
          <w:sz w:val="28"/>
          <w:szCs w:val="28"/>
        </w:rPr>
        <w:t xml:space="preserve"> (ЧД), минутный объем дыхания (МОД), глубина дыхания (дыхательный объем - ДО), резервный объем вдоха и выдоха (РО вд. и РО выд.), остаточный объем (OO), жизненная емкость легких (ЖЕЛ), максимальная вентиляция легких (МВЛ), резерв вентиляции (РВ), сила дыха</w:t>
      </w:r>
      <w:r>
        <w:rPr>
          <w:sz w:val="28"/>
          <w:szCs w:val="28"/>
        </w:rPr>
        <w:t>тельных мышц, показатели бронхиальной проходимости (скорость вдоха - V вд. и скорость выдоха - V выд.) и другие.</w:t>
      </w:r>
    </w:p>
    <w:p w14:paraId="26F784F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вторую группу входят показатели газообмена на этапе альвеолярный воздух - кровь легочных капилляров: минутное поглощение кислорода и выделен</w:t>
      </w:r>
      <w:r>
        <w:rPr>
          <w:sz w:val="28"/>
          <w:szCs w:val="28"/>
        </w:rPr>
        <w:t>ие углекислоты, состав альвеолярного воздуха, коэффициент использования кислорода (КИО2).</w:t>
      </w:r>
    </w:p>
    <w:p w14:paraId="00B53C7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третью группу входят показатели газового состава артериальной и венозной крови, характеризующие эффективность дыхания: содержание кислорода и углекислоты, кислородн</w:t>
      </w:r>
      <w:r>
        <w:rPr>
          <w:sz w:val="28"/>
          <w:szCs w:val="28"/>
        </w:rPr>
        <w:t>ая емкость крови и другие.</w:t>
      </w:r>
    </w:p>
    <w:p w14:paraId="43DE872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вышеприведенных показателей наиболее широко применяются такие методы исследования, как спирометрия, спирография, пневмотонометрия, оксигемометрия, а также дыхательные пробы и определение величины максимального потреб</w:t>
      </w:r>
      <w:r>
        <w:rPr>
          <w:sz w:val="28"/>
          <w:szCs w:val="28"/>
        </w:rPr>
        <w:t>ления кислорода (МПК) по данным проб с дозированной физической нагрузкой.</w:t>
      </w:r>
    </w:p>
    <w:p w14:paraId="4AF4247C" w14:textId="77777777" w:rsidR="00000000" w:rsidRDefault="00621CD0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3288044" w14:textId="77777777" w:rsidR="00000000" w:rsidRDefault="00621CD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 Характеристика и величина легочных объемов и емкостей в покое и их динамика во время работы</w:t>
      </w: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2"/>
        <w:gridCol w:w="4035"/>
        <w:gridCol w:w="1418"/>
        <w:gridCol w:w="1417"/>
      </w:tblGrid>
      <w:tr w:rsidR="00000000" w14:paraId="0D4AAF6F" w14:textId="7777777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74A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6DEE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2AE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величина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(мл)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0D1C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при работе</w:t>
            </w:r>
          </w:p>
        </w:tc>
      </w:tr>
      <w:tr w:rsidR="00000000" w14:paraId="4C4147BA" w14:textId="7777777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FB0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Дыхатель</w:t>
            </w:r>
            <w:r>
              <w:rPr>
                <w:sz w:val="20"/>
                <w:szCs w:val="20"/>
              </w:rPr>
              <w:t>ный объем (ДО)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52B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воздуха, выдыхаемый или вдыхаемый за один дыхательный цикл.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324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10E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</w:t>
            </w:r>
          </w:p>
        </w:tc>
      </w:tr>
      <w:tr w:rsidR="00000000" w14:paraId="4E53D04C" w14:textId="7777777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890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объем вдоха (РО вд.)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B9C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объем воздуха, вдыхаемый после окончания нормального вдоха.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AD89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463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</w:t>
            </w:r>
          </w:p>
        </w:tc>
      </w:tr>
      <w:tr w:rsidR="00000000" w14:paraId="1C7A1592" w14:textId="7777777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DA6A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объем выдоха (РО выд.)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D014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</w:t>
            </w:r>
            <w:r>
              <w:rPr>
                <w:sz w:val="20"/>
                <w:szCs w:val="20"/>
              </w:rPr>
              <w:t>мальный объем воздуха, выдыхаемый после окончания нормального выдоха.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5242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556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Слабое уменьшение</w:t>
            </w:r>
          </w:p>
        </w:tc>
      </w:tr>
      <w:tr w:rsidR="00000000" w14:paraId="569BE82C" w14:textId="7777777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517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Остаточный объем (00)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0A6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воздуха, остающийся в легких после максимального выдоха.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4EB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42C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Слабое увеличение</w:t>
            </w:r>
          </w:p>
        </w:tc>
      </w:tr>
      <w:tr w:rsidR="00000000" w14:paraId="2E84065D" w14:textId="7777777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CC2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емкость легких (ОЕЛ)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E5A5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воздуха в легких пос</w:t>
            </w:r>
            <w:r>
              <w:rPr>
                <w:sz w:val="20"/>
                <w:szCs w:val="20"/>
              </w:rPr>
              <w:t>ле максимального вдоха (ДО+РО вд.+РО выд.+00).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91C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7666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Слабое уменьшение</w:t>
            </w:r>
          </w:p>
        </w:tc>
      </w:tr>
      <w:tr w:rsidR="00000000" w14:paraId="4408092E" w14:textId="7777777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F96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Жизненная емкость легких (ЖЕЛ)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83B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объем воздуха, выдыхаемый после максимального вдоха (ДО+РО вд.+РО выд.).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06E0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9698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Слабое уменьшение</w:t>
            </w:r>
          </w:p>
        </w:tc>
      </w:tr>
      <w:tr w:rsidR="00000000" w14:paraId="29B2C161" w14:textId="7777777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F9E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вдоха (Евд.)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3A93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объем воз</w:t>
            </w:r>
            <w:r>
              <w:rPr>
                <w:sz w:val="20"/>
                <w:szCs w:val="20"/>
              </w:rPr>
              <w:t>духа, вдыхаемый после спокойного выдоха (ДО+РО вд.)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13B1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2247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Слабое уменьшение</w:t>
            </w:r>
          </w:p>
        </w:tc>
      </w:tr>
      <w:tr w:rsidR="00000000" w14:paraId="01C0EEC6" w14:textId="7777777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79EF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остаточная емкость (ФОЕ)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9B8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воздуха в легких после спокойного выдоха (РО выд.+ОО)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F58B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AB5D" w14:textId="77777777" w:rsidR="00000000" w:rsidRDefault="0062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Слабое увеличение</w:t>
            </w:r>
          </w:p>
        </w:tc>
      </w:tr>
    </w:tbl>
    <w:p w14:paraId="6194C93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3F73D8A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Спирометрия - это метод определения ЖЕЛ с помощью сухог</w:t>
      </w:r>
      <w:r>
        <w:rPr>
          <w:sz w:val="28"/>
          <w:szCs w:val="28"/>
        </w:rPr>
        <w:t>о или водного спирометра. Однако наиболее распространенным методом является спирография, которая позволяет определить вентиляцию, легочные объемы, дыхательные резервы, бронхиальную проходимость и эластичность легочной ткани, а также судить о состоянии газо</w:t>
      </w:r>
      <w:r>
        <w:rPr>
          <w:sz w:val="28"/>
          <w:szCs w:val="28"/>
        </w:rPr>
        <w:t>обмена. С помощью спирограммы изучают следующие показатели:</w:t>
      </w:r>
    </w:p>
    <w:p w14:paraId="5F008E5A" w14:textId="77777777" w:rsidR="00000000" w:rsidRDefault="00621CD0">
      <w:pPr>
        <w:shd w:val="clear" w:color="auto" w:fill="FFFFFF"/>
        <w:tabs>
          <w:tab w:val="left" w:pos="13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дыхания (ЧД). У больных бронхиальной астмой наблюдаются большие колебания частоты дыхания от 12 до 32 в минуту, усугубляющиеся в связи с нарастанием степени легочной недостаточности.</w:t>
      </w:r>
    </w:p>
    <w:p w14:paraId="33620DE1" w14:textId="77777777" w:rsidR="00000000" w:rsidRDefault="00621CD0">
      <w:pPr>
        <w:shd w:val="clear" w:color="auto" w:fill="FFFFFF"/>
        <w:tabs>
          <w:tab w:val="left" w:pos="13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Дыхательный объем (ДО), или глубина дыхания. У больных бронхиальной астмой ДО колеблется в широких пределах в зависимости от степени легочной недостаточности, снижаясь по мере прогрессирования болезни.</w:t>
      </w:r>
    </w:p>
    <w:p w14:paraId="53BB3BE4" w14:textId="77777777" w:rsidR="00000000" w:rsidRDefault="00621CD0">
      <w:pPr>
        <w:shd w:val="clear" w:color="auto" w:fill="FFFFFF"/>
        <w:tabs>
          <w:tab w:val="left" w:pos="13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Минутный объем дыхания (МОД). В норме она регули</w:t>
      </w:r>
      <w:r>
        <w:rPr>
          <w:sz w:val="28"/>
          <w:szCs w:val="28"/>
        </w:rPr>
        <w:t>руется потребностью организма в кислороде. С развитием легочной недостаточности мобилизация компенсаторных механизмов происходит в первую очередь за счет увеличения МОД. Таким образом, гипервентиляция является как бы физиологической мерой защиты против раз</w:t>
      </w:r>
      <w:r>
        <w:rPr>
          <w:sz w:val="28"/>
          <w:szCs w:val="28"/>
        </w:rPr>
        <w:t>вивающейся гипоксии у бронхиальной астмой.</w:t>
      </w:r>
    </w:p>
    <w:p w14:paraId="50F57AC9" w14:textId="77777777" w:rsidR="00000000" w:rsidRDefault="00621CD0">
      <w:pPr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Резервный объем вдоха (РО вд). При бронхиальной астме отмечается уменьшение величины этого показателя.</w:t>
      </w:r>
    </w:p>
    <w:p w14:paraId="74744C81" w14:textId="77777777" w:rsidR="00000000" w:rsidRDefault="00621CD0">
      <w:pPr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Резервный объем выдоха (РО выд.). Уменьшение величины этого показателя является характерным признаком п</w:t>
      </w:r>
      <w:r>
        <w:rPr>
          <w:sz w:val="28"/>
          <w:szCs w:val="28"/>
        </w:rPr>
        <w:t>ри бронхиальной астме.</w:t>
      </w:r>
    </w:p>
    <w:p w14:paraId="2CA7E8C0" w14:textId="77777777" w:rsidR="00000000" w:rsidRDefault="00621CD0">
      <w:pPr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Жизненная емкость легких (ЖЕЛ). У больных бронхиальной астмой отмечается уже в начальных стадиях заболевания уменьшение этой величины. Причинами снижения величины ЖЕЛ и ее компонентов (РО вд. и РО выд.) у этих больных следует счит</w:t>
      </w:r>
      <w:r>
        <w:rPr>
          <w:sz w:val="28"/>
          <w:szCs w:val="28"/>
        </w:rPr>
        <w:t>ать функциональные и морфологические изменения бронхов и альвеол, нарушающие бронхиальную проходимость, потерю эластичности легочной ткани вследствие ее склерозирования, ригидность грудной клетки.</w:t>
      </w:r>
    </w:p>
    <w:p w14:paraId="4098D934" w14:textId="77777777" w:rsidR="00000000" w:rsidRDefault="00621CD0">
      <w:pPr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Фактическую величину ЖЕЛ (ФЖЕЛ) обязательно сравнивают с</w:t>
      </w:r>
      <w:r>
        <w:rPr>
          <w:sz w:val="28"/>
          <w:szCs w:val="28"/>
        </w:rPr>
        <w:t xml:space="preserve"> должной (ДЖЕЛ) для определения степени выраженности легочной недостаточности. Если его величина составляет 60-80 %, то можно предположить наличие легочной недостаточности I степени, если 40 - 60 % - II степени, меньше 40 % - III степени.</w:t>
      </w:r>
    </w:p>
    <w:p w14:paraId="42D1765C" w14:textId="77777777" w:rsidR="00000000" w:rsidRDefault="00621CD0">
      <w:pPr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в</w:t>
      </w:r>
      <w:r>
        <w:rPr>
          <w:sz w:val="28"/>
          <w:szCs w:val="28"/>
        </w:rPr>
        <w:t xml:space="preserve">ентиляция легких (МВЛ). Эта величина является одной из наиболее важных для диагностики бронхиальной астмы в ранних стадиях. Она характеризует функциональные способности системы внешнего дыхания. При бронхиальной астме МВЛ, как правило, снижена, причем это </w:t>
      </w:r>
      <w:r>
        <w:rPr>
          <w:sz w:val="28"/>
          <w:szCs w:val="28"/>
        </w:rPr>
        <w:t>снижение появляется очень рано и прогрессирует параллельно степени легочной недостаточности. При сравнении с должной величиной в процентах у больных в зависимости от стадии легочной недостаточности составляет от 36 до 70 %. Уменьшение МВЛ у больных бронхиа</w:t>
      </w:r>
      <w:r>
        <w:rPr>
          <w:sz w:val="28"/>
          <w:szCs w:val="28"/>
        </w:rPr>
        <w:t>льной астмой объясняется нарушением корковой  регуляции функции внешнего дыхания, ухудшением бронхиальной проходимости, снижением эластичности легочной ткани, а также уменьшением энергетических возможностей дыхательной мускулатуры при развивающемся кислоро</w:t>
      </w:r>
      <w:r>
        <w:rPr>
          <w:sz w:val="28"/>
          <w:szCs w:val="28"/>
        </w:rPr>
        <w:t>дном голодании.</w:t>
      </w:r>
    </w:p>
    <w:p w14:paraId="78B6726C" w14:textId="77777777" w:rsidR="00000000" w:rsidRDefault="00621CD0">
      <w:pPr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 вентиляции (РВ). Уменьшение МВЛ и увеличение МОД у больных бронхиальной астмой ведет к снижению РВ, что и является одной из причин появления одышки (она появляется при снижении РВ до 60-80 % от должной величины).</w:t>
      </w:r>
    </w:p>
    <w:p w14:paraId="0A50929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спирографичес</w:t>
      </w:r>
      <w:r>
        <w:rPr>
          <w:sz w:val="28"/>
          <w:szCs w:val="28"/>
        </w:rPr>
        <w:t xml:space="preserve">ком исследовании можно также определить время задержки дыхания на вдохе (проба Штанге) и выдохе (проба Генчи). У здоровых лиц продолжительность задержки дыхания на вдохе составляет в среднем 60 секунд, на выдохе - 5 от величины предыдущей пробы. У больных </w:t>
      </w:r>
      <w:r>
        <w:rPr>
          <w:sz w:val="28"/>
          <w:szCs w:val="28"/>
        </w:rPr>
        <w:t>бронхиальной астмой этот показатель снижен в 96,8 % случаев и составляет на вдохе 26-30 секунд, на выдохе - 14-16 секунд. Эти же показатели можно определить и с помощью гипоксических проб Штанге и Генчи.</w:t>
      </w:r>
    </w:p>
    <w:p w14:paraId="50159B21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Поглощение кислорода (П02). Между поглощением кислор</w:t>
      </w:r>
      <w:r>
        <w:rPr>
          <w:sz w:val="28"/>
          <w:szCs w:val="28"/>
        </w:rPr>
        <w:t>ода и МОД существует прямая связь: развивающаяся при бронхиальной астме повышенная потребность в кислороде ведет к увеличению вентиляции, которая до определенного предела способствует ликвидации кислородного голодания. Однако в поздних стадиях болезни даже</w:t>
      </w:r>
      <w:r>
        <w:rPr>
          <w:sz w:val="28"/>
          <w:szCs w:val="28"/>
        </w:rPr>
        <w:t xml:space="preserve"> чрезмерная гипервентиляция не способна покрыть потребность организма в кислороде. У больных бронхиальной астмой данные противоречивы. Отклонение этого показателя в обе стороны связано с неравномерностью вентиляции и кровообращения в легких, а также с гипе</w:t>
      </w:r>
      <w:r>
        <w:rPr>
          <w:sz w:val="28"/>
          <w:szCs w:val="28"/>
        </w:rPr>
        <w:t>ртонией и застоем в малом круге кровообращения и изменениями межальвеолярной мембраны.</w:t>
      </w:r>
    </w:p>
    <w:p w14:paraId="67ED11C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использования кислорода (КИО2) является наиболее надежным критерием оценки снабжения организма кислородом.</w:t>
      </w:r>
    </w:p>
    <w:p w14:paraId="0CCF3857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Скорость вдоха и выдоха определяются с помощью пн</w:t>
      </w:r>
      <w:r>
        <w:rPr>
          <w:sz w:val="28"/>
          <w:szCs w:val="28"/>
        </w:rPr>
        <w:t>евмотахометрии. При бронхиальной астме в зависимости от стадии патологического процесса могут снижаться величины либо скорости вдоха, либо выдоха, а иногда и оба показателя.</w:t>
      </w:r>
    </w:p>
    <w:p w14:paraId="04B11490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динамики показателей функции внешнего дыхания под влиянием физической</w:t>
      </w:r>
      <w:r>
        <w:rPr>
          <w:sz w:val="28"/>
          <w:szCs w:val="28"/>
        </w:rPr>
        <w:t xml:space="preserve"> нагрузки применяют динамическую спирометрию (пробы Лебедева и Розенталя).</w:t>
      </w:r>
    </w:p>
    <w:p w14:paraId="186E7935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Эффективность комплексной физической реабилитации при бронхиальной астме оценивается по показателям улучшения механизма дыхания, по непосредственной ликвидации патологического проце</w:t>
      </w:r>
      <w:r>
        <w:rPr>
          <w:sz w:val="28"/>
          <w:szCs w:val="28"/>
        </w:rPr>
        <w:t>сса, развитию компенсаторных механизмов, улучшающих вентиляцию легких. Влияние физической реабилитации оценивается специалистами (методистом или инструктором ЛФК и врачом ЛФК) на каждом занятии при выполнении упражнений - ведутся врачебно-педагогические на</w:t>
      </w:r>
      <w:r>
        <w:rPr>
          <w:sz w:val="28"/>
          <w:szCs w:val="28"/>
        </w:rPr>
        <w:t>блюдения (ВПН), а также периодически на определенных этапах лечения.</w:t>
      </w:r>
    </w:p>
    <w:p w14:paraId="612CB620" w14:textId="77777777" w:rsidR="00000000" w:rsidRDefault="00621CD0">
      <w:pPr>
        <w:shd w:val="clear" w:color="auto" w:fill="FFFFFF"/>
        <w:spacing w:line="360" w:lineRule="auto"/>
        <w:ind w:firstLine="709"/>
        <w:jc w:val="center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бронхиальный астма средство физический реабилитация</w:t>
      </w:r>
    </w:p>
    <w:p w14:paraId="0B53DB98" w14:textId="77777777" w:rsidR="00000000" w:rsidRDefault="00621CD0">
      <w:pPr>
        <w:shd w:val="clear" w:color="auto" w:fill="FFFFFF"/>
        <w:tabs>
          <w:tab w:val="left" w:pos="1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14:paraId="2B1C1443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</w:p>
    <w:p w14:paraId="6F421119" w14:textId="77777777" w:rsidR="00000000" w:rsidRDefault="00621CD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последние годы отмечается тенденция к увеличению случаев заболевания бронхиальной астмой.</w:t>
      </w:r>
    </w:p>
    <w:p w14:paraId="5496E637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Наибольшее значение в развит</w:t>
      </w:r>
      <w:r>
        <w:rPr>
          <w:sz w:val="28"/>
          <w:szCs w:val="28"/>
        </w:rPr>
        <w:t xml:space="preserve">ии заболевания оказывают аллергические механизмы. Аллергенами могут быть инфекционные агенты, вещества животного, растительного и химического происхождения. Главным клиническим симптомом бронхиальной астмы являются экспираторная одышка, свистящее дыхание, </w:t>
      </w:r>
      <w:r>
        <w:rPr>
          <w:sz w:val="28"/>
          <w:szCs w:val="28"/>
        </w:rPr>
        <w:t>рассеянные сухие и жужжащие хрипы, постоянно меняющие свою интенсивность и локализацию, периодические приступы удушья, чаще заканчивающиеся выделением значительного количества мокроты.</w:t>
      </w:r>
    </w:p>
    <w:p w14:paraId="3C0AA8D1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Физическая реабилитация при бронхиальной астме на поликлиническом эта</w:t>
      </w:r>
      <w:r>
        <w:rPr>
          <w:sz w:val="28"/>
          <w:szCs w:val="28"/>
        </w:rPr>
        <w:t>пе включает в себя специальные дыхательные упражнения: статические, динамические и дренажные, звуковую гимнастику, общеукрепляющие гимнастические упражнения типа респираторной гимнастики Стрельцовой; и метод волевой ликвидации глубокого дыхания по К.П. Бут</w:t>
      </w:r>
      <w:r>
        <w:rPr>
          <w:sz w:val="28"/>
          <w:szCs w:val="28"/>
        </w:rPr>
        <w:t>ейко.</w:t>
      </w:r>
    </w:p>
    <w:p w14:paraId="7FFB35C9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Основная цель реабилитации при бронхиальной астме - купировать бронхоспазм, закрепить этот эффект на максимально длительный период, нормализовать или повысить показатели функции кардиореспираторной системы и подготовить больного к выполнению своих </w:t>
      </w:r>
      <w:r>
        <w:rPr>
          <w:sz w:val="28"/>
          <w:szCs w:val="28"/>
        </w:rPr>
        <w:t>профессиональных обязанностей.</w:t>
      </w:r>
    </w:p>
    <w:p w14:paraId="634B5462" w14:textId="77777777" w:rsidR="00000000" w:rsidRDefault="00621CD0">
      <w:pPr>
        <w:spacing w:line="360" w:lineRule="auto"/>
        <w:ind w:left="709"/>
        <w:jc w:val="both"/>
        <w:rPr>
          <w:sz w:val="28"/>
          <w:szCs w:val="28"/>
        </w:rPr>
      </w:pPr>
    </w:p>
    <w:p w14:paraId="5BF110E3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ПРАКТИЧЕСКИЕ РЕКОМЕНДАЦИИ</w:t>
      </w:r>
    </w:p>
    <w:p w14:paraId="4A21B3C6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</w:p>
    <w:p w14:paraId="09FA8E9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ЛФК с больными бронхиальной астмой каждый больной должен знать основы самоконтроля, заключающиеся в субъективной оценке самочувствия, сна, аппетита и объективных данных (ЧСС, ЧД,</w:t>
      </w:r>
      <w:r>
        <w:rPr>
          <w:sz w:val="28"/>
          <w:szCs w:val="28"/>
        </w:rPr>
        <w:t xml:space="preserve"> масса тела и др.). Некоторые отрицательные явления: мышечная боль, усталость и вялость, легкое головокружение - вполне закономерны в первые дни занятий. Через 3-4 дня полностью исчезают, общее состояние улучшается, отмечается прилив бодрости и энергии. В </w:t>
      </w:r>
      <w:r>
        <w:rPr>
          <w:sz w:val="28"/>
          <w:szCs w:val="28"/>
        </w:rPr>
        <w:t>условиях стационара, а также поликлиники больным необходимо придерживаться следующих принципов самоконтроля:</w:t>
      </w:r>
    </w:p>
    <w:p w14:paraId="6C3C3022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Регулярный учет ЧСС до и после занятий лечебной гимнастикой. В том случае, если у больного после физической нагрузки учащение пульса сохраняется</w:t>
      </w:r>
      <w:r>
        <w:rPr>
          <w:sz w:val="28"/>
          <w:szCs w:val="28"/>
        </w:rPr>
        <w:t xml:space="preserve"> в течение 1-1,5 часов и более, необходимо снизить нагрузку или временно отменить занятия и сообщить об этом лечащему врачу. С целью нормализации ЧСС рекомендуется проделать несколько спокойных, но глубоких вдохов и выдохов через нос, при этом обращать вни</w:t>
      </w:r>
      <w:r>
        <w:rPr>
          <w:sz w:val="28"/>
          <w:szCs w:val="28"/>
        </w:rPr>
        <w:t>мание на полный выдох.</w:t>
      </w:r>
    </w:p>
    <w:p w14:paraId="5C0F71ED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Учет изменений ЧД. Больной должен помнить, что упражнения на удлиненный вдох следует применять осторожно. При появлении одышки или затрудненного дыхания после выполнения физических упражнений следует временно прекратить или уменьш</w:t>
      </w:r>
      <w:r>
        <w:rPr>
          <w:sz w:val="28"/>
          <w:szCs w:val="28"/>
        </w:rPr>
        <w:t>ить нагрузку и поставить об этом в известность лечащего врача.</w:t>
      </w:r>
    </w:p>
    <w:p w14:paraId="57926863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Для контроля за степенью физического развития и состояния пациента во время проведения комплексной физической реабилитации можно рекомендовать производить антропометрические измерения таких</w:t>
      </w:r>
      <w:r>
        <w:rPr>
          <w:sz w:val="28"/>
          <w:szCs w:val="28"/>
        </w:rPr>
        <w:t xml:space="preserve"> показателей, как рост, вес, окружность грудной клетки, жизненной емкости легких, силы мышц рук, спины, брюшного пресса.</w:t>
      </w:r>
    </w:p>
    <w:p w14:paraId="26BB8F42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Поскольку имеется функционально много общего у локомоторных и интерорецептивных механизмов в регуляции дыхания, проявляется синхронн</w:t>
      </w:r>
      <w:r>
        <w:rPr>
          <w:sz w:val="28"/>
          <w:szCs w:val="28"/>
        </w:rPr>
        <w:t>ая связь соматических и вегетативных функций. Отсюда практически любое изменение активности управляющих или гомеостатических систем, связанных с действием факторов внешней среды, физическими или психоэмоциональными нагрузками и т.д., находит отражение в ур</w:t>
      </w:r>
      <w:r>
        <w:rPr>
          <w:sz w:val="28"/>
          <w:szCs w:val="28"/>
        </w:rPr>
        <w:t>овне функционирования системы дыхания, а в связи с дыханием - и системы кровообращения.</w:t>
      </w:r>
    </w:p>
    <w:p w14:paraId="0473A308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 Полученные нами данные можно использовать в лечебных учреждениях ревматологического профиля при проведении занятий ЛФК с больными бронхиальной астмой, а также в учебн</w:t>
      </w:r>
      <w:r>
        <w:rPr>
          <w:sz w:val="28"/>
          <w:szCs w:val="28"/>
        </w:rPr>
        <w:t>ом процессе для студентов академии физической культуры по дисциплине «Физическая реабилитация в клинике внутренних болезней».</w:t>
      </w:r>
    </w:p>
    <w:p w14:paraId="63422B64" w14:textId="77777777" w:rsidR="00000000" w:rsidRDefault="00621C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C879216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77FC525F" w14:textId="77777777" w:rsidR="00000000" w:rsidRDefault="00621C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5F0F46F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Аматуни A.Г. О нормативах и интерпретации некоторых показателей вентиляционной функции легких // Терап. ар</w:t>
      </w:r>
      <w:r>
        <w:rPr>
          <w:sz w:val="28"/>
          <w:szCs w:val="28"/>
        </w:rPr>
        <w:t>хив.- 1975. №3.- С.55-60.</w:t>
      </w:r>
    </w:p>
    <w:p w14:paraId="27DE0BC9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Белая Н.А. Руководство по лечебному массажу.- М.: Медицина, 1983.- С.163-179.</w:t>
      </w:r>
    </w:p>
    <w:p w14:paraId="0C76E01C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Березовский Б.А., Ломинога СИ. Лечебная физкультура при заболеваниях органов дыхания.- К.: Здоров'я, 1980.-104 с.</w:t>
      </w:r>
    </w:p>
    <w:p w14:paraId="47804D97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Бронхиальная астма. /Под ред. пр</w:t>
      </w:r>
      <w:r>
        <w:rPr>
          <w:sz w:val="28"/>
          <w:szCs w:val="28"/>
        </w:rPr>
        <w:t>оф. В.Н. Молоткова, проф. Е.Ф. Чернушенко.- К.: Здоров'я, 1984.- 224 с.</w:t>
      </w:r>
    </w:p>
    <w:p w14:paraId="202D7545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Булатова П.Е, Федосеев Г.Б. Бронхиальная астма. - Ленинград: Медицина, 1975.</w:t>
      </w:r>
    </w:p>
    <w:p w14:paraId="0AF8A2A0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Бутейко К.П. Немедикаментозное лечение больных бронхиальной астмой.- М., 1986.- 65 с.</w:t>
      </w:r>
    </w:p>
    <w:p w14:paraId="7F837D55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Васичкин В.И. С</w:t>
      </w:r>
      <w:r>
        <w:rPr>
          <w:sz w:val="28"/>
          <w:szCs w:val="28"/>
        </w:rPr>
        <w:t>егментарный массаж. - Санкт-Петербург: Лань, 1997.- С.141-144.</w:t>
      </w:r>
    </w:p>
    <w:p w14:paraId="726C2255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.Вассар Э.Ф. Спирографические и пневмотахометрические исследования для установления должных величин показателей внешнего дыхания //В кн.: Труды по медицине.- Тарту, 1974.- 33 с.</w:t>
      </w:r>
    </w:p>
    <w:p w14:paraId="396E0BD8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Винокуров Д.А</w:t>
      </w:r>
      <w:r>
        <w:rPr>
          <w:sz w:val="28"/>
          <w:szCs w:val="28"/>
        </w:rPr>
        <w:t>. Частные методики лечебной физической культуры.- М.: Медицина, 1970.- С.92-94.</w:t>
      </w:r>
    </w:p>
    <w:p w14:paraId="4DC925C6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Внутренние болезни. /Под ред. А.С. Сметнева и В. Г. Кукеса.- М.: Медицина, 1982.- С. 26-36.</w:t>
      </w:r>
    </w:p>
    <w:p w14:paraId="38BB01A2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Гордон Н. Заболевания органов дыхания и двигательная активность.- К.: Олимпийска</w:t>
      </w:r>
      <w:r>
        <w:rPr>
          <w:sz w:val="28"/>
          <w:szCs w:val="28"/>
        </w:rPr>
        <w:t>я литература, 1999.- 128 с.</w:t>
      </w:r>
    </w:p>
    <w:p w14:paraId="793A827C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Журавлева А.И., Граевская Н.Д. Спортивная медицина и лечебная физкультура.- М.: Медицина, 1993.- 432 с.</w:t>
      </w:r>
    </w:p>
    <w:p w14:paraId="54ACB8B2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Зайцев В.П. Лечебная физкультура при заболеваниях органов дыхания Лекция - Харьков: ХаГИФК, 1992.- 28 с.</w:t>
      </w:r>
    </w:p>
    <w:p w14:paraId="01366301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Зайцев В.П. и</w:t>
      </w:r>
      <w:r>
        <w:rPr>
          <w:sz w:val="28"/>
          <w:szCs w:val="28"/>
        </w:rPr>
        <w:t xml:space="preserve"> др. Лечебная физкультура при хронических неспецифических заболеваниях легких /Учебное пособие.- Харьков: Изд-во Основа при ХГУ, 1992. - 180 с.</w:t>
      </w:r>
    </w:p>
    <w:p w14:paraId="1E80C4C7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 Завьялов В.И. Учебник нормальной физиологии.- К.: Здоровье, 1995.- 368</w:t>
      </w:r>
    </w:p>
    <w:p w14:paraId="4D09CE99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Дубровский В.И. Лечебная физическая</w:t>
      </w:r>
      <w:r>
        <w:rPr>
          <w:sz w:val="28"/>
          <w:szCs w:val="28"/>
        </w:rPr>
        <w:t xml:space="preserve"> культура.- М.: Владос, 1999.- 223-244.</w:t>
      </w:r>
    </w:p>
    <w:p w14:paraId="0C47B3CA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Ефимова Л.К. Лечебная физическая культура при заболеваниях органов дыхания у детей.- К.: Здоров'я, 1988. - 88 с.</w:t>
      </w:r>
    </w:p>
    <w:p w14:paraId="35C91344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Ибрагимова B.C. Точечный массаж.- М.: Медицина, 1983.- С. 24-31.</w:t>
      </w:r>
    </w:p>
    <w:p w14:paraId="7DF4EB18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Иванов С.М. Лечебная гимнастика</w:t>
      </w:r>
      <w:r>
        <w:rPr>
          <w:sz w:val="28"/>
          <w:szCs w:val="28"/>
        </w:rPr>
        <w:t xml:space="preserve"> для детей, больных бронхиальной астмой.- М.: Медгиз, 1961. - 35 с.</w:t>
      </w:r>
    </w:p>
    <w:p w14:paraId="37EBFE4A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Исаев И.А. Сегментарно-рефлекторный и точечный массаж.- К.: Здоровье, 1993.</w:t>
      </w:r>
    </w:p>
    <w:p w14:paraId="73873F69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Канаев Н.Н. и др. Система взаимосвязанных критериев оценки показателей дыхания //В кн.: Проблемы пульмонолог</w:t>
      </w:r>
      <w:r>
        <w:rPr>
          <w:sz w:val="28"/>
          <w:szCs w:val="28"/>
        </w:rPr>
        <w:t>ии.- ВНИИ пульмонологии, 1980.- Вып. 8.- С.184-189.</w:t>
      </w:r>
    </w:p>
    <w:p w14:paraId="269899E1" w14:textId="77777777" w:rsidR="00000000" w:rsidRDefault="00621C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Кархут В.В. Физиотерапия при заболеваниях сердечно-сосудистой и дыхательной системы.- К.: Здоровье, 1992.</w:t>
      </w:r>
    </w:p>
    <w:p w14:paraId="47541498" w14:textId="77777777" w:rsidR="00000000" w:rsidRDefault="00621C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Клячкин Л.М. и др. Принципы реабилитации больных бронхолегочными заболеваниями / Клиническая</w:t>
      </w:r>
      <w:r>
        <w:rPr>
          <w:sz w:val="28"/>
          <w:szCs w:val="28"/>
        </w:rPr>
        <w:t xml:space="preserve"> медицина.- М.: Медицина, 1992.- № 2.- С.105-109.</w:t>
      </w:r>
    </w:p>
    <w:p w14:paraId="7FA6EC79" w14:textId="77777777" w:rsidR="00000000" w:rsidRDefault="00621C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Кокосов А.Н., Стрельцова Э.В. Лечебная физическая культура в реабилитации больных с заболеваниями легких.- М.: Медицина, 1987.- 144с.</w:t>
      </w:r>
    </w:p>
    <w:p w14:paraId="41CAD551" w14:textId="77777777" w:rsidR="00000000" w:rsidRDefault="00621C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Кокосов АН. Основы пульмонологии, Руководство для врачей.- М.: Медиц</w:t>
      </w:r>
      <w:r>
        <w:rPr>
          <w:sz w:val="28"/>
          <w:szCs w:val="28"/>
        </w:rPr>
        <w:t>ина, 1976.- 320 с.</w:t>
      </w:r>
    </w:p>
    <w:p w14:paraId="1D666BE7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 Кокосов А.Н., Молотков В.Н. и др. Хронические заболевания легких.- К.: Здоров'я, 1986.- 200 с.</w:t>
      </w:r>
    </w:p>
    <w:p w14:paraId="7D4650D6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Куничев Л.А. Лечебный массаж.- Ленинград: Медицина, 1985.- С.166-168.</w:t>
      </w:r>
    </w:p>
    <w:p w14:paraId="0D980C5E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Левченко В.А. Внутренние болезни.- Львов: Свет, 1995.</w:t>
      </w:r>
    </w:p>
    <w:p w14:paraId="1D1F37E9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Лечебная</w:t>
      </w:r>
      <w:r>
        <w:rPr>
          <w:sz w:val="28"/>
          <w:szCs w:val="28"/>
        </w:rPr>
        <w:t xml:space="preserve"> физическая культура. /Под общ. ред. проф. Я.Е.Васильевой..- М.: ФиС, 1970.- С. 215-216.</w:t>
      </w:r>
    </w:p>
    <w:p w14:paraId="51B09D3E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Лечебная физическая культура: Учеб. для ин-тов физ. культ. /Под ред. С.Н.Попова.- М.: ФиС, 1988.- С.80-84.</w:t>
      </w:r>
    </w:p>
    <w:p w14:paraId="7F8D24D1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Лечебная физкультура и врачебный контроль: Учебник / Под</w:t>
      </w:r>
      <w:r>
        <w:rPr>
          <w:sz w:val="28"/>
          <w:szCs w:val="28"/>
        </w:rPr>
        <w:t xml:space="preserve"> ред. В.А. Епифанова, Г.Л. Апанасенко. - М.: Медицина, 1990.- С.141-145.</w:t>
      </w:r>
    </w:p>
    <w:p w14:paraId="64CA6933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Лечебная физкультура в системе медицинской реабилитации: Руководство для врачей. /Под ред. АФ. Каптелина, И.П.Лебедевой.- М.: Медицина, 1995.- С.262-290.</w:t>
      </w:r>
    </w:p>
    <w:p w14:paraId="4432AC5C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Лукомский И.В. и др. Физи</w:t>
      </w:r>
      <w:r>
        <w:rPr>
          <w:sz w:val="28"/>
          <w:szCs w:val="28"/>
        </w:rPr>
        <w:t>отерапия. Лечебная физкультура. Массаж.- Минск: Вышэйшая школа, 1998.- С.260-264.</w:t>
      </w:r>
    </w:p>
    <w:p w14:paraId="670B0F4D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Молоткова В.И., Чернушенко Е.Ф. Бронхиальная астма.- Киев: Здоровье, 1984.</w:t>
      </w:r>
    </w:p>
    <w:p w14:paraId="2E56DA8F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Мошков В.И. Лечебная физкультура в клинике внутренних болезней.- М.: Медгиз, 1961.- С.228-233.</w:t>
      </w:r>
    </w:p>
    <w:p w14:paraId="550B74C4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Мухін В.М. Фізична реабілітація.- Київ: Олімпійська література, 2000.</w:t>
      </w:r>
    </w:p>
    <w:p w14:paraId="338B74B8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Мясников АЛ. Внутренние болезни.- М.: Медицина, 1967.- С.233-238.</w:t>
      </w:r>
    </w:p>
    <w:p w14:paraId="080997CE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Некратевич М.И. Комплексная терапия бронхиальной астмы Здравоохранение Белоруссии.- М.- 1981.- №6.- С.67.</w:t>
      </w:r>
    </w:p>
    <w:p w14:paraId="73116EF5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Неспец</w:t>
      </w:r>
      <w:r>
        <w:rPr>
          <w:sz w:val="28"/>
          <w:szCs w:val="28"/>
        </w:rPr>
        <w:t>ифические заболевания легких: клиника, диагностика, лечение. Под ред. В.П.Сильвестрова и др.- Воронеж: Изд-во Воронежского ун-та, 1991.- 216с.</w:t>
      </w:r>
    </w:p>
    <w:p w14:paraId="7EDAA4E3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Остапчук И.О. Физиотерапия.- К.: Украинская советская энциклопедия, 1991.- 20с.</w:t>
      </w:r>
    </w:p>
    <w:p w14:paraId="24F48A48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Оценка эффективности занятий </w:t>
      </w:r>
      <w:r>
        <w:rPr>
          <w:sz w:val="28"/>
          <w:szCs w:val="28"/>
        </w:rPr>
        <w:t>лечебной физической культуры. Метод. указания. /Отв.ред. И.С.Дамскер.- Ленинград, 1986.- С.36-40.</w:t>
      </w:r>
    </w:p>
    <w:p w14:paraId="5469C2B3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Паров Ю. Азбука дыхания /Пер. с нем.- Минск: Полымя, 1988.- 47с.</w:t>
      </w:r>
    </w:p>
    <w:p w14:paraId="785F1EFF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Пешкова О.В.- Х., Физическая реалилитация при бронхиальной астме. Харьков, ХАГФК, 2001. С</w:t>
      </w:r>
      <w:r>
        <w:rPr>
          <w:sz w:val="28"/>
          <w:szCs w:val="28"/>
        </w:rPr>
        <w:t>.15-60.</w:t>
      </w:r>
    </w:p>
    <w:p w14:paraId="743511E6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Пешкова О.В. Клініко-функціональне обґрунтування реабілітаційних рухових режимів та принципів їх побудови у тренованих та нетренованих осіб після ГРЗ.- Автор, канд. дис.- Дніпропетровськ, 1996.- 24 с.</w:t>
      </w:r>
    </w:p>
    <w:p w14:paraId="32FC88BC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Пешкова О.В. Фізична реабілітація при захв</w:t>
      </w:r>
      <w:r>
        <w:rPr>
          <w:sz w:val="28"/>
          <w:szCs w:val="28"/>
        </w:rPr>
        <w:t>орюваннях внутрішніх органів (Частина І). - Харків: ХаДІФК, 2000. - 216 с</w:t>
      </w:r>
    </w:p>
    <w:p w14:paraId="1D166898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Платков Е.М. Дифференциальная диагностика и дифференциальная терапия различных форм бронхиальной астмы.- Минск: Беларусь, 1986.- 173с.</w:t>
      </w:r>
    </w:p>
    <w:p w14:paraId="7FB74FF4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Преварский Б.П., Плавский Л.В. Двигательный</w:t>
      </w:r>
      <w:r>
        <w:rPr>
          <w:sz w:val="28"/>
          <w:szCs w:val="28"/>
        </w:rPr>
        <w:t xml:space="preserve"> режим у больных с хроническими неспецифическими заболеваниями легких.- Киев: Здоров'я, 1989.- 144 с.</w:t>
      </w:r>
    </w:p>
    <w:p w14:paraId="36834172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Пфулгенда Синха. Йоговское лечение распространенных болезней /Пер. с англ.- Киев: Здоров'я, 1990.- С.52-72.</w:t>
      </w:r>
    </w:p>
    <w:p w14:paraId="64728B5A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Пульмонология. Справочное пособие. / Отв. </w:t>
      </w:r>
      <w:r>
        <w:rPr>
          <w:sz w:val="28"/>
          <w:szCs w:val="28"/>
        </w:rPr>
        <w:t>ред. В.Н Молотков.- Киев: Наукова думка, 1985.- С.15-49.</w:t>
      </w:r>
    </w:p>
    <w:p w14:paraId="1958ECD7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Скопина Е.А. Проблемы этиологии, патогенеза, клиники и лечения бронхиальной астмы.- Ленинград, 1981.- 165 с.</w:t>
      </w:r>
    </w:p>
    <w:p w14:paraId="0382B23A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Тельнюк AM. Лечебная физкультура при бронхиальной астме у детей.- Харьков: Изд-во ХМИ,</w:t>
      </w:r>
      <w:r>
        <w:rPr>
          <w:sz w:val="28"/>
          <w:szCs w:val="28"/>
        </w:rPr>
        <w:t xml:space="preserve"> 1989.- 40 с.</w:t>
      </w:r>
    </w:p>
    <w:p w14:paraId="47FBFE70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Толкачев Б.С. Как бороться с астмой.- М.: Советский спорт, 1989.- 60 с.</w:t>
      </w:r>
    </w:p>
    <w:p w14:paraId="295CDE57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Торохтин М.Д. Спелеотерапия больных бронхиальной астмой.- Киев: Здоров’я, 1987.- 96с.</w:t>
      </w:r>
    </w:p>
    <w:p w14:paraId="6ACA664D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Учебник инструктора по лечебной физической культуре: Учеб. для ин-тов физ.куль</w:t>
      </w:r>
      <w:r>
        <w:rPr>
          <w:sz w:val="28"/>
          <w:szCs w:val="28"/>
        </w:rPr>
        <w:t>т. /Под ред. В.И.Правосудова.- М.: ФиС, 1980.- С.128-148.</w:t>
      </w:r>
    </w:p>
    <w:p w14:paraId="71C388BD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Учебник инструктора по лечебной физической культуре. Учебник для ин-тов физ. культ. / Под ред. В.К.Добровольского.- М.: ФиС, 1974.- С.160-180.</w:t>
      </w:r>
    </w:p>
    <w:p w14:paraId="7561A2BC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Французов Б.Л. и др. Фитотерапия неспецифических во</w:t>
      </w:r>
      <w:r>
        <w:rPr>
          <w:sz w:val="28"/>
          <w:szCs w:val="28"/>
        </w:rPr>
        <w:t>спалительных заболеваний верхних дыхательных путей, трахеи и бронхов.- К..: Здоров'я, 1995.- 120 с.</w:t>
      </w:r>
    </w:p>
    <w:p w14:paraId="3DACEBAD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Чернушенко ЕФ. Бронхиальная астма.- К.: Здоровье, 1984.</w:t>
      </w:r>
    </w:p>
    <w:p w14:paraId="2DDA1C8C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Чучалин АГ. Бронхиальная астма.- М.: Медицина, 1985.- 160 с.</w:t>
      </w:r>
    </w:p>
    <w:p w14:paraId="2385F264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Шаталюк Б.П. Лечебная физическая </w:t>
      </w:r>
      <w:r>
        <w:rPr>
          <w:sz w:val="28"/>
          <w:szCs w:val="28"/>
        </w:rPr>
        <w:t>культура при бронхиальной астме.- К.: Здоров'я, 1985.- 64 с.</w:t>
      </w:r>
    </w:p>
    <w:p w14:paraId="64B09D66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Шеина АН. и др. Аэрозольтерапия //Вопросы курортологии, физиотерапии и лечебной физкультуры.- М.: Медицина, 1994.- № 3.- С.32-35.</w:t>
      </w:r>
    </w:p>
    <w:p w14:paraId="66933F4C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Шестакова Т.Н. Методы оценки эффективности лечебной физическо</w:t>
      </w:r>
      <w:r>
        <w:rPr>
          <w:sz w:val="28"/>
          <w:szCs w:val="28"/>
        </w:rPr>
        <w:t>й культуры при заболеваниях внутренних органов. Метод, пособие.- Минск, 1985.- С.8-16.</w:t>
      </w:r>
    </w:p>
    <w:p w14:paraId="39F0405E" w14:textId="77777777" w:rsidR="0000000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Юнусов М.А. Иммунология и бронхиальная астма.- М.: Знание, 1983.- 62с.</w:t>
      </w:r>
    </w:p>
    <w:p w14:paraId="50E2365B" w14:textId="77777777" w:rsidR="00621CD0" w:rsidRDefault="00621C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Юстав Л.Н. Патогенез астматического статуса / Терапевт, архив.- М.- № 8.- 1995.- С.43-49.</w:t>
      </w:r>
    </w:p>
    <w:sectPr w:rsidR="00621C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0A"/>
    <w:rsid w:val="00621CD0"/>
    <w:rsid w:val="008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374C7"/>
  <w14:defaultImageDpi w14:val="0"/>
  <w15:docId w15:val="{2A0476B0-3729-49AC-A77D-FE57B3F4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19606</Words>
  <Characters>111760</Characters>
  <Application>Microsoft Office Word</Application>
  <DocSecurity>0</DocSecurity>
  <Lines>931</Lines>
  <Paragraphs>262</Paragraphs>
  <ScaleCrop>false</ScaleCrop>
  <Company/>
  <LinksUpToDate>false</LinksUpToDate>
  <CharactersWithSpaces>131104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2025-01-29T08:10:00Z</dcterms:created>
  <dcterms:modified xsi:type="dcterms:W3CDTF">2025-01-29T08:10:00Z</dcterms:modified>
</cp:coreProperties>
</file>