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22347" w14:textId="77777777" w:rsidR="00000000" w:rsidRDefault="00855E04">
      <w:pPr>
        <w:pStyle w:val="1"/>
        <w:keepNext/>
        <w:spacing w:line="360" w:lineRule="auto"/>
        <w:ind w:firstLine="709"/>
        <w:jc w:val="center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Федеральное государственное образовательное учреждение</w:t>
      </w:r>
    </w:p>
    <w:p w14:paraId="4530426B" w14:textId="77777777" w:rsidR="00000000" w:rsidRDefault="00855E04">
      <w:pPr>
        <w:spacing w:line="360" w:lineRule="auto"/>
        <w:ind w:firstLine="709"/>
        <w:jc w:val="center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профессионального высшего образования</w:t>
      </w:r>
    </w:p>
    <w:p w14:paraId="6770E4CD" w14:textId="77777777" w:rsidR="00000000" w:rsidRDefault="00855E04">
      <w:pPr>
        <w:spacing w:line="360" w:lineRule="auto"/>
        <w:ind w:firstLine="709"/>
        <w:jc w:val="center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«Сибирский федеральный университет»</w:t>
      </w:r>
    </w:p>
    <w:p w14:paraId="710675D2" w14:textId="77777777" w:rsidR="00000000" w:rsidRDefault="00855E04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Факультет физической культуры и спорта</w:t>
      </w:r>
    </w:p>
    <w:p w14:paraId="1FE2E1F7" w14:textId="77777777" w:rsidR="00000000" w:rsidRDefault="00855E04">
      <w:pPr>
        <w:spacing w:line="360" w:lineRule="auto"/>
        <w:ind w:firstLine="709"/>
        <w:jc w:val="center"/>
        <w:rPr>
          <w:b/>
          <w:bCs/>
          <w:sz w:val="28"/>
          <w:szCs w:val="28"/>
          <w:lang w:val="ru-BY"/>
        </w:rPr>
      </w:pPr>
    </w:p>
    <w:p w14:paraId="5E039121" w14:textId="77777777" w:rsidR="00000000" w:rsidRDefault="00855E04">
      <w:pPr>
        <w:spacing w:line="360" w:lineRule="auto"/>
        <w:ind w:firstLine="709"/>
        <w:jc w:val="center"/>
        <w:rPr>
          <w:b/>
          <w:bCs/>
          <w:sz w:val="28"/>
          <w:szCs w:val="28"/>
          <w:lang w:val="ru-BY"/>
        </w:rPr>
      </w:pPr>
    </w:p>
    <w:p w14:paraId="49E37501" w14:textId="77777777" w:rsidR="00000000" w:rsidRDefault="00855E04">
      <w:pPr>
        <w:spacing w:line="360" w:lineRule="auto"/>
        <w:ind w:firstLine="709"/>
        <w:jc w:val="center"/>
        <w:rPr>
          <w:b/>
          <w:bCs/>
          <w:sz w:val="28"/>
          <w:szCs w:val="28"/>
          <w:lang w:val="ru-BY"/>
        </w:rPr>
      </w:pPr>
    </w:p>
    <w:p w14:paraId="360C9549" w14:textId="77777777" w:rsidR="00000000" w:rsidRDefault="00855E04">
      <w:pPr>
        <w:spacing w:line="360" w:lineRule="auto"/>
        <w:ind w:firstLine="709"/>
        <w:jc w:val="center"/>
        <w:rPr>
          <w:b/>
          <w:bCs/>
          <w:sz w:val="28"/>
          <w:szCs w:val="28"/>
          <w:lang w:val="ru-BY"/>
        </w:rPr>
      </w:pPr>
    </w:p>
    <w:p w14:paraId="1BC7D6E8" w14:textId="77777777" w:rsidR="00000000" w:rsidRDefault="00855E04">
      <w:pPr>
        <w:spacing w:line="360" w:lineRule="auto"/>
        <w:ind w:firstLine="709"/>
        <w:jc w:val="center"/>
        <w:rPr>
          <w:b/>
          <w:bCs/>
          <w:sz w:val="28"/>
          <w:szCs w:val="28"/>
          <w:lang w:val="ru-BY"/>
        </w:rPr>
      </w:pPr>
    </w:p>
    <w:p w14:paraId="5C8C3D66" w14:textId="77777777" w:rsidR="00000000" w:rsidRDefault="00855E04">
      <w:pPr>
        <w:spacing w:line="360" w:lineRule="auto"/>
        <w:ind w:firstLine="709"/>
        <w:jc w:val="center"/>
        <w:rPr>
          <w:b/>
          <w:bCs/>
          <w:sz w:val="28"/>
          <w:szCs w:val="28"/>
          <w:lang w:val="ru-BY"/>
        </w:rPr>
      </w:pPr>
    </w:p>
    <w:p w14:paraId="0B1C57F6" w14:textId="77777777" w:rsidR="00000000" w:rsidRDefault="00855E04">
      <w:pPr>
        <w:spacing w:line="360" w:lineRule="auto"/>
        <w:ind w:firstLine="709"/>
        <w:jc w:val="center"/>
        <w:rPr>
          <w:b/>
          <w:bCs/>
          <w:sz w:val="28"/>
          <w:szCs w:val="28"/>
          <w:lang w:val="ru-BY"/>
        </w:rPr>
      </w:pPr>
    </w:p>
    <w:p w14:paraId="59672D0A" w14:textId="77777777" w:rsidR="00000000" w:rsidRDefault="00855E04">
      <w:pPr>
        <w:spacing w:line="360" w:lineRule="auto"/>
        <w:ind w:firstLine="709"/>
        <w:jc w:val="center"/>
        <w:rPr>
          <w:b/>
          <w:bCs/>
          <w:sz w:val="28"/>
          <w:szCs w:val="28"/>
          <w:lang w:val="ru-BY"/>
        </w:rPr>
      </w:pPr>
    </w:p>
    <w:p w14:paraId="6637CD12" w14:textId="77777777" w:rsidR="00000000" w:rsidRDefault="00855E04">
      <w:pPr>
        <w:spacing w:line="360" w:lineRule="auto"/>
        <w:ind w:firstLine="709"/>
        <w:jc w:val="center"/>
        <w:rPr>
          <w:b/>
          <w:bCs/>
          <w:sz w:val="28"/>
          <w:szCs w:val="28"/>
          <w:lang w:val="ru-BY"/>
        </w:rPr>
      </w:pPr>
    </w:p>
    <w:p w14:paraId="05C30FB9" w14:textId="77777777" w:rsidR="00000000" w:rsidRDefault="00855E04">
      <w:pPr>
        <w:spacing w:line="360" w:lineRule="auto"/>
        <w:ind w:firstLine="709"/>
        <w:jc w:val="center"/>
        <w:rPr>
          <w:b/>
          <w:bCs/>
          <w:sz w:val="28"/>
          <w:szCs w:val="28"/>
          <w:lang w:val="ru-BY"/>
        </w:rPr>
      </w:pPr>
    </w:p>
    <w:p w14:paraId="273EDA11" w14:textId="77777777" w:rsidR="00000000" w:rsidRDefault="00855E04">
      <w:pPr>
        <w:spacing w:line="360" w:lineRule="auto"/>
        <w:ind w:firstLine="709"/>
        <w:jc w:val="center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Криотерапия - средство оздоровления и профилактики заболеваний</w:t>
      </w:r>
    </w:p>
    <w:p w14:paraId="314077F2" w14:textId="77777777" w:rsidR="00000000" w:rsidRDefault="00855E04">
      <w:pPr>
        <w:spacing w:line="360" w:lineRule="auto"/>
        <w:ind w:firstLine="709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реферат</w:t>
      </w:r>
    </w:p>
    <w:p w14:paraId="11465A7B" w14:textId="77777777" w:rsidR="00000000" w:rsidRDefault="00855E04">
      <w:pPr>
        <w:spacing w:line="360" w:lineRule="auto"/>
        <w:ind w:firstLine="709"/>
        <w:jc w:val="center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br w:type="page"/>
      </w:r>
      <w:r>
        <w:rPr>
          <w:b/>
          <w:bCs/>
          <w:sz w:val="28"/>
          <w:szCs w:val="28"/>
          <w:lang w:val="ru-BY"/>
        </w:rPr>
        <w:lastRenderedPageBreak/>
        <w:t>Содер</w:t>
      </w:r>
      <w:r>
        <w:rPr>
          <w:b/>
          <w:bCs/>
          <w:sz w:val="28"/>
          <w:szCs w:val="28"/>
          <w:lang w:val="ru-BY"/>
        </w:rPr>
        <w:t>жание</w:t>
      </w:r>
    </w:p>
    <w:p w14:paraId="5309D2CF" w14:textId="77777777" w:rsidR="00000000" w:rsidRDefault="00855E0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3AE93CE5" w14:textId="77777777" w:rsidR="00000000" w:rsidRDefault="00855E04">
      <w:pPr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Введение</w:t>
      </w:r>
    </w:p>
    <w:p w14:paraId="20D1F409" w14:textId="77777777" w:rsidR="00000000" w:rsidRDefault="00855E04">
      <w:pPr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.Криотерапия и основные механизмы ее действия</w:t>
      </w:r>
    </w:p>
    <w:p w14:paraId="318BC4C1" w14:textId="77777777" w:rsidR="00000000" w:rsidRDefault="00855E04">
      <w:pPr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.Влияние криотерапии</w:t>
      </w:r>
    </w:p>
    <w:p w14:paraId="5A07DE87" w14:textId="77777777" w:rsidR="00000000" w:rsidRDefault="00855E04">
      <w:pPr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.1. Влияние криотерапии на клеточные и тканевые структуры</w:t>
      </w:r>
    </w:p>
    <w:p w14:paraId="7AF0C6A4" w14:textId="77777777" w:rsidR="00000000" w:rsidRDefault="00855E04">
      <w:pPr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.2.</w:t>
      </w:r>
      <w:r>
        <w:rPr>
          <w:b/>
          <w:bCs/>
          <w:i/>
          <w:iCs/>
          <w:sz w:val="28"/>
          <w:szCs w:val="28"/>
          <w:lang w:val="ru-BY"/>
        </w:rPr>
        <w:t xml:space="preserve"> </w:t>
      </w:r>
      <w:r>
        <w:rPr>
          <w:sz w:val="28"/>
          <w:szCs w:val="28"/>
          <w:lang w:val="ru-BY"/>
        </w:rPr>
        <w:t>Влияние криотерапии на нейроэндокринную систему</w:t>
      </w:r>
    </w:p>
    <w:p w14:paraId="02018D79" w14:textId="77777777" w:rsidR="00000000" w:rsidRDefault="00855E04">
      <w:pPr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.3. Влияние криотерапии на сердечно - сосудистую систему</w:t>
      </w:r>
    </w:p>
    <w:p w14:paraId="109D133B" w14:textId="77777777" w:rsidR="00000000" w:rsidRDefault="00855E04">
      <w:pPr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.4. Вл</w:t>
      </w:r>
      <w:r>
        <w:rPr>
          <w:sz w:val="28"/>
          <w:szCs w:val="28"/>
          <w:lang w:val="ru-BY"/>
        </w:rPr>
        <w:t>ияние криотерапии на нервно-мышечный аппарат</w:t>
      </w:r>
    </w:p>
    <w:p w14:paraId="74F781B8" w14:textId="77777777" w:rsidR="00000000" w:rsidRDefault="00855E04">
      <w:pPr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.5. Влияние криотерапии на воспаление и иммунологические реакции</w:t>
      </w:r>
    </w:p>
    <w:p w14:paraId="56386508" w14:textId="77777777" w:rsidR="00000000" w:rsidRDefault="00855E04">
      <w:pPr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Дозировка криотерапии</w:t>
      </w:r>
    </w:p>
    <w:p w14:paraId="4C88C10B" w14:textId="77777777" w:rsidR="00000000" w:rsidRDefault="00855E04">
      <w:pPr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Аппаратура для криотерапии</w:t>
      </w:r>
    </w:p>
    <w:p w14:paraId="3562945F" w14:textId="77777777" w:rsidR="00000000" w:rsidRDefault="00855E04">
      <w:pPr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.1 Аппаратура для КТ с использованием экстремально низких температур</w:t>
      </w:r>
    </w:p>
    <w:p w14:paraId="21E2BE08" w14:textId="77777777" w:rsidR="00000000" w:rsidRDefault="00855E04">
      <w:pPr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.2. Аппаратура для соче</w:t>
      </w:r>
      <w:r>
        <w:rPr>
          <w:sz w:val="28"/>
          <w:szCs w:val="28"/>
          <w:lang w:val="ru-BY"/>
        </w:rPr>
        <w:t xml:space="preserve">танных и комбинированных методов </w:t>
      </w:r>
    </w:p>
    <w:p w14:paraId="12A0F141" w14:textId="77777777" w:rsidR="00000000" w:rsidRDefault="00855E04">
      <w:pPr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Выводы</w:t>
      </w:r>
    </w:p>
    <w:p w14:paraId="435414DE" w14:textId="77777777" w:rsidR="00000000" w:rsidRDefault="00855E04">
      <w:pPr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Список литературы</w:t>
      </w:r>
    </w:p>
    <w:p w14:paraId="0BB162B7" w14:textId="77777777" w:rsidR="00000000" w:rsidRDefault="00855E04">
      <w:pPr>
        <w:spacing w:line="360" w:lineRule="auto"/>
        <w:ind w:firstLine="709"/>
        <w:jc w:val="center"/>
        <w:rPr>
          <w:b/>
          <w:bCs/>
          <w:sz w:val="28"/>
          <w:szCs w:val="28"/>
          <w:lang w:val="ru-BY"/>
        </w:rPr>
      </w:pPr>
      <w:r>
        <w:rPr>
          <w:sz w:val="28"/>
          <w:szCs w:val="28"/>
          <w:lang w:val="ru-BY"/>
        </w:rPr>
        <w:br w:type="page"/>
      </w:r>
      <w:r>
        <w:rPr>
          <w:b/>
          <w:bCs/>
          <w:sz w:val="28"/>
          <w:szCs w:val="28"/>
          <w:lang w:val="ru-BY"/>
        </w:rPr>
        <w:lastRenderedPageBreak/>
        <w:t>Введение</w:t>
      </w:r>
    </w:p>
    <w:p w14:paraId="2F24C6B2" w14:textId="77777777" w:rsidR="00000000" w:rsidRDefault="00855E0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30E767B1" w14:textId="77777777" w:rsidR="00000000" w:rsidRDefault="00855E0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Чудесное воздействие холода на организм известно давно. Криотерапия (КТ) со времен Гиппократа и Авиценны известна как результативный метод уменьшения выраженности боли и воспалительных р</w:t>
      </w:r>
      <w:r>
        <w:rPr>
          <w:sz w:val="28"/>
          <w:szCs w:val="28"/>
          <w:lang w:val="ru-BY"/>
        </w:rPr>
        <w:t>еакций. Упоминание о лечебных эффектах холода встречается и в более ранних источниках, и в более поздних (в трудах Цельсия, Галена, Бартолини, Самойловича, Ларрея, Эдварса, Воллермира и некоторых других). Врачеватели разных народов на протяжении многих век</w:t>
      </w:r>
      <w:r>
        <w:rPr>
          <w:sz w:val="28"/>
          <w:szCs w:val="28"/>
          <w:lang w:val="ru-BY"/>
        </w:rPr>
        <w:t>ов использовали целебные свойства холода для закаливания, лечения различных недугов, восстановления бодрости духа.</w:t>
      </w:r>
    </w:p>
    <w:p w14:paraId="3881C0A7" w14:textId="77777777" w:rsidR="00000000" w:rsidRDefault="00855E0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Изучение целебных свойств холода легло в основу нового направления - криотерапии, основанной на использовании действия сверхнизких температур</w:t>
      </w:r>
      <w:r>
        <w:rPr>
          <w:sz w:val="28"/>
          <w:szCs w:val="28"/>
          <w:lang w:val="ru-BY"/>
        </w:rPr>
        <w:t xml:space="preserve"> на систему терморегуляции человека. Проще говоря, криотерапия - это лечение холодом. КТ не устаревает и развивается быстрыми темпами. По-видимому, это связано с удовлетворительной клинической эффективностью, относительной безвредностью и отсутствием значи</w:t>
      </w:r>
      <w:r>
        <w:rPr>
          <w:sz w:val="28"/>
          <w:szCs w:val="28"/>
          <w:lang w:val="ru-BY"/>
        </w:rPr>
        <w:t>тельных материальных затрат при использовании большинства методов КТ [1].</w:t>
      </w:r>
    </w:p>
    <w:p w14:paraId="64C887DB" w14:textId="77777777" w:rsidR="00000000" w:rsidRDefault="00855E0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b/>
          <w:bCs/>
          <w:i/>
          <w:iCs/>
          <w:sz w:val="28"/>
          <w:szCs w:val="28"/>
          <w:lang w:val="ru-BY"/>
        </w:rPr>
        <w:t>Цель:</w:t>
      </w:r>
      <w:r>
        <w:rPr>
          <w:sz w:val="28"/>
          <w:szCs w:val="28"/>
          <w:lang w:val="ru-BY"/>
        </w:rPr>
        <w:t xml:space="preserve"> рассмотреть понятие креотерапия как одно из средств оздоровления и профилактики заболеваний.</w:t>
      </w:r>
    </w:p>
    <w:p w14:paraId="7C10B771" w14:textId="77777777" w:rsidR="00000000" w:rsidRDefault="00855E04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  <w:lang w:val="ru-BY"/>
        </w:rPr>
      </w:pPr>
      <w:r>
        <w:rPr>
          <w:b/>
          <w:bCs/>
          <w:i/>
          <w:iCs/>
          <w:sz w:val="28"/>
          <w:szCs w:val="28"/>
          <w:lang w:val="ru-BY"/>
        </w:rPr>
        <w:t>Задачи:</w:t>
      </w:r>
    </w:p>
    <w:p w14:paraId="285A76EB" w14:textId="77777777" w:rsidR="00000000" w:rsidRDefault="00855E04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1.</w:t>
      </w:r>
      <w:r>
        <w:rPr>
          <w:sz w:val="28"/>
          <w:szCs w:val="28"/>
          <w:lang w:val="ru-BY"/>
        </w:rPr>
        <w:t>Рассмотреть понятие криотерапии;</w:t>
      </w:r>
    </w:p>
    <w:p w14:paraId="3190DB6E" w14:textId="77777777" w:rsidR="00000000" w:rsidRDefault="00855E04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2</w:t>
      </w:r>
      <w:r>
        <w:rPr>
          <w:sz w:val="28"/>
          <w:szCs w:val="28"/>
          <w:lang w:val="ru-BY"/>
        </w:rPr>
        <w:t>.Рассмотеть влияние криотерапии;</w:t>
      </w:r>
    </w:p>
    <w:p w14:paraId="1D3EDE6F" w14:textId="77777777" w:rsidR="00000000" w:rsidRDefault="00855E0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3</w:t>
      </w:r>
      <w:r>
        <w:rPr>
          <w:sz w:val="28"/>
          <w:szCs w:val="28"/>
          <w:lang w:val="ru-BY"/>
        </w:rPr>
        <w:t>.Расс</w:t>
      </w:r>
      <w:r>
        <w:rPr>
          <w:sz w:val="28"/>
          <w:szCs w:val="28"/>
          <w:lang w:val="ru-BY"/>
        </w:rPr>
        <w:t>мотреть дозировку криотерапии;</w:t>
      </w:r>
    </w:p>
    <w:p w14:paraId="0FE80924" w14:textId="77777777" w:rsidR="00000000" w:rsidRDefault="00855E0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4</w:t>
      </w:r>
      <w:r>
        <w:rPr>
          <w:sz w:val="28"/>
          <w:szCs w:val="28"/>
          <w:lang w:val="ru-BY"/>
        </w:rPr>
        <w:t>.Изучить аппаратуру необходимую для криотерапии.</w:t>
      </w:r>
    </w:p>
    <w:p w14:paraId="53B36220" w14:textId="77777777" w:rsidR="00000000" w:rsidRDefault="00855E04">
      <w:pPr>
        <w:spacing w:line="360" w:lineRule="auto"/>
        <w:ind w:firstLine="709"/>
        <w:jc w:val="center"/>
        <w:rPr>
          <w:b/>
          <w:bCs/>
          <w:sz w:val="28"/>
          <w:szCs w:val="28"/>
          <w:lang w:val="ru-BY"/>
        </w:rPr>
      </w:pPr>
      <w:r>
        <w:rPr>
          <w:sz w:val="28"/>
          <w:szCs w:val="28"/>
          <w:lang w:val="ru-BY"/>
        </w:rPr>
        <w:br w:type="page"/>
      </w:r>
      <w:r>
        <w:rPr>
          <w:b/>
          <w:bCs/>
          <w:sz w:val="28"/>
          <w:szCs w:val="28"/>
          <w:lang w:val="ru-BY"/>
        </w:rPr>
        <w:lastRenderedPageBreak/>
        <w:t>1. Криотерапия и основные механизмы</w:t>
      </w:r>
    </w:p>
    <w:p w14:paraId="23C83A5F" w14:textId="77777777" w:rsidR="00000000" w:rsidRDefault="00855E04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  <w:lang w:val="ru-BY"/>
        </w:rPr>
      </w:pPr>
    </w:p>
    <w:p w14:paraId="537412B2" w14:textId="77777777" w:rsidR="00000000" w:rsidRDefault="00855E0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Общепринятого определения термина "криотерапия" не существует. Обычно КТ понимают как совокупность физических методов лечения, основанных</w:t>
      </w:r>
      <w:r>
        <w:rPr>
          <w:sz w:val="28"/>
          <w:szCs w:val="28"/>
          <w:lang w:val="ru-BY"/>
        </w:rPr>
        <w:t xml:space="preserve"> на применении низких температур для охлаждения тканей, органов или всего организма (греч. kryos - холод, therapya - лечение). Разные авторы при этом имеют в виду различные температуры. Поэтому можно определить КТ как группу физических методов лечения, осн</w:t>
      </w:r>
      <w:r>
        <w:rPr>
          <w:sz w:val="28"/>
          <w:szCs w:val="28"/>
          <w:lang w:val="ru-BY"/>
        </w:rPr>
        <w:t>ованных на отведении тепла из организма.</w:t>
      </w:r>
    </w:p>
    <w:p w14:paraId="26FE1BBF" w14:textId="77777777" w:rsidR="00000000" w:rsidRDefault="00855E0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Для эффективного лечения холодом необходимо знать основные механизмы действия КТ.</w:t>
      </w:r>
    </w:p>
    <w:p w14:paraId="7D7B2322" w14:textId="77777777" w:rsidR="00000000" w:rsidRDefault="00855E0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Наиболее часто упоминаемые эффекты КТ [13]:</w:t>
      </w:r>
    </w:p>
    <w:p w14:paraId="77FFCAC1" w14:textId="77777777" w:rsidR="00000000" w:rsidRDefault="00855E0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снятие боли; </w:t>
      </w:r>
    </w:p>
    <w:p w14:paraId="2B12549C" w14:textId="77777777" w:rsidR="00000000" w:rsidRDefault="00855E0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уменьшение воспалительного отека;</w:t>
      </w:r>
    </w:p>
    <w:p w14:paraId="7944C04E" w14:textId="77777777" w:rsidR="00000000" w:rsidRDefault="00855E0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- ликвидация мышечного спазма.</w:t>
      </w:r>
    </w:p>
    <w:p w14:paraId="5D927628" w14:textId="77777777" w:rsidR="00000000" w:rsidRDefault="00855E0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Считают, ч</w:t>
      </w:r>
      <w:r>
        <w:rPr>
          <w:sz w:val="28"/>
          <w:szCs w:val="28"/>
          <w:lang w:val="ru-BY"/>
        </w:rPr>
        <w:t>то холод оказывает антигипоксическое, гемостатическое и репаративное влияние [12]. Известно, что результат холодового воздействия зависит как от количества и скорости отводимого тепла, так и от характера общей и местной реактивности организма. В основе мех</w:t>
      </w:r>
      <w:r>
        <w:rPr>
          <w:sz w:val="28"/>
          <w:szCs w:val="28"/>
          <w:lang w:val="ru-BY"/>
        </w:rPr>
        <w:t>анизмов изменения реактивности лежит система обратной связи, которая компенсирует отрицательное температурное воздействие за счет противоположно направленной реакции.</w:t>
      </w:r>
    </w:p>
    <w:p w14:paraId="56CBC641" w14:textId="77777777" w:rsidR="00000000" w:rsidRDefault="00855E04">
      <w:pPr>
        <w:spacing w:line="360" w:lineRule="auto"/>
        <w:ind w:firstLine="709"/>
        <w:jc w:val="center"/>
        <w:rPr>
          <w:b/>
          <w:bCs/>
          <w:sz w:val="28"/>
          <w:szCs w:val="28"/>
          <w:lang w:val="ru-BY"/>
        </w:rPr>
      </w:pPr>
      <w:r>
        <w:rPr>
          <w:sz w:val="28"/>
          <w:szCs w:val="28"/>
          <w:lang w:val="ru-BY"/>
        </w:rPr>
        <w:br w:type="page"/>
      </w:r>
      <w:r>
        <w:rPr>
          <w:b/>
          <w:bCs/>
          <w:sz w:val="28"/>
          <w:szCs w:val="28"/>
          <w:lang w:val="ru-BY"/>
        </w:rPr>
        <w:lastRenderedPageBreak/>
        <w:t>2. Влияние криотерапии</w:t>
      </w:r>
    </w:p>
    <w:p w14:paraId="628190C4" w14:textId="77777777" w:rsidR="00000000" w:rsidRDefault="00855E04">
      <w:pPr>
        <w:spacing w:line="360" w:lineRule="auto"/>
        <w:ind w:firstLine="709"/>
        <w:jc w:val="center"/>
        <w:rPr>
          <w:b/>
          <w:bCs/>
          <w:sz w:val="28"/>
          <w:szCs w:val="28"/>
          <w:lang w:val="ru-BY"/>
        </w:rPr>
      </w:pPr>
    </w:p>
    <w:p w14:paraId="1F9B9149" w14:textId="77777777" w:rsidR="00000000" w:rsidRDefault="00855E04">
      <w:pPr>
        <w:spacing w:line="360" w:lineRule="auto"/>
        <w:ind w:firstLine="709"/>
        <w:jc w:val="center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.1 Влияние криотерапии на клеточные и тканевые структуры</w:t>
      </w:r>
    </w:p>
    <w:p w14:paraId="2E216E72" w14:textId="77777777" w:rsidR="00000000" w:rsidRDefault="00855E04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  <w:lang w:val="ru-BY"/>
        </w:rPr>
      </w:pPr>
    </w:p>
    <w:p w14:paraId="5396C57C" w14:textId="77777777" w:rsidR="00000000" w:rsidRDefault="00855E0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Местн</w:t>
      </w:r>
      <w:r>
        <w:rPr>
          <w:sz w:val="28"/>
          <w:szCs w:val="28"/>
          <w:lang w:val="ru-BY"/>
        </w:rPr>
        <w:t>ое холодовое воздействие, по данным многих авторов, приводит к локальному замедлению уровня обменных процессов в охлажденных тканях, снижению потребления ими кислорода (и потребности в нем) и питательных веществ клетками. При охлаждении мышечной ткани отме</w:t>
      </w:r>
      <w:r>
        <w:rPr>
          <w:sz w:val="28"/>
          <w:szCs w:val="28"/>
          <w:lang w:val="ru-BY"/>
        </w:rPr>
        <w:t xml:space="preserve">чается снижение активности мышечных веретен, сократительной способности мышц и увеличение вязкости синовиальной жидкости. В то же время при общих холодовых воздействиях у экспериментальных животных обнаружены улучшение процесса сопряжения фосфорилирования </w:t>
      </w:r>
      <w:r>
        <w:rPr>
          <w:sz w:val="28"/>
          <w:szCs w:val="28"/>
          <w:lang w:val="ru-BY"/>
        </w:rPr>
        <w:t>в скелетной мышце и активация тканевого дыхания в жировой ткани.</w:t>
      </w:r>
    </w:p>
    <w:p w14:paraId="5A22F71E" w14:textId="77777777" w:rsidR="00000000" w:rsidRDefault="00855E0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0A6F2845" w14:textId="77777777" w:rsidR="00000000" w:rsidRDefault="00855E04">
      <w:pPr>
        <w:spacing w:line="360" w:lineRule="auto"/>
        <w:ind w:firstLine="709"/>
        <w:jc w:val="center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2.2 Влияние криотерапии на нейроэндокринную систему</w:t>
      </w:r>
    </w:p>
    <w:p w14:paraId="6568A7E5" w14:textId="77777777" w:rsidR="00000000" w:rsidRDefault="00855E04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  <w:lang w:val="ru-BY"/>
        </w:rPr>
      </w:pPr>
    </w:p>
    <w:p w14:paraId="7AFDEB4F" w14:textId="77777777" w:rsidR="00000000" w:rsidRDefault="00855E04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Температурный гомеостаз обеспечивается автономной системой терморегуляции, включающей экстеро- и интерорецептивные системы, управляющие с</w:t>
      </w:r>
      <w:r>
        <w:rPr>
          <w:sz w:val="28"/>
          <w:szCs w:val="28"/>
          <w:lang w:val="ru-BY"/>
        </w:rPr>
        <w:t>истемы - гипоталамус как главный терморегуляторный центр, железы внутренней секреции, нейропептидную систему, другие системы, в том числе управляющие поведенческими реакциями, и эффекторные - термогенетические, сомато- и вазомоторные системы. Нами установл</w:t>
      </w:r>
      <w:r>
        <w:rPr>
          <w:sz w:val="28"/>
          <w:szCs w:val="28"/>
          <w:lang w:val="ru-BY"/>
        </w:rPr>
        <w:t>ено оптимизирующее влияние КТ и криоэлектротерапии на функцию оси "гипоталамус-гипофиз-надпочечники" и щитовидной железы, которые, однако, были существенными только у больных с запущенными реактивными синовитами.</w:t>
      </w:r>
    </w:p>
    <w:p w14:paraId="7A391DD9" w14:textId="77777777" w:rsidR="00000000" w:rsidRDefault="00855E0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Ряд авторов объясняют действие КТ участием </w:t>
      </w:r>
      <w:r>
        <w:rPr>
          <w:sz w:val="28"/>
          <w:szCs w:val="28"/>
          <w:lang w:val="ru-BY"/>
        </w:rPr>
        <w:t xml:space="preserve">нейропептидной системы и образованием эндогенных опиодов, через которые и реализуется эффект </w:t>
      </w:r>
      <w:r>
        <w:rPr>
          <w:sz w:val="28"/>
          <w:szCs w:val="28"/>
          <w:lang w:val="ru-BY"/>
        </w:rPr>
        <w:lastRenderedPageBreak/>
        <w:t xml:space="preserve">охлаждения. Данные литературы позволяют полагать, что ответная реакция нейроэндокринных структур на КТ зависит от методики лечебного воздействия, а также и других </w:t>
      </w:r>
      <w:r>
        <w:rPr>
          <w:sz w:val="28"/>
          <w:szCs w:val="28"/>
          <w:lang w:val="ru-BY"/>
        </w:rPr>
        <w:t>причин, в частности циркадных ритмов, половых различий и др.</w:t>
      </w:r>
    </w:p>
    <w:p w14:paraId="7C3AFA40" w14:textId="77777777" w:rsidR="00000000" w:rsidRDefault="00855E0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7D9F6328" w14:textId="77777777" w:rsidR="00000000" w:rsidRDefault="00855E04">
      <w:pPr>
        <w:spacing w:line="360" w:lineRule="auto"/>
        <w:ind w:firstLine="709"/>
        <w:jc w:val="center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2.3 Влияние криотерапии на сердечно - сосудистую систему</w:t>
      </w:r>
    </w:p>
    <w:p w14:paraId="66ABE3C0" w14:textId="77777777" w:rsidR="00000000" w:rsidRDefault="00855E04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  <w:lang w:val="ru-BY"/>
        </w:rPr>
      </w:pPr>
    </w:p>
    <w:p w14:paraId="6B4D1E14" w14:textId="77777777" w:rsidR="00000000" w:rsidRDefault="00855E0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При изучении системной реакции сердца и сосудов на охлаждение было показано, что КТ, в том числе общая, не создает чрезмерной нагрузки н</w:t>
      </w:r>
      <w:r>
        <w:rPr>
          <w:sz w:val="28"/>
          <w:szCs w:val="28"/>
          <w:lang w:val="ru-BY"/>
        </w:rPr>
        <w:t>а кровообращение. У лиц с нормальным артериальным давлением (АД) после общей КТ оно повышается не больше чем на 10 мм рт. ст., при гипертонии может повышаться более значительно. Нами не установлено существенной динамики АД и частоты сердечных сокращений на</w:t>
      </w:r>
      <w:r>
        <w:rPr>
          <w:sz w:val="28"/>
          <w:szCs w:val="28"/>
          <w:lang w:val="ru-BY"/>
        </w:rPr>
        <w:t xml:space="preserve"> однократные процедуры локального охлаждения. Исследованиями, касающимися влияния КТ на состояние венозного русла, показано, что локальное охлаждение области коленного сустава с помощью криопакета у лиц, страдающих варикозным расширением вен нижних конечно</w:t>
      </w:r>
      <w:r>
        <w:rPr>
          <w:sz w:val="28"/>
          <w:szCs w:val="28"/>
          <w:lang w:val="ru-BY"/>
        </w:rPr>
        <w:t>стей, способствовало улучшению венозного оттока. Наши данные однозначно это подтвердили. Однако переохлаждение приводило к венозному застою. Начальная реакция мелких и средних сосудов на охлаждение в условиях клиники и эксперимента, по данным многих авторо</w:t>
      </w:r>
      <w:r>
        <w:rPr>
          <w:sz w:val="28"/>
          <w:szCs w:val="28"/>
          <w:lang w:val="ru-BY"/>
        </w:rPr>
        <w:t>в, выражалась сужением мелких капилляров и артериол кожи, замедлением скорости кровотока [6]. Этим объясняют гемостатические свойства КТ. В настоящее время считают, что сужение сосудов при криовоздействии является 1-й защитной реакцией на охлаждение, 2-я з</w:t>
      </w:r>
      <w:r>
        <w:rPr>
          <w:sz w:val="28"/>
          <w:szCs w:val="28"/>
          <w:lang w:val="ru-BY"/>
        </w:rPr>
        <w:t>ащитная реакция - расширение просвета кровеносных сосудов, ее наблюдали в разное время (от 1 до 3 ч) в зависимости от дозы охлаждения. Интенсивность воздействия холодом достоверно влияет на степень реактивной гиперемии, однако линейной зависимости не выявл</w:t>
      </w:r>
      <w:r>
        <w:rPr>
          <w:sz w:val="28"/>
          <w:szCs w:val="28"/>
          <w:lang w:val="ru-BY"/>
        </w:rPr>
        <w:t xml:space="preserve">ено. 1-я защитная реакция, как полагают, направлена на </w:t>
      </w:r>
      <w:r>
        <w:rPr>
          <w:sz w:val="28"/>
          <w:szCs w:val="28"/>
          <w:lang w:val="ru-BY"/>
        </w:rPr>
        <w:lastRenderedPageBreak/>
        <w:t>сохранение тепла, 2-я - способствует усиленному теплообразованию. В то же время деление реакции сосудов на 1-ю и 2-ю достаточно условно. Реальная ситуация характеризуется ритмическими колебаниями проце</w:t>
      </w:r>
      <w:r>
        <w:rPr>
          <w:sz w:val="28"/>
          <w:szCs w:val="28"/>
          <w:lang w:val="ru-BY"/>
        </w:rPr>
        <w:t>ссов сужения и расширения сосудов кожи и, таким образом, предотвращается ишемическое повреждение тканей. Таким образом, после локальной КТ возникает холодовая гиперемия, в механизме которой играют роль образование комплекса сосудорасширяющих веществ, сниже</w:t>
      </w:r>
      <w:r>
        <w:rPr>
          <w:sz w:val="28"/>
          <w:szCs w:val="28"/>
          <w:lang w:val="ru-BY"/>
        </w:rPr>
        <w:t>ние мышечного тонуса, аксон-рефлексы. Отмечено, что реактивная гиперемия после криовоздействия характеризуется индивидуальными отличиями, которые обусловлены как местными признаками (толщина кожи), так и конституционными особенностями (возраст, общий тепло</w:t>
      </w:r>
      <w:r>
        <w:rPr>
          <w:sz w:val="28"/>
          <w:szCs w:val="28"/>
          <w:lang w:val="ru-BY"/>
        </w:rPr>
        <w:t xml:space="preserve">вой баланс перед процедурой, циркадный ритм). Нами обнаружена аналогичная реакция на криоэлектротерапию. При этом температура кожи под влиянием криоэлектротерапии снижалась меньше, а реактивная гиперемия была более выраженной и сохранялась дольше, чем при </w:t>
      </w:r>
      <w:r>
        <w:rPr>
          <w:sz w:val="28"/>
          <w:szCs w:val="28"/>
          <w:lang w:val="ru-BY"/>
        </w:rPr>
        <w:t>КТ. Эти реакции были тесно связаны с динамикой болевых ощущений: криоэлектротерапия оказывала более выраженный анальгетический эффект.</w:t>
      </w:r>
    </w:p>
    <w:p w14:paraId="0887E399" w14:textId="77777777" w:rsidR="00000000" w:rsidRDefault="00855E0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603321A6" w14:textId="77777777" w:rsidR="00000000" w:rsidRDefault="00855E04">
      <w:pPr>
        <w:spacing w:line="360" w:lineRule="auto"/>
        <w:ind w:firstLine="709"/>
        <w:jc w:val="center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2.4 Влияние криотерапии на нервно-мышечный аппарат</w:t>
      </w:r>
    </w:p>
    <w:p w14:paraId="249EB892" w14:textId="77777777" w:rsidR="00000000" w:rsidRDefault="00855E04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  <w:lang w:val="ru-BY"/>
        </w:rPr>
      </w:pPr>
    </w:p>
    <w:p w14:paraId="781B75A7" w14:textId="77777777" w:rsidR="00000000" w:rsidRDefault="00855E0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Эффекты КТ связаны прежде всего с возбуждением кожных рецепторов (пе</w:t>
      </w:r>
      <w:r>
        <w:rPr>
          <w:sz w:val="28"/>
          <w:szCs w:val="28"/>
          <w:lang w:val="ru-BY"/>
        </w:rPr>
        <w:t>рвичный ответ). Длительное охлаждение вызывает их торможение и частичную парализацию, в связи с чем находятся и субъективные ощущения больного: вначале он ощущает холод, затем чувство жжения и покалывания, далее боль, которая сменяется анестезией и анальге</w:t>
      </w:r>
      <w:r>
        <w:rPr>
          <w:sz w:val="28"/>
          <w:szCs w:val="28"/>
          <w:lang w:val="ru-BY"/>
        </w:rPr>
        <w:t>зией. Возможность регулирования мышечного тонуса - одно из наиболее ценных свойств КТ. Большинство авторов использовали холод для снятия мышечного спазма, а другие, наоборот, - для его повышения. Последнее достигают с помощью кратковременного воздействия у</w:t>
      </w:r>
      <w:r>
        <w:rPr>
          <w:sz w:val="28"/>
          <w:szCs w:val="28"/>
          <w:lang w:val="ru-BY"/>
        </w:rPr>
        <w:t xml:space="preserve">меренно низкими температурами (около 0°С). </w:t>
      </w:r>
      <w:r>
        <w:rPr>
          <w:sz w:val="28"/>
          <w:szCs w:val="28"/>
          <w:lang w:val="ru-BY"/>
        </w:rPr>
        <w:lastRenderedPageBreak/>
        <w:t>При этом отмечается возрастание силы и выносливости мышц.</w:t>
      </w:r>
    </w:p>
    <w:p w14:paraId="507D85D9" w14:textId="77777777" w:rsidR="00000000" w:rsidRDefault="00855E0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Снятие мышечного спазма имеет большое практическое значение. Релаксацию мышц отмечают при длительном (более 10 мин) охлаждении в диапазоне температур около</w:t>
      </w:r>
      <w:r>
        <w:rPr>
          <w:sz w:val="28"/>
          <w:szCs w:val="28"/>
          <w:lang w:val="ru-BY"/>
        </w:rPr>
        <w:t xml:space="preserve"> 0°С или при кратковременном, но интенсивном охлаждении (до -180° С). Установлено, что реакция нервно-мышечных структур на охлаждение носит фазовый характер и зависит от динамики. В работах последних лет представление о механизме влияния КТ на нервно-мышеч</w:t>
      </w:r>
      <w:r>
        <w:rPr>
          <w:sz w:val="28"/>
          <w:szCs w:val="28"/>
          <w:lang w:val="ru-BY"/>
        </w:rPr>
        <w:t>ный аппарат несколько изменилось. Исследователям удалось показать, что местная КТ льдом, а также 2-3-минутное воздействие холодным воздухом (до - 180° С) или пребывание в криокамере (около - 110° С) почти не изменяет температуру мышц и нервных стволов. По-</w:t>
      </w:r>
      <w:r>
        <w:rPr>
          <w:sz w:val="28"/>
          <w:szCs w:val="28"/>
          <w:lang w:val="ru-BY"/>
        </w:rPr>
        <w:t>видимому, спазмолитические эффекты КТ реализуются через экстерорецепторный аппарат кожи и гамма-мотонейронную систему. Отмечено снижение моносимпатической возбудимости спинного мозга и моторной реакции. Установлено, что функциональная активность экстерорец</w:t>
      </w:r>
      <w:r>
        <w:rPr>
          <w:sz w:val="28"/>
          <w:szCs w:val="28"/>
          <w:lang w:val="ru-BY"/>
        </w:rPr>
        <w:t xml:space="preserve">епторов кожи становится минимальной при охлаждении кожи до 13° С. Поэтому охлаждение кожи до 12-15° С является, по-видимому, оптимальным для снятия мышечного спазма. </w:t>
      </w:r>
    </w:p>
    <w:p w14:paraId="7A84AB2C" w14:textId="77777777" w:rsidR="00000000" w:rsidRDefault="00855E0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4EA7B2EA" w14:textId="77777777" w:rsidR="00000000" w:rsidRDefault="00855E04">
      <w:pPr>
        <w:spacing w:line="360" w:lineRule="auto"/>
        <w:ind w:firstLine="709"/>
        <w:jc w:val="center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2.5 Влияние криотерапии на воспаление и иммунологические реакции</w:t>
      </w:r>
    </w:p>
    <w:p w14:paraId="1287A5A2" w14:textId="77777777" w:rsidR="00000000" w:rsidRDefault="00855E04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  <w:lang w:val="ru-BY"/>
        </w:rPr>
      </w:pPr>
    </w:p>
    <w:p w14:paraId="78E9FD88" w14:textId="77777777" w:rsidR="00000000" w:rsidRDefault="00855E0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 Уменьшение клинически</w:t>
      </w:r>
      <w:r>
        <w:rPr>
          <w:sz w:val="28"/>
          <w:szCs w:val="28"/>
          <w:lang w:val="ru-BY"/>
        </w:rPr>
        <w:t>х признаков воспаления после КТ наблюдали все исследователи, занимавшиеся этим вопросом. Указывают на быстрое подавление активности воспалительного процесса, отмечают, что при остром воспалительном процессе КТ дает оптимальный эффект. В литературе обсуждаю</w:t>
      </w:r>
      <w:r>
        <w:rPr>
          <w:sz w:val="28"/>
          <w:szCs w:val="28"/>
          <w:lang w:val="ru-BY"/>
        </w:rPr>
        <w:t>тся механизмы уменьшения воспалительной реакции, стимуляции процессов регенерации и увеличения общей резистентности организма при охлаждении.</w:t>
      </w:r>
    </w:p>
    <w:p w14:paraId="43B047C3" w14:textId="77777777" w:rsidR="00000000" w:rsidRDefault="00855E0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lastRenderedPageBreak/>
        <w:t>Изучено влияние однократного холодового воздействия на отдельные звенья иммунитета. Обнаружено кратковременное уве</w:t>
      </w:r>
      <w:r>
        <w:rPr>
          <w:sz w:val="28"/>
          <w:szCs w:val="28"/>
          <w:lang w:val="ru-BY"/>
        </w:rPr>
        <w:t>личение общего числа клеток крови после процедуры общей КТ в криокамере (температура - около - 110°С), которое нормализовалось через 3 ч. Количество лимфоцитов в периферической крови снижалось (этот процесс продолжался более 3 ч после процедуры), а супресс</w:t>
      </w:r>
      <w:r>
        <w:rPr>
          <w:sz w:val="28"/>
          <w:szCs w:val="28"/>
          <w:lang w:val="ru-BY"/>
        </w:rPr>
        <w:t>оров в этот же период времени возрастало. Обнаружено снижение способности базофилов к освобождению медиаторов воспаления у больных с холодовой крапивницей после курса холодовой десенсибилизации. В то же время некоторые авторы отрицают иммуномодулирующее вл</w:t>
      </w:r>
      <w:r>
        <w:rPr>
          <w:sz w:val="28"/>
          <w:szCs w:val="28"/>
          <w:lang w:val="ru-BY"/>
        </w:rPr>
        <w:t>ияние КТ. Также выявлены позитивные сдвиги в показателях иммунного ответа под влиянием КТ и криоэлектротерапии. Они, однако, оказались достоверно значимыми только у больных с посттравматическим реактивным синовитом и при остеоартрозе коленного сустава. Про</w:t>
      </w:r>
      <w:r>
        <w:rPr>
          <w:sz w:val="28"/>
          <w:szCs w:val="28"/>
          <w:lang w:val="ru-BY"/>
        </w:rPr>
        <w:t>тиворечивые данные, полученные разными исследователями, нацеливают на более глубокое изучение данного вопроса.</w:t>
      </w:r>
    </w:p>
    <w:p w14:paraId="5CBDD955" w14:textId="77777777" w:rsidR="00000000" w:rsidRDefault="00855E0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Противовоспалительный эффект тесно связан с анальгетическим действием КТ. Анальгетические эффекты общей КТ в криокамере с температурой от - 20 до</w:t>
      </w:r>
      <w:r>
        <w:rPr>
          <w:sz w:val="28"/>
          <w:szCs w:val="28"/>
          <w:lang w:val="ru-BY"/>
        </w:rPr>
        <w:t xml:space="preserve"> - 120 °С и общих холодовых ванн с температурой 15° С отмечают почти все авторы, занимающиеся данным вопросом. Аппликации криопакетов "Cryogel", охлажденных до - 10°С продолжительностью 20 мин уменьшали болевые ощущения в среднем на 66,7%. Нами также устан</w:t>
      </w:r>
      <w:r>
        <w:rPr>
          <w:sz w:val="28"/>
          <w:szCs w:val="28"/>
          <w:lang w:val="ru-BY"/>
        </w:rPr>
        <w:t>овлен отчетливый анальгетический эффект КТ и ее сочетания с другими физическими факторами на больных с дегенеративно-дистрофическими заболеваниями и посттравматическими процессами в суставах нижних конечностей, более выраженный при сочетанных и комбинирова</w:t>
      </w:r>
      <w:r>
        <w:rPr>
          <w:sz w:val="28"/>
          <w:szCs w:val="28"/>
          <w:lang w:val="ru-BY"/>
        </w:rPr>
        <w:t>нных воздействиях. При этом 98 - 100% больных считали лечение эффективным.</w:t>
      </w:r>
    </w:p>
    <w:p w14:paraId="7A477561" w14:textId="77777777" w:rsidR="00000000" w:rsidRDefault="00855E0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Противоболевое воздействие КТ объясняют "блокированием" болевых рецепторов кожи и аксон-рефлексов (при общей КТ на значительной </w:t>
      </w:r>
      <w:r>
        <w:rPr>
          <w:sz w:val="28"/>
          <w:szCs w:val="28"/>
          <w:lang w:val="ru-BY"/>
        </w:rPr>
        <w:lastRenderedPageBreak/>
        <w:t>поверхности тела), нормализацией антидромной возбудим</w:t>
      </w:r>
      <w:r>
        <w:rPr>
          <w:sz w:val="28"/>
          <w:szCs w:val="28"/>
          <w:lang w:val="ru-BY"/>
        </w:rPr>
        <w:t>ости нейронов спинного мозга, участием эндогенных опиоидов в реализации эффектов КТ, а также уменьшением воспалительной реакции, регуляцией сосудистого тонуса и разрывом порочного круга "боль - мышечный спазм - боль". Показано, что более выраженный анальге</w:t>
      </w:r>
      <w:r>
        <w:rPr>
          <w:sz w:val="28"/>
          <w:szCs w:val="28"/>
          <w:lang w:val="ru-BY"/>
        </w:rPr>
        <w:t>тический эффект дает кратковременное интенсивное (до - 180 °С) охлаждение. Менее выраженный, хотя и быстрый эффект, дают процедуры, в которых используются умеренно низкие температуры. Многие исследователи полагают, что для сохранения анальгетического эффек</w:t>
      </w:r>
      <w:r>
        <w:rPr>
          <w:sz w:val="28"/>
          <w:szCs w:val="28"/>
          <w:lang w:val="ru-BY"/>
        </w:rPr>
        <w:t>та КТ целесообразно повторять процедуры с интервалом 4-5 ч.</w:t>
      </w:r>
    </w:p>
    <w:p w14:paraId="226F12D6" w14:textId="77777777" w:rsidR="00000000" w:rsidRDefault="00855E0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1A325451" w14:textId="77777777" w:rsidR="00000000" w:rsidRDefault="00855E04">
      <w:pPr>
        <w:spacing w:line="360" w:lineRule="auto"/>
        <w:ind w:firstLine="709"/>
        <w:jc w:val="center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br w:type="page"/>
      </w:r>
      <w:r>
        <w:rPr>
          <w:b/>
          <w:bCs/>
          <w:sz w:val="28"/>
          <w:szCs w:val="28"/>
          <w:lang w:val="ru-BY"/>
        </w:rPr>
        <w:lastRenderedPageBreak/>
        <w:t>3. Дозировка криотерапии</w:t>
      </w:r>
    </w:p>
    <w:p w14:paraId="17D96039" w14:textId="77777777" w:rsidR="00000000" w:rsidRDefault="00855E04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  <w:lang w:val="ru-BY"/>
        </w:rPr>
      </w:pPr>
    </w:p>
    <w:p w14:paraId="094D3869" w14:textId="77777777" w:rsidR="00000000" w:rsidRDefault="00855E0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При наличии показаний к КТ ее эффективность ставят в зависимость от параметров воздействия: вид, интенсивность, длительность, динамика воздействия, площадь охлаждаемой</w:t>
      </w:r>
      <w:r>
        <w:rPr>
          <w:sz w:val="28"/>
          <w:szCs w:val="28"/>
          <w:lang w:val="ru-BY"/>
        </w:rPr>
        <w:t xml:space="preserve"> поверхности тела, термодинамические характеристики носителя холода и временной интервал между воздействиями, а также параметров ответной реакции организма [10]. Время аппликации зависит от характера патологии, по поводу которой назначена КТ, цели лечебног</w:t>
      </w:r>
      <w:r>
        <w:rPr>
          <w:sz w:val="28"/>
          <w:szCs w:val="28"/>
          <w:lang w:val="ru-BY"/>
        </w:rPr>
        <w:t xml:space="preserve">о воздействия и индивидуальных особенностей пациента. Чаще всего колеблется от 5 до 20 мин. Чем меньше время аппликации, тем выше тонизирующая способность КТ, поэтому время аппликации от 5 до 7 мин обычно используется для повышения тонуса мышц, окружающих </w:t>
      </w:r>
      <w:r>
        <w:rPr>
          <w:sz w:val="28"/>
          <w:szCs w:val="28"/>
          <w:lang w:val="ru-BY"/>
        </w:rPr>
        <w:t>пораженные суставы. Более продолжительная аппликация наоборот, оказывает спазмолитическое действие. При определении времени экспозиции льда необходимо учитывать то обстоятельство, что с увеличением давления охлаждающего агента на кожу пациента продолжитель</w:t>
      </w:r>
      <w:r>
        <w:rPr>
          <w:sz w:val="28"/>
          <w:szCs w:val="28"/>
          <w:lang w:val="ru-BY"/>
        </w:rPr>
        <w:t>ность процедуры должна уменьшаться [5].</w:t>
      </w:r>
    </w:p>
    <w:p w14:paraId="7279D57B" w14:textId="77777777" w:rsidR="00000000" w:rsidRDefault="00855E0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Перед КТ обычно исследуют реакцию организма на холод. При этом чаще применяют тесты типа "ледяная проба", "холод-давление" и др. Например, проводят тестирование наложением кусочка льда 2 или 3 см на предплечье. При э</w:t>
      </w:r>
      <w:r>
        <w:rPr>
          <w:sz w:val="28"/>
          <w:szCs w:val="28"/>
          <w:lang w:val="ru-BY"/>
        </w:rPr>
        <w:t>том выраженную реакцию считают противопоказанием для КТ. Более надежным способом является температурная проба с помощью специальных компьютерных систем.</w:t>
      </w:r>
    </w:p>
    <w:p w14:paraId="46FFB882" w14:textId="77777777" w:rsidR="00000000" w:rsidRDefault="00855E0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Защита от обморожения, меры предосторожности. Ко всем разрешенным к применению средствам и устройствам </w:t>
      </w:r>
      <w:r>
        <w:rPr>
          <w:sz w:val="28"/>
          <w:szCs w:val="28"/>
          <w:lang w:val="ru-BY"/>
        </w:rPr>
        <w:t>прилагается описание мер предосторожности по работе с ними. При аппликациях криопакетов обычно их не накладывают непосредственно на кожу, а укладывают на прокладку из бумажной или льняной салфетки. В ходе местной КТ необходимо учитывать и давление на кожны</w:t>
      </w:r>
      <w:r>
        <w:rPr>
          <w:sz w:val="28"/>
          <w:szCs w:val="28"/>
          <w:lang w:val="ru-BY"/>
        </w:rPr>
        <w:t xml:space="preserve">й покров, так как при механической компрессии изменяются </w:t>
      </w:r>
      <w:r>
        <w:rPr>
          <w:sz w:val="28"/>
          <w:szCs w:val="28"/>
          <w:lang w:val="ru-BY"/>
        </w:rPr>
        <w:lastRenderedPageBreak/>
        <w:t>условия кожного кровообращения и нарушаются термодинамические процессы. При использовании криопакетов предлагают избегать соприкосновения пакетов с острыми предметами. В случае порезов или проколов о</w:t>
      </w:r>
      <w:r>
        <w:rPr>
          <w:sz w:val="28"/>
          <w:szCs w:val="28"/>
          <w:lang w:val="ru-BY"/>
        </w:rPr>
        <w:t>болочки раствор большинства криопакетов не вытекает из корпуса, т.к. самокристаллизуется. Если все же состав попал на тело, обычно рекомендуют промыть это место водой.</w:t>
      </w:r>
    </w:p>
    <w:p w14:paraId="5B56318F" w14:textId="77777777" w:rsidR="00000000" w:rsidRDefault="00855E0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При общей газовой КТ используют защитные приспособления для рук, стоп и лица пациентов (</w:t>
      </w:r>
      <w:r>
        <w:rPr>
          <w:sz w:val="28"/>
          <w:szCs w:val="28"/>
          <w:lang w:val="ru-BY"/>
        </w:rPr>
        <w:t>перчатки, ботинки, хирургическая маска и т. п.). Процедуры проводятся: мужчинам в плавках, женщинам - в плавках и бюстгальтере, желательно из хлопчатобумажной ткани.</w:t>
      </w:r>
    </w:p>
    <w:p w14:paraId="14B82F17" w14:textId="77777777" w:rsidR="00000000" w:rsidRDefault="00855E0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Активное изучение терапевтических возможностей умеренно и экстремально низких температур, </w:t>
      </w:r>
      <w:r>
        <w:rPr>
          <w:sz w:val="28"/>
          <w:szCs w:val="28"/>
          <w:lang w:val="ru-BY"/>
        </w:rPr>
        <w:t>наблюдаемое в последние годы, привело к существенному расширению арсенала аппаратуры и средств для КТ. Созданная к настоящему времени медицинская техника для КТ условно быть разделена на аппаратуру с использованием и умеренно низких и экстремально низких т</w:t>
      </w:r>
      <w:r>
        <w:rPr>
          <w:sz w:val="28"/>
          <w:szCs w:val="28"/>
          <w:lang w:val="ru-BY"/>
        </w:rPr>
        <w:t>емператур. В отдельную группу может быть выделено оборудование для сочетанного и комбинированного использования КТ с другими физическими факторами .</w:t>
      </w:r>
    </w:p>
    <w:p w14:paraId="78F34DA8" w14:textId="77777777" w:rsidR="00000000" w:rsidRDefault="00855E0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 методам КТ с использованием умеренно низких температур относят: ледяные аппликации, массаж кубиками льда,</w:t>
      </w:r>
      <w:r>
        <w:rPr>
          <w:sz w:val="28"/>
          <w:szCs w:val="28"/>
          <w:lang w:val="ru-BY"/>
        </w:rPr>
        <w:t xml:space="preserve"> ледяные обертывания, местные холодные ванны, аппликации криопакетов, наложение обезболивающих холодных повязок и бандажей, холодные грязевые аппликации, криотерапию и криоаппликации с помощью термоэлектрических устройств, хлорэтиловые и спиртовые блокады,</w:t>
      </w:r>
      <w:r>
        <w:rPr>
          <w:sz w:val="28"/>
          <w:szCs w:val="28"/>
          <w:lang w:val="ru-BY"/>
        </w:rPr>
        <w:t xml:space="preserve"> криотерапию (использование "углекислого снега"). При использовании указанных методов применяют температуры в диапазоне от -20°С до температур, позволяющих лечебному агенту отводить тепло из тканей.</w:t>
      </w:r>
    </w:p>
    <w:p w14:paraId="28F7311A" w14:textId="77777777" w:rsidR="00000000" w:rsidRDefault="00855E0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Наиболее распространенным и дешевым средством для проведе</w:t>
      </w:r>
      <w:r>
        <w:rPr>
          <w:sz w:val="28"/>
          <w:szCs w:val="28"/>
          <w:lang w:val="ru-BY"/>
        </w:rPr>
        <w:t xml:space="preserve">ния КТ считают лед, получаемый путем замораживания воды в холодильной камере, </w:t>
      </w:r>
      <w:r>
        <w:rPr>
          <w:sz w:val="28"/>
          <w:szCs w:val="28"/>
          <w:lang w:val="ru-BY"/>
        </w:rPr>
        <w:lastRenderedPageBreak/>
        <w:t>температура которой может быть от -4 до -20°С. Лед используют достаточно разнообразно. Чаще всего применяют резиновый пузырь со льдом или смоченные водой и замороженные в холодил</w:t>
      </w:r>
      <w:r>
        <w:rPr>
          <w:sz w:val="28"/>
          <w:szCs w:val="28"/>
          <w:lang w:val="ru-BY"/>
        </w:rPr>
        <w:t>ьной камере гидрофильные прокладки. Применяют и аппликации дробленого льда. Приготовленный лед (до 1,6 кг), помещенный в полиэтиленовые пакеты, укладывают на пораженную область на 30-60 мин. Используют ледяные обертывания и так называемый метод "мокрых пол</w:t>
      </w:r>
      <w:r>
        <w:rPr>
          <w:sz w:val="28"/>
          <w:szCs w:val="28"/>
          <w:lang w:val="ru-BY"/>
        </w:rPr>
        <w:t>отенец". Для щадящей формы криоаппликаций используют наложение кусочков льда на полотенце над пораженной областью тела на 3-5 мин. Для местных холодных ванн и аппликаций используют холодную воду, добавляя в нее кусочки льда; продолжительность ванн при темп</w:t>
      </w:r>
      <w:r>
        <w:rPr>
          <w:sz w:val="28"/>
          <w:szCs w:val="28"/>
          <w:lang w:val="ru-BY"/>
        </w:rPr>
        <w:t>ературе воды от 4 до 13 °С от 0,5 до 4 мин; с лечебной целью также используют струю воды низкой температуры, а иногда - охлажденные водные растворы хлорида натрия и других солей. Такие растворы иногда помещают в специальные пакеты или оригинальные корпуса,</w:t>
      </w:r>
      <w:r>
        <w:rPr>
          <w:sz w:val="28"/>
          <w:szCs w:val="28"/>
          <w:lang w:val="ru-BY"/>
        </w:rPr>
        <w:t xml:space="preserve"> которые также применяются в виде аппликаций или для проведения криомассажа. Широкое распространение получил такой вид КТ, как массаж с помощью льда. Однако, если раньше наиболее часто использовали лед, которым растирали пораженную область, теперь чаще дру</w:t>
      </w:r>
      <w:r>
        <w:rPr>
          <w:sz w:val="28"/>
          <w:szCs w:val="28"/>
          <w:lang w:val="ru-BY"/>
        </w:rPr>
        <w:t>гих приемов массажа применяют поглаживание. Лед заворачивают в салфетку, при этом рабочая поверхность кусочка льда не обертывается. Также применяют массаж льдом точек акупунктуры. Для повышения эффективности криомасса жа используют также специальные криома</w:t>
      </w:r>
      <w:r>
        <w:rPr>
          <w:sz w:val="28"/>
          <w:szCs w:val="28"/>
          <w:lang w:val="ru-BY"/>
        </w:rPr>
        <w:t>ссажные устройства. Было установлено, что массаж льдом является более активной КТ процедурой, чем аппликации холодных бандажей [14].</w:t>
      </w:r>
    </w:p>
    <w:p w14:paraId="2E236AB8" w14:textId="77777777" w:rsidR="00000000" w:rsidRDefault="00855E0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Однако, имеются и противоположные мнения. Например, продукт компании Cold S.T.E.P (Reusable Cold Therapy System, USA) - хол</w:t>
      </w:r>
      <w:r>
        <w:rPr>
          <w:sz w:val="28"/>
          <w:szCs w:val="28"/>
          <w:lang w:val="ru-BY"/>
        </w:rPr>
        <w:t xml:space="preserve">одные бандажи, многоцелевые мешки со сменным льдом, пригодные для повторного использования, по убеждению авторов, гарантируют, "превосходное лечение холодом также как и поддерживают и обтягивают сустав". Бандаж позволяет </w:t>
      </w:r>
      <w:r>
        <w:rPr>
          <w:sz w:val="28"/>
          <w:szCs w:val="28"/>
          <w:lang w:val="ru-BY"/>
        </w:rPr>
        <w:lastRenderedPageBreak/>
        <w:t xml:space="preserve">менять лед, не снимая устройство с </w:t>
      </w:r>
      <w:r>
        <w:rPr>
          <w:sz w:val="28"/>
          <w:szCs w:val="28"/>
          <w:lang w:val="ru-BY"/>
        </w:rPr>
        <w:t>тела, и, таким образом, обеспечивает непрерывное лечение холодом, необходимое, например, при травмах суставов. Для КТ используют охлаждающие пластыри (обычно с легко испаряющимся составом на основе эфирных масел мяты), а также специальные охлаждающие повяз</w:t>
      </w:r>
      <w:r>
        <w:rPr>
          <w:sz w:val="28"/>
          <w:szCs w:val="28"/>
          <w:lang w:val="ru-BY"/>
        </w:rPr>
        <w:t>ки, наполненные специальным составом либо ледяной водой. Фирмы-производители конкурируют в удобстве крепления этих повязок.</w:t>
      </w:r>
    </w:p>
    <w:p w14:paraId="1FC1D822" w14:textId="77777777" w:rsidR="00000000" w:rsidRDefault="00855E0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Широкое применение нашли криопакеты. Основное свойство устройств такого типа заключается в способности хорошо аккумулировать холод. </w:t>
      </w:r>
      <w:r>
        <w:rPr>
          <w:sz w:val="28"/>
          <w:szCs w:val="28"/>
          <w:lang w:val="ru-BY"/>
        </w:rPr>
        <w:t>Подбирая материал для размещения в криопакеты, ориентируются на такие его термодинамические характеристики, которые позволяют достаточно точно дозировать интенсивность воздействия, например специальную смесь пористого пеноматериала, гликоля и воды. Показан</w:t>
      </w:r>
      <w:r>
        <w:rPr>
          <w:sz w:val="28"/>
          <w:szCs w:val="28"/>
          <w:lang w:val="ru-BY"/>
        </w:rPr>
        <w:t xml:space="preserve">о, что удельная теплоемкость используемых в клинической практике криопакетов колеблется от 2 до 10 кДж/К/кг, причем ее значения увеличиваются при увеличении массы пакета до 1 кг, а в дальнейшем практически не изменяются. Чаще применяют криопакеты толщиной </w:t>
      </w:r>
      <w:r>
        <w:rPr>
          <w:sz w:val="28"/>
          <w:szCs w:val="28"/>
          <w:lang w:val="ru-BY"/>
        </w:rPr>
        <w:t>от 5 до 30 мм с рабочей температурой от -10° до -20°С. Примером может служить терапевтическое устройство, содержащее термоактивный материал, обладающее способностью длительно удерживать температуру рабочей поверхности в диапазоне температур -15 + 15ОС. Нео</w:t>
      </w:r>
      <w:r>
        <w:rPr>
          <w:sz w:val="28"/>
          <w:szCs w:val="28"/>
          <w:lang w:val="ru-BY"/>
        </w:rPr>
        <w:t>бходимо отметить, что большинство подобных устройств предназначены и для тепловых процедур. При аппликациях криопакетов их укладывают на прокладку из бумажной или льняной салфетки, при этом учитывают давление на кожный покров во избежание нарушений кожного</w:t>
      </w:r>
      <w:r>
        <w:rPr>
          <w:sz w:val="28"/>
          <w:szCs w:val="28"/>
          <w:lang w:val="ru-BY"/>
        </w:rPr>
        <w:t xml:space="preserve"> кровообращения и изменений термодинамических процессов. По-видимому, это послужило причиной разработки отдельного класса криопакетов - с особо эластичной рабочей поверхностью. Такие устройства нередко содержат солевой раствор и мелкогранулированный силико</w:t>
      </w:r>
      <w:r>
        <w:rPr>
          <w:sz w:val="28"/>
          <w:szCs w:val="28"/>
          <w:lang w:val="ru-BY"/>
        </w:rPr>
        <w:t xml:space="preserve">гель. Эластичность пакетов обеспечивается их составом. Например, пакет "SOFT ICE", запатентованный в США, содержит </w:t>
      </w:r>
      <w:r>
        <w:rPr>
          <w:sz w:val="28"/>
          <w:szCs w:val="28"/>
          <w:lang w:val="ru-BY"/>
        </w:rPr>
        <w:lastRenderedPageBreak/>
        <w:t xml:space="preserve">70-85% воды, 4-10% соли, 8-15 % глицерина, 2-6% полиакриламида - 59. Примером широко используемых криопакетов могут быть "Kryoberg", "Pino", </w:t>
      </w:r>
      <w:r>
        <w:rPr>
          <w:sz w:val="28"/>
          <w:szCs w:val="28"/>
          <w:lang w:val="ru-BY"/>
        </w:rPr>
        <w:t>"Cryogel" или отечественные, например производства фирмы Дельта-терм. В настоящее время в государственный реестр медицинской техники внесены пакеты фирмы 3М охлаждающие /согревающие.</w:t>
      </w:r>
    </w:p>
    <w:p w14:paraId="6A8D482C" w14:textId="77777777" w:rsidR="00000000" w:rsidRDefault="00855E0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Для КТ часто применяют легкоиспаряющиеся жидкости (хлорэтил и др.). Вещес</w:t>
      </w:r>
      <w:r>
        <w:rPr>
          <w:sz w:val="28"/>
          <w:szCs w:val="28"/>
          <w:lang w:val="ru-BY"/>
        </w:rPr>
        <w:t>тво распыляют над пораженной областью. Реже КТ проводят путем нанесения "углекислого снега". В качестве охлаждающего агента также применяют нитрат аммония.</w:t>
      </w:r>
    </w:p>
    <w:p w14:paraId="4916A630" w14:textId="77777777" w:rsidR="00000000" w:rsidRDefault="00855E0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Для локальной КТ успешно используются термоэлектрические устройства. Например, повязки для КТ, состо</w:t>
      </w:r>
      <w:r>
        <w:rPr>
          <w:sz w:val="28"/>
          <w:szCs w:val="28"/>
          <w:lang w:val="ru-BY"/>
        </w:rPr>
        <w:t>ящие из эластичной матрицы термоэлементов. Интересным и необычным, на наш взгляд, техническим и медицинским решением является терморегулируемая (охлаждаемая) подушка, которая, как было показано японскими авторами, способствовала более глубокому сну и восст</w:t>
      </w:r>
      <w:r>
        <w:rPr>
          <w:sz w:val="28"/>
          <w:szCs w:val="28"/>
          <w:lang w:val="ru-BY"/>
        </w:rPr>
        <w:t>ановлению после психофизических перегрузок у людей. Подушка имеет специальное охлаждающее устройство, состоящее из содиума сульфата, термоэлектрических (керамических) волокон и полистирола.</w:t>
      </w:r>
    </w:p>
    <w:p w14:paraId="04F24FFD" w14:textId="77777777" w:rsidR="00000000" w:rsidRDefault="00855E04">
      <w:pPr>
        <w:spacing w:line="360" w:lineRule="auto"/>
        <w:ind w:firstLine="709"/>
        <w:jc w:val="center"/>
        <w:rPr>
          <w:b/>
          <w:bCs/>
          <w:sz w:val="28"/>
          <w:szCs w:val="28"/>
          <w:lang w:val="ru-BY"/>
        </w:rPr>
      </w:pPr>
      <w:r>
        <w:rPr>
          <w:sz w:val="28"/>
          <w:szCs w:val="28"/>
          <w:lang w:val="ru-BY"/>
        </w:rPr>
        <w:br w:type="page"/>
      </w:r>
      <w:r>
        <w:rPr>
          <w:b/>
          <w:bCs/>
          <w:sz w:val="28"/>
          <w:szCs w:val="28"/>
          <w:lang w:val="ru-BY"/>
        </w:rPr>
        <w:lastRenderedPageBreak/>
        <w:t>4. Аппаратура для криотеапии</w:t>
      </w:r>
    </w:p>
    <w:p w14:paraId="5EF35A80" w14:textId="77777777" w:rsidR="00000000" w:rsidRDefault="00855E04">
      <w:pPr>
        <w:spacing w:line="360" w:lineRule="auto"/>
        <w:ind w:firstLine="709"/>
        <w:jc w:val="center"/>
        <w:rPr>
          <w:b/>
          <w:bCs/>
          <w:sz w:val="28"/>
          <w:szCs w:val="28"/>
          <w:lang w:val="ru-BY"/>
        </w:rPr>
      </w:pPr>
    </w:p>
    <w:p w14:paraId="38E3C62E" w14:textId="77777777" w:rsidR="00000000" w:rsidRDefault="00855E04">
      <w:pPr>
        <w:spacing w:line="360" w:lineRule="auto"/>
        <w:ind w:firstLine="709"/>
        <w:jc w:val="center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.1</w:t>
      </w:r>
      <w:r>
        <w:rPr>
          <w:sz w:val="28"/>
          <w:szCs w:val="28"/>
          <w:lang w:val="ru-BY"/>
        </w:rPr>
        <w:t xml:space="preserve"> </w:t>
      </w:r>
      <w:r>
        <w:rPr>
          <w:b/>
          <w:bCs/>
          <w:sz w:val="28"/>
          <w:szCs w:val="28"/>
          <w:lang w:val="ru-BY"/>
        </w:rPr>
        <w:t>Аппаратура для КТ с использовани</w:t>
      </w:r>
      <w:r>
        <w:rPr>
          <w:b/>
          <w:bCs/>
          <w:sz w:val="28"/>
          <w:szCs w:val="28"/>
          <w:lang w:val="ru-BY"/>
        </w:rPr>
        <w:t>ем экстремально низких температур</w:t>
      </w:r>
    </w:p>
    <w:p w14:paraId="153698D9" w14:textId="77777777" w:rsidR="00000000" w:rsidRDefault="00855E0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6A9270E8" w14:textId="77777777" w:rsidR="00000000" w:rsidRDefault="00855E0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Использование жидкого азота в качестве источника холода для КТ позволило существенно увеличить размах температуры при проведении КТ и скорость достижения низкой температуры в зоне охлаждения. Появился новый класс физиотер</w:t>
      </w:r>
      <w:r>
        <w:rPr>
          <w:sz w:val="28"/>
          <w:szCs w:val="28"/>
          <w:lang w:val="ru-BY"/>
        </w:rPr>
        <w:t>апевтической техники. Изменился и терапевтический эффект КТ - воздействия.</w:t>
      </w:r>
    </w:p>
    <w:p w14:paraId="0F025757" w14:textId="77777777" w:rsidR="00000000" w:rsidRDefault="00855E0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Для криопунктурного воздействия используют специальные криоаппликаторы и криозонды. При этом парожидкостная смесь температуры -140°С выдувается на ограниченные участки кожи (до 5 мм</w:t>
      </w:r>
      <w:r>
        <w:rPr>
          <w:sz w:val="28"/>
          <w:szCs w:val="28"/>
          <w:lang w:val="ru-BY"/>
        </w:rPr>
        <w:t xml:space="preserve"> в диаметре).</w:t>
      </w:r>
    </w:p>
    <w:p w14:paraId="67DD5D06" w14:textId="77777777" w:rsidR="00000000" w:rsidRDefault="00855E0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Проводят криомассаж путем перемещения криоаппликатора со сменными тефлоновыми насадками, температуру которых устанавливают постоянной в диапазоне от -50 до -70°С.</w:t>
      </w:r>
    </w:p>
    <w:p w14:paraId="3246A6C4" w14:textId="77777777" w:rsidR="00000000" w:rsidRDefault="00855E0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Для местной газовой КТ широко используют устройства, в которых охлажденный возд</w:t>
      </w:r>
      <w:r>
        <w:rPr>
          <w:sz w:val="28"/>
          <w:szCs w:val="28"/>
          <w:lang w:val="ru-BY"/>
        </w:rPr>
        <w:t>ух или парожидкостная смесь азота "выдувается" на пораженный участок тела под давлением 3,5-5 бар. Продолжительность процедуры при температуре охлаждающего агента около -30°С в среднем 10 мин. Процедуры в диапазоне температур от -140 до -180°С обычно длятс</w:t>
      </w:r>
      <w:r>
        <w:rPr>
          <w:sz w:val="28"/>
          <w:szCs w:val="28"/>
          <w:lang w:val="ru-BY"/>
        </w:rPr>
        <w:t>я 1-3 мин. Для газовой КТ применяют, например, аппараты фирмы "Westfalen- Kryostar".Существует отечественный аналог - криоустановка производства МЦ “Мед-Крионика”.</w:t>
      </w:r>
      <w:r>
        <w:rPr>
          <w:lang w:val="ru-BY"/>
        </w:rPr>
        <w:t xml:space="preserve"> </w:t>
      </w:r>
      <w:r>
        <w:rPr>
          <w:color w:val="FFFFFF"/>
          <w:sz w:val="28"/>
          <w:szCs w:val="28"/>
          <w:lang w:val="ru-BY"/>
        </w:rPr>
        <w:t>криотерапия азот нейроэндокринный холод</w:t>
      </w:r>
    </w:p>
    <w:p w14:paraId="5B788325" w14:textId="77777777" w:rsidR="00000000" w:rsidRDefault="00855E0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Общая КТ с использованием экстремально низких темпер</w:t>
      </w:r>
      <w:r>
        <w:rPr>
          <w:sz w:val="28"/>
          <w:szCs w:val="28"/>
          <w:lang w:val="ru-BY"/>
        </w:rPr>
        <w:t xml:space="preserve">атур основана на кратковременном (до 3-4 мин) контакте кожного покрова и газовой среды. Обычно для этого используют комплекс оборудования, называемый "криокамера". Применяют криокамеры с рабочим диапазоном температур от -20 </w:t>
      </w:r>
      <w:r>
        <w:rPr>
          <w:sz w:val="28"/>
          <w:szCs w:val="28"/>
          <w:lang w:val="ru-BY"/>
        </w:rPr>
        <w:lastRenderedPageBreak/>
        <w:t>до -110 °С. Длительность лечебно</w:t>
      </w:r>
      <w:r>
        <w:rPr>
          <w:sz w:val="28"/>
          <w:szCs w:val="28"/>
          <w:lang w:val="ru-BY"/>
        </w:rPr>
        <w:t>го воздействия, например в аппарате "Kryosauna" при температуре около -100 °С - от 0,5 до 3 мин. Известны установки зарубежных компаний "Messer Griesheim" и "Medizintechnik Kirschеnman + Schweizer". Однокамерные криоустановки с подачей в зону воздействия а</w:t>
      </w:r>
      <w:r>
        <w:rPr>
          <w:sz w:val="28"/>
          <w:szCs w:val="28"/>
          <w:lang w:val="ru-BY"/>
        </w:rPr>
        <w:t>тмосферного воздуха производятся также компанией " Nichon Sanso" (Япония). В Москве функционирует криокамера производства МЦ "Мед-Крионика". Установки этого типа рассчитаны на индивидуальные криопроцедуры.</w:t>
      </w:r>
    </w:p>
    <w:p w14:paraId="394C0965" w14:textId="77777777" w:rsidR="00000000" w:rsidRDefault="00855E0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35113132" w14:textId="77777777" w:rsidR="00000000" w:rsidRDefault="00855E04">
      <w:pPr>
        <w:spacing w:line="360" w:lineRule="auto"/>
        <w:ind w:firstLine="709"/>
        <w:jc w:val="center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4.2 Аппаратура для сочетанных и комбинированных м</w:t>
      </w:r>
      <w:r>
        <w:rPr>
          <w:b/>
          <w:bCs/>
          <w:sz w:val="28"/>
          <w:szCs w:val="28"/>
          <w:lang w:val="ru-BY"/>
        </w:rPr>
        <w:t>етодов</w:t>
      </w:r>
    </w:p>
    <w:p w14:paraId="6F992C45" w14:textId="77777777" w:rsidR="00000000" w:rsidRDefault="00855E04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  <w:lang w:val="ru-BY"/>
        </w:rPr>
      </w:pPr>
    </w:p>
    <w:p w14:paraId="62443C7D" w14:textId="77777777" w:rsidR="00000000" w:rsidRDefault="00855E0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Наиболее часто исследователи рекомендуют комбинировать КТ с физическими упражнениями. Производители выпускают соответствующие аппаратуру и устройства. Холодовые бандажи Cold S.T.E.P., описанные выше, могут использоваться при движении, например, на</w:t>
      </w:r>
      <w:r>
        <w:rPr>
          <w:sz w:val="28"/>
          <w:szCs w:val="28"/>
          <w:lang w:val="ru-BY"/>
        </w:rPr>
        <w:t xml:space="preserve"> велотренажере или совместно с устройствами для непрерывной пассивной двигательной разработки суставов. Местное воздействие холодным воздухом на область пораженного сустава от криотерапевтического аппарата фирмы "Westfalen Cryostar" или отечественного - "М</w:t>
      </w:r>
      <w:r>
        <w:rPr>
          <w:sz w:val="28"/>
          <w:szCs w:val="28"/>
          <w:lang w:val="ru-BY"/>
        </w:rPr>
        <w:t>ед-Крионика" рекомендуют сочетать со сгибанием-разгибанием сустава в течение всей процедуры. Применяют одновременное или последовательное воздействие холодом и вибрацию (вибрационный массажер Фирмы ИТО, Япония), криотерапию и мануальную терапию.</w:t>
      </w:r>
    </w:p>
    <w:p w14:paraId="6ED17720" w14:textId="77777777" w:rsidR="00000000" w:rsidRDefault="00855E0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Весьма поп</w:t>
      </w:r>
      <w:r>
        <w:rPr>
          <w:sz w:val="28"/>
          <w:szCs w:val="28"/>
          <w:lang w:val="ru-BY"/>
        </w:rPr>
        <w:t>улярным становится КТ - оборудование, позволяющее помимо охлаждения для усиления противоотечного действия проводить и контролируемое сжатие пораженной области. Примером может быть разработка Фирмы PROMDX TECHNOLOGY Inc. - прибор и метод для лечения холодом</w:t>
      </w:r>
      <w:r>
        <w:rPr>
          <w:sz w:val="28"/>
          <w:szCs w:val="28"/>
          <w:lang w:val="ru-BY"/>
        </w:rPr>
        <w:t xml:space="preserve"> и управляемого сжатия, использующего герметизированный хладагент, </w:t>
      </w:r>
      <w:r>
        <w:rPr>
          <w:sz w:val="28"/>
          <w:szCs w:val="28"/>
          <w:lang w:val="ru-BY"/>
        </w:rPr>
        <w:lastRenderedPageBreak/>
        <w:t>обеспечивающий ффективный контроль охлаждения и сжатия пораженной области.</w:t>
      </w:r>
    </w:p>
    <w:p w14:paraId="74D40028" w14:textId="77777777" w:rsidR="00000000" w:rsidRDefault="00855E0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Одновременное или последовательное применение холода и некоторых других физических факторов (гипербарическая оксиг</w:t>
      </w:r>
      <w:r>
        <w:rPr>
          <w:sz w:val="28"/>
          <w:szCs w:val="28"/>
          <w:lang w:val="ru-BY"/>
        </w:rPr>
        <w:t>енация, ультрафиолетовое облучение) и применение соответствующей аппаратуры в экспериментальных и клинических условиях демонстрировали возможность потенцирования или ослабления терапевтической эффективности примененных факторов с помощью охлаждения. Исслед</w:t>
      </w:r>
      <w:r>
        <w:rPr>
          <w:sz w:val="28"/>
          <w:szCs w:val="28"/>
          <w:lang w:val="ru-BY"/>
        </w:rPr>
        <w:t>ователями часто отмечается эффективность сочетания тепловых и холодовых воздействий [14].</w:t>
      </w:r>
    </w:p>
    <w:p w14:paraId="0416F05A" w14:textId="77777777" w:rsidR="00000000" w:rsidRDefault="00855E0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Одним из наиболее перспективных классов криотерапевтического оборудования, на наш взгляд, являются аппараты для сочетанного воздействия холодом и импульсными токами н</w:t>
      </w:r>
      <w:r>
        <w:rPr>
          <w:sz w:val="28"/>
          <w:szCs w:val="28"/>
          <w:lang w:val="ru-BY"/>
        </w:rPr>
        <w:t xml:space="preserve">изкой частоты [3]. Этот метод применялся в тех случаях, когда возможности самостоятельного применения электростимуляции ограничивались из-за резко выраженного ощущения болезненности во время процедуры. Кроме того, этот метод использовали, когда проведение </w:t>
      </w:r>
      <w:r>
        <w:rPr>
          <w:sz w:val="28"/>
          <w:szCs w:val="28"/>
          <w:lang w:val="ru-BY"/>
        </w:rPr>
        <w:t>процедуры электростимуляции требовало предварительного снижения патологически повышенного мышечного тонуса.</w:t>
      </w:r>
    </w:p>
    <w:p w14:paraId="7F0F5CDF" w14:textId="77777777" w:rsidR="00000000" w:rsidRDefault="00855E0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0B6ACF5A" w14:textId="77777777" w:rsidR="00000000" w:rsidRDefault="00855E04">
      <w:pPr>
        <w:spacing w:line="360" w:lineRule="auto"/>
        <w:ind w:firstLine="709"/>
        <w:jc w:val="center"/>
        <w:rPr>
          <w:b/>
          <w:bCs/>
          <w:sz w:val="28"/>
          <w:szCs w:val="28"/>
          <w:lang w:val="ru-BY"/>
        </w:rPr>
      </w:pPr>
      <w:r>
        <w:rPr>
          <w:sz w:val="28"/>
          <w:szCs w:val="28"/>
          <w:lang w:val="ru-BY"/>
        </w:rPr>
        <w:br w:type="page"/>
      </w:r>
      <w:r>
        <w:rPr>
          <w:b/>
          <w:bCs/>
          <w:sz w:val="28"/>
          <w:szCs w:val="28"/>
          <w:lang w:val="ru-BY"/>
        </w:rPr>
        <w:lastRenderedPageBreak/>
        <w:t>Выводы</w:t>
      </w:r>
    </w:p>
    <w:p w14:paraId="1BA15862" w14:textId="77777777" w:rsidR="00000000" w:rsidRDefault="00855E04">
      <w:pPr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</w:p>
    <w:p w14:paraId="17C87348" w14:textId="77777777" w:rsidR="00000000" w:rsidRDefault="00855E0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 xml:space="preserve">. </w:t>
      </w:r>
      <w:r>
        <w:rPr>
          <w:sz w:val="28"/>
          <w:szCs w:val="28"/>
          <w:lang w:val="ru-BY"/>
        </w:rPr>
        <w:t>Таким образом, КТ представляет собой недорогой и клинически эффективный метод физической терапии, в основе которого лежит обезболивающее</w:t>
      </w:r>
      <w:r>
        <w:rPr>
          <w:sz w:val="28"/>
          <w:szCs w:val="28"/>
          <w:lang w:val="ru-BY"/>
        </w:rPr>
        <w:t>, противовоспалительное и спазмолитическое действие. Общепринятого определения термина "криотерапия" не существует. Обычно КТ понимают как совокупность физических методов лечения, основанных на применении низких температур для охлаждения тканей, органов ил</w:t>
      </w:r>
      <w:r>
        <w:rPr>
          <w:sz w:val="28"/>
          <w:szCs w:val="28"/>
          <w:lang w:val="ru-BY"/>
        </w:rPr>
        <w:t xml:space="preserve">и всего организма (греч. kryos - холод, therapya - лечение). В настоящее время существует достаточно широкий спектр устройств и средств для применения КТ и ее сочетаний с другими физическими факторами [4]. </w:t>
      </w:r>
    </w:p>
    <w:p w14:paraId="7FFB5629" w14:textId="77777777" w:rsidR="00000000" w:rsidRDefault="00855E04">
      <w:pPr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2.</w:t>
      </w:r>
      <w:r>
        <w:rPr>
          <w:sz w:val="28"/>
          <w:szCs w:val="28"/>
          <w:lang w:val="ru-BY"/>
        </w:rPr>
        <w:t xml:space="preserve"> Столь критические перепады со стороны кровенос</w:t>
      </w:r>
      <w:r>
        <w:rPr>
          <w:sz w:val="28"/>
          <w:szCs w:val="28"/>
          <w:lang w:val="ru-BY"/>
        </w:rPr>
        <w:t>ной системы вызывают усиленное кровоснабжение не только кожи (что усиливает питание клеток, а значит рост и общее омоложение клеточного состава кожи), но и всех внутренних органов, чем увеличивает их работоспособность, а значит общую сопротивляемость орган</w:t>
      </w:r>
      <w:r>
        <w:rPr>
          <w:sz w:val="28"/>
          <w:szCs w:val="28"/>
          <w:lang w:val="ru-BY"/>
        </w:rPr>
        <w:t>изма всем вредным внешним воздействиям. Помимо этого идет активизация процессов регенерации или заживления[8,9]. Усиление кровоснабжения всех органов и систем организма способствует восстановлению организма после травм или операционных вмешательств разного</w:t>
      </w:r>
      <w:r>
        <w:rPr>
          <w:sz w:val="28"/>
          <w:szCs w:val="28"/>
          <w:lang w:val="ru-BY"/>
        </w:rPr>
        <w:t xml:space="preserve"> уровня. Также идет активизация обменных процессов, что способствует не только усилению питания клеток, но и стимулирование выделительных процессов и, в частности, выведения шлаков и других продуктов обмена из клетки, органов и организма в целом. Происходи</w:t>
      </w:r>
      <w:r>
        <w:rPr>
          <w:sz w:val="28"/>
          <w:szCs w:val="28"/>
          <w:lang w:val="ru-BY"/>
        </w:rPr>
        <w:t>т восстановление опорно-двигательного аппарата и особенно нарушенной подвижности всех суставов. Усиленный теплообмен после криотерапии повышает энергетический обмен, который активизируется за счет сжигания как подкожного, так и внутриклеточного жира, что с</w:t>
      </w:r>
      <w:r>
        <w:rPr>
          <w:sz w:val="28"/>
          <w:szCs w:val="28"/>
          <w:lang w:val="ru-BY"/>
        </w:rPr>
        <w:t>пособствует значительному снижению общего веса тела [7,11].</w:t>
      </w:r>
    </w:p>
    <w:p w14:paraId="68256E42" w14:textId="77777777" w:rsidR="00000000" w:rsidRDefault="00855E0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 xml:space="preserve">. </w:t>
      </w:r>
      <w:r>
        <w:rPr>
          <w:sz w:val="28"/>
          <w:szCs w:val="28"/>
          <w:lang w:val="ru-BY"/>
        </w:rPr>
        <w:t>Дозировка криотерапии:</w:t>
      </w:r>
    </w:p>
    <w:p w14:paraId="7F03D47B" w14:textId="77777777" w:rsidR="00000000" w:rsidRDefault="00855E0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lastRenderedPageBreak/>
        <w:t xml:space="preserve">Местное воздействие </w:t>
      </w:r>
      <w:r>
        <w:rPr>
          <w:sz w:val="28"/>
          <w:szCs w:val="28"/>
          <w:lang w:val="ru-BY"/>
        </w:rPr>
        <w:t>(охлаждение определенного участка тела струей газа с температурой до -60</w:t>
      </w:r>
      <w:r>
        <w:rPr>
          <w:rFonts w:ascii="Times New Roman" w:hAnsi="Times New Roman" w:cs="Times New Roman"/>
          <w:sz w:val="28"/>
          <w:szCs w:val="28"/>
          <w:lang w:val="ru-BY"/>
        </w:rPr>
        <w:t>º</w:t>
      </w:r>
      <w:r>
        <w:rPr>
          <w:sz w:val="28"/>
          <w:szCs w:val="28"/>
          <w:lang w:val="ru-BY"/>
        </w:rPr>
        <w:t>С; время аппликации - до 5-10 мин.). Локальная криотерапия</w:t>
      </w:r>
      <w:r>
        <w:rPr>
          <w:b/>
          <w:bCs/>
          <w:sz w:val="28"/>
          <w:szCs w:val="28"/>
          <w:lang w:val="ru-BY"/>
        </w:rPr>
        <w:t>,</w:t>
      </w:r>
      <w:r>
        <w:rPr>
          <w:sz w:val="28"/>
          <w:szCs w:val="28"/>
          <w:lang w:val="ru-BY"/>
        </w:rPr>
        <w:t xml:space="preserve"> дающая возможность</w:t>
      </w:r>
      <w:r>
        <w:rPr>
          <w:sz w:val="28"/>
          <w:szCs w:val="28"/>
          <w:lang w:val="ru-BY"/>
        </w:rPr>
        <w:t xml:space="preserve"> непосредственного воздействия струей холодного воздуха на пораженный участок тела.</w:t>
      </w:r>
    </w:p>
    <w:p w14:paraId="50FB7236" w14:textId="77777777" w:rsidR="00000000" w:rsidRDefault="00855E0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</w:t>
      </w:r>
      <w:r>
        <w:rPr>
          <w:b/>
          <w:bCs/>
          <w:sz w:val="28"/>
          <w:szCs w:val="28"/>
          <w:lang w:val="ru-BY"/>
        </w:rPr>
        <w:t>бщее</w:t>
      </w:r>
      <w:r>
        <w:rPr>
          <w:sz w:val="28"/>
          <w:szCs w:val="28"/>
          <w:lang w:val="ru-BY"/>
        </w:rPr>
        <w:t xml:space="preserve"> </w:t>
      </w:r>
      <w:r>
        <w:rPr>
          <w:b/>
          <w:bCs/>
          <w:sz w:val="28"/>
          <w:szCs w:val="28"/>
          <w:lang w:val="ru-BY"/>
        </w:rPr>
        <w:t>воздействие</w:t>
      </w:r>
      <w:r>
        <w:rPr>
          <w:sz w:val="28"/>
          <w:szCs w:val="28"/>
          <w:lang w:val="ru-BY"/>
        </w:rPr>
        <w:t xml:space="preserve"> (охлаждение целиком всего тела в криокамере с температурой до - 120</w:t>
      </w:r>
      <w:r>
        <w:rPr>
          <w:rFonts w:ascii="Times New Roman" w:hAnsi="Times New Roman" w:cs="Times New Roman"/>
          <w:sz w:val="28"/>
          <w:szCs w:val="28"/>
          <w:lang w:val="ru-BY"/>
        </w:rPr>
        <w:t>º</w:t>
      </w:r>
      <w:r>
        <w:rPr>
          <w:sz w:val="28"/>
          <w:szCs w:val="28"/>
          <w:lang w:val="ru-BY"/>
        </w:rPr>
        <w:t>С; время 1-3 мин.).</w:t>
      </w:r>
      <w:r>
        <w:rPr>
          <w:b/>
          <w:bCs/>
          <w:sz w:val="28"/>
          <w:szCs w:val="28"/>
          <w:lang w:val="ru-BY"/>
        </w:rPr>
        <w:t xml:space="preserve"> </w:t>
      </w:r>
      <w:r>
        <w:rPr>
          <w:sz w:val="28"/>
          <w:szCs w:val="28"/>
          <w:lang w:val="ru-BY"/>
        </w:rPr>
        <w:t>Общая</w:t>
      </w:r>
      <w:r>
        <w:rPr>
          <w:b/>
          <w:bCs/>
          <w:sz w:val="28"/>
          <w:szCs w:val="28"/>
          <w:lang w:val="ru-BY"/>
        </w:rPr>
        <w:t xml:space="preserve"> </w:t>
      </w:r>
      <w:r>
        <w:rPr>
          <w:sz w:val="28"/>
          <w:szCs w:val="28"/>
          <w:lang w:val="ru-BY"/>
        </w:rPr>
        <w:t>криотерапия подразумевает кратковременное нахождение пациен</w:t>
      </w:r>
      <w:r>
        <w:rPr>
          <w:sz w:val="28"/>
          <w:szCs w:val="28"/>
          <w:lang w:val="ru-BY"/>
        </w:rPr>
        <w:t>та целиком в холодной газовой среде с температурой до -120</w:t>
      </w:r>
      <w:r>
        <w:rPr>
          <w:rFonts w:ascii="Times New Roman" w:hAnsi="Times New Roman" w:cs="Times New Roman"/>
          <w:sz w:val="28"/>
          <w:szCs w:val="28"/>
          <w:lang w:val="ru-BY"/>
        </w:rPr>
        <w:t>º</w:t>
      </w:r>
      <w:r>
        <w:rPr>
          <w:sz w:val="28"/>
          <w:szCs w:val="28"/>
          <w:lang w:val="ru-BY"/>
        </w:rPr>
        <w:t>С.</w:t>
      </w:r>
    </w:p>
    <w:p w14:paraId="59596173" w14:textId="77777777" w:rsidR="00000000" w:rsidRDefault="00855E0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 профилактических, общеоздоравливающих целях назначается 10 -25процедур общей криотерапии.</w:t>
      </w:r>
    </w:p>
    <w:p w14:paraId="54FC5ED4" w14:textId="77777777" w:rsidR="00000000" w:rsidRDefault="00855E0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Лечебный курс (при различных заболеваниях) 20 - 30 процедур в зависимости от патологии, стадии заболев</w:t>
      </w:r>
      <w:r>
        <w:rPr>
          <w:sz w:val="28"/>
          <w:szCs w:val="28"/>
          <w:lang w:val="ru-BY"/>
        </w:rPr>
        <w:t>ания, сопутствующей терапии.</w:t>
      </w:r>
    </w:p>
    <w:p w14:paraId="70CED3FD" w14:textId="77777777" w:rsidR="00000000" w:rsidRDefault="00855E0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4.</w:t>
      </w:r>
      <w:r>
        <w:rPr>
          <w:sz w:val="28"/>
          <w:szCs w:val="28"/>
          <w:lang w:val="ru-BY"/>
        </w:rPr>
        <w:t xml:space="preserve"> Для местной газовой КТ широко используют устройства, в которых охлажденный воздух или парожидкостная смесь азота "выдувается" на пораженный участок тела под давлением 3,5-5 бар.</w:t>
      </w:r>
    </w:p>
    <w:p w14:paraId="49A77D1B" w14:textId="77777777" w:rsidR="00000000" w:rsidRDefault="00855E0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Общая КТ с использованием экстремально низких </w:t>
      </w:r>
      <w:r>
        <w:rPr>
          <w:sz w:val="28"/>
          <w:szCs w:val="28"/>
          <w:lang w:val="ru-BY"/>
        </w:rPr>
        <w:t>температур основана на кратковременном (до 3-4 мин) контакте кожного покрова и газовой среды. Обычно для этого используют комплекс оборудования, называемый "криокамера". Одним из наиболее перспективных классов криотерапевтического оборудования, на наш взгл</w:t>
      </w:r>
      <w:r>
        <w:rPr>
          <w:sz w:val="28"/>
          <w:szCs w:val="28"/>
          <w:lang w:val="ru-BY"/>
        </w:rPr>
        <w:t>яд, являются аппараты для сочетанного воздействия холодом и импульсными токами низкой частоты [3]. Недавно появились новые, весьма эффективные сочетанные и комбинированные методы КТ и других физических факторов (криоэлектротерапия, крио+ультразвуковая, кри</w:t>
      </w:r>
      <w:r>
        <w:rPr>
          <w:sz w:val="28"/>
          <w:szCs w:val="28"/>
          <w:lang w:val="ru-BY"/>
        </w:rPr>
        <w:t>о+магнитотерапия и др.) [2,3]</w:t>
      </w:r>
    </w:p>
    <w:p w14:paraId="397759BD" w14:textId="77777777" w:rsidR="00000000" w:rsidRDefault="00855E04">
      <w:pPr>
        <w:spacing w:line="360" w:lineRule="auto"/>
        <w:ind w:firstLine="709"/>
        <w:jc w:val="center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br w:type="page"/>
      </w:r>
      <w:r>
        <w:rPr>
          <w:b/>
          <w:bCs/>
          <w:sz w:val="28"/>
          <w:szCs w:val="28"/>
          <w:lang w:val="ru-BY"/>
        </w:rPr>
        <w:lastRenderedPageBreak/>
        <w:t>Список литературы</w:t>
      </w:r>
    </w:p>
    <w:p w14:paraId="32BA74D6" w14:textId="77777777" w:rsidR="00000000" w:rsidRDefault="00855E0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36211307" w14:textId="77777777" w:rsidR="00000000" w:rsidRDefault="00855E04">
      <w:pPr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1. Григорьева В.Д., Суздальницкий Д.В. //Вопр. курортол. 1991, № 5, с. 65-73.</w:t>
      </w:r>
    </w:p>
    <w:p w14:paraId="2DE3D2DA" w14:textId="77777777" w:rsidR="00000000" w:rsidRDefault="00855E04">
      <w:pPr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Григорьева В.Д., Федорова Н.Е. //Вопр. курортол. 1996 , № 2, с. 26-28.</w:t>
      </w:r>
    </w:p>
    <w:p w14:paraId="181CD0D6" w14:textId="77777777" w:rsidR="00000000" w:rsidRDefault="00855E04">
      <w:pPr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Зайдель Э., Вакк X., Гюнтер Р. //Вопр. курортол. 1996</w:t>
      </w:r>
      <w:r>
        <w:rPr>
          <w:sz w:val="28"/>
          <w:szCs w:val="28"/>
          <w:lang w:val="ru-BY"/>
        </w:rPr>
        <w:t>, №. 6, с. 28-31.</w:t>
      </w:r>
    </w:p>
    <w:p w14:paraId="24845AD7" w14:textId="77777777" w:rsidR="00000000" w:rsidRDefault="00855E04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4. Barlas D., Homan C.S., Thode H.C.// Jr. Ann. Emerg. Med.- 1996.- Vol. 28, N 4. - P.436-439.</w:t>
      </w:r>
    </w:p>
    <w:p w14:paraId="049DAD52" w14:textId="77777777" w:rsidR="00000000" w:rsidRDefault="00855E04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5. Bassett F.H., Kirpatrick J.S., Engelhardt D.L., Malone T.R. // Am. J. Sports Med. - 1992. - Vol. 20, N 5. - P. 516-518.</w:t>
      </w:r>
    </w:p>
    <w:p w14:paraId="300ED3A5" w14:textId="77777777" w:rsidR="00000000" w:rsidRDefault="00855E04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6. Curl W.W., Smith </w:t>
      </w:r>
      <w:r>
        <w:rPr>
          <w:sz w:val="28"/>
          <w:szCs w:val="28"/>
          <w:lang w:val="en-US"/>
        </w:rPr>
        <w:t>B.P., Marr A., et al. //J. Sports Med. Phys. Fitness. - 1997. - Vol. 37, N 4. - P. 279-286.</w:t>
      </w:r>
    </w:p>
    <w:p w14:paraId="43DA24E7" w14:textId="77777777" w:rsidR="00000000" w:rsidRDefault="00855E04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7. Knight K. Cryotherapy in Sport Injury Management. - HKP, Inc., 1997. - 312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.</w:t>
      </w:r>
    </w:p>
    <w:p w14:paraId="22C68218" w14:textId="77777777" w:rsidR="00000000" w:rsidRDefault="00855E04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8. Meeusen R., Lievens P. // Sports Med. 1986. - Vol. 3, N 6. - P. 398-414.</w:t>
      </w:r>
    </w:p>
    <w:p w14:paraId="347993D5" w14:textId="77777777" w:rsidR="00000000" w:rsidRDefault="00855E04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9. Miles S.// Br. J. Sports Med. - 1977. - Vol. 11, N 1. - P. 45-46.</w:t>
      </w:r>
    </w:p>
    <w:p w14:paraId="3729264D" w14:textId="77777777" w:rsidR="00000000" w:rsidRDefault="00855E04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10. Sallis R., Chassay C.M. // Med. Sci. Sports Exerc. - 1999. - Vol. 31, N 10. - P. 1367-1373.</w:t>
      </w:r>
    </w:p>
    <w:p w14:paraId="40AF1C3C" w14:textId="77777777" w:rsidR="00000000" w:rsidRDefault="00855E04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11. Stableforth P.G. // Injury. - 1990. - Vol. 21, N 5. - P. 311-313.</w:t>
      </w:r>
    </w:p>
    <w:p w14:paraId="18DAEF7C" w14:textId="77777777" w:rsidR="00000000" w:rsidRDefault="00855E04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12. Wedlick L.T. // M</w:t>
      </w:r>
      <w:r>
        <w:rPr>
          <w:sz w:val="28"/>
          <w:szCs w:val="28"/>
          <w:lang w:val="en-US"/>
        </w:rPr>
        <w:t>ed. J. Aust. - 1967. - Vol. 2, N 23. - P. 1050-1051.</w:t>
      </w:r>
    </w:p>
    <w:p w14:paraId="222218AD" w14:textId="77777777" w:rsidR="00000000" w:rsidRDefault="00855E04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. Mc Dowell J.H., Mc.Farland E.G., Nalli B.J. //Orthop. Nurs. - 1994. - Vol. 13, N 5. - P. 21-30.</w:t>
      </w:r>
    </w:p>
    <w:p w14:paraId="11197A45" w14:textId="77777777" w:rsidR="00855E04" w:rsidRDefault="00855E04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14. Weise K. // Langenbecks. Arch. Chir. Suppl. Kongressbd.- 1991. - P 456-459.</w:t>
      </w:r>
    </w:p>
    <w:sectPr w:rsidR="00855E0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513"/>
    <w:rsid w:val="00855E04"/>
    <w:rsid w:val="00C6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768D84"/>
  <w14:defaultImageDpi w14:val="0"/>
  <w15:docId w15:val="{9063CE14-BACC-486A-8CAB-DF2C66CB4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4426</Words>
  <Characters>25232</Characters>
  <Application>Microsoft Office Word</Application>
  <DocSecurity>0</DocSecurity>
  <Lines>210</Lines>
  <Paragraphs>59</Paragraphs>
  <ScaleCrop>false</ScaleCrop>
  <Company/>
  <LinksUpToDate>false</LinksUpToDate>
  <CharactersWithSpaces>29599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2025-01-23T14:54:00Z</dcterms:created>
  <dcterms:modified xsi:type="dcterms:W3CDTF">2025-01-23T14:54:00Z</dcterms:modified>
</cp:coreProperties>
</file>