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25B6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69C6126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пневмония диагностика лекарственный лечение</w:t>
      </w:r>
    </w:p>
    <w:p w14:paraId="1847EB30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условиях «экономного» подхода к финансированию здравоохранения первоочередным является наиболее целесообразное расходование выделенных бюджетных средств, что предопределяет выработку четки</w:t>
      </w:r>
      <w:r>
        <w:rPr>
          <w:rFonts w:ascii="Times New Roman CYR" w:hAnsi="Times New Roman CYR" w:cs="Times New Roman CYR"/>
          <w:sz w:val="28"/>
          <w:szCs w:val="28"/>
        </w:rPr>
        <w:t>х критериев и показаний для госпитализации больных пневмонией, оптимизацию терапии с целью получения хорошего конечного результата меньшими затратами.</w:t>
      </w:r>
    </w:p>
    <w:p w14:paraId="1A1657FF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Пневмония встречается в различные возрастные периоды детства с различной частотой. Имеются два пика диагн</w:t>
      </w:r>
      <w:r>
        <w:rPr>
          <w:rFonts w:ascii="Times New Roman CYR" w:hAnsi="Times New Roman CYR" w:cs="Times New Roman CYR"/>
          <w:sz w:val="28"/>
          <w:szCs w:val="28"/>
        </w:rPr>
        <w:t>остики пневмонии. Первый и самый высокий пик приходится на ранний детский и дошкольный возраст, когда пневмония диагностируется приблизительно у 40 из 1000 детей. Второй, более низкий, определяется в старшем школьном и подростковом возрасте. Диагноз пневмо</w:t>
      </w:r>
      <w:r>
        <w:rPr>
          <w:rFonts w:ascii="Times New Roman CYR" w:hAnsi="Times New Roman CYR" w:cs="Times New Roman CYR"/>
          <w:sz w:val="28"/>
          <w:szCs w:val="28"/>
        </w:rPr>
        <w:t>нии устанавливается приблизительно в 10 случаях на 1000 детей [1, 2]. Такая динамика заболеваемости не случайна. Она отражает критический период развития легочной системы (начинается с 18-месячного возраста ребенка и приходится на возраст 2-3 лет ), расшир</w:t>
      </w:r>
      <w:r>
        <w:rPr>
          <w:rFonts w:ascii="Times New Roman CYR" w:hAnsi="Times New Roman CYR" w:cs="Times New Roman CYR"/>
          <w:sz w:val="28"/>
          <w:szCs w:val="28"/>
        </w:rPr>
        <w:t>ение контактов ребенка с окружающим миром, что способствует инфицированию и, в старшем школьном и подростковом возрасте, совпадает с эндокринологической и иммунологической перестройкой организма подростка [3].</w:t>
      </w:r>
    </w:p>
    <w:p w14:paraId="663A9705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Смертность от пневмонии (вместе с гриппом) в Р</w:t>
      </w:r>
      <w:r>
        <w:rPr>
          <w:rFonts w:ascii="Times New Roman CYR" w:hAnsi="Times New Roman CYR" w:cs="Times New Roman CYR"/>
          <w:sz w:val="28"/>
          <w:szCs w:val="28"/>
        </w:rPr>
        <w:t xml:space="preserve">оссийской Федерации в среднем составляет 13,1 на 100 тыс. населения. Причем наивысшая смертность отмечается в первые четыре года жизни детей (30,4 на 100 тыс. населения), наименьшая (0,8 на 100 тыс. населения) регистрируется в возрасте 10-14 лет. В период </w:t>
      </w:r>
      <w:r>
        <w:rPr>
          <w:rFonts w:ascii="Times New Roman CYR" w:hAnsi="Times New Roman CYR" w:cs="Times New Roman CYR"/>
          <w:sz w:val="28"/>
          <w:szCs w:val="28"/>
        </w:rPr>
        <w:t>второго подъема заболеваемости, т.е. в возрасте 15-19 лет, отмечается некоторое возрастание смертности от пневмонии (до 2,3 на 100 тыс. населения) [4].</w:t>
      </w:r>
    </w:p>
    <w:p w14:paraId="70C07C4C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Между тем, мировая статистика свидетельствует об увеличении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летальности от пневмонии, несмотря на успехи</w:t>
      </w:r>
      <w:r>
        <w:rPr>
          <w:rFonts w:ascii="Times New Roman CYR" w:hAnsi="Times New Roman CYR" w:cs="Times New Roman CYR"/>
          <w:sz w:val="28"/>
          <w:szCs w:val="28"/>
        </w:rPr>
        <w:t xml:space="preserve"> в ее диагностировании и лечении. В США данная патология занимает шестое место в структуре летальности и является самой частой причиной смерти от инфекционных заболеваний. В России, ежегодно регистрируется более 60 000 фатальных исходов от пневмонии и ее о</w:t>
      </w:r>
      <w:r>
        <w:rPr>
          <w:rFonts w:ascii="Times New Roman CYR" w:hAnsi="Times New Roman CYR" w:cs="Times New Roman CYR"/>
          <w:sz w:val="28"/>
          <w:szCs w:val="28"/>
        </w:rPr>
        <w:t>сложнений.</w:t>
      </w:r>
    </w:p>
    <w:p w14:paraId="236D5584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исходить из того, что в большинстве случаев пневмония является серьезным и тяжелым недугом. Под её маской нередко скрываются туберкулез и рак легкого. Изучение протоколов вскрытия умерших от пневмонии за 5 лет в Москве и Санкт-Петербурге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показало, что правильный диагноз в течение первых суток после поступления в стационар был установлен менее чем у трети пациентов, в течение первой недели - у 40%. В первые сутки пребывания в стационаре умерло 27% больных. Совпадение клинического и патолог</w:t>
      </w:r>
      <w:r>
        <w:rPr>
          <w:rFonts w:ascii="Times New Roman CYR" w:hAnsi="Times New Roman CYR" w:cs="Times New Roman CYR"/>
          <w:sz w:val="28"/>
          <w:szCs w:val="28"/>
        </w:rPr>
        <w:t>оанатомического диагнозов отмечалось в 63% случаев, причем гиподиагностика пневмонии составила 37%, а гипердиагностика - 55% (!).</w:t>
      </w:r>
    </w:p>
    <w:p w14:paraId="34765DA1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Возможно, причиной столь удручающих цифр является изменение на современном этапе «золотого стандарта» диагностики пневмонии, в</w:t>
      </w:r>
      <w:r>
        <w:rPr>
          <w:rFonts w:ascii="Times New Roman CYR" w:hAnsi="Times New Roman CYR" w:cs="Times New Roman CYR"/>
          <w:sz w:val="28"/>
          <w:szCs w:val="28"/>
        </w:rPr>
        <w:t xml:space="preserve">ключающего острое начало заболевания с лихорадкой, кашель с мокротой, боль в грудной клетке, лейкоцитоз, реже лейкопению с нейтрофильным сдвигом в крови, рентгенологически выявляемый инфильтрат в легочной ткани, который ранее не определялся. </w:t>
      </w:r>
    </w:p>
    <w:p w14:paraId="3BF2B790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работы: </w:t>
      </w:r>
      <w:r>
        <w:rPr>
          <w:rFonts w:ascii="Times New Roman CYR" w:hAnsi="Times New Roman CYR" w:cs="Times New Roman CYR"/>
          <w:sz w:val="28"/>
          <w:szCs w:val="28"/>
        </w:rPr>
        <w:t>Провести сравнительный анализ современных лекарственных препаратов, для лечения пневмонии у детей, подростков.</w:t>
      </w:r>
    </w:p>
    <w:p w14:paraId="6978F37D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Задачи: </w:t>
      </w:r>
    </w:p>
    <w:p w14:paraId="6021FCFE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Проанализировать историю вопроса посредством сравнительного анализа литературы.</w:t>
      </w:r>
    </w:p>
    <w:p w14:paraId="12F37C69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Провести субъективное и объективное обследование п</w:t>
      </w:r>
      <w:r>
        <w:rPr>
          <w:rFonts w:ascii="Times New Roman CYR" w:hAnsi="Times New Roman CYR" w:cs="Times New Roman CYR"/>
          <w:sz w:val="28"/>
          <w:szCs w:val="28"/>
        </w:rPr>
        <w:t>ациента с целью постановки диагноза и назначения лечения.</w:t>
      </w:r>
    </w:p>
    <w:p w14:paraId="21F87D59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Обосновать назначенное пациенту лечение.</w:t>
      </w:r>
    </w:p>
    <w:p w14:paraId="54ED7175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268333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ТЕОРЕТИЧЕСКАЯ ЧАСТЬ</w:t>
      </w:r>
    </w:p>
    <w:p w14:paraId="4484125F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C18DFF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Этиология</w:t>
      </w:r>
    </w:p>
    <w:p w14:paraId="31712E0E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008E53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Внебольничные пневмонии развиваются, начиная со 2-4 недели жизни ребенка. В этот период и на втором месяце жизни п</w:t>
      </w:r>
      <w:r>
        <w:rPr>
          <w:rFonts w:ascii="Times New Roman CYR" w:hAnsi="Times New Roman CYR" w:cs="Times New Roman CYR"/>
          <w:sz w:val="28"/>
          <w:szCs w:val="28"/>
        </w:rPr>
        <w:t>ричинами ВП становятся респираторные вирусы (РС вирус, аденовирус, вирусы парагриппа) и бактерии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пиогенный стрептококк и грамотрицательные энтеробактерии). Такие возбудители, как пневмококк и гемофильная палочка, в этом возрастном периоде встре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чаются редко.</w:t>
      </w:r>
    </w:p>
    <w:p w14:paraId="5660EBAE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Начиная с 2-х месяцев и до 3 лет в этиологии ВП роль респираторных вирусов возрастает. Они могут быть как самостоятельной причиной заболевания, так и создавать вирусно-бактериальные ассоциации. Наибольшее значение имеют РС вирус, который встр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ечается приблизительно в половине случаев заболевания; в четверти случаев причиной заболевания являются вирусы парагриппа 3 и 1 типов; вирусы гриппа А и В и аденовирусы играют небольшую роль. Редко выявляются риновирусы, энтеровирусы, коронавирусы. Описаны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также пневмонии, обусловленные вирусами кори, краснухи, ветряной оспы. Помимо самостоятельной этиологической значимости респираторно-вирусная инфекция является у детей раннего возраста практически обязательным фоном для развития бактериального воспаления.</w:t>
      </w:r>
    </w:p>
    <w:p w14:paraId="5F3E50C5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Бактериальные возбудители, наиболее часто встречающиеся при ВП у детей, те же, что у взрослых: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influenzae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pyogenes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Однако в период раннего детства этиологическая роль пневмококка заметно воз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растает только к 6 месяцам жизни и составляет 35-45% всех случаев пневмонии. 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nfluenzae, тип b, и нетипируемая гемофильная палочка как причина ВП встречаются у детей, начиная с 3-5-месячного возраста, и отмечается приблизительно в 10% всех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случаев ВП у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етей до 7 лет. </w:t>
      </w:r>
    </w:p>
    <w:p w14:paraId="74AD783E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pyogenis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как причина пневмонии встречаются в основном у детей первых 2-3 лет. Этиологическая значимость каждого из них невелика и не превышает 2-5% всех случаев ВП, но они обуславливают наиболее тяжел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ые заболевания у детей, осложняющиеся развитием шока и деструкцией. Заболевания, вызванные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pyogenis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обычно осложняют тяжелые вирусные инфекции, такие как грипп, ветряная оспа, корь, герпетическая инфекция.</w:t>
      </w:r>
    </w:p>
    <w:p w14:paraId="3DEAEB31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Пневмонии, вызванные атипичными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збудителями, у детей обусловлены в основном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trachomatis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Легионеллез и пситакоз до недавнего времени рассматривали как очень редкую патологию. Однако в последние годы появились указания на возможно большую роль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pneumonia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генезе пневмоний в детском возрасте. Роль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как причины ВП у детей в последние годы явно возрастает. В основном микоплазменная инфекция начинает диагностироваться на втором году жизни.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как причина пневмонии выявляется практиче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 в любом возрасте. [3]</w:t>
      </w:r>
    </w:p>
    <w:p w14:paraId="784D9CA0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7EA08F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Патогенез</w:t>
      </w:r>
    </w:p>
    <w:p w14:paraId="18E2604C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950EFD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 развития пневмонии у детей не имеет существенных отличий по сравнению со взрослыми. Можно отметить более низкий уровень противоинфекционной защиты, особенно свойственный детям раннего возраста, относительн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 недостаточность мукоцилиарного клиренса, особенно при респираторной вирусной инфекции, и склонность к отеку слизистой дыхательных путей и образованию вязкой мокроты при развитии воспаления респираторного тракта, что также нарушает мукоцилиарный клиренс.</w:t>
      </w:r>
    </w:p>
    <w:p w14:paraId="546CCF68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 четырех основных патогенетических механизмов развития пневмонии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(аспирация секрета ротоглотки; вдыхание аэрозоля, содержащего микроорганизмы; гематогенное распространение микроорганизмов из внелегочного очага инфекции и непосредственное распространение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инфекции из соседних пораженных органов) у детей наибольшее значение при развитии ВП имеет микроаспирация секрета ротоглотки. Второе по значимости место занимает гематогенное распространение инфекции. Аспирация большого количества содержимого верхних дыха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тельных путей и/или желудка характерна для новорожденных и детей первых месяцев жизни. Наибольшее значение имеет механическая обструкция дыхательных путей, особенно в случаях мекониальной аспирации или аспирации во время кормления и/или рвоте и при срыгива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ниях. </w:t>
      </w:r>
    </w:p>
    <w:p w14:paraId="6D5DBE44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Факторы, предрасполагающие к аспирации (включая микроаспирацию): </w:t>
      </w:r>
    </w:p>
    <w:p w14:paraId="40592FB6" w14:textId="77777777" w:rsidR="00000000" w:rsidRDefault="00830C6A" w:rsidP="005A69CC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энцефалопатия различного генеза (постгипоксическая, при пороках развития мозга и наследственных заболеваниях, судорожном синдроме);</w:t>
      </w:r>
    </w:p>
    <w:p w14:paraId="38884072" w14:textId="77777777" w:rsidR="00000000" w:rsidRDefault="00830C6A" w:rsidP="005A69CC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дисфагия (синдром рвоты и срыгивания, пищевод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но-трахеальные свищи, халазия, гастроэзофагеальный рефлюкс); </w:t>
      </w:r>
    </w:p>
    <w:p w14:paraId="5E1D1B65" w14:textId="77777777" w:rsidR="00000000" w:rsidRDefault="00830C6A" w:rsidP="005A69CC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механические нарушения защитных барьеров (назогастральный зонд, эндотрахеальная интубация, трахеостомия, гастродуоденоскопия);</w:t>
      </w:r>
    </w:p>
    <w:p w14:paraId="1DB0E48F" w14:textId="77777777" w:rsidR="00000000" w:rsidRDefault="00830C6A" w:rsidP="005A69CC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повторная рвота при парезе кишечника, тяжелых инфекционных и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матических заболеваниях.</w:t>
      </w:r>
    </w:p>
    <w:p w14:paraId="263D06E3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3DEA24" w14:textId="77777777" w:rsidR="00000000" w:rsidRDefault="00830C6A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1.3 Симптомы и классификация (по В.К. Таточенко, 2000)</w:t>
      </w:r>
    </w:p>
    <w:p w14:paraId="784C18FA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672DFA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По условиям инфицирования: </w:t>
      </w:r>
    </w:p>
    <w:p w14:paraId="035B8CBE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А.1. Внебольничная. </w:t>
      </w:r>
    </w:p>
    <w:p w14:paraId="6A32FBFC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Внутрибольничная (госпитальная) - возникает через 72 часа после госпитализации или через 72 часа после выписки из стацио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нара. </w:t>
      </w:r>
    </w:p>
    <w:p w14:paraId="40F9DDC5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Б.1. Врожденная (внутриутробная), возникшая в пределах 72 часов после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родов. </w:t>
      </w:r>
    </w:p>
    <w:p w14:paraId="4CBDA5A2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Приобретенная (постнатальная):</w:t>
      </w:r>
    </w:p>
    <w:p w14:paraId="2288143E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внебольничная;</w:t>
      </w:r>
    </w:p>
    <w:p w14:paraId="597D4093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госпитальная. </w:t>
      </w:r>
    </w:p>
    <w:p w14:paraId="35232E21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В. Вентиляторассоциированная:</w:t>
      </w:r>
    </w:p>
    <w:p w14:paraId="21AD82F4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ранняя (до 72 часов на ИВЛ);</w:t>
      </w:r>
    </w:p>
    <w:p w14:paraId="188591C0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поздняя (более 72 часов на ИВЛ). </w:t>
      </w:r>
    </w:p>
    <w:p w14:paraId="573534B0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Г. Пневмонии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лиц с иммунодефицитами. </w:t>
      </w:r>
    </w:p>
    <w:p w14:paraId="2F3317C9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По клинико-рентгенологическим данным: </w:t>
      </w:r>
    </w:p>
    <w:p w14:paraId="5624374F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Очаговая. </w:t>
      </w:r>
    </w:p>
    <w:p w14:paraId="466AC1DE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Очагово-сливная. </w:t>
      </w:r>
    </w:p>
    <w:p w14:paraId="089C3845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Сегментарная. </w:t>
      </w:r>
    </w:p>
    <w:p w14:paraId="6C2761A4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Крупозная (долевая, плевропневмония). </w:t>
      </w:r>
    </w:p>
    <w:p w14:paraId="3DD9C1B8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Интерстициальная. </w:t>
      </w:r>
    </w:p>
    <w:p w14:paraId="65E99478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По течению: </w:t>
      </w:r>
    </w:p>
    <w:p w14:paraId="4CF1BD9F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Острое (до 6 недель). </w:t>
      </w:r>
    </w:p>
    <w:p w14:paraId="71046A87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Затяжное (от 6 недель до 8 мес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яцев). </w:t>
      </w:r>
    </w:p>
    <w:p w14:paraId="5177C137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По осложнениям: </w:t>
      </w:r>
    </w:p>
    <w:p w14:paraId="7A3C44B3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Осложненная. </w:t>
      </w:r>
    </w:p>
    <w:p w14:paraId="7524928A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Неосложненная. </w:t>
      </w:r>
    </w:p>
    <w:p w14:paraId="1716C0BB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По степени тяжести: </w:t>
      </w:r>
    </w:p>
    <w:p w14:paraId="5EEC7E81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Легкая.</w:t>
      </w:r>
    </w:p>
    <w:p w14:paraId="31BDFA06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Средняя.</w:t>
      </w:r>
    </w:p>
    <w:p w14:paraId="602D85E1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Тяжелая. </w:t>
      </w:r>
    </w:p>
    <w:p w14:paraId="4D75F070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Критериями тяжелого течения пневмонии являются: </w:t>
      </w:r>
    </w:p>
    <w:p w14:paraId="4095E183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спутанность сознания, бред, цианоз; </w:t>
      </w:r>
    </w:p>
    <w:p w14:paraId="50F93CD9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гиперпирексия (температура более 39 0С); </w:t>
      </w:r>
    </w:p>
    <w:p w14:paraId="04A03E02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дыхательная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надостаточность (одышка более 30 в мин., рО2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артериальной крови менее 60 мм. рт. ст., Sа О2 менее 90%); </w:t>
      </w:r>
    </w:p>
    <w:p w14:paraId="127778CB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сердечно-сосудистая недостаточность (тахикардия, не соответствующая степени выраженности лихорадки); </w:t>
      </w:r>
    </w:p>
    <w:p w14:paraId="0C61C1B7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гиперлейкоцитоз более 25</w:t>
      </w:r>
      <w:r>
        <w:rPr>
          <w:rFonts w:ascii="Symbol" w:hAnsi="Symbol" w:cs="Symbol"/>
          <w:sz w:val="28"/>
          <w:szCs w:val="28"/>
          <w:lang w:val="ru-RU"/>
        </w:rPr>
        <w:t>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109/л или лейкопения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менее 4</w:t>
      </w:r>
      <w:r>
        <w:rPr>
          <w:rFonts w:ascii="Symbol" w:hAnsi="Symbol" w:cs="Symbol"/>
          <w:sz w:val="28"/>
          <w:szCs w:val="28"/>
          <w:lang w:val="ru-RU"/>
        </w:rPr>
        <w:t>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109/л; </w:t>
      </w:r>
    </w:p>
    <w:p w14:paraId="1D514547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двустороняя или многодолевая пневмоническая инфильтрация; </w:t>
      </w:r>
    </w:p>
    <w:p w14:paraId="51DB6652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массивный плевральный выпот; </w:t>
      </w:r>
    </w:p>
    <w:p w14:paraId="68F13419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повышение уровня азота мочевины (более 7 мкг/мл). </w:t>
      </w:r>
    </w:p>
    <w:p w14:paraId="08689AE5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0B07AD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Клиника</w:t>
      </w:r>
    </w:p>
    <w:p w14:paraId="32325270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915D51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Очаговые пневмонии - наиболее распространенная форма пневмоний; тяжесть состоян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ия ребенка во многом зависит от размеров очага. </w:t>
      </w:r>
    </w:p>
    <w:p w14:paraId="16B5C2F9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Начало заболевания острое, часто - на фоне респираторной инфекции. Температура субфебрильная или фебрильная, но может быть нормальной. Ухудшается общее состояние. У грудных детей первые симптомы заболевания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связаны с интоксикацией, проявляющимся беспокойством, возбуждением, нарушением сна и аппетита. Появляются катаральные изменения в носоглотке, насморк, чихание, кашель, цианоз носогубного треугольника. Характер кашля может быть от покашливания до частого,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знурительного, с трудно отходящей мокротой. Соотношение частоты дыхания и пульса снижается до 1: 2,5 - 1: 2 (у здоровых детей - 1: 3). Тоны сердца приглушены, умеренная тахикардия, печень увеличена. Перкуторно определяется укорочение легочного звука над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раженным отделом легкого. Аускультативно выслушиваются жесткое или ослабленное дыхание, усиленная бронхофония, сухие и влажные звучные разнокалиберные хрипы. На высоте вдоха можно выслушать крепитацию. </w:t>
      </w:r>
    </w:p>
    <w:p w14:paraId="56057610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картины крови характерна анемия, лейкоцитоз, нейт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рофилез, сдвиг лейкоцитарной формулы влево, умеренное увеличение СОЭ. </w:t>
      </w:r>
    </w:p>
    <w:p w14:paraId="2A8F3914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рентгенограмме легких выявляются очаговые тени средней и слабой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интенсивности размером 1,5 - 2,5 см, обогащенный сосудистый рисунок, особенно в местах очаговых теней, с реакцией лимф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атического аппарата легкого. В период разрешения бронхопневмонии очаговые тени становятся нечеткими, количество их уменьшается. </w:t>
      </w:r>
    </w:p>
    <w:p w14:paraId="538D7201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Очагово-сливные пневмонии характеризуются поражением нескольких сегментов или всей доли, причем на фоне затемнения часто выделя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ются более плотные тени очагов с выраженной клеточной инфильтрацией, имеющие склонность к деструкции. Очагово-сливные формы являются основным источником осложнений, характеризуются тяжелым течением, требуют проведения интенсивной антибиотикотерапии с перво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го дня лечения путем назначения препаратов или их комбинаций, способных воздействовать на всех вероятных возбудителей этих форм (стафилококк, пневмококк). </w:t>
      </w:r>
    </w:p>
    <w:p w14:paraId="745B83FA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Сегментарные пневмонии характеризуются высокой температурой тела, выраженным токсикозом, дыхательной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недостаточностью. Отмечается бледность кожных покровов, стонущее дыхание, болезненный сухой кашель, который затем становится влажным. Перкуторно над участком поражения легочной ткани определяется укорочение легочного звука, ослабленное дыхание, на фоне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торого могут выслушиваться разнокалиберные влажные звучные хрипы. Анализ крови характеризуется умеренным лейкоцитозом, преимущественно нейтрофильного характера со сдвигом лейкоцитарной формулы влево, ускоренной СОЭ. Рентгенологически отмечаются гомогенные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тени соответственно одного или нескольких сегментов, по форме приближающиеся к треугольнику, основание которого обращено к наружной поверхности легкого, а вершина - к его корню, с четкими границами, прилежащими к междолевой щели и примыкающему сегменту. </w:t>
      </w:r>
    </w:p>
    <w:p w14:paraId="75E2F212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рупозная пневмония наблюдается у детей дошкольного и школьного возраста, организм которых имел предшествующую сенсибилизацию к пневмококкам. У детей первого года жизни крупозная пневмония встречается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редко. Чаще всего процесс локализуется в верхней или ниж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ней доле правого легкого. </w:t>
      </w:r>
    </w:p>
    <w:p w14:paraId="1E6D9E3E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Заболевание начинается внезапно. Температура повышается до 39 - 40 0 С, ухудшается общее состояние, беспокоит головная боль. У детей дошкольного возраста могут появиться бред, ригидность затылочных мышц, бледность кожи, нездоровы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румянец (чаще на стороне поражения), элементы герпетической сыпи на губах и крыльях носа, одышка с участием вспомогательной мускулатуры. На стороне поражения отмечается западение надключичной ямки, отставание одной половины грудной клетки в акте дыхания,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ограничение подвижности нижнего края легкого, ослабление голосового дрожания, усиленная бронхофония. Кашель болезненный, малопродуктивный. Мокрота вязкая, стекловидная, может быть "ржавой". При глубоком вдохе может быть боль в боку. Перкуторно на стороне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поражения регистрируется укорочение легочного звука, аускультативно - ослабление дыхания. Со 2-3 дня заболевания можно обнаружить бронхиальное дыхание, непостоянные нежные крепитирующие хрипы. Иногда хрипы присоединяются позже [1].</w:t>
      </w:r>
    </w:p>
    <w:p w14:paraId="6E5C742E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Характерной особенностью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крупозной пневмонии у детей является то, что у многих больных в начале заболевания появляются боли в правой подвздошной области и около пупка, рвота, вздутие живота, расстройство стула. Это обусловлено висцеро-висцеральным рефлексом при локализации пневмо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нии в правой нижней доле, поэтому необходимо дифференцировать пневмонию с аппендицитом, гастритом, перитонитом. При локализации процесса в верхней доле правого легкого клиника пневмонии напоминает симптомы менингита: высокая температура, рвота, головная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ль, ригидность затылочных мышц, клонические судороги. Для анализа крови характерны значительный лейкоцитоз, нейтрофилез, выраженный сдвиг лейкоцитарной формулы влево, ускоренная СОЭ. При рентгенологическом исследовании обнаруживаются очаги инфильтрации,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нимающие всю долю или часть ее.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Практически все случаи крупозной пневмонии протекают с вовлечением в процесс плевры, однако шум трения плевры можно выслушать не у всех больных. </w:t>
      </w:r>
    </w:p>
    <w:p w14:paraId="6BE209BC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Интерстициальная пневмония является редкой формой и составляет менее 1% всех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невмоний. Этиология интерстициальной пневмонии различна: чаще это вирусы, пневмоцисты, патогенные грибы. Различают 2 варианта клинического течения интерстициальных пневмоний: острый (манифестный) и подострый (малосимптомный). </w:t>
      </w:r>
    </w:p>
    <w:p w14:paraId="599C6968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Острый тип чаще встречается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детей раннего и дошкольного возраста с явлениями аллергического диатеза. Характерно тяжелое течение с клиникой нейротоксикоза и дыхательной недостаточности. Затем присоединяется частый мучительный кашель. При перкуссии над легкими выслушивается тимпаничес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кий звук, аускультативно - единичные, нестойкие, высокочастотные сухие хрипы, реже - крепитирующие. </w:t>
      </w:r>
    </w:p>
    <w:p w14:paraId="60849B36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Подострый тип чаще наблюдается у школьников. После перенесенной острой респираторной инфекции у ребенка остаются слабость, вялость, повышенная утомляемость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сниженный аппетит, субфебрильная температура, кашель. У больных выявляются умеренные признаки интоксикации, одышка при небольшой физической нагрузке, сухие хрипы. </w:t>
      </w:r>
    </w:p>
    <w:p w14:paraId="5A435E0D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Рентгенологически характерно изменение легочного рисунка в виде грубых или неясно очерченн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ых полос, исходящих веретенообразно из расширенного корня легкого, сетчатый рисунок в зоне поражения, участки ателектазов - очерченные тени с признаками сужения бронхов. </w:t>
      </w:r>
    </w:p>
    <w:p w14:paraId="657C0717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Клинические особенности пневмоний различной этиологии</w:t>
      </w:r>
    </w:p>
    <w:p w14:paraId="6228EC8C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Пневмоккоковая пневмония вызыва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ется Str. pneumonia. Чаще протекает как крупозная пневмония, клиника которой описана выше. </w:t>
      </w:r>
    </w:p>
    <w:p w14:paraId="5707A5FA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Стафилоккоковая пневмония вызывается чаще золотистым стафилоккоком и характеризуется выраженной склонностью к деструкции.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Возбудитель продуцирует ряд токсинов (коаг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улаза, гемолизин, лейкоцидин и др.), которые разрушают легочную ткань, вызывая в легких сливные бронхопульмональные очаги клеточной инфильтрации со склонностью к некрозу и образованию абсцессов. Начало пневмонии острое, с высокой лихорадкой, токсикозом.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мечается одышка, стонущее дыхание, кашель. В легких выслушиваются притупление легочного звука, рассеянные сухие и разнокалиберные влажные хрипы, крепитация. Течение пневмонии тяжелое с вовлечением в процесс многих органов и систем. Рентгенологически опреде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ляется ограниченный негомогенный инфильтрат, который часто быстро увеличивается и становится плотным. Важным признаком является наличие воздушных полостей (булл) в уплотненных сегментах легкого. Буллы образуются на 2-5 день заболевания и исчезают самостоят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ельно через 1 - 1,5 месяца. Стафилококк вызывает пневмонии как внебольничные так и внутрибольничные, причем последние обусловливаются, как правило, полирезистентными штаммами. </w:t>
      </w:r>
    </w:p>
    <w:p w14:paraId="5B774FF8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Стрептококковая пневмония характеризуется бурным началом, выраженными симптомам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интоксикации, ознобом на фоне скудной физикальной симптоматики. Обычно нет четких перкуторных данных, хрипов немного. На рентгенограмме определяются выраженные интерстициальные изменения с множественными округлыми очагами в стадии рассасывания. Для стреп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тококковой пневмонии типично значительное увеличение лимфатических узлов корня. Прогноз пневмонии обычно хороший. </w:t>
      </w:r>
    </w:p>
    <w:p w14:paraId="0B43C95E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Гемофилюсная пневмония характеризуется выраженными катаральными явлениями, с высокой температурой до 40 0С, токсикозом. В целом пневмонии, 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званные гемофилюсом и пневмококком различить трудно. Рентгенологическая картина весьма вариабельна - от негомогеной инфильтрации до полной очагово-сливной тени. Двусторонние поражения наблюдаются чаще, чем при пневмококковых процессах. </w:t>
      </w:r>
    </w:p>
    <w:p w14:paraId="4290E0AF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Псевдомонадная пнев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мония. В последние годы псевдомонас стал ведущим возбудителем внутрибольничной инфекции, он высевается из ингаляторов, кислородных аппаратов, инструментов. Как правило, болеют дети, получавшие антибиотики и заболевшие в условиях стационара. В клинической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артине пневмонии псевдомонадной этиологии преобладают симптомы интоксикации (вялость, адинамия, бледность кожных покровов) при относительно незначительных признаках дыхательной недостаточности на фоне нормальной температуры тела. Перкуторная картина обычно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пестрая, хрипы мелкопузырчатые. Поражение двустороннее: иногда, начавшись в одном легком, процесс через 2-5 дней захватывает и второе. Рентгенологически определяются двусторонние сливные очаговые тени малой интенсивности, разной величины, без четких грани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ц, на фоне избыточного сосудисто-интерстициального рисунка. Заболевание прогрессирует с развитием пневмоторакса. Пневмоторакс требует обычно введения дренажа, через который долго отходит скудное отделяемое. Гемограмма характеризуется сдвигом лейкоцитарной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формулы влево при незначительном лейкоцитозе, ускоренной СОЭ до 25-30 мм/ч. </w:t>
      </w:r>
    </w:p>
    <w:p w14:paraId="4B0862A1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Пневмонии, вызванные грамотрицательными бактериями кишечной группы, чаще встречаются у детей первых месяцев жизни, особенно у тех, которые длительно получали антибиотики. Клиничес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 они во многом напоминают пневмонии, вызванные псевдомонасом, но имеют некоторые рентгенологические отличия. Обычно это двусторонние пневмонии. На рентгенограмме определяются сливные тени средней плотности в виде "лучистости", без четких границ с мелкими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множественными полостями деструкции. Часто развивается тотальный или парциальный пневмоторакс с довольно массивными наложениями на плевре. </w:t>
      </w:r>
    </w:p>
    <w:p w14:paraId="1BBC9827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Клебсиеллезная пневмония у детей наблюдается редко, обычно в виде небольших вспышек в яслях. Характерно острое нача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ло, симптомы интоксикации, дыхательные расстройства. Аускультативно отмечается четкое укорочение перкуторного звука, малое количество хрипов. Основным рентгенологическим признаком этой пневмонии считается выбухающая междолевая граница при лобарном инфильтр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ате. Пневмоторакс, эмпиема наблюдаются часто. </w:t>
      </w:r>
    </w:p>
    <w:p w14:paraId="2D25C598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Микоплазменная пневмония наиболее часто диагностируется в детском, юношеском и молодом возрасте. Наряду со спорадическими случаями респираторного микоплазмоза наблюдаются и групповые вспышки, в основном в орга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низованных коллективах (детском саду, школе). Определяется цикличность с пиком заболеваемости каждые 3 - 5 лет. Начинается с появления симптомов фарингита, трахеобронхита. В некоторых случаях характерно острое и бурное развитие заболевания, с ознобом, миал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гией, головной болью. Локально выслушиваются мелкопузырчатые хрипы или незвучная инспираторная крепитация при отсутствии притупления перкуторного звука. Нередко определяется шейная лимфоаденопатия, полиморфная кожная сыпь, гепатоспленомегалия. На рентгеног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рамме органов грудной клетки обнаруживается неоднородная инфильтрация легочной ткани, преимущественно в нижних долях, в 10 - 40% случаев процесс бывает двусторонним. Нередко даже при адекватной антибактериальной терапии инфильтрация разрешается спустя мног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недели, отставая от сроков клинического выздоровления. В общем анализе крови характерен нормоцитоз или лейкоцитоз, увеличение СОЭ до 20 - 40 мм/ч. (9).</w:t>
      </w:r>
    </w:p>
    <w:p w14:paraId="1D1A1F41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Хламидийная пневмония вызывается тремя видами хламидий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Cl. trachomatis, Cl. psittaci, Cl. pneumonia. Последняя является наиболее распространенным возбудителем пневмонии у детей и взрослых. Именно он рассматривается как один из частых возбудителей атипичной пневмонии. Заболевают чаще недоношенные дети в возра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сте до 3 месяцев. Клинически картина складывается из тахипноэ, прогрессирующих втяжений податливых мест грудной клетки, кашля, заложенности носа. Одышка, диспноэ нарастают, обусловливая гипоксию. Температура тела нормальная. Физикально обычно определяются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мелкопузырчатые хрипы на вдохе, вздутие легких без клинических признаков бронхиальной обструкции. На рентгенограммме выявляются гипераэрация, усиление интерстициального рисунка. </w:t>
      </w:r>
    </w:p>
    <w:p w14:paraId="0E2DBB96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Пневмоцистные пневмонии встречаются у детей раннего возраста с нарушением кле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точного иммунитета и поэтому встречаются чаще у больных, получаюших иммуносупрессивную терапию. Выявление типичной пневмонии у ребенка, не получавшего иммуносупрессивную терапию, позволяет диагностировать у него дефект клеточного иммунитета. Заболевание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звивается остро: наблюдается высокая температура тела, кашель, одышка, цианоз при относительно скудной физикальной картине. Частота дыхания обычно превышает 90-100 в минуту. Изменения перкуторного звука обычно неотчетливы, хрипы могут отсутствовать. У дете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 грудного возраста начало заболевания постепенное: снижение аппетита, массы тела, приступы апноэ. Постепенно появляются признаки дыхательной недостаточности. Кашель и лихорадка обычно отсутствуют. На рентгенограмме легких видны тени в виде хлопьев. </w:t>
      </w:r>
    </w:p>
    <w:p w14:paraId="0B821B19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Легио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неллезная пневмония вызывается L. pneumophila. Спорадическая заболеваемость составляет от 1,5% до 15% всех случаев. Характерна контаминация возбудителем водных систем, чаще в больших зданиях. Легионеллезная пневмония практически не встречается у детей, а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аспространена у лиц среднего и пожилого возрастов. В первые дни болезни появляется немотивированная слабость, анорексия, заторможенность, упорная головная боль. Симптомы поражения верхних дыхательных путей, как правило, отсутствуют. После непродолжительног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продромального периода появляется непродуктивный кашель, фебрильная температура и одышка. Демонстративны неврологические расстройства: заторможенность, дезориентация, галлюцинации, периферическая нейропатия. В легких выслушиваются влажные хрипы над зоной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поражения, длительно сохраняющаяся крепитация. На рентгенограмме определяются слабо ограниченные закругленные инфильтраты, прогрессирование процесса от одностороннего к билатеральному поражению. Процесс нормализации рентгенологической картины занимает ино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гда несколько месяцев. Данные лабораторных исследований, как правило, неспецифичны, но указывают на полисистемность поражения. Отмечается относительная или абсолютная лимфопения на фоне умеренного лейкоцитоза со сдвигом влево. Нередко значительно увеличива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ется СОЭ (до 50-60 мм/ч). Характерны гематурия, протеинурия, выявляется повышенная активность щелочной фосфатазы, креатинфосфокиназы, аминотрансфераз, гипербилирубинемия (5).</w:t>
      </w:r>
    </w:p>
    <w:p w14:paraId="19564B00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Орнитозная пневмония вызывается возбудителем Cl. psittaci. Заражение происходит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контакте с птицами (куры, голуби, попугаи). Протекает как респираторная инфекция, с незначительными токсическими проявлениями. В легких отмечаются нечеткие участки укорочения перкуторного звука, непостоянные рассеянные влажные хрипы. На рентгенограмме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пределяются очаговые или инфильтративные тени, иногда сегментарной или лобарной протяженности. </w:t>
      </w:r>
    </w:p>
    <w:p w14:paraId="1E880C54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Цитомегаловирусная пневмония встречается у новорожденных при интранатальном заражении (от матерей, выделяющих вирус с цервикальным секретом), у детей с иммуноде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фицитами. По клинико-рентгенологическим проявлениям схожа с хламидийными и пневмоцистными пневмониями. </w:t>
      </w:r>
    </w:p>
    <w:p w14:paraId="644DB75F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Нозокомиальная пневмония - это пневмония, верифицированная клинически (боль в груди, кашель, физикальные признаки консолидации легочной ткани, лихорадка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выше 38 0С, лейкоцитоз более 10</w:t>
      </w:r>
      <w:r>
        <w:rPr>
          <w:rFonts w:ascii="Symbol" w:hAnsi="Symbol" w:cs="Symbol"/>
          <w:sz w:val="28"/>
          <w:szCs w:val="28"/>
          <w:lang w:val="ru-RU"/>
        </w:rPr>
        <w:t>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109 л либо сдвиг лейкоцитарной формулы влево - более 10% палочкоядерных нейтрофилов), рентгенологически (появление на обзорной рентгенограмме органов грудной клетки нового инфильтрата), и микробиологически (обнаружение возб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удителя в диагностическом титре), признаками, зарегистрированными через 48 часов и позже с момента госпитализации, при исключении инфекций, которые находились в инкубационном периоде на момент поступления. </w:t>
      </w:r>
    </w:p>
    <w:p w14:paraId="1480B4F2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Нозокомиальные пневмонии отличаются от внебольнич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ных пневмоний следующими особенностями: спектром возбудителей. </w:t>
      </w:r>
    </w:p>
    <w:p w14:paraId="28AA5DF0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этиологии госпитальных пневмоний играет роль как больничная микрофлора, обычно резистентная к антибиотикам, так и аутомикрофлора пациента. Среди возбудителей чаще других встречаются E. coli,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К. pneumoniae, Proteus spp., Enterobacter spp., Pseudomonas aeruginosa, реже - S. aureus. Нередко инфицирование грамотрицательными бактериями происходит при выполнении лечебных и диагностических манипуляций (отсасывание мокроты, катетеризация, бронхоскопи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я, торакоцентез). Характер микрофлоры зависит от профиля стационара и противоэпидемического режима. При инфицировании аутомикрофлорой характер возбудителя и его чувствительность в значительной степени определяются терапией, которая проводилась накануне; мн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ожественной резистентностью возбудителей к антибиотикам; тяжестью и частотой осложнений; высокой летальностью. </w:t>
      </w:r>
    </w:p>
    <w:p w14:paraId="2AE2989B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Тяжесть течения внутрибольничной пневмонии, характер клинико-анатомических проявлений заболевания, его контагиозность в основном определяются 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дом возбудителя. С его свойствами связаны особенности эпидемиологии внутрибольничной инфекции, резервуары и пути передачи инфекции. В условиях стационара резервуаром возбудителей пневмонии являются сами больные, медицинский персонал и окружающая больного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реда, в частности дыхательная аппаратура, лекарственные вещества и дезинфицирующие растворы. Известно, что после госпитализации слизистые дыхательных путей пациентов заселяют резистентные к антибиотикам штаммы микроорганизмов. Основными путями инфицировани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являются аэрозольный (экзогенный) и гастроэзофагальный (эндогенный) пути контаминации нижних дыхательных путей. Возможно, "госпитальные" штаммы возбудителей заселяют слизистые верхних дыхательных путей и желудочно-кишечного тракта, и затем происходит 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транслокация в нижние дыхательные отделы респираторных путей. При обработке микробиологических данных показано, что наиболее вероятным путем распространения псевдомонад является инструментальный (ИВЛ), а стафилококка - аэрозольный, через воздух помещений,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где находятся больные (8)</w:t>
      </w:r>
    </w:p>
    <w:p w14:paraId="520532AC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больных нозокомиальной пневмонией отмечается высокая летальность, несмотря на использование мощных противомикробных препаратов широкого спектра действия и методов лечения, нормализующих гомеостаз, воздействующих на иммунную сист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ему и модулирующих воспалительный процесс в легочной ткани. При ведении больных с внутрибольничной пневмонией необходимо выявлять факторы, связанные с высоким риском летального исхода (особенности клинического статуса больного, особенности микрофлоры в кон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кретном лечебном учреждении). </w:t>
      </w:r>
    </w:p>
    <w:p w14:paraId="2C75CB73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Вентиляционные пневмонии - это пневмонии, возникшие у больных, находящихся на аппаратах искусственной вентиляции легких. </w:t>
      </w:r>
    </w:p>
    <w:p w14:paraId="3E0AC1E2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Пневмонии у детей с иммунодефицитными состояниями, в том числе более 14 дней получавших глюкокортикоидн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препараты в дозе 2 мг/кг/сут или 20 мг/сут, вызываются как обычной, так и оппортунистической микрофлорой. У детей с первичными клеточными иммунодефицитами пневмонии чаще обусловлены пневмоцистами и кандидами, при гуморальных иммунодефицитах - пневмококк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ами, стафилококками, энтеробактериями. У больных СПИДом детей, а также находящихся на длительной глюкокортикостероидной терапии пневмонии вызываются P. carinii, цитомегаловирусом, атипичными микобактериями (Mycobacterium avium и др.) и грибами. При остром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лейкозе и лимфомах на фоне нейтропении пневмонию вызывают как бактерии, так и вирусы (респираторно-синцитиальный вирус, энтеровирусы, аденовирусы) и грибы. При "терапии сопровождения" противогрибковыми препаратами - ко-тримоксазолом и ацикловиром - кандиды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пневмоцисты и герпес-вирусы соответственно играют меньшую роль. При трансплантации солидных органов (почки, сердце) пневмонии часто вызываются цитомегаловирусом, после трансплантации костного мозга на фоне нейтропении - стафилококками и синегнойной палоч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кой, на фоне иммуносупрессии - цитомегаловирусом, аденовирусами и герпес-вирусами, часто в сочетании с P. carinii и грибами, в более поздней стадии - пневмококком и H. influenzae.</w:t>
      </w:r>
    </w:p>
    <w:p w14:paraId="3DBCE367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6CBA44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.5 Диагностика</w:t>
      </w:r>
    </w:p>
    <w:p w14:paraId="70327FFE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652371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диагноз пневмоний у детей тесно связан с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озрастом ребенка, так как определяется особенностями и характером легочной патологии в различные возрастные периоды. В грудном возрасте необходимость в проведении дифференциального диагноза возникает при заболеваниях, трудно поддающихся стандартному лечени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ю. В этих случаях следует помнить, что, во-первых, пневмония может осложнять другую патологию. Во-вторых, клиника дыхательной недостаточности может быть обусловлена такими состояниями, как:</w:t>
      </w:r>
    </w:p>
    <w:p w14:paraId="2F0D7CBF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аспирация, </w:t>
      </w:r>
    </w:p>
    <w:p w14:paraId="337764EF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инородное тело в бронхах, </w:t>
      </w:r>
    </w:p>
    <w:p w14:paraId="0667EB7C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диагностируемые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нее трахео-эзофагальная фистула, гастро-эзофагальный рефлюкс, </w:t>
      </w:r>
    </w:p>
    <w:p w14:paraId="5BC1B289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пороки развития легкого (долевая эмфизема, колобома), сердца и крупных сосудов,</w:t>
      </w:r>
    </w:p>
    <w:p w14:paraId="30EB1E58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муковисцидоз и дефицит </w:t>
      </w:r>
      <w:r>
        <w:rPr>
          <w:rFonts w:ascii="Times New Roman" w:hAnsi="Times New Roman" w:cs="Times New Roman"/>
          <w:sz w:val="28"/>
          <w:szCs w:val="28"/>
          <w:lang w:val="ru-RU"/>
        </w:rPr>
        <w:t>α-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антитрипсина. </w:t>
      </w:r>
    </w:p>
    <w:p w14:paraId="46F7D103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детей второго-третьего годов жизни и в более старшем возрасте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трудно поддающейся лечению пневмонии следует исключать:</w:t>
      </w:r>
    </w:p>
    <w:p w14:paraId="2C1A3F07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синдром Картегенера; </w:t>
      </w:r>
    </w:p>
    <w:p w14:paraId="05F0A858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гемосидероз легких; </w:t>
      </w:r>
    </w:p>
    <w:p w14:paraId="7C76DF4E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неспецифический альвеолит; </w:t>
      </w:r>
    </w:p>
    <w:p w14:paraId="77619B09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селективный иммунодефицит IgA. </w:t>
      </w:r>
    </w:p>
    <w:p w14:paraId="76859117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Дифференциальный диагноз в этом возрасте основывается на использовании эндоскопического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исследования трахеи и бронхов, проведении сцинтиграммы легких, ангиографии, проведении потовой и других проб на муковисцидоз, определении концентрации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α1-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антитрипсина и др. Наконец, во всех возрастах необходимо исключать туберкулез легких. У пациентов с тя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желыми дефектами иммунитета при появлении одышки и очагово-инфильтративных изменений в легких необходимо исключить:</w:t>
      </w:r>
    </w:p>
    <w:p w14:paraId="7D1C240D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прогрессирование основного заболевания;</w:t>
      </w:r>
    </w:p>
    <w:p w14:paraId="3B9FFAF0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вовлечение легких в основной патологический процесс (например, при системных заболеваниях соедините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льной ткани);</w:t>
      </w:r>
    </w:p>
    <w:p w14:paraId="036A988A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последствия проводимой терапии (лекарственное поражение легких, лучевой пневмонит)</w:t>
      </w:r>
    </w:p>
    <w:p w14:paraId="2B6AA752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A1CFAE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1.6 Принципы лечения</w:t>
      </w:r>
    </w:p>
    <w:p w14:paraId="1BA9065A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6570C1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.6.1 Антибактериальная терапия</w:t>
      </w:r>
    </w:p>
    <w:p w14:paraId="54A36F95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Основным методом лечения пневмонии является антибактериальная терапия, которая назначается до получения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результатов бактериологического исследования (результаты последнего становятся известными спустя 2-3 суток после забора материала и в большинстве случаев нетяжелого течения заболевания не оказывают существенного влияния на тактику лечения). </w:t>
      </w:r>
    </w:p>
    <w:p w14:paraId="1CFC8E4F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выборе 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ртовой антибактериальной терапии у детей в возрасте от 2 мес до 6 лет можно выделить 3 группы больных: </w:t>
      </w:r>
    </w:p>
    <w:p w14:paraId="1FEC24BF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больные нетяжелой пневмонией, не имеющие модифицирующих факторов или имеющие модифицирующие факторы социального плана;</w:t>
      </w:r>
    </w:p>
    <w:p w14:paraId="414A8822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больные, имеющие модифицирующ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факторы, утяжеляющие прогноз заболевания;</w:t>
      </w:r>
    </w:p>
    <w:p w14:paraId="63554489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больные тяжелой пневмонией с высоким риском неблагоприятного исхода.</w:t>
      </w:r>
    </w:p>
    <w:p w14:paraId="593320D9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Больным первой группы - с нетяжелой пневмонией и не имеющих модифицирующих факторов - наиболее целесообразно назначение антибактериальных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епаратов внутрь. Но в некоторых случаях (отсутствие уверенности в выполнении назначений, достаточно тяжелое состояние ребенка при отказе родителей от госпитализации и др. подобные ситуации) оправдан ступенчатый метод проведения терапии, когда в первые 2-3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дня лечение проводится парентерально, а затем при улучшении или стабилизации состояния больного тот же антибиотик назначают внутрь. </w:t>
      </w:r>
    </w:p>
    <w:p w14:paraId="197FFFF3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Амоксициллин - антибиотик широкого спектра действия из группы полусинтетических пенициллинов, обладающий широким спектром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ействия. Эффект амоксициллина наступает очень быстро. Как и другие пенициллиновые антибиотики, он угнетает синтез клеточной стенки. Производится в капсулах по 250 мг (16 штук в упаковке), по 500 мг (16 штук в упаковке), гранулы во флаконе (для приготовлени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суспензии). Противопоказания к приему амоксициллина являются: повышенная чувствительность к пенициллинам, инфекционный мононуклеоз. Амоксициллин обнаруживается в грудном молоке, что следует учитывать при назначении амоксициллина в период лактации. Так 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может вызвать, аллергические реакции: крапивница, кожная сыпь, эритема, экзантема, отек Квинке, ринит, конъюнктивит, фотосенсибилизация; редко - лихорадка, боли в суставах, эозинофилия; в единичных случаях - анафилактический шок. Прочие: возможно развитие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суперинфекции с появлением жидкого стула, тошноты.</w:t>
      </w:r>
    </w:p>
    <w:p w14:paraId="5E8ABBF5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Цефуроксим - цефалоспориновый антибиотик II поколения широкого спектра действия. Оказывает бактерицидное действие за счет ингибирования синтеза клеточной стенки бактерий. Цефуроксим ацетилирует мембраносв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язанные транспептидазы, нарушая, таким образом, перекрестную сшивку пептидогликанов, необходимую для обеспечения прочности и ригидности клеточной стенки. Производится в форме - порошка для приготовления раствора для инъекций. Применяют внутрь, в/м или в/в.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приеме внутрь разовая доза для взрослых составляет 250-500 мг, для детей - 125-250 мг, кратность приема 2 раза/сут. </w:t>
      </w:r>
    </w:p>
    <w:p w14:paraId="0B598611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парентеральном введении разовая доза для взрослых составляет 0.75-1.5 г 3 раза/сут. В зависимости от этиологии заболевания применя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ют 1.5 г однократно или по 750 мг 2 раза с интервалом 8 ч. Детям в возрасте до 3 месяцев - 10-50 мг/кг/сут, частота введения - 2-3 раза; старше 3 мес - 15-80 мг/кг/сут, частота ведения - 2-3 раза. </w:t>
      </w:r>
    </w:p>
    <w:p w14:paraId="0478E869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 побочных действий: </w:t>
      </w:r>
    </w:p>
    <w:p w14:paraId="2D78BA65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 стороны пищеварительной системы: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тошнота, рвота, диарея, транзиторное повышение активности печеночных трансаминаз, холестатическая желтуха, гепатит, псевдомембранозный колит.</w:t>
      </w:r>
    </w:p>
    <w:p w14:paraId="0B937BA7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Аллергические реакции: кожная сыпь, зуд, эозинофилия; редко - отек Квинке.</w:t>
      </w:r>
    </w:p>
    <w:p w14:paraId="33FB69AB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 стороны системы кроветворения: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длительном применении в высоких дозах возможны изменения картины периферической крови (лейкопения, нейтропения, тромбоцитопения, гемолитическая анемия).</w:t>
      </w:r>
    </w:p>
    <w:p w14:paraId="4F11A135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 стороны системы свертывания крови: гипопротромбинемия.о стороны мочевыделительной системы: интерстиц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иальный нефрит.</w:t>
      </w:r>
    </w:p>
    <w:p w14:paraId="72625128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Эффекты, обусловленные химиотерапевтическим действием: кандидоз.</w:t>
      </w:r>
    </w:p>
    <w:p w14:paraId="40D062BE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Местные реакции: флебит (при в/в введении), болезненность в месте инъекции (при в/м введении) [3].</w:t>
      </w:r>
    </w:p>
    <w:p w14:paraId="1568EC91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 - повышенная чувствительность к цефуроксиму и другим цефало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споринам.</w:t>
      </w:r>
    </w:p>
    <w:p w14:paraId="75482C79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Больным второй группы - ВП с наличием модифицирующих факторов (за исключением социальных) - показано парентеральное введение антибиотиков или использование ступенчатого метода введения. Препаратами выбора в зависимости от тяжести и распространенн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 процесса, характера модифицирующего фактора являются амоксициллин клавуланат, цефуроксим или цефтриаксон, цефотаксим. Альтернативными препаратами при неэффективности стартовой терапии являются цефалоспорины 3 поколения (при стартовом назначении амокси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циллина цефуроксима), </w:t>
      </w:r>
    </w:p>
    <w:p w14:paraId="6CDF07D4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Гликопептиды: ванкомицин является трициклическим гликопептидным антибиотиком, выделенным из Amycolatopsis orientalis. Бактерицидное действие ванкомицина проявляется в результате ингибирования биосинтеза клеточной стенки. Кроме того,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ванкомицин может изменять проницаемость клеточной мембраны бактерий и изменять синтез РНК. Производится в форме в виде почти белого (с розоватым или светло-коричневым оттенком) порошка по 1 гр. во флаконе. </w:t>
      </w:r>
    </w:p>
    <w:p w14:paraId="433C432E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действия: со стороны сердечно-сосудистой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системы: остановка сердца, приливы, снижение АД, шок (эти симптомы в основном связаны с быстрой инфузией лекарственного вещества).</w:t>
      </w:r>
    </w:p>
    <w:p w14:paraId="79EA1C97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 стороны системы кроветворения: нейтропения, эозинофилия, тромбоцитопения, агранулоцитоз.</w:t>
      </w:r>
    </w:p>
    <w:p w14:paraId="2557C7BD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 стороны пищеварительной сист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емы: тошнота.</w:t>
      </w:r>
    </w:p>
    <w:p w14:paraId="3396734E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 стороны мочевыделительной системы: интерстициальный нефрит, изменение функциональных почечных тестов, нарушение функции почек.</w:t>
      </w:r>
    </w:p>
    <w:p w14:paraId="2DD2426A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 стороны органов чувств: вертиго, звон в ушах, ототоксические эффекты.</w:t>
      </w:r>
    </w:p>
    <w:p w14:paraId="764AB67E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Дерматологические реакции: эксфолиативн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дерматит, доброкачественный пузырчатый дерматоз, зудящий дерматоз, сыпь.</w:t>
      </w:r>
    </w:p>
    <w:p w14:paraId="2B4805BF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Аллергические реакции: крапивница, синдром Стивенса-Джонсона, токсический эпидермальный некролиз, васкулит. Во время или вскоре после слишком быстрой инфузии ванкомицина возможны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нафилактоидные реакции.</w:t>
      </w:r>
    </w:p>
    <w:p w14:paraId="0511418A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 - неврит слухового нерва, выраженные нарушения функции почек, I триместр беременности, период лактации (грудного вскармливания), повышенная чувствительность к ванкомицину.</w:t>
      </w:r>
    </w:p>
    <w:p w14:paraId="020BF3C0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Карбапенемы: Сайронем - более стабилен по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тношению к дегидропептидазе I, чем имипенем. Оказывает бактерицидное действие за счет нарушения синтеза клеточной стенки бактерий. Обладает сродством к белкам, связывающим пенициллин (PBPs). Активен в отношении большинства аэробных и анаэробных грамположит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ельных и грамотрицательных бактерий. Выпускается в порошке для инфузий в/в р-ра 0.5-1 гр во флаконе. </w:t>
      </w:r>
    </w:p>
    <w:p w14:paraId="1F92AB19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эффекты: бессонница, повышенная возбудимость, беспокойство, депрессия, нарушения сознания, галлюцинации, эпилептиформные припадки, парестезии, 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рдечная недостаточность, тахи- или брадикардия, гипо- или гипертензия, синкопальные состояния, инфаркт миокарда, тромбоэмболия ветвей легочной артерии, диспноэ, тошнота, рвота, диарея, боль в эпигастральной области. </w:t>
      </w:r>
    </w:p>
    <w:p w14:paraId="58BAA737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 - повышенная чувствите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льность, в т.ч. к другим бета-лактамным антибиотикам, лактация, грудной возраст до 3 месяцев. Безопасность применения в период беременности не определена.</w:t>
      </w:r>
    </w:p>
    <w:p w14:paraId="0BADBE41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Цефепим - препарат, угнетает синтез ферментов стенки бактериальной клетки и имеет широкий спектр дейс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твия относительно разных грамположительных и грамотрицательных бактерий. Выпускается в форме порошка 1гр. во флаконе, для приготовления раствора для инъекций. Противопоказания - повышенная чувствительность к цефепиму или L-аргинину, а также к антибиотикам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цефалоспоринового ряда, пенициллинам и другим </w:t>
      </w:r>
      <w:r>
        <w:rPr>
          <w:rFonts w:ascii="Times New Roman" w:hAnsi="Times New Roman" w:cs="Times New Roman"/>
          <w:sz w:val="28"/>
          <w:szCs w:val="28"/>
          <w:lang w:val="ru-RU"/>
        </w:rPr>
        <w:t>β-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лактамным антибиотикам.</w:t>
      </w:r>
    </w:p>
    <w:p w14:paraId="23686BDA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Возможны такие нежелательные эффекты: аллергические реакции (анафилаксия, кожная сыпь, зуд, лихорадка), гастроинтестинальные (тошнота, рвота, стоматит, запор, боль в животе, диспепсия,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диарея, колит, включая псевдомембранозный)</w:t>
      </w:r>
    </w:p>
    <w:p w14:paraId="77FE526C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подозрении на аспирацию у детей с энцефалопатиями, тяжелой гипотрофией, синдромом рвоты добавляют линкозамины. Макролиды в этой группе используются редко, так как подавляющее число пневмоний, вызванных атипич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ными возбудителями, протекает нетяжело. </w:t>
      </w:r>
    </w:p>
    <w:p w14:paraId="72ACFD55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Пациентам с высоким риском неблагоприятного исхода, тяжелыми гнойно-деструктивными осложнениями показано назначение антибактериальной терапии по деэскалационному принципу, предполагающему использование в качестве 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артового препарата карбапенемы или комбинацию гликопептидов с аминогликозидами.</w:t>
      </w:r>
    </w:p>
    <w:p w14:paraId="717F88B5" w14:textId="77777777" w:rsidR="00000000" w:rsidRDefault="00830C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Стерицеф (цефтриаксон) - цефалоспориновый антибиотик III поколения для парентерального применения, обладает бактерицидным действием, угнетает синтез клеточной мембраны, in vitr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o подавляет рост большинства Грам-положительных и Грам-отрицательных микроорганизмов. Выпускается порошок 250 мг, 500 мг и 1000 мг флаконы, для приготовления раствора для инъекций. Побочные действия: аллергические реакции: крапивница, озноб или лихорадка,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сыпь, зуд, редко - бронхоспазм, эозинофилия, синдром Стивенса-Джонсона, эритема полиморфная экссудативная, сывороточная болезнь, ангионевротический отек, анафилактический шок. </w:t>
      </w:r>
    </w:p>
    <w:p w14:paraId="44AC7812" w14:textId="77777777" w:rsidR="00000000" w:rsidRDefault="00830C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 стороны мочевыделительной системы:</w:t>
      </w:r>
    </w:p>
    <w:p w14:paraId="27872F2B" w14:textId="77777777" w:rsidR="00000000" w:rsidRDefault="00830C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нарушение функции почек (азотемия, повыше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содержания мочевины в крови, гиперкреатининемия, глюкозурия, цилиндрурия, гематурия), олигурия, анурия.</w:t>
      </w:r>
    </w:p>
    <w:p w14:paraId="08295C4A" w14:textId="77777777" w:rsidR="00000000" w:rsidRDefault="00830C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Местные реакции: флебит, болезненность по ходу вены, болезненность и инфильтрат в месте в/м введения.</w:t>
      </w:r>
    </w:p>
    <w:p w14:paraId="35C64A4A" w14:textId="77777777" w:rsidR="00000000" w:rsidRDefault="00830C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Прочие: головная боль, головокружение, носовые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кровотечения, кандидоз, суперинфекция.</w:t>
      </w:r>
    </w:p>
    <w:p w14:paraId="131CD6B2" w14:textId="77777777" w:rsidR="00000000" w:rsidRDefault="00830C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 - повышенная чувствительность к цефалоспоринам и к пенициллинам.</w:t>
      </w:r>
    </w:p>
    <w:p w14:paraId="54652E06" w14:textId="77777777" w:rsidR="00000000" w:rsidRDefault="00830C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8A38155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1.6.2 Симптоматическая терапия</w:t>
      </w:r>
    </w:p>
    <w:p w14:paraId="43A57BF6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.6.2.1 Противокашлевые средства</w:t>
      </w:r>
    </w:p>
    <w:p w14:paraId="3E915D4A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Занимают большое место в лечении пневмоний, являясь одним из основных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направлений симптоматической терапии. Из противокашлевых ЛС препаратами выбора являются муколитики, которые хорошо разжижают бронхиальный секрет за счет изменения структуры слизи. Муколитики используют внутрь и в ингаляциях.</w:t>
      </w:r>
    </w:p>
    <w:p w14:paraId="69B4C050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Бромгексин - средство с отхарк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ивающим действием. Снижает вязкость бронхиального секрета за счет деполяризации содержащихся в нем кислых полисахаридов и стимуляции секреторных клеток слизистой оболочки бронхов, вырабатывающих секрет, содержащий нейтральные полисахариды.</w:t>
      </w:r>
    </w:p>
    <w:p w14:paraId="5642B47F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Выпускается в 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блетирований форме по 4 мг и 8 мг, сироп (детская форма препарата), раствор для приема внутрь. Препарат принимают внутрь независимо от приема пищи. Взрослым назначают по 0,016 г (16 мг = 2 таблетки по 0,008 г) 3 - 4 раза в день; детям в возрасте от 3 до 4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лет - по 0,002 г (2 мг), от 5 до 14 лет - по 0,004 г (4 мг) 3 раза в день. Курс лечения от 4 дней до 4 недель.</w:t>
      </w:r>
    </w:p>
    <w:p w14:paraId="58135A81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Побочное действие: возможны аллергические реакции (кожная сыпь,ринит и др.). Редко наблюдаются желудочно-кишечные расстройства.</w:t>
      </w:r>
    </w:p>
    <w:p w14:paraId="7983F60E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триместр беременности, лактация.</w:t>
      </w:r>
    </w:p>
    <w:p w14:paraId="56836634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Бромгексину-Дарница. Детям до 3 лет препарат не назначают в связи со сложностью дозирования.</w:t>
      </w:r>
    </w:p>
    <w:p w14:paraId="09F4C11F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.6.2.2 Жаропонижающая препараты</w:t>
      </w:r>
    </w:p>
    <w:p w14:paraId="0DA168C7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перечень жаропонижающих препаратов в детском возрасте ограничен парацетамолом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ибупрофеном. Показанием к их назначению является фебрильная лихорадка (свыше 38,50С). При температуре свыше 400 С используют литическую смесь.</w:t>
      </w:r>
    </w:p>
    <w:p w14:paraId="043D5BB6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Парацетомол - анальгетик-антипиретик. Обладает анальгезирующим, жаропонижающим и слабым противовоспалительным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действием. Механизм действия связан с ингибированием синтеза простагландинов, преимущественным влиянием на центр терморегуляции в гипоталамусе. Выпускается в таблетках, содержащие по 0,2 г (200 мг) и 0,5 г (500 мг) парацетамола, в ячейковых упаковках по 10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таблеток; 2,4% раствор парацетамола для приёма внутрь (в 5 мл раствора содержится 120 мг параацетаминофенола), во флаконах ёмкостью 60 мл; Противопоказания: нарушение функций печени, заболевания органов кроветворения.</w:t>
      </w:r>
    </w:p>
    <w:p w14:paraId="40F3F82F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явления: аллергических реакц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ий; возможно токсическое действие Парацетамола на печень и почки.</w:t>
      </w:r>
    </w:p>
    <w:p w14:paraId="6A84FD36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.6.2.3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Спазмолитические средства</w:t>
      </w:r>
    </w:p>
    <w:p w14:paraId="0AF2EE2A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Спазмолити</w:t>
      </w:r>
      <w:r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ческие сре</w:t>
      </w:r>
      <w:r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дства (spasmolytica; греч. spasmos судорога, спазм + lytikos освобождающий, избавляющий) лекарственные средства, понижающие тонус и дви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гательную активность гладких мышц и применяемые для предупреждения или устранения спазмов гладкомышечных органов. Примерами клинически значимых эффектов этих препаратов являются: устранение болей, обусловленных спазмами мускулатуры органов брюшной полости,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улучшение вентиляции легких вследствие расширения бронхов при бронхоспазме, снижение АД и увеличение кровотока в периферических сосудах в результате снижения тонуса сосудистой стенки.</w:t>
      </w:r>
    </w:p>
    <w:p w14:paraId="24A78A2A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Папаверин - миотропный спазмолитик. Ингибирует ФДЭ, вызывает накопление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клетке цАМФ и уменьшает содержание внутриклеточного кальция. Снижает тонус гладких мышц внутренних органов (ЖКТ, дыхательной, мочевыделительной, половой системы) и сосудов. Вызывает расширение артерий, способствует увеличению кровотока, в т.ч. церебраль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ного. Оказывает гипотензивное действие. Выпускается в виде: раствор для инъекций, в ампулах по 2 мл, содержащих 20 мг активного вещества, Таблетки, содержащие 40 мг активного вещества, Таблетки для детей, содержащие 10 мг активного вещества.</w:t>
      </w:r>
    </w:p>
    <w:p w14:paraId="4A6C3CFB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явлен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ия: тошноты, сонливости, созинофилии, артериальной гипотензии, аллергических реакций, желудочковой экстрасистолии, запоров, повышенной потливости, повышения активности печеночных трансаминаз, AV-блокады.</w:t>
      </w:r>
    </w:p>
    <w:p w14:paraId="356C4D37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.6.2.4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Препараты серебра</w:t>
      </w:r>
    </w:p>
    <w:p w14:paraId="16DAFD44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серебра оказывают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вяжущее и противовоспалительное действие. В чистом виде и в концентрированных растворах прижигают ткани. Ионы серебра обладают сильными антибактериальными свойствами, которые начинают проявляться при очень малых концентрациях (олигодинамическое действие).</w:t>
      </w:r>
    </w:p>
    <w:p w14:paraId="6A32DBB6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Протаргол (Protargolum) - коллоидный препарат серебра. Содержит 7,8-8,3% серебра. Применяют 1-3% растворы протаргола для промывания мочеиспускательного канала и мочевого пузыря при циститах и уретритах, в виде капель для носа при хронических ринитах у дет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ей, в виде глазных капель при конъюнктивитах, блефаритах. Производится в форме порошка коричневого или коричнево-желтого цвета, без запаха, из которого готовят 1-5% раствор. Разводится порошок водой.</w:t>
      </w:r>
    </w:p>
    <w:p w14:paraId="3C23D64B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Противопоказания: при накоплении препарата в организме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ызывает нарушения работы внутренних органов.</w:t>
      </w:r>
    </w:p>
    <w:p w14:paraId="45E0DAC8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действия: может вызывать жжение, раздражение, сухость или онемение слизистых, зуд на коже, головную боль, сонливость, покраснение глаз.</w:t>
      </w:r>
    </w:p>
    <w:p w14:paraId="5E35F4D5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.6.2.5 Пробиотики</w:t>
      </w:r>
    </w:p>
    <w:p w14:paraId="56FE88D6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Пробиотики (эубиотики) - живые микроорганизмы,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оторые являются нормофлорой кишечного тракта человека. </w:t>
      </w:r>
    </w:p>
    <w:p w14:paraId="7DD46470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Бифидумбактерин - живые бифидобактерии обладают высокой антагонистической активностью против широкого спектра патогенных и условно-патогенных микроорганизмов кишечника (включая стафилококки, протей,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нтеропатогенную кишечную палочку, шигеллы, некоторые дрожжеподобные грибы), восстанавливают равновесие кишечной и влагалищной микрофлоры, нормализуют пищеварительную и защитную функции кишечника, активизируют обменные процессы, повышают неспецифическую рез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истентность организма. Выпускаеся в виде: сухого порошка для приема внутрь и местного применения 500 млн. КОЕ, капсулы Бифидумбактерин форте 50 млн. КОЕ</w:t>
      </w:r>
    </w:p>
    <w:p w14:paraId="581E0FB4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Противопоказания: гиперчувствительность, детский возраст (до 3 лет - таблетки, суппозитории).C осторожн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остью. "Лактазная" недостаточность у детей (порошок для приема внутрь).</w:t>
      </w:r>
    </w:p>
    <w:p w14:paraId="144D3F57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действия: аллергические реакции.</w:t>
      </w:r>
    </w:p>
    <w:p w14:paraId="7283A300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.6.2.6 Физиолечение</w:t>
      </w:r>
    </w:p>
    <w:p w14:paraId="3F113242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пневмонии используется Дэнс-терапия (динамическая электоронейростимулирующая терапия) по иммуномодулирующей методике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грудная клетка по зонам 7-й шейный позвонок- 7 мин, яремная ямка -2-3 мин, «елочка», «слюнявчик»до 15 мин) №10-12 процедур.</w:t>
      </w:r>
    </w:p>
    <w:p w14:paraId="11C1E02D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коррекции астеновегетативных проявлений при пневмонии проводится бесконтактная электромагнитная полевая релаксационная терапия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БЭПРТ) аппаратом «ДЭТА» по программам коррекции вегетативного статуса и состояния центральной нервной системы. Лекарственный электрофорез, оказывает бронхолитическое, антиаллергическое, вегеторегуляторное действие (2% эуфиллин, 1-3% калия хлорид, 2-3% каль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ция хлорид, 1-2% сульфат магния, гепарин 15-20 000 ЕД, 3% раствор тиосульфата натрия, 0,5-1,5 сульфат меди, 1% аскорбиновая кислота при сопутствующей анемии, 0,2% раствор платифиллина, при ателектазировании легких), может чередоваться с электрофорезом экст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ракта Алоэ 1:3 с резорбтивным и общеукрепляющим действием. </w:t>
      </w:r>
    </w:p>
    <w:p w14:paraId="55C1DBCA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периоде реконвалесценции для повышения иммунобиологической реактивности применяется УФО-общее, общая аэроионизация (с использованием люстры Чижевского), хвойные и углекислые ванны, солнечно-возд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ушные ванны, биоптронная цветотерапия по программе «Усиление защитных сил» по методике освещения полости рта и зева оранжевым (1 мин), шеи-ключицы красным (1 мин) слева и справа, грудину зеленым (1 мин), селезенку желтым (2 мин), руки «табакерка» желтым (1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мин) светом №8 ежедневно.</w:t>
      </w:r>
    </w:p>
    <w:p w14:paraId="0919AC21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ED1600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2. ПРАКТИЧЕСКАЯ ЧАСТЬ</w:t>
      </w:r>
    </w:p>
    <w:p w14:paraId="7A71D7B0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6C6508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База исследования: Скопинская ЦРБ Детское соматическое отделение. Методы исследования 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убъективное и объективное обследование пациента (осмотр, опрос, пальпация, перкуссия, аускультация). 2.Работа с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дицинской документацией. 3.Анализ 4.Сравнение Мной проводилось субъективное и объективное обследования пациента Малахова Виктора Петровича 2013 года рождения, который находился на стационарном лечении в детском соматическом отделении Скопинской ЦРБ с 25 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ября по 5 декабря 2013 года</w:t>
      </w:r>
    </w:p>
    <w:p w14:paraId="656CEBE6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жалоб: со слов матери, на кашель, насморк, затруднение носового дыхания, подавленное состояние ребенка. Объективные методы исследования: аускультация - дыхание жесткое, проводится во все отделы; хрипы влажные, мелко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пузырчатые, локализованные в подлопаточной области с обеих сторон. Инструментальные методы исследования: рентгенограмма от 25.11.13 г. на снимке очаговые тени в медиальных зонах легочных полей на фоне диффузного усиления легочного рисунка и повышенной проз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рачности легочных полей. Контуры легких нечеткие, неструктурные.</w:t>
      </w:r>
    </w:p>
    <w:p w14:paraId="1EA2CA79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двухсторонняя бронхопневмония.</w:t>
      </w:r>
    </w:p>
    <w:p w14:paraId="663E375B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Назначенное лечение</w:t>
      </w:r>
    </w:p>
    <w:p w14:paraId="7BDE8F1F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Диета № 15</w:t>
      </w:r>
    </w:p>
    <w:p w14:paraId="24259C23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Антибиотик ЦФ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поколения. </w:t>
      </w:r>
    </w:p>
    <w:p w14:paraId="51E3B891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Цефтриаксон 500, в/м, 1 р/д ( с 25.11.13 по 3.12.13 число)</w:t>
      </w:r>
    </w:p>
    <w:p w14:paraId="282C61F4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Папаверин 0,5, в/м 2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/д ( с 25.11.13 по 3.12.13 число)</w:t>
      </w:r>
    </w:p>
    <w:p w14:paraId="49B687DC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Супрадин 0,3 в/м 2 р/д ( с 25.11.13 по 5.12.13 число) </w:t>
      </w:r>
    </w:p>
    <w:p w14:paraId="7A86E1ED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Бромгексин 8 1/3 таб. 3 р/д ( с 25.11.13 по 5.12.13 число) </w:t>
      </w:r>
    </w:p>
    <w:p w14:paraId="23964D97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Внутриорг. Электрофорез ( с 28.11.13 по 2.12.13 число)</w:t>
      </w:r>
    </w:p>
    <w:p w14:paraId="582B6382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Протаргол 2% 2 кап. 3 р/д ( 25.11.13 по 27.1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2.13 числа) </w:t>
      </w:r>
    </w:p>
    <w:p w14:paraId="13956146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Ингаляция с 0.9%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№ 7 ( с 25.11.13 по 5.12.13 число)</w:t>
      </w:r>
    </w:p>
    <w:p w14:paraId="64C1753F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Бифидумбактерин 5 доз * 2 р/д ( с 29.11.13 по 5.12.13 число)</w:t>
      </w:r>
    </w:p>
    <w:p w14:paraId="6CBBE247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Диета №15</w:t>
      </w:r>
    </w:p>
    <w:p w14:paraId="7EE4A950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Калорийность и содержание белков, жиров и углеводов почти полностью соответствуют нормам питания для здорового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человека, не занятого физическим трудом. Витамины вводят в повышенном количестве. Допускаются все способы кулинарной обработки пищи. Температура пищи обычная. Из диеты исключают наиболее трудноперевариваемые и острые продукты.</w:t>
      </w:r>
    </w:p>
    <w:p w14:paraId="25405514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Показания: </w:t>
      </w:r>
    </w:p>
    <w:p w14:paraId="300CB336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различные забол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евания, не требующие специальных лечебных диет и без нарушений состояния пищеварительной системы.</w:t>
      </w:r>
    </w:p>
    <w:p w14:paraId="7243FB60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переходная диета к обычному питанию в период выздоровления и после использования лечебными диетами. Целью назначенной диеты является, обеспечить физиологиче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 полноценным питанием в условиях больницы.</w:t>
      </w:r>
    </w:p>
    <w:p w14:paraId="350F8D22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Химический состав:</w:t>
      </w:r>
    </w:p>
    <w:p w14:paraId="30A6238D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хлеб пшеничный и ржаной, мучные изделия. Борщи, щи, свекольник, рассольник; молочные; овощные и крупяные супы на мясном, рыбном бульонах, отваре грибов и овощей; фруктовые. Мясные и рыбные бл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юда различного кулинарного приготовления; сосиски, сардельки, вареные колбасы. Молоко и молочные продукты в натуральном виде и в блюдах. Обязательное включение кисломолочных напитков. Яйца в отварном виде и в блюдах. Блюда из различной крупы, макаронных 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делий, бобовых. Овощи и фрукты в сыром виде и после тепловой обработки. Зелень. Фруктовые и овощные соки, отвар шиповника и пшеничных отрубей. Чай, кофе, какао. Масло сливочное, коровье топленое, растительные масла; ограниченно - маргарины. </w:t>
      </w:r>
    </w:p>
    <w:p w14:paraId="70AE95A9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Исключают: жир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сорта мяса, утку, гуся, тугоплавкие животные жиры, перец,горчицу.</w:t>
      </w:r>
    </w:p>
    <w:p w14:paraId="74B0727F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Стерицеф</w:t>
      </w:r>
    </w:p>
    <w:p w14:paraId="302566F4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Показания: бактериальные инфекции, вызванные чувствительными микроорганизмами: заболевания верхних и нижних дыхательных путей (в т.ч. пневмония, абсцесс легких, эмпиема плевры),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Инфекционные заболевания у лиц с ослабленным иммунитетом.</w:t>
      </w:r>
    </w:p>
    <w:p w14:paraId="25EB5903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Папаверин</w:t>
      </w:r>
    </w:p>
    <w:p w14:paraId="50C28EAC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Показания: спазмы гладких мышц бронхов.</w:t>
      </w:r>
    </w:p>
    <w:p w14:paraId="52E83A5E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Супрадин</w:t>
      </w:r>
    </w:p>
    <w:p w14:paraId="321418D7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Показания: применяется при профилактике и лечении гипо- и авитаминозов и недостатке минеральных веществ, в т.ч.:</w:t>
      </w:r>
    </w:p>
    <w:p w14:paraId="4809D123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период выздоровления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осле продолжительных и/или тяжело протекающих заболеваний, в т.ч. инфекционных;</w:t>
      </w:r>
    </w:p>
    <w:p w14:paraId="3BA90E2C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комплексной терапии при назначении антибиотикотерапии.</w:t>
      </w:r>
    </w:p>
    <w:p w14:paraId="5F917B62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Бромгексин</w:t>
      </w:r>
    </w:p>
    <w:p w14:paraId="6B3750CA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Показания: заболевания дыхательных путей, сопровождающиеся образованием трудноотделяемого вязкого секрета: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рахеобронхит, хронический бронхит с бронхоабструктивным компонентом, хроническая пневмония.</w:t>
      </w:r>
    </w:p>
    <w:p w14:paraId="44234EB1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Электрофорез</w:t>
      </w:r>
    </w:p>
    <w:p w14:paraId="198EB924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Показания: хронический и острый бронхиты, БА, пневмония</w:t>
      </w:r>
    </w:p>
    <w:p w14:paraId="13614F94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Электро токи в сочетании с лекарственными препаратами используемые при электрофорезе усиливают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кровоток в ткани, расположенных в межэлектродном пространстве и стимулируют их репаративную регенерацию, что создает противовоспалительной эффект (дренирующий, дегидратирующий), обезболивающий, седативный, сосудорасширяющий, расслабляющий, улучшающий обмен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веществ и улучшающий секрецию желез.</w:t>
      </w:r>
    </w:p>
    <w:p w14:paraId="1736AEC5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Протаргол</w:t>
      </w:r>
    </w:p>
    <w:p w14:paraId="27DB726A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 к применению: насморк различной этиологии, воспаление слизистой оболочки глаз (конъюнктивы), фарингит, предупреждение блефарита у младенцев, аденоиды, воспаление среднего уха, воспалительные заболев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ания мочеиспускательного канала (цистит, уретрит).</w:t>
      </w:r>
    </w:p>
    <w:p w14:paraId="28C124DA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повреждённой в результате болезни и воспаления поверхности кожи или слизистых оболочек препарат протаргол образует защитную пленку (за счет осаждения белков серебром). Протаргол уменьшает чувствительнос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кожи и слизистых оболочек, сужает сосуды, что проводит к подавлению воспалительных реакций. Ионы серебра подавляют размножение различных вирусов и бактерий.</w:t>
      </w:r>
    </w:p>
    <w:p w14:paraId="14AF7898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Ингаляция с 0.9% NaСl</w:t>
      </w:r>
    </w:p>
    <w:p w14:paraId="2AB217F1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Показания: увлажняет слизистую оболочку глотки, ротовой полости, и мелких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бронхов, значительно смягчая катаральные явления, временно увеличивая жидкую часть бронхиального секрета.</w:t>
      </w:r>
    </w:p>
    <w:p w14:paraId="0D4D3F49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Физраствор представляет собой смесь воды и поваренной соли. Во время ингаляции, если она проводится правильно, частички раствора оседают на пораженных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слизистых, улучшая отхождение всех образующихся при инфекции мокрот. Тем самым самочувствие ребенка улучшается.</w:t>
      </w:r>
    </w:p>
    <w:p w14:paraId="678198FA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Физраствор выступает и основой для разведения ингаляционных смесей.</w:t>
      </w:r>
    </w:p>
    <w:p w14:paraId="71D69745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Бифидумбактерин</w:t>
      </w:r>
    </w:p>
    <w:p w14:paraId="507613D9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Показания: в качестве монотерапии или в составе комплексной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терапии:</w:t>
      </w:r>
    </w:p>
    <w:p w14:paraId="5CE44751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пневмония, острые и хронический бронхит, воспалительные заболевания урогенитального тракта, сопровождающиеся дисбактериозом кишечника;</w:t>
      </w:r>
    </w:p>
    <w:p w14:paraId="3C90E650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дисбактериоз кишечника, вызванный приемом антибиотиков, антибактериальных препаратов, гормонов, НПВС;</w:t>
      </w:r>
    </w:p>
    <w:p w14:paraId="1DE05685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диарея 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пациентов, получавших длительное лечение антибиотиками и другими антибактериальными препаратами (8).</w:t>
      </w:r>
    </w:p>
    <w:p w14:paraId="4263DC6C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0BE63E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3F8C852E" w14:textId="77777777" w:rsidR="00000000" w:rsidRDefault="00830C6A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DE1972" w14:textId="77777777" w:rsidR="00000000" w:rsidRDefault="00830C6A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Итак, в ходе работы мной было выяснено, что: 1. Пневмония - это группа различных по этиологии, патогенезу и морфологической характеристике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стрых очаговых инфекционно-воспалительных заболеваний легких с преимущественным вовлечением в патологический процесс респираторных отделов и обязательным наличием внутриальвеолярного воспалительного экссудата. В основе лечения, лежит антибактериальная тера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пия. При своевременной диагностике и лечении прогноз пневмонии у детей благоприятный.</w:t>
      </w:r>
    </w:p>
    <w:p w14:paraId="3F82D4D3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 Я провел субъективное и объективное обследование пациента, а так же обосновал диагноз и лечение данного заболевания.</w:t>
      </w:r>
    </w:p>
    <w:p w14:paraId="192B7527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 моей курсовой работы была достигнута.</w:t>
      </w:r>
    </w:p>
    <w:p w14:paraId="333A0C1F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EFC884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ИСПОЛЬЗОВАННЫХ ИСТОЧНИКОВ И ЛИТЕРАТУРЫ</w:t>
      </w:r>
    </w:p>
    <w:p w14:paraId="0DEC6631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193167" w14:textId="77777777" w:rsidR="00000000" w:rsidRDefault="00830C6A">
      <w:pPr>
        <w:widowControl w:val="0"/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Г.А. Самсыгина «ПНЕВМОНИЯ У ДЕТЕЙ» , Кафедра детских болезней № 1 педиатрического факультета с курсом кардиологии и ревматологии ФУВ, РГМУ, 2013 г.</w:t>
      </w:r>
    </w:p>
    <w:p w14:paraId="7E8920D2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Курбат H.М., Станкевич П.Б. Рецептурный справочник врача.-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н.: Выш. шк., 2011г.459с. </w:t>
      </w:r>
    </w:p>
    <w:p w14:paraId="6DBD0169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А.А. Баранова, Таточнеко В.К. Лихорадочные синдромы у детей. Союз педиаторов 2011 г.</w:t>
      </w:r>
    </w:p>
    <w:p w14:paraId="06EC135B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Справочник по лечению детских болезней / Под ред. М.В. Чичко. - Мн.: Беларусь, 2010. </w:t>
      </w:r>
    </w:p>
    <w:p w14:paraId="29AF476D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Белобородова Н.В., Прошин В.А., Куликова П.А. Ступен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чатая терапия: перспективный антибактериальный режим в педиатрии. // Лечащий врач. - 2001, №10. - С.12-16. </w:t>
      </w:r>
    </w:p>
    <w:p w14:paraId="4453F15F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Клиническая диагностика. Справочное пособие для семейного врача. / Под ред. Г.П. Матвейкова, Н.С. Сорока. - Мн.: Беларусь, 1999. </w:t>
      </w:r>
    </w:p>
    <w:p w14:paraId="635F9C02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http://www.kni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gamedika.ru/bolezni-organov-dyxaniya/gripppnevmo/pnevmoniya-u-detej.</w:t>
      </w:r>
    </w:p>
    <w:p w14:paraId="65F0D20A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zdorovye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rebenka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pnevmoniya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detej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62B6B740" w14:textId="77777777" w:rsidR="00000000" w:rsidRDefault="00830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http://mama.ru/articles/pnevmoniya-u-detei-simptomy-i-lechenie</w:t>
      </w:r>
    </w:p>
    <w:p w14:paraId="16A1087D" w14:textId="77777777" w:rsidR="00830C6A" w:rsidRDefault="00830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http://medvuz.com/med1808/t5/7.php</w:t>
      </w:r>
    </w:p>
    <w:sectPr w:rsidR="00830C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966BE6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CC"/>
    <w:rsid w:val="005A69CC"/>
    <w:rsid w:val="0083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2AA7E"/>
  <w14:defaultImageDpi w14:val="0"/>
  <w15:docId w15:val="{FDC6ACEE-A1F6-4E47-B5C8-D2384E20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8238</Words>
  <Characters>46958</Characters>
  <Application>Microsoft Office Word</Application>
  <DocSecurity>0</DocSecurity>
  <Lines>391</Lines>
  <Paragraphs>110</Paragraphs>
  <ScaleCrop>false</ScaleCrop>
  <Company/>
  <LinksUpToDate>false</LinksUpToDate>
  <CharactersWithSpaces>55086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2025-01-08T22:01:00Z</dcterms:created>
  <dcterms:modified xsi:type="dcterms:W3CDTF">2025-01-08T22:01:00Z</dcterms:modified>
</cp:coreProperties>
</file>