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E856"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Министерство образования и науки Российской Федерации</w:t>
      </w:r>
    </w:p>
    <w:p w14:paraId="4E03FF2A"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Пензенский государственный университет</w:t>
      </w:r>
    </w:p>
    <w:p w14:paraId="0A60BDFC"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Медицинский институт</w:t>
      </w:r>
    </w:p>
    <w:p w14:paraId="3C652A37"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Кафедра терапии</w:t>
      </w:r>
    </w:p>
    <w:p w14:paraId="10114644"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14:paraId="01C160B8"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14:paraId="72A8274A"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p>
    <w:p w14:paraId="37F847C8"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4AE6A4D7"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0D4E9623"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1AE281E0"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7E9D3AF3"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70EB6E8A"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12FCA47D"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p>
    <w:p w14:paraId="013F08BC" w14:textId="77777777" w:rsidR="00212600" w:rsidRDefault="0021260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История болезни</w:t>
      </w:r>
    </w:p>
    <w:p w14:paraId="6A3EC60C" w14:textId="77777777" w:rsidR="00212600" w:rsidRDefault="00A96620">
      <w:pPr>
        <w:widowControl w:val="0"/>
        <w:shd w:val="clear" w:color="auto" w:fill="FFFFFF"/>
        <w:suppressAutoHyphens/>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Клинический диагноз: М</w:t>
      </w:r>
      <w:r w:rsidR="00212600">
        <w:rPr>
          <w:rFonts w:ascii="Times New Roman CYR" w:hAnsi="Times New Roman CYR" w:cs="Times New Roman CYR"/>
          <w:color w:val="000000"/>
          <w:sz w:val="28"/>
          <w:szCs w:val="28"/>
        </w:rPr>
        <w:t>елкоочаговый инфаркт миокарда, синдром артериальной гипертензии</w:t>
      </w:r>
    </w:p>
    <w:p w14:paraId="0540AB95"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Паспортная</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часть</w:t>
      </w:r>
    </w:p>
    <w:p w14:paraId="1D031D51"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886A05" w14:textId="77777777" w:rsidR="00212600" w:rsidRDefault="00212600" w:rsidP="00A96620">
      <w:pPr>
        <w:widowControl w:val="0"/>
        <w:numPr>
          <w:ilvl w:val="0"/>
          <w:numId w:val="1"/>
        </w:numPr>
        <w:shd w:val="clear" w:color="auto" w:fill="FFFFFF"/>
        <w:tabs>
          <w:tab w:val="left" w:pos="42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Ф.И.О.: </w:t>
      </w:r>
    </w:p>
    <w:p w14:paraId="5B580121" w14:textId="77777777" w:rsidR="00212600" w:rsidRDefault="00212600" w:rsidP="00A96620">
      <w:pPr>
        <w:widowControl w:val="0"/>
        <w:numPr>
          <w:ilvl w:val="0"/>
          <w:numId w:val="1"/>
        </w:numPr>
        <w:shd w:val="clear" w:color="auto" w:fill="FFFFFF"/>
        <w:tabs>
          <w:tab w:val="left" w:pos="42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 14.06.1941. (66 лет).</w:t>
      </w:r>
    </w:p>
    <w:p w14:paraId="5A303B7C" w14:textId="77777777" w:rsidR="00212600" w:rsidRDefault="00212600" w:rsidP="00A96620">
      <w:pPr>
        <w:widowControl w:val="0"/>
        <w:numPr>
          <w:ilvl w:val="0"/>
          <w:numId w:val="1"/>
        </w:numPr>
        <w:shd w:val="clear" w:color="auto" w:fill="FFFFFF"/>
        <w:tabs>
          <w:tab w:val="left" w:pos="42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 женский.</w:t>
      </w:r>
    </w:p>
    <w:p w14:paraId="0766DE7D" w14:textId="77777777" w:rsidR="00212600" w:rsidRDefault="00212600" w:rsidP="00A96620">
      <w:pPr>
        <w:widowControl w:val="0"/>
        <w:numPr>
          <w:ilvl w:val="0"/>
          <w:numId w:val="1"/>
        </w:numPr>
        <w:shd w:val="clear" w:color="auto" w:fill="FFFFFF"/>
        <w:tabs>
          <w:tab w:val="left" w:pos="42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жительства: г. Пенза, ул. Воронова 6-5.</w:t>
      </w:r>
    </w:p>
    <w:p w14:paraId="10721E1B" w14:textId="77777777" w:rsidR="00212600" w:rsidRDefault="00212600" w:rsidP="00A96620">
      <w:pPr>
        <w:widowControl w:val="0"/>
        <w:numPr>
          <w:ilvl w:val="0"/>
          <w:numId w:val="1"/>
        </w:numPr>
        <w:shd w:val="clear" w:color="auto" w:fill="FFFFFF"/>
        <w:tabs>
          <w:tab w:val="left" w:pos="42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Профессия: продавец.</w:t>
      </w:r>
    </w:p>
    <w:p w14:paraId="04F9AA3C" w14:textId="77777777" w:rsidR="00212600" w:rsidRDefault="00212600" w:rsidP="00A96620">
      <w:pPr>
        <w:widowControl w:val="0"/>
        <w:numPr>
          <w:ilvl w:val="0"/>
          <w:numId w:val="1"/>
        </w:numPr>
        <w:shd w:val="clear" w:color="auto" w:fill="FFFFFF"/>
        <w:tabs>
          <w:tab w:val="left" w:pos="42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Дата поступления: 15.11.2007. в 11: 30.</w:t>
      </w:r>
    </w:p>
    <w:p w14:paraId="79046AA7" w14:textId="77777777" w:rsidR="00212600" w:rsidRDefault="00212600" w:rsidP="00A96620">
      <w:pPr>
        <w:widowControl w:val="0"/>
        <w:numPr>
          <w:ilvl w:val="0"/>
          <w:numId w:val="1"/>
        </w:numPr>
        <w:shd w:val="clear" w:color="auto" w:fill="FFFFFF"/>
        <w:tabs>
          <w:tab w:val="left" w:pos="42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Дата курации: 3.12.07 - 4.12.07</w:t>
      </w:r>
    </w:p>
    <w:p w14:paraId="397C84FA"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9062B7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Жалобы</w:t>
      </w:r>
    </w:p>
    <w:p w14:paraId="7CBF0484"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1D3F74"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при поступлении.</w:t>
      </w:r>
    </w:p>
    <w:p w14:paraId="48181696"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больная жаловалась на приступ боли за грудиной. Характер боли: интенсивная, продолжительная (в течение нескольких часов), пульсирующая, сжимающего характера, иррадиирует в левое плечо, лопатку, возникла после незначительной физической нагрузки, не купируется приёмом нитроглицерина (3 таблетки). Боль сопровождается одышкой, повышением артериального давления, сильной головной болью, чувством тревоги, страха. Одышка смешанного типа, возникает также после малой или средней физической нагрузки (подъём по лестнице на 3 этаж), требует остановки больной, заканчивается после нескольких минут, самостоятельно, без медикаментозного лечения. Одновременно беспокоит тяжесть в левой половине грудной клетки. Больная также жалуется на повышенное артериальное давление (среднее давление 140/90).</w:t>
      </w:r>
    </w:p>
    <w:p w14:paraId="5F276357"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Жалобы на момент курации</w:t>
      </w:r>
    </w:p>
    <w:p w14:paraId="051ADB33"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дыхательной системы жалоб не предъявляет. Болей в грудной клетке, одышки, кашля, носовых и легочных кровотечений не отмечает.</w:t>
      </w:r>
    </w:p>
    <w:p w14:paraId="7257D7CA"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 стороны сердечно-сосудистой системы на момент курации жалоб не предъявляет. Отеков, сердцебиения, перебоев в сердце, болей, кровохарканья нет. Отмечает лишь повышенное артериальное давление.</w:t>
      </w:r>
    </w:p>
    <w:p w14:paraId="2EFE5D4A"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стороны органов желудочно-кишечного тракта на момент курации жалоб не предъявляет. Горечи во рту и запаха изо рта не отмечает. Глотание свободное. Кровотечений из пищевода, рвоты, тошноты, изжоги, отрыжки не бывает. Аппетит хороший. В день выпивает около полутора литров жидкости. Похудания и метеоризма не отмечает. Стул регулярный, ежедневный, оформленный, консистенция - мягкая, цвет - коричневый. Поносов и запоров не отмечает. </w:t>
      </w:r>
    </w:p>
    <w:p w14:paraId="6F4DB1ED"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Печень: Болей в правом подреберье не отмечает, диспепсические явления и желтуха отсутствуют. </w:t>
      </w:r>
    </w:p>
    <w:p w14:paraId="12AFCD55"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Селезёнка: Болей в левом подреберье не отмечает.</w:t>
      </w:r>
    </w:p>
    <w:p w14:paraId="7D64EFA5"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 болей в верхней половине живота не отмечает, диспепсических явлений нет.</w:t>
      </w:r>
    </w:p>
    <w:p w14:paraId="244A8EDE"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стороны системы органов мочевыделения жалоб не предъявляет. Отеков, нарушения мочеотделения нет. Мочеиспускание безболезненное. Окраска мочи желтая. Болей в области поясницы нет. </w:t>
      </w:r>
    </w:p>
    <w:p w14:paraId="5B57B34A"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половой системы жалоб не предъявляет, болей в нижней части живота не отмечает.</w:t>
      </w:r>
    </w:p>
    <w:p w14:paraId="4E85F327"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стороны нервной системы и органов чувств жалоб не предъявляет. Головных болей, головокружения, шума в голове, дрожания рук не отмечает. Настроение ровное, спокойное. </w:t>
      </w:r>
    </w:p>
    <w:p w14:paraId="03CDEDC6"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стороны эндокринной системы жалоб не предъявляет. Повышенной психической возбудимости, ухудшения памяти, раздражительности, шума в ушах, кожного зуда, потливости, сердцебиения, зябкости, повышенной жажды на момент курации не отмечает. </w:t>
      </w:r>
    </w:p>
    <w:p w14:paraId="0E2766CD"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стороны органов чувств жалоб не предъявляет. Снижения зрения и </w:t>
      </w:r>
      <w:r>
        <w:rPr>
          <w:rFonts w:ascii="Times New Roman CYR" w:hAnsi="Times New Roman CYR" w:cs="Times New Roman CYR"/>
          <w:sz w:val="28"/>
          <w:szCs w:val="28"/>
        </w:rPr>
        <w:lastRenderedPageBreak/>
        <w:t>слуха, извращения вкуса не отмечает. Болей в глазных яблоках, ощущение "песка в глазах", слезотечения не отмечает.</w:t>
      </w:r>
    </w:p>
    <w:p w14:paraId="189F7DD9"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стороны опорно-двигательного аппарата жалоб не предъявляет. Болей в мышцах, костях и суставах, а также припухлостей и затруднения движения в суставах нет. </w:t>
      </w:r>
    </w:p>
    <w:p w14:paraId="39ABAA3A"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9AE35F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История настоящего заболевания (</w:t>
      </w:r>
      <w:r>
        <w:rPr>
          <w:rFonts w:ascii="Times New Roman CYR" w:hAnsi="Times New Roman CYR" w:cs="Times New Roman CYR"/>
          <w:b/>
          <w:bCs/>
          <w:color w:val="000000"/>
          <w:sz w:val="28"/>
          <w:szCs w:val="28"/>
          <w:lang w:val="en-US"/>
        </w:rPr>
        <w:t>Anamnesis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morbi</w:t>
      </w:r>
      <w:r>
        <w:rPr>
          <w:rFonts w:ascii="Times New Roman CYR" w:hAnsi="Times New Roman CYR" w:cs="Times New Roman CYR"/>
          <w:b/>
          <w:bCs/>
          <w:color w:val="000000"/>
          <w:sz w:val="28"/>
          <w:szCs w:val="28"/>
        </w:rPr>
        <w:t>)</w:t>
      </w:r>
    </w:p>
    <w:p w14:paraId="7B59BFE3"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236246"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больной более десяти лет (точную дату начала заболевания не помнит). С 1995 года отмечает повышенное АД. Максимальное зафиксированное АД 200/100, рабочее АД 130/90. Начала отмечать появление болей за грудиной, возникающих после стресса или умеренной физической нагрузки, поначалу приступы болей были непродолжительны и неинтенсивны, исчезали после приёма пациенткой 2-3 таблеток нитроглицерина. Со временем боли стали сильнее и продолжительные, стали возникать при незначительной физической нагрузке, сопровождались одышкой и сильной головной болью, но купировались приёмом 2-3 таблеток нитроглицерина. В 1996 году перенесла острый инфаркт миокарда, проходила стационарное лечение в Больнице Скорой помощи (БСП). После выписки принимала нитроглицерин, </w:t>
      </w:r>
      <w:r>
        <w:rPr>
          <w:rFonts w:ascii="Times New Roman" w:hAnsi="Times New Roman"/>
          <w:sz w:val="28"/>
          <w:szCs w:val="28"/>
        </w:rPr>
        <w:t>β-</w:t>
      </w:r>
      <w:r>
        <w:rPr>
          <w:rFonts w:ascii="Times New Roman CYR" w:hAnsi="Times New Roman CYR" w:cs="Times New Roman CYR"/>
          <w:sz w:val="28"/>
          <w:szCs w:val="28"/>
        </w:rPr>
        <w:t xml:space="preserve">адреноблокаторы, препараты, уменьшающие содержание холестерина в крови (статины). В период с 1996 по 2007 годы больная трижды проходила стационарное лечение по поводу повторного инфаркта миокарда. Последняя госпитализация 28.10.06 - 12.11.06 с диагнозом: острый повторный инфаркт миокарда. После выписки принимала кардиомагнил, эгилок, предуктал МВ. 14.11.07 при ходьбе до магазина больная почувствовала резкую давящую боль за грудиной, которая длилась несколько часов, иррадиировала в левую конечность, не купировалась приёмом нитроглицерина (3 таблетки), в связи с чем больная вызвала скорую медицинскую помощь. От госпитализации в БСП отказалась, 15.11.07 была </w:t>
      </w:r>
      <w:r>
        <w:rPr>
          <w:rFonts w:ascii="Times New Roman CYR" w:hAnsi="Times New Roman CYR" w:cs="Times New Roman CYR"/>
          <w:sz w:val="28"/>
          <w:szCs w:val="28"/>
        </w:rPr>
        <w:lastRenderedPageBreak/>
        <w:t>госпитализирована в 5-е отделение ОКБ им. Н.Н.Бурденко.</w:t>
      </w:r>
    </w:p>
    <w:p w14:paraId="117DE62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4. История жизни (</w:t>
      </w:r>
      <w:r>
        <w:rPr>
          <w:rFonts w:ascii="Times New Roman CYR" w:hAnsi="Times New Roman CYR" w:cs="Times New Roman CYR"/>
          <w:b/>
          <w:bCs/>
          <w:color w:val="000000"/>
          <w:sz w:val="28"/>
          <w:szCs w:val="28"/>
          <w:lang w:val="en-US"/>
        </w:rPr>
        <w:t>Anamnesis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vitae</w:t>
      </w:r>
      <w:r>
        <w:rPr>
          <w:rFonts w:ascii="Times New Roman CYR" w:hAnsi="Times New Roman CYR" w:cs="Times New Roman CYR"/>
          <w:b/>
          <w:bCs/>
          <w:color w:val="000000"/>
          <w:sz w:val="28"/>
          <w:szCs w:val="28"/>
        </w:rPr>
        <w:t>)</w:t>
      </w:r>
    </w:p>
    <w:p w14:paraId="25F448E1"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79CB53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рождения - Пензенская область. Росла и развивалась без отклонений, в соответствии с полом и возрастом. Была единственным ребенком в семье. С 3 лет пошла в детский сад. С 6 лет посещала среднюю школу. Образование среднее.</w:t>
      </w:r>
    </w:p>
    <w:p w14:paraId="41E17BF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Семейно-половой анамнез: </w:t>
      </w:r>
      <w:r>
        <w:rPr>
          <w:rFonts w:ascii="Times New Roman CYR" w:hAnsi="Times New Roman CYR" w:cs="Times New Roman CYR"/>
          <w:color w:val="000000"/>
          <w:sz w:val="28"/>
          <w:szCs w:val="28"/>
        </w:rPr>
        <w:t>Месячные с 14 лет, цикл установился сразу. Цикл регулярный 26 дней. Менопауза с 55 лет.</w:t>
      </w:r>
    </w:p>
    <w:p w14:paraId="025C886C"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Трудовой анамнез: </w:t>
      </w:r>
      <w:r>
        <w:rPr>
          <w:rFonts w:ascii="Times New Roman CYR" w:hAnsi="Times New Roman CYR" w:cs="Times New Roman CYR"/>
          <w:color w:val="000000"/>
          <w:sz w:val="28"/>
          <w:szCs w:val="28"/>
        </w:rPr>
        <w:t>После окончания школы в возрасте 17 лет пошла работать продавцом. Условия работы, со слов пациентки, вполне благоприятные, отмечается повышенная физическая и нервно-психологическая нагрузка, но своей работой она довольна, продолжительность рабочего дня 8 часов, р</w:t>
      </w:r>
      <w:r>
        <w:rPr>
          <w:rFonts w:ascii="Times New Roman CYR" w:hAnsi="Times New Roman CYR" w:cs="Times New Roman CYR"/>
          <w:sz w:val="28"/>
          <w:szCs w:val="28"/>
        </w:rPr>
        <w:t>ежим дня и отдыха соблюдает, дополнительных нагрузок не имеет.</w:t>
      </w:r>
      <w:r>
        <w:rPr>
          <w:rFonts w:ascii="Times New Roman CYR" w:hAnsi="Times New Roman CYR" w:cs="Times New Roman CYR"/>
          <w:color w:val="000000"/>
          <w:sz w:val="28"/>
          <w:szCs w:val="28"/>
        </w:rPr>
        <w:t xml:space="preserve"> Место работы не изменяла.</w:t>
      </w:r>
    </w:p>
    <w:p w14:paraId="32EA4FB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Бытовой анамнез; </w:t>
      </w:r>
      <w:r>
        <w:rPr>
          <w:rFonts w:ascii="Times New Roman CYR" w:hAnsi="Times New Roman CYR" w:cs="Times New Roman CYR"/>
          <w:color w:val="000000"/>
          <w:sz w:val="28"/>
          <w:szCs w:val="28"/>
        </w:rPr>
        <w:t xml:space="preserve">Материально-бытовые и санитарно-гигиенические условия хорошие, живет в 2-х комнатной квартире вместе с мужем и ребёнком. Климатические условия благоприятные. В зонах экологических бедствий не пребывала. </w:t>
      </w:r>
      <w:r>
        <w:rPr>
          <w:rFonts w:ascii="Times New Roman CYR" w:hAnsi="Times New Roman CYR" w:cs="Times New Roman CYR"/>
          <w:color w:val="FFFFFF"/>
          <w:sz w:val="28"/>
          <w:szCs w:val="28"/>
        </w:rPr>
        <w:t>инфаркт миокард артериальный гипертензия</w:t>
      </w:r>
    </w:p>
    <w:p w14:paraId="6201912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Питание; </w:t>
      </w:r>
      <w:r>
        <w:rPr>
          <w:rFonts w:ascii="Times New Roman CYR" w:hAnsi="Times New Roman CYR" w:cs="Times New Roman CYR"/>
          <w:color w:val="000000"/>
          <w:sz w:val="28"/>
          <w:szCs w:val="28"/>
        </w:rPr>
        <w:t>питается регулярно, полноценно 3-4 раза в день.</w:t>
      </w:r>
    </w:p>
    <w:p w14:paraId="7129617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Вредные привычки: </w:t>
      </w:r>
      <w:r>
        <w:rPr>
          <w:rFonts w:ascii="Times New Roman CYR" w:hAnsi="Times New Roman CYR" w:cs="Times New Roman CYR"/>
          <w:color w:val="000000"/>
          <w:sz w:val="28"/>
          <w:szCs w:val="28"/>
        </w:rPr>
        <w:t>не курит, не употребляет алкоголь и наркотики.</w:t>
      </w:r>
    </w:p>
    <w:p w14:paraId="5B8C570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Перенесённые заболевания: </w:t>
      </w:r>
      <w:r>
        <w:rPr>
          <w:rFonts w:ascii="Times New Roman CYR" w:hAnsi="Times New Roman CYR" w:cs="Times New Roman CYR"/>
          <w:sz w:val="28"/>
          <w:szCs w:val="28"/>
        </w:rPr>
        <w:t>Простудными заболеваниями в детстве болела редко (1 раз в год). Ветрянкой, краснухой, эпидемическим паротитом, корью не болела (со слов больной).</w:t>
      </w:r>
      <w:r>
        <w:rPr>
          <w:rFonts w:ascii="Times New Roman CYR" w:hAnsi="Times New Roman CYR" w:cs="Times New Roman CYR"/>
          <w:color w:val="000000"/>
          <w:sz w:val="28"/>
          <w:szCs w:val="28"/>
        </w:rPr>
        <w:t xml:space="preserve"> Травм, операций, ранений, контузий не было. Наличие инфекционных (гепатит, туберкулёз, малярия, венерические болезни, ВИЧ - инфекция), нервно-психических заболеваний отрицает. Гемотрансфузии не было.</w:t>
      </w:r>
    </w:p>
    <w:p w14:paraId="31F3E19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Эпидемиологический анамнез: </w:t>
      </w:r>
    </w:p>
    <w:p w14:paraId="74223837"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прививки:</w:t>
      </w:r>
    </w:p>
    <w:p w14:paraId="5FD3986E"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БЦЖ в роддоме;</w:t>
      </w:r>
    </w:p>
    <w:p w14:paraId="538B96F1"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.АКДС + ОПВ в 3 мес. и в 4 мес - далее прививки по плану: 9 мес. - АДС-м, 13 мес. - вакцины против кори, эпидемического паротита и краснухи, 18 мес.</w:t>
      </w:r>
    </w:p>
    <w:p w14:paraId="2D2A735E"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.АДС-м и ОПВ.</w:t>
      </w:r>
    </w:p>
    <w:p w14:paraId="5098B27E"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 с инфекционными больными за последние 3 недели, включая грипп, острые респираторные заболевания отрицает; наличие в семье больных туберкулезом отрицает.</w:t>
      </w:r>
    </w:p>
    <w:p w14:paraId="0D046158"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Аллергический анамнез: </w:t>
      </w:r>
      <w:r>
        <w:rPr>
          <w:rFonts w:ascii="Times New Roman CYR" w:hAnsi="Times New Roman CYR" w:cs="Times New Roman CYR"/>
          <w:sz w:val="28"/>
          <w:szCs w:val="28"/>
        </w:rPr>
        <w:t>Не отягощен, н</w:t>
      </w:r>
      <w:r>
        <w:rPr>
          <w:rFonts w:ascii="Times New Roman CYR" w:hAnsi="Times New Roman CYR" w:cs="Times New Roman CYR"/>
          <w:color w:val="000000"/>
          <w:sz w:val="28"/>
          <w:szCs w:val="28"/>
        </w:rPr>
        <w:t>аличие бытовой, пищевой аллергии, а также непереносимость лекарственных веществ больная отрицает.</w:t>
      </w:r>
    </w:p>
    <w:p w14:paraId="7C173113"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Наследственность: </w:t>
      </w:r>
      <w:r>
        <w:rPr>
          <w:rFonts w:ascii="Times New Roman CYR" w:hAnsi="Times New Roman CYR" w:cs="Times New Roman CYR"/>
          <w:color w:val="000000"/>
          <w:sz w:val="28"/>
          <w:szCs w:val="28"/>
        </w:rPr>
        <w:t>Не отягощена, родители здоровы, н</w:t>
      </w:r>
      <w:r>
        <w:rPr>
          <w:rFonts w:ascii="Times New Roman CYR" w:hAnsi="Times New Roman CYR" w:cs="Times New Roman CYR"/>
          <w:sz w:val="28"/>
          <w:szCs w:val="28"/>
        </w:rPr>
        <w:t>аличие у родственников сахарного диабета, язвенной болезни и других заболеваний отрицает.</w:t>
      </w:r>
    </w:p>
    <w:p w14:paraId="20C2AA61"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70F041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Объективное исследование больного (</w:t>
      </w:r>
      <w:r>
        <w:rPr>
          <w:rFonts w:ascii="Times New Roman CYR" w:hAnsi="Times New Roman CYR" w:cs="Times New Roman CYR"/>
          <w:b/>
          <w:bCs/>
          <w:color w:val="000000"/>
          <w:sz w:val="28"/>
          <w:szCs w:val="28"/>
          <w:lang w:val="en-US"/>
        </w:rPr>
        <w:t>Status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praesens</w:t>
      </w:r>
      <w:r>
        <w:rPr>
          <w:rFonts w:ascii="Times New Roman CYR" w:hAnsi="Times New Roman CYR" w:cs="Times New Roman CYR"/>
          <w:b/>
          <w:bCs/>
          <w:color w:val="000000"/>
          <w:sz w:val="28"/>
          <w:szCs w:val="28"/>
        </w:rPr>
        <w:t>)</w:t>
      </w:r>
    </w:p>
    <w:p w14:paraId="461D7AD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3FE6DA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Общий осмотр</w:t>
      </w:r>
    </w:p>
    <w:p w14:paraId="02C2BBC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Состояние больной удовлетворительное, температура тела 36.6 С. Сознание ясное. Положение активное. Выражение лица спокойное. Рост 170 см, вес 65 кг. Нормостенического типа телосложения. Осанка прямая.</w:t>
      </w:r>
    </w:p>
    <w:p w14:paraId="03AA75A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Кожный покров сухой, бледно-розового цвета.</w:t>
      </w:r>
      <w:r>
        <w:rPr>
          <w:rFonts w:ascii="Times New Roman CYR" w:hAnsi="Times New Roman CYR" w:cs="Times New Roman CYR"/>
          <w:sz w:val="28"/>
          <w:szCs w:val="28"/>
        </w:rPr>
        <w:t xml:space="preserve"> Рубцов, расчесов, видимых опухолей нет.</w:t>
      </w:r>
      <w:r>
        <w:rPr>
          <w:rFonts w:ascii="Times New Roman CYR" w:hAnsi="Times New Roman CYR" w:cs="Times New Roman CYR"/>
          <w:color w:val="000000"/>
          <w:sz w:val="28"/>
          <w:szCs w:val="28"/>
        </w:rPr>
        <w:t xml:space="preserve"> Его эластичность сохранена, кровоизлияний, рубцов, язв, опухолевых образований, «сосудистых звёздочек» нет. Тургор сохранён. Ногти овальной формы, деформация ногтевых пластинок отсутствует. Волосы густые, сухие, блестящие, не секутся. Видимые слизистые оболочки носа, рта, конъюнктив, мягкое небо, нёбные дужки бледно-розового цвета, блестящие, чистые. Миндалины не увеличены, бледно-розового цвета, налёта и отечности нет. Склеры белые. Питание удовлетворительное. Подкожно-жировая клетчатка </w:t>
      </w:r>
      <w:r>
        <w:rPr>
          <w:rFonts w:ascii="Times New Roman CYR" w:hAnsi="Times New Roman CYR" w:cs="Times New Roman CYR"/>
          <w:color w:val="000000"/>
          <w:sz w:val="28"/>
          <w:szCs w:val="28"/>
        </w:rPr>
        <w:lastRenderedPageBreak/>
        <w:t>развита умеренно, распределена равномерно, отмечается небольшое скопление клетчатки в области живота, болезненности и крепитации при пальпации нет. Толщина жировой складки в области лопаток 1.0 см. Отёков не выявлено.</w:t>
      </w:r>
    </w:p>
    <w:p w14:paraId="3D70F9B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Периферические лимфатические узлы: затылочные, околоушные, подчелюстные, над- и подключичные, подмышечные, локтевые, паховые, подколенные - не увеличены, не прощупываются.</w:t>
      </w:r>
    </w:p>
    <w:p w14:paraId="3227BA3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Мышечный корсет развит удовлетворительно, тонус и сила мышц в норме, одинаковы с обеих сторон, болезненности и уплотнения нет.</w:t>
      </w:r>
    </w:p>
    <w:p w14:paraId="39204A2B"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Кости не деформированы, безболезненны при пальпации. Череп округлой формы, средних размеров. Лопатки симметричны, у</w:t>
      </w:r>
      <w:r>
        <w:rPr>
          <w:rFonts w:ascii="Times New Roman CYR" w:hAnsi="Times New Roman CYR" w:cs="Times New Roman CYR"/>
          <w:sz w:val="28"/>
          <w:szCs w:val="28"/>
        </w:rPr>
        <w:t>глы лопаток направлены вниз. Физиологические изгибы позвоночника выражены в достаточной мере, патологических изгибов нет.</w:t>
      </w:r>
    </w:p>
    <w:p w14:paraId="26CA1A35"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Суставы правильной формы, движения в полном объеме, отёчность, гиперемия и болезненность при пальпации отсутствует. Ногтевые фаланги пальцев не изменены.</w:t>
      </w:r>
    </w:p>
    <w:p w14:paraId="325C1AC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Система органов дыхания</w:t>
      </w:r>
    </w:p>
    <w:p w14:paraId="127C0EA0"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Осмотр: </w:t>
      </w:r>
      <w:r>
        <w:rPr>
          <w:rFonts w:ascii="Times New Roman CYR" w:hAnsi="Times New Roman CYR" w:cs="Times New Roman CYR"/>
          <w:color w:val="000000"/>
          <w:sz w:val="28"/>
          <w:szCs w:val="28"/>
        </w:rPr>
        <w:t>Нос имеет нормальную форму. Дыхание через нос свободное, отделяемого из носа и носовых кровотечений нет. Деформации мягких тканей, покраснения и изъязвления у наружного края ноздрей, герпетической сыпи так же не обнаружено. Состояние слизистой носа удовлетворительное. Гортань нормальной формы. Отёчности в области гортани нет. Голос тихий.</w:t>
      </w:r>
      <w:r>
        <w:rPr>
          <w:rFonts w:ascii="Times New Roman CYR" w:hAnsi="Times New Roman CYR" w:cs="Times New Roman CYR"/>
          <w:sz w:val="28"/>
          <w:szCs w:val="28"/>
        </w:rPr>
        <w:t xml:space="preserve"> Слизистая зева не гиперемирована. Миндалины не увеличены. </w:t>
      </w:r>
    </w:p>
    <w:p w14:paraId="3C49CAC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Грудная клетка коническая, нормостенического типа, над- и подключичные ямки слегка сглажены,</w:t>
      </w:r>
      <w:r>
        <w:rPr>
          <w:rFonts w:ascii="Times New Roman CYR" w:hAnsi="Times New Roman CYR" w:cs="Times New Roman CYR"/>
          <w:sz w:val="28"/>
          <w:szCs w:val="28"/>
        </w:rPr>
        <w:t xml:space="preserve"> выражены одинаково справа и слева,</w:t>
      </w:r>
      <w:r>
        <w:rPr>
          <w:rFonts w:ascii="Times New Roman CYR" w:hAnsi="Times New Roman CYR" w:cs="Times New Roman CYR"/>
          <w:color w:val="000000"/>
          <w:sz w:val="28"/>
          <w:szCs w:val="28"/>
        </w:rPr>
        <w:t xml:space="preserve"> ширина межрёберных промежутков 1 см, эпигастральный угол прямой, лопатки плотно прилегают к задней поверхности грудной клетки. Соотношение переднезаднего и бокового размеров составляет примерно 2:3, грудная клетка симметрична. Выраженного искривления позвоночника нет. Окружность </w:t>
      </w:r>
      <w:r>
        <w:rPr>
          <w:rFonts w:ascii="Times New Roman CYR" w:hAnsi="Times New Roman CYR" w:cs="Times New Roman CYR"/>
          <w:color w:val="000000"/>
          <w:sz w:val="28"/>
          <w:szCs w:val="28"/>
        </w:rPr>
        <w:lastRenderedPageBreak/>
        <w:t>грудной клетки составляет 92 см. Экскурсия обеих сторон грудной клетки при дыхании равномерная - 2см. Тип дыхания - грудной. Дыхание ритмичное с частотой 18 дыхательных движений в минуту, средней глубины. Дыхательные движения симметричны, отставания одной половины грудной клетки, участия дополнительной мускулатуры в дыхании нет.</w:t>
      </w:r>
    </w:p>
    <w:p w14:paraId="75F5B033"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Пальпация грудной клетки. </w:t>
      </w:r>
      <w:r>
        <w:rPr>
          <w:rFonts w:ascii="Times New Roman CYR" w:hAnsi="Times New Roman CYR" w:cs="Times New Roman CYR"/>
          <w:color w:val="000000"/>
          <w:sz w:val="28"/>
          <w:szCs w:val="28"/>
        </w:rPr>
        <w:t>При пальпации грудной клетки по ходу межреберных нервов, мышц и ребер болезненности нет. Целостность грудной клетки не нарушена, эластичность сохранена. Голосовое дрожание не изменено, одинаково с обеих сторон.</w:t>
      </w:r>
    </w:p>
    <w:p w14:paraId="6D75884A"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Перкуссия. </w:t>
      </w:r>
      <w:r>
        <w:rPr>
          <w:rFonts w:ascii="Times New Roman CYR" w:hAnsi="Times New Roman CYR" w:cs="Times New Roman CYR"/>
          <w:color w:val="000000"/>
          <w:sz w:val="28"/>
          <w:szCs w:val="28"/>
        </w:rPr>
        <w:t>При проведении сравнительной перкуссии лёгких был выявлен ясный лёгочный звук над всей поверхностью лёгких. Данные топографической перкуссии:</w:t>
      </w:r>
    </w:p>
    <w:p w14:paraId="50FA7126"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2D398C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Высота стояния верхушек лёгких</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201"/>
        <w:gridCol w:w="3161"/>
        <w:gridCol w:w="3211"/>
      </w:tblGrid>
      <w:tr w:rsidR="00212600" w14:paraId="2DE2DF17" w14:textId="77777777">
        <w:tblPrEx>
          <w:tblCellMar>
            <w:top w:w="0" w:type="dxa"/>
            <w:bottom w:w="0" w:type="dxa"/>
          </w:tblCellMar>
        </w:tblPrEx>
        <w:tc>
          <w:tcPr>
            <w:tcW w:w="3201" w:type="dxa"/>
            <w:tcBorders>
              <w:top w:val="single" w:sz="6" w:space="0" w:color="auto"/>
              <w:left w:val="single" w:sz="6" w:space="0" w:color="auto"/>
              <w:bottom w:val="single" w:sz="6" w:space="0" w:color="auto"/>
              <w:right w:val="single" w:sz="6" w:space="0" w:color="auto"/>
            </w:tcBorders>
          </w:tcPr>
          <w:p w14:paraId="7A99835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Границы</w:t>
            </w:r>
          </w:p>
        </w:tc>
        <w:tc>
          <w:tcPr>
            <w:tcW w:w="3161" w:type="dxa"/>
            <w:tcBorders>
              <w:top w:val="single" w:sz="6" w:space="0" w:color="auto"/>
              <w:left w:val="single" w:sz="6" w:space="0" w:color="auto"/>
              <w:bottom w:val="single" w:sz="6" w:space="0" w:color="auto"/>
              <w:right w:val="single" w:sz="6" w:space="0" w:color="auto"/>
            </w:tcBorders>
          </w:tcPr>
          <w:p w14:paraId="6E510B3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Слева</w:t>
            </w:r>
          </w:p>
        </w:tc>
        <w:tc>
          <w:tcPr>
            <w:tcW w:w="3211" w:type="dxa"/>
            <w:tcBorders>
              <w:top w:val="single" w:sz="6" w:space="0" w:color="auto"/>
              <w:left w:val="single" w:sz="6" w:space="0" w:color="auto"/>
              <w:bottom w:val="single" w:sz="6" w:space="0" w:color="auto"/>
              <w:right w:val="single" w:sz="6" w:space="0" w:color="auto"/>
            </w:tcBorders>
          </w:tcPr>
          <w:p w14:paraId="3627BF4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Справа</w:t>
            </w:r>
          </w:p>
        </w:tc>
      </w:tr>
      <w:tr w:rsidR="00212600" w14:paraId="7A09C1EF" w14:textId="77777777">
        <w:tblPrEx>
          <w:tblCellMar>
            <w:top w:w="0" w:type="dxa"/>
            <w:bottom w:w="0" w:type="dxa"/>
          </w:tblCellMar>
        </w:tblPrEx>
        <w:tc>
          <w:tcPr>
            <w:tcW w:w="3201" w:type="dxa"/>
            <w:tcBorders>
              <w:top w:val="single" w:sz="6" w:space="0" w:color="auto"/>
              <w:left w:val="single" w:sz="6" w:space="0" w:color="auto"/>
              <w:bottom w:val="single" w:sz="6" w:space="0" w:color="auto"/>
              <w:right w:val="single" w:sz="6" w:space="0" w:color="auto"/>
            </w:tcBorders>
          </w:tcPr>
          <w:p w14:paraId="7395415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Спереди</w:t>
            </w:r>
          </w:p>
        </w:tc>
        <w:tc>
          <w:tcPr>
            <w:tcW w:w="3161" w:type="dxa"/>
            <w:tcBorders>
              <w:top w:val="single" w:sz="6" w:space="0" w:color="auto"/>
              <w:left w:val="single" w:sz="6" w:space="0" w:color="auto"/>
              <w:bottom w:val="single" w:sz="6" w:space="0" w:color="auto"/>
              <w:right w:val="single" w:sz="6" w:space="0" w:color="auto"/>
            </w:tcBorders>
          </w:tcPr>
          <w:p w14:paraId="3FF83AC3"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см</w:t>
            </w:r>
          </w:p>
        </w:tc>
        <w:tc>
          <w:tcPr>
            <w:tcW w:w="3211" w:type="dxa"/>
            <w:tcBorders>
              <w:top w:val="single" w:sz="6" w:space="0" w:color="auto"/>
              <w:left w:val="single" w:sz="6" w:space="0" w:color="auto"/>
              <w:bottom w:val="single" w:sz="6" w:space="0" w:color="auto"/>
              <w:right w:val="single" w:sz="6" w:space="0" w:color="auto"/>
            </w:tcBorders>
          </w:tcPr>
          <w:p w14:paraId="30F31F6F"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см</w:t>
            </w:r>
          </w:p>
        </w:tc>
      </w:tr>
      <w:tr w:rsidR="00212600" w14:paraId="575F3ECB" w14:textId="77777777">
        <w:tblPrEx>
          <w:tblCellMar>
            <w:top w:w="0" w:type="dxa"/>
            <w:bottom w:w="0" w:type="dxa"/>
          </w:tblCellMar>
        </w:tblPrEx>
        <w:tc>
          <w:tcPr>
            <w:tcW w:w="3201" w:type="dxa"/>
            <w:tcBorders>
              <w:top w:val="single" w:sz="6" w:space="0" w:color="auto"/>
              <w:left w:val="single" w:sz="6" w:space="0" w:color="auto"/>
              <w:bottom w:val="single" w:sz="6" w:space="0" w:color="auto"/>
              <w:right w:val="single" w:sz="6" w:space="0" w:color="auto"/>
            </w:tcBorders>
          </w:tcPr>
          <w:p w14:paraId="6361DB2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Сзади</w:t>
            </w:r>
          </w:p>
        </w:tc>
        <w:tc>
          <w:tcPr>
            <w:tcW w:w="6372" w:type="dxa"/>
            <w:gridSpan w:val="2"/>
            <w:tcBorders>
              <w:top w:val="single" w:sz="6" w:space="0" w:color="auto"/>
              <w:left w:val="single" w:sz="6" w:space="0" w:color="auto"/>
              <w:bottom w:val="single" w:sz="6" w:space="0" w:color="auto"/>
              <w:right w:val="single" w:sz="6" w:space="0" w:color="auto"/>
            </w:tcBorders>
          </w:tcPr>
          <w:p w14:paraId="3C20F4E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уровне остистого отростка 7 шейного позвонка</w:t>
            </w:r>
          </w:p>
        </w:tc>
      </w:tr>
    </w:tbl>
    <w:p w14:paraId="7BF8D08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364C2A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Ширина верхушечных полей (поля Кренига) - 4,1 см справа и 4,2 слева. </w:t>
      </w:r>
    </w:p>
    <w:p w14:paraId="1B8B706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F6512E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Результаты топографической перкуссии:</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193"/>
        <w:gridCol w:w="3165"/>
        <w:gridCol w:w="3215"/>
      </w:tblGrid>
      <w:tr w:rsidR="00212600" w14:paraId="7883D6B2" w14:textId="77777777">
        <w:tblPrEx>
          <w:tblCellMar>
            <w:top w:w="0" w:type="dxa"/>
            <w:bottom w:w="0" w:type="dxa"/>
          </w:tblCellMar>
        </w:tblPrEx>
        <w:tc>
          <w:tcPr>
            <w:tcW w:w="9573" w:type="dxa"/>
            <w:gridSpan w:val="3"/>
            <w:tcBorders>
              <w:top w:val="single" w:sz="6" w:space="0" w:color="auto"/>
              <w:left w:val="single" w:sz="6" w:space="0" w:color="auto"/>
              <w:bottom w:val="single" w:sz="6" w:space="0" w:color="auto"/>
              <w:right w:val="single" w:sz="6" w:space="0" w:color="auto"/>
            </w:tcBorders>
          </w:tcPr>
          <w:p w14:paraId="7393648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Нижняя граница:</w:t>
            </w:r>
          </w:p>
        </w:tc>
      </w:tr>
      <w:tr w:rsidR="00212600" w14:paraId="7260CE21"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74D05416"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Топографические линии</w:t>
            </w:r>
          </w:p>
        </w:tc>
        <w:tc>
          <w:tcPr>
            <w:tcW w:w="3165" w:type="dxa"/>
            <w:tcBorders>
              <w:top w:val="single" w:sz="6" w:space="0" w:color="auto"/>
              <w:left w:val="single" w:sz="6" w:space="0" w:color="auto"/>
              <w:bottom w:val="single" w:sz="6" w:space="0" w:color="auto"/>
              <w:right w:val="single" w:sz="6" w:space="0" w:color="auto"/>
            </w:tcBorders>
          </w:tcPr>
          <w:p w14:paraId="7736BFB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Правое легкое</w:t>
            </w:r>
          </w:p>
        </w:tc>
        <w:tc>
          <w:tcPr>
            <w:tcW w:w="3215" w:type="dxa"/>
            <w:tcBorders>
              <w:top w:val="single" w:sz="6" w:space="0" w:color="auto"/>
              <w:left w:val="single" w:sz="6" w:space="0" w:color="auto"/>
              <w:bottom w:val="single" w:sz="6" w:space="0" w:color="auto"/>
              <w:right w:val="single" w:sz="6" w:space="0" w:color="auto"/>
            </w:tcBorders>
          </w:tcPr>
          <w:p w14:paraId="0A657C5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Левое легкое</w:t>
            </w:r>
          </w:p>
        </w:tc>
      </w:tr>
      <w:tr w:rsidR="00212600" w14:paraId="410EC934"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06D0B9B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Окологрудинная</w:t>
            </w:r>
          </w:p>
        </w:tc>
        <w:tc>
          <w:tcPr>
            <w:tcW w:w="3165" w:type="dxa"/>
            <w:tcBorders>
              <w:top w:val="single" w:sz="6" w:space="0" w:color="auto"/>
              <w:left w:val="single" w:sz="6" w:space="0" w:color="auto"/>
              <w:bottom w:val="single" w:sz="6" w:space="0" w:color="auto"/>
              <w:right w:val="single" w:sz="6" w:space="0" w:color="auto"/>
            </w:tcBorders>
          </w:tcPr>
          <w:p w14:paraId="10720A96"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 </w:t>
            </w:r>
            <w:r>
              <w:rPr>
                <w:rFonts w:ascii="Times New Roman CYR" w:hAnsi="Times New Roman CYR" w:cs="Times New Roman CYR"/>
                <w:sz w:val="20"/>
                <w:szCs w:val="20"/>
              </w:rPr>
              <w:t>межреберье</w:t>
            </w:r>
          </w:p>
        </w:tc>
        <w:tc>
          <w:tcPr>
            <w:tcW w:w="3215" w:type="dxa"/>
            <w:tcBorders>
              <w:top w:val="single" w:sz="6" w:space="0" w:color="auto"/>
              <w:left w:val="single" w:sz="6" w:space="0" w:color="auto"/>
              <w:bottom w:val="single" w:sz="6" w:space="0" w:color="auto"/>
              <w:right w:val="single" w:sz="6" w:space="0" w:color="auto"/>
            </w:tcBorders>
          </w:tcPr>
          <w:p w14:paraId="020CD33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212600" w14:paraId="662696D3"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6F49B7E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Срединно-ключичная</w:t>
            </w:r>
          </w:p>
        </w:tc>
        <w:tc>
          <w:tcPr>
            <w:tcW w:w="3165" w:type="dxa"/>
            <w:tcBorders>
              <w:top w:val="single" w:sz="6" w:space="0" w:color="auto"/>
              <w:left w:val="single" w:sz="6" w:space="0" w:color="auto"/>
              <w:bottom w:val="single" w:sz="6" w:space="0" w:color="auto"/>
              <w:right w:val="single" w:sz="6" w:space="0" w:color="auto"/>
            </w:tcBorders>
          </w:tcPr>
          <w:p w14:paraId="7A209B2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 </w:t>
            </w:r>
            <w:r>
              <w:rPr>
                <w:rFonts w:ascii="Times New Roman CYR" w:hAnsi="Times New Roman CYR" w:cs="Times New Roman CYR"/>
                <w:sz w:val="20"/>
                <w:szCs w:val="20"/>
              </w:rPr>
              <w:t>ребро</w:t>
            </w:r>
          </w:p>
        </w:tc>
        <w:tc>
          <w:tcPr>
            <w:tcW w:w="3215" w:type="dxa"/>
            <w:tcBorders>
              <w:top w:val="single" w:sz="6" w:space="0" w:color="auto"/>
              <w:left w:val="single" w:sz="6" w:space="0" w:color="auto"/>
              <w:bottom w:val="single" w:sz="6" w:space="0" w:color="auto"/>
              <w:right w:val="single" w:sz="6" w:space="0" w:color="auto"/>
            </w:tcBorders>
          </w:tcPr>
          <w:p w14:paraId="4FED857B"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212600" w14:paraId="22C125AF"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7175000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w:t>
            </w:r>
          </w:p>
        </w:tc>
        <w:tc>
          <w:tcPr>
            <w:tcW w:w="3165" w:type="dxa"/>
            <w:tcBorders>
              <w:top w:val="single" w:sz="6" w:space="0" w:color="auto"/>
              <w:left w:val="single" w:sz="6" w:space="0" w:color="auto"/>
              <w:bottom w:val="single" w:sz="6" w:space="0" w:color="auto"/>
              <w:right w:val="single" w:sz="6" w:space="0" w:color="auto"/>
            </w:tcBorders>
          </w:tcPr>
          <w:p w14:paraId="308E2106"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VII </w:t>
            </w:r>
            <w:r>
              <w:rPr>
                <w:rFonts w:ascii="Times New Roman CYR" w:hAnsi="Times New Roman CYR" w:cs="Times New Roman CYR"/>
                <w:sz w:val="20"/>
                <w:szCs w:val="20"/>
              </w:rPr>
              <w:t>ребро</w:t>
            </w:r>
          </w:p>
        </w:tc>
        <w:tc>
          <w:tcPr>
            <w:tcW w:w="3215" w:type="dxa"/>
            <w:tcBorders>
              <w:top w:val="single" w:sz="6" w:space="0" w:color="auto"/>
              <w:left w:val="single" w:sz="6" w:space="0" w:color="auto"/>
              <w:bottom w:val="single" w:sz="6" w:space="0" w:color="auto"/>
              <w:right w:val="single" w:sz="6" w:space="0" w:color="auto"/>
            </w:tcBorders>
          </w:tcPr>
          <w:p w14:paraId="5795A3F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VII </w:t>
            </w:r>
            <w:r>
              <w:rPr>
                <w:rFonts w:ascii="Times New Roman CYR" w:hAnsi="Times New Roman CYR" w:cs="Times New Roman CYR"/>
                <w:sz w:val="20"/>
                <w:szCs w:val="20"/>
              </w:rPr>
              <w:t>ребро</w:t>
            </w:r>
          </w:p>
        </w:tc>
      </w:tr>
      <w:tr w:rsidR="00212600" w14:paraId="32C653E2"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66CF7F5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w:t>
            </w:r>
          </w:p>
        </w:tc>
        <w:tc>
          <w:tcPr>
            <w:tcW w:w="3165" w:type="dxa"/>
            <w:tcBorders>
              <w:top w:val="single" w:sz="6" w:space="0" w:color="auto"/>
              <w:left w:val="single" w:sz="6" w:space="0" w:color="auto"/>
              <w:bottom w:val="single" w:sz="6" w:space="0" w:color="auto"/>
              <w:right w:val="single" w:sz="6" w:space="0" w:color="auto"/>
            </w:tcBorders>
          </w:tcPr>
          <w:p w14:paraId="415430F9"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VIII </w:t>
            </w:r>
            <w:r>
              <w:rPr>
                <w:rFonts w:ascii="Times New Roman CYR" w:hAnsi="Times New Roman CYR" w:cs="Times New Roman CYR"/>
                <w:sz w:val="20"/>
                <w:szCs w:val="20"/>
              </w:rPr>
              <w:t>ребро</w:t>
            </w:r>
          </w:p>
        </w:tc>
        <w:tc>
          <w:tcPr>
            <w:tcW w:w="3215" w:type="dxa"/>
            <w:tcBorders>
              <w:top w:val="single" w:sz="6" w:space="0" w:color="auto"/>
              <w:left w:val="single" w:sz="6" w:space="0" w:color="auto"/>
              <w:bottom w:val="single" w:sz="6" w:space="0" w:color="auto"/>
              <w:right w:val="single" w:sz="6" w:space="0" w:color="auto"/>
            </w:tcBorders>
          </w:tcPr>
          <w:p w14:paraId="55E7A589"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VIII </w:t>
            </w:r>
            <w:r>
              <w:rPr>
                <w:rFonts w:ascii="Times New Roman CYR" w:hAnsi="Times New Roman CYR" w:cs="Times New Roman CYR"/>
                <w:sz w:val="20"/>
                <w:szCs w:val="20"/>
              </w:rPr>
              <w:t>межреберье</w:t>
            </w:r>
          </w:p>
        </w:tc>
      </w:tr>
      <w:tr w:rsidR="00212600" w14:paraId="11AE9113"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7D8CDA2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Задняя подмышечная</w:t>
            </w:r>
          </w:p>
        </w:tc>
        <w:tc>
          <w:tcPr>
            <w:tcW w:w="3165" w:type="dxa"/>
            <w:tcBorders>
              <w:top w:val="single" w:sz="6" w:space="0" w:color="auto"/>
              <w:left w:val="single" w:sz="6" w:space="0" w:color="auto"/>
              <w:bottom w:val="single" w:sz="6" w:space="0" w:color="auto"/>
              <w:right w:val="single" w:sz="6" w:space="0" w:color="auto"/>
            </w:tcBorders>
          </w:tcPr>
          <w:p w14:paraId="1F999D8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IX </w:t>
            </w:r>
            <w:r>
              <w:rPr>
                <w:rFonts w:ascii="Times New Roman CYR" w:hAnsi="Times New Roman CYR" w:cs="Times New Roman CYR"/>
                <w:sz w:val="20"/>
                <w:szCs w:val="20"/>
              </w:rPr>
              <w:t>ребро</w:t>
            </w:r>
          </w:p>
        </w:tc>
        <w:tc>
          <w:tcPr>
            <w:tcW w:w="3215" w:type="dxa"/>
            <w:tcBorders>
              <w:top w:val="single" w:sz="6" w:space="0" w:color="auto"/>
              <w:left w:val="single" w:sz="6" w:space="0" w:color="auto"/>
              <w:bottom w:val="single" w:sz="6" w:space="0" w:color="auto"/>
              <w:right w:val="single" w:sz="6" w:space="0" w:color="auto"/>
            </w:tcBorders>
          </w:tcPr>
          <w:p w14:paraId="633C0C3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IX </w:t>
            </w:r>
            <w:r>
              <w:rPr>
                <w:rFonts w:ascii="Times New Roman CYR" w:hAnsi="Times New Roman CYR" w:cs="Times New Roman CYR"/>
                <w:sz w:val="20"/>
                <w:szCs w:val="20"/>
              </w:rPr>
              <w:t>ребро</w:t>
            </w:r>
          </w:p>
        </w:tc>
      </w:tr>
      <w:tr w:rsidR="00212600" w14:paraId="7DAC20E8"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7100449D"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Лопаточная</w:t>
            </w:r>
          </w:p>
        </w:tc>
        <w:tc>
          <w:tcPr>
            <w:tcW w:w="3165" w:type="dxa"/>
            <w:tcBorders>
              <w:top w:val="single" w:sz="6" w:space="0" w:color="auto"/>
              <w:left w:val="single" w:sz="6" w:space="0" w:color="auto"/>
              <w:bottom w:val="single" w:sz="6" w:space="0" w:color="auto"/>
              <w:right w:val="single" w:sz="6" w:space="0" w:color="auto"/>
            </w:tcBorders>
          </w:tcPr>
          <w:p w14:paraId="32553C83"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X </w:t>
            </w:r>
            <w:r>
              <w:rPr>
                <w:rFonts w:ascii="Times New Roman CYR" w:hAnsi="Times New Roman CYR" w:cs="Times New Roman CYR"/>
                <w:sz w:val="20"/>
                <w:szCs w:val="20"/>
              </w:rPr>
              <w:t>ребро</w:t>
            </w:r>
          </w:p>
        </w:tc>
        <w:tc>
          <w:tcPr>
            <w:tcW w:w="3215" w:type="dxa"/>
            <w:tcBorders>
              <w:top w:val="single" w:sz="6" w:space="0" w:color="auto"/>
              <w:left w:val="single" w:sz="6" w:space="0" w:color="auto"/>
              <w:bottom w:val="single" w:sz="6" w:space="0" w:color="auto"/>
              <w:right w:val="single" w:sz="6" w:space="0" w:color="auto"/>
            </w:tcBorders>
          </w:tcPr>
          <w:p w14:paraId="0AFF42A3"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X </w:t>
            </w:r>
            <w:r>
              <w:rPr>
                <w:rFonts w:ascii="Times New Roman CYR" w:hAnsi="Times New Roman CYR" w:cs="Times New Roman CYR"/>
                <w:sz w:val="20"/>
                <w:szCs w:val="20"/>
              </w:rPr>
              <w:t>ребро</w:t>
            </w:r>
          </w:p>
        </w:tc>
      </w:tr>
      <w:tr w:rsidR="00212600" w14:paraId="539F8DB8" w14:textId="77777777">
        <w:tblPrEx>
          <w:tblCellMar>
            <w:top w:w="0" w:type="dxa"/>
            <w:bottom w:w="0" w:type="dxa"/>
          </w:tblCellMar>
        </w:tblPrEx>
        <w:tc>
          <w:tcPr>
            <w:tcW w:w="3193" w:type="dxa"/>
            <w:tcBorders>
              <w:top w:val="single" w:sz="6" w:space="0" w:color="auto"/>
              <w:left w:val="single" w:sz="6" w:space="0" w:color="auto"/>
              <w:bottom w:val="single" w:sz="6" w:space="0" w:color="auto"/>
              <w:right w:val="single" w:sz="6" w:space="0" w:color="auto"/>
            </w:tcBorders>
          </w:tcPr>
          <w:p w14:paraId="4F775F3D"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Околопозвоночная</w:t>
            </w:r>
          </w:p>
        </w:tc>
        <w:tc>
          <w:tcPr>
            <w:tcW w:w="3165" w:type="dxa"/>
            <w:tcBorders>
              <w:top w:val="single" w:sz="6" w:space="0" w:color="auto"/>
              <w:left w:val="single" w:sz="6" w:space="0" w:color="auto"/>
              <w:bottom w:val="single" w:sz="6" w:space="0" w:color="auto"/>
              <w:right w:val="single" w:sz="6" w:space="0" w:color="auto"/>
            </w:tcBorders>
          </w:tcPr>
          <w:p w14:paraId="318D83D9"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Остистый отросток </w:t>
            </w:r>
            <w:r>
              <w:rPr>
                <w:rFonts w:ascii="Times New Roman CYR" w:hAnsi="Times New Roman CYR" w:cs="Times New Roman CYR"/>
                <w:sz w:val="20"/>
                <w:szCs w:val="20"/>
                <w:lang w:val="en-US"/>
              </w:rPr>
              <w:t>XI</w:t>
            </w:r>
            <w:r>
              <w:rPr>
                <w:rFonts w:ascii="Times New Roman CYR" w:hAnsi="Times New Roman CYR" w:cs="Times New Roman CYR"/>
                <w:sz w:val="20"/>
                <w:szCs w:val="20"/>
              </w:rPr>
              <w:t xml:space="preserve"> грудного позвонка</w:t>
            </w:r>
          </w:p>
        </w:tc>
        <w:tc>
          <w:tcPr>
            <w:tcW w:w="3215" w:type="dxa"/>
            <w:tcBorders>
              <w:top w:val="single" w:sz="6" w:space="0" w:color="auto"/>
              <w:left w:val="single" w:sz="6" w:space="0" w:color="auto"/>
              <w:bottom w:val="single" w:sz="6" w:space="0" w:color="auto"/>
              <w:right w:val="single" w:sz="6" w:space="0" w:color="auto"/>
            </w:tcBorders>
          </w:tcPr>
          <w:p w14:paraId="1D07E9C3"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Остистый отросток </w:t>
            </w:r>
            <w:r>
              <w:rPr>
                <w:rFonts w:ascii="Times New Roman CYR" w:hAnsi="Times New Roman CYR" w:cs="Times New Roman CYR"/>
                <w:sz w:val="20"/>
                <w:szCs w:val="20"/>
                <w:lang w:val="en-US"/>
              </w:rPr>
              <w:t>XI</w:t>
            </w:r>
            <w:r>
              <w:rPr>
                <w:rFonts w:ascii="Times New Roman CYR" w:hAnsi="Times New Roman CYR" w:cs="Times New Roman CYR"/>
                <w:sz w:val="20"/>
                <w:szCs w:val="20"/>
              </w:rPr>
              <w:t xml:space="preserve"> грудного позвонка</w:t>
            </w:r>
          </w:p>
        </w:tc>
      </w:tr>
    </w:tbl>
    <w:p w14:paraId="2B0CA84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FA197B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Активная подвижность нижнего края лёгких по задней подмышечной линии - 6,3 см справа и 6,2 слева.</w:t>
      </w:r>
    </w:p>
    <w:p w14:paraId="1546507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 xml:space="preserve">Аускультация. </w:t>
      </w:r>
      <w:r>
        <w:rPr>
          <w:rFonts w:ascii="Times New Roman CYR" w:hAnsi="Times New Roman CYR" w:cs="Times New Roman CYR"/>
          <w:color w:val="000000"/>
          <w:sz w:val="28"/>
          <w:szCs w:val="28"/>
        </w:rPr>
        <w:t>При аускультации выслушивается неизмененное везикулярное дыхание. Крепитации и других побочных дыхательных шумов нет. Бронхофония не изменена, одинакова над всей поверхностью легких.</w:t>
      </w:r>
    </w:p>
    <w:p w14:paraId="4589271D"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Система органов кровообращения. </w:t>
      </w:r>
    </w:p>
    <w:p w14:paraId="39AE6D7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Исследование сердца.</w:t>
      </w:r>
    </w:p>
    <w:p w14:paraId="73AB01BD"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Осмотр сердечной области. </w:t>
      </w:r>
      <w:r>
        <w:rPr>
          <w:rFonts w:ascii="Times New Roman CYR" w:hAnsi="Times New Roman CYR" w:cs="Times New Roman CYR"/>
          <w:color w:val="000000"/>
          <w:sz w:val="28"/>
          <w:szCs w:val="28"/>
        </w:rPr>
        <w:t>Форма грудной клетки в области сердца визуально не изменена. Видимой пульсации не выявляется.</w:t>
      </w:r>
    </w:p>
    <w:p w14:paraId="026EABB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Осмотр артерий и вен: «пляска каротид» не просматривается, извитость артерий нормальная.</w:t>
      </w:r>
    </w:p>
    <w:p w14:paraId="6ABF6A11"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Пальпация. </w:t>
      </w:r>
      <w:r>
        <w:rPr>
          <w:rFonts w:ascii="Times New Roman CYR" w:hAnsi="Times New Roman CYR" w:cs="Times New Roman CYR"/>
          <w:color w:val="000000"/>
          <w:sz w:val="28"/>
          <w:szCs w:val="28"/>
        </w:rPr>
        <w:t xml:space="preserve">При пальпации верхушечный толчок в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 межреберье по левой срединно-ключичной линии, локализованный, положительный, умеренной силы. Сердечного толчка нет. Симптом "кошачьего мурлыканья" отсутствует. Аортальной пульсации и пульсации легочной артерии нет.</w:t>
      </w:r>
    </w:p>
    <w:p w14:paraId="4C550A6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Перкуссия сердца.</w:t>
      </w:r>
    </w:p>
    <w:p w14:paraId="757D2EC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Границы относительной тупости сердца:</w:t>
      </w:r>
    </w:p>
    <w:p w14:paraId="5E78002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верхняя - </w:t>
      </w:r>
      <w:r>
        <w:rPr>
          <w:rFonts w:ascii="Times New Roman CYR" w:hAnsi="Times New Roman CYR" w:cs="Times New Roman CYR"/>
          <w:color w:val="000000"/>
          <w:sz w:val="28"/>
          <w:szCs w:val="28"/>
        </w:rPr>
        <w:t xml:space="preserve">на уровне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ребра;</w:t>
      </w:r>
    </w:p>
    <w:p w14:paraId="3CA9AD4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правая - </w:t>
      </w:r>
      <w:r>
        <w:rPr>
          <w:rFonts w:ascii="Times New Roman CYR" w:hAnsi="Times New Roman CYR" w:cs="Times New Roman CYR"/>
          <w:color w:val="000000"/>
          <w:sz w:val="28"/>
          <w:szCs w:val="28"/>
        </w:rPr>
        <w:t xml:space="preserve">в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xml:space="preserve"> межреберье на 0,5 см кнаружи от правого края грудины;</w:t>
      </w:r>
    </w:p>
    <w:p w14:paraId="54688A7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левая </w:t>
      </w:r>
      <w:r>
        <w:rPr>
          <w:rFonts w:ascii="Times New Roman CYR" w:hAnsi="Times New Roman CYR" w:cs="Times New Roman CYR"/>
          <w:color w:val="000000"/>
          <w:sz w:val="28"/>
          <w:szCs w:val="28"/>
        </w:rPr>
        <w:t xml:space="preserve">- в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 межреберье на по левой срединно-ключичной линии;</w:t>
      </w:r>
    </w:p>
    <w:p w14:paraId="499456F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Левая граница относительной тупости расширена влево на 1,5 см относительно нормы. Размеры поперечника сердца - 12,5 см, расстояние от левой границы относительной тупости сердца до передней срединной линии - 9,5 см, от правой границы относительной тупости сердца до передней срединной линии - 3 см. Ширина сосудистого пучка 6 см.</w:t>
      </w:r>
    </w:p>
    <w:p w14:paraId="5AD80403"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Границы абсолютной тупости сердца:</w:t>
      </w:r>
    </w:p>
    <w:p w14:paraId="2C1EC43A"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верхняя </w:t>
      </w:r>
      <w:r>
        <w:rPr>
          <w:rFonts w:ascii="Times New Roman CYR" w:hAnsi="Times New Roman CYR" w:cs="Times New Roman CYR"/>
          <w:color w:val="000000"/>
          <w:sz w:val="28"/>
          <w:szCs w:val="28"/>
        </w:rPr>
        <w:t xml:space="preserve">- в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xml:space="preserve"> межреберье на 1 см кнаружи от левого края грудины;</w:t>
      </w:r>
    </w:p>
    <w:p w14:paraId="335AB67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правая - </w:t>
      </w:r>
      <w:r>
        <w:rPr>
          <w:rFonts w:ascii="Times New Roman CYR" w:hAnsi="Times New Roman CYR" w:cs="Times New Roman CYR"/>
          <w:color w:val="000000"/>
          <w:sz w:val="28"/>
          <w:szCs w:val="28"/>
        </w:rPr>
        <w:t xml:space="preserve">в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xml:space="preserve"> межреберье по правому краю грудины;</w:t>
      </w:r>
    </w:p>
    <w:p w14:paraId="3A15F0EE"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левая - </w:t>
      </w:r>
      <w:r>
        <w:rPr>
          <w:rFonts w:ascii="Times New Roman CYR" w:hAnsi="Times New Roman CYR" w:cs="Times New Roman CYR"/>
          <w:color w:val="000000"/>
          <w:sz w:val="28"/>
          <w:szCs w:val="28"/>
        </w:rPr>
        <w:t xml:space="preserve">в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 межреберье на 1 см кнутри от левой границы относительной тупости сердца.</w:t>
      </w:r>
    </w:p>
    <w:p w14:paraId="76C8B92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Аускультация сердца. </w:t>
      </w:r>
      <w:r>
        <w:rPr>
          <w:rFonts w:ascii="Times New Roman CYR" w:hAnsi="Times New Roman CYR" w:cs="Times New Roman CYR"/>
          <w:color w:val="000000"/>
          <w:sz w:val="28"/>
          <w:szCs w:val="28"/>
        </w:rPr>
        <w:t xml:space="preserve">При аускультации тоны сердца ритмичные, звучные.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тон на верхушке приглушён.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тон на легочной артерии не изменен.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тон на аорте приглушён.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xml:space="preserve"> тонов нет. Тон открытия митрального клапана отсутствует. Расщепления и раздвоения тонов нет, побочных патологических шумов нет. </w:t>
      </w:r>
    </w:p>
    <w:p w14:paraId="0D74973E"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Исследование артерий</w:t>
      </w:r>
      <w:r>
        <w:rPr>
          <w:rFonts w:ascii="Times New Roman CYR" w:hAnsi="Times New Roman CYR" w:cs="Times New Roman CYR"/>
          <w:color w:val="000000"/>
          <w:sz w:val="28"/>
          <w:szCs w:val="28"/>
        </w:rPr>
        <w:t>: Пульс одинаковый на обеих лучевых артериях: частота 80 уд/мин., частый, умеренного наполнения и напряжения, скорость распространения пульсовой волны 5,1 м/с и высокий, регулярный. Дефицит пульса не определяется. При пальпации аорты выявлена слабая её пульсация в ярёмной ямке.</w:t>
      </w:r>
    </w:p>
    <w:p w14:paraId="4CDAD94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Исследование вен</w:t>
      </w:r>
      <w:r>
        <w:rPr>
          <w:rFonts w:ascii="Times New Roman CYR" w:hAnsi="Times New Roman CYR" w:cs="Times New Roman CYR"/>
          <w:sz w:val="28"/>
          <w:szCs w:val="28"/>
        </w:rPr>
        <w:t>: При осмотре наружных ярёмных вен набухания, видимой пульсации не выявляется, положительного венного пульса нет. При пальпации вены грудной клетки, брюшной стенки, конечностей не уплотнены, не расширены, безболезненны.</w:t>
      </w:r>
    </w:p>
    <w:p w14:paraId="02CF262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Аускультация сосудов. </w:t>
      </w:r>
      <w:r>
        <w:rPr>
          <w:rFonts w:ascii="Times New Roman CYR" w:hAnsi="Times New Roman CYR" w:cs="Times New Roman CYR"/>
          <w:color w:val="000000"/>
          <w:sz w:val="28"/>
          <w:szCs w:val="28"/>
        </w:rPr>
        <w:t xml:space="preserve">При выслушивании брюшного отдела аорты, чревной артерии (в области мечевидного отростка), почечных артерий, наружной яремной вены патологических шумов не выявлено. </w:t>
      </w:r>
    </w:p>
    <w:p w14:paraId="5FF7956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Артериальное давление на правой руке 130 и 70 мм. Рт. Ст., на левой руке 130 и 70 мм. Рт. Ст.</w:t>
      </w:r>
    </w:p>
    <w:p w14:paraId="382CB96A"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Пищеварительная система.</w:t>
      </w:r>
    </w:p>
    <w:p w14:paraId="26D1EC2E"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Осмотр. </w:t>
      </w:r>
      <w:r>
        <w:rPr>
          <w:rFonts w:ascii="Times New Roman CYR" w:hAnsi="Times New Roman CYR" w:cs="Times New Roman CYR"/>
          <w:color w:val="000000"/>
          <w:sz w:val="28"/>
          <w:szCs w:val="28"/>
        </w:rPr>
        <w:t>Полость рта: зубы ровные кремового цвета, десны розовые без признаков болезненности и кровотечения, язык чистый, розовый, влажный, глотка и миндалины в норме. Живот округлый, участвует в дыхании симметрично; пупок без видимых изменений; расширение подкожных вен в области живота отсутствует; рубцов, грыжевых образований нет.</w:t>
      </w:r>
    </w:p>
    <w:p w14:paraId="5E5E5DED"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Симптом Щеткина - Блюмберга (проводится путем мягкого надавливания на брюшную стенку, после чего резко отрывают пальцы; при наличии признаков перитонита, болезненность увеличивается при отрывании исследующей руки от брюшной стенки) отрицательный.</w:t>
      </w:r>
    </w:p>
    <w:p w14:paraId="6546364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Симптом Ровсинга (усиление болей в правой подвздошной области при нанесении толчков в левой подвздошной области в зоне нисходящей ободочной кишки) отрицательный.</w:t>
      </w:r>
    </w:p>
    <w:p w14:paraId="519DDC5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Симптом Раздольского (проявляется болезненностью в правой подвздошной области при перкуссии над очагом воспаления; возникает в результате сотрясения воспалённой брюшины) отрицательный.</w:t>
      </w:r>
    </w:p>
    <w:p w14:paraId="301B1AE6"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Симптом Ситковского (проявляется усилением боли в правой подвздошной области при смене положения тела, когда больной поворачивается со спины на левый бок) отрицательный.</w:t>
      </w:r>
    </w:p>
    <w:p w14:paraId="1AE3B7D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Симптом Бартомье (усиление болезненности в правой подвздошной области при пальпации пациента, лежащего на левом боку) отрицательный.</w:t>
      </w:r>
    </w:p>
    <w:p w14:paraId="2D111F48"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Симптом Образцова (при пальпации правой подвздошной области в положении больного на спине болезненность усиливается при поднимании больным выпрямленной правой ноги) отрицательный.</w:t>
      </w:r>
    </w:p>
    <w:p w14:paraId="04E9D50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Аускультация. </w:t>
      </w:r>
      <w:r>
        <w:rPr>
          <w:rFonts w:ascii="Times New Roman CYR" w:hAnsi="Times New Roman CYR" w:cs="Times New Roman CYR"/>
          <w:color w:val="000000"/>
          <w:sz w:val="28"/>
          <w:szCs w:val="28"/>
        </w:rPr>
        <w:t>Перистальтика желудочно-кишечного тракта умеренная.</w:t>
      </w:r>
    </w:p>
    <w:p w14:paraId="199DB55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Перкуссия. </w:t>
      </w:r>
      <w:r>
        <w:rPr>
          <w:rFonts w:ascii="Times New Roman CYR" w:hAnsi="Times New Roman CYR" w:cs="Times New Roman CYR"/>
          <w:color w:val="000000"/>
          <w:sz w:val="28"/>
          <w:szCs w:val="28"/>
        </w:rPr>
        <w:t>Над всей поверхностью брюшной полости определяется тимпанический перкуторный звук. Наличие перемещающейся жидкости в полости живота не обнаружено.</w:t>
      </w:r>
    </w:p>
    <w:p w14:paraId="5242E85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Пальпация. </w:t>
      </w:r>
      <w:r>
        <w:rPr>
          <w:rFonts w:ascii="Times New Roman CYR" w:hAnsi="Times New Roman CYR" w:cs="Times New Roman CYR"/>
          <w:color w:val="000000"/>
          <w:sz w:val="28"/>
          <w:szCs w:val="28"/>
        </w:rPr>
        <w:t>Данные поверхностной пальпации: состояние мышц живота (тонус в норме, напряжение мышц среднее, расхождение прямых мышц живота отсутствует). Болезненности и опухолевых образований нет.</w:t>
      </w:r>
    </w:p>
    <w:p w14:paraId="6BD7C5EA"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Печень и желчные пути.</w:t>
      </w:r>
    </w:p>
    <w:p w14:paraId="4FD0955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Осмотр: </w:t>
      </w:r>
      <w:r>
        <w:rPr>
          <w:rFonts w:ascii="Times New Roman CYR" w:hAnsi="Times New Roman CYR" w:cs="Times New Roman CYR"/>
          <w:color w:val="000000"/>
          <w:sz w:val="28"/>
          <w:szCs w:val="28"/>
        </w:rPr>
        <w:t>выпячивания печени нет, деформация в области печени отсутствует.</w:t>
      </w:r>
    </w:p>
    <w:p w14:paraId="0FFD599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Перкуссия.</w:t>
      </w:r>
    </w:p>
    <w:p w14:paraId="056381F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br w:type="page"/>
        <w:t>Границы абсолютной тупости печени по Курлову:</w:t>
      </w: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192"/>
        <w:gridCol w:w="2303"/>
        <w:gridCol w:w="4078"/>
      </w:tblGrid>
      <w:tr w:rsidR="00212600" w14:paraId="5F81E7DB" w14:textId="77777777">
        <w:tblPrEx>
          <w:tblCellMar>
            <w:top w:w="0" w:type="dxa"/>
            <w:bottom w:w="0" w:type="dxa"/>
          </w:tblCellMar>
        </w:tblPrEx>
        <w:tc>
          <w:tcPr>
            <w:tcW w:w="3192" w:type="dxa"/>
            <w:tcBorders>
              <w:top w:val="single" w:sz="6" w:space="0" w:color="auto"/>
              <w:left w:val="single" w:sz="6" w:space="0" w:color="auto"/>
              <w:bottom w:val="single" w:sz="6" w:space="0" w:color="auto"/>
              <w:right w:val="single" w:sz="6" w:space="0" w:color="auto"/>
            </w:tcBorders>
          </w:tcPr>
          <w:p w14:paraId="557D1DAB"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Линии</w:t>
            </w:r>
          </w:p>
        </w:tc>
        <w:tc>
          <w:tcPr>
            <w:tcW w:w="2303" w:type="dxa"/>
            <w:tcBorders>
              <w:top w:val="single" w:sz="6" w:space="0" w:color="auto"/>
              <w:left w:val="single" w:sz="6" w:space="0" w:color="auto"/>
              <w:bottom w:val="single" w:sz="6" w:space="0" w:color="auto"/>
              <w:right w:val="single" w:sz="6" w:space="0" w:color="auto"/>
            </w:tcBorders>
          </w:tcPr>
          <w:p w14:paraId="3BE8138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Верхняя</w:t>
            </w:r>
          </w:p>
        </w:tc>
        <w:tc>
          <w:tcPr>
            <w:tcW w:w="4078" w:type="dxa"/>
            <w:tcBorders>
              <w:top w:val="single" w:sz="6" w:space="0" w:color="auto"/>
              <w:left w:val="single" w:sz="6" w:space="0" w:color="auto"/>
              <w:bottom w:val="single" w:sz="6" w:space="0" w:color="auto"/>
              <w:right w:val="single" w:sz="6" w:space="0" w:color="auto"/>
            </w:tcBorders>
          </w:tcPr>
          <w:p w14:paraId="5141AC7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Нижняя</w:t>
            </w:r>
          </w:p>
        </w:tc>
      </w:tr>
      <w:tr w:rsidR="00212600" w14:paraId="5A9B1467" w14:textId="77777777">
        <w:tblPrEx>
          <w:tblCellMar>
            <w:top w:w="0" w:type="dxa"/>
            <w:bottom w:w="0" w:type="dxa"/>
          </w:tblCellMar>
        </w:tblPrEx>
        <w:tc>
          <w:tcPr>
            <w:tcW w:w="3192" w:type="dxa"/>
            <w:tcBorders>
              <w:top w:val="single" w:sz="6" w:space="0" w:color="auto"/>
              <w:left w:val="single" w:sz="6" w:space="0" w:color="auto"/>
              <w:bottom w:val="single" w:sz="6" w:space="0" w:color="auto"/>
              <w:right w:val="single" w:sz="6" w:space="0" w:color="auto"/>
            </w:tcBorders>
          </w:tcPr>
          <w:p w14:paraId="15A8B73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Правая срединно-ключичная</w:t>
            </w:r>
          </w:p>
        </w:tc>
        <w:tc>
          <w:tcPr>
            <w:tcW w:w="2303" w:type="dxa"/>
            <w:tcBorders>
              <w:top w:val="single" w:sz="6" w:space="0" w:color="auto"/>
              <w:left w:val="single" w:sz="6" w:space="0" w:color="auto"/>
              <w:bottom w:val="single" w:sz="6" w:space="0" w:color="auto"/>
              <w:right w:val="single" w:sz="6" w:space="0" w:color="auto"/>
            </w:tcBorders>
          </w:tcPr>
          <w:p w14:paraId="0489A016"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VII </w:t>
            </w:r>
            <w:r>
              <w:rPr>
                <w:rFonts w:ascii="Times New Roman CYR" w:hAnsi="Times New Roman CYR" w:cs="Times New Roman CYR"/>
                <w:sz w:val="20"/>
                <w:szCs w:val="20"/>
              </w:rPr>
              <w:t>ребро</w:t>
            </w:r>
          </w:p>
        </w:tc>
        <w:tc>
          <w:tcPr>
            <w:tcW w:w="4078" w:type="dxa"/>
            <w:tcBorders>
              <w:top w:val="single" w:sz="6" w:space="0" w:color="auto"/>
              <w:left w:val="single" w:sz="6" w:space="0" w:color="auto"/>
              <w:bottom w:val="single" w:sz="6" w:space="0" w:color="auto"/>
              <w:right w:val="single" w:sz="6" w:space="0" w:color="auto"/>
            </w:tcBorders>
          </w:tcPr>
          <w:p w14:paraId="2ECF1D1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3 см ниже края рёберной дуги</w:t>
            </w:r>
          </w:p>
        </w:tc>
      </w:tr>
      <w:tr w:rsidR="00212600" w14:paraId="1CFFDA18" w14:textId="77777777">
        <w:tblPrEx>
          <w:tblCellMar>
            <w:top w:w="0" w:type="dxa"/>
            <w:bottom w:w="0" w:type="dxa"/>
          </w:tblCellMar>
        </w:tblPrEx>
        <w:tc>
          <w:tcPr>
            <w:tcW w:w="3192" w:type="dxa"/>
            <w:tcBorders>
              <w:top w:val="single" w:sz="6" w:space="0" w:color="auto"/>
              <w:left w:val="single" w:sz="6" w:space="0" w:color="auto"/>
              <w:bottom w:val="single" w:sz="6" w:space="0" w:color="auto"/>
              <w:right w:val="single" w:sz="6" w:space="0" w:color="auto"/>
            </w:tcBorders>
          </w:tcPr>
          <w:p w14:paraId="0A6A9D9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Передняя срединная</w:t>
            </w:r>
          </w:p>
        </w:tc>
        <w:tc>
          <w:tcPr>
            <w:tcW w:w="2303" w:type="dxa"/>
            <w:tcBorders>
              <w:top w:val="single" w:sz="6" w:space="0" w:color="auto"/>
              <w:left w:val="single" w:sz="6" w:space="0" w:color="auto"/>
              <w:bottom w:val="single" w:sz="6" w:space="0" w:color="auto"/>
              <w:right w:val="single" w:sz="6" w:space="0" w:color="auto"/>
            </w:tcBorders>
          </w:tcPr>
          <w:p w14:paraId="372C927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78" w:type="dxa"/>
            <w:tcBorders>
              <w:top w:val="single" w:sz="6" w:space="0" w:color="auto"/>
              <w:left w:val="single" w:sz="6" w:space="0" w:color="auto"/>
              <w:bottom w:val="single" w:sz="6" w:space="0" w:color="auto"/>
              <w:right w:val="single" w:sz="6" w:space="0" w:color="auto"/>
            </w:tcBorders>
          </w:tcPr>
          <w:p w14:paraId="43FB5BD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3 см ниже рёберной дуги</w:t>
            </w:r>
          </w:p>
        </w:tc>
      </w:tr>
      <w:tr w:rsidR="00212600" w14:paraId="349E630F" w14:textId="77777777">
        <w:tblPrEx>
          <w:tblCellMar>
            <w:top w:w="0" w:type="dxa"/>
            <w:bottom w:w="0" w:type="dxa"/>
          </w:tblCellMar>
        </w:tblPrEx>
        <w:tc>
          <w:tcPr>
            <w:tcW w:w="3192" w:type="dxa"/>
            <w:tcBorders>
              <w:top w:val="single" w:sz="6" w:space="0" w:color="auto"/>
              <w:left w:val="single" w:sz="6" w:space="0" w:color="auto"/>
              <w:bottom w:val="single" w:sz="6" w:space="0" w:color="auto"/>
              <w:right w:val="single" w:sz="6" w:space="0" w:color="auto"/>
            </w:tcBorders>
          </w:tcPr>
          <w:p w14:paraId="1E5E9606"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Левая реберная дуга</w:t>
            </w:r>
          </w:p>
        </w:tc>
        <w:tc>
          <w:tcPr>
            <w:tcW w:w="2303" w:type="dxa"/>
            <w:tcBorders>
              <w:top w:val="single" w:sz="6" w:space="0" w:color="auto"/>
              <w:left w:val="single" w:sz="6" w:space="0" w:color="auto"/>
              <w:bottom w:val="single" w:sz="6" w:space="0" w:color="auto"/>
              <w:right w:val="single" w:sz="6" w:space="0" w:color="auto"/>
            </w:tcBorders>
          </w:tcPr>
          <w:p w14:paraId="2DAE2CB6"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78" w:type="dxa"/>
            <w:tcBorders>
              <w:top w:val="single" w:sz="6" w:space="0" w:color="auto"/>
              <w:left w:val="single" w:sz="6" w:space="0" w:color="auto"/>
              <w:bottom w:val="single" w:sz="6" w:space="0" w:color="auto"/>
              <w:right w:val="single" w:sz="6" w:space="0" w:color="auto"/>
            </w:tcBorders>
          </w:tcPr>
          <w:p w14:paraId="0DF6155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уровне левой парастернальной линии</w:t>
            </w:r>
          </w:p>
        </w:tc>
      </w:tr>
    </w:tbl>
    <w:p w14:paraId="3B4AFAD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6869D8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Наличие симптома Ортнера не выявлено. Размеры печени по методу М.Г.Курлова:</w:t>
      </w:r>
    </w:p>
    <w:p w14:paraId="3556AC3F" w14:textId="77777777" w:rsidR="00212600" w:rsidRDefault="00212600">
      <w:pPr>
        <w:widowControl w:val="0"/>
        <w:shd w:val="clear" w:color="auto" w:fill="FFFFFF"/>
        <w:tabs>
          <w:tab w:val="left" w:pos="787"/>
        </w:tabs>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 правой срединно-ключичной линии 10 см;</w:t>
      </w:r>
    </w:p>
    <w:p w14:paraId="591AC30E"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по передней срединной линии 9 см;</w:t>
      </w:r>
    </w:p>
    <w:p w14:paraId="72B9C59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 левой реберной дуге 8 см.</w:t>
      </w:r>
    </w:p>
    <w:p w14:paraId="5BDDA245"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Пальпация: </w:t>
      </w:r>
      <w:r>
        <w:rPr>
          <w:rFonts w:ascii="Times New Roman CYR" w:hAnsi="Times New Roman CYR" w:cs="Times New Roman CYR"/>
          <w:color w:val="000000"/>
          <w:sz w:val="28"/>
          <w:szCs w:val="28"/>
        </w:rPr>
        <w:t>край печени острый, мягкий, поверхность ровная, консистенция уплотненная, безболезненная. Желчный пузырь не пальпируется. В месте проекции болезненности нет. Симптомы Курвуазье, Кера, Лепене, Мюси, Мерфи - отрицательные.</w:t>
      </w:r>
    </w:p>
    <w:p w14:paraId="60A7134C"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Аускультация: </w:t>
      </w:r>
      <w:r>
        <w:rPr>
          <w:rFonts w:ascii="Times New Roman CYR" w:hAnsi="Times New Roman CYR" w:cs="Times New Roman CYR"/>
          <w:color w:val="000000"/>
          <w:sz w:val="28"/>
          <w:szCs w:val="28"/>
        </w:rPr>
        <w:t>шума трения брюшины в области правого подреберья нет.</w:t>
      </w:r>
    </w:p>
    <w:p w14:paraId="049C297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Селезенка.</w:t>
      </w:r>
    </w:p>
    <w:p w14:paraId="75EFB8C8"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Осмотр: </w:t>
      </w:r>
      <w:r>
        <w:rPr>
          <w:rFonts w:ascii="Times New Roman CYR" w:hAnsi="Times New Roman CYR" w:cs="Times New Roman CYR"/>
          <w:color w:val="000000"/>
          <w:sz w:val="28"/>
          <w:szCs w:val="28"/>
        </w:rPr>
        <w:t>выпячивания не наблюдается, деформация в области селезенки отсутствует.</w:t>
      </w:r>
    </w:p>
    <w:p w14:paraId="0890C8D8"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Перкуссия: </w:t>
      </w:r>
      <w:r>
        <w:rPr>
          <w:rFonts w:ascii="Times New Roman CYR" w:hAnsi="Times New Roman CYR" w:cs="Times New Roman CYR"/>
          <w:color w:val="000000"/>
          <w:sz w:val="28"/>
          <w:szCs w:val="28"/>
        </w:rPr>
        <w:t xml:space="preserve">перкуторные границы селезенки в норме (длинник селезёнки, располагается по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xml:space="preserve"> ребру, составляет 6см, а поперечник 4 см).</w:t>
      </w:r>
    </w:p>
    <w:p w14:paraId="3575C76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Пальпация: </w:t>
      </w:r>
      <w:r>
        <w:rPr>
          <w:rFonts w:ascii="Times New Roman CYR" w:hAnsi="Times New Roman CYR" w:cs="Times New Roman CYR"/>
          <w:color w:val="000000"/>
          <w:sz w:val="28"/>
          <w:szCs w:val="28"/>
        </w:rPr>
        <w:t>не пальпируется.</w:t>
      </w:r>
    </w:p>
    <w:p w14:paraId="0270B35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Аускулътацш: </w:t>
      </w:r>
      <w:r>
        <w:rPr>
          <w:rFonts w:ascii="Times New Roman CYR" w:hAnsi="Times New Roman CYR" w:cs="Times New Roman CYR"/>
          <w:color w:val="000000"/>
          <w:sz w:val="28"/>
          <w:szCs w:val="28"/>
        </w:rPr>
        <w:t>признаков периспленита не выявлено.</w:t>
      </w:r>
    </w:p>
    <w:p w14:paraId="389BAA3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Система органов мочеотделения.</w:t>
      </w:r>
    </w:p>
    <w:p w14:paraId="46DD51D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Осмотр: </w:t>
      </w:r>
      <w:r>
        <w:rPr>
          <w:rFonts w:ascii="Times New Roman CYR" w:hAnsi="Times New Roman CYR" w:cs="Times New Roman CYR"/>
          <w:color w:val="000000"/>
          <w:sz w:val="28"/>
          <w:szCs w:val="28"/>
        </w:rPr>
        <w:t>в области почек покраснения и припухлости не обнаружено, при осмотре мочевого пузыря признаков увеличения органа нет.</w:t>
      </w:r>
    </w:p>
    <w:p w14:paraId="339900B1"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Пальпация: </w:t>
      </w:r>
      <w:r>
        <w:rPr>
          <w:rFonts w:ascii="Times New Roman CYR" w:hAnsi="Times New Roman CYR" w:cs="Times New Roman CYR"/>
          <w:color w:val="000000"/>
          <w:sz w:val="28"/>
          <w:szCs w:val="28"/>
        </w:rPr>
        <w:t>при пальпации почки не увеличены, выбухания мочевого пузыря нет. Болезненность при пальпации в области почек отсутствует.</w:t>
      </w:r>
    </w:p>
    <w:p w14:paraId="0FBC5581"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Перкуссия: </w:t>
      </w:r>
      <w:r>
        <w:rPr>
          <w:rFonts w:ascii="Times New Roman CYR" w:hAnsi="Times New Roman CYR" w:cs="Times New Roman CYR"/>
          <w:color w:val="000000"/>
          <w:sz w:val="28"/>
          <w:szCs w:val="28"/>
        </w:rPr>
        <w:t>при поколачивании по поясничной области почки безболезненны.</w:t>
      </w:r>
    </w:p>
    <w:p w14:paraId="4728E91D"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Наружные половые органы в норме.</w:t>
      </w:r>
    </w:p>
    <w:p w14:paraId="0783E0A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Эндокринная система.</w:t>
      </w:r>
    </w:p>
    <w:p w14:paraId="694EBF8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Щитовидная железа не пальпируется. Симптомы гипертиреоза и гипотиреоза отсутствуют. Изменений лица и конечностей, характерные для акромегалии отсутствуют. Нарушений веса (ожирение, истощение) нет. Пигментации кожных покровов, характерных для аддисоновой болезни не обнаружено. Волосяной покров развит нормально, выпадения волос нет.</w:t>
      </w:r>
    </w:p>
    <w:p w14:paraId="0D15D1B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91A499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План обследования больного</w:t>
      </w:r>
    </w:p>
    <w:p w14:paraId="208715D5"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5D4146"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в динамике.</w:t>
      </w:r>
    </w:p>
    <w:p w14:paraId="099E23C7"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 сахар крови.</w:t>
      </w:r>
    </w:p>
    <w:p w14:paraId="12CF3AD3"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 сахар мочи.</w:t>
      </w:r>
    </w:p>
    <w:p w14:paraId="3310669A"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крови.(АсТ, АлТ, щелочная фосфотаза, общий белок, мочевина, холестерин ).</w:t>
      </w:r>
    </w:p>
    <w:p w14:paraId="173CF365"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сердца.</w:t>
      </w:r>
    </w:p>
    <w:p w14:paraId="18522E2E"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температуры тела.</w:t>
      </w:r>
    </w:p>
    <w:p w14:paraId="23C24EF0" w14:textId="77777777" w:rsidR="00212600" w:rsidRDefault="00212600" w:rsidP="00A96620">
      <w:pPr>
        <w:widowControl w:val="0"/>
        <w:numPr>
          <w:ilvl w:val="0"/>
          <w:numId w:val="2"/>
        </w:numPr>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 АД и </w:t>
      </w:r>
      <w:r>
        <w:rPr>
          <w:rFonts w:ascii="Times New Roman CYR" w:hAnsi="Times New Roman CYR" w:cs="Times New Roman CYR"/>
          <w:sz w:val="28"/>
          <w:szCs w:val="28"/>
          <w:lang w:val="en-US"/>
        </w:rPr>
        <w:t>PS</w:t>
      </w:r>
      <w:r>
        <w:rPr>
          <w:rFonts w:ascii="Times New Roman CYR" w:hAnsi="Times New Roman CYR" w:cs="Times New Roman CYR"/>
          <w:sz w:val="28"/>
          <w:szCs w:val="28"/>
        </w:rPr>
        <w:t>.</w:t>
      </w:r>
    </w:p>
    <w:p w14:paraId="705B17D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1AD837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Результаты лабораторного исследования больного</w:t>
      </w:r>
    </w:p>
    <w:p w14:paraId="289964A4"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FB6BD86"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b/>
          <w:bCs/>
          <w:sz w:val="28"/>
          <w:szCs w:val="28"/>
        </w:rPr>
        <w:t xml:space="preserve"> ЭКГ от 14.10.2001г: </w:t>
      </w:r>
      <w:r>
        <w:rPr>
          <w:rFonts w:ascii="Times New Roman CYR" w:hAnsi="Times New Roman CYR" w:cs="Times New Roman CYR"/>
          <w:sz w:val="28"/>
          <w:szCs w:val="28"/>
        </w:rPr>
        <w:t xml:space="preserve">Ритм синусовый, правильный, </w:t>
      </w:r>
      <w:r>
        <w:rPr>
          <w:rFonts w:ascii="Times New Roman CYR" w:hAnsi="Times New Roman CYR" w:cs="Times New Roman CYR"/>
          <w:sz w:val="28"/>
          <w:szCs w:val="28"/>
          <w:lang w:val="en-US"/>
        </w:rPr>
        <w:t>R</w:t>
      </w:r>
      <w:r>
        <w:rPr>
          <w:rFonts w:ascii="Times New Roman CYR" w:hAnsi="Times New Roman CYR" w:cs="Times New Roman CYR"/>
          <w:sz w:val="28"/>
          <w:szCs w:val="28"/>
        </w:rPr>
        <w:t>-</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1.0 сек., ЧСС- 60/мин; зубец Р-0,1сек.,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Q</w:t>
      </w:r>
      <w:r>
        <w:rPr>
          <w:rFonts w:ascii="Times New Roman CYR" w:hAnsi="Times New Roman CYR" w:cs="Times New Roman CYR"/>
          <w:sz w:val="28"/>
          <w:szCs w:val="28"/>
        </w:rPr>
        <w:t xml:space="preserve"> 0,18сек., </w:t>
      </w:r>
      <w:r>
        <w:rPr>
          <w:rFonts w:ascii="Times New Roman CYR" w:hAnsi="Times New Roman CYR" w:cs="Times New Roman CYR"/>
          <w:sz w:val="28"/>
          <w:szCs w:val="28"/>
          <w:lang w:val="en-US"/>
        </w:rPr>
        <w:t>QRS</w:t>
      </w:r>
      <w:r>
        <w:rPr>
          <w:rFonts w:ascii="Times New Roman CYR" w:hAnsi="Times New Roman CYR" w:cs="Times New Roman CYR"/>
          <w:sz w:val="28"/>
          <w:szCs w:val="28"/>
        </w:rPr>
        <w:t xml:space="preserve"> - 0,11 сек. В грудных отведениях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5,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6 сегмент </w:t>
      </w:r>
      <w:r>
        <w:rPr>
          <w:rFonts w:ascii="Times New Roman CYR" w:hAnsi="Times New Roman CYR" w:cs="Times New Roman CYR"/>
          <w:sz w:val="28"/>
          <w:szCs w:val="28"/>
          <w:lang w:val="en-US"/>
        </w:rPr>
        <w:t>ST</w:t>
      </w:r>
      <w:r>
        <w:rPr>
          <w:rFonts w:ascii="Times New Roman CYR" w:hAnsi="Times New Roman CYR" w:cs="Times New Roman CYR"/>
          <w:sz w:val="28"/>
          <w:szCs w:val="28"/>
        </w:rPr>
        <w:t xml:space="preserve"> ниже изолинии на 2 мм, переходящий в отрицательный коронарный зубец </w:t>
      </w:r>
      <w:r>
        <w:rPr>
          <w:rFonts w:ascii="Times New Roman CYR" w:hAnsi="Times New Roman CYR" w:cs="Times New Roman CYR"/>
          <w:sz w:val="28"/>
          <w:szCs w:val="28"/>
          <w:lang w:val="en-US"/>
        </w:rPr>
        <w:t>T</w:t>
      </w:r>
      <w:r>
        <w:rPr>
          <w:rFonts w:ascii="Times New Roman CYR" w:hAnsi="Times New Roman CYR" w:cs="Times New Roman CYR"/>
          <w:sz w:val="28"/>
          <w:szCs w:val="28"/>
        </w:rPr>
        <w:t>. Заключение: признаки мелкоочагового инфаркта боковой стенки левого желудочка.</w:t>
      </w:r>
    </w:p>
    <w:p w14:paraId="40917E45"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2. Общий анализ крови (16.11.07)</w:t>
      </w:r>
    </w:p>
    <w:p w14:paraId="28A5E693"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4363"/>
        <w:gridCol w:w="1581"/>
        <w:gridCol w:w="1109"/>
        <w:gridCol w:w="2520"/>
      </w:tblGrid>
      <w:tr w:rsidR="00212600" w14:paraId="61355A12"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7F8B502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Компоненты крови</w:t>
            </w:r>
          </w:p>
        </w:tc>
        <w:tc>
          <w:tcPr>
            <w:tcW w:w="1581" w:type="dxa"/>
            <w:tcBorders>
              <w:top w:val="single" w:sz="6" w:space="0" w:color="auto"/>
              <w:left w:val="single" w:sz="6" w:space="0" w:color="auto"/>
              <w:bottom w:val="single" w:sz="6" w:space="0" w:color="auto"/>
              <w:right w:val="single" w:sz="6" w:space="0" w:color="auto"/>
            </w:tcBorders>
          </w:tcPr>
          <w:p w14:paraId="1E8E84D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1109" w:type="dxa"/>
            <w:tcBorders>
              <w:top w:val="single" w:sz="6" w:space="0" w:color="auto"/>
              <w:left w:val="single" w:sz="6" w:space="0" w:color="auto"/>
              <w:bottom w:val="single" w:sz="6" w:space="0" w:color="auto"/>
              <w:right w:val="single" w:sz="6" w:space="0" w:color="auto"/>
            </w:tcBorders>
          </w:tcPr>
          <w:p w14:paraId="5C8C020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520" w:type="dxa"/>
            <w:tcBorders>
              <w:top w:val="single" w:sz="6" w:space="0" w:color="auto"/>
              <w:left w:val="single" w:sz="6" w:space="0" w:color="auto"/>
              <w:bottom w:val="single" w:sz="6" w:space="0" w:color="auto"/>
              <w:right w:val="single" w:sz="6" w:space="0" w:color="auto"/>
            </w:tcBorders>
          </w:tcPr>
          <w:p w14:paraId="0235B38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 измерения</w:t>
            </w:r>
          </w:p>
        </w:tc>
      </w:tr>
      <w:tr w:rsidR="00212600" w14:paraId="61ADD7D4"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56CD536F"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Гемоглобин</w:t>
            </w:r>
          </w:p>
        </w:tc>
        <w:tc>
          <w:tcPr>
            <w:tcW w:w="1581" w:type="dxa"/>
            <w:tcBorders>
              <w:top w:val="single" w:sz="6" w:space="0" w:color="auto"/>
              <w:left w:val="single" w:sz="6" w:space="0" w:color="auto"/>
              <w:bottom w:val="single" w:sz="6" w:space="0" w:color="auto"/>
              <w:right w:val="single" w:sz="6" w:space="0" w:color="auto"/>
            </w:tcBorders>
          </w:tcPr>
          <w:p w14:paraId="1E06B393"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1109" w:type="dxa"/>
            <w:tcBorders>
              <w:top w:val="single" w:sz="6" w:space="0" w:color="auto"/>
              <w:left w:val="single" w:sz="6" w:space="0" w:color="auto"/>
              <w:bottom w:val="single" w:sz="6" w:space="0" w:color="auto"/>
              <w:right w:val="single" w:sz="6" w:space="0" w:color="auto"/>
            </w:tcBorders>
          </w:tcPr>
          <w:p w14:paraId="0223D79D"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132-164</w:t>
            </w:r>
          </w:p>
        </w:tc>
        <w:tc>
          <w:tcPr>
            <w:tcW w:w="2520" w:type="dxa"/>
            <w:tcBorders>
              <w:top w:val="single" w:sz="6" w:space="0" w:color="auto"/>
              <w:left w:val="single" w:sz="6" w:space="0" w:color="auto"/>
              <w:bottom w:val="single" w:sz="6" w:space="0" w:color="auto"/>
              <w:right w:val="single" w:sz="6" w:space="0" w:color="auto"/>
            </w:tcBorders>
          </w:tcPr>
          <w:p w14:paraId="341340E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w:t>
            </w:r>
          </w:p>
        </w:tc>
      </w:tr>
      <w:tr w:rsidR="00212600" w14:paraId="03D7ADD9"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653DBEC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Цветной показатель</w:t>
            </w:r>
          </w:p>
        </w:tc>
        <w:tc>
          <w:tcPr>
            <w:tcW w:w="1581" w:type="dxa"/>
            <w:tcBorders>
              <w:top w:val="single" w:sz="6" w:space="0" w:color="auto"/>
              <w:left w:val="single" w:sz="6" w:space="0" w:color="auto"/>
              <w:bottom w:val="single" w:sz="6" w:space="0" w:color="auto"/>
              <w:right w:val="single" w:sz="6" w:space="0" w:color="auto"/>
            </w:tcBorders>
          </w:tcPr>
          <w:p w14:paraId="0CCD8FB3"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0,97</w:t>
            </w:r>
          </w:p>
        </w:tc>
        <w:tc>
          <w:tcPr>
            <w:tcW w:w="1109" w:type="dxa"/>
            <w:tcBorders>
              <w:top w:val="single" w:sz="6" w:space="0" w:color="auto"/>
              <w:left w:val="single" w:sz="6" w:space="0" w:color="auto"/>
              <w:bottom w:val="single" w:sz="6" w:space="0" w:color="auto"/>
              <w:right w:val="single" w:sz="6" w:space="0" w:color="auto"/>
            </w:tcBorders>
          </w:tcPr>
          <w:p w14:paraId="450E759B"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0,85-1,05</w:t>
            </w:r>
          </w:p>
        </w:tc>
        <w:tc>
          <w:tcPr>
            <w:tcW w:w="2520" w:type="dxa"/>
            <w:tcBorders>
              <w:top w:val="single" w:sz="6" w:space="0" w:color="auto"/>
              <w:left w:val="single" w:sz="6" w:space="0" w:color="auto"/>
              <w:bottom w:val="single" w:sz="6" w:space="0" w:color="auto"/>
              <w:right w:val="single" w:sz="6" w:space="0" w:color="auto"/>
            </w:tcBorders>
          </w:tcPr>
          <w:p w14:paraId="56C2A24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212600" w14:paraId="25EFD3FD"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0435189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1581" w:type="dxa"/>
            <w:tcBorders>
              <w:top w:val="single" w:sz="6" w:space="0" w:color="auto"/>
              <w:left w:val="single" w:sz="6" w:space="0" w:color="auto"/>
              <w:bottom w:val="single" w:sz="6" w:space="0" w:color="auto"/>
              <w:right w:val="single" w:sz="6" w:space="0" w:color="auto"/>
            </w:tcBorders>
          </w:tcPr>
          <w:p w14:paraId="03FCA8D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09" w:type="dxa"/>
            <w:tcBorders>
              <w:top w:val="single" w:sz="6" w:space="0" w:color="auto"/>
              <w:left w:val="single" w:sz="6" w:space="0" w:color="auto"/>
              <w:bottom w:val="single" w:sz="6" w:space="0" w:color="auto"/>
              <w:right w:val="single" w:sz="6" w:space="0" w:color="auto"/>
            </w:tcBorders>
          </w:tcPr>
          <w:p w14:paraId="0EE5964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4,5-5,1</w:t>
            </w:r>
          </w:p>
        </w:tc>
        <w:tc>
          <w:tcPr>
            <w:tcW w:w="2520" w:type="dxa"/>
            <w:tcBorders>
              <w:top w:val="single" w:sz="6" w:space="0" w:color="auto"/>
              <w:left w:val="single" w:sz="6" w:space="0" w:color="auto"/>
              <w:bottom w:val="single" w:sz="6" w:space="0" w:color="auto"/>
              <w:right w:val="single" w:sz="6" w:space="0" w:color="auto"/>
            </w:tcBorders>
          </w:tcPr>
          <w:p w14:paraId="18C3ADD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1012/л</w:t>
            </w:r>
          </w:p>
        </w:tc>
      </w:tr>
      <w:tr w:rsidR="00212600" w14:paraId="01C8FE26"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7CA4591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1581" w:type="dxa"/>
            <w:tcBorders>
              <w:top w:val="single" w:sz="6" w:space="0" w:color="auto"/>
              <w:left w:val="single" w:sz="6" w:space="0" w:color="auto"/>
              <w:bottom w:val="single" w:sz="6" w:space="0" w:color="auto"/>
              <w:right w:val="single" w:sz="6" w:space="0" w:color="auto"/>
            </w:tcBorders>
          </w:tcPr>
          <w:p w14:paraId="47F9B7F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109" w:type="dxa"/>
            <w:tcBorders>
              <w:top w:val="single" w:sz="6" w:space="0" w:color="auto"/>
              <w:left w:val="single" w:sz="6" w:space="0" w:color="auto"/>
              <w:bottom w:val="single" w:sz="6" w:space="0" w:color="auto"/>
              <w:right w:val="single" w:sz="6" w:space="0" w:color="auto"/>
            </w:tcBorders>
          </w:tcPr>
          <w:p w14:paraId="52127F9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4,78-7,68</w:t>
            </w:r>
          </w:p>
        </w:tc>
        <w:tc>
          <w:tcPr>
            <w:tcW w:w="2520" w:type="dxa"/>
            <w:tcBorders>
              <w:top w:val="single" w:sz="6" w:space="0" w:color="auto"/>
              <w:left w:val="single" w:sz="6" w:space="0" w:color="auto"/>
              <w:bottom w:val="single" w:sz="6" w:space="0" w:color="auto"/>
              <w:right w:val="single" w:sz="6" w:space="0" w:color="auto"/>
            </w:tcBorders>
          </w:tcPr>
          <w:p w14:paraId="2AB5213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109/л</w:t>
            </w:r>
          </w:p>
        </w:tc>
      </w:tr>
      <w:tr w:rsidR="00212600" w14:paraId="55FB2A61"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16CABB3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Палочкоядерные нейтрофилы</w:t>
            </w:r>
          </w:p>
        </w:tc>
        <w:tc>
          <w:tcPr>
            <w:tcW w:w="1581" w:type="dxa"/>
            <w:tcBorders>
              <w:top w:val="single" w:sz="6" w:space="0" w:color="auto"/>
              <w:left w:val="single" w:sz="6" w:space="0" w:color="auto"/>
              <w:bottom w:val="single" w:sz="6" w:space="0" w:color="auto"/>
              <w:right w:val="single" w:sz="6" w:space="0" w:color="auto"/>
            </w:tcBorders>
          </w:tcPr>
          <w:p w14:paraId="7A7DFF4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09" w:type="dxa"/>
            <w:tcBorders>
              <w:top w:val="single" w:sz="6" w:space="0" w:color="auto"/>
              <w:left w:val="single" w:sz="6" w:space="0" w:color="auto"/>
              <w:bottom w:val="single" w:sz="6" w:space="0" w:color="auto"/>
              <w:right w:val="single" w:sz="6" w:space="0" w:color="auto"/>
            </w:tcBorders>
          </w:tcPr>
          <w:p w14:paraId="4EB7621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520" w:type="dxa"/>
            <w:tcBorders>
              <w:top w:val="single" w:sz="6" w:space="0" w:color="auto"/>
              <w:left w:val="single" w:sz="6" w:space="0" w:color="auto"/>
              <w:bottom w:val="single" w:sz="6" w:space="0" w:color="auto"/>
              <w:right w:val="single" w:sz="6" w:space="0" w:color="auto"/>
            </w:tcBorders>
          </w:tcPr>
          <w:p w14:paraId="6C3C079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109/л.</w:t>
            </w:r>
          </w:p>
        </w:tc>
      </w:tr>
      <w:tr w:rsidR="00212600" w14:paraId="53A0F7A4"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1F95A9E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Сегментоядерные нейтрофилы</w:t>
            </w:r>
          </w:p>
        </w:tc>
        <w:tc>
          <w:tcPr>
            <w:tcW w:w="1581" w:type="dxa"/>
            <w:tcBorders>
              <w:top w:val="single" w:sz="6" w:space="0" w:color="auto"/>
              <w:left w:val="single" w:sz="6" w:space="0" w:color="auto"/>
              <w:bottom w:val="single" w:sz="6" w:space="0" w:color="auto"/>
              <w:right w:val="single" w:sz="6" w:space="0" w:color="auto"/>
            </w:tcBorders>
          </w:tcPr>
          <w:p w14:paraId="4BA2B9A9"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109" w:type="dxa"/>
            <w:tcBorders>
              <w:top w:val="single" w:sz="6" w:space="0" w:color="auto"/>
              <w:left w:val="single" w:sz="6" w:space="0" w:color="auto"/>
              <w:bottom w:val="single" w:sz="6" w:space="0" w:color="auto"/>
              <w:right w:val="single" w:sz="6" w:space="0" w:color="auto"/>
            </w:tcBorders>
          </w:tcPr>
          <w:p w14:paraId="3CB9669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45-70</w:t>
            </w:r>
          </w:p>
        </w:tc>
        <w:tc>
          <w:tcPr>
            <w:tcW w:w="2520" w:type="dxa"/>
            <w:tcBorders>
              <w:top w:val="single" w:sz="6" w:space="0" w:color="auto"/>
              <w:left w:val="single" w:sz="6" w:space="0" w:color="auto"/>
              <w:bottom w:val="single" w:sz="6" w:space="0" w:color="auto"/>
              <w:right w:val="single" w:sz="6" w:space="0" w:color="auto"/>
            </w:tcBorders>
          </w:tcPr>
          <w:p w14:paraId="2FA121F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109/л ;</w:t>
            </w:r>
          </w:p>
        </w:tc>
      </w:tr>
      <w:tr w:rsidR="00212600" w14:paraId="4602EDDE"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6149328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Лимфоциты</w:t>
            </w:r>
          </w:p>
        </w:tc>
        <w:tc>
          <w:tcPr>
            <w:tcW w:w="1581" w:type="dxa"/>
            <w:tcBorders>
              <w:top w:val="single" w:sz="6" w:space="0" w:color="auto"/>
              <w:left w:val="single" w:sz="6" w:space="0" w:color="auto"/>
              <w:bottom w:val="single" w:sz="6" w:space="0" w:color="auto"/>
              <w:right w:val="single" w:sz="6" w:space="0" w:color="auto"/>
            </w:tcBorders>
          </w:tcPr>
          <w:p w14:paraId="5024711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09" w:type="dxa"/>
            <w:tcBorders>
              <w:top w:val="single" w:sz="6" w:space="0" w:color="auto"/>
              <w:left w:val="single" w:sz="6" w:space="0" w:color="auto"/>
              <w:bottom w:val="single" w:sz="6" w:space="0" w:color="auto"/>
              <w:right w:val="single" w:sz="6" w:space="0" w:color="auto"/>
            </w:tcBorders>
          </w:tcPr>
          <w:p w14:paraId="21131F2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18-40</w:t>
            </w:r>
          </w:p>
        </w:tc>
        <w:tc>
          <w:tcPr>
            <w:tcW w:w="2520" w:type="dxa"/>
            <w:tcBorders>
              <w:top w:val="single" w:sz="6" w:space="0" w:color="auto"/>
              <w:left w:val="single" w:sz="6" w:space="0" w:color="auto"/>
              <w:bottom w:val="single" w:sz="6" w:space="0" w:color="auto"/>
              <w:right w:val="single" w:sz="6" w:space="0" w:color="auto"/>
            </w:tcBorders>
          </w:tcPr>
          <w:p w14:paraId="759DE90F"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212600" w14:paraId="5166EF9F"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796C3C9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Моноциты</w:t>
            </w:r>
          </w:p>
        </w:tc>
        <w:tc>
          <w:tcPr>
            <w:tcW w:w="1581" w:type="dxa"/>
            <w:tcBorders>
              <w:top w:val="single" w:sz="6" w:space="0" w:color="auto"/>
              <w:left w:val="single" w:sz="6" w:space="0" w:color="auto"/>
              <w:bottom w:val="single" w:sz="6" w:space="0" w:color="auto"/>
              <w:right w:val="single" w:sz="6" w:space="0" w:color="auto"/>
            </w:tcBorders>
          </w:tcPr>
          <w:p w14:paraId="485CFF4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09" w:type="dxa"/>
            <w:tcBorders>
              <w:top w:val="single" w:sz="6" w:space="0" w:color="auto"/>
              <w:left w:val="single" w:sz="6" w:space="0" w:color="auto"/>
              <w:bottom w:val="single" w:sz="6" w:space="0" w:color="auto"/>
              <w:right w:val="single" w:sz="6" w:space="0" w:color="auto"/>
            </w:tcBorders>
          </w:tcPr>
          <w:p w14:paraId="32BA87B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520" w:type="dxa"/>
            <w:tcBorders>
              <w:top w:val="single" w:sz="6" w:space="0" w:color="auto"/>
              <w:left w:val="single" w:sz="6" w:space="0" w:color="auto"/>
              <w:bottom w:val="single" w:sz="6" w:space="0" w:color="auto"/>
              <w:right w:val="single" w:sz="6" w:space="0" w:color="auto"/>
            </w:tcBorders>
          </w:tcPr>
          <w:p w14:paraId="38F6069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212600" w14:paraId="18CEB8EE" w14:textId="77777777">
        <w:tblPrEx>
          <w:tblCellMar>
            <w:top w:w="0" w:type="dxa"/>
            <w:bottom w:w="0" w:type="dxa"/>
          </w:tblCellMar>
        </w:tblPrEx>
        <w:tc>
          <w:tcPr>
            <w:tcW w:w="4363" w:type="dxa"/>
            <w:tcBorders>
              <w:top w:val="single" w:sz="6" w:space="0" w:color="auto"/>
              <w:left w:val="single" w:sz="6" w:space="0" w:color="auto"/>
              <w:bottom w:val="single" w:sz="6" w:space="0" w:color="auto"/>
              <w:right w:val="single" w:sz="6" w:space="0" w:color="auto"/>
            </w:tcBorders>
          </w:tcPr>
          <w:p w14:paraId="750385C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СОЭ</w:t>
            </w:r>
          </w:p>
        </w:tc>
        <w:tc>
          <w:tcPr>
            <w:tcW w:w="1581" w:type="dxa"/>
            <w:tcBorders>
              <w:top w:val="single" w:sz="6" w:space="0" w:color="auto"/>
              <w:left w:val="single" w:sz="6" w:space="0" w:color="auto"/>
              <w:bottom w:val="single" w:sz="6" w:space="0" w:color="auto"/>
              <w:right w:val="single" w:sz="6" w:space="0" w:color="auto"/>
            </w:tcBorders>
          </w:tcPr>
          <w:p w14:paraId="232FBCB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09" w:type="dxa"/>
            <w:tcBorders>
              <w:top w:val="single" w:sz="6" w:space="0" w:color="auto"/>
              <w:left w:val="single" w:sz="6" w:space="0" w:color="auto"/>
              <w:bottom w:val="single" w:sz="6" w:space="0" w:color="auto"/>
              <w:right w:val="single" w:sz="6" w:space="0" w:color="auto"/>
            </w:tcBorders>
          </w:tcPr>
          <w:p w14:paraId="7966C25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менее 15</w:t>
            </w:r>
          </w:p>
        </w:tc>
        <w:tc>
          <w:tcPr>
            <w:tcW w:w="2520" w:type="dxa"/>
            <w:tcBorders>
              <w:top w:val="single" w:sz="6" w:space="0" w:color="auto"/>
              <w:left w:val="single" w:sz="6" w:space="0" w:color="auto"/>
              <w:bottom w:val="single" w:sz="6" w:space="0" w:color="auto"/>
              <w:right w:val="single" w:sz="6" w:space="0" w:color="auto"/>
            </w:tcBorders>
          </w:tcPr>
          <w:p w14:paraId="76398C77"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мм/час</w:t>
            </w:r>
          </w:p>
        </w:tc>
      </w:tr>
    </w:tbl>
    <w:p w14:paraId="4D993423"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9720CF8"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Общий анализ мочи (10.11.2007)</w:t>
      </w:r>
    </w:p>
    <w:p w14:paraId="776828E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5784"/>
        <w:gridCol w:w="3789"/>
      </w:tblGrid>
      <w:tr w:rsidR="00212600" w14:paraId="0758DE84"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71F7446B"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3789" w:type="dxa"/>
            <w:tcBorders>
              <w:top w:val="single" w:sz="6" w:space="0" w:color="auto"/>
              <w:left w:val="single" w:sz="6" w:space="0" w:color="auto"/>
              <w:bottom w:val="single" w:sz="6" w:space="0" w:color="auto"/>
              <w:right w:val="single" w:sz="6" w:space="0" w:color="auto"/>
            </w:tcBorders>
          </w:tcPr>
          <w:p w14:paraId="3608B6C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r>
      <w:tr w:rsidR="00212600" w14:paraId="0BEEF57F"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775D28D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w:t>
            </w:r>
          </w:p>
        </w:tc>
        <w:tc>
          <w:tcPr>
            <w:tcW w:w="3789" w:type="dxa"/>
            <w:tcBorders>
              <w:top w:val="single" w:sz="6" w:space="0" w:color="auto"/>
              <w:left w:val="single" w:sz="6" w:space="0" w:color="auto"/>
              <w:bottom w:val="single" w:sz="6" w:space="0" w:color="auto"/>
              <w:right w:val="single" w:sz="6" w:space="0" w:color="auto"/>
            </w:tcBorders>
          </w:tcPr>
          <w:p w14:paraId="4BF4DDD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светло-желтая</w:t>
            </w:r>
          </w:p>
        </w:tc>
      </w:tr>
      <w:tr w:rsidR="00212600" w14:paraId="6CBCDFC7"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694CB6B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Прозрачность</w:t>
            </w:r>
          </w:p>
        </w:tc>
        <w:tc>
          <w:tcPr>
            <w:tcW w:w="3789" w:type="dxa"/>
            <w:tcBorders>
              <w:top w:val="single" w:sz="6" w:space="0" w:color="auto"/>
              <w:left w:val="single" w:sz="6" w:space="0" w:color="auto"/>
              <w:bottom w:val="single" w:sz="6" w:space="0" w:color="auto"/>
              <w:right w:val="single" w:sz="6" w:space="0" w:color="auto"/>
            </w:tcBorders>
          </w:tcPr>
          <w:p w14:paraId="3F098EED"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прозрачная</w:t>
            </w:r>
          </w:p>
        </w:tc>
      </w:tr>
      <w:tr w:rsidR="00212600" w14:paraId="6C14189D"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24E1D2A6"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Реакция</w:t>
            </w:r>
          </w:p>
        </w:tc>
        <w:tc>
          <w:tcPr>
            <w:tcW w:w="3789" w:type="dxa"/>
            <w:tcBorders>
              <w:top w:val="single" w:sz="6" w:space="0" w:color="auto"/>
              <w:left w:val="single" w:sz="6" w:space="0" w:color="auto"/>
              <w:bottom w:val="single" w:sz="6" w:space="0" w:color="auto"/>
              <w:right w:val="single" w:sz="6" w:space="0" w:color="auto"/>
            </w:tcBorders>
          </w:tcPr>
          <w:p w14:paraId="065AFFCD"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кислая</w:t>
            </w:r>
          </w:p>
        </w:tc>
      </w:tr>
      <w:tr w:rsidR="00212600" w14:paraId="7DFFA85F"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5A01214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Белок г\л</w:t>
            </w:r>
          </w:p>
        </w:tc>
        <w:tc>
          <w:tcPr>
            <w:tcW w:w="3789" w:type="dxa"/>
            <w:tcBorders>
              <w:top w:val="single" w:sz="6" w:space="0" w:color="auto"/>
              <w:left w:val="single" w:sz="6" w:space="0" w:color="auto"/>
              <w:bottom w:val="single" w:sz="6" w:space="0" w:color="auto"/>
              <w:right w:val="single" w:sz="6" w:space="0" w:color="auto"/>
            </w:tcBorders>
          </w:tcPr>
          <w:p w14:paraId="78660CA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w:t>
            </w:r>
          </w:p>
        </w:tc>
      </w:tr>
      <w:tr w:rsidR="00212600" w14:paraId="56D24CEC"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53EB38B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Относительная плотность</w:t>
            </w:r>
          </w:p>
        </w:tc>
        <w:tc>
          <w:tcPr>
            <w:tcW w:w="3789" w:type="dxa"/>
            <w:tcBorders>
              <w:top w:val="single" w:sz="6" w:space="0" w:color="auto"/>
              <w:left w:val="single" w:sz="6" w:space="0" w:color="auto"/>
              <w:bottom w:val="single" w:sz="6" w:space="0" w:color="auto"/>
              <w:right w:val="single" w:sz="6" w:space="0" w:color="auto"/>
            </w:tcBorders>
          </w:tcPr>
          <w:p w14:paraId="01EC06E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1010</w:t>
            </w:r>
          </w:p>
        </w:tc>
      </w:tr>
      <w:tr w:rsidR="00212600" w14:paraId="4A2C750F"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5CDDD4A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Глюкоза</w:t>
            </w:r>
          </w:p>
        </w:tc>
        <w:tc>
          <w:tcPr>
            <w:tcW w:w="3789" w:type="dxa"/>
            <w:tcBorders>
              <w:top w:val="single" w:sz="6" w:space="0" w:color="auto"/>
              <w:left w:val="single" w:sz="6" w:space="0" w:color="auto"/>
              <w:bottom w:val="single" w:sz="6" w:space="0" w:color="auto"/>
              <w:right w:val="single" w:sz="6" w:space="0" w:color="auto"/>
            </w:tcBorders>
          </w:tcPr>
          <w:p w14:paraId="4532D54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w:t>
            </w:r>
          </w:p>
        </w:tc>
      </w:tr>
      <w:tr w:rsidR="00212600" w14:paraId="477CB711"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269394BF"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3789" w:type="dxa"/>
            <w:tcBorders>
              <w:top w:val="single" w:sz="6" w:space="0" w:color="auto"/>
              <w:left w:val="single" w:sz="6" w:space="0" w:color="auto"/>
              <w:bottom w:val="single" w:sz="6" w:space="0" w:color="auto"/>
              <w:right w:val="single" w:sz="6" w:space="0" w:color="auto"/>
            </w:tcBorders>
          </w:tcPr>
          <w:p w14:paraId="06BE242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 в п.зр.</w:t>
            </w:r>
          </w:p>
        </w:tc>
      </w:tr>
      <w:tr w:rsidR="00212600" w14:paraId="340CCC70"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1687E00B"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Эпителий</w:t>
            </w:r>
          </w:p>
        </w:tc>
        <w:tc>
          <w:tcPr>
            <w:tcW w:w="3789" w:type="dxa"/>
            <w:tcBorders>
              <w:top w:val="single" w:sz="6" w:space="0" w:color="auto"/>
              <w:left w:val="single" w:sz="6" w:space="0" w:color="auto"/>
              <w:bottom w:val="single" w:sz="6" w:space="0" w:color="auto"/>
              <w:right w:val="single" w:sz="6" w:space="0" w:color="auto"/>
            </w:tcBorders>
          </w:tcPr>
          <w:p w14:paraId="75AAC9C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в п. зр.</w:t>
            </w:r>
          </w:p>
        </w:tc>
      </w:tr>
      <w:tr w:rsidR="00212600" w14:paraId="49ECCFEC"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6A0BAE0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3789" w:type="dxa"/>
            <w:tcBorders>
              <w:top w:val="single" w:sz="6" w:space="0" w:color="auto"/>
              <w:left w:val="single" w:sz="6" w:space="0" w:color="auto"/>
              <w:bottom w:val="single" w:sz="6" w:space="0" w:color="auto"/>
              <w:right w:val="single" w:sz="6" w:space="0" w:color="auto"/>
            </w:tcBorders>
          </w:tcPr>
          <w:p w14:paraId="5D20AF2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w:t>
            </w:r>
          </w:p>
        </w:tc>
      </w:tr>
      <w:tr w:rsidR="00212600" w14:paraId="3906FC92" w14:textId="77777777">
        <w:tblPrEx>
          <w:tblCellMar>
            <w:top w:w="0" w:type="dxa"/>
            <w:bottom w:w="0" w:type="dxa"/>
          </w:tblCellMar>
        </w:tblPrEx>
        <w:tc>
          <w:tcPr>
            <w:tcW w:w="5784" w:type="dxa"/>
            <w:tcBorders>
              <w:top w:val="single" w:sz="6" w:space="0" w:color="auto"/>
              <w:left w:val="single" w:sz="6" w:space="0" w:color="auto"/>
              <w:bottom w:val="single" w:sz="6" w:space="0" w:color="auto"/>
              <w:right w:val="single" w:sz="6" w:space="0" w:color="auto"/>
            </w:tcBorders>
          </w:tcPr>
          <w:p w14:paraId="1CF17FA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Соли</w:t>
            </w:r>
          </w:p>
        </w:tc>
        <w:tc>
          <w:tcPr>
            <w:tcW w:w="3789" w:type="dxa"/>
            <w:tcBorders>
              <w:top w:val="single" w:sz="6" w:space="0" w:color="auto"/>
              <w:left w:val="single" w:sz="6" w:space="0" w:color="auto"/>
              <w:bottom w:val="single" w:sz="6" w:space="0" w:color="auto"/>
              <w:right w:val="single" w:sz="6" w:space="0" w:color="auto"/>
            </w:tcBorders>
          </w:tcPr>
          <w:p w14:paraId="77BA16BB"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w:t>
            </w:r>
          </w:p>
        </w:tc>
      </w:tr>
    </w:tbl>
    <w:p w14:paraId="5C14319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DBF9C2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Биохимический анализ крови (16.11.07)</w:t>
      </w:r>
    </w:p>
    <w:p w14:paraId="0AD5D79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769"/>
        <w:gridCol w:w="1587"/>
        <w:gridCol w:w="1784"/>
        <w:gridCol w:w="2433"/>
      </w:tblGrid>
      <w:tr w:rsidR="00212600" w14:paraId="5D9B5684"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48BC6C69"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Компоненты крови</w:t>
            </w:r>
          </w:p>
        </w:tc>
        <w:tc>
          <w:tcPr>
            <w:tcW w:w="1587" w:type="dxa"/>
            <w:tcBorders>
              <w:top w:val="single" w:sz="6" w:space="0" w:color="auto"/>
              <w:left w:val="single" w:sz="6" w:space="0" w:color="auto"/>
              <w:bottom w:val="single" w:sz="6" w:space="0" w:color="auto"/>
              <w:right w:val="single" w:sz="6" w:space="0" w:color="auto"/>
            </w:tcBorders>
          </w:tcPr>
          <w:p w14:paraId="7F97C697"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1784" w:type="dxa"/>
            <w:tcBorders>
              <w:top w:val="single" w:sz="6" w:space="0" w:color="auto"/>
              <w:left w:val="single" w:sz="6" w:space="0" w:color="auto"/>
              <w:bottom w:val="single" w:sz="6" w:space="0" w:color="auto"/>
              <w:right w:val="single" w:sz="6" w:space="0" w:color="auto"/>
            </w:tcBorders>
          </w:tcPr>
          <w:p w14:paraId="7CAA95DF"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433" w:type="dxa"/>
            <w:tcBorders>
              <w:top w:val="single" w:sz="6" w:space="0" w:color="auto"/>
              <w:left w:val="single" w:sz="6" w:space="0" w:color="auto"/>
              <w:bottom w:val="single" w:sz="6" w:space="0" w:color="auto"/>
              <w:right w:val="single" w:sz="6" w:space="0" w:color="auto"/>
            </w:tcBorders>
          </w:tcPr>
          <w:p w14:paraId="3744988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 измерения</w:t>
            </w:r>
          </w:p>
        </w:tc>
      </w:tr>
      <w:tr w:rsidR="00212600" w14:paraId="11B5C5DB"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2B52F50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АЛТ</w:t>
            </w:r>
          </w:p>
        </w:tc>
        <w:tc>
          <w:tcPr>
            <w:tcW w:w="1587" w:type="dxa"/>
            <w:tcBorders>
              <w:top w:val="single" w:sz="6" w:space="0" w:color="auto"/>
              <w:left w:val="single" w:sz="6" w:space="0" w:color="auto"/>
              <w:bottom w:val="single" w:sz="6" w:space="0" w:color="auto"/>
              <w:right w:val="single" w:sz="6" w:space="0" w:color="auto"/>
            </w:tcBorders>
          </w:tcPr>
          <w:p w14:paraId="288DBBD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80,1</w:t>
            </w:r>
          </w:p>
        </w:tc>
        <w:tc>
          <w:tcPr>
            <w:tcW w:w="1784" w:type="dxa"/>
            <w:tcBorders>
              <w:top w:val="single" w:sz="6" w:space="0" w:color="auto"/>
              <w:left w:val="single" w:sz="6" w:space="0" w:color="auto"/>
              <w:bottom w:val="single" w:sz="6" w:space="0" w:color="auto"/>
              <w:right w:val="single" w:sz="6" w:space="0" w:color="auto"/>
            </w:tcBorders>
          </w:tcPr>
          <w:p w14:paraId="606B315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5,0-45,0</w:t>
            </w:r>
          </w:p>
        </w:tc>
        <w:tc>
          <w:tcPr>
            <w:tcW w:w="2433" w:type="dxa"/>
            <w:tcBorders>
              <w:top w:val="single" w:sz="6" w:space="0" w:color="auto"/>
              <w:left w:val="single" w:sz="6" w:space="0" w:color="auto"/>
              <w:bottom w:val="single" w:sz="6" w:space="0" w:color="auto"/>
              <w:right w:val="single" w:sz="6" w:space="0" w:color="auto"/>
            </w:tcBorders>
          </w:tcPr>
          <w:p w14:paraId="0B4FDBF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w:t>
            </w:r>
          </w:p>
        </w:tc>
      </w:tr>
      <w:tr w:rsidR="00212600" w14:paraId="576A2D56"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05742E77"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АСТ</w:t>
            </w:r>
          </w:p>
        </w:tc>
        <w:tc>
          <w:tcPr>
            <w:tcW w:w="1587" w:type="dxa"/>
            <w:tcBorders>
              <w:top w:val="single" w:sz="6" w:space="0" w:color="auto"/>
              <w:left w:val="single" w:sz="6" w:space="0" w:color="auto"/>
              <w:bottom w:val="single" w:sz="6" w:space="0" w:color="auto"/>
              <w:right w:val="single" w:sz="6" w:space="0" w:color="auto"/>
            </w:tcBorders>
          </w:tcPr>
          <w:p w14:paraId="55273EC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81,3</w:t>
            </w:r>
          </w:p>
        </w:tc>
        <w:tc>
          <w:tcPr>
            <w:tcW w:w="1784" w:type="dxa"/>
            <w:tcBorders>
              <w:top w:val="single" w:sz="6" w:space="0" w:color="auto"/>
              <w:left w:val="single" w:sz="6" w:space="0" w:color="auto"/>
              <w:bottom w:val="single" w:sz="6" w:space="0" w:color="auto"/>
              <w:right w:val="single" w:sz="6" w:space="0" w:color="auto"/>
            </w:tcBorders>
          </w:tcPr>
          <w:p w14:paraId="5DA0574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5,0-45,0</w:t>
            </w:r>
          </w:p>
        </w:tc>
        <w:tc>
          <w:tcPr>
            <w:tcW w:w="2433" w:type="dxa"/>
            <w:tcBorders>
              <w:top w:val="single" w:sz="6" w:space="0" w:color="auto"/>
              <w:left w:val="single" w:sz="6" w:space="0" w:color="auto"/>
              <w:bottom w:val="single" w:sz="6" w:space="0" w:color="auto"/>
              <w:right w:val="single" w:sz="6" w:space="0" w:color="auto"/>
            </w:tcBorders>
          </w:tcPr>
          <w:p w14:paraId="6B41D3E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w:t>
            </w:r>
          </w:p>
        </w:tc>
      </w:tr>
      <w:tr w:rsidR="00212600" w14:paraId="6F8CA96C"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1F5A2AE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ЛДГ</w:t>
            </w:r>
          </w:p>
        </w:tc>
        <w:tc>
          <w:tcPr>
            <w:tcW w:w="1587" w:type="dxa"/>
            <w:tcBorders>
              <w:top w:val="single" w:sz="6" w:space="0" w:color="auto"/>
              <w:left w:val="single" w:sz="6" w:space="0" w:color="auto"/>
              <w:bottom w:val="single" w:sz="6" w:space="0" w:color="auto"/>
              <w:right w:val="single" w:sz="6" w:space="0" w:color="auto"/>
            </w:tcBorders>
          </w:tcPr>
          <w:p w14:paraId="612D1159"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232,4</w:t>
            </w:r>
          </w:p>
        </w:tc>
        <w:tc>
          <w:tcPr>
            <w:tcW w:w="1784" w:type="dxa"/>
            <w:tcBorders>
              <w:top w:val="single" w:sz="6" w:space="0" w:color="auto"/>
              <w:left w:val="single" w:sz="6" w:space="0" w:color="auto"/>
              <w:bottom w:val="single" w:sz="6" w:space="0" w:color="auto"/>
              <w:right w:val="single" w:sz="6" w:space="0" w:color="auto"/>
            </w:tcBorders>
          </w:tcPr>
          <w:p w14:paraId="18FF61F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0-248</w:t>
            </w:r>
          </w:p>
        </w:tc>
        <w:tc>
          <w:tcPr>
            <w:tcW w:w="2433" w:type="dxa"/>
            <w:tcBorders>
              <w:top w:val="single" w:sz="6" w:space="0" w:color="auto"/>
              <w:left w:val="single" w:sz="6" w:space="0" w:color="auto"/>
              <w:bottom w:val="single" w:sz="6" w:space="0" w:color="auto"/>
              <w:right w:val="single" w:sz="6" w:space="0" w:color="auto"/>
            </w:tcBorders>
          </w:tcPr>
          <w:p w14:paraId="185E2A6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w:t>
            </w:r>
          </w:p>
        </w:tc>
      </w:tr>
      <w:tr w:rsidR="00212600" w14:paraId="1E011965"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024C7A7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Глюкоза</w:t>
            </w:r>
          </w:p>
        </w:tc>
        <w:tc>
          <w:tcPr>
            <w:tcW w:w="1587" w:type="dxa"/>
            <w:tcBorders>
              <w:top w:val="single" w:sz="6" w:space="0" w:color="auto"/>
              <w:left w:val="single" w:sz="6" w:space="0" w:color="auto"/>
              <w:bottom w:val="single" w:sz="6" w:space="0" w:color="auto"/>
              <w:right w:val="single" w:sz="6" w:space="0" w:color="auto"/>
            </w:tcBorders>
          </w:tcPr>
          <w:p w14:paraId="4B01EB3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w:t>
            </w:r>
          </w:p>
        </w:tc>
        <w:tc>
          <w:tcPr>
            <w:tcW w:w="1784" w:type="dxa"/>
            <w:tcBorders>
              <w:top w:val="single" w:sz="6" w:space="0" w:color="auto"/>
              <w:left w:val="single" w:sz="6" w:space="0" w:color="auto"/>
              <w:bottom w:val="single" w:sz="6" w:space="0" w:color="auto"/>
              <w:right w:val="single" w:sz="6" w:space="0" w:color="auto"/>
            </w:tcBorders>
          </w:tcPr>
          <w:p w14:paraId="23AA40C1"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3,0-5,9</w:t>
            </w:r>
          </w:p>
        </w:tc>
        <w:tc>
          <w:tcPr>
            <w:tcW w:w="2433" w:type="dxa"/>
            <w:tcBorders>
              <w:top w:val="single" w:sz="6" w:space="0" w:color="auto"/>
              <w:left w:val="single" w:sz="6" w:space="0" w:color="auto"/>
              <w:bottom w:val="single" w:sz="6" w:space="0" w:color="auto"/>
              <w:right w:val="single" w:sz="6" w:space="0" w:color="auto"/>
            </w:tcBorders>
          </w:tcPr>
          <w:p w14:paraId="5583026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212600" w14:paraId="696995D0"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2B37EC9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Холестерин</w:t>
            </w:r>
          </w:p>
        </w:tc>
        <w:tc>
          <w:tcPr>
            <w:tcW w:w="1587" w:type="dxa"/>
            <w:tcBorders>
              <w:top w:val="single" w:sz="6" w:space="0" w:color="auto"/>
              <w:left w:val="single" w:sz="6" w:space="0" w:color="auto"/>
              <w:bottom w:val="single" w:sz="6" w:space="0" w:color="auto"/>
              <w:right w:val="single" w:sz="6" w:space="0" w:color="auto"/>
            </w:tcBorders>
          </w:tcPr>
          <w:p w14:paraId="1B7C3FD7"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6,51</w:t>
            </w:r>
          </w:p>
        </w:tc>
        <w:tc>
          <w:tcPr>
            <w:tcW w:w="1784" w:type="dxa"/>
            <w:tcBorders>
              <w:top w:val="single" w:sz="6" w:space="0" w:color="auto"/>
              <w:left w:val="single" w:sz="6" w:space="0" w:color="auto"/>
              <w:bottom w:val="single" w:sz="6" w:space="0" w:color="auto"/>
              <w:right w:val="single" w:sz="6" w:space="0" w:color="auto"/>
            </w:tcBorders>
          </w:tcPr>
          <w:p w14:paraId="08A9CC9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3,0-6,2</w:t>
            </w:r>
          </w:p>
        </w:tc>
        <w:tc>
          <w:tcPr>
            <w:tcW w:w="2433" w:type="dxa"/>
            <w:tcBorders>
              <w:top w:val="single" w:sz="6" w:space="0" w:color="auto"/>
              <w:left w:val="single" w:sz="6" w:space="0" w:color="auto"/>
              <w:bottom w:val="single" w:sz="6" w:space="0" w:color="auto"/>
              <w:right w:val="single" w:sz="6" w:space="0" w:color="auto"/>
            </w:tcBorders>
          </w:tcPr>
          <w:p w14:paraId="75195F4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212600" w14:paraId="40B88C71"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12A5373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HDL</w:t>
            </w:r>
          </w:p>
        </w:tc>
        <w:tc>
          <w:tcPr>
            <w:tcW w:w="1587" w:type="dxa"/>
            <w:tcBorders>
              <w:top w:val="single" w:sz="6" w:space="0" w:color="auto"/>
              <w:left w:val="single" w:sz="6" w:space="0" w:color="auto"/>
              <w:bottom w:val="single" w:sz="6" w:space="0" w:color="auto"/>
              <w:right w:val="single" w:sz="6" w:space="0" w:color="auto"/>
            </w:tcBorders>
          </w:tcPr>
          <w:p w14:paraId="6742F21E"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1784" w:type="dxa"/>
            <w:tcBorders>
              <w:top w:val="single" w:sz="6" w:space="0" w:color="auto"/>
              <w:left w:val="single" w:sz="6" w:space="0" w:color="auto"/>
              <w:bottom w:val="single" w:sz="6" w:space="0" w:color="auto"/>
              <w:right w:val="single" w:sz="6" w:space="0" w:color="auto"/>
            </w:tcBorders>
          </w:tcPr>
          <w:p w14:paraId="0E4F664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0,9-1,94</w:t>
            </w:r>
          </w:p>
        </w:tc>
        <w:tc>
          <w:tcPr>
            <w:tcW w:w="2433" w:type="dxa"/>
            <w:tcBorders>
              <w:top w:val="single" w:sz="6" w:space="0" w:color="auto"/>
              <w:left w:val="single" w:sz="6" w:space="0" w:color="auto"/>
              <w:bottom w:val="single" w:sz="6" w:space="0" w:color="auto"/>
              <w:right w:val="single" w:sz="6" w:space="0" w:color="auto"/>
            </w:tcBorders>
          </w:tcPr>
          <w:p w14:paraId="1712A109"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212600" w14:paraId="1E019FC3"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02F0B16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LDL</w:t>
            </w:r>
          </w:p>
        </w:tc>
        <w:tc>
          <w:tcPr>
            <w:tcW w:w="1587" w:type="dxa"/>
            <w:tcBorders>
              <w:top w:val="single" w:sz="6" w:space="0" w:color="auto"/>
              <w:left w:val="single" w:sz="6" w:space="0" w:color="auto"/>
              <w:bottom w:val="single" w:sz="6" w:space="0" w:color="auto"/>
              <w:right w:val="single" w:sz="6" w:space="0" w:color="auto"/>
            </w:tcBorders>
          </w:tcPr>
          <w:p w14:paraId="66D29AE7"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4,46</w:t>
            </w:r>
          </w:p>
        </w:tc>
        <w:tc>
          <w:tcPr>
            <w:tcW w:w="1784" w:type="dxa"/>
            <w:tcBorders>
              <w:top w:val="single" w:sz="6" w:space="0" w:color="auto"/>
              <w:left w:val="single" w:sz="6" w:space="0" w:color="auto"/>
              <w:bottom w:val="single" w:sz="6" w:space="0" w:color="auto"/>
              <w:right w:val="single" w:sz="6" w:space="0" w:color="auto"/>
            </w:tcBorders>
          </w:tcPr>
          <w:p w14:paraId="388D6BA2"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2433" w:type="dxa"/>
            <w:tcBorders>
              <w:top w:val="single" w:sz="6" w:space="0" w:color="auto"/>
              <w:left w:val="single" w:sz="6" w:space="0" w:color="auto"/>
              <w:bottom w:val="single" w:sz="6" w:space="0" w:color="auto"/>
              <w:right w:val="single" w:sz="6" w:space="0" w:color="auto"/>
            </w:tcBorders>
          </w:tcPr>
          <w:p w14:paraId="2466FCE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212600" w14:paraId="02970AD2"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3F5AADE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Билирубин</w:t>
            </w:r>
          </w:p>
        </w:tc>
        <w:tc>
          <w:tcPr>
            <w:tcW w:w="1587" w:type="dxa"/>
            <w:tcBorders>
              <w:top w:val="single" w:sz="6" w:space="0" w:color="auto"/>
              <w:left w:val="single" w:sz="6" w:space="0" w:color="auto"/>
              <w:bottom w:val="single" w:sz="6" w:space="0" w:color="auto"/>
              <w:right w:val="single" w:sz="6" w:space="0" w:color="auto"/>
            </w:tcBorders>
          </w:tcPr>
          <w:p w14:paraId="14CDEA8F"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1784" w:type="dxa"/>
            <w:tcBorders>
              <w:top w:val="single" w:sz="6" w:space="0" w:color="auto"/>
              <w:left w:val="single" w:sz="6" w:space="0" w:color="auto"/>
              <w:bottom w:val="single" w:sz="6" w:space="0" w:color="auto"/>
              <w:right w:val="single" w:sz="6" w:space="0" w:color="auto"/>
            </w:tcBorders>
          </w:tcPr>
          <w:p w14:paraId="3AAC248D"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8,5-20,5</w:t>
            </w:r>
          </w:p>
        </w:tc>
        <w:tc>
          <w:tcPr>
            <w:tcW w:w="2433" w:type="dxa"/>
            <w:tcBorders>
              <w:top w:val="single" w:sz="6" w:space="0" w:color="auto"/>
              <w:left w:val="single" w:sz="6" w:space="0" w:color="auto"/>
              <w:bottom w:val="single" w:sz="6" w:space="0" w:color="auto"/>
              <w:right w:val="single" w:sz="6" w:space="0" w:color="auto"/>
            </w:tcBorders>
          </w:tcPr>
          <w:p w14:paraId="7902FC5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Мкмоль/л</w:t>
            </w:r>
          </w:p>
        </w:tc>
      </w:tr>
      <w:tr w:rsidR="00212600" w14:paraId="07204086"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7786C7C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Фибриноген</w:t>
            </w:r>
          </w:p>
        </w:tc>
        <w:tc>
          <w:tcPr>
            <w:tcW w:w="1587" w:type="dxa"/>
            <w:tcBorders>
              <w:top w:val="single" w:sz="6" w:space="0" w:color="auto"/>
              <w:left w:val="single" w:sz="6" w:space="0" w:color="auto"/>
              <w:bottom w:val="single" w:sz="6" w:space="0" w:color="auto"/>
              <w:right w:val="single" w:sz="6" w:space="0" w:color="auto"/>
            </w:tcBorders>
          </w:tcPr>
          <w:p w14:paraId="08AAB43A"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784" w:type="dxa"/>
            <w:tcBorders>
              <w:top w:val="single" w:sz="6" w:space="0" w:color="auto"/>
              <w:left w:val="single" w:sz="6" w:space="0" w:color="auto"/>
              <w:bottom w:val="single" w:sz="6" w:space="0" w:color="auto"/>
              <w:right w:val="single" w:sz="6" w:space="0" w:color="auto"/>
            </w:tcBorders>
          </w:tcPr>
          <w:p w14:paraId="17D0CF98"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w:t>
            </w:r>
          </w:p>
        </w:tc>
        <w:tc>
          <w:tcPr>
            <w:tcW w:w="2433" w:type="dxa"/>
            <w:tcBorders>
              <w:top w:val="single" w:sz="6" w:space="0" w:color="auto"/>
              <w:left w:val="single" w:sz="6" w:space="0" w:color="auto"/>
              <w:bottom w:val="single" w:sz="6" w:space="0" w:color="auto"/>
              <w:right w:val="single" w:sz="6" w:space="0" w:color="auto"/>
            </w:tcBorders>
          </w:tcPr>
          <w:p w14:paraId="40B8A86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w:t>
            </w:r>
          </w:p>
        </w:tc>
      </w:tr>
      <w:tr w:rsidR="00212600" w14:paraId="6BFE9D6C"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7B57F964"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ПТИ</w:t>
            </w:r>
          </w:p>
        </w:tc>
        <w:tc>
          <w:tcPr>
            <w:tcW w:w="1587" w:type="dxa"/>
            <w:tcBorders>
              <w:top w:val="single" w:sz="6" w:space="0" w:color="auto"/>
              <w:left w:val="single" w:sz="6" w:space="0" w:color="auto"/>
              <w:bottom w:val="single" w:sz="6" w:space="0" w:color="auto"/>
              <w:right w:val="single" w:sz="6" w:space="0" w:color="auto"/>
            </w:tcBorders>
          </w:tcPr>
          <w:p w14:paraId="790771AD"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784" w:type="dxa"/>
            <w:tcBorders>
              <w:top w:val="single" w:sz="6" w:space="0" w:color="auto"/>
              <w:left w:val="single" w:sz="6" w:space="0" w:color="auto"/>
              <w:bottom w:val="single" w:sz="6" w:space="0" w:color="auto"/>
              <w:right w:val="single" w:sz="6" w:space="0" w:color="auto"/>
            </w:tcBorders>
          </w:tcPr>
          <w:p w14:paraId="2DA0FFE5"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80-100</w:t>
            </w:r>
          </w:p>
        </w:tc>
        <w:tc>
          <w:tcPr>
            <w:tcW w:w="2433" w:type="dxa"/>
            <w:tcBorders>
              <w:top w:val="single" w:sz="6" w:space="0" w:color="auto"/>
              <w:left w:val="single" w:sz="6" w:space="0" w:color="auto"/>
              <w:bottom w:val="single" w:sz="6" w:space="0" w:color="auto"/>
              <w:right w:val="single" w:sz="6" w:space="0" w:color="auto"/>
            </w:tcBorders>
          </w:tcPr>
          <w:p w14:paraId="1485CC63"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212600" w14:paraId="3DF673D5" w14:textId="77777777">
        <w:tblPrEx>
          <w:tblCellMar>
            <w:top w:w="0" w:type="dxa"/>
            <w:bottom w:w="0" w:type="dxa"/>
          </w:tblCellMar>
        </w:tblPrEx>
        <w:tc>
          <w:tcPr>
            <w:tcW w:w="3769" w:type="dxa"/>
            <w:tcBorders>
              <w:top w:val="single" w:sz="6" w:space="0" w:color="auto"/>
              <w:left w:val="single" w:sz="6" w:space="0" w:color="auto"/>
              <w:bottom w:val="single" w:sz="6" w:space="0" w:color="auto"/>
              <w:right w:val="single" w:sz="6" w:space="0" w:color="auto"/>
            </w:tcBorders>
          </w:tcPr>
          <w:p w14:paraId="21EA1F90"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Мочевина</w:t>
            </w:r>
          </w:p>
        </w:tc>
        <w:tc>
          <w:tcPr>
            <w:tcW w:w="1587" w:type="dxa"/>
            <w:tcBorders>
              <w:top w:val="single" w:sz="6" w:space="0" w:color="auto"/>
              <w:left w:val="single" w:sz="6" w:space="0" w:color="auto"/>
              <w:bottom w:val="single" w:sz="6" w:space="0" w:color="auto"/>
              <w:right w:val="single" w:sz="6" w:space="0" w:color="auto"/>
            </w:tcBorders>
          </w:tcPr>
          <w:p w14:paraId="2DC99D5F"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784" w:type="dxa"/>
            <w:tcBorders>
              <w:top w:val="single" w:sz="6" w:space="0" w:color="auto"/>
              <w:left w:val="single" w:sz="6" w:space="0" w:color="auto"/>
              <w:bottom w:val="single" w:sz="6" w:space="0" w:color="auto"/>
              <w:right w:val="single" w:sz="6" w:space="0" w:color="auto"/>
            </w:tcBorders>
          </w:tcPr>
          <w:p w14:paraId="2AA718F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2,5-8,3</w:t>
            </w:r>
          </w:p>
        </w:tc>
        <w:tc>
          <w:tcPr>
            <w:tcW w:w="2433" w:type="dxa"/>
            <w:tcBorders>
              <w:top w:val="single" w:sz="6" w:space="0" w:color="auto"/>
              <w:left w:val="single" w:sz="6" w:space="0" w:color="auto"/>
              <w:bottom w:val="single" w:sz="6" w:space="0" w:color="auto"/>
              <w:right w:val="single" w:sz="6" w:space="0" w:color="auto"/>
            </w:tcBorders>
          </w:tcPr>
          <w:p w14:paraId="67763C5C" w14:textId="77777777" w:rsidR="00212600" w:rsidRDefault="002126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bl>
    <w:p w14:paraId="32C68720"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53A9AD0" w14:textId="77777777" w:rsidR="00212600" w:rsidRDefault="0021260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sz w:val="28"/>
          <w:szCs w:val="28"/>
        </w:rPr>
        <w:t>. Ультразвуковое исследование сердца - не проводилось.</w:t>
      </w:r>
    </w:p>
    <w:p w14:paraId="3451DC47"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6</w:t>
      </w:r>
      <w:r>
        <w:rPr>
          <w:rFonts w:ascii="Times New Roman CYR" w:hAnsi="Times New Roman CYR" w:cs="Times New Roman CYR"/>
          <w:color w:val="000000"/>
          <w:sz w:val="28"/>
          <w:szCs w:val="28"/>
        </w:rPr>
        <w:t>. Измерение температуры тела: во время пребывания в отделении температура тела больной колеблется в пределах 36,6-36,8</w:t>
      </w:r>
      <w:r>
        <w:rPr>
          <w:rFonts w:ascii="Times New Roman CYR" w:hAnsi="Times New Roman CYR" w:cs="Times New Roman CYR"/>
          <w:color w:val="000000"/>
          <w:sz w:val="28"/>
          <w:szCs w:val="28"/>
          <w:vertAlign w:val="superscript"/>
        </w:rPr>
        <w:t>о</w:t>
      </w:r>
      <w:r>
        <w:rPr>
          <w:rFonts w:ascii="Times New Roman CYR" w:hAnsi="Times New Roman CYR" w:cs="Times New Roman CYR"/>
          <w:color w:val="000000"/>
          <w:sz w:val="28"/>
          <w:szCs w:val="28"/>
        </w:rPr>
        <w:t>С, повышения температуры выше 37</w:t>
      </w:r>
      <w:r>
        <w:rPr>
          <w:rFonts w:ascii="Times New Roman CYR" w:hAnsi="Times New Roman CYR" w:cs="Times New Roman CYR"/>
          <w:color w:val="000000"/>
          <w:sz w:val="28"/>
          <w:szCs w:val="28"/>
          <w:vertAlign w:val="superscript"/>
        </w:rPr>
        <w:t>о</w:t>
      </w:r>
      <w:r>
        <w:rPr>
          <w:rFonts w:ascii="Times New Roman CYR" w:hAnsi="Times New Roman CYR" w:cs="Times New Roman CYR"/>
          <w:color w:val="000000"/>
          <w:sz w:val="28"/>
          <w:szCs w:val="28"/>
        </w:rPr>
        <w:t>С, лихорадки не наблюдается.</w:t>
      </w:r>
    </w:p>
    <w:p w14:paraId="437C6AE8"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7</w:t>
      </w:r>
      <w:r>
        <w:rPr>
          <w:rFonts w:ascii="Times New Roman CYR" w:hAnsi="Times New Roman CYR" w:cs="Times New Roman CYR"/>
          <w:color w:val="000000"/>
          <w:sz w:val="28"/>
          <w:szCs w:val="28"/>
        </w:rPr>
        <w:t>. В период с 16.11.07 по 3.12.07 артериальное давление у больной не превышает 140/80 (при измерении вечером наиболее часто выявляемая величина АД - 140/80), резких скачков давления (как повышения, так и понижения) не наблюдается.</w:t>
      </w:r>
    </w:p>
    <w:p w14:paraId="171E1B5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90B1F35"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Клинический диагноз и его обоснование</w:t>
      </w:r>
    </w:p>
    <w:p w14:paraId="3AB92F36"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D55074D"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Клинический диагноз: Мелкоочаговый инфаркт миокарда.</w:t>
      </w:r>
      <w:r>
        <w:rPr>
          <w:rFonts w:ascii="Times New Roman CYR" w:hAnsi="Times New Roman CYR" w:cs="Times New Roman CYR"/>
          <w:b/>
          <w:bCs/>
          <w:color w:val="000000"/>
          <w:sz w:val="28"/>
          <w:szCs w:val="28"/>
        </w:rPr>
        <w:t xml:space="preserve"> </w:t>
      </w:r>
    </w:p>
    <w:p w14:paraId="72060942"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Синдром артериальной гипертензии</w:t>
      </w:r>
    </w:p>
    <w:p w14:paraId="6C9E2594"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Мелкоочаговый инфаркт миокарда:</w:t>
      </w:r>
    </w:p>
    <w:p w14:paraId="0A14A1A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Поставлен на основании: 1. </w:t>
      </w:r>
      <w:r>
        <w:rPr>
          <w:rFonts w:ascii="Times New Roman CYR" w:hAnsi="Times New Roman CYR" w:cs="Times New Roman CYR"/>
          <w:i/>
          <w:iCs/>
          <w:color w:val="000000"/>
          <w:sz w:val="28"/>
          <w:szCs w:val="28"/>
        </w:rPr>
        <w:t>Жалоб</w:t>
      </w:r>
      <w:r>
        <w:rPr>
          <w:rFonts w:ascii="Times New Roman CYR" w:hAnsi="Times New Roman CYR" w:cs="Times New Roman CYR"/>
          <w:color w:val="000000"/>
          <w:sz w:val="28"/>
          <w:szCs w:val="28"/>
        </w:rPr>
        <w:t xml:space="preserve"> больной при поступлении (14.11.07) на приступ интенсивной давящей боли за грудиной, длящейся несколько часов, иррадиирущей в левую руку, не купирующейся приемом нитроглицерина, сопровождающийся возникновением одышки, чувством страха, тревоги.</w:t>
      </w:r>
    </w:p>
    <w:p w14:paraId="548ADD2F"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i/>
          <w:iCs/>
          <w:color w:val="000000"/>
          <w:sz w:val="28"/>
          <w:szCs w:val="28"/>
        </w:rPr>
        <w:t xml:space="preserve"> На основании анамнеза: </w:t>
      </w:r>
      <w:r>
        <w:rPr>
          <w:rFonts w:ascii="Times New Roman CYR" w:hAnsi="Times New Roman CYR" w:cs="Times New Roman CYR"/>
          <w:color w:val="000000"/>
          <w:sz w:val="28"/>
          <w:szCs w:val="28"/>
        </w:rPr>
        <w:t xml:space="preserve">В анамнезе у больной - несколько перенесённых инфарктов, с 1996 по 2007 год неоднократно лечилась стационарно по поводу ангинозных болей и повторных инфарктов, с ухудшением в динамике. </w:t>
      </w:r>
    </w:p>
    <w:p w14:paraId="6E543986"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На основании лабораторных исследований </w:t>
      </w:r>
      <w:r>
        <w:rPr>
          <w:rFonts w:ascii="Times New Roman CYR" w:hAnsi="Times New Roman CYR" w:cs="Times New Roman CYR"/>
          <w:color w:val="000000"/>
          <w:sz w:val="28"/>
          <w:szCs w:val="28"/>
        </w:rPr>
        <w:t>(16.11.2007): в крови слегка увеличено содержание палочкоядерных нейтрофилов (сдвиг формулы влево), повышено содержание глюкозы и холестерина (6,54 и 6,51 ммоль/л соответственно) - признаки атеросклероза венечных артерий.</w:t>
      </w:r>
    </w:p>
    <w:p w14:paraId="302FC7A3"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На основании картины ЭКГ: </w:t>
      </w:r>
      <w:r>
        <w:rPr>
          <w:rFonts w:ascii="Times New Roman CYR" w:hAnsi="Times New Roman CYR" w:cs="Times New Roman CYR"/>
          <w:color w:val="000000"/>
          <w:sz w:val="28"/>
          <w:szCs w:val="28"/>
        </w:rPr>
        <w:t xml:space="preserve">на ЭКГ признаки мелкоочагового инфаркта миокарда (в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6 смещение сегмента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Т ниже изолинии на 2 мм, сегмент переходит в отрицательный коронарный зубец Т).</w:t>
      </w:r>
    </w:p>
    <w:p w14:paraId="340A78BB"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Синдром артериальной гипертензии:</w:t>
      </w:r>
    </w:p>
    <w:p w14:paraId="10C66079"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Поставлен на основании: 1.</w:t>
      </w:r>
      <w:r>
        <w:rPr>
          <w:rFonts w:ascii="Times New Roman CYR" w:hAnsi="Times New Roman CYR" w:cs="Times New Roman CYR"/>
          <w:i/>
          <w:iCs/>
          <w:color w:val="000000"/>
          <w:sz w:val="28"/>
          <w:szCs w:val="28"/>
        </w:rPr>
        <w:t xml:space="preserve">Объективного исследования: </w:t>
      </w:r>
      <w:r>
        <w:rPr>
          <w:rFonts w:ascii="Times New Roman CYR" w:hAnsi="Times New Roman CYR" w:cs="Times New Roman CYR"/>
          <w:color w:val="000000"/>
          <w:sz w:val="28"/>
          <w:szCs w:val="28"/>
        </w:rPr>
        <w:t>повышенное АД в течение длительного времени (максимальное АД = 200/100, в динамике - от 110/90 до 140/90), на момент курации АД = 130/70.</w:t>
      </w:r>
    </w:p>
    <w:p w14:paraId="256FC0D3" w14:textId="77777777" w:rsidR="00212600" w:rsidRDefault="0021260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Жалоб</w:t>
      </w:r>
      <w:r>
        <w:rPr>
          <w:rFonts w:ascii="Times New Roman CYR" w:hAnsi="Times New Roman CYR" w:cs="Times New Roman CYR"/>
          <w:color w:val="000000"/>
          <w:sz w:val="28"/>
          <w:szCs w:val="28"/>
        </w:rPr>
        <w:t xml:space="preserve"> самой больной на повышенное АД в течение нескольких лет.</w:t>
      </w:r>
    </w:p>
    <w:sectPr w:rsidR="002126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738C"/>
    <w:multiLevelType w:val="singleLevel"/>
    <w:tmpl w:val="1B9ED19A"/>
    <w:lvl w:ilvl="0">
      <w:start w:val="1"/>
      <w:numFmt w:val="decimal"/>
      <w:lvlText w:val="%1."/>
      <w:legacy w:legacy="1" w:legacySpace="0" w:legacyIndent="283"/>
      <w:lvlJc w:val="left"/>
      <w:rPr>
        <w:rFonts w:ascii="Times New Roman CYR" w:hAnsi="Times New Roman CYR" w:cs="Times New Roman CYR" w:hint="default"/>
      </w:rPr>
    </w:lvl>
  </w:abstractNum>
  <w:abstractNum w:abstractNumId="1" w15:restartNumberingAfterBreak="0">
    <w:nsid w:val="6EFD1E8A"/>
    <w:multiLevelType w:val="singleLevel"/>
    <w:tmpl w:val="5C3CC5C0"/>
    <w:lvl w:ilvl="0">
      <w:start w:val="1"/>
      <w:numFmt w:val="decimal"/>
      <w:lvlText w:val="%1."/>
      <w:legacy w:legacy="1" w:legacySpace="0" w:legacyIndent="403"/>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20"/>
    <w:rsid w:val="00212600"/>
    <w:rsid w:val="00A96620"/>
    <w:rsid w:val="00CC6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CD368"/>
  <w14:defaultImageDpi w14:val="0"/>
  <w15:docId w15:val="{84D6FEA9-4701-4F38-B6D3-F5A57A5C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2025-01-18T19:57:00Z</dcterms:created>
  <dcterms:modified xsi:type="dcterms:W3CDTF">2025-01-18T19:57:00Z</dcterms:modified>
</cp:coreProperties>
</file>