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A352"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57C44A71"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68C01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Недержание мочи как у женщин, так и мужчин - это не подвергая волевому усилию непроизвольное выделение мочи. Обычно это состояние сопровождается психоэмоциональными нарушениями и ухудшением качества жизни за постоянно присутствующего неприятного</w:t>
      </w:r>
      <w:r>
        <w:rPr>
          <w:rFonts w:ascii="Times New Roman CYR" w:hAnsi="Times New Roman CYR" w:cs="Times New Roman CYR"/>
          <w:sz w:val="28"/>
          <w:szCs w:val="28"/>
        </w:rPr>
        <w:t xml:space="preserve"> запаха. Более двухсот миллионов женщин в мире страдают от этой патологии. Существует множество причин, по которым у женщин возникает недержание мочи.</w:t>
      </w:r>
    </w:p>
    <w:p w14:paraId="6D9E39E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Климакс и происходит в этот период гормональная перестройка. Происходит старение тканей, истончение и атр</w:t>
      </w:r>
      <w:r>
        <w:rPr>
          <w:rFonts w:ascii="Times New Roman CYR" w:hAnsi="Times New Roman CYR" w:cs="Times New Roman CYR"/>
          <w:sz w:val="28"/>
          <w:szCs w:val="28"/>
        </w:rPr>
        <w:t>офия как оболочек мочеполовых органов, так и связок и мышц тазового дна, что способствует недержанию мочи.</w:t>
      </w:r>
    </w:p>
    <w:p w14:paraId="6A201CF2" w14:textId="77777777" w:rsidR="00000000" w:rsidRDefault="00891A7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rPr>
        <w:t xml:space="preserve">Вторая по распространенности причина - заболевания периферической или центральной нервных систем, которые сопровождаются нарушением основных функций </w:t>
      </w:r>
      <w:r>
        <w:rPr>
          <w:rFonts w:ascii="Times New Roman CYR" w:hAnsi="Times New Roman CYR" w:cs="Times New Roman CYR"/>
          <w:sz w:val="28"/>
          <w:szCs w:val="28"/>
        </w:rPr>
        <w:t>органов таза. Это могут быть пороки развития, сахарный диабет,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рассеянный склероз, воспалительные заболевания, нарушения кровообращения или травмы спинного мозга, опухоли и т.д.</w:t>
      </w:r>
    </w:p>
    <w:p w14:paraId="6D035B6F" w14:textId="77777777" w:rsidR="00000000" w:rsidRDefault="00891A7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Также возможны нарушения чувствительности нервных рецепторов тазовых органов и</w:t>
      </w:r>
      <w:r>
        <w:rPr>
          <w:rFonts w:ascii="Times New Roman CYR" w:hAnsi="Times New Roman CYR" w:cs="Times New Roman CYR"/>
          <w:sz w:val="28"/>
          <w:szCs w:val="28"/>
          <w:lang w:val="ru-RU"/>
        </w:rPr>
        <w:t>ли сбои в анатомических взаимоотношениях между мочевым пузырем, мочеиспускательным и другими органами тазового дна.</w:t>
      </w:r>
    </w:p>
    <w:p w14:paraId="34D7A444" w14:textId="77777777" w:rsidR="00000000" w:rsidRDefault="00891A7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Рецепторы, которые находятся в стенках мочевого пузыря по мере его наполнения и растяжения возбуждаются, создавая позыв к мочеиспусканию. Зд</w:t>
      </w:r>
      <w:r>
        <w:rPr>
          <w:rFonts w:ascii="Times New Roman CYR" w:hAnsi="Times New Roman CYR" w:cs="Times New Roman CYR"/>
          <w:sz w:val="28"/>
          <w:szCs w:val="28"/>
          <w:lang w:val="ru-RU"/>
        </w:rPr>
        <w:t>оровый человек контролирует его, сжимая сфинктер мочевого пузыря и тазовые мышцы. В норме детрузор (мышца мочевого пузыря) при наполнении пузыря остается расслабленным и сокращается только во время его опорожнения. Если же он сокращается уже во время напол</w:t>
      </w:r>
      <w:r>
        <w:rPr>
          <w:rFonts w:ascii="Times New Roman CYR" w:hAnsi="Times New Roman CYR" w:cs="Times New Roman CYR"/>
          <w:sz w:val="28"/>
          <w:szCs w:val="28"/>
          <w:lang w:val="ru-RU"/>
        </w:rPr>
        <w:t>нения, давление в мочевом пузыре становится более высоким, чем в мочеиспускательном канале и происходит резкий позыв и недержание мочи.</w:t>
      </w:r>
    </w:p>
    <w:p w14:paraId="4FC590C1" w14:textId="77777777" w:rsidR="00000000" w:rsidRDefault="00891A7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недостаточности сфинктера и патологической подвижности шейки мочевого пузыря происходит стрессовое недержание мочи, </w:t>
      </w:r>
      <w:r>
        <w:rPr>
          <w:rFonts w:ascii="Times New Roman CYR" w:hAnsi="Times New Roman CYR" w:cs="Times New Roman CYR"/>
          <w:sz w:val="28"/>
          <w:szCs w:val="28"/>
          <w:lang w:val="ru-RU"/>
        </w:rPr>
        <w:t xml:space="preserve">связанное с изъятием тазовых органов и стенок влагалища. Шейка мочевого пузыря при этом находится в смещенном или растянутом положении, поэтому мышца сфинктера не может полноценно сокращаться и обеспечивать необходимое сопротивление давлению мочи. </w:t>
      </w:r>
    </w:p>
    <w:p w14:paraId="694F23F6" w14:textId="77777777" w:rsidR="00000000" w:rsidRDefault="00891A7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Чаще не</w:t>
      </w:r>
      <w:r>
        <w:rPr>
          <w:rFonts w:ascii="Times New Roman CYR" w:hAnsi="Times New Roman CYR" w:cs="Times New Roman CYR"/>
          <w:sz w:val="28"/>
          <w:szCs w:val="28"/>
          <w:lang w:val="ru-RU"/>
        </w:rPr>
        <w:t xml:space="preserve">держание возникает при повышении внутрибрюшного давления при физической нагрузке, кашле, чиханье, смехе. </w:t>
      </w:r>
    </w:p>
    <w:p w14:paraId="1C238B22" w14:textId="77777777" w:rsidR="00000000" w:rsidRDefault="00891A7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Возникает недостаточность сфинктера мочевого пузыря, как в результате </w:t>
      </w:r>
      <w:r>
        <w:rPr>
          <w:rFonts w:ascii="Times New Roman CYR" w:hAnsi="Times New Roman CYR" w:cs="Times New Roman CYR"/>
          <w:sz w:val="28"/>
          <w:szCs w:val="28"/>
          <w:lang w:val="ru-RU"/>
        </w:rPr>
        <w:lastRenderedPageBreak/>
        <w:t xml:space="preserve">возрастных дегенеративных изменений, так и после некоторых операций или лучевой </w:t>
      </w:r>
      <w:r>
        <w:rPr>
          <w:rFonts w:ascii="Times New Roman CYR" w:hAnsi="Times New Roman CYR" w:cs="Times New Roman CYR"/>
          <w:sz w:val="28"/>
          <w:szCs w:val="28"/>
          <w:lang w:val="ru-RU"/>
        </w:rPr>
        <w:t>терапии.</w:t>
      </w:r>
    </w:p>
    <w:p w14:paraId="1A9D4702" w14:textId="77777777" w:rsidR="00000000" w:rsidRDefault="00891A7C">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1EB9DF4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 Понятие недержания мочи. Классификация</w:t>
      </w:r>
    </w:p>
    <w:p w14:paraId="5BB7B8E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23D576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Недержанием мочи называется состояние, при котором происходит непроизвольное протекание мочи.</w:t>
      </w:r>
    </w:p>
    <w:p w14:paraId="764EC9F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Недержание мочи влияет практически на все стороны жизни больных, существенно ухудшая их социальную, бытовую,</w:t>
      </w:r>
      <w:r>
        <w:rPr>
          <w:rFonts w:ascii="Times New Roman CYR" w:hAnsi="Times New Roman CYR" w:cs="Times New Roman CYR"/>
          <w:sz w:val="28"/>
          <w:szCs w:val="28"/>
          <w:lang w:val="ru-RU"/>
        </w:rPr>
        <w:t xml:space="preserve"> профессиональную и семейную адаптацию, то есть то, что принято обозначать термином «качество жизни».</w:t>
      </w:r>
    </w:p>
    <w:p w14:paraId="47A6970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Проблема недержания мочи находится на стыке нескольких областей медицины. </w:t>
      </w:r>
    </w:p>
    <w:p w14:paraId="5CFD4F25"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Больными занимаются как урологи, так и гинекологи и неврологи. Кроме того, неде</w:t>
      </w:r>
      <w:r>
        <w:rPr>
          <w:rFonts w:ascii="Times New Roman CYR" w:hAnsi="Times New Roman CYR" w:cs="Times New Roman CYR"/>
          <w:sz w:val="28"/>
          <w:szCs w:val="28"/>
          <w:lang w:val="ru-RU"/>
        </w:rPr>
        <w:t>ржание мочи - не самостоятельное заболевание, а проявлением различных патологических процессов, подходы, к лечению которых существенно различаются.</w:t>
      </w:r>
    </w:p>
    <w:p w14:paraId="7CD2299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Существует несколько типов недержания мочи:</w:t>
      </w:r>
    </w:p>
    <w:p w14:paraId="259255F5"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Стрессовое недержание мочи - непроизвольное подтекание мочи во в</w:t>
      </w:r>
      <w:r>
        <w:rPr>
          <w:rFonts w:ascii="Times New Roman CYR" w:hAnsi="Times New Roman CYR" w:cs="Times New Roman CYR"/>
          <w:sz w:val="28"/>
          <w:szCs w:val="28"/>
          <w:lang w:val="ru-RU"/>
        </w:rPr>
        <w:t>ремя кашля, смеха, бега и других физических действиях, приводящих к повышению внутрибрюшного и, следовательно, внутрипузырного давления. Характерной особенностью стрессового недержания мочи является отсутствие позыва на мочеиспускание.[19]</w:t>
      </w:r>
    </w:p>
    <w:p w14:paraId="79F8523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Ургентное недерж</w:t>
      </w:r>
      <w:r>
        <w:rPr>
          <w:rFonts w:ascii="Times New Roman CYR" w:hAnsi="Times New Roman CYR" w:cs="Times New Roman CYR"/>
          <w:sz w:val="28"/>
          <w:szCs w:val="28"/>
          <w:lang w:val="ru-RU"/>
        </w:rPr>
        <w:t xml:space="preserve">ание мочи характеризуется непроизвольным подтеканием мочи, связанным с непреодолимым сильным позывом на мочеиспускание. Такой позыв называют «повелительным» или «императивным». </w:t>
      </w:r>
    </w:p>
    <w:p w14:paraId="467733B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Больные жалуются, что не успевают добежать до туалета при возникновении позыва</w:t>
      </w:r>
      <w:r>
        <w:rPr>
          <w:rFonts w:ascii="Times New Roman CYR" w:hAnsi="Times New Roman CYR" w:cs="Times New Roman CYR"/>
          <w:sz w:val="28"/>
          <w:szCs w:val="28"/>
          <w:lang w:val="ru-RU"/>
        </w:rPr>
        <w:t>. Иногда подтекание мочи происходит практически внезапно, с очень коротким или даже отсутствием предшествующего позыва.</w:t>
      </w:r>
    </w:p>
    <w:p w14:paraId="6607D99B" w14:textId="77777777" w:rsidR="00000000" w:rsidRDefault="00891A7C">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br w:type="page"/>
      </w:r>
    </w:p>
    <w:p w14:paraId="5633FF4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1.1 Причины недержания мочи</w:t>
      </w:r>
    </w:p>
    <w:p w14:paraId="23D4225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C35AF75"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Чтобы назвать причины недержания мочи, рассмотрим как осуществляется нормальное мочеиспускание.</w:t>
      </w:r>
    </w:p>
    <w:p w14:paraId="5298E52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моче</w:t>
      </w:r>
      <w:r>
        <w:rPr>
          <w:rFonts w:ascii="Times New Roman CYR" w:hAnsi="Times New Roman CYR" w:cs="Times New Roman CYR"/>
          <w:sz w:val="28"/>
          <w:szCs w:val="28"/>
          <w:lang w:val="ru-RU"/>
        </w:rPr>
        <w:t>испускании происходит выведение из организма жидкости вместе с ненужными продуктами обмена веществ. Моча образуется в почках, которые фильтруют жидкость сосудистого русла и «захватывают» эти ненужные вещества. Затем моча поступает по мочеточникам в мочевой</w:t>
      </w:r>
      <w:r>
        <w:rPr>
          <w:rFonts w:ascii="Times New Roman CYR" w:hAnsi="Times New Roman CYR" w:cs="Times New Roman CYR"/>
          <w:sz w:val="28"/>
          <w:szCs w:val="28"/>
          <w:lang w:val="ru-RU"/>
        </w:rPr>
        <w:t xml:space="preserve"> пузырь.</w:t>
      </w:r>
    </w:p>
    <w:p w14:paraId="4E9C1E93"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Именно он является тем центральным органом, от которого в значительной степени зависит нормальное мочеиспускание. Вместе с мочеиспускательным каналом мочевой пузырь образует так называемые нижние мочевые пути.</w:t>
      </w:r>
    </w:p>
    <w:p w14:paraId="564DCE95"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Весь цикл мочеиспускания можно раздел</w:t>
      </w:r>
      <w:r>
        <w:rPr>
          <w:rFonts w:ascii="Times New Roman CYR" w:hAnsi="Times New Roman CYR" w:cs="Times New Roman CYR"/>
          <w:sz w:val="28"/>
          <w:szCs w:val="28"/>
          <w:lang w:val="ru-RU"/>
        </w:rPr>
        <w:t>ить на две составляющие: фазу наполнения мочевого пузыря и фазу выделения мочи. В фазе наполнения мочевой пузырь действует как резервуар и в нем собирается моча. Во время наполнения сфинктер мочевого пузыря находится в сокращенном состоянии, обеспечивая вы</w:t>
      </w:r>
      <w:r>
        <w:rPr>
          <w:rFonts w:ascii="Times New Roman CYR" w:hAnsi="Times New Roman CYR" w:cs="Times New Roman CYR"/>
          <w:sz w:val="28"/>
          <w:szCs w:val="28"/>
          <w:lang w:val="ru-RU"/>
        </w:rPr>
        <w:t>сокое давление в мочеиспускательном канале и препятствуя истечению мочи.</w:t>
      </w:r>
    </w:p>
    <w:p w14:paraId="01FB1A8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мочеиспускании происходит сокращение мышечного слоя мочевого пузыря, и одновременно наступает расслабление сфинктера, уменьшение сопротивления току мочи в мочеиспускательном канал</w:t>
      </w:r>
      <w:r>
        <w:rPr>
          <w:rFonts w:ascii="Times New Roman CYR" w:hAnsi="Times New Roman CYR" w:cs="Times New Roman CYR"/>
          <w:sz w:val="28"/>
          <w:szCs w:val="28"/>
          <w:lang w:val="ru-RU"/>
        </w:rPr>
        <w:t>е. Это обеспечивает достаточно легкое и свободное мочеиспускание, которое может быть произвольно начато и также произвольно прервано. Таким образом, недержание мочи наступает в результате нарушения функции сфинктеров мочевого пузыря, в которых происходят а</w:t>
      </w:r>
      <w:r>
        <w:rPr>
          <w:rFonts w:ascii="Times New Roman CYR" w:hAnsi="Times New Roman CYR" w:cs="Times New Roman CYR"/>
          <w:sz w:val="28"/>
          <w:szCs w:val="28"/>
          <w:lang w:val="ru-RU"/>
        </w:rPr>
        <w:t xml:space="preserve">натомические гормональные изменения. По мнению многих исследователей, одним из факторов развития стрессового недержания мочи является уменьшение анатомической длины уретры (3 сантиметра - </w:t>
      </w:r>
      <w:r>
        <w:rPr>
          <w:rFonts w:ascii="Times New Roman CYR" w:hAnsi="Times New Roman CYR" w:cs="Times New Roman CYR"/>
          <w:sz w:val="28"/>
          <w:szCs w:val="28"/>
          <w:lang w:val="ru-RU"/>
        </w:rPr>
        <w:lastRenderedPageBreak/>
        <w:t>критическая длина мочеиспускательного канала, позволяющая женщине уд</w:t>
      </w:r>
      <w:r>
        <w:rPr>
          <w:rFonts w:ascii="Times New Roman CYR" w:hAnsi="Times New Roman CYR" w:cs="Times New Roman CYR"/>
          <w:sz w:val="28"/>
          <w:szCs w:val="28"/>
          <w:lang w:val="ru-RU"/>
        </w:rPr>
        <w:t>ерживать мочу).[4,8]</w:t>
      </w:r>
    </w:p>
    <w:p w14:paraId="19354BD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Наполнение и опорожнение мочевого пузыря регулируется нервными клетками головного и спинного мозга. У человека имеется несколько отделов нервной системы, играющих ведущую роль в регуляции мочеиспускания - так называемые центры мочеиспу</w:t>
      </w:r>
      <w:r>
        <w:rPr>
          <w:rFonts w:ascii="Times New Roman CYR" w:hAnsi="Times New Roman CYR" w:cs="Times New Roman CYR"/>
          <w:sz w:val="28"/>
          <w:szCs w:val="28"/>
          <w:lang w:val="ru-RU"/>
        </w:rPr>
        <w:t>скания. Обычно здоровый человек мочится пять - шесть раз в сутки. Ночью не должно возникать позывов на мочеиспускание. Почему днем человек мочится, а ночью нет? Ночью почки образуют меньшее количество мочи, чем днем, выделяется больше гормонов, уменьшающих</w:t>
      </w:r>
      <w:r>
        <w:rPr>
          <w:rFonts w:ascii="Times New Roman CYR" w:hAnsi="Times New Roman CYR" w:cs="Times New Roman CYR"/>
          <w:sz w:val="28"/>
          <w:szCs w:val="28"/>
          <w:lang w:val="ru-RU"/>
        </w:rPr>
        <w:t xml:space="preserve"> выделение жидкости через почки. Если у человека возникают ночные позывы на мочеиспускание, то это можно рассматривать как отклонение от нормы.</w:t>
      </w:r>
    </w:p>
    <w:p w14:paraId="2CAB43B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Причин недержания мочи несколько:</w:t>
      </w:r>
    </w:p>
    <w:p w14:paraId="4150737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Заболевание позвоночника и спинного мозга;</w:t>
      </w:r>
    </w:p>
    <w:p w14:paraId="466B068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Травмы позвоночника;</w:t>
      </w:r>
    </w:p>
    <w:p w14:paraId="12E668E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Нейрогенный мо</w:t>
      </w:r>
      <w:r>
        <w:rPr>
          <w:rFonts w:ascii="Times New Roman CYR" w:hAnsi="Times New Roman CYR" w:cs="Times New Roman CYR"/>
          <w:sz w:val="28"/>
          <w:szCs w:val="28"/>
          <w:lang w:val="ru-RU"/>
        </w:rPr>
        <w:t>чевой пузырь;</w:t>
      </w:r>
    </w:p>
    <w:p w14:paraId="2C520835"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Опухоли мочевого пузыря;</w:t>
      </w:r>
    </w:p>
    <w:p w14:paraId="6211A0E2"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Тяжелые хронические воспаления мочевого пузыря (например, его туберкулез);</w:t>
      </w:r>
    </w:p>
    <w:p w14:paraId="5955F0D1"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Недержание мочи возникает также при нарушении анатомического строения женских половых органов:</w:t>
      </w:r>
    </w:p>
    <w:p w14:paraId="51045F4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опущение стенок влагалища;</w:t>
      </w:r>
    </w:p>
    <w:p w14:paraId="2FC859CC"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опущение и выпадение</w:t>
      </w:r>
      <w:r>
        <w:rPr>
          <w:rFonts w:ascii="Times New Roman CYR" w:hAnsi="Times New Roman CYR" w:cs="Times New Roman CYR"/>
          <w:sz w:val="28"/>
          <w:szCs w:val="28"/>
          <w:lang w:val="ru-RU"/>
        </w:rPr>
        <w:t xml:space="preserve"> матки;</w:t>
      </w:r>
    </w:p>
    <w:p w14:paraId="3429BEA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Тяжелые, затяжные или стремительные роды;</w:t>
      </w:r>
    </w:p>
    <w:p w14:paraId="4082DFF5"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гинекологические вмешательства (экстирпация матки, удаление межсвязочных опухолей);</w:t>
      </w:r>
    </w:p>
    <w:p w14:paraId="77D6A00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Эндоуретральные операции;</w:t>
      </w:r>
    </w:p>
    <w:p w14:paraId="7FC7220F"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Непосильный физический труд;</w:t>
      </w:r>
    </w:p>
    <w:p w14:paraId="157285B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Травма промежности;</w:t>
      </w:r>
    </w:p>
    <w:p w14:paraId="6580CFD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Тяжелые воспалительные заболевания женских поло</w:t>
      </w:r>
      <w:r>
        <w:rPr>
          <w:rFonts w:ascii="Times New Roman CYR" w:hAnsi="Times New Roman CYR" w:cs="Times New Roman CYR"/>
          <w:sz w:val="28"/>
          <w:szCs w:val="28"/>
          <w:lang w:val="ru-RU"/>
        </w:rPr>
        <w:t>вых органов;</w:t>
      </w:r>
    </w:p>
    <w:p w14:paraId="19B154F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Заболевания предстательной железы у мужчин (простатит, аденома).</w:t>
      </w:r>
    </w:p>
    <w:p w14:paraId="4314C7D1"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Причины недержания мочи у взрослых</w:t>
      </w:r>
    </w:p>
    <w:p w14:paraId="0F42791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Стрессовое недержание мочи</w:t>
      </w:r>
    </w:p>
    <w:p w14:paraId="042C2ADF"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Ослабление мышц тазового дна является основной причиной развития стрессового недержания мочи у женщин. Функция тазов</w:t>
      </w:r>
      <w:r>
        <w:rPr>
          <w:rFonts w:ascii="Times New Roman CYR" w:hAnsi="Times New Roman CYR" w:cs="Times New Roman CYR"/>
          <w:sz w:val="28"/>
          <w:szCs w:val="28"/>
          <w:lang w:val="ru-RU"/>
        </w:rPr>
        <w:t>ого дна может нарушаться вследствие одной или сочетания нескольких причин: ослабления тазовых мышц, повреждения соединительно-тканных структур тазового дна, нарушения координации различных мышечных групп.[17]</w:t>
      </w:r>
    </w:p>
    <w:p w14:paraId="2D75536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здоровых людей любые значимые физические нагр</w:t>
      </w:r>
      <w:r>
        <w:rPr>
          <w:rFonts w:ascii="Times New Roman CYR" w:hAnsi="Times New Roman CYR" w:cs="Times New Roman CYR"/>
          <w:sz w:val="28"/>
          <w:szCs w:val="28"/>
          <w:lang w:val="ru-RU"/>
        </w:rPr>
        <w:t>узки, например, подъем тяжести, бег, кашель, могут привести к увеличению внутрибрюшного давления, повышенное давление передается на мочевой пузырь и приводит к повышению внутрипузырного давления. Давление в мочеиспускательном канале значительно превышает в</w:t>
      </w:r>
      <w:r>
        <w:rPr>
          <w:rFonts w:ascii="Times New Roman CYR" w:hAnsi="Times New Roman CYR" w:cs="Times New Roman CYR"/>
          <w:sz w:val="28"/>
          <w:szCs w:val="28"/>
          <w:lang w:val="ru-RU"/>
        </w:rPr>
        <w:t>нутрипузырное давление и моча удерживается в мочевом пузыре. При резких и сильных подъемах внутрибрюшного давления, например, при очень сильном кашле, мышечные элементы тазового дна могут рефлекторно сокращаться, тем самым еще дополнительно увеличивая давл</w:t>
      </w:r>
      <w:r>
        <w:rPr>
          <w:rFonts w:ascii="Times New Roman CYR" w:hAnsi="Times New Roman CYR" w:cs="Times New Roman CYR"/>
          <w:sz w:val="28"/>
          <w:szCs w:val="28"/>
          <w:lang w:val="ru-RU"/>
        </w:rPr>
        <w:t>ение в мочеиспускательном канале. Именно этот активный механизм удержания является ведущим у здоровых. Снижение тонуса тазового дна приводит к опущению тазовых органов: матки, влагалища, мочевого пузыря, мочеиспускательного канала, прямой кишки. При повыше</w:t>
      </w:r>
      <w:r>
        <w:rPr>
          <w:rFonts w:ascii="Times New Roman CYR" w:hAnsi="Times New Roman CYR" w:cs="Times New Roman CYR"/>
          <w:sz w:val="28"/>
          <w:szCs w:val="28"/>
          <w:lang w:val="ru-RU"/>
        </w:rPr>
        <w:t>нии внутрибрюшного давления внутрипузырное давление будет повышаться в большей степени, и может превысить давление в мочеиспускательном канале. Это обстоятельство является причиной истечения мочи из мочевого пузыря, то есть стрессового недержания мочи.[10]</w:t>
      </w:r>
    </w:p>
    <w:p w14:paraId="090C63B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 женщин со стрессовым недержанием мочи содержание коллагена в тазовых связках и в коже на 40% меньше, чем у здоровых женщин такого же возраста. Следствием уменьшения количества коллагена является ослабление </w:t>
      </w:r>
      <w:r>
        <w:rPr>
          <w:rFonts w:ascii="Times New Roman CYR" w:hAnsi="Times New Roman CYR" w:cs="Times New Roman CYR"/>
          <w:sz w:val="28"/>
          <w:szCs w:val="28"/>
          <w:lang w:val="ru-RU"/>
        </w:rPr>
        <w:lastRenderedPageBreak/>
        <w:t>тазового дна и возникновение опущения тазовых о</w:t>
      </w:r>
      <w:r>
        <w:rPr>
          <w:rFonts w:ascii="Times New Roman CYR" w:hAnsi="Times New Roman CYR" w:cs="Times New Roman CYR"/>
          <w:sz w:val="28"/>
          <w:szCs w:val="28"/>
          <w:lang w:val="ru-RU"/>
        </w:rPr>
        <w:t>рганов. Низкое содержание коллагена может быть врожденной, индивидуальной особенностью организма. Поэтому недержание мочи может развиваться у молодых нерожавших женщин, у которых все другие причины ослабления тазового дна практически исключены.[5]</w:t>
      </w:r>
    </w:p>
    <w:p w14:paraId="3B5A352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Другим </w:t>
      </w:r>
      <w:r>
        <w:rPr>
          <w:rFonts w:ascii="Times New Roman CYR" w:hAnsi="Times New Roman CYR" w:cs="Times New Roman CYR"/>
          <w:sz w:val="28"/>
          <w:szCs w:val="28"/>
          <w:lang w:val="ru-RU"/>
        </w:rPr>
        <w:t>объяснением нарушений коллагенового баланса могут быть гормональные изменения, наблюдаемые у женщин в менопаузе. Некоторые исследователи большое значение придают недостатку в организме витамина С (аскорбиновой кислоты). Это приводит к снижению прочности лю</w:t>
      </w:r>
      <w:r>
        <w:rPr>
          <w:rFonts w:ascii="Times New Roman CYR" w:hAnsi="Times New Roman CYR" w:cs="Times New Roman CYR"/>
          <w:sz w:val="28"/>
          <w:szCs w:val="28"/>
          <w:lang w:val="ru-RU"/>
        </w:rPr>
        <w:t>бых структур, в состав которых входит коллаген. Установлено, что курение приводит к снижению содержания в организме витамина С. Этот факт может объяснить большую частоту стрессового недержания мочи у курящих женщин по сравнению с некурящими соответствующег</w:t>
      </w:r>
      <w:r>
        <w:rPr>
          <w:rFonts w:ascii="Times New Roman CYR" w:hAnsi="Times New Roman CYR" w:cs="Times New Roman CYR"/>
          <w:sz w:val="28"/>
          <w:szCs w:val="28"/>
          <w:lang w:val="ru-RU"/>
        </w:rPr>
        <w:t>о возраста.</w:t>
      </w:r>
    </w:p>
    <w:p w14:paraId="0EB5F29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Одной из причин недержания может быть непосредственное повреждение структуры сфинктера. Чаще наружный сфинктер повреждается при тяжелых сочетанных травмах, сопровождающихся переломами тазовых костей. К недостаточности сфинктера могут привести т</w:t>
      </w:r>
      <w:r>
        <w:rPr>
          <w:rFonts w:ascii="Times New Roman CYR" w:hAnsi="Times New Roman CYR" w:cs="Times New Roman CYR"/>
          <w:sz w:val="28"/>
          <w:szCs w:val="28"/>
          <w:lang w:val="ru-RU"/>
        </w:rPr>
        <w:t>равмы спинного мозга.</w:t>
      </w:r>
    </w:p>
    <w:p w14:paraId="7527262C"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Ослабление замыкательной функции сфинктеров мочевого пузыря и уретры возникает обычно в результате родовой травмы (сопровождающейся разрывами мышц и рубцами в области сфинктера мочевого пузыря), тяжелой физической работы, гинекологиче</w:t>
      </w:r>
      <w:r>
        <w:rPr>
          <w:rFonts w:ascii="Times New Roman CYR" w:hAnsi="Times New Roman CYR" w:cs="Times New Roman CYR"/>
          <w:sz w:val="28"/>
          <w:szCs w:val="28"/>
          <w:lang w:val="ru-RU"/>
        </w:rPr>
        <w:t>ских операций и гормональных нарушений. Основным звеном патогенеза этого заболевания является ослабление мышечно-связочного аппарата тазового дна и нарушение трофики тканей уретровезикального сегмента. Причиной функционального недержания мочи у женщин може</w:t>
      </w:r>
      <w:r>
        <w:rPr>
          <w:rFonts w:ascii="Times New Roman CYR" w:hAnsi="Times New Roman CYR" w:cs="Times New Roman CYR"/>
          <w:sz w:val="28"/>
          <w:szCs w:val="28"/>
          <w:lang w:val="ru-RU"/>
        </w:rPr>
        <w:t>т быть и опущение передней стенки влагалища, низкое стояние дна мочевого пузыря.[15]</w:t>
      </w:r>
    </w:p>
    <w:p w14:paraId="79F0581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Полное, или абсолютное, недержание мочи является одним из наиболее тяжелых психологических страданий. Больные, имеющие недержание мочи, </w:t>
      </w:r>
      <w:r>
        <w:rPr>
          <w:rFonts w:ascii="Times New Roman CYR" w:hAnsi="Times New Roman CYR" w:cs="Times New Roman CYR"/>
          <w:sz w:val="28"/>
          <w:szCs w:val="28"/>
          <w:lang w:val="ru-RU"/>
        </w:rPr>
        <w:lastRenderedPageBreak/>
        <w:t xml:space="preserve">угнетены своим состоянием, скованы </w:t>
      </w:r>
      <w:r>
        <w:rPr>
          <w:rFonts w:ascii="Times New Roman CYR" w:hAnsi="Times New Roman CYR" w:cs="Times New Roman CYR"/>
          <w:sz w:val="28"/>
          <w:szCs w:val="28"/>
          <w:lang w:val="ru-RU"/>
        </w:rPr>
        <w:t>в движениях, заторможены, часто теряют надежду на выздоровление.[12]</w:t>
      </w:r>
    </w:p>
    <w:p w14:paraId="1470A980" w14:textId="77777777" w:rsidR="00000000" w:rsidRDefault="00891A7C">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4123551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1.2 Лечение больных с недержанием мочи</w:t>
      </w:r>
    </w:p>
    <w:p w14:paraId="03831E2F"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8299C9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имеется три основных методы лечения недержания мочи: немедикаментозный, медикаментозный и хирургический. Дня каждого из них ест</w:t>
      </w:r>
      <w:r>
        <w:rPr>
          <w:rFonts w:ascii="Times New Roman CYR" w:hAnsi="Times New Roman CYR" w:cs="Times New Roman CYR"/>
          <w:sz w:val="28"/>
          <w:szCs w:val="28"/>
          <w:lang w:val="ru-RU"/>
        </w:rPr>
        <w:t>ь определенные показания, и выбор оптимального подхода к лечению конкретного больного с недержанием мочи производит врач после тщательного обследования пациента. Хирургическое лечение применяется только при безуспешности консервативной терапии.[15]</w:t>
      </w:r>
    </w:p>
    <w:p w14:paraId="4F69D49A"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Немедик</w:t>
      </w:r>
      <w:r>
        <w:rPr>
          <w:rFonts w:ascii="Times New Roman CYR" w:hAnsi="Times New Roman CYR" w:cs="Times New Roman CYR"/>
          <w:sz w:val="28"/>
          <w:szCs w:val="28"/>
          <w:lang w:val="ru-RU"/>
        </w:rPr>
        <w:t>аментозное лечение недержания мочи</w:t>
      </w:r>
    </w:p>
    <w:p w14:paraId="2A0E002C"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немедикаментозному лечению недержания мочи относятся проведение тренировки мочевого пузыря, выполнение упражнений для тазовых мышц.</w:t>
      </w:r>
    </w:p>
    <w:p w14:paraId="762964DC"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Тренировка мочевого пузыря</w:t>
      </w:r>
    </w:p>
    <w:p w14:paraId="2D0F33B3"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Методика тренировки мочевого пузыря включает три основных ко</w:t>
      </w:r>
      <w:r>
        <w:rPr>
          <w:rFonts w:ascii="Times New Roman CYR" w:hAnsi="Times New Roman CYR" w:cs="Times New Roman CYR"/>
          <w:sz w:val="28"/>
          <w:szCs w:val="28"/>
          <w:lang w:val="ru-RU"/>
        </w:rPr>
        <w:t>мпонента: обучение, создание плана мочеиспусканий и его выполнение.</w:t>
      </w:r>
    </w:p>
    <w:p w14:paraId="3B3F238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Основной смысл тренировки заключается в соблюдении больным заранее установленного и согласованного с врачом плана мочеиспусканий, то есть пациент должен мочиться через определенные интерва</w:t>
      </w:r>
      <w:r>
        <w:rPr>
          <w:rFonts w:ascii="Times New Roman CYR" w:hAnsi="Times New Roman CYR" w:cs="Times New Roman CYR"/>
          <w:sz w:val="28"/>
          <w:szCs w:val="28"/>
          <w:lang w:val="ru-RU"/>
        </w:rPr>
        <w:t>лы времени. У пациентов в течение нескольких лет заболевания формируется своеобразный стереотип мочеиспускания, заключающийся в стремлении опорожнить мочевой пузырь при возникновении даже незначительного позыва. Это стремление обусловлено страхом перед воз</w:t>
      </w:r>
      <w:r>
        <w:rPr>
          <w:rFonts w:ascii="Times New Roman CYR" w:hAnsi="Times New Roman CYR" w:cs="Times New Roman CYR"/>
          <w:sz w:val="28"/>
          <w:szCs w:val="28"/>
          <w:lang w:val="ru-RU"/>
        </w:rPr>
        <w:t>можным неудержанием мочи, которое может произойти в неподходящей обстановке.</w:t>
      </w:r>
    </w:p>
    <w:p w14:paraId="0042F98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Программа тренировки мочевого пузыря направлена на прогрессивное повышение интервала между мочеиспусканиями. При этом больной должен стараться мочиться не когда возникает позыв на</w:t>
      </w:r>
      <w:r>
        <w:rPr>
          <w:rFonts w:ascii="Times New Roman CYR" w:hAnsi="Times New Roman CYR" w:cs="Times New Roman CYR"/>
          <w:sz w:val="28"/>
          <w:szCs w:val="28"/>
          <w:lang w:val="ru-RU"/>
        </w:rPr>
        <w:t xml:space="preserve"> мочеиспускание, а в соответствии со своим индивидуальным планом на день. Дня этого пациенты должны сдерживать возникающие позывы на мочеиспускание посредством </w:t>
      </w:r>
      <w:r>
        <w:rPr>
          <w:rFonts w:ascii="Times New Roman CYR" w:hAnsi="Times New Roman CYR" w:cs="Times New Roman CYR"/>
          <w:sz w:val="28"/>
          <w:szCs w:val="28"/>
          <w:lang w:val="ru-RU"/>
        </w:rPr>
        <w:lastRenderedPageBreak/>
        <w:t>сильного сокращения анального сфинктера.[2]</w:t>
      </w:r>
    </w:p>
    <w:p w14:paraId="246B000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по программе тренировки мочевого пузыря обыч</w:t>
      </w:r>
      <w:r>
        <w:rPr>
          <w:rFonts w:ascii="Times New Roman CYR" w:hAnsi="Times New Roman CYR" w:cs="Times New Roman CYR"/>
          <w:sz w:val="28"/>
          <w:szCs w:val="28"/>
          <w:lang w:val="ru-RU"/>
        </w:rPr>
        <w:t>но продолжается несколько месяцев. Рекомендуется повышать интервал между мочеиспусканиями на полчаса каждые 2-3 недели до достижения периода времени в 3-3,5 часа.</w:t>
      </w:r>
    </w:p>
    <w:p w14:paraId="37EC62BC"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Тренировка мочевого пузыря чаще всего проводится в сочетании с медикаментозным лечением. Ко в</w:t>
      </w:r>
      <w:r>
        <w:rPr>
          <w:rFonts w:ascii="Times New Roman CYR" w:hAnsi="Times New Roman CYR" w:cs="Times New Roman CYR"/>
          <w:sz w:val="28"/>
          <w:szCs w:val="28"/>
          <w:lang w:val="ru-RU"/>
        </w:rPr>
        <w:t>ремени окончания курса медикаментозной терапии, обычно продолжающейся 3 месяца, должен быть сформирован новый психологический стереотип мочеиспусканий. Прекращение приема препаратов вследствие этого не должно приводить к возобновлению учащения мочеиспускан</w:t>
      </w:r>
      <w:r>
        <w:rPr>
          <w:rFonts w:ascii="Times New Roman CYR" w:hAnsi="Times New Roman CYR" w:cs="Times New Roman CYR"/>
          <w:sz w:val="28"/>
          <w:szCs w:val="28"/>
          <w:lang w:val="ru-RU"/>
        </w:rPr>
        <w:t>ия и недержанию мочи.</w:t>
      </w:r>
    </w:p>
    <w:p w14:paraId="0294A0E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Тренировка мочевого пузыря назначается всем больным с расстройствами мочеиспускания.</w:t>
      </w:r>
    </w:p>
    <w:p w14:paraId="1AECEF1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больных с тяжелыми интеллектуальными нарушениями и отсутствием контроля за нижними мочевыми путями и недержанием мочи рекомендуется использовать сп</w:t>
      </w:r>
      <w:r>
        <w:rPr>
          <w:rFonts w:ascii="Times New Roman CYR" w:hAnsi="Times New Roman CYR" w:cs="Times New Roman CYR"/>
          <w:sz w:val="28"/>
          <w:szCs w:val="28"/>
          <w:lang w:val="ru-RU"/>
        </w:rPr>
        <w:t>ециально адаптированную методику «мочеиспускания по подсказке». Она состоит из трех основных этапов:</w:t>
      </w:r>
    </w:p>
    <w:p w14:paraId="0E9D424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первом этапе необходимо научить умственно отсталого больного отмечать состояния, когда он мокрый из-за мочеиспускания в постель, а когда сухой. При успе</w:t>
      </w:r>
      <w:r>
        <w:rPr>
          <w:rFonts w:ascii="Times New Roman CYR" w:hAnsi="Times New Roman CYR" w:cs="Times New Roman CYR"/>
          <w:sz w:val="28"/>
          <w:szCs w:val="28"/>
          <w:lang w:val="ru-RU"/>
        </w:rPr>
        <w:t>шном выполнении целей первого этапа можно приступать ко второму этапу лечения.</w:t>
      </w:r>
    </w:p>
    <w:p w14:paraId="4203ED51"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Важнейшей задачей второго этапа является научить больного воспринимать позыв на мочеиспускание и давать знать об этом окружающим.</w:t>
      </w:r>
    </w:p>
    <w:p w14:paraId="2BB40243"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Целью третьего этапа тренировки является достиж</w:t>
      </w:r>
      <w:r>
        <w:rPr>
          <w:rFonts w:ascii="Times New Roman CYR" w:hAnsi="Times New Roman CYR" w:cs="Times New Roman CYR"/>
          <w:sz w:val="28"/>
          <w:szCs w:val="28"/>
          <w:lang w:val="ru-RU"/>
        </w:rPr>
        <w:t>ение больным полного контроля над мочеиспусканием.</w:t>
      </w:r>
    </w:p>
    <w:p w14:paraId="33C782E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Отмечено, что весьма эффективно при проведении лечения такой категории больных поощрять их каким-либо образом на каждом этапе лечения.</w:t>
      </w:r>
    </w:p>
    <w:p w14:paraId="07F5CB7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Так же рекомендуется выполнять упражнения для тренировки тазовых </w:t>
      </w:r>
      <w:r>
        <w:rPr>
          <w:rFonts w:ascii="Times New Roman CYR" w:hAnsi="Times New Roman CYR" w:cs="Times New Roman CYR"/>
          <w:sz w:val="28"/>
          <w:szCs w:val="28"/>
          <w:lang w:val="ru-RU"/>
        </w:rPr>
        <w:lastRenderedPageBreak/>
        <w:t>мышц.</w:t>
      </w:r>
      <w:r>
        <w:rPr>
          <w:rFonts w:ascii="Times New Roman CYR" w:hAnsi="Times New Roman CYR" w:cs="Times New Roman CYR"/>
          <w:sz w:val="28"/>
          <w:szCs w:val="28"/>
          <w:lang w:val="ru-RU"/>
        </w:rPr>
        <w:t xml:space="preserve"> В последние годы упражнения для тазовых мышц достаточно широко применяются в целях профилактики недержания мочи, еще до возникновения первых симптомов.[9]</w:t>
      </w:r>
    </w:p>
    <w:p w14:paraId="7B8B24C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40F38B2"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1.3 Медикаментозное лечение</w:t>
      </w:r>
    </w:p>
    <w:p w14:paraId="76FEB9EF"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5300BA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Медикаментозное лечение применяется при всех формах недержания мочи</w:t>
      </w:r>
      <w:r>
        <w:rPr>
          <w:rFonts w:ascii="Times New Roman CYR" w:hAnsi="Times New Roman CYR" w:cs="Times New Roman CYR"/>
          <w:sz w:val="28"/>
          <w:szCs w:val="28"/>
          <w:lang w:val="ru-RU"/>
        </w:rPr>
        <w:t>, однако наибольшая эффективность отмечается у больных с ургентным недержанием.</w:t>
      </w:r>
    </w:p>
    <w:p w14:paraId="3F3BA2AA"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Задачами медикаментозного лечения у таких пациентов являются снижение сократительной активности мочевого пузыря и увеличение его функциональной емкости.</w:t>
      </w:r>
    </w:p>
    <w:p w14:paraId="6DDC38E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Клинически это должно в</w:t>
      </w:r>
      <w:r>
        <w:rPr>
          <w:rFonts w:ascii="Times New Roman CYR" w:hAnsi="Times New Roman CYR" w:cs="Times New Roman CYR"/>
          <w:sz w:val="28"/>
          <w:szCs w:val="28"/>
          <w:lang w:val="ru-RU"/>
        </w:rPr>
        <w:t>ыражаться в урежении мочеиспусканий, уменьшении интенсивности позывов и исчезновении неудержания мочи.</w:t>
      </w:r>
    </w:p>
    <w:p w14:paraId="348024BA"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Препаратами, рекомендуемыми для лечения ургентного недержания мочи в качестве «первой линии» терапии, являются спазмолитические препараты и антидепрессан</w:t>
      </w:r>
      <w:r>
        <w:rPr>
          <w:rFonts w:ascii="Times New Roman CYR" w:hAnsi="Times New Roman CYR" w:cs="Times New Roman CYR"/>
          <w:sz w:val="28"/>
          <w:szCs w:val="28"/>
          <w:lang w:val="ru-RU"/>
        </w:rPr>
        <w:t>ты.</w:t>
      </w:r>
    </w:p>
    <w:p w14:paraId="330DC492"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Одним из наиболее эффективных препаратов является дриптан. Его эффект обусловлен прямым расслабляющим действием на мышцу мочевого пузыря, кроме того, дриптан прерывает раздражающие нерегулярные импульсы со стороны центральной нервной системы. Под дейст</w:t>
      </w:r>
      <w:r>
        <w:rPr>
          <w:rFonts w:ascii="Times New Roman CYR" w:hAnsi="Times New Roman CYR" w:cs="Times New Roman CYR"/>
          <w:sz w:val="28"/>
          <w:szCs w:val="28"/>
          <w:lang w:val="ru-RU"/>
        </w:rPr>
        <w:t>вием дриптана мочевой пузырь «успокаивается», «расслабляется», увеличивается его объем, он начинает накапливать мочу, благодаря чему исчезают настоятельные позывы. Вы будете реже ходить в туалет.</w:t>
      </w:r>
    </w:p>
    <w:p w14:paraId="323AD61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Дриптан после принятия необходимой дозы начинает действовать</w:t>
      </w:r>
      <w:r>
        <w:rPr>
          <w:rFonts w:ascii="Times New Roman CYR" w:hAnsi="Times New Roman CYR" w:cs="Times New Roman CYR"/>
          <w:sz w:val="28"/>
          <w:szCs w:val="28"/>
          <w:lang w:val="ru-RU"/>
        </w:rPr>
        <w:t xml:space="preserve"> в течение от 30 минут до 1 часа. Исчезновение или ослабление болезненных симптомов наступает через 1 месяц от начала лечения. Для каждого из вас необходим индивидуальный подбор дозы дриптана. Для одних это будет 0,5 </w:t>
      </w:r>
      <w:r>
        <w:rPr>
          <w:rFonts w:ascii="Times New Roman CYR" w:hAnsi="Times New Roman CYR" w:cs="Times New Roman CYR"/>
          <w:sz w:val="28"/>
          <w:szCs w:val="28"/>
          <w:lang w:val="ru-RU"/>
        </w:rPr>
        <w:lastRenderedPageBreak/>
        <w:t>таблетки 1-2 раза в день, для других не</w:t>
      </w:r>
      <w:r>
        <w:rPr>
          <w:rFonts w:ascii="Times New Roman CYR" w:hAnsi="Times New Roman CYR" w:cs="Times New Roman CYR"/>
          <w:sz w:val="28"/>
          <w:szCs w:val="28"/>
          <w:lang w:val="ru-RU"/>
        </w:rPr>
        <w:t>много больше. В каждом конкретном случае эффективную дозировку подбирает только врач. Не пытайтесь принимать дриптан самостоятельно.</w:t>
      </w:r>
    </w:p>
    <w:p w14:paraId="16338A3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Продолжительность одного курса лечения больных с ургентным недержанием мочи обычно не превышает 3 месяцев.</w:t>
      </w:r>
    </w:p>
    <w:p w14:paraId="524A4EB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После окончания </w:t>
      </w:r>
      <w:r>
        <w:rPr>
          <w:rFonts w:ascii="Times New Roman CYR" w:hAnsi="Times New Roman CYR" w:cs="Times New Roman CYR"/>
          <w:sz w:val="28"/>
          <w:szCs w:val="28"/>
          <w:lang w:val="ru-RU"/>
        </w:rPr>
        <w:t>лечения его эффект обычно сохраняется несколько месяцев, реже дольше. При недостаточной эффективности первого курса лечения или развития возобновления недержания возможно проведение еще одного или нескольких повторных курсов терапии.[5]</w:t>
      </w:r>
    </w:p>
    <w:p w14:paraId="07BAFAE2"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Хирургическое лечен</w:t>
      </w:r>
      <w:r>
        <w:rPr>
          <w:rFonts w:ascii="Times New Roman CYR" w:hAnsi="Times New Roman CYR" w:cs="Times New Roman CYR"/>
          <w:sz w:val="28"/>
          <w:szCs w:val="28"/>
          <w:lang w:val="ru-RU"/>
        </w:rPr>
        <w:t>ие</w:t>
      </w:r>
    </w:p>
    <w:p w14:paraId="2B376441"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Хотя у большинства больных с недержанием мочи достигаются хорошие результаты при применение консервативных методов лечения, некоторым из них приходиться применять хирургические методы. Выбор метода операции определяется формой недержания мочи и эффектив</w:t>
      </w:r>
      <w:r>
        <w:rPr>
          <w:rFonts w:ascii="Times New Roman CYR" w:hAnsi="Times New Roman CYR" w:cs="Times New Roman CYR"/>
          <w:sz w:val="28"/>
          <w:szCs w:val="28"/>
          <w:lang w:val="ru-RU"/>
        </w:rPr>
        <w:t>ностью предшествующего нехирургического лечения. Чаще всего оперативное лечение применяется у больных с стрессовым недержанием мочи и недержанием переполнения, реже - при ургентной форме недержания. Эффективен метод лечения недержания мочи при напряжении с</w:t>
      </w:r>
      <w:r>
        <w:rPr>
          <w:rFonts w:ascii="Times New Roman CYR" w:hAnsi="Times New Roman CYR" w:cs="Times New Roman CYR"/>
          <w:sz w:val="28"/>
          <w:szCs w:val="28"/>
          <w:lang w:val="ru-RU"/>
        </w:rPr>
        <w:t xml:space="preserve"> использованием свободной синтетической петли (</w:t>
      </w:r>
      <w:r>
        <w:rPr>
          <w:rFonts w:ascii="Times New Roman CYR" w:hAnsi="Times New Roman CYR" w:cs="Times New Roman CYR"/>
          <w:sz w:val="28"/>
          <w:szCs w:val="28"/>
          <w:lang w:val="en-US"/>
        </w:rPr>
        <w:t>TVT</w:t>
      </w:r>
      <w:r>
        <w:rPr>
          <w:rFonts w:ascii="Times New Roman CYR" w:hAnsi="Times New Roman CYR" w:cs="Times New Roman CYR"/>
          <w:sz w:val="28"/>
          <w:szCs w:val="28"/>
          <w:lang w:val="ru-RU"/>
        </w:rPr>
        <w:t>).[2]</w:t>
      </w:r>
    </w:p>
    <w:p w14:paraId="070DD54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lastRenderedPageBreak/>
        <w:t>2. Лечебная физическая культура для женщин с заболеванием недержания мочи</w:t>
      </w:r>
    </w:p>
    <w:p w14:paraId="38BBB91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4B89F52"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реди консервативных методов лечения ведущее место занимает лечебная физкультура.</w:t>
      </w:r>
    </w:p>
    <w:p w14:paraId="09C4B8DA"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Терапевтический эффект лечебной физкультур</w:t>
      </w:r>
      <w:r>
        <w:rPr>
          <w:rFonts w:ascii="Times New Roman CYR" w:hAnsi="Times New Roman CYR" w:cs="Times New Roman CYR"/>
          <w:sz w:val="28"/>
          <w:szCs w:val="28"/>
          <w:lang w:val="ru-RU"/>
        </w:rPr>
        <w:t>ы связан с тем, что гимнастические упражнения, повышая тонус всей мускулатуры тела, повышают тонус и мышц дна полости малого таза, что значительно улучшает их функцию. Ряд специальных упражнений непосредственно воздействуя на мышцы данной области, также бл</w:t>
      </w:r>
      <w:r>
        <w:rPr>
          <w:rFonts w:ascii="Times New Roman CYR" w:hAnsi="Times New Roman CYR" w:cs="Times New Roman CYR"/>
          <w:sz w:val="28"/>
          <w:szCs w:val="28"/>
          <w:lang w:val="ru-RU"/>
        </w:rPr>
        <w:t>аготворно влияет на их сократительные свойства, что и дает общий лечебный эффект.</w:t>
      </w:r>
    </w:p>
    <w:p w14:paraId="5AF42F2D"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Большое значение имеет и попеременное повышение и понижение внутрибрюшного давления, наблюдающееся при выполнении упражнений, что также рефлекторно влияет на мышцы дна полост</w:t>
      </w:r>
      <w:r>
        <w:rPr>
          <w:rFonts w:ascii="Times New Roman CYR" w:hAnsi="Times New Roman CYR" w:cs="Times New Roman CYR"/>
          <w:sz w:val="28"/>
          <w:szCs w:val="28"/>
          <w:lang w:val="ru-RU"/>
        </w:rPr>
        <w:t>и малого таза.[3]</w:t>
      </w:r>
    </w:p>
    <w:p w14:paraId="64C2C31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Функцию сфинктера обеспечивают расположенные друг против друга петли мышц детрузора, которые совместно с лобково-пузырными мышцами создают компрессию мочеиспускательного канала. Успех консервативного лечения зависит от восстановления равн</w:t>
      </w:r>
      <w:r>
        <w:rPr>
          <w:rFonts w:ascii="Times New Roman CYR" w:hAnsi="Times New Roman CYR" w:cs="Times New Roman CYR"/>
          <w:sz w:val="28"/>
          <w:szCs w:val="28"/>
          <w:lang w:val="ru-RU"/>
        </w:rPr>
        <w:t>овесия между детрузором и сфинктерами мочевого пузыря.</w:t>
      </w:r>
    </w:p>
    <w:p w14:paraId="1EC318D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Консервативные методы лечения рекомендуют главным образом при легком недержании мочи, а также больным с повышенным риском хирургического лечения. Рекомендуется ЛФК по методике Д.Н. Атабекова (1949) и К</w:t>
      </w:r>
      <w:r>
        <w:rPr>
          <w:rFonts w:ascii="Times New Roman CYR" w:hAnsi="Times New Roman CYR" w:cs="Times New Roman CYR"/>
          <w:sz w:val="28"/>
          <w:szCs w:val="28"/>
          <w:lang w:val="ru-RU"/>
        </w:rPr>
        <w:t>.Н. Прибылова (1954) в модификации проф. В.А. Епифанова и соавт. (1986).</w:t>
      </w:r>
    </w:p>
    <w:p w14:paraId="3D9D58AF"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Задачи ЛФК:</w:t>
      </w:r>
    </w:p>
    <w:p w14:paraId="5860043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en-US"/>
        </w:rPr>
        <w:t>ѕ</w:t>
      </w:r>
      <w:r>
        <w:rPr>
          <w:rFonts w:ascii="Times New Roman CYR" w:hAnsi="Times New Roman CYR" w:cs="Times New Roman CYR"/>
          <w:sz w:val="28"/>
          <w:szCs w:val="28"/>
          <w:lang w:val="ru-RU"/>
        </w:rPr>
        <w:t xml:space="preserve"> улучшение трофики органов малого таза;</w:t>
      </w:r>
    </w:p>
    <w:p w14:paraId="768EBF9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en-US"/>
        </w:rPr>
        <w:t>ѕ</w:t>
      </w:r>
      <w:r>
        <w:rPr>
          <w:rFonts w:ascii="Times New Roman CYR" w:hAnsi="Times New Roman CYR" w:cs="Times New Roman CYR"/>
          <w:sz w:val="28"/>
          <w:szCs w:val="28"/>
          <w:lang w:val="ru-RU"/>
        </w:rPr>
        <w:t xml:space="preserve"> стимуляция компенсаторно-приспособительных реакций с целью нормализации деятельности замыкательного аппарата мочевого пузыря и </w:t>
      </w:r>
      <w:r>
        <w:rPr>
          <w:rFonts w:ascii="Times New Roman CYR" w:hAnsi="Times New Roman CYR" w:cs="Times New Roman CYR"/>
          <w:sz w:val="28"/>
          <w:szCs w:val="28"/>
          <w:lang w:val="ru-RU"/>
        </w:rPr>
        <w:lastRenderedPageBreak/>
        <w:t>м</w:t>
      </w:r>
      <w:r>
        <w:rPr>
          <w:rFonts w:ascii="Times New Roman CYR" w:hAnsi="Times New Roman CYR" w:cs="Times New Roman CYR"/>
          <w:sz w:val="28"/>
          <w:szCs w:val="28"/>
          <w:lang w:val="ru-RU"/>
        </w:rPr>
        <w:t>очеиспускательного канала;</w:t>
      </w:r>
    </w:p>
    <w:p w14:paraId="5D590F9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en-US"/>
        </w:rPr>
        <w:t>ѕ</w:t>
      </w:r>
      <w:r>
        <w:rPr>
          <w:rFonts w:ascii="Times New Roman CYR" w:hAnsi="Times New Roman CYR" w:cs="Times New Roman CYR"/>
          <w:sz w:val="28"/>
          <w:szCs w:val="28"/>
          <w:lang w:val="ru-RU"/>
        </w:rPr>
        <w:t xml:space="preserve"> устранение неконтролируемых сокращений детрузора;</w:t>
      </w:r>
    </w:p>
    <w:p w14:paraId="3CB8314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en-US"/>
        </w:rPr>
        <w:t>ѕ</w:t>
      </w:r>
      <w:r>
        <w:rPr>
          <w:rFonts w:ascii="Times New Roman CYR" w:hAnsi="Times New Roman CYR" w:cs="Times New Roman CYR"/>
          <w:sz w:val="28"/>
          <w:szCs w:val="28"/>
          <w:lang w:val="ru-RU"/>
        </w:rPr>
        <w:t xml:space="preserve"> укрепление мышечно-связочного аппарата тазового дна, мыши мочеиспускательного канала, живота, спины, таза, ягодичной области;</w:t>
      </w:r>
    </w:p>
    <w:p w14:paraId="014762B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en-US"/>
        </w:rPr>
        <w:t>ѕ</w:t>
      </w:r>
      <w:r>
        <w:rPr>
          <w:rFonts w:ascii="Times New Roman CYR" w:hAnsi="Times New Roman CYR" w:cs="Times New Roman CYR"/>
          <w:sz w:val="28"/>
          <w:szCs w:val="28"/>
          <w:lang w:val="ru-RU"/>
        </w:rPr>
        <w:t xml:space="preserve"> восстановление анатомо-топографических взаимоот</w:t>
      </w:r>
      <w:r>
        <w:rPr>
          <w:rFonts w:ascii="Times New Roman CYR" w:hAnsi="Times New Roman CYR" w:cs="Times New Roman CYR"/>
          <w:sz w:val="28"/>
          <w:szCs w:val="28"/>
          <w:lang w:val="ru-RU"/>
        </w:rPr>
        <w:t>ношений органов малого таза;</w:t>
      </w:r>
    </w:p>
    <w:p w14:paraId="2AA1B103"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en-US"/>
        </w:rPr>
        <w:t>ѕ</w:t>
      </w:r>
      <w:r>
        <w:rPr>
          <w:rFonts w:ascii="Times New Roman CYR" w:hAnsi="Times New Roman CYR" w:cs="Times New Roman CYR"/>
          <w:sz w:val="28"/>
          <w:szCs w:val="28"/>
          <w:lang w:val="ru-RU"/>
        </w:rPr>
        <w:t xml:space="preserve"> ликвидация патологической доминанты в коре головного мозга;</w:t>
      </w:r>
    </w:p>
    <w:p w14:paraId="181086FA"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en-US"/>
        </w:rPr>
        <w:t>ѕ</w:t>
      </w:r>
      <w:r>
        <w:rPr>
          <w:rFonts w:ascii="Times New Roman CYR" w:hAnsi="Times New Roman CYR" w:cs="Times New Roman CYR"/>
          <w:sz w:val="28"/>
          <w:szCs w:val="28"/>
          <w:lang w:val="ru-RU"/>
        </w:rPr>
        <w:t xml:space="preserve"> общеукрепляющее, тонизирующее действие.</w:t>
      </w:r>
    </w:p>
    <w:p w14:paraId="4D16DD5A"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Применяя средства ЛФК в коррекции недержания мочи при напряжении, необходимо соблюдать принципы, разработанные В.Н. Мошковы</w:t>
      </w:r>
      <w:r>
        <w:rPr>
          <w:rFonts w:ascii="Times New Roman CYR" w:hAnsi="Times New Roman CYR" w:cs="Times New Roman CYR"/>
          <w:sz w:val="28"/>
          <w:szCs w:val="28"/>
          <w:lang w:val="ru-RU"/>
        </w:rPr>
        <w:t>м (1963): систематичность, регулярность, длительность, постепенность и др.[2,18]</w:t>
      </w:r>
    </w:p>
    <w:p w14:paraId="0136B48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Методику ЛГ дифференцируют в зависимости от тяжести заболевания, опущения внутренних половых органов, а также сопутствующих заболеваний внутренних органов.</w:t>
      </w:r>
    </w:p>
    <w:p w14:paraId="2AB96821"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выполнении физ</w:t>
      </w:r>
      <w:r>
        <w:rPr>
          <w:rFonts w:ascii="Times New Roman CYR" w:hAnsi="Times New Roman CYR" w:cs="Times New Roman CYR"/>
          <w:sz w:val="28"/>
          <w:szCs w:val="28"/>
          <w:lang w:val="ru-RU"/>
        </w:rPr>
        <w:t>ических упражнений используют различные исходные положения в зависимости от тяжести и формы заболевания. периода лечения.</w:t>
      </w:r>
    </w:p>
    <w:p w14:paraId="25DC8AD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предотвращения повышения внутрибрюшного давления и истечения мочи при выполнении физических упражнений следует использовать и.п. л</w:t>
      </w:r>
      <w:r>
        <w:rPr>
          <w:rFonts w:ascii="Times New Roman CYR" w:hAnsi="Times New Roman CYR" w:cs="Times New Roman CYR"/>
          <w:sz w:val="28"/>
          <w:szCs w:val="28"/>
          <w:lang w:val="ru-RU"/>
        </w:rPr>
        <w:t>ежа на спине на наклонной плоскости с приподнятым не более чем на 30° ножным концом (антиортостатическое положение). При сопутствующей гипертонической болезни и цереброваскулярной патологии это и.п. противопоказано.</w:t>
      </w:r>
    </w:p>
    <w:p w14:paraId="18C718B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легком течении заболевания в процеду</w:t>
      </w:r>
      <w:r>
        <w:rPr>
          <w:rFonts w:ascii="Times New Roman CYR" w:hAnsi="Times New Roman CYR" w:cs="Times New Roman CYR"/>
          <w:sz w:val="28"/>
          <w:szCs w:val="28"/>
          <w:lang w:val="ru-RU"/>
        </w:rPr>
        <w:t xml:space="preserve">ре ЛГ используют следующие исходные положения: лежа на спине горизонтально, лежа на спине с приподнятым ножным концом кушетки, стоя на коленях, коленно-кистевое, коленно-локтевое, сидя на полу и стоя (только со 2-й половины курса лечения), лежа на спине с </w:t>
      </w:r>
      <w:r>
        <w:rPr>
          <w:rFonts w:ascii="Times New Roman CYR" w:hAnsi="Times New Roman CYR" w:cs="Times New Roman CYR"/>
          <w:sz w:val="28"/>
          <w:szCs w:val="28"/>
          <w:lang w:val="ru-RU"/>
        </w:rPr>
        <w:t xml:space="preserve">приподнятым головным концом кушетки (ортостатическое </w:t>
      </w:r>
      <w:r>
        <w:rPr>
          <w:rFonts w:ascii="Times New Roman CYR" w:hAnsi="Times New Roman CYR" w:cs="Times New Roman CYR"/>
          <w:sz w:val="28"/>
          <w:szCs w:val="28"/>
          <w:lang w:val="ru-RU"/>
        </w:rPr>
        <w:lastRenderedPageBreak/>
        <w:t>положение) для адаптации функции мочевого пузыря и мочеиспускательного канала к обычным условиям (в заключительном периоде лечения).</w:t>
      </w:r>
    </w:p>
    <w:p w14:paraId="290BBB9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больных с опущением внутренних половых органов ортостатическое полож</w:t>
      </w:r>
      <w:r>
        <w:rPr>
          <w:rFonts w:ascii="Times New Roman CYR" w:hAnsi="Times New Roman CYR" w:cs="Times New Roman CYR"/>
          <w:sz w:val="28"/>
          <w:szCs w:val="28"/>
          <w:lang w:val="ru-RU"/>
        </w:rPr>
        <w:t>ение не применяется.</w:t>
      </w:r>
    </w:p>
    <w:p w14:paraId="4228A4A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средней степени тяжести заболевания: те же и.п., исключая и.п. стоя; и.п. стоя на коленях и сидя можно применять только во 2-й половине курса лечения.</w:t>
      </w:r>
    </w:p>
    <w:p w14:paraId="2C406D9F"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тяжелом течении заболевания: и.п. лежа на спине горизонтально ш антиортостат</w:t>
      </w:r>
      <w:r>
        <w:rPr>
          <w:rFonts w:ascii="Times New Roman CYR" w:hAnsi="Times New Roman CYR" w:cs="Times New Roman CYR"/>
          <w:sz w:val="28"/>
          <w:szCs w:val="28"/>
          <w:lang w:val="ru-RU"/>
        </w:rPr>
        <w:t>ическое положение.</w:t>
      </w:r>
    </w:p>
    <w:p w14:paraId="3EBA46AD"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Физические упражнения в и.п. лежа на животе не выполняют при недержании мочи любой степени тяжести.</w:t>
      </w:r>
    </w:p>
    <w:p w14:paraId="0B36337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процедуре ЛГ применяют специальные физические упражнения (динамические и статические) для мышц промежности, таза, спины, живота, ягодич</w:t>
      </w:r>
      <w:r>
        <w:rPr>
          <w:rFonts w:ascii="Times New Roman CYR" w:hAnsi="Times New Roman CYR" w:cs="Times New Roman CYR"/>
          <w:sz w:val="28"/>
          <w:szCs w:val="28"/>
          <w:lang w:val="ru-RU"/>
        </w:rPr>
        <w:t>ной области. Специальные упражнения сочетают с напряжением мышц тазового дна (вдох - сократить мышцы тазового дна, выдох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 расслабить). Изометрические напряжения мышц следует выполнять с максимально возможной интенсивностью, экспозиция от 2 до 7 сек, 4-8 п</w:t>
      </w:r>
      <w:r>
        <w:rPr>
          <w:rFonts w:ascii="Times New Roman CYR" w:hAnsi="Times New Roman CYR" w:cs="Times New Roman CYR"/>
          <w:sz w:val="28"/>
          <w:szCs w:val="28"/>
          <w:lang w:val="ru-RU"/>
        </w:rPr>
        <w:t>овторений, лучше в исходном положении лежа на спине горизонтально и в антиортостатическом положении. Не допускать задержки дыхания!</w:t>
      </w:r>
    </w:p>
    <w:p w14:paraId="396217A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Изометрические упражнения чередуют с произвольным расслаблением мышц и дыхательными упражнениями. Для полноценного сокращени</w:t>
      </w:r>
      <w:r>
        <w:rPr>
          <w:rFonts w:ascii="Times New Roman CYR" w:hAnsi="Times New Roman CYR" w:cs="Times New Roman CYR"/>
          <w:sz w:val="28"/>
          <w:szCs w:val="28"/>
          <w:lang w:val="ru-RU"/>
        </w:rPr>
        <w:t>я всех мышц промежности (мышц урогенитальной и тазовой диафрагм) необходимо одновременно втянуть анус, сжать влагалище и попытаться замкнуть мочеиспускательный канал.</w:t>
      </w:r>
    </w:p>
    <w:p w14:paraId="03333CD1"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Выполнять физические упражнения рекомендуется ежедневно, н</w:t>
      </w:r>
      <w:r>
        <w:rPr>
          <w:rFonts w:ascii="Times New Roman CYR" w:hAnsi="Times New Roman CYR" w:cs="Times New Roman CYR"/>
          <w:sz w:val="28"/>
          <w:szCs w:val="28"/>
          <w:lang w:val="en-US"/>
        </w:rPr>
        <w:t>e</w:t>
      </w:r>
      <w:r>
        <w:rPr>
          <w:rFonts w:ascii="Times New Roman CYR" w:hAnsi="Times New Roman CYR" w:cs="Times New Roman CYR"/>
          <w:sz w:val="28"/>
          <w:szCs w:val="28"/>
          <w:lang w:val="ru-RU"/>
        </w:rPr>
        <w:t xml:space="preserve"> менее 4-6 мес, желательно с м</w:t>
      </w:r>
      <w:r>
        <w:rPr>
          <w:rFonts w:ascii="Times New Roman CYR" w:hAnsi="Times New Roman CYR" w:cs="Times New Roman CYR"/>
          <w:sz w:val="28"/>
          <w:szCs w:val="28"/>
          <w:lang w:val="ru-RU"/>
        </w:rPr>
        <w:t>узыкальным сопровождением. Длительность процедуры ЛГ в течение курса лечения постепенно увеличивают с 20 до 50-60 мин.</w:t>
      </w:r>
    </w:p>
    <w:p w14:paraId="5FB0BFC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 больных с недержанием мочи при напряжении независимо от тяжести </w:t>
      </w:r>
      <w:r>
        <w:rPr>
          <w:rFonts w:ascii="Times New Roman CYR" w:hAnsi="Times New Roman CYR" w:cs="Times New Roman CYR"/>
          <w:sz w:val="28"/>
          <w:szCs w:val="28"/>
          <w:lang w:val="ru-RU"/>
        </w:rPr>
        <w:lastRenderedPageBreak/>
        <w:t>заболевания в процедуре ЛГ полностью исключают бег, быструю ходьбу, пры</w:t>
      </w:r>
      <w:r>
        <w:rPr>
          <w:rFonts w:ascii="Times New Roman CYR" w:hAnsi="Times New Roman CYR" w:cs="Times New Roman CYR"/>
          <w:sz w:val="28"/>
          <w:szCs w:val="28"/>
          <w:lang w:val="ru-RU"/>
        </w:rPr>
        <w:t>жки, подскоки, резкие наклоны, натуживания и резкие перемены исходного положения.</w:t>
      </w:r>
    </w:p>
    <w:p w14:paraId="1ABAAC7D"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Тренировка мышц промежности значительно улучшается, если больные также выполняютупражнения самостоятельно. Рекомендуют ииклы ритмичных напряжений мышц тазового дна: максималь</w:t>
      </w:r>
      <w:r>
        <w:rPr>
          <w:rFonts w:ascii="Times New Roman CYR" w:hAnsi="Times New Roman CYR" w:cs="Times New Roman CYR"/>
          <w:sz w:val="28"/>
          <w:szCs w:val="28"/>
          <w:lang w:val="ru-RU"/>
        </w:rPr>
        <w:t>но сократить мышцы промежности на вдохе и расслабить их на выдохе. Лучше выполнять это упражнение в и.п. лежа на спине или лежа на спине с приподнятым на 20-30° ножным концом кушетки.</w:t>
      </w:r>
    </w:p>
    <w:p w14:paraId="0677E472"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Схема занятий: 1-я неделя: 10 упражнений, отдых 30 сек, повторить 2 раза</w:t>
      </w:r>
      <w:r>
        <w:rPr>
          <w:rFonts w:ascii="Times New Roman CYR" w:hAnsi="Times New Roman CYR" w:cs="Times New Roman CYR"/>
          <w:sz w:val="28"/>
          <w:szCs w:val="28"/>
          <w:lang w:val="ru-RU"/>
        </w:rPr>
        <w:t xml:space="preserve"> подряд 3-5 раз в день. 2-я неделя: 13 упражнений, отдых 30 сек, повторить 3-4 раза подряд 6-8 раз в день. 3-я неделя: 15 упражнений, отдых 30 сек, повторить 5 раз подряд 10 раз в день. Необходимо каждый раз напрягать мышцы с максимальной интенсивностью, д</w:t>
      </w:r>
      <w:r>
        <w:rPr>
          <w:rFonts w:ascii="Times New Roman CYR" w:hAnsi="Times New Roman CYR" w:cs="Times New Roman CYR"/>
          <w:sz w:val="28"/>
          <w:szCs w:val="28"/>
          <w:lang w:val="ru-RU"/>
        </w:rPr>
        <w:t>лительность напряжения 2-7 сек, дыхание не задерживать. Своевременно начатый курс комплексного восстановительного лечения недержания мочи при напряжении позволяет избежать оперативного лечения у больных с легкой и средней степенью тяжести заболевания, а та</w:t>
      </w:r>
      <w:r>
        <w:rPr>
          <w:rFonts w:ascii="Times New Roman CYR" w:hAnsi="Times New Roman CYR" w:cs="Times New Roman CYR"/>
          <w:sz w:val="28"/>
          <w:szCs w:val="28"/>
          <w:lang w:val="ru-RU"/>
        </w:rPr>
        <w:t>кже улучшить подготовку больных к оперативному вмешательству и повысить его эффективность.[19]</w:t>
      </w:r>
    </w:p>
    <w:p w14:paraId="4083A342"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51AFD83"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1 - Комплекс физических упражнений, рекомендуемых больным с недержанием мочи при напряжении легкой степени тяжести</w:t>
      </w:r>
    </w:p>
    <w:tbl>
      <w:tblPr>
        <w:tblW w:w="0" w:type="auto"/>
        <w:jc w:val="center"/>
        <w:tblLayout w:type="fixed"/>
        <w:tblCellMar>
          <w:left w:w="15" w:type="dxa"/>
          <w:right w:w="15" w:type="dxa"/>
        </w:tblCellMar>
        <w:tblLook w:val="0000" w:firstRow="0" w:lastRow="0" w:firstColumn="0" w:lastColumn="0" w:noHBand="0" w:noVBand="0"/>
      </w:tblPr>
      <w:tblGrid>
        <w:gridCol w:w="2459"/>
        <w:gridCol w:w="3525"/>
        <w:gridCol w:w="2790"/>
      </w:tblGrid>
      <w:tr w:rsidR="00000000" w14:paraId="4F57DB21"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477C3898"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Исходное положение</w:t>
            </w:r>
          </w:p>
        </w:tc>
        <w:tc>
          <w:tcPr>
            <w:tcW w:w="3525" w:type="dxa"/>
            <w:tcBorders>
              <w:top w:val="single" w:sz="6" w:space="0" w:color="auto"/>
              <w:left w:val="single" w:sz="6" w:space="0" w:color="auto"/>
              <w:bottom w:val="single" w:sz="6" w:space="0" w:color="auto"/>
              <w:right w:val="single" w:sz="6" w:space="0" w:color="auto"/>
            </w:tcBorders>
          </w:tcPr>
          <w:p w14:paraId="03940D4B"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Выполнение упражне</w:t>
            </w:r>
            <w:r>
              <w:rPr>
                <w:rFonts w:ascii="Times New Roman CYR" w:hAnsi="Times New Roman CYR" w:cs="Times New Roman CYR"/>
                <w:sz w:val="20"/>
                <w:szCs w:val="20"/>
                <w:lang w:val="en-US"/>
              </w:rPr>
              <w:t>ния</w:t>
            </w:r>
          </w:p>
        </w:tc>
        <w:tc>
          <w:tcPr>
            <w:tcW w:w="2790" w:type="dxa"/>
            <w:tcBorders>
              <w:top w:val="single" w:sz="6" w:space="0" w:color="auto"/>
              <w:left w:val="single" w:sz="6" w:space="0" w:color="auto"/>
              <w:bottom w:val="single" w:sz="6" w:space="0" w:color="auto"/>
              <w:right w:val="single" w:sz="6" w:space="0" w:color="auto"/>
            </w:tcBorders>
          </w:tcPr>
          <w:p w14:paraId="61CEA334"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Методические указания</w:t>
            </w:r>
          </w:p>
        </w:tc>
      </w:tr>
      <w:tr w:rsidR="00000000" w14:paraId="68531448"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787E67A3"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Лежа на спине горизонтально</w:t>
            </w:r>
          </w:p>
        </w:tc>
        <w:tc>
          <w:tcPr>
            <w:tcW w:w="3525" w:type="dxa"/>
            <w:tcBorders>
              <w:top w:val="single" w:sz="6" w:space="0" w:color="auto"/>
              <w:left w:val="single" w:sz="6" w:space="0" w:color="auto"/>
              <w:bottom w:val="single" w:sz="6" w:space="0" w:color="auto"/>
              <w:right w:val="single" w:sz="6" w:space="0" w:color="auto"/>
            </w:tcBorders>
          </w:tcPr>
          <w:p w14:paraId="245AD293"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Общее расслабление</w:t>
            </w:r>
          </w:p>
        </w:tc>
        <w:tc>
          <w:tcPr>
            <w:tcW w:w="2790" w:type="dxa"/>
            <w:tcBorders>
              <w:top w:val="single" w:sz="6" w:space="0" w:color="auto"/>
              <w:left w:val="single" w:sz="6" w:space="0" w:color="auto"/>
              <w:bottom w:val="single" w:sz="6" w:space="0" w:color="auto"/>
              <w:right w:val="single" w:sz="6" w:space="0" w:color="auto"/>
            </w:tcBorders>
          </w:tcPr>
          <w:p w14:paraId="4B4D1CB4"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Дышать спокойно равномерно, 20-30 сек</w:t>
            </w:r>
          </w:p>
        </w:tc>
      </w:tr>
      <w:tr w:rsidR="00000000" w14:paraId="0433D18F"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563E07C4"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То же</w:t>
            </w:r>
          </w:p>
        </w:tc>
        <w:tc>
          <w:tcPr>
            <w:tcW w:w="3525" w:type="dxa"/>
            <w:tcBorders>
              <w:top w:val="single" w:sz="6" w:space="0" w:color="auto"/>
              <w:left w:val="single" w:sz="6" w:space="0" w:color="auto"/>
              <w:bottom w:val="single" w:sz="6" w:space="0" w:color="auto"/>
              <w:right w:val="single" w:sz="6" w:space="0" w:color="auto"/>
            </w:tcBorders>
          </w:tcPr>
          <w:p w14:paraId="24BCBC7A"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Сгибание и разгибание в голеностопных суставах</w:t>
            </w:r>
          </w:p>
        </w:tc>
        <w:tc>
          <w:tcPr>
            <w:tcW w:w="2790" w:type="dxa"/>
            <w:tcBorders>
              <w:top w:val="single" w:sz="6" w:space="0" w:color="auto"/>
              <w:left w:val="single" w:sz="6" w:space="0" w:color="auto"/>
              <w:bottom w:val="single" w:sz="6" w:space="0" w:color="auto"/>
              <w:right w:val="single" w:sz="6" w:space="0" w:color="auto"/>
            </w:tcBorders>
          </w:tcPr>
          <w:p w14:paraId="779758BA"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Темп медленный, повторить 6-8 раз</w:t>
            </w:r>
          </w:p>
        </w:tc>
      </w:tr>
      <w:tr w:rsidR="00000000" w14:paraId="30124DB9"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52FB0356"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То же</w:t>
            </w:r>
          </w:p>
        </w:tc>
        <w:tc>
          <w:tcPr>
            <w:tcW w:w="3525" w:type="dxa"/>
            <w:tcBorders>
              <w:top w:val="single" w:sz="6" w:space="0" w:color="auto"/>
              <w:left w:val="single" w:sz="6" w:space="0" w:color="auto"/>
              <w:bottom w:val="single" w:sz="6" w:space="0" w:color="auto"/>
              <w:right w:val="single" w:sz="6" w:space="0" w:color="auto"/>
            </w:tcBorders>
          </w:tcPr>
          <w:p w14:paraId="02BBD06A"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Круговое вращение рук в плечевых суставах</w:t>
            </w:r>
          </w:p>
        </w:tc>
        <w:tc>
          <w:tcPr>
            <w:tcW w:w="2790" w:type="dxa"/>
            <w:tcBorders>
              <w:top w:val="single" w:sz="6" w:space="0" w:color="auto"/>
              <w:left w:val="single" w:sz="6" w:space="0" w:color="auto"/>
              <w:bottom w:val="single" w:sz="6" w:space="0" w:color="auto"/>
              <w:right w:val="single" w:sz="6" w:space="0" w:color="auto"/>
            </w:tcBorders>
          </w:tcPr>
          <w:p w14:paraId="7A3721A2"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Тоже</w:t>
            </w:r>
          </w:p>
        </w:tc>
      </w:tr>
      <w:tr w:rsidR="00000000" w14:paraId="603C852E"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493C8527"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То же</w:t>
            </w:r>
          </w:p>
        </w:tc>
        <w:tc>
          <w:tcPr>
            <w:tcW w:w="3525" w:type="dxa"/>
            <w:tcBorders>
              <w:top w:val="single" w:sz="6" w:space="0" w:color="auto"/>
              <w:left w:val="single" w:sz="6" w:space="0" w:color="auto"/>
              <w:bottom w:val="single" w:sz="6" w:space="0" w:color="auto"/>
              <w:right w:val="single" w:sz="6" w:space="0" w:color="auto"/>
            </w:tcBorders>
          </w:tcPr>
          <w:p w14:paraId="31CD05EE"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«Велосипед»</w:t>
            </w:r>
          </w:p>
        </w:tc>
        <w:tc>
          <w:tcPr>
            <w:tcW w:w="2790" w:type="dxa"/>
            <w:tcBorders>
              <w:top w:val="single" w:sz="6" w:space="0" w:color="auto"/>
              <w:left w:val="single" w:sz="6" w:space="0" w:color="auto"/>
              <w:bottom w:val="single" w:sz="6" w:space="0" w:color="auto"/>
              <w:right w:val="single" w:sz="6" w:space="0" w:color="auto"/>
            </w:tcBorders>
          </w:tcPr>
          <w:p w14:paraId="2169505B"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Темп медленный, 1-1,5 мин</w:t>
            </w:r>
          </w:p>
        </w:tc>
      </w:tr>
      <w:tr w:rsidR="00000000" w14:paraId="037D3978"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0CCE128D"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на коленях, руки за головой</w:t>
            </w:r>
          </w:p>
        </w:tc>
        <w:tc>
          <w:tcPr>
            <w:tcW w:w="3525" w:type="dxa"/>
            <w:tcBorders>
              <w:top w:val="single" w:sz="6" w:space="0" w:color="auto"/>
              <w:left w:val="single" w:sz="6" w:space="0" w:color="auto"/>
              <w:bottom w:val="single" w:sz="6" w:space="0" w:color="auto"/>
              <w:right w:val="single" w:sz="6" w:space="0" w:color="auto"/>
            </w:tcBorders>
          </w:tcPr>
          <w:p w14:paraId="58AA60B8"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 вдохе развести локти в стороны, на выдохе свести локти</w:t>
            </w:r>
          </w:p>
        </w:tc>
        <w:tc>
          <w:tcPr>
            <w:tcW w:w="2790" w:type="dxa"/>
            <w:tcBorders>
              <w:top w:val="single" w:sz="6" w:space="0" w:color="auto"/>
              <w:left w:val="single" w:sz="6" w:space="0" w:color="auto"/>
              <w:bottom w:val="single" w:sz="6" w:space="0" w:color="auto"/>
              <w:right w:val="single" w:sz="6" w:space="0" w:color="auto"/>
            </w:tcBorders>
          </w:tcPr>
          <w:p w14:paraId="1B4D6736"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Темп медленный, повторить 6-8 раз</w:t>
            </w:r>
          </w:p>
        </w:tc>
      </w:tr>
      <w:tr w:rsidR="00000000" w14:paraId="139CBBA4"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76126291"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lastRenderedPageBreak/>
              <w:t>Сидя на полу, ноги согнуты в коленных суставах, руки в упоре сзади</w:t>
            </w:r>
          </w:p>
        </w:tc>
        <w:tc>
          <w:tcPr>
            <w:tcW w:w="3525" w:type="dxa"/>
            <w:tcBorders>
              <w:top w:val="single" w:sz="6" w:space="0" w:color="auto"/>
              <w:left w:val="single" w:sz="6" w:space="0" w:color="auto"/>
              <w:bottom w:val="single" w:sz="6" w:space="0" w:color="auto"/>
              <w:right w:val="single" w:sz="6" w:space="0" w:color="auto"/>
            </w:tcBorders>
          </w:tcPr>
          <w:p w14:paraId="3A5C5ACC"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Свести колени, сок</w:t>
            </w:r>
            <w:r>
              <w:rPr>
                <w:rFonts w:ascii="Times New Roman CYR" w:hAnsi="Times New Roman CYR" w:cs="Times New Roman CYR"/>
                <w:sz w:val="20"/>
                <w:szCs w:val="20"/>
                <w:lang w:val="ru-RU"/>
              </w:rPr>
              <w:t>ратить мышцы промежности и втянуть анус на вдохе, на выдохе развести колени и расслабить мышцы промежности</w:t>
            </w:r>
          </w:p>
        </w:tc>
        <w:tc>
          <w:tcPr>
            <w:tcW w:w="2790" w:type="dxa"/>
            <w:tcBorders>
              <w:top w:val="single" w:sz="6" w:space="0" w:color="auto"/>
              <w:left w:val="single" w:sz="6" w:space="0" w:color="auto"/>
              <w:bottom w:val="single" w:sz="6" w:space="0" w:color="auto"/>
              <w:right w:val="single" w:sz="6" w:space="0" w:color="auto"/>
            </w:tcBorders>
          </w:tcPr>
          <w:p w14:paraId="04142359"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Темп медленный, повторить 8-10 раз</w:t>
            </w:r>
          </w:p>
        </w:tc>
      </w:tr>
      <w:tr w:rsidR="00000000" w14:paraId="54E6F43B"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7ED73FCB"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 же, но ноги согнуты и притянуты к животу</w:t>
            </w:r>
          </w:p>
        </w:tc>
        <w:tc>
          <w:tcPr>
            <w:tcW w:w="3525" w:type="dxa"/>
            <w:tcBorders>
              <w:top w:val="single" w:sz="6" w:space="0" w:color="auto"/>
              <w:left w:val="single" w:sz="6" w:space="0" w:color="auto"/>
              <w:bottom w:val="single" w:sz="6" w:space="0" w:color="auto"/>
              <w:right w:val="single" w:sz="6" w:space="0" w:color="auto"/>
            </w:tcBorders>
          </w:tcPr>
          <w:p w14:paraId="22B737F3"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Перекатиться на спину на вдохе, на выдохе вернуться в и. п.</w:t>
            </w:r>
          </w:p>
        </w:tc>
        <w:tc>
          <w:tcPr>
            <w:tcW w:w="2790" w:type="dxa"/>
            <w:tcBorders>
              <w:top w:val="single" w:sz="6" w:space="0" w:color="auto"/>
              <w:left w:val="single" w:sz="6" w:space="0" w:color="auto"/>
              <w:bottom w:val="single" w:sz="6" w:space="0" w:color="auto"/>
              <w:right w:val="single" w:sz="6" w:space="0" w:color="auto"/>
            </w:tcBorders>
          </w:tcPr>
          <w:p w14:paraId="69EA19A6"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Темп мед</w:t>
            </w:r>
            <w:r>
              <w:rPr>
                <w:rFonts w:ascii="Times New Roman CYR" w:hAnsi="Times New Roman CYR" w:cs="Times New Roman CYR"/>
                <w:sz w:val="20"/>
                <w:szCs w:val="20"/>
                <w:lang w:val="en-US"/>
              </w:rPr>
              <w:t>ленный, повторить 6-8 раз</w:t>
            </w:r>
          </w:p>
        </w:tc>
      </w:tr>
      <w:tr w:rsidR="00000000" w14:paraId="0E3BBE90"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3B347019"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 же, ноги разведены, руки в упоре сзади</w:t>
            </w:r>
          </w:p>
        </w:tc>
        <w:tc>
          <w:tcPr>
            <w:tcW w:w="3525" w:type="dxa"/>
            <w:tcBorders>
              <w:top w:val="single" w:sz="6" w:space="0" w:color="auto"/>
              <w:left w:val="single" w:sz="6" w:space="0" w:color="auto"/>
              <w:bottom w:val="single" w:sz="6" w:space="0" w:color="auto"/>
              <w:right w:val="single" w:sz="6" w:space="0" w:color="auto"/>
            </w:tcBorders>
          </w:tcPr>
          <w:p w14:paraId="65BD41CD"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Ротация ног кнутри и сокращение мышц промежности на вдохе, на выдохе - ротация ног кнаружи и расслабление мышц промежности</w:t>
            </w:r>
          </w:p>
        </w:tc>
        <w:tc>
          <w:tcPr>
            <w:tcW w:w="2790" w:type="dxa"/>
            <w:tcBorders>
              <w:top w:val="single" w:sz="6" w:space="0" w:color="auto"/>
              <w:left w:val="single" w:sz="6" w:space="0" w:color="auto"/>
              <w:bottom w:val="single" w:sz="6" w:space="0" w:color="auto"/>
              <w:right w:val="single" w:sz="6" w:space="0" w:color="auto"/>
            </w:tcBorders>
          </w:tcPr>
          <w:p w14:paraId="289243B2"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Темп средний, повторить 8-10 раз</w:t>
            </w:r>
          </w:p>
        </w:tc>
      </w:tr>
      <w:tr w:rsidR="00000000" w14:paraId="2C77989F"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250A44F3"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Коленно-кистевое</w:t>
            </w:r>
          </w:p>
        </w:tc>
        <w:tc>
          <w:tcPr>
            <w:tcW w:w="3525" w:type="dxa"/>
            <w:tcBorders>
              <w:top w:val="single" w:sz="6" w:space="0" w:color="auto"/>
              <w:left w:val="single" w:sz="6" w:space="0" w:color="auto"/>
              <w:bottom w:val="single" w:sz="6" w:space="0" w:color="auto"/>
              <w:right w:val="single" w:sz="6" w:space="0" w:color="auto"/>
            </w:tcBorders>
          </w:tcPr>
          <w:p w14:paraId="1603DF51"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ru-RU"/>
              </w:rPr>
              <w:t>На вдохе выгн</w:t>
            </w:r>
            <w:r>
              <w:rPr>
                <w:rFonts w:ascii="Times New Roman CYR" w:hAnsi="Times New Roman CYR" w:cs="Times New Roman CYR"/>
                <w:sz w:val="20"/>
                <w:szCs w:val="20"/>
                <w:lang w:val="ru-RU"/>
              </w:rPr>
              <w:t xml:space="preserve">уть спину, сократить мышцы промежности, на выдохе - опуститься. </w:t>
            </w:r>
            <w:r>
              <w:rPr>
                <w:rFonts w:ascii="Times New Roman CYR" w:hAnsi="Times New Roman CYR" w:cs="Times New Roman CYR"/>
                <w:sz w:val="20"/>
                <w:szCs w:val="20"/>
                <w:lang w:val="en-US"/>
              </w:rPr>
              <w:t>Спину прогнуть и расслабить мышцы промежности</w:t>
            </w:r>
          </w:p>
        </w:tc>
        <w:tc>
          <w:tcPr>
            <w:tcW w:w="2790" w:type="dxa"/>
            <w:tcBorders>
              <w:top w:val="single" w:sz="6" w:space="0" w:color="auto"/>
              <w:left w:val="single" w:sz="6" w:space="0" w:color="auto"/>
              <w:bottom w:val="single" w:sz="6" w:space="0" w:color="auto"/>
              <w:right w:val="single" w:sz="6" w:space="0" w:color="auto"/>
            </w:tcBorders>
          </w:tcPr>
          <w:p w14:paraId="2D9AF361"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Темп медленный, повторить 8-10 раз</w:t>
            </w:r>
          </w:p>
        </w:tc>
      </w:tr>
      <w:tr w:rsidR="00000000" w14:paraId="3790470D"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0326D113"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Лежа на спине с приподнятым ножным концом кушетки, ноги прямые вместе</w:t>
            </w:r>
          </w:p>
        </w:tc>
        <w:tc>
          <w:tcPr>
            <w:tcW w:w="3525" w:type="dxa"/>
            <w:tcBorders>
              <w:top w:val="single" w:sz="6" w:space="0" w:color="auto"/>
              <w:left w:val="single" w:sz="6" w:space="0" w:color="auto"/>
              <w:bottom w:val="single" w:sz="6" w:space="0" w:color="auto"/>
              <w:right w:val="single" w:sz="6" w:space="0" w:color="auto"/>
            </w:tcBorders>
          </w:tcPr>
          <w:p w14:paraId="032F7A0E"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Прижать ноги друг к другу, сокращая макс</w:t>
            </w:r>
            <w:r>
              <w:rPr>
                <w:rFonts w:ascii="Times New Roman CYR" w:hAnsi="Times New Roman CYR" w:cs="Times New Roman CYR"/>
                <w:sz w:val="20"/>
                <w:szCs w:val="20"/>
                <w:lang w:val="ru-RU"/>
              </w:rPr>
              <w:t>имально мышцы промежности и втягивая анус в течение 2-7 сек, расслабиться и отдохнуть 15-20 сек</w:t>
            </w:r>
          </w:p>
        </w:tc>
        <w:tc>
          <w:tcPr>
            <w:tcW w:w="2790" w:type="dxa"/>
            <w:tcBorders>
              <w:top w:val="single" w:sz="6" w:space="0" w:color="auto"/>
              <w:left w:val="single" w:sz="6" w:space="0" w:color="auto"/>
              <w:bottom w:val="single" w:sz="6" w:space="0" w:color="auto"/>
              <w:right w:val="single" w:sz="6" w:space="0" w:color="auto"/>
            </w:tcBorders>
          </w:tcPr>
          <w:p w14:paraId="4F6A2EBF"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медленный, повторить 6-8 раз, не задерживать дыхание</w:t>
            </w:r>
          </w:p>
        </w:tc>
      </w:tr>
      <w:tr w:rsidR="00000000" w14:paraId="470E5DE4"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35027E9D"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То же</w:t>
            </w:r>
          </w:p>
        </w:tc>
        <w:tc>
          <w:tcPr>
            <w:tcW w:w="3525" w:type="dxa"/>
            <w:tcBorders>
              <w:top w:val="single" w:sz="6" w:space="0" w:color="auto"/>
              <w:left w:val="single" w:sz="6" w:space="0" w:color="auto"/>
              <w:bottom w:val="single" w:sz="6" w:space="0" w:color="auto"/>
              <w:right w:val="single" w:sz="6" w:space="0" w:color="auto"/>
            </w:tcBorders>
          </w:tcPr>
          <w:p w14:paraId="3BC00C0D"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Расслабление всех мышц, дыхание глубокое</w:t>
            </w:r>
          </w:p>
        </w:tc>
        <w:tc>
          <w:tcPr>
            <w:tcW w:w="2790" w:type="dxa"/>
            <w:tcBorders>
              <w:top w:val="single" w:sz="6" w:space="0" w:color="auto"/>
              <w:left w:val="single" w:sz="6" w:space="0" w:color="auto"/>
              <w:bottom w:val="single" w:sz="6" w:space="0" w:color="auto"/>
              <w:right w:val="single" w:sz="6" w:space="0" w:color="auto"/>
            </w:tcBorders>
          </w:tcPr>
          <w:p w14:paraId="519B1F58"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 сек</w:t>
            </w:r>
          </w:p>
        </w:tc>
      </w:tr>
      <w:tr w:rsidR="00000000" w14:paraId="34881CD3"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0D34D563"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То же</w:t>
            </w:r>
          </w:p>
        </w:tc>
        <w:tc>
          <w:tcPr>
            <w:tcW w:w="3525" w:type="dxa"/>
            <w:tcBorders>
              <w:top w:val="single" w:sz="6" w:space="0" w:color="auto"/>
              <w:left w:val="single" w:sz="6" w:space="0" w:color="auto"/>
              <w:bottom w:val="single" w:sz="6" w:space="0" w:color="auto"/>
              <w:right w:val="single" w:sz="6" w:space="0" w:color="auto"/>
            </w:tcBorders>
          </w:tcPr>
          <w:p w14:paraId="3EEAFD79"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«Велосипед»</w:t>
            </w:r>
          </w:p>
        </w:tc>
        <w:tc>
          <w:tcPr>
            <w:tcW w:w="2790" w:type="dxa"/>
            <w:tcBorders>
              <w:top w:val="single" w:sz="6" w:space="0" w:color="auto"/>
              <w:left w:val="single" w:sz="6" w:space="0" w:color="auto"/>
              <w:bottom w:val="single" w:sz="6" w:space="0" w:color="auto"/>
              <w:right w:val="single" w:sz="6" w:space="0" w:color="auto"/>
            </w:tcBorders>
          </w:tcPr>
          <w:p w14:paraId="580AE1DF"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Темп средний, 1-1,5</w:t>
            </w:r>
          </w:p>
        </w:tc>
      </w:tr>
      <w:tr w:rsidR="00000000" w14:paraId="268B6484"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64C6AB4F"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 же</w:t>
            </w:r>
            <w:r>
              <w:rPr>
                <w:rFonts w:ascii="Times New Roman CYR" w:hAnsi="Times New Roman CYR" w:cs="Times New Roman CYR"/>
                <w:sz w:val="20"/>
                <w:szCs w:val="20"/>
                <w:lang w:val="ru-RU"/>
              </w:rPr>
              <w:t>, ноги согнуты в коленях, поднять таз</w:t>
            </w:r>
          </w:p>
        </w:tc>
        <w:tc>
          <w:tcPr>
            <w:tcW w:w="3525" w:type="dxa"/>
            <w:tcBorders>
              <w:top w:val="single" w:sz="6" w:space="0" w:color="auto"/>
              <w:left w:val="single" w:sz="6" w:space="0" w:color="auto"/>
              <w:bottom w:val="single" w:sz="6" w:space="0" w:color="auto"/>
              <w:right w:val="single" w:sz="6" w:space="0" w:color="auto"/>
            </w:tcBorders>
          </w:tcPr>
          <w:p w14:paraId="34A6DBAD"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Приведение колен друг к другу с сокращением мышц тазового дна в течение 2-7 сек, расслабиться и отдохнуть 15-20 сек, при этом опустить таз</w:t>
            </w:r>
          </w:p>
        </w:tc>
        <w:tc>
          <w:tcPr>
            <w:tcW w:w="2790" w:type="dxa"/>
            <w:tcBorders>
              <w:top w:val="single" w:sz="6" w:space="0" w:color="auto"/>
              <w:left w:val="single" w:sz="6" w:space="0" w:color="auto"/>
              <w:bottom w:val="single" w:sz="6" w:space="0" w:color="auto"/>
              <w:right w:val="single" w:sz="6" w:space="0" w:color="auto"/>
            </w:tcBorders>
          </w:tcPr>
          <w:p w14:paraId="00465DDC"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медленный, повторить 6-8 раз, не задерживать дыхание</w:t>
            </w:r>
          </w:p>
        </w:tc>
      </w:tr>
      <w:tr w:rsidR="00000000" w14:paraId="3B6070C1"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4C9BDA25"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То же</w:t>
            </w:r>
          </w:p>
        </w:tc>
        <w:tc>
          <w:tcPr>
            <w:tcW w:w="3525" w:type="dxa"/>
            <w:tcBorders>
              <w:top w:val="single" w:sz="6" w:space="0" w:color="auto"/>
              <w:left w:val="single" w:sz="6" w:space="0" w:color="auto"/>
              <w:bottom w:val="single" w:sz="6" w:space="0" w:color="auto"/>
              <w:right w:val="single" w:sz="6" w:space="0" w:color="auto"/>
            </w:tcBorders>
          </w:tcPr>
          <w:p w14:paraId="120C9C87"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Расслабление в</w:t>
            </w:r>
            <w:r>
              <w:rPr>
                <w:rFonts w:ascii="Times New Roman CYR" w:hAnsi="Times New Roman CYR" w:cs="Times New Roman CYR"/>
                <w:sz w:val="20"/>
                <w:szCs w:val="20"/>
                <w:lang w:val="ru-RU"/>
              </w:rPr>
              <w:t>сех мышц, глубокое дыхание</w:t>
            </w:r>
          </w:p>
        </w:tc>
        <w:tc>
          <w:tcPr>
            <w:tcW w:w="2790" w:type="dxa"/>
            <w:tcBorders>
              <w:top w:val="single" w:sz="6" w:space="0" w:color="auto"/>
              <w:left w:val="single" w:sz="6" w:space="0" w:color="auto"/>
              <w:bottom w:val="single" w:sz="6" w:space="0" w:color="auto"/>
              <w:right w:val="single" w:sz="6" w:space="0" w:color="auto"/>
            </w:tcBorders>
          </w:tcPr>
          <w:p w14:paraId="08DDADC7"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 сек</w:t>
            </w:r>
          </w:p>
        </w:tc>
      </w:tr>
      <w:tr w:rsidR="00000000" w14:paraId="4A0FB8F6"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7DD25E32"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 же, ноги приподняты на 10-15 см плоскости</w:t>
            </w:r>
          </w:p>
        </w:tc>
        <w:tc>
          <w:tcPr>
            <w:tcW w:w="3525" w:type="dxa"/>
            <w:tcBorders>
              <w:top w:val="single" w:sz="6" w:space="0" w:color="auto"/>
              <w:left w:val="single" w:sz="6" w:space="0" w:color="auto"/>
              <w:bottom w:val="single" w:sz="6" w:space="0" w:color="auto"/>
              <w:right w:val="single" w:sz="6" w:space="0" w:color="auto"/>
            </w:tcBorders>
          </w:tcPr>
          <w:p w14:paraId="0A74AC50"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«Ножницы»</w:t>
            </w:r>
          </w:p>
        </w:tc>
        <w:tc>
          <w:tcPr>
            <w:tcW w:w="2790" w:type="dxa"/>
            <w:tcBorders>
              <w:top w:val="single" w:sz="6" w:space="0" w:color="auto"/>
              <w:left w:val="single" w:sz="6" w:space="0" w:color="auto"/>
              <w:bottom w:val="single" w:sz="6" w:space="0" w:color="auto"/>
              <w:right w:val="single" w:sz="6" w:space="0" w:color="auto"/>
            </w:tcBorders>
          </w:tcPr>
          <w:p w14:paraId="39032E30"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средний, продолжительность 1-1,5 мин, не задерживать дыхание</w:t>
            </w:r>
          </w:p>
        </w:tc>
      </w:tr>
      <w:tr w:rsidR="00000000" w14:paraId="029748B5"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583780D2"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То же, ноги скрещены, приподняты и опираются о стенку</w:t>
            </w:r>
          </w:p>
        </w:tc>
        <w:tc>
          <w:tcPr>
            <w:tcW w:w="3525" w:type="dxa"/>
            <w:tcBorders>
              <w:top w:val="single" w:sz="6" w:space="0" w:color="auto"/>
              <w:left w:val="single" w:sz="6" w:space="0" w:color="auto"/>
              <w:bottom w:val="single" w:sz="6" w:space="0" w:color="auto"/>
              <w:right w:val="single" w:sz="6" w:space="0" w:color="auto"/>
            </w:tcBorders>
          </w:tcPr>
          <w:p w14:paraId="6455CEC1"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Прижать ноги друг к другу и сократить мышцы п</w:t>
            </w:r>
            <w:r>
              <w:rPr>
                <w:rFonts w:ascii="Times New Roman CYR" w:hAnsi="Times New Roman CYR" w:cs="Times New Roman CYR"/>
                <w:sz w:val="20"/>
                <w:szCs w:val="20"/>
                <w:lang w:val="ru-RU"/>
              </w:rPr>
              <w:t>ромежности на 2-7 сек, расслабиться, отдых 15- 20 сек</w:t>
            </w:r>
          </w:p>
        </w:tc>
        <w:tc>
          <w:tcPr>
            <w:tcW w:w="2790" w:type="dxa"/>
            <w:tcBorders>
              <w:top w:val="single" w:sz="6" w:space="0" w:color="auto"/>
              <w:left w:val="single" w:sz="6" w:space="0" w:color="auto"/>
              <w:bottom w:val="single" w:sz="6" w:space="0" w:color="auto"/>
              <w:right w:val="single" w:sz="6" w:space="0" w:color="auto"/>
            </w:tcBorders>
          </w:tcPr>
          <w:p w14:paraId="4AE9B37B"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медленный, повторить 6-8 раз, не задерживать дыхание, интенсивность упражнения максимальная</w:t>
            </w:r>
          </w:p>
        </w:tc>
      </w:tr>
      <w:tr w:rsidR="00000000" w14:paraId="0AE0D559"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00CD0520"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Тоже</w:t>
            </w:r>
          </w:p>
        </w:tc>
        <w:tc>
          <w:tcPr>
            <w:tcW w:w="3525" w:type="dxa"/>
            <w:tcBorders>
              <w:top w:val="single" w:sz="6" w:space="0" w:color="auto"/>
              <w:left w:val="single" w:sz="6" w:space="0" w:color="auto"/>
              <w:bottom w:val="single" w:sz="6" w:space="0" w:color="auto"/>
              <w:right w:val="single" w:sz="6" w:space="0" w:color="auto"/>
            </w:tcBorders>
          </w:tcPr>
          <w:p w14:paraId="544A4709"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Расслабление всех мышц при глубоком дыхании</w:t>
            </w:r>
          </w:p>
        </w:tc>
        <w:tc>
          <w:tcPr>
            <w:tcW w:w="2790" w:type="dxa"/>
            <w:tcBorders>
              <w:top w:val="single" w:sz="6" w:space="0" w:color="auto"/>
              <w:left w:val="single" w:sz="6" w:space="0" w:color="auto"/>
              <w:bottom w:val="single" w:sz="6" w:space="0" w:color="auto"/>
              <w:right w:val="single" w:sz="6" w:space="0" w:color="auto"/>
            </w:tcBorders>
          </w:tcPr>
          <w:p w14:paraId="40940DC3"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 сек</w:t>
            </w:r>
          </w:p>
        </w:tc>
      </w:tr>
      <w:tr w:rsidR="00000000" w14:paraId="679FE018"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6E657332"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То же, ноги согнуты в коленях, между коленями </w:t>
            </w:r>
            <w:r>
              <w:rPr>
                <w:rFonts w:ascii="Times New Roman CYR" w:hAnsi="Times New Roman CYR" w:cs="Times New Roman CYR"/>
                <w:sz w:val="20"/>
                <w:szCs w:val="20"/>
                <w:lang w:val="ru-RU"/>
              </w:rPr>
              <w:t>мяч</w:t>
            </w:r>
          </w:p>
        </w:tc>
        <w:tc>
          <w:tcPr>
            <w:tcW w:w="3525" w:type="dxa"/>
            <w:tcBorders>
              <w:top w:val="single" w:sz="6" w:space="0" w:color="auto"/>
              <w:left w:val="single" w:sz="6" w:space="0" w:color="auto"/>
              <w:bottom w:val="single" w:sz="6" w:space="0" w:color="auto"/>
              <w:right w:val="single" w:sz="6" w:space="0" w:color="auto"/>
            </w:tcBorders>
          </w:tcPr>
          <w:p w14:paraId="45014A63"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Сжать мяч, напрягая мышцы промежности и втягивая анус - 2-7 сек, расслабиться - 15 сек</w:t>
            </w:r>
          </w:p>
        </w:tc>
        <w:tc>
          <w:tcPr>
            <w:tcW w:w="2790" w:type="dxa"/>
            <w:tcBorders>
              <w:top w:val="single" w:sz="6" w:space="0" w:color="auto"/>
              <w:left w:val="single" w:sz="6" w:space="0" w:color="auto"/>
              <w:bottom w:val="single" w:sz="6" w:space="0" w:color="auto"/>
              <w:right w:val="single" w:sz="6" w:space="0" w:color="auto"/>
            </w:tcBorders>
          </w:tcPr>
          <w:p w14:paraId="5D8F904E"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Повторить 8-10 раз, не задерживать дыхание</w:t>
            </w:r>
          </w:p>
        </w:tc>
      </w:tr>
      <w:tr w:rsidR="00000000" w14:paraId="2A5FFE97"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7B64D7CD"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То же</w:t>
            </w:r>
          </w:p>
        </w:tc>
        <w:tc>
          <w:tcPr>
            <w:tcW w:w="3525" w:type="dxa"/>
            <w:tcBorders>
              <w:top w:val="single" w:sz="6" w:space="0" w:color="auto"/>
              <w:left w:val="single" w:sz="6" w:space="0" w:color="auto"/>
              <w:bottom w:val="single" w:sz="6" w:space="0" w:color="auto"/>
              <w:right w:val="single" w:sz="6" w:space="0" w:color="auto"/>
            </w:tcBorders>
          </w:tcPr>
          <w:p w14:paraId="66B7C091"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Расслабиться, глубокое равномерное дыхание</w:t>
            </w:r>
          </w:p>
        </w:tc>
        <w:tc>
          <w:tcPr>
            <w:tcW w:w="2790" w:type="dxa"/>
            <w:tcBorders>
              <w:top w:val="single" w:sz="6" w:space="0" w:color="auto"/>
              <w:left w:val="single" w:sz="6" w:space="0" w:color="auto"/>
              <w:bottom w:val="single" w:sz="6" w:space="0" w:color="auto"/>
              <w:right w:val="single" w:sz="6" w:space="0" w:color="auto"/>
            </w:tcBorders>
          </w:tcPr>
          <w:p w14:paraId="32636680"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 сек</w:t>
            </w:r>
          </w:p>
        </w:tc>
      </w:tr>
      <w:tr w:rsidR="00000000" w14:paraId="4AF8DCC1"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3FB6A246"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Сидя на полу, руки на коленях</w:t>
            </w:r>
          </w:p>
        </w:tc>
        <w:tc>
          <w:tcPr>
            <w:tcW w:w="3525" w:type="dxa"/>
            <w:tcBorders>
              <w:top w:val="single" w:sz="6" w:space="0" w:color="auto"/>
              <w:left w:val="single" w:sz="6" w:space="0" w:color="auto"/>
              <w:bottom w:val="single" w:sz="6" w:space="0" w:color="auto"/>
              <w:right w:val="single" w:sz="6" w:space="0" w:color="auto"/>
            </w:tcBorders>
          </w:tcPr>
          <w:p w14:paraId="5C7C32D7"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Переставляя ноги, передвигаться на</w:t>
            </w:r>
            <w:r>
              <w:rPr>
                <w:rFonts w:ascii="Times New Roman CYR" w:hAnsi="Times New Roman CYR" w:cs="Times New Roman CYR"/>
                <w:sz w:val="20"/>
                <w:szCs w:val="20"/>
                <w:lang w:val="ru-RU"/>
              </w:rPr>
              <w:t xml:space="preserve"> ягодицах вперед, затем назад</w:t>
            </w:r>
          </w:p>
        </w:tc>
        <w:tc>
          <w:tcPr>
            <w:tcW w:w="2790" w:type="dxa"/>
            <w:tcBorders>
              <w:top w:val="single" w:sz="6" w:space="0" w:color="auto"/>
              <w:left w:val="single" w:sz="6" w:space="0" w:color="auto"/>
              <w:bottom w:val="single" w:sz="6" w:space="0" w:color="auto"/>
              <w:right w:val="single" w:sz="6" w:space="0" w:color="auto"/>
            </w:tcBorders>
          </w:tcPr>
          <w:p w14:paraId="23B75306"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медленный, продолжительность 1-1,5 мин, дыхание не задерживать</w:t>
            </w:r>
          </w:p>
        </w:tc>
      </w:tr>
      <w:tr w:rsidR="00000000" w14:paraId="4988AB3A"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4839AE35"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на коленях на полу, руки за головой</w:t>
            </w:r>
          </w:p>
        </w:tc>
        <w:tc>
          <w:tcPr>
            <w:tcW w:w="3525" w:type="dxa"/>
            <w:tcBorders>
              <w:top w:val="single" w:sz="6" w:space="0" w:color="auto"/>
              <w:left w:val="single" w:sz="6" w:space="0" w:color="auto"/>
              <w:bottom w:val="single" w:sz="6" w:space="0" w:color="auto"/>
              <w:right w:val="single" w:sz="6" w:space="0" w:color="auto"/>
            </w:tcBorders>
          </w:tcPr>
          <w:p w14:paraId="67DCF5C7"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Сесть влево - выдох вернуться в и.п. - вдох, то же в другую сторону</w:t>
            </w:r>
          </w:p>
        </w:tc>
        <w:tc>
          <w:tcPr>
            <w:tcW w:w="2790" w:type="dxa"/>
            <w:tcBorders>
              <w:top w:val="single" w:sz="6" w:space="0" w:color="auto"/>
              <w:left w:val="single" w:sz="6" w:space="0" w:color="auto"/>
              <w:bottom w:val="single" w:sz="6" w:space="0" w:color="auto"/>
              <w:right w:val="single" w:sz="6" w:space="0" w:color="auto"/>
            </w:tcBorders>
          </w:tcPr>
          <w:p w14:paraId="22CDBAEC"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Темп медленный, повторить 8-10 раз</w:t>
            </w:r>
          </w:p>
        </w:tc>
      </w:tr>
      <w:tr w:rsidR="00000000" w14:paraId="79864C43"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1B1DB274"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Лежа на спин</w:t>
            </w:r>
            <w:r>
              <w:rPr>
                <w:rFonts w:ascii="Times New Roman CYR" w:hAnsi="Times New Roman CYR" w:cs="Times New Roman CYR"/>
                <w:sz w:val="20"/>
                <w:szCs w:val="20"/>
                <w:lang w:val="en-US"/>
              </w:rPr>
              <w:t>е горизонтально</w:t>
            </w:r>
          </w:p>
        </w:tc>
        <w:tc>
          <w:tcPr>
            <w:tcW w:w="3525" w:type="dxa"/>
            <w:tcBorders>
              <w:top w:val="single" w:sz="6" w:space="0" w:color="auto"/>
              <w:left w:val="single" w:sz="6" w:space="0" w:color="auto"/>
              <w:bottom w:val="single" w:sz="6" w:space="0" w:color="auto"/>
              <w:right w:val="single" w:sz="6" w:space="0" w:color="auto"/>
            </w:tcBorders>
          </w:tcPr>
          <w:p w14:paraId="5D53D292"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Расслабиться, глубокое равномерное дыхание</w:t>
            </w:r>
          </w:p>
        </w:tc>
        <w:tc>
          <w:tcPr>
            <w:tcW w:w="2790" w:type="dxa"/>
            <w:tcBorders>
              <w:top w:val="single" w:sz="6" w:space="0" w:color="auto"/>
              <w:left w:val="single" w:sz="6" w:space="0" w:color="auto"/>
              <w:bottom w:val="single" w:sz="6" w:space="0" w:color="auto"/>
              <w:right w:val="single" w:sz="6" w:space="0" w:color="auto"/>
            </w:tcBorders>
          </w:tcPr>
          <w:p w14:paraId="73C22159"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 сек</w:t>
            </w:r>
          </w:p>
        </w:tc>
      </w:tr>
      <w:tr w:rsidR="00000000" w14:paraId="6228100C"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3028AD23"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Тоже, ноги разведены</w:t>
            </w:r>
          </w:p>
        </w:tc>
        <w:tc>
          <w:tcPr>
            <w:tcW w:w="3525" w:type="dxa"/>
            <w:tcBorders>
              <w:top w:val="single" w:sz="6" w:space="0" w:color="auto"/>
              <w:left w:val="single" w:sz="6" w:space="0" w:color="auto"/>
              <w:bottom w:val="single" w:sz="6" w:space="0" w:color="auto"/>
              <w:right w:val="single" w:sz="6" w:space="0" w:color="auto"/>
            </w:tcBorders>
          </w:tcPr>
          <w:p w14:paraId="2386E8DD"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Круговые вращения</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ru-RU"/>
              </w:rPr>
              <w:t xml:space="preserve">правой (левой) </w:t>
            </w:r>
            <w:r>
              <w:rPr>
                <w:rFonts w:ascii="Times New Roman CYR" w:hAnsi="Times New Roman CYR" w:cs="Times New Roman CYR"/>
                <w:sz w:val="20"/>
                <w:szCs w:val="20"/>
                <w:lang w:val="ru-RU"/>
              </w:rPr>
              <w:lastRenderedPageBreak/>
              <w:t>ногой</w:t>
            </w:r>
          </w:p>
        </w:tc>
        <w:tc>
          <w:tcPr>
            <w:tcW w:w="2790" w:type="dxa"/>
            <w:tcBorders>
              <w:top w:val="single" w:sz="6" w:space="0" w:color="auto"/>
              <w:left w:val="single" w:sz="6" w:space="0" w:color="auto"/>
              <w:bottom w:val="single" w:sz="6" w:space="0" w:color="auto"/>
              <w:right w:val="single" w:sz="6" w:space="0" w:color="auto"/>
            </w:tcBorders>
          </w:tcPr>
          <w:p w14:paraId="09A03543"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lastRenderedPageBreak/>
              <w:t xml:space="preserve">Темп средний, повторить 8-10 </w:t>
            </w:r>
            <w:r>
              <w:rPr>
                <w:rFonts w:ascii="Times New Roman CYR" w:hAnsi="Times New Roman CYR" w:cs="Times New Roman CYR"/>
                <w:sz w:val="20"/>
                <w:szCs w:val="20"/>
                <w:lang w:val="en-US"/>
              </w:rPr>
              <w:lastRenderedPageBreak/>
              <w:t>раз</w:t>
            </w:r>
          </w:p>
        </w:tc>
      </w:tr>
      <w:tr w:rsidR="00000000" w14:paraId="29A2ED33"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35FC8BDB"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lastRenderedPageBreak/>
              <w:t>Лежа на правом (левом) боку, соответствующая нога поднята</w:t>
            </w:r>
          </w:p>
        </w:tc>
        <w:tc>
          <w:tcPr>
            <w:tcW w:w="3525" w:type="dxa"/>
            <w:tcBorders>
              <w:top w:val="single" w:sz="6" w:space="0" w:color="auto"/>
              <w:left w:val="single" w:sz="6" w:space="0" w:color="auto"/>
              <w:bottom w:val="single" w:sz="6" w:space="0" w:color="auto"/>
              <w:right w:val="single" w:sz="6" w:space="0" w:color="auto"/>
            </w:tcBorders>
          </w:tcPr>
          <w:p w14:paraId="348E0ED3"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Ротация левой (правой) ноги кнутри н</w:t>
            </w:r>
            <w:r>
              <w:rPr>
                <w:rFonts w:ascii="Times New Roman CYR" w:hAnsi="Times New Roman CYR" w:cs="Times New Roman CYR"/>
                <w:sz w:val="20"/>
                <w:szCs w:val="20"/>
                <w:lang w:val="ru-RU"/>
              </w:rPr>
              <w:t>а вдохе, ротация ноги кнаружи на выдохе</w:t>
            </w:r>
          </w:p>
        </w:tc>
        <w:tc>
          <w:tcPr>
            <w:tcW w:w="2790" w:type="dxa"/>
            <w:tcBorders>
              <w:top w:val="single" w:sz="6" w:space="0" w:color="auto"/>
              <w:left w:val="single" w:sz="6" w:space="0" w:color="auto"/>
              <w:bottom w:val="single" w:sz="6" w:space="0" w:color="auto"/>
              <w:right w:val="single" w:sz="6" w:space="0" w:color="auto"/>
            </w:tcBorders>
          </w:tcPr>
          <w:p w14:paraId="48DB8C51"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Темп медленный, повторить 6-8 раз</w:t>
            </w:r>
          </w:p>
        </w:tc>
      </w:tr>
      <w:tr w:rsidR="00000000" w14:paraId="3151D35E"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6A7274F9"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Стоя на коленях</w:t>
            </w:r>
          </w:p>
        </w:tc>
        <w:tc>
          <w:tcPr>
            <w:tcW w:w="3525" w:type="dxa"/>
            <w:tcBorders>
              <w:top w:val="single" w:sz="6" w:space="0" w:color="auto"/>
              <w:left w:val="single" w:sz="6" w:space="0" w:color="auto"/>
              <w:bottom w:val="single" w:sz="6" w:space="0" w:color="auto"/>
              <w:right w:val="single" w:sz="6" w:space="0" w:color="auto"/>
            </w:tcBorders>
          </w:tcPr>
          <w:p w14:paraId="43FE5E2E"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Поворачивать корпус вправо и влево, переставляя ладони по полу</w:t>
            </w:r>
          </w:p>
        </w:tc>
        <w:tc>
          <w:tcPr>
            <w:tcW w:w="2790" w:type="dxa"/>
            <w:tcBorders>
              <w:top w:val="single" w:sz="6" w:space="0" w:color="auto"/>
              <w:left w:val="single" w:sz="6" w:space="0" w:color="auto"/>
              <w:bottom w:val="single" w:sz="6" w:space="0" w:color="auto"/>
              <w:right w:val="single" w:sz="6" w:space="0" w:color="auto"/>
            </w:tcBorders>
          </w:tcPr>
          <w:p w14:paraId="106FEFDE"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Темп медленный, повторить 8-10 раз</w:t>
            </w:r>
          </w:p>
        </w:tc>
      </w:tr>
      <w:tr w:rsidR="00000000" w14:paraId="19F18E6B"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2B268E13"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Стоя на коленях</w:t>
            </w:r>
          </w:p>
        </w:tc>
        <w:tc>
          <w:tcPr>
            <w:tcW w:w="3525" w:type="dxa"/>
            <w:tcBorders>
              <w:top w:val="single" w:sz="6" w:space="0" w:color="auto"/>
              <w:left w:val="single" w:sz="6" w:space="0" w:color="auto"/>
              <w:bottom w:val="single" w:sz="6" w:space="0" w:color="auto"/>
              <w:right w:val="single" w:sz="6" w:space="0" w:color="auto"/>
            </w:tcBorders>
          </w:tcPr>
          <w:p w14:paraId="012528FA"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Глубокое равномерное дыхание</w:t>
            </w:r>
          </w:p>
        </w:tc>
        <w:tc>
          <w:tcPr>
            <w:tcW w:w="2790" w:type="dxa"/>
            <w:tcBorders>
              <w:top w:val="single" w:sz="6" w:space="0" w:color="auto"/>
              <w:left w:val="single" w:sz="6" w:space="0" w:color="auto"/>
              <w:bottom w:val="single" w:sz="6" w:space="0" w:color="auto"/>
              <w:right w:val="single" w:sz="6" w:space="0" w:color="auto"/>
            </w:tcBorders>
          </w:tcPr>
          <w:p w14:paraId="09A1A988"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 сек</w:t>
            </w:r>
          </w:p>
        </w:tc>
      </w:tr>
      <w:tr w:rsidR="00000000" w14:paraId="262CC85F"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62F14CD6"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Стоя на колен</w:t>
            </w:r>
            <w:r>
              <w:rPr>
                <w:rFonts w:ascii="Times New Roman CYR" w:hAnsi="Times New Roman CYR" w:cs="Times New Roman CYR"/>
                <w:sz w:val="20"/>
                <w:szCs w:val="20"/>
                <w:lang w:val="ru-RU"/>
              </w:rPr>
              <w:t>ях, сесть на пятки</w:t>
            </w:r>
          </w:p>
        </w:tc>
        <w:tc>
          <w:tcPr>
            <w:tcW w:w="3525" w:type="dxa"/>
            <w:tcBorders>
              <w:top w:val="single" w:sz="6" w:space="0" w:color="auto"/>
              <w:left w:val="single" w:sz="6" w:space="0" w:color="auto"/>
              <w:bottom w:val="single" w:sz="6" w:space="0" w:color="auto"/>
              <w:right w:val="single" w:sz="6" w:space="0" w:color="auto"/>
            </w:tcBorders>
          </w:tcPr>
          <w:p w14:paraId="5E1DAB82"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Наклониться назад с упором рук сзади и сократить мышцы промежности на вдохе на 2-7 сек, возвратиться в и.п. и расслабиться на выдохе</w:t>
            </w:r>
          </w:p>
        </w:tc>
        <w:tc>
          <w:tcPr>
            <w:tcW w:w="2790" w:type="dxa"/>
            <w:tcBorders>
              <w:top w:val="single" w:sz="6" w:space="0" w:color="auto"/>
              <w:left w:val="single" w:sz="6" w:space="0" w:color="auto"/>
              <w:bottom w:val="single" w:sz="6" w:space="0" w:color="auto"/>
              <w:right w:val="single" w:sz="6" w:space="0" w:color="auto"/>
            </w:tcBorders>
          </w:tcPr>
          <w:p w14:paraId="334982D4"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медленный, повторить 6-8 раз, не задерживать дыхание</w:t>
            </w:r>
          </w:p>
        </w:tc>
      </w:tr>
      <w:tr w:rsidR="00000000" w14:paraId="34D86150"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1F0FB7AF"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Сидя на полу, прямые ноги разведены на ширину</w:t>
            </w:r>
            <w:r>
              <w:rPr>
                <w:rFonts w:ascii="Times New Roman CYR" w:hAnsi="Times New Roman CYR" w:cs="Times New Roman CYR"/>
                <w:sz w:val="20"/>
                <w:szCs w:val="20"/>
                <w:lang w:val="ru-RU"/>
              </w:rPr>
              <w:t xml:space="preserve"> плеч, руки в упоре сзади</w:t>
            </w:r>
          </w:p>
        </w:tc>
        <w:tc>
          <w:tcPr>
            <w:tcW w:w="3525" w:type="dxa"/>
            <w:tcBorders>
              <w:top w:val="single" w:sz="6" w:space="0" w:color="auto"/>
              <w:left w:val="single" w:sz="6" w:space="0" w:color="auto"/>
              <w:bottom w:val="single" w:sz="6" w:space="0" w:color="auto"/>
              <w:right w:val="single" w:sz="6" w:space="0" w:color="auto"/>
            </w:tcBorders>
          </w:tcPr>
          <w:p w14:paraId="39067FE1"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Достать носком правой ноги кисть одновременно поднимаемой правой руки на вдохе, на выдохе ногу и руку опустить, то же другой рукой и ногой</w:t>
            </w:r>
          </w:p>
        </w:tc>
        <w:tc>
          <w:tcPr>
            <w:tcW w:w="2790" w:type="dxa"/>
            <w:tcBorders>
              <w:top w:val="single" w:sz="6" w:space="0" w:color="auto"/>
              <w:left w:val="single" w:sz="6" w:space="0" w:color="auto"/>
              <w:bottom w:val="single" w:sz="6" w:space="0" w:color="auto"/>
              <w:right w:val="single" w:sz="6" w:space="0" w:color="auto"/>
            </w:tcBorders>
          </w:tcPr>
          <w:p w14:paraId="4964A345"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Темп медленный, повторить 6-8 раз</w:t>
            </w:r>
          </w:p>
        </w:tc>
      </w:tr>
      <w:tr w:rsidR="00000000" w14:paraId="40885281"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6C1A0C55"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Лежа на правом (левом) боку, прямые ноги вместе</w:t>
            </w:r>
          </w:p>
        </w:tc>
        <w:tc>
          <w:tcPr>
            <w:tcW w:w="3525" w:type="dxa"/>
            <w:tcBorders>
              <w:top w:val="single" w:sz="6" w:space="0" w:color="auto"/>
              <w:left w:val="single" w:sz="6" w:space="0" w:color="auto"/>
              <w:bottom w:val="single" w:sz="6" w:space="0" w:color="auto"/>
              <w:right w:val="single" w:sz="6" w:space="0" w:color="auto"/>
            </w:tcBorders>
          </w:tcPr>
          <w:p w14:paraId="3E5803A7"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 вдох</w:t>
            </w:r>
            <w:r>
              <w:rPr>
                <w:rFonts w:ascii="Times New Roman CYR" w:hAnsi="Times New Roman CYR" w:cs="Times New Roman CYR"/>
                <w:sz w:val="20"/>
                <w:szCs w:val="20"/>
                <w:lang w:val="ru-RU"/>
              </w:rPr>
              <w:t>е прижать правое колено к животу, на выдохе вернуться в и.п., то же на другом боку</w:t>
            </w:r>
          </w:p>
        </w:tc>
        <w:tc>
          <w:tcPr>
            <w:tcW w:w="2790" w:type="dxa"/>
            <w:tcBorders>
              <w:top w:val="single" w:sz="6" w:space="0" w:color="auto"/>
              <w:left w:val="single" w:sz="6" w:space="0" w:color="auto"/>
              <w:bottom w:val="single" w:sz="6" w:space="0" w:color="auto"/>
              <w:right w:val="single" w:sz="6" w:space="0" w:color="auto"/>
            </w:tcBorders>
          </w:tcPr>
          <w:p w14:paraId="5190F15D"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Темп медленный, повторить по 8-10 раз на каждом боку</w:t>
            </w:r>
          </w:p>
        </w:tc>
      </w:tr>
      <w:tr w:rsidR="00000000" w14:paraId="61EF2207" w14:textId="77777777">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14:paraId="48D1F0E9"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Лежа на спине горизонтально</w:t>
            </w:r>
          </w:p>
        </w:tc>
        <w:tc>
          <w:tcPr>
            <w:tcW w:w="3525" w:type="dxa"/>
            <w:tcBorders>
              <w:top w:val="single" w:sz="6" w:space="0" w:color="auto"/>
              <w:left w:val="single" w:sz="6" w:space="0" w:color="auto"/>
              <w:bottom w:val="single" w:sz="6" w:space="0" w:color="auto"/>
              <w:right w:val="single" w:sz="6" w:space="0" w:color="auto"/>
            </w:tcBorders>
          </w:tcPr>
          <w:p w14:paraId="3913F083"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Расслабление всех мышц, глубокое дыхание</w:t>
            </w:r>
          </w:p>
        </w:tc>
        <w:tc>
          <w:tcPr>
            <w:tcW w:w="2790" w:type="dxa"/>
            <w:tcBorders>
              <w:top w:val="single" w:sz="6" w:space="0" w:color="auto"/>
              <w:left w:val="single" w:sz="6" w:space="0" w:color="auto"/>
              <w:bottom w:val="single" w:sz="6" w:space="0" w:color="auto"/>
              <w:right w:val="single" w:sz="6" w:space="0" w:color="auto"/>
            </w:tcBorders>
          </w:tcPr>
          <w:p w14:paraId="4CFEB193" w14:textId="77777777" w:rsidR="00000000" w:rsidRDefault="00891A7C">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 сек Иллюстрации с сайта:</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ru-RU"/>
              </w:rPr>
              <w:t xml:space="preserve">© 2011 </w:t>
            </w:r>
            <w:r>
              <w:rPr>
                <w:rFonts w:ascii="Times New Roman CYR" w:hAnsi="Times New Roman CYR" w:cs="Times New Roman CYR"/>
                <w:sz w:val="20"/>
                <w:szCs w:val="20"/>
                <w:lang w:val="en-US"/>
              </w:rPr>
              <w:t>Thinkstock</w:t>
            </w:r>
            <w:r>
              <w:rPr>
                <w:rFonts w:ascii="Times New Roman CYR" w:hAnsi="Times New Roman CYR" w:cs="Times New Roman CYR"/>
                <w:sz w:val="20"/>
                <w:szCs w:val="20"/>
                <w:lang w:val="ru-RU"/>
              </w:rPr>
              <w:t>.</w:t>
            </w:r>
          </w:p>
        </w:tc>
      </w:tr>
    </w:tbl>
    <w:p w14:paraId="2DF9474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F30356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w:t>
      </w:r>
      <w:r>
        <w:rPr>
          <w:rFonts w:ascii="Times New Roman CYR" w:hAnsi="Times New Roman CYR" w:cs="Times New Roman CYR"/>
          <w:b/>
          <w:bCs/>
          <w:sz w:val="28"/>
          <w:szCs w:val="28"/>
          <w:lang w:val="ru-RU"/>
        </w:rPr>
        <w:t>.1 Специальные физические упражнения при недержании мочи у женщин</w:t>
      </w:r>
    </w:p>
    <w:p w14:paraId="077C81C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E8AE02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для мышц тазового дна.</w:t>
      </w:r>
    </w:p>
    <w:p w14:paraId="40C6B2A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в изотоническом режиме.</w:t>
      </w:r>
    </w:p>
    <w:p w14:paraId="21C0932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положении лежа на спине горизонтально и на наклонной плоскости с приподнятым ножным концом.</w:t>
      </w:r>
    </w:p>
    <w:p w14:paraId="73D9000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Втягивание ануса, влагалищ</w:t>
      </w:r>
      <w:r>
        <w:rPr>
          <w:rFonts w:ascii="Times New Roman CYR" w:hAnsi="Times New Roman CYR" w:cs="Times New Roman CYR"/>
          <w:sz w:val="28"/>
          <w:szCs w:val="28"/>
          <w:lang w:val="ru-RU"/>
        </w:rPr>
        <w:t>а и попытка замкнуть наружное отверстие мочеиспускательного канала с последующим расслаблением мышц.</w:t>
      </w:r>
    </w:p>
    <w:p w14:paraId="66E2D85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Приподнимание таза и поясницы вверх с опорой на пятки прямых ног и плечевой пояс.</w:t>
      </w:r>
    </w:p>
    <w:p w14:paraId="2793877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Ноги согнуть в коленях. Поднимать максимально вверх тазовый пояс с сокращ</w:t>
      </w:r>
      <w:r>
        <w:rPr>
          <w:rFonts w:ascii="Times New Roman CYR" w:hAnsi="Times New Roman CYR" w:cs="Times New Roman CYR"/>
          <w:sz w:val="28"/>
          <w:szCs w:val="28"/>
          <w:lang w:val="ru-RU"/>
        </w:rPr>
        <w:t>ением мышц тазового дна.</w:t>
      </w:r>
    </w:p>
    <w:p w14:paraId="61C07043"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Поворот таза и согнутых в коленях ног влево (вправо) до опускания на пол.</w:t>
      </w:r>
    </w:p>
    <w:p w14:paraId="2E9FB59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Заведение правой (левой) ноги за бедро противоположной с сокращением </w:t>
      </w:r>
      <w:r>
        <w:rPr>
          <w:rFonts w:ascii="Times New Roman CYR" w:hAnsi="Times New Roman CYR" w:cs="Times New Roman CYR"/>
          <w:sz w:val="28"/>
          <w:szCs w:val="28"/>
          <w:lang w:val="ru-RU"/>
        </w:rPr>
        <w:lastRenderedPageBreak/>
        <w:t>мышц тазового дна.</w:t>
      </w:r>
    </w:p>
    <w:p w14:paraId="400680B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Поочередное и одновременное подтягивание к груди ног, согнутых в кол</w:t>
      </w:r>
      <w:r>
        <w:rPr>
          <w:rFonts w:ascii="Times New Roman CYR" w:hAnsi="Times New Roman CYR" w:cs="Times New Roman CYR"/>
          <w:sz w:val="28"/>
          <w:szCs w:val="28"/>
          <w:lang w:val="ru-RU"/>
        </w:rPr>
        <w:t>енях.</w:t>
      </w:r>
    </w:p>
    <w:p w14:paraId="5484563A"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положении лежа на боку.</w:t>
      </w:r>
    </w:p>
    <w:p w14:paraId="73ECCAE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Подтягивание согнутой ноги к груди.</w:t>
      </w:r>
    </w:p>
    <w:p w14:paraId="5E3200D3"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Максимальное поднимание вверх прямой ноги с последующим замедленным ее опусканием.</w:t>
      </w:r>
    </w:p>
    <w:p w14:paraId="3F567BF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Поочередное отведение прямой ноги вперед, затем назад.</w:t>
      </w:r>
    </w:p>
    <w:p w14:paraId="73DD857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положении сидя на полу.</w:t>
      </w:r>
    </w:p>
    <w:p w14:paraId="145734C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Согнутые ноги притянуты </w:t>
      </w:r>
      <w:r>
        <w:rPr>
          <w:rFonts w:ascii="Times New Roman CYR" w:hAnsi="Times New Roman CYR" w:cs="Times New Roman CYR"/>
          <w:sz w:val="28"/>
          <w:szCs w:val="28"/>
          <w:lang w:val="ru-RU"/>
        </w:rPr>
        <w:t>к груди руками, перекат на спину и возвращение в исходное положение.</w:t>
      </w:r>
    </w:p>
    <w:p w14:paraId="70906F7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Ноги согнуты и подтянуты к тазу, руки в упоре сзади. Разведение и сведение колен.</w:t>
      </w:r>
    </w:p>
    <w:p w14:paraId="7010F26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Ноги согнуты, руки на голенях. Переставляя ноги, передвигаться на ягодицах вперед, назад.</w:t>
      </w:r>
    </w:p>
    <w:p w14:paraId="5530796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положении сто</w:t>
      </w:r>
      <w:r>
        <w:rPr>
          <w:rFonts w:ascii="Times New Roman CYR" w:hAnsi="Times New Roman CYR" w:cs="Times New Roman CYR"/>
          <w:sz w:val="28"/>
          <w:szCs w:val="28"/>
          <w:lang w:val="ru-RU"/>
        </w:rPr>
        <w:t>я на коленях</w:t>
      </w:r>
    </w:p>
    <w:p w14:paraId="3FADC3AD"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Руки за головой. Поочередно сесть вправо и влево от стоп.</w:t>
      </w:r>
    </w:p>
    <w:p w14:paraId="08388F3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Переставляя ладони по полу, поворачивать корпус вправо, затем влево.</w:t>
      </w:r>
    </w:p>
    <w:p w14:paraId="7CDB7391"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Колени разведены. Садиться между пяток.</w:t>
      </w:r>
    </w:p>
    <w:p w14:paraId="09ED772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Прогнуть позвоночник с опорой рук сзади, затем наклониться вперед.</w:t>
      </w:r>
    </w:p>
    <w:p w14:paraId="760158E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коленно</w:t>
      </w:r>
      <w:r>
        <w:rPr>
          <w:rFonts w:ascii="Times New Roman CYR" w:hAnsi="Times New Roman CYR" w:cs="Times New Roman CYR"/>
          <w:sz w:val="28"/>
          <w:szCs w:val="28"/>
          <w:lang w:val="ru-RU"/>
        </w:rPr>
        <w:t>-локтевом положении.</w:t>
      </w:r>
    </w:p>
    <w:p w14:paraId="2CBC7D2C"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Выпрямляя руки, поднять вверх тазовый пояс и выгнуть спину с одновременным сокращением мышц тазового дна.</w:t>
      </w:r>
    </w:p>
    <w:p w14:paraId="561AC02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Выпрямляя руки и ноги, поднять вверх тазовый пояс с сокращением мышц тазового дна.</w:t>
      </w:r>
    </w:p>
    <w:p w14:paraId="5B4A505D"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Круговые движения отведенной назад прямой лево</w:t>
      </w:r>
      <w:r>
        <w:rPr>
          <w:rFonts w:ascii="Times New Roman CYR" w:hAnsi="Times New Roman CYR" w:cs="Times New Roman CYR"/>
          <w:sz w:val="28"/>
          <w:szCs w:val="28"/>
          <w:lang w:val="ru-RU"/>
        </w:rPr>
        <w:t>й (правой) ногой.</w:t>
      </w:r>
    </w:p>
    <w:p w14:paraId="4CF9E27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Упражнение "Ласточка".</w:t>
      </w:r>
    </w:p>
    <w:p w14:paraId="2971D18A"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в изометрическом режиме.</w:t>
      </w:r>
    </w:p>
    <w:p w14:paraId="0E805A9A"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В положении лежа на спине горизонтально и на наклонной плоскости с приподнятым ножным концом.</w:t>
      </w:r>
    </w:p>
    <w:p w14:paraId="6D2073A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Максимально привести ноги, сократить мышцы тазового дна и ягодиц в течение 3-7 сек. Н</w:t>
      </w:r>
      <w:r>
        <w:rPr>
          <w:rFonts w:ascii="Times New Roman CYR" w:hAnsi="Times New Roman CYR" w:cs="Times New Roman CYR"/>
          <w:sz w:val="28"/>
          <w:szCs w:val="28"/>
          <w:lang w:val="ru-RU"/>
        </w:rPr>
        <w:t>оги согнуть в коленях, таз поднять вверх. Максимально привести бедра и голени, сократить мышцы тазового дна и ягодиц в течение 3-7 сек. Максимально привести ноги, сократить мышцы тазового дна и ягодиц с одновременным втягиванием передней брюшной стенки и н</w:t>
      </w:r>
      <w:r>
        <w:rPr>
          <w:rFonts w:ascii="Times New Roman CYR" w:hAnsi="Times New Roman CYR" w:cs="Times New Roman CYR"/>
          <w:sz w:val="28"/>
          <w:szCs w:val="28"/>
          <w:lang w:val="ru-RU"/>
        </w:rPr>
        <w:t>адавливанием поясничной областью на плоскость в течение 3-7 сек.</w:t>
      </w:r>
    </w:p>
    <w:p w14:paraId="11019FD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Ноги скрестить и поднять вверх на гимнастическую рейку. Максимально сжать ноги, сократить мышцы тазового дна и ягодиц в течение 3-7 сек. Ноги согнуть в коленях, между ними установить мяч. Мак</w:t>
      </w:r>
      <w:r>
        <w:rPr>
          <w:rFonts w:ascii="Times New Roman CYR" w:hAnsi="Times New Roman CYR" w:cs="Times New Roman CYR"/>
          <w:sz w:val="28"/>
          <w:szCs w:val="28"/>
          <w:lang w:val="ru-RU"/>
        </w:rPr>
        <w:t>симально сжимать мяч коленями с одновременным сокращением мышц тазового дна и ягодиц в течение 3-7 сек.[13]</w:t>
      </w:r>
    </w:p>
    <w:p w14:paraId="065EC52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CBEBAF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2.2 Перечень специальных упражнений, укрепляющих мышцы живота и тазового дна по Васильевой В.Е.</w:t>
      </w:r>
    </w:p>
    <w:p w14:paraId="3C17865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моча недержание лечение упражнение</w:t>
      </w:r>
    </w:p>
    <w:p w14:paraId="6D89DE7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из и</w:t>
      </w:r>
      <w:r>
        <w:rPr>
          <w:rFonts w:ascii="Times New Roman CYR" w:hAnsi="Times New Roman CYR" w:cs="Times New Roman CYR"/>
          <w:sz w:val="28"/>
          <w:szCs w:val="28"/>
          <w:lang w:val="ru-RU"/>
        </w:rPr>
        <w:t>сходного положения, лежа на спине.</w:t>
      </w:r>
    </w:p>
    <w:p w14:paraId="5D288F23"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Поочередно перенести одну ногу через выпрямленную другую.</w:t>
      </w:r>
    </w:p>
    <w:p w14:paraId="78082121"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AEBF302" w14:textId="359EFA68"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38D3354E" wp14:editId="36AD68EC">
            <wp:extent cx="16383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552450"/>
                    </a:xfrm>
                    <a:prstGeom prst="rect">
                      <a:avLst/>
                    </a:prstGeom>
                    <a:noFill/>
                    <a:ln>
                      <a:noFill/>
                    </a:ln>
                  </pic:spPr>
                </pic:pic>
              </a:graphicData>
            </a:graphic>
          </wp:inline>
        </w:drawing>
      </w:r>
    </w:p>
    <w:p w14:paraId="78D6960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1</w:t>
      </w:r>
    </w:p>
    <w:p w14:paraId="5B465F96" w14:textId="77777777" w:rsidR="00000000" w:rsidRDefault="00891A7C">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5CDDDA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Поочередно согнуть ноги в коленях, скользя пятками по кровати к ягодицам.</w:t>
      </w:r>
    </w:p>
    <w:p w14:paraId="35BC1EB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Поочередно каждой ногой, сгибая ее в коленн</w:t>
      </w:r>
      <w:r>
        <w:rPr>
          <w:rFonts w:ascii="Times New Roman CYR" w:hAnsi="Times New Roman CYR" w:cs="Times New Roman CYR"/>
          <w:sz w:val="28"/>
          <w:szCs w:val="28"/>
          <w:lang w:val="ru-RU"/>
        </w:rPr>
        <w:t>ом и тазобедренном суставах, прикоснуться стопой одной ноги к бедру другой.</w:t>
      </w:r>
    </w:p>
    <w:p w14:paraId="0CF21E6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F86294B" w14:textId="2C51AD6C"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19B0C9AE" wp14:editId="326A1FC6">
            <wp:extent cx="156210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590550"/>
                    </a:xfrm>
                    <a:prstGeom prst="rect">
                      <a:avLst/>
                    </a:prstGeom>
                    <a:noFill/>
                    <a:ln>
                      <a:noFill/>
                    </a:ln>
                  </pic:spPr>
                </pic:pic>
              </a:graphicData>
            </a:graphic>
          </wp:inline>
        </w:drawing>
      </w:r>
    </w:p>
    <w:p w14:paraId="18EAF91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2</w:t>
      </w:r>
    </w:p>
    <w:p w14:paraId="0962AED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9DA2C8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Одновременно согнуть ноги в коленях, отрывая пятки от кровати.</w:t>
      </w:r>
    </w:p>
    <w:p w14:paraId="31EACFEC"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Поочередно сгибать ноги, стараясь коснуться коленом груди.</w:t>
      </w:r>
    </w:p>
    <w:p w14:paraId="18374FE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Одновременно</w:t>
      </w:r>
      <w:r>
        <w:rPr>
          <w:rFonts w:ascii="Times New Roman CYR" w:hAnsi="Times New Roman CYR" w:cs="Times New Roman CYR"/>
          <w:sz w:val="28"/>
          <w:szCs w:val="28"/>
          <w:lang w:val="ru-RU"/>
        </w:rPr>
        <w:t xml:space="preserve"> согнуть ноги в коленях, стараясь прижать их к груди.</w:t>
      </w:r>
    </w:p>
    <w:p w14:paraId="1D01091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Поочередно поднять то одну, то другую выпрямленную ногу вверх.</w:t>
      </w:r>
    </w:p>
    <w:p w14:paraId="4BC7803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Выполнить движения ногами, как при езде на велосипеде.</w:t>
      </w:r>
    </w:p>
    <w:p w14:paraId="3F8EA04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Поднять прямые ноги вверх.</w:t>
      </w:r>
    </w:p>
    <w:p w14:paraId="5DA7F65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Скрестить и развести в стороны прямые ноги, поднятые под </w:t>
      </w:r>
      <w:r>
        <w:rPr>
          <w:rFonts w:ascii="Times New Roman CYR" w:hAnsi="Times New Roman CYR" w:cs="Times New Roman CYR"/>
          <w:sz w:val="28"/>
          <w:szCs w:val="28"/>
          <w:lang w:val="ru-RU"/>
        </w:rPr>
        <w:t>углом 50-90 градусов.</w:t>
      </w:r>
    </w:p>
    <w:p w14:paraId="0FA2886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Выполнить ногами движения, как при плавании стилем брасс.</w:t>
      </w:r>
    </w:p>
    <w:p w14:paraId="6957A99D"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Руки вдоль туловища, ноги, согнутые в коленных и тазобедренных суставах, стоят на полной ступне. </w:t>
      </w:r>
      <w:r>
        <w:rPr>
          <w:rFonts w:ascii="Times New Roman CYR" w:hAnsi="Times New Roman CYR" w:cs="Times New Roman CYR"/>
          <w:sz w:val="28"/>
          <w:szCs w:val="28"/>
          <w:lang w:val="en-US"/>
        </w:rPr>
        <w:t>Поочередно притягивать бедро к животу, стараясь коснуться коленом груди.</w:t>
      </w:r>
    </w:p>
    <w:p w14:paraId="6312CFD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3BC42D8" w14:textId="7607EC28"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2E35D19C" wp14:editId="71CD8F86">
            <wp:extent cx="1133475" cy="600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600075"/>
                    </a:xfrm>
                    <a:prstGeom prst="rect">
                      <a:avLst/>
                    </a:prstGeom>
                    <a:noFill/>
                    <a:ln>
                      <a:noFill/>
                    </a:ln>
                  </pic:spPr>
                </pic:pic>
              </a:graphicData>
            </a:graphic>
          </wp:inline>
        </w:drawing>
      </w:r>
    </w:p>
    <w:p w14:paraId="485D4D35"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3</w:t>
      </w:r>
    </w:p>
    <w:p w14:paraId="3E67C3F2"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DD4DEA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Руки вдоль туловища, ноги вместе. </w:t>
      </w:r>
    </w:p>
    <w:p w14:paraId="5A6E67EF"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Скольжением рук по туловищу согнуть их, кисти к подмышечным впадинам с одновременным сгибанием ног в коленных суставах и разведением их.</w:t>
      </w:r>
    </w:p>
    <w:p w14:paraId="58962FAA"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4AF5F8E" w14:textId="2356C9BE"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61B70664" wp14:editId="7286401F">
            <wp:extent cx="1285875" cy="781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781050"/>
                    </a:xfrm>
                    <a:prstGeom prst="rect">
                      <a:avLst/>
                    </a:prstGeom>
                    <a:noFill/>
                    <a:ln>
                      <a:noFill/>
                    </a:ln>
                  </pic:spPr>
                </pic:pic>
              </a:graphicData>
            </a:graphic>
          </wp:inline>
        </w:drawing>
      </w:r>
    </w:p>
    <w:p w14:paraId="26F1996A"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4</w:t>
      </w:r>
    </w:p>
    <w:p w14:paraId="1D972E4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BD7518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Руки под голову. Поднять обе прямые ноги вверх, развести в стороны, согнуть в коленных суставах, выпрямить, привести вместе и вернуться в и.п.</w:t>
      </w:r>
    </w:p>
    <w:p w14:paraId="1E5F8BED"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Ноги согнуты в коленных суставах, стопы соединены. </w:t>
      </w:r>
      <w:r>
        <w:rPr>
          <w:rFonts w:ascii="Times New Roman CYR" w:hAnsi="Times New Roman CYR" w:cs="Times New Roman CYR"/>
          <w:sz w:val="28"/>
          <w:szCs w:val="28"/>
          <w:lang w:val="en-US"/>
        </w:rPr>
        <w:t xml:space="preserve">Свести и развести </w:t>
      </w:r>
      <w:r>
        <w:rPr>
          <w:rFonts w:ascii="Times New Roman CYR" w:hAnsi="Times New Roman CYR" w:cs="Times New Roman CYR"/>
          <w:sz w:val="28"/>
          <w:szCs w:val="28"/>
          <w:lang w:val="en-US"/>
        </w:rPr>
        <w:t>колени.</w:t>
      </w:r>
    </w:p>
    <w:p w14:paraId="5287BB71"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C2ECEAB" w14:textId="56C0012F"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457D176C" wp14:editId="4B780761">
            <wp:extent cx="1171575" cy="666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666750"/>
                    </a:xfrm>
                    <a:prstGeom prst="rect">
                      <a:avLst/>
                    </a:prstGeom>
                    <a:noFill/>
                    <a:ln>
                      <a:noFill/>
                    </a:ln>
                  </pic:spPr>
                </pic:pic>
              </a:graphicData>
            </a:graphic>
          </wp:inline>
        </w:drawing>
      </w:r>
    </w:p>
    <w:p w14:paraId="6ABB502F"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5</w:t>
      </w:r>
    </w:p>
    <w:p w14:paraId="2F0001A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E4C30B2"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Ноги согнуты, стопы соединены. Развести руками колени в стороны, свести колени, вытянуть ноги.</w:t>
      </w:r>
    </w:p>
    <w:p w14:paraId="3BF4EC0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Ноги согнуты, ступни около ягодиц. Поднять таз вверх, опираясь на локти, плечевой пояс и ступни. При этом с</w:t>
      </w:r>
      <w:r>
        <w:rPr>
          <w:rFonts w:ascii="Times New Roman CYR" w:hAnsi="Times New Roman CYR" w:cs="Times New Roman CYR"/>
          <w:sz w:val="28"/>
          <w:szCs w:val="28"/>
          <w:lang w:val="ru-RU"/>
        </w:rPr>
        <w:t>ильно напрягать ягодичные мышцы, втягивая в себя задний проход.</w:t>
      </w:r>
    </w:p>
    <w:p w14:paraId="3E0F16A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3E46C77" w14:textId="642E4113"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6AF8760E" wp14:editId="07E12AA9">
            <wp:extent cx="1047750" cy="571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571500"/>
                    </a:xfrm>
                    <a:prstGeom prst="rect">
                      <a:avLst/>
                    </a:prstGeom>
                    <a:noFill/>
                    <a:ln>
                      <a:noFill/>
                    </a:ln>
                  </pic:spPr>
                </pic:pic>
              </a:graphicData>
            </a:graphic>
          </wp:inline>
        </w:drawing>
      </w:r>
    </w:p>
    <w:p w14:paraId="4D21F7B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6</w:t>
      </w:r>
    </w:p>
    <w:p w14:paraId="2B29AD5B" w14:textId="77777777" w:rsidR="00000000" w:rsidRDefault="00891A7C">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78EC4F8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Ноги согнуты в коленях, пятки около таза. Поднять таз вверх, опираясь на стопы и плечевой пояс с одновременным подниманием выпрямленной ноги ввер</w:t>
      </w:r>
      <w:r>
        <w:rPr>
          <w:rFonts w:ascii="Times New Roman CYR" w:hAnsi="Times New Roman CYR" w:cs="Times New Roman CYR"/>
          <w:sz w:val="28"/>
          <w:szCs w:val="28"/>
          <w:lang w:val="ru-RU"/>
        </w:rPr>
        <w:t>х и отведением ее в сторону.</w:t>
      </w:r>
    </w:p>
    <w:p w14:paraId="1CB3D53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Руки вдоль туловища, ноги врозь. Одновременно с движением прямых рук в стороны ладонями вверх развести ноги в тазобедренных суставах носками наружу. Затем, переходя в исходное положение, повернуть руки ладонями вниз, а ноги пят</w:t>
      </w:r>
      <w:r>
        <w:rPr>
          <w:rFonts w:ascii="Times New Roman CYR" w:hAnsi="Times New Roman CYR" w:cs="Times New Roman CYR"/>
          <w:sz w:val="28"/>
          <w:szCs w:val="28"/>
          <w:lang w:val="ru-RU"/>
        </w:rPr>
        <w:t>ками внутрь.</w:t>
      </w:r>
    </w:p>
    <w:p w14:paraId="3A07A3D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224D7BA" w14:textId="4116A53D"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58D5DF89" wp14:editId="6ABF1F0A">
            <wp:extent cx="1762125" cy="5238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523875"/>
                    </a:xfrm>
                    <a:prstGeom prst="rect">
                      <a:avLst/>
                    </a:prstGeom>
                    <a:noFill/>
                    <a:ln>
                      <a:noFill/>
                    </a:ln>
                  </pic:spPr>
                </pic:pic>
              </a:graphicData>
            </a:graphic>
          </wp:inline>
        </w:drawing>
      </w:r>
    </w:p>
    <w:p w14:paraId="6A74E0FF"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7</w:t>
      </w:r>
    </w:p>
    <w:p w14:paraId="20E87C1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1ED55F3"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 xml:space="preserve">Руки вытянуты вдоль туловища, ноги выпрямлены. Поднять таз (опираясь на пятки, локти, плечевой пояс и голову), втягивая задний проход. </w:t>
      </w:r>
      <w:r>
        <w:rPr>
          <w:rFonts w:ascii="Times New Roman CYR" w:hAnsi="Times New Roman CYR" w:cs="Times New Roman CYR"/>
          <w:sz w:val="28"/>
          <w:szCs w:val="28"/>
          <w:lang w:val="en-US"/>
        </w:rPr>
        <w:t>Возвращаясь в и.п., расслабить область заднего прохода.</w:t>
      </w:r>
    </w:p>
    <w:p w14:paraId="59070BB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E594D69" w14:textId="51FB5C8A"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1FED6CB4" wp14:editId="571B6B97">
            <wp:extent cx="1581150" cy="390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42FB9E7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8</w:t>
      </w:r>
    </w:p>
    <w:p w14:paraId="49FC309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AE13BD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Прямые ноги скрещены. Приподнять таз вверх, опираясь на пятки и плечевой пояс, напрягая ягодичные мышцы и втягивая в себя задний проход.</w:t>
      </w:r>
    </w:p>
    <w:p w14:paraId="5DC1944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662344B" w14:textId="3ADD9D81"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726FF860" wp14:editId="21D9C815">
            <wp:extent cx="1466850" cy="4000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400050"/>
                    </a:xfrm>
                    <a:prstGeom prst="rect">
                      <a:avLst/>
                    </a:prstGeom>
                    <a:noFill/>
                    <a:ln>
                      <a:noFill/>
                    </a:ln>
                  </pic:spPr>
                </pic:pic>
              </a:graphicData>
            </a:graphic>
          </wp:inline>
        </w:drawing>
      </w:r>
    </w:p>
    <w:p w14:paraId="607D0C8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9</w:t>
      </w:r>
    </w:p>
    <w:p w14:paraId="38570E8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ED54FA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Прижать подколенные области к </w:t>
      </w:r>
      <w:r>
        <w:rPr>
          <w:rFonts w:ascii="Times New Roman CYR" w:hAnsi="Times New Roman CYR" w:cs="Times New Roman CYR"/>
          <w:sz w:val="28"/>
          <w:szCs w:val="28"/>
          <w:lang w:val="ru-RU"/>
        </w:rPr>
        <w:t>кровати, одновременно втягивая задний проход и напрягая ягодичные мышцы.</w:t>
      </w:r>
    </w:p>
    <w:p w14:paraId="585E5246" w14:textId="77777777" w:rsidR="00000000" w:rsidRDefault="00891A7C">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5872AB6" w14:textId="5E349400"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4C98638D" wp14:editId="27AE20FF">
            <wp:extent cx="1228725"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304800"/>
                    </a:xfrm>
                    <a:prstGeom prst="rect">
                      <a:avLst/>
                    </a:prstGeom>
                    <a:noFill/>
                    <a:ln>
                      <a:noFill/>
                    </a:ln>
                  </pic:spPr>
                </pic:pic>
              </a:graphicData>
            </a:graphic>
          </wp:inline>
        </w:drawing>
      </w:r>
    </w:p>
    <w:p w14:paraId="1D7E5572"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10</w:t>
      </w:r>
    </w:p>
    <w:p w14:paraId="12A0BB4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B3D437F"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Перейти в положение сидя с помощью рук.</w:t>
      </w:r>
    </w:p>
    <w:p w14:paraId="38533B8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Ноги закреплены. Перейти в положение сидя без помощи рук.</w:t>
      </w:r>
    </w:p>
    <w:p w14:paraId="6C1F5C1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То же упражнение с усложнением его ра</w:t>
      </w:r>
      <w:r>
        <w:rPr>
          <w:rFonts w:ascii="Times New Roman CYR" w:hAnsi="Times New Roman CYR" w:cs="Times New Roman CYR"/>
          <w:sz w:val="28"/>
          <w:szCs w:val="28"/>
          <w:lang w:val="ru-RU"/>
        </w:rPr>
        <w:t>зличными исходными положениями рук (руки к плечам, на голову, вверх и т.д.).</w:t>
      </w:r>
    </w:p>
    <w:p w14:paraId="0A1CEB73"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Ноги закреплены, руки вдоль тела. Сесть, согнуться вперед, касаясь руками ступней ног.</w:t>
      </w:r>
    </w:p>
    <w:p w14:paraId="12814F7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Руки на животе. Сделать глубокий вдох, сильно выпячивая при этом живот, при выдохе живот втя</w:t>
      </w:r>
      <w:r>
        <w:rPr>
          <w:rFonts w:ascii="Times New Roman CYR" w:hAnsi="Times New Roman CYR" w:cs="Times New Roman CYR"/>
          <w:sz w:val="28"/>
          <w:szCs w:val="28"/>
          <w:lang w:val="ru-RU"/>
        </w:rPr>
        <w:t>нуть.</w:t>
      </w:r>
    </w:p>
    <w:p w14:paraId="05D1E33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0069928" w14:textId="043C0778"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0D2FE8A0" wp14:editId="667A7DE1">
            <wp:extent cx="1295400"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352425"/>
                    </a:xfrm>
                    <a:prstGeom prst="rect">
                      <a:avLst/>
                    </a:prstGeom>
                    <a:noFill/>
                    <a:ln>
                      <a:noFill/>
                    </a:ln>
                  </pic:spPr>
                </pic:pic>
              </a:graphicData>
            </a:graphic>
          </wp:inline>
        </w:drawing>
      </w:r>
    </w:p>
    <w:p w14:paraId="782E8E1C"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11</w:t>
      </w:r>
    </w:p>
    <w:p w14:paraId="2D0ECEA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C1B51C3"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Руки вдоль тела, ноги согнуты в коленных и тазобедренных суставах, прижаты друг к другу. Поворачивать обе ноги в левую сторону вместе с нижней частью туловища, стараясь положить их на бок. Голова и плеч</w:t>
      </w:r>
      <w:r>
        <w:rPr>
          <w:rFonts w:ascii="Times New Roman CYR" w:hAnsi="Times New Roman CYR" w:cs="Times New Roman CYR"/>
          <w:sz w:val="28"/>
          <w:szCs w:val="28"/>
          <w:lang w:val="ru-RU"/>
        </w:rPr>
        <w:t>евой пояс должны быть в первоначальном положении. То же проделать в другую сторону.</w:t>
      </w:r>
    </w:p>
    <w:p w14:paraId="2F1C5EF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E72E065" w14:textId="0CFB65EB"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01FBF1C9" wp14:editId="14C96383">
            <wp:extent cx="876300" cy="476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a:ln>
                      <a:noFill/>
                    </a:ln>
                  </pic:spPr>
                </pic:pic>
              </a:graphicData>
            </a:graphic>
          </wp:inline>
        </w:drawing>
      </w:r>
    </w:p>
    <w:p w14:paraId="48178045"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12</w:t>
      </w:r>
    </w:p>
    <w:p w14:paraId="48A0C16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A27E98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из исходного положения лежа на животе</w:t>
      </w:r>
    </w:p>
    <w:p w14:paraId="4835BAFA"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Руки под головой. Поочередно поднять выпрямленную правую и левую ногу с одновременным втягиванием заднего прохода.</w:t>
      </w:r>
    </w:p>
    <w:p w14:paraId="5052DCBD" w14:textId="77777777" w:rsidR="00000000" w:rsidRDefault="00891A7C">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15EB2949" w14:textId="0577E9AC"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39774D37" wp14:editId="69308554">
            <wp:extent cx="1619250" cy="600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0" cy="600075"/>
                    </a:xfrm>
                    <a:prstGeom prst="rect">
                      <a:avLst/>
                    </a:prstGeom>
                    <a:noFill/>
                    <a:ln>
                      <a:noFill/>
                    </a:ln>
                  </pic:spPr>
                </pic:pic>
              </a:graphicData>
            </a:graphic>
          </wp:inline>
        </w:drawing>
      </w:r>
    </w:p>
    <w:p w14:paraId="799B9B33"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13</w:t>
      </w:r>
    </w:p>
    <w:p w14:paraId="619DF0E1"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32EE39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Руки вдоль тела, ноги врозь, носки оттянуты. Поднять одновременно обе выпрямленные ноги вверх и опустить.</w:t>
      </w:r>
    </w:p>
    <w:p w14:paraId="38DE21B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CC09871" w14:textId="534094F7"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30D9FC5E" wp14:editId="0C55D106">
            <wp:extent cx="1752600" cy="561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561975"/>
                    </a:xfrm>
                    <a:prstGeom prst="rect">
                      <a:avLst/>
                    </a:prstGeom>
                    <a:noFill/>
                    <a:ln>
                      <a:noFill/>
                    </a:ln>
                  </pic:spPr>
                </pic:pic>
              </a:graphicData>
            </a:graphic>
          </wp:inline>
        </w:drawing>
      </w:r>
    </w:p>
    <w:p w14:paraId="43A4F68D"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14</w:t>
      </w:r>
    </w:p>
    <w:p w14:paraId="2A934E5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0317EFA"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Руки вдоль тела, пальцы ног упираются в пол. Поочередно разогнуть правую и левую ногу в коленном сустав</w:t>
      </w:r>
      <w:r>
        <w:rPr>
          <w:rFonts w:ascii="Times New Roman CYR" w:hAnsi="Times New Roman CYR" w:cs="Times New Roman CYR"/>
          <w:sz w:val="28"/>
          <w:szCs w:val="28"/>
          <w:lang w:val="ru-RU"/>
        </w:rPr>
        <w:t>е с одновременным напряжением мышц бедра и ягодицы выпрямленной ноги.</w:t>
      </w:r>
    </w:p>
    <w:p w14:paraId="35E12413"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931AC12" w14:textId="5C3A5351"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35B37445" wp14:editId="2F2FEA40">
            <wp:extent cx="1619250" cy="4000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400050"/>
                    </a:xfrm>
                    <a:prstGeom prst="rect">
                      <a:avLst/>
                    </a:prstGeom>
                    <a:noFill/>
                    <a:ln>
                      <a:noFill/>
                    </a:ln>
                  </pic:spPr>
                </pic:pic>
              </a:graphicData>
            </a:graphic>
          </wp:inline>
        </w:drawing>
      </w:r>
    </w:p>
    <w:p w14:paraId="21A2E6BD"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15</w:t>
      </w:r>
    </w:p>
    <w:p w14:paraId="017A9CF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7E5052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Руки под головой, ноги врозь. Приподнять правую половину туловища вверх, напрягая мышцы бедра, ягодицы и сокращая мышцы промежности. </w:t>
      </w:r>
      <w:r>
        <w:rPr>
          <w:rFonts w:ascii="Times New Roman CYR" w:hAnsi="Times New Roman CYR" w:cs="Times New Roman CYR"/>
          <w:sz w:val="28"/>
          <w:szCs w:val="28"/>
          <w:lang w:val="en-US"/>
        </w:rPr>
        <w:t>Тоже с</w:t>
      </w:r>
      <w:r>
        <w:rPr>
          <w:rFonts w:ascii="Times New Roman CYR" w:hAnsi="Times New Roman CYR" w:cs="Times New Roman CYR"/>
          <w:sz w:val="28"/>
          <w:szCs w:val="28"/>
          <w:lang w:val="en-US"/>
        </w:rPr>
        <w:t xml:space="preserve"> левой половиной туловища.</w:t>
      </w:r>
    </w:p>
    <w:p w14:paraId="08028275"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3537BAC" w14:textId="0A5BE3C5"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408057E7" wp14:editId="15C38F44">
            <wp:extent cx="1590675" cy="390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0675" cy="390525"/>
                    </a:xfrm>
                    <a:prstGeom prst="rect">
                      <a:avLst/>
                    </a:prstGeom>
                    <a:noFill/>
                    <a:ln>
                      <a:noFill/>
                    </a:ln>
                  </pic:spPr>
                </pic:pic>
              </a:graphicData>
            </a:graphic>
          </wp:inline>
        </w:drawing>
      </w:r>
    </w:p>
    <w:p w14:paraId="14BC660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16</w:t>
      </w:r>
    </w:p>
    <w:p w14:paraId="1AA2EDA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78370E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Руки вдоль тела, пальцы ног упираются в пол. Разогнуть одновременно обе ноги в коленных суставах, втягивая задний проход и сокращая ягодицы.</w:t>
      </w:r>
    </w:p>
    <w:p w14:paraId="088F8DAA" w14:textId="77777777" w:rsidR="00000000" w:rsidRDefault="00891A7C">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063A5F58" w14:textId="1C9BB50B"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16B914C8" wp14:editId="6C87462A">
            <wp:extent cx="1743075" cy="390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3075" cy="390525"/>
                    </a:xfrm>
                    <a:prstGeom prst="rect">
                      <a:avLst/>
                    </a:prstGeom>
                    <a:noFill/>
                    <a:ln>
                      <a:noFill/>
                    </a:ln>
                  </pic:spPr>
                </pic:pic>
              </a:graphicData>
            </a:graphic>
          </wp:inline>
        </w:drawing>
      </w:r>
    </w:p>
    <w:p w14:paraId="0868695F"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17</w:t>
      </w:r>
    </w:p>
    <w:p w14:paraId="289F100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937481D"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из исходного положения "сидя на полу"</w:t>
      </w:r>
    </w:p>
    <w:p w14:paraId="58D683BC"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Упор сзади. Развести и свести выпрямленные ноги, не отрывая их от пола.</w:t>
      </w:r>
    </w:p>
    <w:p w14:paraId="38889F3C"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C5195C3" w14:textId="7EE33A6F"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555F0AA8" wp14:editId="05B7FFF6">
            <wp:extent cx="1257300" cy="10572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1057275"/>
                    </a:xfrm>
                    <a:prstGeom prst="rect">
                      <a:avLst/>
                    </a:prstGeom>
                    <a:noFill/>
                    <a:ln>
                      <a:noFill/>
                    </a:ln>
                  </pic:spPr>
                </pic:pic>
              </a:graphicData>
            </a:graphic>
          </wp:inline>
        </w:drawing>
      </w:r>
    </w:p>
    <w:p w14:paraId="10EB594C"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18</w:t>
      </w:r>
    </w:p>
    <w:p w14:paraId="2FCD6B0A"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6901B7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И.п. - то же. Приподнять таз от пола.</w:t>
      </w:r>
    </w:p>
    <w:p w14:paraId="117ADDA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1972544" w14:textId="117A92C5"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3A28AC3E" wp14:editId="2192A2C1">
            <wp:extent cx="1314450" cy="8382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4450" cy="838200"/>
                    </a:xfrm>
                    <a:prstGeom prst="rect">
                      <a:avLst/>
                    </a:prstGeom>
                    <a:noFill/>
                    <a:ln>
                      <a:noFill/>
                    </a:ln>
                  </pic:spPr>
                </pic:pic>
              </a:graphicData>
            </a:graphic>
          </wp:inline>
        </w:drawing>
      </w:r>
    </w:p>
    <w:p w14:paraId="0E7D7F5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19</w:t>
      </w:r>
    </w:p>
    <w:p w14:paraId="7F8BEE92"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64C446F"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Наклонить туловище вправо, опереться кистями обеих рук справа около таза. Переставляя кисти рук по полу, наклонить туловище влево. То же в другую сторону.</w:t>
      </w:r>
    </w:p>
    <w:p w14:paraId="26EA37A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2660000" w14:textId="37D18625"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45649EDD" wp14:editId="56027864">
            <wp:extent cx="971550" cy="8191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1550" cy="819150"/>
                    </a:xfrm>
                    <a:prstGeom prst="rect">
                      <a:avLst/>
                    </a:prstGeom>
                    <a:noFill/>
                    <a:ln>
                      <a:noFill/>
                    </a:ln>
                  </pic:spPr>
                </pic:pic>
              </a:graphicData>
            </a:graphic>
          </wp:inline>
        </w:drawing>
      </w:r>
    </w:p>
    <w:p w14:paraId="1E1ABCE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20</w:t>
      </w:r>
    </w:p>
    <w:p w14:paraId="02CE50B4" w14:textId="77777777" w:rsidR="00000000" w:rsidRDefault="00891A7C">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FFABEE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Упор руками сзади на уровне ягодиц, пятки прижаты друг к другу. Не отрывая пяток друг от друга и от пола, согнуть ноги в коленных и тазобедренных суставах, стараясь пошире развести колени и втянуть промежность.</w:t>
      </w:r>
      <w:r>
        <w:rPr>
          <w:rFonts w:ascii="Times New Roman CYR" w:hAnsi="Times New Roman CYR" w:cs="Times New Roman CYR"/>
          <w:sz w:val="28"/>
          <w:szCs w:val="28"/>
          <w:lang w:val="ru-RU"/>
        </w:rPr>
        <w:t xml:space="preserve"> Затем вернуться в исходное положение, также не отрывая пяток друг от друга и от пола, при этом промежность расслабить.</w:t>
      </w:r>
    </w:p>
    <w:p w14:paraId="1179FED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031FF3C" w14:textId="1919C176"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402F640B" wp14:editId="72CC0CF3">
            <wp:extent cx="1238250" cy="10477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0" cy="1047750"/>
                    </a:xfrm>
                    <a:prstGeom prst="rect">
                      <a:avLst/>
                    </a:prstGeom>
                    <a:noFill/>
                    <a:ln>
                      <a:noFill/>
                    </a:ln>
                  </pic:spPr>
                </pic:pic>
              </a:graphicData>
            </a:graphic>
          </wp:inline>
        </w:drawing>
      </w:r>
    </w:p>
    <w:p w14:paraId="691949B5"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21</w:t>
      </w:r>
    </w:p>
    <w:p w14:paraId="0A2D855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F611341"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Руки перед грудью, спина прямая. Повернуть туловище направо, выпрямляя правую руку. То ж</w:t>
      </w:r>
      <w:r>
        <w:rPr>
          <w:rFonts w:ascii="Times New Roman CYR" w:hAnsi="Times New Roman CYR" w:cs="Times New Roman CYR"/>
          <w:sz w:val="28"/>
          <w:szCs w:val="28"/>
          <w:lang w:val="ru-RU"/>
        </w:rPr>
        <w:t>е в другую сторону.</w:t>
      </w:r>
    </w:p>
    <w:p w14:paraId="1A2C6461"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из различных исходных положений (стоя на четвереньках и стоя на коленях).</w:t>
      </w:r>
    </w:p>
    <w:p w14:paraId="3413A6D2"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Ноги врозь, руки на пояс. Круговые движения туловища в правую и левую сторону.</w:t>
      </w:r>
    </w:p>
    <w:p w14:paraId="70F3880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Ноги шире плеч, руки вверх. Наклонить туловище вперед, стараясь кистями </w:t>
      </w:r>
      <w:r>
        <w:rPr>
          <w:rFonts w:ascii="Times New Roman CYR" w:hAnsi="Times New Roman CYR" w:cs="Times New Roman CYR"/>
          <w:sz w:val="28"/>
          <w:szCs w:val="28"/>
          <w:lang w:val="ru-RU"/>
        </w:rPr>
        <w:t>рук коснуться сначала правой, потом левой ступни.</w:t>
      </w:r>
    </w:p>
    <w:p w14:paraId="49B54D4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Ноги шире плеч, руки на пояс. Поочередно согнуть ногу с переносом веса тела на нее.</w:t>
      </w:r>
    </w:p>
    <w:p w14:paraId="4B6372FD"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Ноги врозь, руки перед грудью. Повернуть туловище вправо с одновременным отведением назад руки; то же в другую сторону.</w:t>
      </w:r>
    </w:p>
    <w:p w14:paraId="413F42F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w:t>
      </w:r>
      <w:r>
        <w:rPr>
          <w:rFonts w:ascii="Times New Roman CYR" w:hAnsi="Times New Roman CYR" w:cs="Times New Roman CYR"/>
          <w:sz w:val="28"/>
          <w:szCs w:val="28"/>
          <w:lang w:val="ru-RU"/>
        </w:rPr>
        <w:t>ги врозь, руки на пояс. Наклонить туловище в сторону, вправо и влево.</w:t>
      </w:r>
    </w:p>
    <w:p w14:paraId="32F86BD3"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Руки в стороны. Поочередно поднять выпрямленную ногу вперед, в сторону и назад.</w:t>
      </w:r>
    </w:p>
    <w:p w14:paraId="7F4D47A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Глубокое приседание из различных исходных положений.</w:t>
      </w:r>
    </w:p>
    <w:p w14:paraId="52C3C9B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Ходьба в полуприседе, скрестным шагом, с высоким подн</w:t>
      </w:r>
      <w:r>
        <w:rPr>
          <w:rFonts w:ascii="Times New Roman CYR" w:hAnsi="Times New Roman CYR" w:cs="Times New Roman CYR"/>
          <w:sz w:val="28"/>
          <w:szCs w:val="28"/>
          <w:lang w:val="ru-RU"/>
        </w:rPr>
        <w:t>иманием коленей.</w:t>
      </w:r>
    </w:p>
    <w:p w14:paraId="3C1EFDF3"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Руки на пояс. Оторвать от пола правую ногу, смещая вверх правую половину таза. </w:t>
      </w:r>
      <w:r>
        <w:rPr>
          <w:rFonts w:ascii="Times New Roman CYR" w:hAnsi="Times New Roman CYR" w:cs="Times New Roman CYR"/>
          <w:sz w:val="28"/>
          <w:szCs w:val="28"/>
          <w:lang w:val="en-US"/>
        </w:rPr>
        <w:t>Тоже другой ногой.</w:t>
      </w:r>
    </w:p>
    <w:p w14:paraId="0C01262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321559A" w14:textId="2B1CBF27"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751DD914" wp14:editId="2E0FB197">
            <wp:extent cx="590550" cy="14192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550" cy="1419225"/>
                    </a:xfrm>
                    <a:prstGeom prst="rect">
                      <a:avLst/>
                    </a:prstGeom>
                    <a:noFill/>
                    <a:ln>
                      <a:noFill/>
                    </a:ln>
                  </pic:spPr>
                </pic:pic>
              </a:graphicData>
            </a:graphic>
          </wp:inline>
        </w:drawing>
      </w:r>
    </w:p>
    <w:p w14:paraId="50DDA79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22</w:t>
      </w:r>
    </w:p>
    <w:p w14:paraId="62736A5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0C2F8E1"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Стоя на четвереньках. Не отрывая рук от пола, сесть направо на пол, потом налево.</w:t>
      </w:r>
    </w:p>
    <w:p w14:paraId="52D2737A"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EA501CF" w14:textId="0F780767"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151DC15D" wp14:editId="732938E1">
            <wp:extent cx="742950" cy="9620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2950" cy="962025"/>
                    </a:xfrm>
                    <a:prstGeom prst="rect">
                      <a:avLst/>
                    </a:prstGeom>
                    <a:noFill/>
                    <a:ln>
                      <a:noFill/>
                    </a:ln>
                  </pic:spPr>
                </pic:pic>
              </a:graphicData>
            </a:graphic>
          </wp:inline>
        </w:drawing>
      </w:r>
    </w:p>
    <w:p w14:paraId="4B435C7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23</w:t>
      </w:r>
    </w:p>
    <w:p w14:paraId="723FC54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3812D63"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Стоя на коленях, с опорой на локтях, сесть на пятки, расслабить мышцы тазовой области; возвратиться в и.п. сильно напрягая ягодичные мышцы.</w:t>
      </w:r>
    </w:p>
    <w:p w14:paraId="5DB6DFB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BB25F61" w14:textId="0D438CD5"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318FD23F" wp14:editId="3233EE23">
            <wp:extent cx="1314450" cy="7048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14450" cy="704850"/>
                    </a:xfrm>
                    <a:prstGeom prst="rect">
                      <a:avLst/>
                    </a:prstGeom>
                    <a:noFill/>
                    <a:ln>
                      <a:noFill/>
                    </a:ln>
                  </pic:spPr>
                </pic:pic>
              </a:graphicData>
            </a:graphic>
          </wp:inline>
        </w:drawing>
      </w:r>
    </w:p>
    <w:p w14:paraId="1501E08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24</w:t>
      </w:r>
    </w:p>
    <w:p w14:paraId="040FA883" w14:textId="77777777" w:rsidR="00000000" w:rsidRDefault="00891A7C">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67C05AAA"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И.п. - то же. Достать коленом право</w:t>
      </w:r>
      <w:r>
        <w:rPr>
          <w:rFonts w:ascii="Times New Roman CYR" w:hAnsi="Times New Roman CYR" w:cs="Times New Roman CYR"/>
          <w:sz w:val="28"/>
          <w:szCs w:val="28"/>
          <w:lang w:val="ru-RU"/>
        </w:rPr>
        <w:t>й ноги локоть левой руки, то же другой ногой.[1]</w:t>
      </w:r>
    </w:p>
    <w:p w14:paraId="59632AFC"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C74EFB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2.3 Перечень специальных упражнений, предложенных Д.Н. Атабековым</w:t>
      </w:r>
    </w:p>
    <w:p w14:paraId="3D1D4E72"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85734C5"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Общеразвивающие упражнения</w:t>
      </w:r>
    </w:p>
    <w:p w14:paraId="34903CBD"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15" w:type="dxa"/>
          <w:right w:w="15" w:type="dxa"/>
        </w:tblCellMar>
        <w:tblLook w:val="0000" w:firstRow="0" w:lastRow="0" w:firstColumn="0" w:lastColumn="0" w:noHBand="0" w:noVBand="0"/>
      </w:tblPr>
      <w:tblGrid>
        <w:gridCol w:w="2246"/>
        <w:gridCol w:w="2102"/>
        <w:gridCol w:w="2102"/>
        <w:gridCol w:w="2247"/>
      </w:tblGrid>
      <w:tr w:rsidR="00000000" w14:paraId="058D799E" w14:textId="77777777">
        <w:tblPrEx>
          <w:tblCellMar>
            <w:top w:w="0" w:type="dxa"/>
            <w:bottom w:w="0" w:type="dxa"/>
          </w:tblCellMar>
        </w:tblPrEx>
        <w:trPr>
          <w:jc w:val="center"/>
        </w:trPr>
        <w:tc>
          <w:tcPr>
            <w:tcW w:w="2246" w:type="dxa"/>
            <w:tcBorders>
              <w:top w:val="single" w:sz="6" w:space="0" w:color="auto"/>
              <w:left w:val="single" w:sz="6" w:space="0" w:color="auto"/>
              <w:bottom w:val="single" w:sz="6" w:space="0" w:color="auto"/>
              <w:right w:val="single" w:sz="6" w:space="0" w:color="auto"/>
            </w:tcBorders>
          </w:tcPr>
          <w:p w14:paraId="1C76E9F7" w14:textId="24E20121"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75817CF8" wp14:editId="0E566EB6">
                  <wp:extent cx="447675" cy="10096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7675" cy="1009650"/>
                          </a:xfrm>
                          <a:prstGeom prst="rect">
                            <a:avLst/>
                          </a:prstGeom>
                          <a:noFill/>
                          <a:ln>
                            <a:noFill/>
                          </a:ln>
                        </pic:spPr>
                      </pic:pic>
                    </a:graphicData>
                  </a:graphic>
                </wp:inline>
              </w:drawing>
            </w:r>
          </w:p>
        </w:tc>
        <w:tc>
          <w:tcPr>
            <w:tcW w:w="2102" w:type="dxa"/>
            <w:tcBorders>
              <w:top w:val="single" w:sz="6" w:space="0" w:color="auto"/>
              <w:left w:val="single" w:sz="6" w:space="0" w:color="auto"/>
              <w:bottom w:val="single" w:sz="6" w:space="0" w:color="auto"/>
              <w:right w:val="single" w:sz="6" w:space="0" w:color="auto"/>
            </w:tcBorders>
          </w:tcPr>
          <w:p w14:paraId="18FA7144" w14:textId="32E2F954"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03A43E3E" wp14:editId="34621C43">
                  <wp:extent cx="542925" cy="10096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925" cy="1009650"/>
                          </a:xfrm>
                          <a:prstGeom prst="rect">
                            <a:avLst/>
                          </a:prstGeom>
                          <a:noFill/>
                          <a:ln>
                            <a:noFill/>
                          </a:ln>
                        </pic:spPr>
                      </pic:pic>
                    </a:graphicData>
                  </a:graphic>
                </wp:inline>
              </w:drawing>
            </w:r>
          </w:p>
        </w:tc>
        <w:tc>
          <w:tcPr>
            <w:tcW w:w="2102" w:type="dxa"/>
            <w:tcBorders>
              <w:top w:val="single" w:sz="6" w:space="0" w:color="auto"/>
              <w:left w:val="single" w:sz="6" w:space="0" w:color="auto"/>
              <w:bottom w:val="single" w:sz="6" w:space="0" w:color="auto"/>
              <w:right w:val="single" w:sz="6" w:space="0" w:color="auto"/>
            </w:tcBorders>
          </w:tcPr>
          <w:p w14:paraId="5AD7EA95" w14:textId="51222188"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4EF485A6" wp14:editId="4A12DFD7">
                  <wp:extent cx="723900" cy="1152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23900" cy="1152525"/>
                          </a:xfrm>
                          <a:prstGeom prst="rect">
                            <a:avLst/>
                          </a:prstGeom>
                          <a:noFill/>
                          <a:ln>
                            <a:noFill/>
                          </a:ln>
                        </pic:spPr>
                      </pic:pic>
                    </a:graphicData>
                  </a:graphic>
                </wp:inline>
              </w:drawing>
            </w:r>
          </w:p>
        </w:tc>
        <w:tc>
          <w:tcPr>
            <w:tcW w:w="2247" w:type="dxa"/>
            <w:tcBorders>
              <w:top w:val="single" w:sz="6" w:space="0" w:color="auto"/>
              <w:left w:val="single" w:sz="6" w:space="0" w:color="auto"/>
              <w:bottom w:val="single" w:sz="6" w:space="0" w:color="auto"/>
              <w:right w:val="single" w:sz="6" w:space="0" w:color="auto"/>
            </w:tcBorders>
          </w:tcPr>
          <w:p w14:paraId="284F4EC4" w14:textId="3E04F55E"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15B802D4" wp14:editId="089E5A90">
                  <wp:extent cx="704850" cy="10572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04850" cy="1057275"/>
                          </a:xfrm>
                          <a:prstGeom prst="rect">
                            <a:avLst/>
                          </a:prstGeom>
                          <a:noFill/>
                          <a:ln>
                            <a:noFill/>
                          </a:ln>
                        </pic:spPr>
                      </pic:pic>
                    </a:graphicData>
                  </a:graphic>
                </wp:inline>
              </w:drawing>
            </w:r>
          </w:p>
        </w:tc>
      </w:tr>
      <w:tr w:rsidR="00000000" w14:paraId="18B676B1" w14:textId="77777777">
        <w:tblPrEx>
          <w:tblCellMar>
            <w:top w:w="0" w:type="dxa"/>
            <w:bottom w:w="0" w:type="dxa"/>
          </w:tblCellMar>
        </w:tblPrEx>
        <w:trPr>
          <w:jc w:val="center"/>
        </w:trPr>
        <w:tc>
          <w:tcPr>
            <w:tcW w:w="2246" w:type="dxa"/>
            <w:tcBorders>
              <w:top w:val="single" w:sz="6" w:space="0" w:color="auto"/>
              <w:left w:val="single" w:sz="6" w:space="0" w:color="auto"/>
              <w:bottom w:val="single" w:sz="6" w:space="0" w:color="auto"/>
              <w:right w:val="single" w:sz="6" w:space="0" w:color="auto"/>
            </w:tcBorders>
          </w:tcPr>
          <w:p w14:paraId="1F7F4FA8" w14:textId="4CD29134"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4F514A78" wp14:editId="6B76EF98">
                  <wp:extent cx="904875" cy="11906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tc>
        <w:tc>
          <w:tcPr>
            <w:tcW w:w="2102" w:type="dxa"/>
            <w:tcBorders>
              <w:top w:val="single" w:sz="6" w:space="0" w:color="auto"/>
              <w:left w:val="single" w:sz="6" w:space="0" w:color="auto"/>
              <w:bottom w:val="single" w:sz="6" w:space="0" w:color="auto"/>
              <w:right w:val="single" w:sz="6" w:space="0" w:color="auto"/>
            </w:tcBorders>
          </w:tcPr>
          <w:p w14:paraId="721FAEC7" w14:textId="73C24F0D"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7CA2B40F" wp14:editId="051AE4A5">
                  <wp:extent cx="809625" cy="12858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09625" cy="1285875"/>
                          </a:xfrm>
                          <a:prstGeom prst="rect">
                            <a:avLst/>
                          </a:prstGeom>
                          <a:noFill/>
                          <a:ln>
                            <a:noFill/>
                          </a:ln>
                        </pic:spPr>
                      </pic:pic>
                    </a:graphicData>
                  </a:graphic>
                </wp:inline>
              </w:drawing>
            </w:r>
          </w:p>
        </w:tc>
        <w:tc>
          <w:tcPr>
            <w:tcW w:w="2102" w:type="dxa"/>
            <w:tcBorders>
              <w:top w:val="single" w:sz="6" w:space="0" w:color="auto"/>
              <w:left w:val="single" w:sz="6" w:space="0" w:color="auto"/>
              <w:bottom w:val="single" w:sz="6" w:space="0" w:color="auto"/>
              <w:right w:val="single" w:sz="6" w:space="0" w:color="auto"/>
            </w:tcBorders>
          </w:tcPr>
          <w:p w14:paraId="448104D3" w14:textId="5E80D4D3"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08E294D2" wp14:editId="4A69F8F6">
                  <wp:extent cx="857250" cy="12763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0" cy="1276350"/>
                          </a:xfrm>
                          <a:prstGeom prst="rect">
                            <a:avLst/>
                          </a:prstGeom>
                          <a:noFill/>
                          <a:ln>
                            <a:noFill/>
                          </a:ln>
                        </pic:spPr>
                      </pic:pic>
                    </a:graphicData>
                  </a:graphic>
                </wp:inline>
              </w:drawing>
            </w:r>
          </w:p>
        </w:tc>
        <w:tc>
          <w:tcPr>
            <w:tcW w:w="2247" w:type="dxa"/>
            <w:tcBorders>
              <w:top w:val="single" w:sz="6" w:space="0" w:color="auto"/>
              <w:left w:val="single" w:sz="6" w:space="0" w:color="auto"/>
              <w:bottom w:val="single" w:sz="6" w:space="0" w:color="auto"/>
              <w:right w:val="single" w:sz="6" w:space="0" w:color="auto"/>
            </w:tcBorders>
          </w:tcPr>
          <w:p w14:paraId="24A2E84C" w14:textId="5D51790D"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7773E905" wp14:editId="2FA162A1">
                  <wp:extent cx="904875" cy="11906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tc>
      </w:tr>
      <w:tr w:rsidR="00000000" w14:paraId="78D157C5" w14:textId="77777777">
        <w:tblPrEx>
          <w:tblCellMar>
            <w:top w:w="0" w:type="dxa"/>
            <w:bottom w:w="0" w:type="dxa"/>
          </w:tblCellMar>
        </w:tblPrEx>
        <w:trPr>
          <w:jc w:val="center"/>
        </w:trPr>
        <w:tc>
          <w:tcPr>
            <w:tcW w:w="2246" w:type="dxa"/>
            <w:tcBorders>
              <w:top w:val="single" w:sz="6" w:space="0" w:color="auto"/>
              <w:left w:val="single" w:sz="6" w:space="0" w:color="auto"/>
              <w:bottom w:val="single" w:sz="6" w:space="0" w:color="auto"/>
              <w:right w:val="single" w:sz="6" w:space="0" w:color="auto"/>
            </w:tcBorders>
          </w:tcPr>
          <w:p w14:paraId="2AF417EE" w14:textId="1CFE75AC"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34BF4F84" wp14:editId="170B0654">
                  <wp:extent cx="904875" cy="14763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4875" cy="1476375"/>
                          </a:xfrm>
                          <a:prstGeom prst="rect">
                            <a:avLst/>
                          </a:prstGeom>
                          <a:noFill/>
                          <a:ln>
                            <a:noFill/>
                          </a:ln>
                        </pic:spPr>
                      </pic:pic>
                    </a:graphicData>
                  </a:graphic>
                </wp:inline>
              </w:drawing>
            </w:r>
          </w:p>
        </w:tc>
        <w:tc>
          <w:tcPr>
            <w:tcW w:w="2102" w:type="dxa"/>
            <w:tcBorders>
              <w:top w:val="single" w:sz="6" w:space="0" w:color="auto"/>
              <w:left w:val="single" w:sz="6" w:space="0" w:color="auto"/>
              <w:bottom w:val="single" w:sz="6" w:space="0" w:color="auto"/>
              <w:right w:val="single" w:sz="6" w:space="0" w:color="auto"/>
            </w:tcBorders>
          </w:tcPr>
          <w:p w14:paraId="7146BEB4" w14:textId="1752A42A"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2A5A479B" wp14:editId="59DD3BF9">
                  <wp:extent cx="857250" cy="14573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0" cy="1457325"/>
                          </a:xfrm>
                          <a:prstGeom prst="rect">
                            <a:avLst/>
                          </a:prstGeom>
                          <a:noFill/>
                          <a:ln>
                            <a:noFill/>
                          </a:ln>
                        </pic:spPr>
                      </pic:pic>
                    </a:graphicData>
                  </a:graphic>
                </wp:inline>
              </w:drawing>
            </w:r>
          </w:p>
        </w:tc>
        <w:tc>
          <w:tcPr>
            <w:tcW w:w="2102" w:type="dxa"/>
            <w:tcBorders>
              <w:top w:val="single" w:sz="6" w:space="0" w:color="auto"/>
              <w:left w:val="single" w:sz="6" w:space="0" w:color="auto"/>
              <w:bottom w:val="single" w:sz="6" w:space="0" w:color="auto"/>
              <w:right w:val="single" w:sz="6" w:space="0" w:color="auto"/>
            </w:tcBorders>
          </w:tcPr>
          <w:p w14:paraId="420EF6E7" w14:textId="025F0EF1"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6479D82D" wp14:editId="2EF183EE">
                  <wp:extent cx="857250" cy="14763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7250" cy="1476375"/>
                          </a:xfrm>
                          <a:prstGeom prst="rect">
                            <a:avLst/>
                          </a:prstGeom>
                          <a:noFill/>
                          <a:ln>
                            <a:noFill/>
                          </a:ln>
                        </pic:spPr>
                      </pic:pic>
                    </a:graphicData>
                  </a:graphic>
                </wp:inline>
              </w:drawing>
            </w:r>
          </w:p>
        </w:tc>
        <w:tc>
          <w:tcPr>
            <w:tcW w:w="2247" w:type="dxa"/>
            <w:tcBorders>
              <w:top w:val="single" w:sz="6" w:space="0" w:color="auto"/>
              <w:left w:val="single" w:sz="6" w:space="0" w:color="auto"/>
              <w:bottom w:val="single" w:sz="6" w:space="0" w:color="auto"/>
              <w:right w:val="single" w:sz="6" w:space="0" w:color="auto"/>
            </w:tcBorders>
          </w:tcPr>
          <w:p w14:paraId="5322CAF7" w14:textId="77777777" w:rsidR="00000000" w:rsidRDefault="00891A7C">
            <w:pPr>
              <w:widowControl w:val="0"/>
              <w:autoSpaceDE w:val="0"/>
              <w:autoSpaceDN w:val="0"/>
              <w:adjustRightInd w:val="0"/>
              <w:spacing w:after="0" w:line="276" w:lineRule="auto"/>
              <w:rPr>
                <w:rFonts w:ascii="Times New Roman CYR" w:hAnsi="Times New Roman CYR" w:cs="Times New Roman CYR"/>
                <w:sz w:val="28"/>
                <w:szCs w:val="28"/>
                <w:lang w:val="en-US"/>
              </w:rPr>
            </w:pPr>
          </w:p>
        </w:tc>
      </w:tr>
    </w:tbl>
    <w:p w14:paraId="12210BF1" w14:textId="77777777" w:rsidR="00000000" w:rsidRDefault="00891A7C">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18D3DB45"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для мускулатуры тазового дна</w:t>
      </w:r>
    </w:p>
    <w:p w14:paraId="128F9AD2"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15" w:type="dxa"/>
          <w:right w:w="15" w:type="dxa"/>
        </w:tblCellMar>
        <w:tblLook w:val="0000" w:firstRow="0" w:lastRow="0" w:firstColumn="0" w:lastColumn="0" w:noHBand="0" w:noVBand="0"/>
      </w:tblPr>
      <w:tblGrid>
        <w:gridCol w:w="2504"/>
        <w:gridCol w:w="2489"/>
        <w:gridCol w:w="2504"/>
      </w:tblGrid>
      <w:tr w:rsidR="00000000" w14:paraId="7DE5E373" w14:textId="77777777">
        <w:tblPrEx>
          <w:tblCellMar>
            <w:top w:w="0" w:type="dxa"/>
            <w:bottom w:w="0" w:type="dxa"/>
          </w:tblCellMar>
        </w:tblPrEx>
        <w:trPr>
          <w:jc w:val="center"/>
        </w:trPr>
        <w:tc>
          <w:tcPr>
            <w:tcW w:w="2504" w:type="dxa"/>
            <w:tcBorders>
              <w:top w:val="single" w:sz="6" w:space="0" w:color="auto"/>
              <w:left w:val="single" w:sz="6" w:space="0" w:color="auto"/>
              <w:bottom w:val="single" w:sz="6" w:space="0" w:color="auto"/>
              <w:right w:val="single" w:sz="6" w:space="0" w:color="auto"/>
            </w:tcBorders>
          </w:tcPr>
          <w:p w14:paraId="2A3318F9" w14:textId="5EA9FC76"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31673281" wp14:editId="1FDF9027">
                  <wp:extent cx="952500" cy="9048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inline>
              </w:drawing>
            </w:r>
          </w:p>
        </w:tc>
        <w:tc>
          <w:tcPr>
            <w:tcW w:w="2489" w:type="dxa"/>
            <w:tcBorders>
              <w:top w:val="single" w:sz="6" w:space="0" w:color="auto"/>
              <w:left w:val="single" w:sz="6" w:space="0" w:color="auto"/>
              <w:bottom w:val="single" w:sz="6" w:space="0" w:color="auto"/>
              <w:right w:val="single" w:sz="6" w:space="0" w:color="auto"/>
            </w:tcBorders>
          </w:tcPr>
          <w:p w14:paraId="0551C228" w14:textId="0CAA5862"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5F0957E0" wp14:editId="64CFA2ED">
                  <wp:extent cx="952500" cy="9048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inline>
              </w:drawing>
            </w:r>
          </w:p>
        </w:tc>
        <w:tc>
          <w:tcPr>
            <w:tcW w:w="2504" w:type="dxa"/>
            <w:tcBorders>
              <w:top w:val="single" w:sz="6" w:space="0" w:color="auto"/>
              <w:left w:val="single" w:sz="6" w:space="0" w:color="auto"/>
              <w:bottom w:val="single" w:sz="6" w:space="0" w:color="auto"/>
              <w:right w:val="single" w:sz="6" w:space="0" w:color="auto"/>
            </w:tcBorders>
          </w:tcPr>
          <w:p w14:paraId="2C9226C3" w14:textId="46287A1A"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047D247D" wp14:editId="58CCDC33">
                  <wp:extent cx="952500" cy="8096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809625"/>
                          </a:xfrm>
                          <a:prstGeom prst="rect">
                            <a:avLst/>
                          </a:prstGeom>
                          <a:noFill/>
                          <a:ln>
                            <a:noFill/>
                          </a:ln>
                        </pic:spPr>
                      </pic:pic>
                    </a:graphicData>
                  </a:graphic>
                </wp:inline>
              </w:drawing>
            </w:r>
          </w:p>
        </w:tc>
      </w:tr>
      <w:tr w:rsidR="00000000" w14:paraId="06AF292C" w14:textId="77777777">
        <w:tblPrEx>
          <w:tblCellMar>
            <w:top w:w="0" w:type="dxa"/>
            <w:bottom w:w="0" w:type="dxa"/>
          </w:tblCellMar>
        </w:tblPrEx>
        <w:trPr>
          <w:jc w:val="center"/>
        </w:trPr>
        <w:tc>
          <w:tcPr>
            <w:tcW w:w="2504" w:type="dxa"/>
            <w:tcBorders>
              <w:top w:val="single" w:sz="6" w:space="0" w:color="auto"/>
              <w:left w:val="single" w:sz="6" w:space="0" w:color="auto"/>
              <w:bottom w:val="single" w:sz="6" w:space="0" w:color="auto"/>
              <w:right w:val="single" w:sz="6" w:space="0" w:color="auto"/>
            </w:tcBorders>
          </w:tcPr>
          <w:p w14:paraId="7753A018" w14:textId="76F6320B"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4FED8967" wp14:editId="054659F8">
                  <wp:extent cx="1228725" cy="7524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28725" cy="752475"/>
                          </a:xfrm>
                          <a:prstGeom prst="rect">
                            <a:avLst/>
                          </a:prstGeom>
                          <a:noFill/>
                          <a:ln>
                            <a:noFill/>
                          </a:ln>
                        </pic:spPr>
                      </pic:pic>
                    </a:graphicData>
                  </a:graphic>
                </wp:inline>
              </w:drawing>
            </w:r>
          </w:p>
        </w:tc>
        <w:tc>
          <w:tcPr>
            <w:tcW w:w="2489" w:type="dxa"/>
            <w:tcBorders>
              <w:top w:val="single" w:sz="6" w:space="0" w:color="auto"/>
              <w:left w:val="single" w:sz="6" w:space="0" w:color="auto"/>
              <w:bottom w:val="single" w:sz="6" w:space="0" w:color="auto"/>
              <w:right w:val="single" w:sz="6" w:space="0" w:color="auto"/>
            </w:tcBorders>
          </w:tcPr>
          <w:p w14:paraId="5E31B985" w14:textId="78B6F15F"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66BD24E2" wp14:editId="13107075">
                  <wp:extent cx="1228725" cy="7524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28725" cy="752475"/>
                          </a:xfrm>
                          <a:prstGeom prst="rect">
                            <a:avLst/>
                          </a:prstGeom>
                          <a:noFill/>
                          <a:ln>
                            <a:noFill/>
                          </a:ln>
                        </pic:spPr>
                      </pic:pic>
                    </a:graphicData>
                  </a:graphic>
                </wp:inline>
              </w:drawing>
            </w:r>
          </w:p>
        </w:tc>
        <w:tc>
          <w:tcPr>
            <w:tcW w:w="2504" w:type="dxa"/>
            <w:tcBorders>
              <w:top w:val="single" w:sz="6" w:space="0" w:color="auto"/>
              <w:left w:val="single" w:sz="6" w:space="0" w:color="auto"/>
              <w:bottom w:val="single" w:sz="6" w:space="0" w:color="auto"/>
              <w:right w:val="single" w:sz="6" w:space="0" w:color="auto"/>
            </w:tcBorders>
          </w:tcPr>
          <w:p w14:paraId="34A70673" w14:textId="23752F8A"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013CE499" wp14:editId="4F379C54">
                  <wp:extent cx="1228725" cy="7524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28725" cy="752475"/>
                          </a:xfrm>
                          <a:prstGeom prst="rect">
                            <a:avLst/>
                          </a:prstGeom>
                          <a:noFill/>
                          <a:ln>
                            <a:noFill/>
                          </a:ln>
                        </pic:spPr>
                      </pic:pic>
                    </a:graphicData>
                  </a:graphic>
                </wp:inline>
              </w:drawing>
            </w:r>
          </w:p>
        </w:tc>
      </w:tr>
    </w:tbl>
    <w:p w14:paraId="08CB23BA"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426468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для мышц брюшного пресса и приводящих мышц бедра</w:t>
      </w:r>
    </w:p>
    <w:p w14:paraId="7B6C661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15" w:type="dxa"/>
          <w:right w:w="15" w:type="dxa"/>
        </w:tblCellMar>
        <w:tblLook w:val="0000" w:firstRow="0" w:lastRow="0" w:firstColumn="0" w:lastColumn="0" w:noHBand="0" w:noVBand="0"/>
      </w:tblPr>
      <w:tblGrid>
        <w:gridCol w:w="2028"/>
        <w:gridCol w:w="2600"/>
        <w:gridCol w:w="2562"/>
        <w:gridCol w:w="1695"/>
      </w:tblGrid>
      <w:tr w:rsidR="00000000" w14:paraId="1913EF59" w14:textId="77777777">
        <w:tblPrEx>
          <w:tblCellMar>
            <w:top w:w="0" w:type="dxa"/>
            <w:bottom w:w="0" w:type="dxa"/>
          </w:tblCellMar>
        </w:tblPrEx>
        <w:trPr>
          <w:jc w:val="center"/>
        </w:trPr>
        <w:tc>
          <w:tcPr>
            <w:tcW w:w="2028" w:type="dxa"/>
            <w:tcBorders>
              <w:top w:val="single" w:sz="6" w:space="0" w:color="auto"/>
              <w:left w:val="single" w:sz="6" w:space="0" w:color="auto"/>
              <w:bottom w:val="single" w:sz="6" w:space="0" w:color="auto"/>
              <w:right w:val="single" w:sz="6" w:space="0" w:color="auto"/>
            </w:tcBorders>
          </w:tcPr>
          <w:p w14:paraId="08961B83" w14:textId="5854283F"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181A63AD" wp14:editId="6B7A9287">
                  <wp:extent cx="628650" cy="7143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8650" cy="714375"/>
                          </a:xfrm>
                          <a:prstGeom prst="rect">
                            <a:avLst/>
                          </a:prstGeom>
                          <a:noFill/>
                          <a:ln>
                            <a:noFill/>
                          </a:ln>
                        </pic:spPr>
                      </pic:pic>
                    </a:graphicData>
                  </a:graphic>
                </wp:inline>
              </w:drawing>
            </w:r>
          </w:p>
        </w:tc>
        <w:tc>
          <w:tcPr>
            <w:tcW w:w="2600" w:type="dxa"/>
            <w:tcBorders>
              <w:top w:val="single" w:sz="6" w:space="0" w:color="auto"/>
              <w:left w:val="single" w:sz="6" w:space="0" w:color="auto"/>
              <w:bottom w:val="single" w:sz="6" w:space="0" w:color="auto"/>
              <w:right w:val="single" w:sz="6" w:space="0" w:color="auto"/>
            </w:tcBorders>
          </w:tcPr>
          <w:p w14:paraId="01AA3441" w14:textId="1F0A53B7"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476EB020" wp14:editId="00F3AB96">
                  <wp:extent cx="904875" cy="10382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04875" cy="1038225"/>
                          </a:xfrm>
                          <a:prstGeom prst="rect">
                            <a:avLst/>
                          </a:prstGeom>
                          <a:noFill/>
                          <a:ln>
                            <a:noFill/>
                          </a:ln>
                        </pic:spPr>
                      </pic:pic>
                    </a:graphicData>
                  </a:graphic>
                </wp:inline>
              </w:drawing>
            </w:r>
          </w:p>
        </w:tc>
        <w:tc>
          <w:tcPr>
            <w:tcW w:w="2562" w:type="dxa"/>
            <w:tcBorders>
              <w:top w:val="single" w:sz="6" w:space="0" w:color="auto"/>
              <w:left w:val="single" w:sz="6" w:space="0" w:color="auto"/>
              <w:bottom w:val="single" w:sz="6" w:space="0" w:color="auto"/>
              <w:right w:val="single" w:sz="6" w:space="0" w:color="auto"/>
            </w:tcBorders>
          </w:tcPr>
          <w:p w14:paraId="79A355E9" w14:textId="593203E7"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7C679D84" wp14:editId="25C38780">
                  <wp:extent cx="895350" cy="10287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95350" cy="1028700"/>
                          </a:xfrm>
                          <a:prstGeom prst="rect">
                            <a:avLst/>
                          </a:prstGeom>
                          <a:noFill/>
                          <a:ln>
                            <a:noFill/>
                          </a:ln>
                        </pic:spPr>
                      </pic:pic>
                    </a:graphicData>
                  </a:graphic>
                </wp:inline>
              </w:drawing>
            </w:r>
          </w:p>
        </w:tc>
        <w:tc>
          <w:tcPr>
            <w:tcW w:w="1695" w:type="dxa"/>
            <w:tcBorders>
              <w:top w:val="single" w:sz="6" w:space="0" w:color="auto"/>
              <w:left w:val="single" w:sz="6" w:space="0" w:color="auto"/>
              <w:bottom w:val="single" w:sz="6" w:space="0" w:color="auto"/>
              <w:right w:val="single" w:sz="6" w:space="0" w:color="auto"/>
            </w:tcBorders>
          </w:tcPr>
          <w:p w14:paraId="0A23C39C" w14:textId="4C1F1968"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2E12CA0A" wp14:editId="6FBD4C25">
                  <wp:extent cx="514350" cy="5810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4350" cy="581025"/>
                          </a:xfrm>
                          <a:prstGeom prst="rect">
                            <a:avLst/>
                          </a:prstGeom>
                          <a:noFill/>
                          <a:ln>
                            <a:noFill/>
                          </a:ln>
                        </pic:spPr>
                      </pic:pic>
                    </a:graphicData>
                  </a:graphic>
                </wp:inline>
              </w:drawing>
            </w:r>
          </w:p>
        </w:tc>
      </w:tr>
      <w:tr w:rsidR="00000000" w14:paraId="05AF31F3" w14:textId="77777777">
        <w:tblPrEx>
          <w:tblCellMar>
            <w:top w:w="0" w:type="dxa"/>
            <w:bottom w:w="0" w:type="dxa"/>
          </w:tblCellMar>
        </w:tblPrEx>
        <w:trPr>
          <w:jc w:val="center"/>
        </w:trPr>
        <w:tc>
          <w:tcPr>
            <w:tcW w:w="2028" w:type="dxa"/>
            <w:tcBorders>
              <w:top w:val="single" w:sz="6" w:space="0" w:color="auto"/>
              <w:left w:val="single" w:sz="6" w:space="0" w:color="auto"/>
              <w:bottom w:val="single" w:sz="6" w:space="0" w:color="auto"/>
              <w:right w:val="single" w:sz="6" w:space="0" w:color="auto"/>
            </w:tcBorders>
          </w:tcPr>
          <w:p w14:paraId="2CD1DB3C" w14:textId="38205DB8"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21DDA97E" wp14:editId="0B14CD9B">
                  <wp:extent cx="733425" cy="6381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33425" cy="638175"/>
                          </a:xfrm>
                          <a:prstGeom prst="rect">
                            <a:avLst/>
                          </a:prstGeom>
                          <a:noFill/>
                          <a:ln>
                            <a:noFill/>
                          </a:ln>
                        </pic:spPr>
                      </pic:pic>
                    </a:graphicData>
                  </a:graphic>
                </wp:inline>
              </w:drawing>
            </w:r>
          </w:p>
        </w:tc>
        <w:tc>
          <w:tcPr>
            <w:tcW w:w="2600" w:type="dxa"/>
            <w:tcBorders>
              <w:top w:val="single" w:sz="6" w:space="0" w:color="auto"/>
              <w:left w:val="single" w:sz="6" w:space="0" w:color="auto"/>
              <w:bottom w:val="single" w:sz="6" w:space="0" w:color="auto"/>
              <w:right w:val="single" w:sz="6" w:space="0" w:color="auto"/>
            </w:tcBorders>
          </w:tcPr>
          <w:p w14:paraId="09D46597" w14:textId="5AD4CB5D"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4FBC01AB" wp14:editId="291D0EFD">
                  <wp:extent cx="1047750" cy="10858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47750" cy="1085850"/>
                          </a:xfrm>
                          <a:prstGeom prst="rect">
                            <a:avLst/>
                          </a:prstGeom>
                          <a:noFill/>
                          <a:ln>
                            <a:noFill/>
                          </a:ln>
                        </pic:spPr>
                      </pic:pic>
                    </a:graphicData>
                  </a:graphic>
                </wp:inline>
              </w:drawing>
            </w:r>
          </w:p>
        </w:tc>
        <w:tc>
          <w:tcPr>
            <w:tcW w:w="2562" w:type="dxa"/>
            <w:tcBorders>
              <w:top w:val="single" w:sz="6" w:space="0" w:color="auto"/>
              <w:left w:val="single" w:sz="6" w:space="0" w:color="auto"/>
              <w:bottom w:val="single" w:sz="6" w:space="0" w:color="auto"/>
              <w:right w:val="single" w:sz="6" w:space="0" w:color="auto"/>
            </w:tcBorders>
          </w:tcPr>
          <w:p w14:paraId="344A0EB3" w14:textId="5A1E2AE5"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7A98CE1E" wp14:editId="1182986C">
                  <wp:extent cx="1085850" cy="7524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85850" cy="752475"/>
                          </a:xfrm>
                          <a:prstGeom prst="rect">
                            <a:avLst/>
                          </a:prstGeom>
                          <a:noFill/>
                          <a:ln>
                            <a:noFill/>
                          </a:ln>
                        </pic:spPr>
                      </pic:pic>
                    </a:graphicData>
                  </a:graphic>
                </wp:inline>
              </w:drawing>
            </w:r>
          </w:p>
        </w:tc>
        <w:tc>
          <w:tcPr>
            <w:tcW w:w="1695" w:type="dxa"/>
            <w:tcBorders>
              <w:top w:val="single" w:sz="6" w:space="0" w:color="auto"/>
              <w:left w:val="single" w:sz="6" w:space="0" w:color="auto"/>
              <w:bottom w:val="single" w:sz="6" w:space="0" w:color="auto"/>
              <w:right w:val="single" w:sz="6" w:space="0" w:color="auto"/>
            </w:tcBorders>
          </w:tcPr>
          <w:p w14:paraId="1822AF63" w14:textId="59A26D4E"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53283C4C" wp14:editId="629A6F08">
                  <wp:extent cx="571500"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p>
        </w:tc>
      </w:tr>
      <w:tr w:rsidR="00000000" w14:paraId="69CF47C4" w14:textId="77777777">
        <w:tblPrEx>
          <w:tblCellMar>
            <w:top w:w="0" w:type="dxa"/>
            <w:bottom w:w="0" w:type="dxa"/>
          </w:tblCellMar>
        </w:tblPrEx>
        <w:trPr>
          <w:jc w:val="center"/>
        </w:trPr>
        <w:tc>
          <w:tcPr>
            <w:tcW w:w="2028" w:type="dxa"/>
            <w:tcBorders>
              <w:top w:val="single" w:sz="6" w:space="0" w:color="auto"/>
              <w:left w:val="single" w:sz="6" w:space="0" w:color="auto"/>
              <w:bottom w:val="single" w:sz="6" w:space="0" w:color="auto"/>
              <w:right w:val="single" w:sz="6" w:space="0" w:color="auto"/>
            </w:tcBorders>
          </w:tcPr>
          <w:p w14:paraId="2D1BE79C" w14:textId="6F0B9270"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499E22EC" wp14:editId="67637EFD">
                  <wp:extent cx="676275" cy="3714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76275" cy="371475"/>
                          </a:xfrm>
                          <a:prstGeom prst="rect">
                            <a:avLst/>
                          </a:prstGeom>
                          <a:noFill/>
                          <a:ln>
                            <a:noFill/>
                          </a:ln>
                        </pic:spPr>
                      </pic:pic>
                    </a:graphicData>
                  </a:graphic>
                </wp:inline>
              </w:drawing>
            </w:r>
          </w:p>
        </w:tc>
        <w:tc>
          <w:tcPr>
            <w:tcW w:w="2600" w:type="dxa"/>
            <w:tcBorders>
              <w:top w:val="single" w:sz="6" w:space="0" w:color="auto"/>
              <w:left w:val="single" w:sz="6" w:space="0" w:color="auto"/>
              <w:bottom w:val="single" w:sz="6" w:space="0" w:color="auto"/>
              <w:right w:val="single" w:sz="6" w:space="0" w:color="auto"/>
            </w:tcBorders>
          </w:tcPr>
          <w:p w14:paraId="22910538" w14:textId="56261B65"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52AEA67A" wp14:editId="72202486">
                  <wp:extent cx="1219200" cy="3905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tc>
        <w:tc>
          <w:tcPr>
            <w:tcW w:w="2562" w:type="dxa"/>
            <w:tcBorders>
              <w:top w:val="single" w:sz="6" w:space="0" w:color="auto"/>
              <w:left w:val="single" w:sz="6" w:space="0" w:color="auto"/>
              <w:bottom w:val="single" w:sz="6" w:space="0" w:color="auto"/>
              <w:right w:val="single" w:sz="6" w:space="0" w:color="auto"/>
            </w:tcBorders>
          </w:tcPr>
          <w:p w14:paraId="3081FC01" w14:textId="1AAA89DF"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113581FF" wp14:editId="0F1B0564">
                  <wp:extent cx="1200150" cy="8572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00150" cy="857250"/>
                          </a:xfrm>
                          <a:prstGeom prst="rect">
                            <a:avLst/>
                          </a:prstGeom>
                          <a:noFill/>
                          <a:ln>
                            <a:noFill/>
                          </a:ln>
                        </pic:spPr>
                      </pic:pic>
                    </a:graphicData>
                  </a:graphic>
                </wp:inline>
              </w:drawing>
            </w:r>
          </w:p>
        </w:tc>
        <w:tc>
          <w:tcPr>
            <w:tcW w:w="1695" w:type="dxa"/>
            <w:tcBorders>
              <w:top w:val="single" w:sz="6" w:space="0" w:color="auto"/>
              <w:left w:val="single" w:sz="6" w:space="0" w:color="auto"/>
              <w:bottom w:val="single" w:sz="6" w:space="0" w:color="auto"/>
              <w:right w:val="single" w:sz="6" w:space="0" w:color="auto"/>
            </w:tcBorders>
          </w:tcPr>
          <w:p w14:paraId="05AD70DB" w14:textId="7657B246"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4CC8C7C9" wp14:editId="7378A4D0">
                  <wp:extent cx="752475" cy="8953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52475" cy="895350"/>
                          </a:xfrm>
                          <a:prstGeom prst="rect">
                            <a:avLst/>
                          </a:prstGeom>
                          <a:noFill/>
                          <a:ln>
                            <a:noFill/>
                          </a:ln>
                        </pic:spPr>
                      </pic:pic>
                    </a:graphicData>
                  </a:graphic>
                </wp:inline>
              </w:drawing>
            </w:r>
          </w:p>
        </w:tc>
      </w:tr>
    </w:tbl>
    <w:p w14:paraId="50010B9C" w14:textId="77777777" w:rsidR="00000000" w:rsidRDefault="00891A7C">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53273E9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для мышц спины и брюшного пресса</w:t>
      </w:r>
    </w:p>
    <w:p w14:paraId="23999F7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15" w:type="dxa"/>
          <w:right w:w="15" w:type="dxa"/>
        </w:tblCellMar>
        <w:tblLook w:val="0000" w:firstRow="0" w:lastRow="0" w:firstColumn="0" w:lastColumn="0" w:noHBand="0" w:noVBand="0"/>
      </w:tblPr>
      <w:tblGrid>
        <w:gridCol w:w="1815"/>
        <w:gridCol w:w="2295"/>
        <w:gridCol w:w="2296"/>
        <w:gridCol w:w="2344"/>
      </w:tblGrid>
      <w:tr w:rsidR="00000000" w14:paraId="1FF4208B" w14:textId="77777777">
        <w:tblPrEx>
          <w:tblCellMar>
            <w:top w:w="0" w:type="dxa"/>
            <w:bottom w:w="0" w:type="dxa"/>
          </w:tblCellMar>
        </w:tblPrEx>
        <w:trPr>
          <w:jc w:val="center"/>
        </w:trPr>
        <w:tc>
          <w:tcPr>
            <w:tcW w:w="1815" w:type="dxa"/>
            <w:tcBorders>
              <w:top w:val="single" w:sz="6" w:space="0" w:color="auto"/>
              <w:left w:val="single" w:sz="6" w:space="0" w:color="auto"/>
              <w:bottom w:val="single" w:sz="6" w:space="0" w:color="auto"/>
              <w:right w:val="single" w:sz="6" w:space="0" w:color="auto"/>
            </w:tcBorders>
          </w:tcPr>
          <w:p w14:paraId="57878C4B" w14:textId="6C8303A3"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4DA5540B" wp14:editId="0D86193D">
                  <wp:extent cx="962025" cy="5238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62025" cy="523875"/>
                          </a:xfrm>
                          <a:prstGeom prst="rect">
                            <a:avLst/>
                          </a:prstGeom>
                          <a:noFill/>
                          <a:ln>
                            <a:noFill/>
                          </a:ln>
                        </pic:spPr>
                      </pic:pic>
                    </a:graphicData>
                  </a:graphic>
                </wp:inline>
              </w:drawing>
            </w:r>
          </w:p>
        </w:tc>
        <w:tc>
          <w:tcPr>
            <w:tcW w:w="2295" w:type="dxa"/>
            <w:tcBorders>
              <w:top w:val="single" w:sz="6" w:space="0" w:color="auto"/>
              <w:left w:val="single" w:sz="6" w:space="0" w:color="auto"/>
              <w:bottom w:val="single" w:sz="6" w:space="0" w:color="auto"/>
              <w:right w:val="single" w:sz="6" w:space="0" w:color="auto"/>
            </w:tcBorders>
          </w:tcPr>
          <w:p w14:paraId="061E00F3" w14:textId="17314D3F"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5A9604A8" wp14:editId="243EC5A7">
                  <wp:extent cx="1228725" cy="6667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inline>
              </w:drawing>
            </w:r>
          </w:p>
        </w:tc>
        <w:tc>
          <w:tcPr>
            <w:tcW w:w="2296" w:type="dxa"/>
            <w:tcBorders>
              <w:top w:val="single" w:sz="6" w:space="0" w:color="auto"/>
              <w:left w:val="single" w:sz="6" w:space="0" w:color="auto"/>
              <w:bottom w:val="single" w:sz="6" w:space="0" w:color="auto"/>
              <w:right w:val="single" w:sz="6" w:space="0" w:color="auto"/>
            </w:tcBorders>
          </w:tcPr>
          <w:p w14:paraId="48172CBD" w14:textId="0E4888CB"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483D98FE" wp14:editId="400EAE7B">
                  <wp:extent cx="1228725" cy="6667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inline>
              </w:drawing>
            </w:r>
          </w:p>
        </w:tc>
        <w:tc>
          <w:tcPr>
            <w:tcW w:w="2344" w:type="dxa"/>
            <w:tcBorders>
              <w:top w:val="single" w:sz="6" w:space="0" w:color="auto"/>
              <w:left w:val="single" w:sz="6" w:space="0" w:color="auto"/>
              <w:bottom w:val="single" w:sz="6" w:space="0" w:color="auto"/>
              <w:right w:val="single" w:sz="6" w:space="0" w:color="auto"/>
            </w:tcBorders>
          </w:tcPr>
          <w:p w14:paraId="3C1C2CEC" w14:textId="6BF5B357"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7E231AB1" wp14:editId="06970DB6">
                  <wp:extent cx="1247775" cy="6572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47775" cy="657225"/>
                          </a:xfrm>
                          <a:prstGeom prst="rect">
                            <a:avLst/>
                          </a:prstGeom>
                          <a:noFill/>
                          <a:ln>
                            <a:noFill/>
                          </a:ln>
                        </pic:spPr>
                      </pic:pic>
                    </a:graphicData>
                  </a:graphic>
                </wp:inline>
              </w:drawing>
            </w:r>
          </w:p>
        </w:tc>
      </w:tr>
      <w:tr w:rsidR="00000000" w14:paraId="4209AFC0" w14:textId="77777777">
        <w:tblPrEx>
          <w:tblCellMar>
            <w:top w:w="0" w:type="dxa"/>
            <w:bottom w:w="0" w:type="dxa"/>
          </w:tblCellMar>
        </w:tblPrEx>
        <w:trPr>
          <w:jc w:val="center"/>
        </w:trPr>
        <w:tc>
          <w:tcPr>
            <w:tcW w:w="1815" w:type="dxa"/>
            <w:tcBorders>
              <w:top w:val="single" w:sz="6" w:space="0" w:color="auto"/>
              <w:left w:val="single" w:sz="6" w:space="0" w:color="auto"/>
              <w:bottom w:val="single" w:sz="6" w:space="0" w:color="auto"/>
              <w:right w:val="single" w:sz="6" w:space="0" w:color="auto"/>
            </w:tcBorders>
          </w:tcPr>
          <w:p w14:paraId="739140EC" w14:textId="161EF4CF"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23C3F103" wp14:editId="752135EE">
                  <wp:extent cx="781050" cy="4095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81050" cy="409575"/>
                          </a:xfrm>
                          <a:prstGeom prst="rect">
                            <a:avLst/>
                          </a:prstGeom>
                          <a:noFill/>
                          <a:ln>
                            <a:noFill/>
                          </a:ln>
                        </pic:spPr>
                      </pic:pic>
                    </a:graphicData>
                  </a:graphic>
                </wp:inline>
              </w:drawing>
            </w:r>
          </w:p>
        </w:tc>
        <w:tc>
          <w:tcPr>
            <w:tcW w:w="2295" w:type="dxa"/>
            <w:tcBorders>
              <w:top w:val="single" w:sz="6" w:space="0" w:color="auto"/>
              <w:left w:val="single" w:sz="6" w:space="0" w:color="auto"/>
              <w:bottom w:val="single" w:sz="6" w:space="0" w:color="auto"/>
              <w:right w:val="single" w:sz="6" w:space="0" w:color="auto"/>
            </w:tcBorders>
          </w:tcPr>
          <w:p w14:paraId="26748211" w14:textId="2031BBAB"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2F01CB8B" wp14:editId="766BCA03">
                  <wp:extent cx="1228725" cy="6667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inline>
              </w:drawing>
            </w:r>
          </w:p>
        </w:tc>
        <w:tc>
          <w:tcPr>
            <w:tcW w:w="2296" w:type="dxa"/>
            <w:tcBorders>
              <w:top w:val="single" w:sz="6" w:space="0" w:color="auto"/>
              <w:left w:val="single" w:sz="6" w:space="0" w:color="auto"/>
              <w:bottom w:val="single" w:sz="6" w:space="0" w:color="auto"/>
              <w:right w:val="single" w:sz="6" w:space="0" w:color="auto"/>
            </w:tcBorders>
          </w:tcPr>
          <w:p w14:paraId="5EAE820B" w14:textId="20A6B71C"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72EA69F6" wp14:editId="72AE37FC">
                  <wp:extent cx="1228725" cy="6572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28725" cy="657225"/>
                          </a:xfrm>
                          <a:prstGeom prst="rect">
                            <a:avLst/>
                          </a:prstGeom>
                          <a:noFill/>
                          <a:ln>
                            <a:noFill/>
                          </a:ln>
                        </pic:spPr>
                      </pic:pic>
                    </a:graphicData>
                  </a:graphic>
                </wp:inline>
              </w:drawing>
            </w:r>
          </w:p>
        </w:tc>
        <w:tc>
          <w:tcPr>
            <w:tcW w:w="2344" w:type="dxa"/>
            <w:tcBorders>
              <w:top w:val="single" w:sz="6" w:space="0" w:color="auto"/>
              <w:left w:val="single" w:sz="6" w:space="0" w:color="auto"/>
              <w:bottom w:val="single" w:sz="6" w:space="0" w:color="auto"/>
              <w:right w:val="single" w:sz="6" w:space="0" w:color="auto"/>
            </w:tcBorders>
          </w:tcPr>
          <w:p w14:paraId="67BFBEDA" w14:textId="698E1AD3"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25EFF3BC" wp14:editId="36796114">
                  <wp:extent cx="1228725" cy="6667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inline>
              </w:drawing>
            </w:r>
          </w:p>
        </w:tc>
      </w:tr>
      <w:tr w:rsidR="00000000" w14:paraId="5F26587E" w14:textId="77777777">
        <w:tblPrEx>
          <w:tblCellMar>
            <w:top w:w="0" w:type="dxa"/>
            <w:bottom w:w="0" w:type="dxa"/>
          </w:tblCellMar>
        </w:tblPrEx>
        <w:trPr>
          <w:jc w:val="center"/>
        </w:trPr>
        <w:tc>
          <w:tcPr>
            <w:tcW w:w="1815" w:type="dxa"/>
            <w:tcBorders>
              <w:top w:val="single" w:sz="6" w:space="0" w:color="auto"/>
              <w:left w:val="single" w:sz="6" w:space="0" w:color="auto"/>
              <w:bottom w:val="single" w:sz="6" w:space="0" w:color="auto"/>
              <w:right w:val="single" w:sz="6" w:space="0" w:color="auto"/>
            </w:tcBorders>
          </w:tcPr>
          <w:p w14:paraId="08A82A93" w14:textId="2C89D0E5"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01664666" wp14:editId="1CE58772">
                  <wp:extent cx="1066800" cy="5810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tc>
        <w:tc>
          <w:tcPr>
            <w:tcW w:w="2295" w:type="dxa"/>
            <w:tcBorders>
              <w:top w:val="single" w:sz="6" w:space="0" w:color="auto"/>
              <w:left w:val="single" w:sz="6" w:space="0" w:color="auto"/>
              <w:bottom w:val="single" w:sz="6" w:space="0" w:color="auto"/>
              <w:right w:val="single" w:sz="6" w:space="0" w:color="auto"/>
            </w:tcBorders>
          </w:tcPr>
          <w:p w14:paraId="36760A5E" w14:textId="27C36ADD"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4BA75507" wp14:editId="5CEDBEF3">
                  <wp:extent cx="1019175" cy="5524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19175" cy="552450"/>
                          </a:xfrm>
                          <a:prstGeom prst="rect">
                            <a:avLst/>
                          </a:prstGeom>
                          <a:noFill/>
                          <a:ln>
                            <a:noFill/>
                          </a:ln>
                        </pic:spPr>
                      </pic:pic>
                    </a:graphicData>
                  </a:graphic>
                </wp:inline>
              </w:drawing>
            </w:r>
          </w:p>
        </w:tc>
        <w:tc>
          <w:tcPr>
            <w:tcW w:w="2296" w:type="dxa"/>
            <w:tcBorders>
              <w:top w:val="single" w:sz="6" w:space="0" w:color="auto"/>
              <w:left w:val="single" w:sz="6" w:space="0" w:color="auto"/>
              <w:bottom w:val="single" w:sz="6" w:space="0" w:color="auto"/>
              <w:right w:val="single" w:sz="6" w:space="0" w:color="auto"/>
            </w:tcBorders>
          </w:tcPr>
          <w:p w14:paraId="69787E21" w14:textId="138C1C94"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6D75BA31" wp14:editId="77EB28E0">
                  <wp:extent cx="1228725" cy="6667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inline>
              </w:drawing>
            </w:r>
          </w:p>
        </w:tc>
        <w:tc>
          <w:tcPr>
            <w:tcW w:w="2344" w:type="dxa"/>
            <w:tcBorders>
              <w:top w:val="single" w:sz="6" w:space="0" w:color="auto"/>
              <w:left w:val="single" w:sz="6" w:space="0" w:color="auto"/>
              <w:bottom w:val="single" w:sz="6" w:space="0" w:color="auto"/>
              <w:right w:val="single" w:sz="6" w:space="0" w:color="auto"/>
            </w:tcBorders>
          </w:tcPr>
          <w:p w14:paraId="4E8BAADA" w14:textId="77777777" w:rsidR="00000000" w:rsidRDefault="00891A7C">
            <w:pPr>
              <w:widowControl w:val="0"/>
              <w:autoSpaceDE w:val="0"/>
              <w:autoSpaceDN w:val="0"/>
              <w:adjustRightInd w:val="0"/>
              <w:spacing w:after="0" w:line="276" w:lineRule="auto"/>
              <w:rPr>
                <w:rFonts w:ascii="Times New Roman CYR" w:hAnsi="Times New Roman CYR" w:cs="Times New Roman CYR"/>
                <w:sz w:val="28"/>
                <w:szCs w:val="28"/>
                <w:lang w:val="en-US"/>
              </w:rPr>
            </w:pPr>
          </w:p>
        </w:tc>
      </w:tr>
    </w:tbl>
    <w:p w14:paraId="5D1DB7CF"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821587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в основном для мышц брюшного пресса</w:t>
      </w:r>
    </w:p>
    <w:p w14:paraId="124BA60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15" w:type="dxa"/>
          <w:right w:w="15" w:type="dxa"/>
        </w:tblCellMar>
        <w:tblLook w:val="0000" w:firstRow="0" w:lastRow="0" w:firstColumn="0" w:lastColumn="0" w:noHBand="0" w:noVBand="0"/>
      </w:tblPr>
      <w:tblGrid>
        <w:gridCol w:w="2085"/>
        <w:gridCol w:w="2070"/>
        <w:gridCol w:w="2100"/>
        <w:gridCol w:w="2085"/>
      </w:tblGrid>
      <w:tr w:rsidR="00000000" w14:paraId="750199DE" w14:textId="77777777">
        <w:tblPrEx>
          <w:tblCellMar>
            <w:top w:w="0" w:type="dxa"/>
            <w:bottom w:w="0" w:type="dxa"/>
          </w:tblCellMar>
        </w:tblPrEx>
        <w:trPr>
          <w:jc w:val="center"/>
        </w:trPr>
        <w:tc>
          <w:tcPr>
            <w:tcW w:w="2085" w:type="dxa"/>
            <w:tcBorders>
              <w:top w:val="single" w:sz="6" w:space="0" w:color="auto"/>
              <w:left w:val="single" w:sz="6" w:space="0" w:color="auto"/>
              <w:bottom w:val="single" w:sz="6" w:space="0" w:color="auto"/>
              <w:right w:val="single" w:sz="6" w:space="0" w:color="auto"/>
            </w:tcBorders>
          </w:tcPr>
          <w:p w14:paraId="7B2CF105" w14:textId="186445FD"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5874EE7F" wp14:editId="4E547047">
                  <wp:extent cx="1133475" cy="8572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33475" cy="857250"/>
                          </a:xfrm>
                          <a:prstGeom prst="rect">
                            <a:avLst/>
                          </a:prstGeom>
                          <a:noFill/>
                          <a:ln>
                            <a:noFill/>
                          </a:ln>
                        </pic:spPr>
                      </pic:pic>
                    </a:graphicData>
                  </a:graphic>
                </wp:inline>
              </w:drawing>
            </w:r>
          </w:p>
        </w:tc>
        <w:tc>
          <w:tcPr>
            <w:tcW w:w="2070" w:type="dxa"/>
            <w:tcBorders>
              <w:top w:val="single" w:sz="6" w:space="0" w:color="auto"/>
              <w:left w:val="single" w:sz="6" w:space="0" w:color="auto"/>
              <w:bottom w:val="single" w:sz="6" w:space="0" w:color="auto"/>
              <w:right w:val="single" w:sz="6" w:space="0" w:color="auto"/>
            </w:tcBorders>
          </w:tcPr>
          <w:p w14:paraId="0627398B" w14:textId="79648F33"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18EE725A" wp14:editId="19309F86">
                  <wp:extent cx="1152525" cy="8477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52525" cy="847725"/>
                          </a:xfrm>
                          <a:prstGeom prst="rect">
                            <a:avLst/>
                          </a:prstGeom>
                          <a:noFill/>
                          <a:ln>
                            <a:noFill/>
                          </a:ln>
                        </pic:spPr>
                      </pic:pic>
                    </a:graphicData>
                  </a:graphic>
                </wp:inline>
              </w:drawing>
            </w:r>
          </w:p>
        </w:tc>
        <w:tc>
          <w:tcPr>
            <w:tcW w:w="2100" w:type="dxa"/>
            <w:tcBorders>
              <w:top w:val="single" w:sz="6" w:space="0" w:color="auto"/>
              <w:left w:val="single" w:sz="6" w:space="0" w:color="auto"/>
              <w:bottom w:val="single" w:sz="6" w:space="0" w:color="auto"/>
              <w:right w:val="single" w:sz="6" w:space="0" w:color="auto"/>
            </w:tcBorders>
          </w:tcPr>
          <w:p w14:paraId="29D72C31" w14:textId="4FC96922"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0EA5B5F9" wp14:editId="1F8BC320">
                  <wp:extent cx="1143000" cy="8572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tc>
        <w:tc>
          <w:tcPr>
            <w:tcW w:w="2085" w:type="dxa"/>
            <w:tcBorders>
              <w:top w:val="single" w:sz="6" w:space="0" w:color="auto"/>
              <w:left w:val="single" w:sz="6" w:space="0" w:color="auto"/>
              <w:bottom w:val="single" w:sz="6" w:space="0" w:color="auto"/>
              <w:right w:val="single" w:sz="6" w:space="0" w:color="auto"/>
            </w:tcBorders>
          </w:tcPr>
          <w:p w14:paraId="3EC70B19" w14:textId="0E4EB1DE"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0642CBAE" wp14:editId="5737AF58">
                  <wp:extent cx="1152525" cy="8572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52525" cy="857250"/>
                          </a:xfrm>
                          <a:prstGeom prst="rect">
                            <a:avLst/>
                          </a:prstGeom>
                          <a:noFill/>
                          <a:ln>
                            <a:noFill/>
                          </a:ln>
                        </pic:spPr>
                      </pic:pic>
                    </a:graphicData>
                  </a:graphic>
                </wp:inline>
              </w:drawing>
            </w:r>
          </w:p>
        </w:tc>
      </w:tr>
      <w:tr w:rsidR="00000000" w14:paraId="6431B621" w14:textId="77777777">
        <w:tblPrEx>
          <w:tblCellMar>
            <w:top w:w="0" w:type="dxa"/>
            <w:bottom w:w="0" w:type="dxa"/>
          </w:tblCellMar>
        </w:tblPrEx>
        <w:trPr>
          <w:jc w:val="center"/>
        </w:trPr>
        <w:tc>
          <w:tcPr>
            <w:tcW w:w="2085" w:type="dxa"/>
            <w:tcBorders>
              <w:top w:val="single" w:sz="6" w:space="0" w:color="auto"/>
              <w:left w:val="single" w:sz="6" w:space="0" w:color="auto"/>
              <w:bottom w:val="single" w:sz="6" w:space="0" w:color="auto"/>
              <w:right w:val="single" w:sz="6" w:space="0" w:color="auto"/>
            </w:tcBorders>
          </w:tcPr>
          <w:p w14:paraId="5978C70B" w14:textId="75A0D79C"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4B8C8ADB" wp14:editId="6896A0B9">
                  <wp:extent cx="1238250" cy="7620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a:ln>
                            <a:noFill/>
                          </a:ln>
                        </pic:spPr>
                      </pic:pic>
                    </a:graphicData>
                  </a:graphic>
                </wp:inline>
              </w:drawing>
            </w:r>
          </w:p>
        </w:tc>
        <w:tc>
          <w:tcPr>
            <w:tcW w:w="2070" w:type="dxa"/>
            <w:tcBorders>
              <w:top w:val="single" w:sz="6" w:space="0" w:color="auto"/>
              <w:left w:val="single" w:sz="6" w:space="0" w:color="auto"/>
              <w:bottom w:val="single" w:sz="6" w:space="0" w:color="auto"/>
              <w:right w:val="single" w:sz="6" w:space="0" w:color="auto"/>
            </w:tcBorders>
          </w:tcPr>
          <w:p w14:paraId="0978D255" w14:textId="0A8C7560"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69B7D9AF" wp14:editId="34390548">
                  <wp:extent cx="1228725" cy="7524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28725" cy="752475"/>
                          </a:xfrm>
                          <a:prstGeom prst="rect">
                            <a:avLst/>
                          </a:prstGeom>
                          <a:noFill/>
                          <a:ln>
                            <a:noFill/>
                          </a:ln>
                        </pic:spPr>
                      </pic:pic>
                    </a:graphicData>
                  </a:graphic>
                </wp:inline>
              </w:drawing>
            </w:r>
          </w:p>
        </w:tc>
        <w:tc>
          <w:tcPr>
            <w:tcW w:w="2100" w:type="dxa"/>
            <w:tcBorders>
              <w:top w:val="single" w:sz="6" w:space="0" w:color="auto"/>
              <w:left w:val="single" w:sz="6" w:space="0" w:color="auto"/>
              <w:bottom w:val="single" w:sz="6" w:space="0" w:color="auto"/>
              <w:right w:val="single" w:sz="6" w:space="0" w:color="auto"/>
            </w:tcBorders>
          </w:tcPr>
          <w:p w14:paraId="7B29B87A" w14:textId="6CAB52A5"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4D26FE84" wp14:editId="1F49C8DC">
                  <wp:extent cx="1247775" cy="7620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47775" cy="762000"/>
                          </a:xfrm>
                          <a:prstGeom prst="rect">
                            <a:avLst/>
                          </a:prstGeom>
                          <a:noFill/>
                          <a:ln>
                            <a:noFill/>
                          </a:ln>
                        </pic:spPr>
                      </pic:pic>
                    </a:graphicData>
                  </a:graphic>
                </wp:inline>
              </w:drawing>
            </w:r>
          </w:p>
        </w:tc>
        <w:tc>
          <w:tcPr>
            <w:tcW w:w="2085" w:type="dxa"/>
            <w:tcBorders>
              <w:top w:val="single" w:sz="6" w:space="0" w:color="auto"/>
              <w:left w:val="single" w:sz="6" w:space="0" w:color="auto"/>
              <w:bottom w:val="single" w:sz="6" w:space="0" w:color="auto"/>
              <w:right w:val="single" w:sz="6" w:space="0" w:color="auto"/>
            </w:tcBorders>
          </w:tcPr>
          <w:p w14:paraId="0A9729F8" w14:textId="4E732A3F"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6BFEF607" wp14:editId="48751353">
                  <wp:extent cx="1228725" cy="7620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28725" cy="762000"/>
                          </a:xfrm>
                          <a:prstGeom prst="rect">
                            <a:avLst/>
                          </a:prstGeom>
                          <a:noFill/>
                          <a:ln>
                            <a:noFill/>
                          </a:ln>
                        </pic:spPr>
                      </pic:pic>
                    </a:graphicData>
                  </a:graphic>
                </wp:inline>
              </w:drawing>
            </w:r>
          </w:p>
        </w:tc>
      </w:tr>
      <w:tr w:rsidR="00000000" w14:paraId="093CEBB4" w14:textId="77777777">
        <w:tblPrEx>
          <w:tblCellMar>
            <w:top w:w="0" w:type="dxa"/>
            <w:bottom w:w="0" w:type="dxa"/>
          </w:tblCellMar>
        </w:tblPrEx>
        <w:trPr>
          <w:jc w:val="center"/>
        </w:trPr>
        <w:tc>
          <w:tcPr>
            <w:tcW w:w="2085" w:type="dxa"/>
            <w:tcBorders>
              <w:top w:val="single" w:sz="6" w:space="0" w:color="auto"/>
              <w:left w:val="single" w:sz="6" w:space="0" w:color="auto"/>
              <w:bottom w:val="single" w:sz="6" w:space="0" w:color="auto"/>
              <w:right w:val="single" w:sz="6" w:space="0" w:color="auto"/>
            </w:tcBorders>
          </w:tcPr>
          <w:p w14:paraId="6225022D" w14:textId="3E0C6030"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2F314FD9" wp14:editId="23639308">
                  <wp:extent cx="1238250" cy="85725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38250" cy="857250"/>
                          </a:xfrm>
                          <a:prstGeom prst="rect">
                            <a:avLst/>
                          </a:prstGeom>
                          <a:noFill/>
                          <a:ln>
                            <a:noFill/>
                          </a:ln>
                        </pic:spPr>
                      </pic:pic>
                    </a:graphicData>
                  </a:graphic>
                </wp:inline>
              </w:drawing>
            </w:r>
          </w:p>
        </w:tc>
        <w:tc>
          <w:tcPr>
            <w:tcW w:w="2070" w:type="dxa"/>
            <w:tcBorders>
              <w:top w:val="single" w:sz="6" w:space="0" w:color="auto"/>
              <w:left w:val="single" w:sz="6" w:space="0" w:color="auto"/>
              <w:bottom w:val="single" w:sz="6" w:space="0" w:color="auto"/>
              <w:right w:val="single" w:sz="6" w:space="0" w:color="auto"/>
            </w:tcBorders>
          </w:tcPr>
          <w:p w14:paraId="40D171A8" w14:textId="77777777" w:rsidR="00000000" w:rsidRDefault="00891A7C">
            <w:pPr>
              <w:widowControl w:val="0"/>
              <w:autoSpaceDE w:val="0"/>
              <w:autoSpaceDN w:val="0"/>
              <w:adjustRightInd w:val="0"/>
              <w:spacing w:after="0" w:line="276" w:lineRule="auto"/>
              <w:rPr>
                <w:rFonts w:ascii="Times New Roman CYR" w:hAnsi="Times New Roman CYR" w:cs="Times New Roman CYR"/>
                <w:sz w:val="28"/>
                <w:szCs w:val="28"/>
                <w:lang w:val="en-US"/>
              </w:rPr>
            </w:pPr>
          </w:p>
        </w:tc>
        <w:tc>
          <w:tcPr>
            <w:tcW w:w="2100" w:type="dxa"/>
            <w:tcBorders>
              <w:top w:val="single" w:sz="6" w:space="0" w:color="auto"/>
              <w:left w:val="single" w:sz="6" w:space="0" w:color="auto"/>
              <w:bottom w:val="single" w:sz="6" w:space="0" w:color="auto"/>
              <w:right w:val="single" w:sz="6" w:space="0" w:color="auto"/>
            </w:tcBorders>
          </w:tcPr>
          <w:p w14:paraId="3E0216CB" w14:textId="51D20BB6"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11D1017D" wp14:editId="5823005E">
                  <wp:extent cx="1238250" cy="8572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38250" cy="857250"/>
                          </a:xfrm>
                          <a:prstGeom prst="rect">
                            <a:avLst/>
                          </a:prstGeom>
                          <a:noFill/>
                          <a:ln>
                            <a:noFill/>
                          </a:ln>
                        </pic:spPr>
                      </pic:pic>
                    </a:graphicData>
                  </a:graphic>
                </wp:inline>
              </w:drawing>
            </w:r>
          </w:p>
        </w:tc>
        <w:tc>
          <w:tcPr>
            <w:tcW w:w="2085" w:type="dxa"/>
            <w:tcBorders>
              <w:top w:val="single" w:sz="6" w:space="0" w:color="auto"/>
              <w:left w:val="single" w:sz="6" w:space="0" w:color="auto"/>
              <w:bottom w:val="single" w:sz="6" w:space="0" w:color="auto"/>
              <w:right w:val="single" w:sz="6" w:space="0" w:color="auto"/>
            </w:tcBorders>
          </w:tcPr>
          <w:p w14:paraId="71313EA3" w14:textId="77777777" w:rsidR="00000000" w:rsidRDefault="00891A7C">
            <w:pPr>
              <w:widowControl w:val="0"/>
              <w:autoSpaceDE w:val="0"/>
              <w:autoSpaceDN w:val="0"/>
              <w:adjustRightInd w:val="0"/>
              <w:spacing w:after="0" w:line="276" w:lineRule="auto"/>
              <w:rPr>
                <w:rFonts w:ascii="Times New Roman CYR" w:hAnsi="Times New Roman CYR" w:cs="Times New Roman CYR"/>
                <w:sz w:val="28"/>
                <w:szCs w:val="28"/>
                <w:lang w:val="en-US"/>
              </w:rPr>
            </w:pPr>
          </w:p>
        </w:tc>
      </w:tr>
    </w:tbl>
    <w:p w14:paraId="012B0ED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BE61025" w14:textId="77777777" w:rsidR="00000000" w:rsidRDefault="00891A7C">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14:paraId="74064FC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Общеразвивающие упражнения, главным образом плечевого пояса, для обработки хорошей осанки и тренировки дыхательных мышц.</w:t>
      </w:r>
    </w:p>
    <w:p w14:paraId="31307AA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15" w:type="dxa"/>
          <w:right w:w="15" w:type="dxa"/>
        </w:tblCellMar>
        <w:tblLook w:val="0000" w:firstRow="0" w:lastRow="0" w:firstColumn="0" w:lastColumn="0" w:noHBand="0" w:noVBand="0"/>
      </w:tblPr>
      <w:tblGrid>
        <w:gridCol w:w="1724"/>
        <w:gridCol w:w="1558"/>
        <w:gridCol w:w="1692"/>
      </w:tblGrid>
      <w:tr w:rsidR="00000000" w14:paraId="794363EF" w14:textId="77777777">
        <w:tblPrEx>
          <w:tblCellMar>
            <w:top w:w="0" w:type="dxa"/>
            <w:bottom w:w="0" w:type="dxa"/>
          </w:tblCellMar>
        </w:tblPrEx>
        <w:trPr>
          <w:jc w:val="center"/>
        </w:trPr>
        <w:tc>
          <w:tcPr>
            <w:tcW w:w="1724" w:type="dxa"/>
            <w:tcBorders>
              <w:top w:val="single" w:sz="6" w:space="0" w:color="auto"/>
              <w:left w:val="single" w:sz="6" w:space="0" w:color="auto"/>
              <w:bottom w:val="single" w:sz="6" w:space="0" w:color="auto"/>
              <w:right w:val="single" w:sz="6" w:space="0" w:color="auto"/>
            </w:tcBorders>
          </w:tcPr>
          <w:p w14:paraId="2BDE83BB" w14:textId="76FDA7C6"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1A32E118" wp14:editId="54F5DBCA">
                  <wp:extent cx="857250" cy="14192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57250" cy="1419225"/>
                          </a:xfrm>
                          <a:prstGeom prst="rect">
                            <a:avLst/>
                          </a:prstGeom>
                          <a:noFill/>
                          <a:ln>
                            <a:noFill/>
                          </a:ln>
                        </pic:spPr>
                      </pic:pic>
                    </a:graphicData>
                  </a:graphic>
                </wp:inline>
              </w:drawing>
            </w:r>
          </w:p>
        </w:tc>
        <w:tc>
          <w:tcPr>
            <w:tcW w:w="1558" w:type="dxa"/>
            <w:tcBorders>
              <w:top w:val="single" w:sz="6" w:space="0" w:color="auto"/>
              <w:left w:val="single" w:sz="6" w:space="0" w:color="auto"/>
              <w:bottom w:val="single" w:sz="6" w:space="0" w:color="auto"/>
              <w:right w:val="single" w:sz="6" w:space="0" w:color="auto"/>
            </w:tcBorders>
          </w:tcPr>
          <w:p w14:paraId="12706AB6" w14:textId="64876C99"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2CF2108A" wp14:editId="6D189E8D">
                  <wp:extent cx="857250" cy="14287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57250" cy="1428750"/>
                          </a:xfrm>
                          <a:prstGeom prst="rect">
                            <a:avLst/>
                          </a:prstGeom>
                          <a:noFill/>
                          <a:ln>
                            <a:noFill/>
                          </a:ln>
                        </pic:spPr>
                      </pic:pic>
                    </a:graphicData>
                  </a:graphic>
                </wp:inline>
              </w:drawing>
            </w:r>
          </w:p>
        </w:tc>
        <w:tc>
          <w:tcPr>
            <w:tcW w:w="1692" w:type="dxa"/>
            <w:tcBorders>
              <w:top w:val="single" w:sz="6" w:space="0" w:color="auto"/>
              <w:left w:val="single" w:sz="6" w:space="0" w:color="auto"/>
              <w:bottom w:val="single" w:sz="6" w:space="0" w:color="auto"/>
              <w:right w:val="single" w:sz="6" w:space="0" w:color="auto"/>
            </w:tcBorders>
          </w:tcPr>
          <w:p w14:paraId="7DBA906B" w14:textId="41FF857B"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5D714829" wp14:editId="5FF12AB0">
                  <wp:extent cx="857250" cy="14192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57250" cy="1419225"/>
                          </a:xfrm>
                          <a:prstGeom prst="rect">
                            <a:avLst/>
                          </a:prstGeom>
                          <a:noFill/>
                          <a:ln>
                            <a:noFill/>
                          </a:ln>
                        </pic:spPr>
                      </pic:pic>
                    </a:graphicData>
                  </a:graphic>
                </wp:inline>
              </w:drawing>
            </w:r>
          </w:p>
        </w:tc>
      </w:tr>
      <w:tr w:rsidR="00000000" w14:paraId="5C67129A" w14:textId="77777777">
        <w:tblPrEx>
          <w:tblCellMar>
            <w:top w:w="0" w:type="dxa"/>
            <w:bottom w:w="0" w:type="dxa"/>
          </w:tblCellMar>
        </w:tblPrEx>
        <w:trPr>
          <w:jc w:val="center"/>
        </w:trPr>
        <w:tc>
          <w:tcPr>
            <w:tcW w:w="1724" w:type="dxa"/>
            <w:tcBorders>
              <w:top w:val="single" w:sz="6" w:space="0" w:color="auto"/>
              <w:left w:val="single" w:sz="6" w:space="0" w:color="auto"/>
              <w:bottom w:val="single" w:sz="6" w:space="0" w:color="auto"/>
              <w:right w:val="single" w:sz="6" w:space="0" w:color="auto"/>
            </w:tcBorders>
          </w:tcPr>
          <w:p w14:paraId="295DCCD3" w14:textId="292EBA4C"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5DEA386A" wp14:editId="26AF2BC4">
                  <wp:extent cx="857250" cy="14192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57250" cy="1419225"/>
                          </a:xfrm>
                          <a:prstGeom prst="rect">
                            <a:avLst/>
                          </a:prstGeom>
                          <a:noFill/>
                          <a:ln>
                            <a:noFill/>
                          </a:ln>
                        </pic:spPr>
                      </pic:pic>
                    </a:graphicData>
                  </a:graphic>
                </wp:inline>
              </w:drawing>
            </w:r>
          </w:p>
        </w:tc>
        <w:tc>
          <w:tcPr>
            <w:tcW w:w="1558" w:type="dxa"/>
            <w:tcBorders>
              <w:top w:val="single" w:sz="6" w:space="0" w:color="auto"/>
              <w:left w:val="single" w:sz="6" w:space="0" w:color="auto"/>
              <w:bottom w:val="single" w:sz="6" w:space="0" w:color="auto"/>
              <w:right w:val="single" w:sz="6" w:space="0" w:color="auto"/>
            </w:tcBorders>
          </w:tcPr>
          <w:p w14:paraId="0E877E04" w14:textId="473030C0"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7D832D72" wp14:editId="04AEF66C">
                  <wp:extent cx="847725" cy="14287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47725" cy="1428750"/>
                          </a:xfrm>
                          <a:prstGeom prst="rect">
                            <a:avLst/>
                          </a:prstGeom>
                          <a:noFill/>
                          <a:ln>
                            <a:noFill/>
                          </a:ln>
                        </pic:spPr>
                      </pic:pic>
                    </a:graphicData>
                  </a:graphic>
                </wp:inline>
              </w:drawing>
            </w:r>
          </w:p>
        </w:tc>
        <w:tc>
          <w:tcPr>
            <w:tcW w:w="1692" w:type="dxa"/>
            <w:tcBorders>
              <w:top w:val="single" w:sz="6" w:space="0" w:color="auto"/>
              <w:left w:val="single" w:sz="6" w:space="0" w:color="auto"/>
              <w:bottom w:val="single" w:sz="6" w:space="0" w:color="auto"/>
              <w:right w:val="single" w:sz="6" w:space="0" w:color="auto"/>
            </w:tcBorders>
          </w:tcPr>
          <w:p w14:paraId="7EFA1E3D" w14:textId="39A8E202"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2C7360AE" wp14:editId="26C04878">
                  <wp:extent cx="847725" cy="14097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47725" cy="1409700"/>
                          </a:xfrm>
                          <a:prstGeom prst="rect">
                            <a:avLst/>
                          </a:prstGeom>
                          <a:noFill/>
                          <a:ln>
                            <a:noFill/>
                          </a:ln>
                        </pic:spPr>
                      </pic:pic>
                    </a:graphicData>
                  </a:graphic>
                </wp:inline>
              </w:drawing>
            </w:r>
          </w:p>
        </w:tc>
      </w:tr>
    </w:tbl>
    <w:p w14:paraId="7941954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409B8BC"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Упражнения с нагрузкой на нижние конечности и частично брюшной пресс</w:t>
      </w:r>
    </w:p>
    <w:p w14:paraId="6400F79C"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15" w:type="dxa"/>
          <w:right w:w="15" w:type="dxa"/>
        </w:tblCellMar>
        <w:tblLook w:val="0000" w:firstRow="0" w:lastRow="0" w:firstColumn="0" w:lastColumn="0" w:noHBand="0" w:noVBand="0"/>
      </w:tblPr>
      <w:tblGrid>
        <w:gridCol w:w="2125"/>
        <w:gridCol w:w="2140"/>
        <w:gridCol w:w="2155"/>
      </w:tblGrid>
      <w:tr w:rsidR="00000000" w14:paraId="09E7C7BC" w14:textId="77777777">
        <w:tblPrEx>
          <w:tblCellMar>
            <w:top w:w="0" w:type="dxa"/>
            <w:bottom w:w="0" w:type="dxa"/>
          </w:tblCellMar>
        </w:tblPrEx>
        <w:trPr>
          <w:jc w:val="center"/>
        </w:trPr>
        <w:tc>
          <w:tcPr>
            <w:tcW w:w="2125" w:type="dxa"/>
            <w:tcBorders>
              <w:top w:val="single" w:sz="6" w:space="0" w:color="auto"/>
              <w:left w:val="single" w:sz="6" w:space="0" w:color="auto"/>
              <w:bottom w:val="single" w:sz="6" w:space="0" w:color="auto"/>
              <w:right w:val="single" w:sz="6" w:space="0" w:color="auto"/>
            </w:tcBorders>
          </w:tcPr>
          <w:p w14:paraId="14280A6B" w14:textId="47C1EA0B"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6150CD33" wp14:editId="130F29C3">
                  <wp:extent cx="762000" cy="142875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62000" cy="1428750"/>
                          </a:xfrm>
                          <a:prstGeom prst="rect">
                            <a:avLst/>
                          </a:prstGeom>
                          <a:noFill/>
                          <a:ln>
                            <a:noFill/>
                          </a:ln>
                        </pic:spPr>
                      </pic:pic>
                    </a:graphicData>
                  </a:graphic>
                </wp:inline>
              </w:drawing>
            </w:r>
          </w:p>
        </w:tc>
        <w:tc>
          <w:tcPr>
            <w:tcW w:w="2140" w:type="dxa"/>
            <w:tcBorders>
              <w:top w:val="single" w:sz="6" w:space="0" w:color="auto"/>
              <w:left w:val="single" w:sz="6" w:space="0" w:color="auto"/>
              <w:bottom w:val="single" w:sz="6" w:space="0" w:color="auto"/>
              <w:right w:val="single" w:sz="6" w:space="0" w:color="auto"/>
            </w:tcBorders>
          </w:tcPr>
          <w:p w14:paraId="5F24702E" w14:textId="1B644498"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73DCFD22" wp14:editId="59227EB8">
                  <wp:extent cx="762000" cy="141922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62000" cy="1419225"/>
                          </a:xfrm>
                          <a:prstGeom prst="rect">
                            <a:avLst/>
                          </a:prstGeom>
                          <a:noFill/>
                          <a:ln>
                            <a:noFill/>
                          </a:ln>
                        </pic:spPr>
                      </pic:pic>
                    </a:graphicData>
                  </a:graphic>
                </wp:inline>
              </w:drawing>
            </w:r>
          </w:p>
        </w:tc>
        <w:tc>
          <w:tcPr>
            <w:tcW w:w="2155" w:type="dxa"/>
            <w:tcBorders>
              <w:top w:val="single" w:sz="6" w:space="0" w:color="auto"/>
              <w:left w:val="single" w:sz="6" w:space="0" w:color="auto"/>
              <w:bottom w:val="single" w:sz="6" w:space="0" w:color="auto"/>
              <w:right w:val="single" w:sz="6" w:space="0" w:color="auto"/>
            </w:tcBorders>
          </w:tcPr>
          <w:p w14:paraId="13F06F3A" w14:textId="668E8531"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7FE7F8DC" wp14:editId="249E4374">
                  <wp:extent cx="752475" cy="14287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52475" cy="1428750"/>
                          </a:xfrm>
                          <a:prstGeom prst="rect">
                            <a:avLst/>
                          </a:prstGeom>
                          <a:noFill/>
                          <a:ln>
                            <a:noFill/>
                          </a:ln>
                        </pic:spPr>
                      </pic:pic>
                    </a:graphicData>
                  </a:graphic>
                </wp:inline>
              </w:drawing>
            </w:r>
          </w:p>
        </w:tc>
      </w:tr>
      <w:tr w:rsidR="00000000" w14:paraId="609033B2" w14:textId="77777777">
        <w:tblPrEx>
          <w:tblCellMar>
            <w:top w:w="0" w:type="dxa"/>
            <w:bottom w:w="0" w:type="dxa"/>
          </w:tblCellMar>
        </w:tblPrEx>
        <w:trPr>
          <w:jc w:val="center"/>
        </w:trPr>
        <w:tc>
          <w:tcPr>
            <w:tcW w:w="2125" w:type="dxa"/>
            <w:tcBorders>
              <w:top w:val="single" w:sz="6" w:space="0" w:color="auto"/>
              <w:left w:val="single" w:sz="6" w:space="0" w:color="auto"/>
              <w:bottom w:val="single" w:sz="6" w:space="0" w:color="auto"/>
              <w:right w:val="single" w:sz="6" w:space="0" w:color="auto"/>
            </w:tcBorders>
          </w:tcPr>
          <w:p w14:paraId="1BE62B99" w14:textId="445C6B99" w:rsidR="00000000" w:rsidRDefault="00891A7C">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w:t>
            </w:r>
            <w:r w:rsidR="00B976D5">
              <w:rPr>
                <w:rFonts w:ascii="Microsoft Sans Serif" w:hAnsi="Microsoft Sans Serif" w:cs="Microsoft Sans Serif"/>
                <w:noProof/>
                <w:sz w:val="17"/>
                <w:szCs w:val="17"/>
                <w:lang w:val="ru-RU"/>
              </w:rPr>
              <w:drawing>
                <wp:inline distT="0" distB="0" distL="0" distR="0" wp14:anchorId="01430557" wp14:editId="7D4B1473">
                  <wp:extent cx="1219200" cy="5715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19200" cy="571500"/>
                          </a:xfrm>
                          <a:prstGeom prst="rect">
                            <a:avLst/>
                          </a:prstGeom>
                          <a:noFill/>
                          <a:ln>
                            <a:noFill/>
                          </a:ln>
                        </pic:spPr>
                      </pic:pic>
                    </a:graphicData>
                  </a:graphic>
                </wp:inline>
              </w:drawing>
            </w:r>
          </w:p>
        </w:tc>
        <w:tc>
          <w:tcPr>
            <w:tcW w:w="2140" w:type="dxa"/>
            <w:tcBorders>
              <w:top w:val="single" w:sz="6" w:space="0" w:color="auto"/>
              <w:left w:val="single" w:sz="6" w:space="0" w:color="auto"/>
              <w:bottom w:val="single" w:sz="6" w:space="0" w:color="auto"/>
              <w:right w:val="single" w:sz="6" w:space="0" w:color="auto"/>
            </w:tcBorders>
          </w:tcPr>
          <w:p w14:paraId="68235E2D" w14:textId="3963D754" w:rsidR="00000000" w:rsidRDefault="00891A7C">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w:t>
            </w:r>
            <w:r w:rsidR="00B976D5">
              <w:rPr>
                <w:rFonts w:ascii="Microsoft Sans Serif" w:hAnsi="Microsoft Sans Serif" w:cs="Microsoft Sans Serif"/>
                <w:noProof/>
                <w:sz w:val="17"/>
                <w:szCs w:val="17"/>
                <w:lang w:val="ru-RU"/>
              </w:rPr>
              <w:drawing>
                <wp:inline distT="0" distB="0" distL="0" distR="0" wp14:anchorId="03308000" wp14:editId="3779093A">
                  <wp:extent cx="1228725" cy="5715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228725" cy="571500"/>
                          </a:xfrm>
                          <a:prstGeom prst="rect">
                            <a:avLst/>
                          </a:prstGeom>
                          <a:noFill/>
                          <a:ln>
                            <a:noFill/>
                          </a:ln>
                        </pic:spPr>
                      </pic:pic>
                    </a:graphicData>
                  </a:graphic>
                </wp:inline>
              </w:drawing>
            </w:r>
          </w:p>
        </w:tc>
        <w:tc>
          <w:tcPr>
            <w:tcW w:w="2155" w:type="dxa"/>
            <w:tcBorders>
              <w:top w:val="single" w:sz="6" w:space="0" w:color="auto"/>
              <w:left w:val="single" w:sz="6" w:space="0" w:color="auto"/>
              <w:bottom w:val="single" w:sz="6" w:space="0" w:color="auto"/>
              <w:right w:val="single" w:sz="6" w:space="0" w:color="auto"/>
            </w:tcBorders>
          </w:tcPr>
          <w:p w14:paraId="2FE0DD22" w14:textId="223141E1" w:rsidR="00000000" w:rsidRDefault="00891A7C">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w:t>
            </w:r>
            <w:r w:rsidR="00B976D5">
              <w:rPr>
                <w:rFonts w:ascii="Microsoft Sans Serif" w:hAnsi="Microsoft Sans Serif" w:cs="Microsoft Sans Serif"/>
                <w:noProof/>
                <w:sz w:val="17"/>
                <w:szCs w:val="17"/>
                <w:lang w:val="ru-RU"/>
              </w:rPr>
              <w:drawing>
                <wp:inline distT="0" distB="0" distL="0" distR="0" wp14:anchorId="76AB259D" wp14:editId="41A2EB7F">
                  <wp:extent cx="1228725" cy="5715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28725" cy="571500"/>
                          </a:xfrm>
                          <a:prstGeom prst="rect">
                            <a:avLst/>
                          </a:prstGeom>
                          <a:noFill/>
                          <a:ln>
                            <a:noFill/>
                          </a:ln>
                        </pic:spPr>
                      </pic:pic>
                    </a:graphicData>
                  </a:graphic>
                </wp:inline>
              </w:drawing>
            </w:r>
          </w:p>
        </w:tc>
      </w:tr>
      <w:tr w:rsidR="00000000" w14:paraId="7DB137CC" w14:textId="77777777">
        <w:tblPrEx>
          <w:tblCellMar>
            <w:top w:w="0" w:type="dxa"/>
            <w:bottom w:w="0" w:type="dxa"/>
          </w:tblCellMar>
        </w:tblPrEx>
        <w:trPr>
          <w:jc w:val="center"/>
        </w:trPr>
        <w:tc>
          <w:tcPr>
            <w:tcW w:w="2125" w:type="dxa"/>
            <w:tcBorders>
              <w:top w:val="single" w:sz="6" w:space="0" w:color="auto"/>
              <w:left w:val="single" w:sz="6" w:space="0" w:color="auto"/>
              <w:bottom w:val="single" w:sz="6" w:space="0" w:color="auto"/>
              <w:right w:val="single" w:sz="6" w:space="0" w:color="auto"/>
            </w:tcBorders>
          </w:tcPr>
          <w:p w14:paraId="171C2568" w14:textId="7893925B"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1ECEE46B" wp14:editId="1583B3C0">
                  <wp:extent cx="952500" cy="7620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2140" w:type="dxa"/>
            <w:tcBorders>
              <w:top w:val="single" w:sz="6" w:space="0" w:color="auto"/>
              <w:left w:val="single" w:sz="6" w:space="0" w:color="auto"/>
              <w:bottom w:val="single" w:sz="6" w:space="0" w:color="auto"/>
              <w:right w:val="single" w:sz="6" w:space="0" w:color="auto"/>
            </w:tcBorders>
          </w:tcPr>
          <w:p w14:paraId="2DD3D648" w14:textId="22876783"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021DA914" wp14:editId="755A4148">
                  <wp:extent cx="952500" cy="7524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52500" cy="752475"/>
                          </a:xfrm>
                          <a:prstGeom prst="rect">
                            <a:avLst/>
                          </a:prstGeom>
                          <a:noFill/>
                          <a:ln>
                            <a:noFill/>
                          </a:ln>
                        </pic:spPr>
                      </pic:pic>
                    </a:graphicData>
                  </a:graphic>
                </wp:inline>
              </w:drawing>
            </w:r>
          </w:p>
        </w:tc>
        <w:tc>
          <w:tcPr>
            <w:tcW w:w="2155" w:type="dxa"/>
            <w:tcBorders>
              <w:top w:val="single" w:sz="6" w:space="0" w:color="auto"/>
              <w:left w:val="single" w:sz="6" w:space="0" w:color="auto"/>
              <w:bottom w:val="single" w:sz="6" w:space="0" w:color="auto"/>
              <w:right w:val="single" w:sz="6" w:space="0" w:color="auto"/>
            </w:tcBorders>
          </w:tcPr>
          <w:p w14:paraId="32D05748" w14:textId="57859ADD" w:rsidR="00000000" w:rsidRDefault="00B976D5">
            <w:pPr>
              <w:widowControl w:val="0"/>
              <w:autoSpaceDE w:val="0"/>
              <w:autoSpaceDN w:val="0"/>
              <w:adjustRightInd w:val="0"/>
              <w:spacing w:after="0" w:line="276"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46EC0D54" wp14:editId="18BAF63F">
                  <wp:extent cx="942975" cy="7620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42975" cy="762000"/>
                          </a:xfrm>
                          <a:prstGeom prst="rect">
                            <a:avLst/>
                          </a:prstGeom>
                          <a:noFill/>
                          <a:ln>
                            <a:noFill/>
                          </a:ln>
                        </pic:spPr>
                      </pic:pic>
                    </a:graphicData>
                  </a:graphic>
                </wp:inline>
              </w:drawing>
            </w:r>
          </w:p>
        </w:tc>
      </w:tr>
    </w:tbl>
    <w:p w14:paraId="12B69ABA"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t>2.4 Физические упражнения для ле</w:t>
      </w:r>
      <w:r>
        <w:rPr>
          <w:rFonts w:ascii="Times New Roman CYR" w:hAnsi="Times New Roman CYR" w:cs="Times New Roman CYR"/>
          <w:b/>
          <w:bCs/>
          <w:sz w:val="28"/>
          <w:szCs w:val="28"/>
          <w:lang w:val="ru-RU"/>
        </w:rPr>
        <w:t>чения женщин, страдающих недержанием мочи при напряжении по Ф.А. Юнусову</w:t>
      </w:r>
    </w:p>
    <w:p w14:paraId="025A90BD"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76F5ADB" w14:textId="0D711C08"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68C817AC" wp14:editId="45FCC728">
            <wp:extent cx="3810000" cy="56388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810000" cy="5638800"/>
                    </a:xfrm>
                    <a:prstGeom prst="rect">
                      <a:avLst/>
                    </a:prstGeom>
                    <a:noFill/>
                    <a:ln>
                      <a:noFill/>
                    </a:ln>
                  </pic:spPr>
                </pic:pic>
              </a:graphicData>
            </a:graphic>
          </wp:inline>
        </w:drawing>
      </w:r>
    </w:p>
    <w:p w14:paraId="35FD663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25</w:t>
      </w:r>
    </w:p>
    <w:p w14:paraId="55482B7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CB8775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Наклоны туловища.</w:t>
      </w:r>
    </w:p>
    <w:p w14:paraId="5BC7B2F3"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Круговые вращения тазом.</w:t>
      </w:r>
    </w:p>
    <w:p w14:paraId="17290CC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Пружинистые приседания.</w:t>
      </w:r>
    </w:p>
    <w:p w14:paraId="1CDB71A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Попеременные повороты туловища вправо и влево.</w:t>
      </w:r>
    </w:p>
    <w:p w14:paraId="29A4D5B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Приведение колен и нап</w:t>
      </w:r>
      <w:r>
        <w:rPr>
          <w:rFonts w:ascii="Times New Roman CYR" w:hAnsi="Times New Roman CYR" w:cs="Times New Roman CYR"/>
          <w:sz w:val="28"/>
          <w:szCs w:val="28"/>
          <w:lang w:val="ru-RU"/>
        </w:rPr>
        <w:t>ряжение мышц промежности с последующим их расслаблением.</w:t>
      </w:r>
    </w:p>
    <w:p w14:paraId="33A7751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Лежа на спине, перекаты.</w:t>
      </w:r>
    </w:p>
    <w:p w14:paraId="3A44DD1C"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Ротация ног кнутри с сокращением мышц промежности, ротация ног кнаружи с расслаблением этих групп мышц.</w:t>
      </w:r>
    </w:p>
    <w:p w14:paraId="7EE35382"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Имитация движений, как при езде на велосипеде.</w:t>
      </w:r>
    </w:p>
    <w:p w14:paraId="7207A85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Изометрическое напряжен</w:t>
      </w:r>
      <w:r>
        <w:rPr>
          <w:rFonts w:ascii="Times New Roman CYR" w:hAnsi="Times New Roman CYR" w:cs="Times New Roman CYR"/>
          <w:sz w:val="28"/>
          <w:szCs w:val="28"/>
          <w:lang w:val="ru-RU"/>
        </w:rPr>
        <w:t>ие мышц промежности, бедра и голени.</w:t>
      </w:r>
    </w:p>
    <w:p w14:paraId="2AD23D91"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E90B86B" w14:textId="54E6A208" w:rsidR="00000000" w:rsidRDefault="00B976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5F410F41" wp14:editId="6AA4F20C">
            <wp:extent cx="3810000" cy="580072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810000" cy="5800725"/>
                    </a:xfrm>
                    <a:prstGeom prst="rect">
                      <a:avLst/>
                    </a:prstGeom>
                    <a:noFill/>
                    <a:ln>
                      <a:noFill/>
                    </a:ln>
                  </pic:spPr>
                </pic:pic>
              </a:graphicData>
            </a:graphic>
          </wp:inline>
        </w:drawing>
      </w:r>
    </w:p>
    <w:p w14:paraId="70FFCB6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26</w:t>
      </w:r>
    </w:p>
    <w:p w14:paraId="202BACF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696C17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Перекрестное движение ногами.</w:t>
      </w:r>
    </w:p>
    <w:p w14:paraId="2088CE3F"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Попеременное сгибание ног в коленном суставе.</w:t>
      </w:r>
    </w:p>
    <w:p w14:paraId="3B5CFC7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Сжимание мяча коленями.</w:t>
      </w:r>
    </w:p>
    <w:p w14:paraId="794E0FD5"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Приподнимание таза.</w:t>
      </w:r>
    </w:p>
    <w:p w14:paraId="42C25DD5"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Попеременно сесть вправо, влево.</w:t>
      </w:r>
    </w:p>
    <w:p w14:paraId="35968D2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Подъем правой (левой</w:t>
      </w:r>
      <w:r>
        <w:rPr>
          <w:rFonts w:ascii="Times New Roman CYR" w:hAnsi="Times New Roman CYR" w:cs="Times New Roman CYR"/>
          <w:sz w:val="28"/>
          <w:szCs w:val="28"/>
          <w:lang w:val="ru-RU"/>
        </w:rPr>
        <w:t>) прямой ноги с касанием ее левой (правой) рукой.</w:t>
      </w:r>
    </w:p>
    <w:p w14:paraId="6BB28DD3"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Прогибание, выгибание в грудном отделе с одновременным сокращением мышц промежности.</w:t>
      </w:r>
    </w:p>
    <w:p w14:paraId="3BF7C46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Поворот туловища вправо-влево, переставляя ладони.</w:t>
      </w:r>
    </w:p>
    <w:p w14:paraId="2B355FEF"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Попеременное приведение колена к груди с одновременным сокращением мыш</w:t>
      </w:r>
      <w:r>
        <w:rPr>
          <w:rFonts w:ascii="Times New Roman CYR" w:hAnsi="Times New Roman CYR" w:cs="Times New Roman CYR"/>
          <w:sz w:val="28"/>
          <w:szCs w:val="28"/>
          <w:lang w:val="ru-RU"/>
        </w:rPr>
        <w:t>ц промежности.</w:t>
      </w:r>
    </w:p>
    <w:p w14:paraId="39AE0B1F"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Передвижение на ягодицах.</w:t>
      </w:r>
    </w:p>
    <w:p w14:paraId="64ED800C"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Дыхательные упражнения динамического характера.</w:t>
      </w:r>
    </w:p>
    <w:p w14:paraId="065639C2"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Комплекс упражнений для больных с недержанием мочи</w:t>
      </w:r>
    </w:p>
    <w:p w14:paraId="34F28272"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Ходьба на месте с продвижением вперед и различным положением рук.</w:t>
      </w:r>
    </w:p>
    <w:p w14:paraId="56832761"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И.п. стоя. Счет 1-2 руки через стороны вверх - вдо</w:t>
      </w:r>
      <w:r>
        <w:rPr>
          <w:rFonts w:ascii="Times New Roman CYR" w:hAnsi="Times New Roman CYR" w:cs="Times New Roman CYR"/>
          <w:sz w:val="28"/>
          <w:szCs w:val="28"/>
          <w:lang w:val="ru-RU"/>
        </w:rPr>
        <w:t>х, счет 3-4 опустить вниз - выдох.</w:t>
      </w:r>
    </w:p>
    <w:p w14:paraId="008A978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И.п. стоя, руки опущены, в руках палка. Счет 1 - поднять руки вверх, 2 - положить палку на лопатки, 3 - руки вверх, 4 - опустить руки.</w:t>
      </w:r>
    </w:p>
    <w:p w14:paraId="5FE396A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И.п. стоя, руки вверх с палкой, почти на ширине плеч. Счет 1-2 наклон вправо, 3 - выпр</w:t>
      </w:r>
      <w:r>
        <w:rPr>
          <w:rFonts w:ascii="Times New Roman CYR" w:hAnsi="Times New Roman CYR" w:cs="Times New Roman CYR"/>
          <w:sz w:val="28"/>
          <w:szCs w:val="28"/>
          <w:lang w:val="ru-RU"/>
        </w:rPr>
        <w:t>ямиться. То же в другую сторону.</w:t>
      </w:r>
    </w:p>
    <w:p w14:paraId="3916FCCD"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И.п. стоя, ноги на ширине плеч, руки на поясе. Счет 1 - руки в стороны, наклон туловища назад. Счет 2-3 - наклон туловища вперед, руками коснуться носка левой ноги, затем правой. Счет 4 - и.п.</w:t>
      </w:r>
    </w:p>
    <w:p w14:paraId="41ED2701"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Повторить упражнение №2.</w:t>
      </w:r>
    </w:p>
    <w:p w14:paraId="41FE25BC"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И.п</w:t>
      </w:r>
      <w:r>
        <w:rPr>
          <w:rFonts w:ascii="Times New Roman CYR" w:hAnsi="Times New Roman CYR" w:cs="Times New Roman CYR"/>
          <w:sz w:val="28"/>
          <w:szCs w:val="28"/>
          <w:lang w:val="ru-RU"/>
        </w:rPr>
        <w:t>. лежа на спине, захватив стопами мяч, руки вдоль туловища. Поднимание ног. Ноги медленно опустить вниз.</w:t>
      </w:r>
    </w:p>
    <w:p w14:paraId="4DFA6501"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И.п. сидя, ноги вместе, руки вперед. Счет 1-2-3 коснуться руками стоп, 4 - и.п.</w:t>
      </w:r>
    </w:p>
    <w:p w14:paraId="1A01AAB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И.п. сидя, ноги разведены, руки в стороны. Счет 1-2 поворот туловища вл</w:t>
      </w:r>
      <w:r>
        <w:rPr>
          <w:rFonts w:ascii="Times New Roman CYR" w:hAnsi="Times New Roman CYR" w:cs="Times New Roman CYR"/>
          <w:sz w:val="28"/>
          <w:szCs w:val="28"/>
          <w:lang w:val="ru-RU"/>
        </w:rPr>
        <w:t>ево, правой рукой коснуться носка левой ноги. Счет 3-4 то же в другую сторону.</w:t>
      </w:r>
    </w:p>
    <w:p w14:paraId="4CFDD4D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И.п. лежа на спине. Имитация велосипедной езды.</w:t>
      </w:r>
    </w:p>
    <w:p w14:paraId="40DA163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Поочередное произношение звуков "О"-"И" (утрирование).</w:t>
      </w:r>
    </w:p>
    <w:p w14:paraId="09930FFB"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И.п. лежа на спине, приподняв ноги развести в стороны. Скрестное движение </w:t>
      </w:r>
      <w:r>
        <w:rPr>
          <w:rFonts w:ascii="Times New Roman CYR" w:hAnsi="Times New Roman CYR" w:cs="Times New Roman CYR"/>
          <w:sz w:val="28"/>
          <w:szCs w:val="28"/>
          <w:lang w:val="ru-RU"/>
        </w:rPr>
        <w:t>ног.</w:t>
      </w:r>
    </w:p>
    <w:p w14:paraId="69D8B50C"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Лежа на спине, ноги согнуты в коленях и приведены к животу. Попеременно сгибать и разгибать ноги.</w:t>
      </w:r>
    </w:p>
    <w:p w14:paraId="39A67549"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Повторить упражнение №2.</w:t>
      </w:r>
    </w:p>
    <w:p w14:paraId="41EE48E3"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И.п. стоя, руки к плечам. Круговое движение рук вперед на счет 1-2-3-4. То же назад.</w:t>
      </w:r>
    </w:p>
    <w:p w14:paraId="6D6EFE5C"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И.п. стоя с опорой у стула. Попеременное ма</w:t>
      </w:r>
      <w:r>
        <w:rPr>
          <w:rFonts w:ascii="Times New Roman CYR" w:hAnsi="Times New Roman CYR" w:cs="Times New Roman CYR"/>
          <w:sz w:val="28"/>
          <w:szCs w:val="28"/>
          <w:lang w:val="ru-RU"/>
        </w:rPr>
        <w:t>ятникообразное движение ног вперед, назад, в стороны.</w:t>
      </w:r>
    </w:p>
    <w:p w14:paraId="5620FDB7"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И.п. стоя, ноги на ширине плеч, руки на поясе. На 4 счета круговое вращение туловища вправо и влево.</w:t>
      </w:r>
    </w:p>
    <w:p w14:paraId="4AB23DB5"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И.п. стоя с опорой у стула. Попеременное взмахивание ноги. Взмахи ног вперед, назад, в стороны.</w:t>
      </w:r>
    </w:p>
    <w:p w14:paraId="32F615A2"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И.п. </w:t>
      </w:r>
      <w:r>
        <w:rPr>
          <w:rFonts w:ascii="Times New Roman CYR" w:hAnsi="Times New Roman CYR" w:cs="Times New Roman CYR"/>
          <w:sz w:val="28"/>
          <w:szCs w:val="28"/>
          <w:lang w:val="ru-RU"/>
        </w:rPr>
        <w:t>стоя с опорой у стула. Круговые движения ног, попеременно правой и левой ногой.</w:t>
      </w:r>
    </w:p>
    <w:p w14:paraId="25A8A944"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Повторить упражнение №2.</w:t>
      </w:r>
    </w:p>
    <w:p w14:paraId="52725F22"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И.п. стоя. Броски мяча от груди, из-за головы.</w:t>
      </w:r>
    </w:p>
    <w:p w14:paraId="08B8757E"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Ходьба.</w:t>
      </w:r>
    </w:p>
    <w:p w14:paraId="278029F5"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Повторить упражнение №2.</w:t>
      </w:r>
    </w:p>
    <w:p w14:paraId="7AD664E8"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недержании мочи применяют также гинекологический массаж.</w:t>
      </w:r>
    </w:p>
    <w:p w14:paraId="0DEA0E5F"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объект</w:t>
      </w:r>
      <w:r>
        <w:rPr>
          <w:rFonts w:ascii="Times New Roman CYR" w:hAnsi="Times New Roman CYR" w:cs="Times New Roman CYR"/>
          <w:sz w:val="28"/>
          <w:szCs w:val="28"/>
          <w:lang w:val="ru-RU"/>
        </w:rPr>
        <w:t>ивной оценки эффективности ЛФК в комплексной терапии используют урофлоуметрию, цистометрию, определение профиля уретрального давления, уретроцистографию, перинеотонографию и электромиографию мышц тазового дна.</w:t>
      </w:r>
    </w:p>
    <w:p w14:paraId="6736102D"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Прогноз</w:t>
      </w:r>
    </w:p>
    <w:p w14:paraId="20177AFF"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отсутствии своевременного лечения </w:t>
      </w:r>
      <w:r>
        <w:rPr>
          <w:rFonts w:ascii="Times New Roman CYR" w:hAnsi="Times New Roman CYR" w:cs="Times New Roman CYR"/>
          <w:sz w:val="28"/>
          <w:szCs w:val="28"/>
          <w:lang w:val="ru-RU"/>
        </w:rPr>
        <w:t>- инфекции мочевых путей, депрессивно-тревожные состояния. При хирургическом лечении - излечение в 84% случаев, улучшение - в 4%. При проведении ЛФК - соответственно 12 и 75. При лекарственном лечении 14 и 60 соответственно.</w:t>
      </w:r>
    </w:p>
    <w:p w14:paraId="3FD64AA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недержанию мочи необходимо от</w:t>
      </w:r>
      <w:r>
        <w:rPr>
          <w:rFonts w:ascii="Times New Roman CYR" w:hAnsi="Times New Roman CYR" w:cs="Times New Roman CYR"/>
          <w:sz w:val="28"/>
          <w:szCs w:val="28"/>
          <w:lang w:val="ru-RU"/>
        </w:rPr>
        <w:t>носиться так же, как к любым другим заболеваниям. В нем нет ничего предосудительного или постыдного. Его причинами являются известные отклонения в структуре и функции некоторых систем организма, которые могут эффективно устраняться различными методами лече</w:t>
      </w:r>
      <w:r>
        <w:rPr>
          <w:rFonts w:ascii="Times New Roman CYR" w:hAnsi="Times New Roman CYR" w:cs="Times New Roman CYR"/>
          <w:sz w:val="28"/>
          <w:szCs w:val="28"/>
          <w:lang w:val="ru-RU"/>
        </w:rPr>
        <w:t>ния.</w:t>
      </w:r>
    </w:p>
    <w:p w14:paraId="1AFA9D1F"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Недержание мочи у пожилых не должно рассматриваться как естественное проявление старения организма. Независимо от возраста больного, всегда можно найти приемлемое решение в каждом конкретном случае.</w:t>
      </w:r>
    </w:p>
    <w:p w14:paraId="1B6A676F"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Необходимо учитывать, что эффективность лечения во м</w:t>
      </w:r>
      <w:r>
        <w:rPr>
          <w:rFonts w:ascii="Times New Roman CYR" w:hAnsi="Times New Roman CYR" w:cs="Times New Roman CYR"/>
          <w:sz w:val="28"/>
          <w:szCs w:val="28"/>
          <w:lang w:val="ru-RU"/>
        </w:rPr>
        <w:t>ногом зависит от своевременности обращения за медицинской помощью. Чем раньше начать лечения, тем лучших результатов можно добиться.</w:t>
      </w:r>
    </w:p>
    <w:p w14:paraId="5C0ED780"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Профилактически рожавшие женщины должны обязательно пройти консультацию уролога и гинеколога, даже при отсутствия недержани</w:t>
      </w:r>
      <w:r>
        <w:rPr>
          <w:rFonts w:ascii="Times New Roman CYR" w:hAnsi="Times New Roman CYR" w:cs="Times New Roman CYR"/>
          <w:sz w:val="28"/>
          <w:szCs w:val="28"/>
          <w:lang w:val="ru-RU"/>
        </w:rPr>
        <w:t>я мочи.[17]</w:t>
      </w:r>
    </w:p>
    <w:p w14:paraId="406E42F6"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t>Список используемой литературы</w:t>
      </w:r>
    </w:p>
    <w:p w14:paraId="610B9BB3" w14:textId="77777777" w:rsidR="00000000" w:rsidRDefault="00891A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561150C" w14:textId="77777777" w:rsidR="00000000" w:rsidRDefault="00891A7C">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Васильева В.Е. Лечебная физкультура,1987. - 185с.</w:t>
      </w:r>
    </w:p>
    <w:p w14:paraId="487119DE" w14:textId="77777777" w:rsidR="00000000" w:rsidRDefault="00891A7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Епифанов В.А. ЛФК: справочник. - М.: Медицина,1987. - 528 с.</w:t>
      </w:r>
    </w:p>
    <w:p w14:paraId="35FA2F71" w14:textId="77777777" w:rsidR="00000000" w:rsidRDefault="00891A7C">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недержанием мочи при напряжении: Метод. рекомендации / М-во здравоохранения РСФСР [Моск. м</w:t>
      </w:r>
      <w:r>
        <w:rPr>
          <w:rFonts w:ascii="Times New Roman CYR" w:hAnsi="Times New Roman CYR" w:cs="Times New Roman CYR"/>
          <w:sz w:val="28"/>
          <w:szCs w:val="28"/>
          <w:lang w:val="ru-RU"/>
        </w:rPr>
        <w:t>ед. стоматол. ин-т им. Н. А. Семашко;.], 1985. - 29 с.</w:t>
      </w:r>
    </w:p>
    <w:p w14:paraId="59FADB10" w14:textId="77777777" w:rsidR="00000000" w:rsidRDefault="00891A7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Мирошников В.М. Урология. - Ростов-на-Дону: Феникс, 2006. - 272 с.</w:t>
      </w:r>
    </w:p>
    <w:p w14:paraId="07B2ECED" w14:textId="77777777" w:rsidR="00000000" w:rsidRDefault="00891A7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Мухин Н.А., Тареева И.Е. Диагностика и лечение болезней почек. - М.: Медицина, 1985. - 240 с.</w:t>
      </w:r>
    </w:p>
    <w:p w14:paraId="7637FA17" w14:textId="77777777" w:rsidR="00000000" w:rsidRDefault="00891A7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Нечипоренко Н.А. Урогинекология: </w:t>
      </w:r>
      <w:r>
        <w:rPr>
          <w:rFonts w:ascii="Times New Roman CYR" w:hAnsi="Times New Roman CYR" w:cs="Times New Roman CYR"/>
          <w:sz w:val="28"/>
          <w:szCs w:val="28"/>
          <w:lang w:val="ru-RU"/>
        </w:rPr>
        <w:t>учебное пособие. - Мн.: Выш. шк., 2005. - 205 с.</w:t>
      </w:r>
    </w:p>
    <w:p w14:paraId="5C8234D2" w14:textId="77777777" w:rsidR="00000000" w:rsidRDefault="00891A7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Пушкова Э.С., Гомберг В.Г., Надь Ю.Т. Недержание мочи у пожилых женщин. // Методическое пособие для врачей. - СПб., 2003.</w:t>
      </w:r>
    </w:p>
    <w:p w14:paraId="0A314EDC" w14:textId="77777777" w:rsidR="00000000" w:rsidRDefault="00891A7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Попова С.М. Болезни почек, 1980. - 805 с.</w:t>
      </w:r>
    </w:p>
    <w:p w14:paraId="20AAF6FC" w14:textId="77777777" w:rsidR="00000000" w:rsidRDefault="00891A7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Рябов С.И. Болезни почек: Руководство</w:t>
      </w:r>
      <w:r>
        <w:rPr>
          <w:rFonts w:ascii="Times New Roman CYR" w:hAnsi="Times New Roman CYR" w:cs="Times New Roman CYR"/>
          <w:sz w:val="28"/>
          <w:szCs w:val="28"/>
          <w:lang w:val="ru-RU"/>
        </w:rPr>
        <w:t xml:space="preserve"> для врачей. - Л.: Медицина, 1982. - 432 с.</w:t>
      </w:r>
    </w:p>
    <w:p w14:paraId="59D1E9B4" w14:textId="77777777" w:rsidR="00000000" w:rsidRDefault="00891A7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Савицкий Г.А., Савицкий А.Г. Недержание мочи в связи с напряжением у женщин. / СПб., 2000.</w:t>
      </w:r>
    </w:p>
    <w:p w14:paraId="64FF7528" w14:textId="77777777" w:rsidR="00000000" w:rsidRDefault="00891A7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Самусева А.М. Справочник уролога и нефролога / Под ред.. - К.: Здоровье, 1985. - 222 с.</w:t>
      </w:r>
    </w:p>
    <w:p w14:paraId="373E6669" w14:textId="77777777" w:rsidR="00000000" w:rsidRDefault="00891A7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Ужегов Н.Г. Болезни мочепол</w:t>
      </w:r>
      <w:r>
        <w:rPr>
          <w:rFonts w:ascii="Times New Roman CYR" w:hAnsi="Times New Roman CYR" w:cs="Times New Roman CYR"/>
          <w:sz w:val="28"/>
          <w:szCs w:val="28"/>
          <w:lang w:val="ru-RU"/>
        </w:rPr>
        <w:t>овой системы: диагностика и лечение. - СПб.: Лань, 2001. - 224 с.</w:t>
      </w:r>
    </w:p>
    <w:p w14:paraId="6FEB8CAE" w14:textId="77777777" w:rsidR="00000000" w:rsidRDefault="00891A7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Чиж А.С., Чиж К.А. Почки. Болезни, профилактика и лечение: Справ. пособие. - Мн.: Бел. наука, 2000. - 240 с.</w:t>
      </w:r>
    </w:p>
    <w:p w14:paraId="3A80D471" w14:textId="77777777" w:rsidR="00000000" w:rsidRDefault="00891A7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Чиж А.С., Петров С.А., Г.А. Практическое руководство по нефрологии: Под ред. </w:t>
      </w:r>
      <w:r>
        <w:rPr>
          <w:rFonts w:ascii="Times New Roman CYR" w:hAnsi="Times New Roman CYR" w:cs="Times New Roman CYR"/>
          <w:sz w:val="28"/>
          <w:szCs w:val="28"/>
          <w:lang w:val="ru-RU"/>
        </w:rPr>
        <w:t>А.С. Чижа. - Мн.: Выш. шк., 2001. - 639 с.</w:t>
      </w:r>
    </w:p>
    <w:p w14:paraId="7B62B5CF" w14:textId="77777777" w:rsidR="00000000" w:rsidRDefault="00891A7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Шабад А.Л. Учебное пособие по урологии с уходом за больными. - М., Медицина, 1983. - 240 с.</w:t>
      </w:r>
    </w:p>
    <w:p w14:paraId="14E5C056" w14:textId="77777777" w:rsidR="00000000" w:rsidRDefault="00891A7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Шарафанов А.А. Лечебная гимнастика при заболеваниях органов пищеварения, мочеполовой системы и ожирении. - Ставрополь</w:t>
      </w:r>
      <w:r>
        <w:rPr>
          <w:rFonts w:ascii="Times New Roman CYR" w:hAnsi="Times New Roman CYR" w:cs="Times New Roman CYR"/>
          <w:sz w:val="28"/>
          <w:szCs w:val="28"/>
          <w:lang w:val="ru-RU"/>
        </w:rPr>
        <w:t xml:space="preserve">: книга, 1988 - 173 с. </w:t>
      </w:r>
    </w:p>
    <w:p w14:paraId="4D1059B7" w14:textId="77777777" w:rsidR="00000000" w:rsidRDefault="00891A7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15.</w:t>
      </w:r>
      <w:r>
        <w:rPr>
          <w:rFonts w:ascii="Times New Roman CYR" w:hAnsi="Times New Roman CYR" w:cs="Times New Roman CYR"/>
          <w:sz w:val="28"/>
          <w:szCs w:val="28"/>
          <w:lang w:val="en-US"/>
        </w:rPr>
        <w:tab/>
        <w:t>http://www.hospital1.ru</w:t>
      </w:r>
    </w:p>
    <w:p w14:paraId="074E9D59" w14:textId="77777777" w:rsidR="00000000" w:rsidRDefault="00891A7C">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16.</w:t>
      </w:r>
      <w:r>
        <w:rPr>
          <w:rFonts w:ascii="Times New Roman CYR" w:hAnsi="Times New Roman CYR" w:cs="Times New Roman CYR"/>
          <w:sz w:val="28"/>
          <w:szCs w:val="28"/>
          <w:lang w:val="en-US"/>
        </w:rPr>
        <w:tab/>
        <w:t>&lt;http://mednurse.ru/bolezni/nederzhanie-mochi-u-zhenshchin-lechenie-nederzhaniya-mochi-u-zhenshchin&gt;</w:t>
      </w:r>
    </w:p>
    <w:p w14:paraId="6DF706F7" w14:textId="77777777" w:rsidR="00891A7C" w:rsidRDefault="00891A7C">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sectPr w:rsidR="00891A7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D5"/>
    <w:rsid w:val="00891A7C"/>
    <w:rsid w:val="00B976D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7D2EF5"/>
  <w14:defaultImageDpi w14:val="0"/>
  <w15:docId w15:val="{D04986F8-463D-4D83-9792-7542F99B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84" Type="http://schemas.openxmlformats.org/officeDocument/2006/relationships/image" Target="media/image81.wmf"/><Relationship Id="rId89" Type="http://schemas.openxmlformats.org/officeDocument/2006/relationships/image" Target="media/image86.wmf"/><Relationship Id="rId16" Type="http://schemas.openxmlformats.org/officeDocument/2006/relationships/image" Target="media/image13.wmf"/><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wmf"/><Relationship Id="rId58" Type="http://schemas.openxmlformats.org/officeDocument/2006/relationships/image" Target="media/image55.wmf"/><Relationship Id="rId74" Type="http://schemas.openxmlformats.org/officeDocument/2006/relationships/image" Target="media/image71.wmf"/><Relationship Id="rId79" Type="http://schemas.openxmlformats.org/officeDocument/2006/relationships/image" Target="media/image76.wmf"/><Relationship Id="rId5" Type="http://schemas.openxmlformats.org/officeDocument/2006/relationships/image" Target="media/image2.wmf"/><Relationship Id="rId90" Type="http://schemas.openxmlformats.org/officeDocument/2006/relationships/image" Target="media/image87.wmf"/><Relationship Id="rId95" Type="http://schemas.openxmlformats.org/officeDocument/2006/relationships/fontTable" Target="fontTable.xml"/><Relationship Id="rId22" Type="http://schemas.openxmlformats.org/officeDocument/2006/relationships/image" Target="media/image19.wmf"/><Relationship Id="rId27" Type="http://schemas.openxmlformats.org/officeDocument/2006/relationships/image" Target="media/image24.wmf"/><Relationship Id="rId43" Type="http://schemas.openxmlformats.org/officeDocument/2006/relationships/image" Target="media/image40.wmf"/><Relationship Id="rId48" Type="http://schemas.openxmlformats.org/officeDocument/2006/relationships/image" Target="media/image45.wmf"/><Relationship Id="rId64" Type="http://schemas.openxmlformats.org/officeDocument/2006/relationships/image" Target="media/image61.wmf"/><Relationship Id="rId69" Type="http://schemas.openxmlformats.org/officeDocument/2006/relationships/image" Target="media/image66.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80" Type="http://schemas.openxmlformats.org/officeDocument/2006/relationships/image" Target="media/image77.wmf"/><Relationship Id="rId85" Type="http://schemas.openxmlformats.org/officeDocument/2006/relationships/image" Target="media/image82.wmf"/><Relationship Id="rId93" Type="http://schemas.openxmlformats.org/officeDocument/2006/relationships/image" Target="media/image90.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75" Type="http://schemas.openxmlformats.org/officeDocument/2006/relationships/image" Target="media/image72.wmf"/><Relationship Id="rId83" Type="http://schemas.openxmlformats.org/officeDocument/2006/relationships/image" Target="media/image80.wmf"/><Relationship Id="rId88" Type="http://schemas.openxmlformats.org/officeDocument/2006/relationships/image" Target="media/image85.wmf"/><Relationship Id="rId91" Type="http://schemas.openxmlformats.org/officeDocument/2006/relationships/image" Target="media/image88.wmf"/><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81" Type="http://schemas.openxmlformats.org/officeDocument/2006/relationships/image" Target="media/image78.wmf"/><Relationship Id="rId86" Type="http://schemas.openxmlformats.org/officeDocument/2006/relationships/image" Target="media/image83.wmf"/><Relationship Id="rId94" Type="http://schemas.openxmlformats.org/officeDocument/2006/relationships/image" Target="media/image91.wmf"/><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61" Type="http://schemas.openxmlformats.org/officeDocument/2006/relationships/image" Target="media/image58.wmf"/><Relationship Id="rId82" Type="http://schemas.openxmlformats.org/officeDocument/2006/relationships/image" Target="media/image79.wmf"/><Relationship Id="rId19" Type="http://schemas.openxmlformats.org/officeDocument/2006/relationships/image" Target="media/image16.wmf"/><Relationship Id="rId14" Type="http://schemas.openxmlformats.org/officeDocument/2006/relationships/image" Target="media/image11.wmf"/><Relationship Id="rId30" Type="http://schemas.openxmlformats.org/officeDocument/2006/relationships/image" Target="media/image27.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6252</Words>
  <Characters>35641</Characters>
  <Application>Microsoft Office Word</Application>
  <DocSecurity>0</DocSecurity>
  <Lines>297</Lines>
  <Paragraphs>83</Paragraphs>
  <ScaleCrop>false</ScaleCrop>
  <Company/>
  <LinksUpToDate>false</LinksUpToDate>
  <CharactersWithSpaces>41810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2025-01-12T09:05:00Z</dcterms:created>
  <dcterms:modified xsi:type="dcterms:W3CDTF">2025-01-12T09:05:00Z</dcterms:modified>
</cp:coreProperties>
</file>