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C8CB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9DEA23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2C2B1C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7ECEAE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CBA647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B6CD0E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E57510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C8E4FF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05B99E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AEB7F7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D46933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D4CE01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EFB53B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089377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0E1FCF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14:paraId="7FE73165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Недостаточность трехстворчатого клапана</w:t>
      </w:r>
    </w:p>
    <w:p w14:paraId="635EF0CB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487463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12A5CF3D" w14:textId="77777777" w:rsidR="00000000" w:rsidRDefault="00D4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0BFF6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Недостаточность трехстворчатого (трикуспидального) клапана (трикуспидальная недостаточность) - порок сердца, характеризующийся неполным смыканием створок трехстворчатого кла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пана и развивающейся вследствие этого патологической регургитацией (забросом) крови во время систолы из правого желудочка в правое предсердие.</w:t>
      </w:r>
    </w:p>
    <w:p w14:paraId="2D51B449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различных исследователей частота трикуспидальных пороков составляет от 5 до 26% по отношению ко всем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рокам сердца, при этом приблизительно у 13-14% больных имеется недостаточность трехстворчатого клапана (И.Н. Рыбкин, 1955; С.Г. Щерба, 1977; В.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Василенко и соавт., 1983).</w:t>
      </w:r>
    </w:p>
    <w:p w14:paraId="327E324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E5ACA5F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1. Этиология</w:t>
      </w:r>
    </w:p>
    <w:p w14:paraId="6C12616C" w14:textId="77777777" w:rsidR="00000000" w:rsidRDefault="00D43BE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трехстворчатый клапан недостаточность гемодинамика</w:t>
      </w:r>
    </w:p>
    <w:p w14:paraId="18304DF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Различают орган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ическую и функциональную (более правильно - относительную) недостаточность трехстворчатого клапана.</w:t>
      </w:r>
    </w:p>
    <w:p w14:paraId="102AEB00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Органическая недостаточность трехстворчатого клапана обусловлена грубыми морфологическими (органическими) изменениями створок клапана (фиброз, сморщивание,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деформация, укорочение), подклапанного аппарата (папиллярных мышц, сухожильных хорд). Иногда в области створок клапана и подклапанных структур отмечаются отложения кальция.</w:t>
      </w:r>
    </w:p>
    <w:p w14:paraId="5986074F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Относительная недостаточность трехстворчатого клапана развивается вследствие значит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ельного расширения правого желудочка и резкого растяжения фиброзного кольца трехстворчатого клапана, в связи с чем створки клапана не закрывают полностью правое атриовентрикулярное отверстие. При относительной недостаточности органические изменения трикусп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идального клапана отсутствуют. Относительная недостаточность трикуспидального клапана встречается приблизительно в 3-4 раза чаще, чем органическая.</w:t>
      </w:r>
    </w:p>
    <w:p w14:paraId="05D35744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7C77EF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.1 Этиология органической недостаточности трехстворчатого клапана</w:t>
      </w:r>
    </w:p>
    <w:p w14:paraId="5B5E39C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8DB205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Острая ревматическая лихорадка - изолиро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ванного поражения трехстворчатого клапана при этом заболевании не бывает, у больных с ревматическими митральными пороками и пороками аортального клапана недостаточность трехстворчатого клапана наблюдается в 15 - 30% случаев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Goldstein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1994).</w:t>
      </w:r>
    </w:p>
    <w:p w14:paraId="1973B6E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Инфекционный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эндокардит, преимущественно стафилококковый, является причиной развития недостаточности трехстворчатого клапана, как правило, у инъекционных наркоманов. Изолированная недостаточность трехстворчатого клапана наблюдается лишь в 30-40% случаев, чаще речь идет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сочетании недостаточности трехстворчатого клапана с поражением аортального и митрального клапанов.</w:t>
      </w:r>
    </w:p>
    <w:p w14:paraId="073C1F26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Инфаркт миокарда правого желудочка - органическая недостаточность трехстворчатого клапана обусловлена некрозом (а нередко также и разрывом) сосочковой мыш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цы. Ситуация не частая в связи с редкостью инфаркта миокарда правого желудочка.</w:t>
      </w:r>
    </w:p>
    <w:p w14:paraId="2883B1DF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Карциноид - опухоль, исходящая из энтерохромаффинных клеток, продуцирующая в избыточном количестве серотонин, у 50-52% больных вызывает фиброз эндокарда и развитие недостаточно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 трехстворчатого клапана (обычно при локализации опухоли в подвздошной кишке), у некоторых больных формируется стеноз легочной артерии.</w:t>
      </w:r>
    </w:p>
    <w:p w14:paraId="5F4B9346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Пролапс трехстворчатого клапана - развивается при наследственных болезнях соединительной ткани, в первую очередь,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синдроме Марфана и Элерса-Данло. При пролапсе трехстворчатого клапана происходит выбухание, выпячивание створок трехстворчатого клапана в правое предсердие во время систолы и создаются условия для трикуспидальной регургитации. Обычно в основе развития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лапса трехстворчатого клапана лежит миксоматозная дегенерация его створок. Нередко пролапс трикуспидального клапана сочетается с пролапсом митрального клапана.</w:t>
      </w:r>
    </w:p>
    <w:p w14:paraId="715DC768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Ревматоидный артрит - описаны единичные случаи развития изолированной недостаточности трехстворч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атого клапана.</w:t>
      </w:r>
    </w:p>
    <w:p w14:paraId="35B7DEF6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Лучевая терапия - может вызвать развитие недостаточности трехстворчатого клапана, если производится облучение опухоли, располагающейся недалеко от сердца (например, в средостении). В этом случае возможно развитие радиационного эндокардита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вовлечением трехстворчатого клапана и формированием недостаточности трехстворчатого клапана.</w:t>
      </w:r>
    </w:p>
    <w:p w14:paraId="69F158B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Эндомиокардиальный фиброз - разновидность рестриктивной кардиомиопатии; встречается преимущественно в странах тропической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субтропической Африки и является там 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стой причиной недостаточности трехстворчатого клапана в связи с его фиброзированием.</w:t>
      </w:r>
    </w:p>
    <w:p w14:paraId="6AE513AF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Проникающая травма грудной клетки с повреждением сердца - редкая причина, приводит к развитию острой недостаточности трикуспидального клапана обычно в связи с повреждением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створок, хорд и папиллярных мышц.</w:t>
      </w:r>
    </w:p>
    <w:p w14:paraId="71310B0B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Прием препаратов, понижающих аппетит - имеются сообщения о возможности развития трикуспидальной регургитации у пациентов, принимавших аноректики фенфлурамин и дексфенфлурамин.</w:t>
      </w:r>
    </w:p>
    <w:p w14:paraId="0181A98C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очень редким причинам органической недостат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очности трехстворчатого клапана относятся опухали сердца (обычно речь идет о миксоме правого предсердия), трансвенозная установка водителя ритма сердца, повторные эндомиокардиальные биопсии в трансплантированном сердце, лечение метилсергидом, системная кра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сная волчанка с вовлечением трикуспидального клапана.</w:t>
      </w:r>
    </w:p>
    <w:p w14:paraId="66521FC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Существует также врожденная органическая недостаточность трикуспидального клапана при аномалии Эбштейна. При этом трехстворчатый клапан смещен книзу, его створки прикреплены к стенкам правого желудочка,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створки клапана имеют избыточную длину, диспластично изменены - в итоге формируется трикуспидальная недостаточность. При аномалии Эбштейна, кроме недостаточности трехстворчатого клапана, могут быть сопутствующие пороки: дефект межпредсердной перегородки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корригированная транспозиция магистральных артерий.</w:t>
      </w:r>
    </w:p>
    <w:p w14:paraId="7799C67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15EEEB6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.2 Этиология относительной недостаточности трикуспидального клапана</w:t>
      </w:r>
    </w:p>
    <w:p w14:paraId="11F89A28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93EA270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Она встречается значительно чаще, чем органическая, и ее вызывают заболевания, при которых происходит дилатация правого желудочка,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асширение фиброзного кольца и отверстия трикуспидального клапана. Наиболее частыми причинами являются следующие:</w:t>
      </w:r>
    </w:p>
    <w:p w14:paraId="42EA551D" w14:textId="77777777" w:rsidR="00000000" w:rsidRDefault="00D43BE8">
      <w:pPr>
        <w:widowControl w:val="0"/>
        <w:shd w:val="clear" w:color="auto" w:fill="FFFFFF"/>
        <w:tabs>
          <w:tab w:val="left" w:pos="28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хроническая бивентрикудярная сердечная недостаточность любого генеза с легочной гипертензией и дилатацией правого желудочка;</w:t>
      </w:r>
    </w:p>
    <w:p w14:paraId="32D01CBE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митральные пор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оки сердца (чаще стеноз левого атриовентрикулярного отверстия);</w:t>
      </w:r>
    </w:p>
    <w:p w14:paraId="74EB6B61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декомпенсированное хроническое легочное сердце;</w:t>
      </w:r>
    </w:p>
    <w:p w14:paraId="06835796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некоторые врожденные пороки сердца (стеноз устья легочной артерии, дефект межжелудочковой перегородки, резко выраженный дефект межпредсердно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перегородки, открытый артериальный проток);</w:t>
      </w:r>
    </w:p>
    <w:p w14:paraId="77C3C5F8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первичная легочная гипертензия;</w:t>
      </w:r>
    </w:p>
    <w:p w14:paraId="2C8EA8F1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тромбоэмболия легочной артерии, осложненная развитием острого легочного сердца;</w:t>
      </w:r>
    </w:p>
    <w:p w14:paraId="77F3E41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инфаркт миокарда правого желудочка, осложнившийся острой правожелудочковой недостаточностью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дилатацией правого желудочка.</w:t>
      </w:r>
    </w:p>
    <w:p w14:paraId="62832013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B725656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1.3 Патофизиология и изменения гемодинамики</w:t>
      </w:r>
    </w:p>
    <w:p w14:paraId="4C670E7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8A3A4CF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связи с неполным смыканием створок трехстворчатого клапана во время сокращения правого желудочка происходит поступление части крови из него в правое предсердие.</w:t>
      </w:r>
    </w:p>
    <w:p w14:paraId="28F6530C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Таким образом,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правое предсердие получает увеличенное количество крови (из правого желудочка и полых вен) и постепенно в нем повышается давление, растет также давление в полых венах в связи с затруднением их опорожнения в правое предсердие. В связи с постоянным переполне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нием правого предсердия наступает его дилатация и последующая гипертрофия. Большой объем крови поступает также и в правый желудочек, в результате объемной перегрузки он гипертрофируется, затем развивается его дилатация.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Гипертрофия и дилатация правых отдел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 сердца на определенном этапе сопровождается повышением сократительной способности и в какой-то мере компенсирует гемодинамические нарушения, обусловленные недостаточностью трехстворчатого клапана. Однако в последующем в связи с продолжающимся ростом дав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ления в правом предсердии неизбежно наступает застой в венах большого круга кровообращения. Указанные гемодинамические изменения в конечном итоге приводят к значительному снижению сердечного выброса и нарушению кровоснабжения в органах и тканях.</w:t>
      </w:r>
    </w:p>
    <w:p w14:paraId="0CDCAF88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 больных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митральными пороками развитие недостаточности трехстворчатого клапана и застойных явлений в большом круге кровообращения, снижение ударного объема правого желудочка способствует своеобразной гемодинамической разгрузке малого круга кровообращения, снижени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 легочной гипертензии, что приводит к уменьшению одышки и субъективному улучшению общего состояния больных.</w:t>
      </w:r>
    </w:p>
    <w:p w14:paraId="0946A26A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5D18436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2. Клиническая картина</w:t>
      </w:r>
    </w:p>
    <w:p w14:paraId="01CA054E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E3A3436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Клиническая картина недостаточности трехстворчатого клапана складывается не только из симптоматики самого порока, но и 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заболеваний и состояний, которые вызывают развитие недостаточности трехстворчатого клапана.</w:t>
      </w:r>
    </w:p>
    <w:p w14:paraId="59F1E24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данной главе рассматриваются клинические проявления, обусловленные непосредственно самой недостаточностью трехстворчатого клапана.</w:t>
      </w:r>
    </w:p>
    <w:p w14:paraId="2F825C11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712BA57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2.1 Субъективные проявления</w:t>
      </w:r>
    </w:p>
    <w:p w14:paraId="64835DF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EB9B091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Субъективные проявления недостаточности трехстворчатого клапана обусловлены, прежде всего, застойными явлениями в большом круге кровообращения. Больные жалуются на чувство тяжести и распирания, боли в области правого подреберья, часто сопровождающиеся пот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ерей или снижением аппетита, тошнотой. Многих больных беспокоят неопределенные боли по всему животу (как правило, неинтенсивные) и вздутие живота (эти жалобы обычно предъявляют больные, у которых имеется асцит).</w:t>
      </w:r>
    </w:p>
    <w:p w14:paraId="54B7759A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больные обращают также внимание на появл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ение пастозности или отеков в области голеней, стоп, увеличение живота в объеме (в связи с асцитом).</w:t>
      </w:r>
    </w:p>
    <w:p w14:paraId="1D27875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Характерны также жалобы на прогрессирующую общую слабость, быструю утомляемость даже при небольшой и непродолжительной физической нагрузке (эти жалобы связ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аны с уменьшением сердечного выброса и недостаточной перфузией органов и тканей).</w:t>
      </w:r>
    </w:p>
    <w:p w14:paraId="1080BC47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Важным диагностическим признаком, позволяющим предположить наличие недостаточности трехстворчатого клапана у больного с застоем в малом круге кровообращения вследствие митрал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ьного порока сердца или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других гемодинамических нарушений, является значительное уменьшение одышки и исчезновение приступов сердечной астмы и отека легких, которые прежде беспокоили больного на фоне появления признаков правожелудочковой недостаточности. 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кое субъективное улучшение обусловлено, как было сказано выше, снижением сократительной способности миокарда правого желудочка и снижением его ударного объема и, следовательно, меньшим поступлением крови в малый круг кровообращения.</w:t>
      </w:r>
    </w:p>
    <w:p w14:paraId="35C399D4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Нередко больные с недос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таточностью трехстворчатого клапана жалуются на ощущение пульсации в области шеи, обусловленное положительным венным пульсом (систолическое наполнение шейных яремных вен, связанное с возникновением пульсовой волны в верхней и нижней полых венах во время 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столы правого желудочка и резко выраженного подъема давления в правом предсердии).</w:t>
      </w:r>
    </w:p>
    <w:p w14:paraId="2BF13009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ECC90D3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2.2 Внешний осмотр</w:t>
      </w:r>
    </w:p>
    <w:p w14:paraId="68DCDA66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BB35C88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Общее состояние больных с выраженной недостаточностью трехстворчатого клапана и правожелудочковой недостаточностью тяжелое. При осмотре обращает на себя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внимание выраженное похудание, значительная атрофия мускулатуры верхних конечностей. Больные хорошо переносят горизонтальное положение в постели, не нуждаются в поднятом изголовье в связи с гемодинамической разгрузкой малого круга кровообращения. Очень ха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рактерно лицо больного: оно одутловато, кожа бледно-желтушная, выраженный акроцианоз, глаза тусклые (лицо Корвизара).</w:t>
      </w:r>
    </w:p>
    <w:p w14:paraId="2AF1D9AC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осмотре часто можно видеть набухание шейных яремных вен и увеличение шеи в объеме. Шейные вены остаются набухшими как в горизонтальном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так и в вертикальном положении больного. Вены шеи пульсируют синхронно с систолой желудочков, что получило название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положительный венный пульс. Механизм появления положительного венного пульса описан выше. Для лучшего выявления положительного венного пул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ьса можно воспользоваться следующей методикой. Обнаруженную при осмотре шеи набухшую шейную вену пережимают по верхнему краю одним пальцем, затем вторым пальцем выдавливают из нее кровь и пережимают внизу. После этого, продолжая сдавливать пальцем верхний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край вены, отпускают палец, сдавливавший нижний край вены, кровь сразу же заполняет вену, которая начинает пульсировать синхронно с систолой желудочков. Если недостаточность трехстворчатого клапана отсутствует или если выражена незначительно, яремная вена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заполняется медленно и не пульсирует. Пульсация яремной вены усиливается на вдохе, так как во время вдоха в правый желудочек поступает большее количество крови, и он может при этом сокращаться более энергично. При задержке дыхания пульсация шейных вен исче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зает.</w:t>
      </w:r>
    </w:p>
    <w:p w14:paraId="1B387686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больных с резко выраженной недостаточностью трехстворчатого клапана нередко удается увидеть пульсацию варикозно расширенных вен нижних конечностей, так как у этих пациентов имеется несостоятельность венозных клапанов.</w:t>
      </w:r>
    </w:p>
    <w:p w14:paraId="6027C0C1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больных с недостаточностью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рехстворчатого клапана повышено центральное венозное давление. Для того чтобы доказать, что оно повышено, можно поступить следующим образом. Больной должен лежать на спине, при этом туловище и голова должны быть приподняты под углом в 45°. Далее измеряется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(по вертикали.) расстояние между линией, проведенной через верхний край набухшей яремной вены и углом Людовика (углом между рукояткой и телом грудины). Если это расстояние больше 45 мм, то у больного имеется повышение венозного давления в правом предсерди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и.</w:t>
      </w:r>
    </w:p>
    <w:p w14:paraId="701A904A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осмотре больного с недостаточностью трехстворчатого клапана с развившейся правожелудочковой недостаточностью выявляется отечный синдром различной степени выраженности. Обычно отеки располагаются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области стоп, голеней, бедер, при тяжелом отечном 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ндроме - в области крестца, половых органов, брюшной стенки. Крайним проявлением резко выраженного отечного синдрома является асцит.</w:t>
      </w:r>
    </w:p>
    <w:p w14:paraId="461E6177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68DF25E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.3 Осмотр и пальпация области сердца</w:t>
      </w:r>
    </w:p>
    <w:p w14:paraId="5E97B559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D14EFD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осмотре и пальпации области сердца часто определяется разлитая пульсация, преиму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щественно выраженная в эпигастрии, обусловленная гипертрофией и дилатацией правого желудочка. Иногда наблюдается сотрясение грудины, синхронное с сокращениями сердца. У многих больных можно видеть систолическое втягивание и диастолическое выпячивание перед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ней грудной стенки (прекордиальной зоны), связанное с уменьшением объема правого желудочка во время систолы. Иногда определяется симптом Бродбента - систолическое втягивание нижних ребер, сопровождающееся выпячиванием межреберных промежутков на задней и 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ковой стенках левой половины грудной клетки (симптом обусловлен присасывающим действием правого желудочка в систолу). При пальпации области сердца иногда определяется разлитой и усиленный сердечный толчок слева от грудины или в области нижней части грудины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обусловленный расширенным и гипертрофированным правым желудочком (левый желудочек обычно оттесняется правым желудочком кзади). Иногда определяется систолическое «кошачье мурлыканье» по правому краю грудины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 (пальпаторный эквивалент систо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лического шума трикуспидальной недостаточности).</w:t>
      </w:r>
    </w:p>
    <w:p w14:paraId="274138FC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C33F264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2.4 Перкуссия сердца</w:t>
      </w:r>
    </w:p>
    <w:p w14:paraId="3FE6ADCF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FA6C2FB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перкуссии определяется смещение правой границы относительной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тупости сердца кнаружи от правого края грудины вследствие дилатации правого предсердия. Возможно значительное расширени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левой границы относительной тупости сердца в связи со смещением левого желудочка увеличенным правым желудочком или в связи со значительным увеличением левого желудочка вследствие сочетания с митральной недостаточностью или аортальными пороками сердца.</w:t>
      </w:r>
    </w:p>
    <w:p w14:paraId="0B92D66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B38D2C4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.5 Аускультация сердца</w:t>
      </w:r>
    </w:p>
    <w:p w14:paraId="6DFA6166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97768BC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аускультации сердца можно отметить ослабление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тона сердца на верхушке, обусловленное неполным смыканием створок трикуспидального клапана и, следовательно, значительным снижением интенсивности трикуспидального компонента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а. Определяется, как правило, и ослабление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тона на легочной артерии в связи со снижением сократительной способности миокарда правого желудочка и уменьшением количества крови, поступающей в малый круг кровообращения. Однако громкость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тона на легочной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артерии снижается не всегда. Если недостаточность трехстворчатого клапана (обычно относительная) осложняет течение митрального или аортального порока, легочного сердца различной этиологии, других заболеваний, сопровождающихся выраженной легочной гипертензи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ей, акцент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тона на легочной артерии может сохраниться или, по крайней мере, не будет ослабления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тона.</w:t>
      </w:r>
    </w:p>
    <w:p w14:paraId="34F9D6AE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многих больных с недостаточностью трехстворчатого клапана выслушивается патологический правожелудочковый третий тон, обусловленный раздачей стено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 правого желудочка при поступлении в него крови из переполненного правого предсердия в начале диастолы. Правожелудочковый третий тон - это низкочастотный, непродолжительно звучащий тон, иногда он приобретает рокочущий тембр и может быть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достаточно громким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Правожелудочковый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 лучше всего выслушивается около левого края грудины в нижней ее части или в эпигастрии. При значительной дилатации правого желудочка громкий правожелудочковый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 может прослушиваться почти на всем протяжении прекардиальной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зоны, потому что она почти вся занята увеличенным правым желудочком. Характерной особенностью право-желудочкового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тона является увеличение его громкости на вдохе. Правожелудочковый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 лучше выслушивать колоколообразной воронкой стетофонендоскопа.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Патологический правожелудочковый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 на фоне тахикардии формирует аускультативную картину протодиастолического ритма галопа, который свидетельствует о тяжелой правожелудочковой недостаточности.</w:t>
      </w:r>
    </w:p>
    <w:p w14:paraId="6FAD97A4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трикуспидальная недостаточность обусловлена пролапсом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трехстворчатого клапана, то преимущественно в области эпигастрия или у нижнего края грудины слева может прослушиваться систолический щелчок (клик) подобный систолическому щелчку, выслушивающемуся при пролапсе митрального клапана лучше всего в области верх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ушки сердца.</w:t>
      </w:r>
    </w:p>
    <w:p w14:paraId="719F64E3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Основным аускультативным признаком недостаточности трехстворчатого клапана является систолический шум, обладающий следующими характерными особенностями:</w:t>
      </w:r>
    </w:p>
    <w:p w14:paraId="0AEE517A" w14:textId="77777777" w:rsidR="00000000" w:rsidRDefault="00D43B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выслушивается лучше всего вдоль левого края грудины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межреберьях, иногда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punct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maximum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шума находится в эпигастрии или над мечевидным отростком. В ряде случаев (при выраженной дилатации правого желудочка, когда он занимает практически всю прекордиальную область) систолический шум лучше всего прослушивается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 по средне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ключичной линии или даже левее, то есть в той зоне, где обычно определяется «левожелудочковый верхушечный толчок». В этой ситуации бывает сложно определить, обусловлен систолический шум митральной или трикуспидальной недостаточностью. В,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Василенко (1983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рекомендует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считать, что систолический шум возник на трехстворчатом клапане, если он выслушивается между мечевидным отростком и верхушкой сердца и отсутствует между верхушкой и подмышечной областью. Можно образно сказать, что систолический шум трикуспида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льной недостаточности выслушивается в любом месте прекардиальной зоны, где пальпируется правожелудочковый толчок;</w:t>
      </w:r>
    </w:p>
    <w:p w14:paraId="73B87648" w14:textId="77777777" w:rsidR="00000000" w:rsidRDefault="00D43BE8">
      <w:pPr>
        <w:widowControl w:val="0"/>
        <w:shd w:val="clear" w:color="auto" w:fill="FFFFFF"/>
        <w:tabs>
          <w:tab w:val="left" w:pos="28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проводится вдоль левого края грудины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а иногда ко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ребру, а при тяжелой трикуспидальной недостаточности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ребру и даже к правой 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ючице; при выраженной дилатации правого желудочка может проводиться влево к среднеключичной линии в область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межреберья и может даже, как было сказано выше, быть здесь более громким (это требует дифференциальной диагностики с систолическим шумом митрально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регургитации);</w:t>
      </w:r>
    </w:p>
    <w:p w14:paraId="069E948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имеет чаще всего мягкий, дующий тембр, небольшая громкость систолического шума обусловлена невысоким градиентом давления между правым желудочком и правым предсердием; однако, при грубых морфологических изменениях трехстворчатого клапана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может быть достаточно громким, музыкальным;</w:t>
      </w:r>
    </w:p>
    <w:p w14:paraId="0CB3E58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усиливается на высоте вдоха (симптом Риверо-Корвалло), что обусловлено увеличением во время вдоха объема и скорости потока регургитирующей крови из правого желудочка в правое предсердие. В то же время, согласно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данным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Maise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(1984), приблизительно в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случаев при незначительной и в '/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случаев при тяжелой трикуспидальной регургитации усиления систолического шума не отмечается; это объясняется тем, что в этих условиях объем регургитирующей крови и скорость поток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крови, возвращающейся в правое предсердие, не настолько увеличиваются во время вдоха, чтобы вызвать увеличение громкости систолического шума. Отсутствие усиления систолического шума на вдохе у 25-30% больных с тяжелой трикуспидальной недостаточностью под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тверждено с помощью цветной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пульсовой доплерографии;</w:t>
      </w:r>
    </w:p>
    <w:p w14:paraId="6C78CBD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занимает обычно всю систолу или большую часть систолы, начинается одновременно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тоном (примыкает к нему), затихает к концу систолы (таким образом, систолический шум при трикуспидальной недостаточ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ности имеет форму, аналогичную систолическому шуму при митральной недостаточности).</w:t>
      </w:r>
    </w:p>
    <w:p w14:paraId="71303371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Важно отметить, что систолический шум трикуспидальной недостаточности усиливается не только на вдохе, но также после физической нагрузки, ингаляции амилнитрита, при выявлен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ии гепатоюгулярного рефлюкса, а также, если больной, находясь в положении на спине, согнет ноги и прижмет колени к груди или с помощью медперсонала будет удерживать ноги в поднятом положении. Все эти манипуляции увеличивают венозный возврат крови к сердцу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тем самым способствуют усилению громкости систолического шума трикуспидальной недостаточности. Особенно значительно усиливается систолический шум при надавливании на печень в сочетании с глубоким вдохом.</w:t>
      </w:r>
    </w:p>
    <w:p w14:paraId="61327581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Проба Вальсальвы в момент ее выполнения (то есть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епосредственно в фазе напряжения, натуживания) приводит к уменьшению интенсивности и продолжительности систолического шума трикуспидальной недостаточности, но интенсивность систолического шума сразу же возвращается к исходной после прекращения натуживания.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Систолический шум трикуспидальной недостаточности ослабевает в вертикальном положении.</w:t>
      </w:r>
    </w:p>
    <w:p w14:paraId="67D2AEA7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Ранее указывалось, что дифференциальная диагностика митральной и трикуспидальной недостаточности порой бывает весьма затруднительна, так как шум трикуспидальной регурги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тации может быть громким в обычном месте проекции верхушечного толчка (это место занято увеличенным правым желудочком).</w:t>
      </w:r>
    </w:p>
    <w:p w14:paraId="18831FE0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Дифференциально-диагностические различия между систолическими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шумами трикуспидальной и митральной регургитации представлены в табл. 1.</w:t>
      </w:r>
    </w:p>
    <w:p w14:paraId="796A9ABB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сли трикуспидальная недостаточность развивается у больного с митральным или аортальным пороком сердца, то при аускультации наряду с вышеописанными признаками недостаточности трикуспидального клапана определяется звуковая симптоматика соответствующего порок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</w:t>
      </w:r>
    </w:p>
    <w:p w14:paraId="09BEE748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Табл. 1. Дифференциально-диагностические различия систолического шума при трикуспидальной и митральной недостаточности</w:t>
      </w:r>
    </w:p>
    <w:p w14:paraId="7BBB65A2" w14:textId="02F80ED5" w:rsidR="00000000" w:rsidRDefault="00DD5E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286FD2" wp14:editId="4C8E1CEA">
            <wp:extent cx="4381500" cy="432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6E5B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Примечание:</w:t>
      </w:r>
    </w:p>
    <w:p w14:paraId="5816C297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­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усиление громкости</w:t>
      </w:r>
    </w:p>
    <w:p w14:paraId="7C340E64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снижение громкости</w:t>
      </w:r>
    </w:p>
    <w:p w14:paraId="741915F9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16CF73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2.6 Пульс и артериальное давление</w:t>
      </w:r>
    </w:p>
    <w:p w14:paraId="4C54689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D3C8B58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аких-либо характерных особенностей, присущих именно недостаточности трехстворчатого клапана, нет. При тяжелой сердечной недостаточности пульс может иметь малую амплитуду (слабое наполнение) в связи с низким ударным объемом. Артериальное давление может оказ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аться сниженным в связи с уменьшением сердечного выброса.</w:t>
      </w:r>
    </w:p>
    <w:p w14:paraId="76BAA04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0A2F664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2.7 Исследование органов брюшной полости</w:t>
      </w:r>
    </w:p>
    <w:p w14:paraId="36D34241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1A18F0E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осмотре живота определяется очень важный симптом «качелей» - пульсация печени, не синхронная с пульсацией правого желудочка. Если расположить одну рук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в области сердца, а другую в области печени, то можно отчетливо ощутить несинхронное движение (приподнимание) рук, что создает впечатление качелей.</w:t>
      </w:r>
    </w:p>
    <w:p w14:paraId="0DF9E4F4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Пульсация печени объясняется тем, что волна регургитации, возникающая во время сокращения правого желудочк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а, передается через правое предсердие и далее через нижнюю полую вену на печеночные вены, что и вызывает систолическую пульсацию печени. Естественно, что при сокращении сердца вначале видна пульсация дилатированного правого желудочка и затем, позже, пульса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ция печени.</w:t>
      </w:r>
    </w:p>
    <w:p w14:paraId="46D12873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Иногда определяется только систолическая пульсация печени или «печеночный пульс Фридрейхса», то есть пульсация печени после каждого сокращения сердца.</w:t>
      </w:r>
    </w:p>
    <w:p w14:paraId="6109AC60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больных с недостаточностью трехстворчатого клапана выявляется абдоминально-югулярный или ге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патоюгулярныйрефлюкс, свидетельствующий о повышении центрального венозного давления и застое в венах большого круга кровообращения. Абдоминально-югулярный рефлюкс выявляется следующим образом. Ладонь врача с широко расставленными пальцами (во избежание лок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ального давления) располагается на передней брюшной стенке в околопупочной области, затем производится надавливание на эту зону в течение 10 с, причем начинать надо с небольшого давления и постепенно усиливать его до ощущения дискомфорта (но не до появлени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 боли, при которой искажаются результаты пробы). В результате выполнения пробы происходит еще большее набухание шейной вены и еще больше смещается кверху ее верхняя граница. Если отмечалась пульсация яремной вены, то она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усиливается. Если яремная вена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шее больного не была видна, то после выполнения пробы она может стать заметной. При определении печеночно-югулярного рефлюкса (пробы Плеша) надавливание ладонью врача производится в области увеличенной печени, интерпретация результатов та же, что и при абд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оминально-югулярной пробе. При выполнении абдоминально-югулярной и абдоминально-печеночной проб увеличивается венозный возврат крови к сердцу, что ведет к повышению центрального венозного давления и к еще большему набуханию шейных вен.</w:t>
      </w:r>
    </w:p>
    <w:p w14:paraId="4B26CE98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Следует отметить, чт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 абдоминально-югулярный и печеночно-югулярный рефлюксы наблюдаются не только при выраженной недостаточности трехстворчатого клапана, но и при любых других ситуациях, сопровождающихся застоем в венах большого круга кровообращения и повышением центрального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венозного давления (например, при сердечной недостаточности вследствие рестриктивной кардиомиопатииидр.).</w:t>
      </w:r>
    </w:p>
    <w:p w14:paraId="2AD07064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развитии тяжелой сердечной недостаточности обнаруживается асцит (увеличение живота в объеме, симптом баллотирования, притупление перкуторного звук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в отлогих местах живота).</w:t>
      </w:r>
    </w:p>
    <w:p w14:paraId="197477A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Печень у больных с недостаточностью трехстворчатого клапана и застойными явлениями в большом круге кровообращения увеличена, уплотнена (при непродолжительном венозном застое - мягкая), край закруглен, при длительном венозном зас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тое формируется кардиальный фиброз печени, она становится плотной, может несколько уменьшиться в размерах, край заостряется.</w:t>
      </w:r>
    </w:p>
    <w:p w14:paraId="241E4A6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91864D9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2.8 Исследование легких</w:t>
      </w:r>
    </w:p>
    <w:p w14:paraId="77E1AB1A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76DEF38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развитии тяжелой сердечной недостаточности возможно развитие двустороннего гидроторакса, что проявляе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тся тупым звуком при перкуссии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легких соответственно области расположения жидкости, отсутствием везикулярного дыхания над зоной тупого звука.</w:t>
      </w:r>
    </w:p>
    <w:p w14:paraId="3F7F0B0A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  <w:t>3. Лабораторные данные и инструментальные исследования</w:t>
      </w:r>
    </w:p>
    <w:p w14:paraId="07D7545B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ACBD2B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.1 Лабораторные данные</w:t>
      </w:r>
    </w:p>
    <w:p w14:paraId="286098E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CD642F7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Результаты лабораторных исследова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ний, конечно, обусловлены основным заболеванием, вызвавшим развитие недостаточности трехстворчатого клапана. При тяжелой сердечной недостаточности, протекающей с увеличением печени или ее фиброзом, биохимический анализ крови выявляет гипербилирубинемию, 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поальбуминемию, гипотромбинемию, возможно умеренное повышение активности трансаминаз, реже - щелочной фосфатазы. Указанные изменения неспецифичны и отражают нарушение функциональной способности печени.</w:t>
      </w:r>
    </w:p>
    <w:p w14:paraId="62D3B2EE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E842CF3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3.2 Центральное венозное давление</w:t>
      </w:r>
    </w:p>
    <w:p w14:paraId="5FBD53F9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D4B4E4C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Центральное веноз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ное давление - обычно увеличено, особенно при развитии правожелудочковой недостаточности.</w:t>
      </w:r>
    </w:p>
    <w:p w14:paraId="4D07A774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9AFF21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3.3 Электрокардиография</w:t>
      </w:r>
    </w:p>
    <w:p w14:paraId="2DE669B7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B726EC3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недостаточности трехстворчатого клапана обычно имеется отклонение электрической оси вправо и отмечаются признаки гипертрофии миокарда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авого предсердия и правого желудочка.</w:t>
      </w:r>
    </w:p>
    <w:p w14:paraId="7010348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гипертрофии миокарда правого предсердия характерны высокоамплитудные с заостренной вершиной зубцы Р в отведениях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иногда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38BB613A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Электрокардиографическими признаками гипертрофии миокарда правого желудочк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являются:</w:t>
      </w:r>
    </w:p>
    <w:p w14:paraId="078DCD9C" w14:textId="77777777" w:rsidR="00000000" w:rsidRDefault="00D43BE8">
      <w:pPr>
        <w:widowControl w:val="0"/>
        <w:shd w:val="clear" w:color="auto" w:fill="FFFFFF"/>
        <w:tabs>
          <w:tab w:val="left" w:pos="28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увеличение амплитуды зубца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отведениях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амплитуды зубца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отведениях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&gt; 7 мм, при этом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&gt; 10,5 мм; нередко в отведении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желудочковый комплекс приобретает форму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rSR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'(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rSr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');</w:t>
      </w:r>
    </w:p>
    <w:p w14:paraId="66157D7C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смещение интервала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книз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 и появление отрицательного не симметричного зубца Т в отведениях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</w:t>
      </w:r>
    </w:p>
    <w:p w14:paraId="617BF781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поворот сердца вокруг продольной оси по часовой стрелке (правым желудочком вперед), о чем свидетельствует смещение переходной зоны (т.е. грудного отведения, в котором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млитуды зубцов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равны) влево, к отведениям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</w:t>
      </w:r>
    </w:p>
    <w:p w14:paraId="6BD2FA8F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увеличение времени внутреннего отклонения над правым желудочком (в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,) более 0,03 с (время внутреннего отклонения - время от начала комплекса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QRS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 вершины зубца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или до второй его вершины, если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 расщеплен).</w:t>
      </w:r>
    </w:p>
    <w:p w14:paraId="17E332F8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Схема электрокардиограммы при гипертрофии миокарда правого предсердия и правого желудочка представлена на рис. 1.</w:t>
      </w:r>
    </w:p>
    <w:p w14:paraId="022700AE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комбинированном митрально-трикуспидальном пороке сердца можно обнаружить признаки гипертрофии миокарда левого предсердия,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митрально-аортально-трикуспидальном пороке - сочетанные признаки гипертрофии миокарда обоих предсердий и обоих желудочков. Иногда трудно выявить четкие признаки гипертрофии правого желудочка, так как они могут нивелироваться признаками гипертрофии миокар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 левого желудочка.</w:t>
      </w:r>
    </w:p>
    <w:p w14:paraId="2D51C99C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5B03A9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3.4 Фонокардиография</w:t>
      </w:r>
    </w:p>
    <w:p w14:paraId="44C3B5C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3224D3F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Фонокардиография - регистрирует основные аускультативные признаки недостаточности трехстворчатого клапана, изложенные в разделе «Аускультация сердца». На фонокардиограмме, записанной в области мечевидного отрост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ка или слева у нижнего края грудины, регистрируются снижение амплитуды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тона (не у всех больных), патологический правожелудочковый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 через 0,14-0,18 с после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тона и основной признак недостаточности трехстворчатого клапана - систолический шум, «при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вязанный»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тону, чаще пансистолический, лентовидной формы или убывающий, усиливающийся на вдохе.</w:t>
      </w:r>
    </w:p>
    <w:p w14:paraId="75FA203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Иногда трудно отличить систолический шум трикуспидальной недостаточности от систолического при митральной недостаточности (дифференциально-диагностические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азличия между ними представлены в табл. 1).</w:t>
      </w:r>
    </w:p>
    <w:p w14:paraId="17B2858C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6B9FBB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.5 Рентгенологическое исследование сердца и легких</w:t>
      </w:r>
    </w:p>
    <w:p w14:paraId="17FB5E20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156AAA6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Главным рентгенологическим признаком, характерным для недостаточности трехстворчатого клапана, является увеличение правого предсердия и правого желудочка. При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исследовании в переднезадней проекции дуга увеличенного правого предсердия составляет прямой или тупой угол с диафрагмальным куполом. При исследовании сердца с контрастированным пищеводом можно видеть смещение пищевода влево, что объясняется давлением лево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 предсердия, смещенного под влиянием увеличенного правого предсердия. Иногда отмечается наслаивание увеличенного правого желудочка на левый контур сердечной тени и большая амплитуда пульсации левого контура за счет значительных колебаний объема правого 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елудочка в систоле и диастоле.</w:t>
      </w:r>
    </w:p>
    <w:p w14:paraId="14DD5E8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B80FC33" w14:textId="721C60E5" w:rsidR="00000000" w:rsidRDefault="00DD5E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56A25B" wp14:editId="27BF5493">
            <wp:extent cx="1409700" cy="1552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F41C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Рис. 1. Схема электрокардиограммы при гипертрофии миокарда правого предсердия и правого желудочка</w:t>
      </w:r>
    </w:p>
    <w:p w14:paraId="3F3CD03B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  <w:t>При значительном расширении правого желудочка может оказаться суженным ретростернальное пространство.</w:t>
      </w:r>
    </w:p>
    <w:p w14:paraId="1B0D3D3B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Иногда заметна тень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расширенной нижней полой вены. Увеличение левых отделов сердца определяется при сочетании недостаточности трехстворчатого клапана и митрального или аортального порока. Будет ли отмечено увеличение левого предсердия или левого желудочка, зависит от вида 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трального или аортального порока (см. соответствующие разделы).</w:t>
      </w:r>
    </w:p>
    <w:p w14:paraId="65F2B31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Признаки легочного застоя выражены не резко, при анализе рентгенограмм легких больного с митральным стенозом до и после развития недостаточности трехстворчатого клапана виден резкий контраст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ежду выраженным венозным застоем в легких до появления трикуспидальной недостаточности и значительным уменьшением застойных явлений в легких после развития недостаточности трехстворчатого клапана. Это объясняется феноменом «гемодинамической разгрузки» мало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 круга кровообращения у больных с недостаточностью трехстворчатого клапана. Однако при тяжелой степени митрального стеноза в ряде случаев выраженные признаки легочной гипертензии (расширение и выбухание дуги легочной артерии, расширение корней легких) 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гут сохраниться даже при развитии трикуспидальной недостаточности.</w:t>
      </w:r>
    </w:p>
    <w:p w14:paraId="2ACD24BE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B07470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3.6 Эхокардиография</w:t>
      </w:r>
    </w:p>
    <w:p w14:paraId="013C54E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292ADDE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Эхокардиографическое исследование при первичной (органической) недостаточности трехстворчатого клапана может выявить патологию клапанного аппарата: спайки комиссур (ос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обенно характерно для ревматической лихорадки), вегетации на створках клапанов (при инфекционном эндокардите), миксоматозную дегенерацию створок, смещение трехстворчатого клапана в полость правого желудочка (при аномалии Эбштейна). У больных с относительно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недостаточностью трехстворчатого клапана не выявляются грубые изменения створок и подклапанных структур, но четко определяется выраженное расширение фиброзного трикуспидального кольца.</w:t>
      </w:r>
    </w:p>
    <w:p w14:paraId="5024BFBE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одномерной и двухмерной эхокардиографии выявляются дилатация и 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пертрофия правого предсердия и правого желудочка, выбухание межпредсердной перегородки в левое предсердие, что обусловлено высоким давлением в правом предсердии.</w:t>
      </w:r>
    </w:p>
    <w:p w14:paraId="2CDCB3C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двухмерной эхокардиографии обнаруживаются признаки диастолической перегрузки правого желуд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очка, парадоксальное движение межжелудочковой перегородки, систолическая пульсация нижней полой вены.</w:t>
      </w:r>
    </w:p>
    <w:p w14:paraId="29EA8D8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Наибольшую ценность в диагностике трикуспидальной недостаточности представляет доплер-эхокардиография, в том числе цветное доплеровское картирование. С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мощью этих методов возможно выявление и оценка выраженности следующих проявлений трикуспидальной регургитации:</w:t>
      </w:r>
    </w:p>
    <w:p w14:paraId="2645180A" w14:textId="77777777" w:rsidR="00000000" w:rsidRDefault="00D43BE8">
      <w:pPr>
        <w:widowControl w:val="0"/>
        <w:shd w:val="clear" w:color="auto" w:fill="FFFFFF"/>
        <w:tabs>
          <w:tab w:val="left" w:pos="29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проникновение потока регургитации из правого желудочка в момент его систолы в правое предсердие;</w:t>
      </w:r>
    </w:p>
    <w:p w14:paraId="43B80BDA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обратный систолический ток крови в верхней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нижней полой венах;</w:t>
      </w:r>
    </w:p>
    <w:p w14:paraId="06AB8A55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пульсация печеночных вен.</w:t>
      </w:r>
    </w:p>
    <w:p w14:paraId="7DE69413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Разработана также методика контрастной эхокардиографии с введением контрастного вещества в периферическую вену, которая позволяет идентифицировать ток крови из правого желудочка в правое предсердие и обратно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11CB9BC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Доплер-эхокардиография позволяет также определить систолическое давление в правом желудочке, а затем, зная величину центрального венозного давления и максимальную скорость струи регургитации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можно рассчитать давление в легочной артерии (см. соответс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твующие руководства по эхокардиографии).</w:t>
      </w:r>
    </w:p>
    <w:p w14:paraId="4B2328E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помощью доплер-эхокардиографии выделяют 4 степени трикуспидальнои регургитации и соответственно трикуспидальнои недостаточности:</w:t>
      </w:r>
    </w:p>
    <w:p w14:paraId="1EE443EA" w14:textId="77777777" w:rsidR="00000000" w:rsidRDefault="00D43BE8">
      <w:pPr>
        <w:widowControl w:val="0"/>
        <w:shd w:val="clear" w:color="auto" w:fill="FFFFFF"/>
        <w:tabs>
          <w:tab w:val="left" w:pos="288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en-US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степень - струя регургитации едва заметная (может быть в норме);</w:t>
      </w:r>
    </w:p>
    <w:p w14:paraId="360E2B5F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en-US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струя регургитации регистрируется на расстоянии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/>
        <w:t>2 см от трехстворчатого клапана;</w:t>
      </w:r>
    </w:p>
    <w:p w14:paraId="58A29A4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en-US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степень - струя регургитации определяется на расстоянии более 2 см от трехстворчатого клапана;</w:t>
      </w:r>
    </w:p>
    <w:p w14:paraId="71065E0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en-US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степень - поток регургитации регистрируется на большом протяжении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полости правого предсердия.</w:t>
      </w:r>
    </w:p>
    <w:p w14:paraId="1C531003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Е.Е. Гогин и соавт. (2003) приводят следующую классификацию трикуспидальнои недостаточности на основе цветовой доплер-эхокардиографии (табл. 2).</w:t>
      </w:r>
    </w:p>
    <w:p w14:paraId="3999FD29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391DEF7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Табл. 2. Классификация трикуспидальнои недостаточности на основе цветовой доплер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-эхокардиографии (Е.Е. Гогин и соавт., 2003)</w:t>
      </w:r>
    </w:p>
    <w:p w14:paraId="6E239819" w14:textId="0DB85284" w:rsidR="00000000" w:rsidRDefault="00DD5E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9F5972" wp14:editId="792B5066">
            <wp:extent cx="3600450" cy="144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EE646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324FA8D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.7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Катетеризация полостей сердца</w:t>
      </w:r>
    </w:p>
    <w:p w14:paraId="0CACB503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8A8F9FF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Катетеризация полостей сердца производится при недостаточной информативности эхокардиографии, а также для измерения давления в полостях се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рдца и оценки степени тяжести трикуспидальной недостаточности. Иногда она облегчает диагностику митральных и аортальных пороков, сочетающихся с недостаточностью трехстворчатого клапана.</w:t>
      </w:r>
    </w:p>
    <w:p w14:paraId="658B9788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Характерным признаком трикуспидальной недостаточности являются выражен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ная волна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крутой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-спад на кривой давления в правом предсердия, а волна А и Х-спад при тяжелой трикуспидальной регургитации сглажены. Кривая давления в правом желудочке напоминает кривую давления в правом предсердии. Конечное диастолическое давление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авого желудочка значительно повышено.</w:t>
      </w:r>
    </w:p>
    <w:p w14:paraId="37412BD3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A3B1B50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3.8 Течение и прогноз</w:t>
      </w:r>
    </w:p>
    <w:p w14:paraId="2893A7DA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39B1D3A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Течение и прогноз выраженной недостаточности трехстворчатого, клапана неблагоприятны, если она развивается на фоне тяжелых митральных, аортальных пороков, артериальной гипертензии, кардиомиопати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и других тяжело протекающих заболеваний. Период компенсации недостаточности трехстворчатого клапана обычно непродолжителен. Выраженная правожелудочковая недостаточность резко сокращает продолжительность жизни больных.</w:t>
      </w:r>
    </w:p>
    <w:p w14:paraId="30BD1B67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1D1166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Используемые источники</w:t>
      </w:r>
    </w:p>
    <w:p w14:paraId="2D5490E2" w14:textId="77777777" w:rsidR="00000000" w:rsidRDefault="00D43B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046FB6E" w14:textId="77777777" w:rsidR="00D43BE8" w:rsidRDefault="00D43BE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Окороко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Л.Н. Диагностика болезней внутренних органов: Т.9. Диагностика болезней сердца и сосудов. Изд: Медицинская литература. 2005 год.</w:t>
      </w:r>
    </w:p>
    <w:sectPr w:rsidR="00D43B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AC"/>
    <w:rsid w:val="00D43BE8"/>
    <w:rsid w:val="00D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BA5BE"/>
  <w14:defaultImageDpi w14:val="0"/>
  <w15:docId w15:val="{DFBE4E05-FE08-48E7-B28D-AC3B0D5A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5241</Words>
  <Characters>29876</Characters>
  <Application>Microsoft Office Word</Application>
  <DocSecurity>0</DocSecurity>
  <Lines>248</Lines>
  <Paragraphs>70</Paragraphs>
  <ScaleCrop>false</ScaleCrop>
  <Company/>
  <LinksUpToDate>false</LinksUpToDate>
  <CharactersWithSpaces>35047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2025-01-19T07:06:00Z</dcterms:created>
  <dcterms:modified xsi:type="dcterms:W3CDTF">2025-01-19T07:06:00Z</dcterms:modified>
</cp:coreProperties>
</file>