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C49A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РОССИЙСКОЙ ФЕДЕРАЦИИ</w:t>
      </w:r>
    </w:p>
    <w:p w14:paraId="66EE1AF7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14:paraId="578D5975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«АЛТАЙСКИЙ ГОСУДАРСТВЕННЫЙ АГРАРНЫЙ УНИВЕРСИТЕТ»</w:t>
      </w:r>
    </w:p>
    <w:p w14:paraId="64ADD4A3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ВЕТЕРИНАРНОЙ МЕДИЦИНЫ</w:t>
      </w:r>
    </w:p>
    <w:p w14:paraId="7BC36A12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93438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E50F9A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9456D2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D381E5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2AEC3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57C8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784DB8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ОТЧЁТ</w:t>
      </w:r>
    </w:p>
    <w:p w14:paraId="3B4A7F89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учебно-клин</w:t>
      </w:r>
      <w:r>
        <w:rPr>
          <w:rFonts w:ascii="Times New Roman CYR" w:hAnsi="Times New Roman CYR" w:cs="Times New Roman CYR"/>
          <w:sz w:val="28"/>
          <w:szCs w:val="28"/>
        </w:rPr>
        <w:t>ической практике</w:t>
      </w:r>
    </w:p>
    <w:p w14:paraId="340B6FA1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Клиническая диагностика</w:t>
      </w:r>
    </w:p>
    <w:p w14:paraId="35C64A8E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705FA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CF9D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Студентка: Чиладзе С. Г. 501 группа</w:t>
      </w:r>
    </w:p>
    <w:p w14:paraId="01AAC6BE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прохождения практики: г. Барнаул</w:t>
      </w:r>
    </w:p>
    <w:p w14:paraId="0F971BA0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прибытия на место практики: 07.07.2011</w:t>
      </w:r>
    </w:p>
    <w:p w14:paraId="330B903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отбытия с места практики: 28.07.2011</w:t>
      </w:r>
    </w:p>
    <w:p w14:paraId="5DA926B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FEB70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380C2A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79759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62758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0381B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5352D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Барнаул 2011г.</w:t>
      </w:r>
    </w:p>
    <w:p w14:paraId="12160998" w14:textId="77777777" w:rsidR="00000000" w:rsidRDefault="00270461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7AC4A3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Фиксация животны</w:t>
      </w:r>
      <w:r>
        <w:rPr>
          <w:rFonts w:ascii="Times New Roman CYR" w:hAnsi="Times New Roman CYR" w:cs="Times New Roman CYR"/>
          <w:sz w:val="28"/>
          <w:szCs w:val="28"/>
        </w:rPr>
        <w:t>х</w:t>
      </w:r>
    </w:p>
    <w:p w14:paraId="6AD698C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0C66A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Лошади.</w:t>
      </w:r>
    </w:p>
    <w:p w14:paraId="29B8B789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Травмируют зубами, задними конечностями, реже передними.</w:t>
      </w:r>
    </w:p>
    <w:p w14:paraId="2E65D33E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окликнуть животное перед подходом к нему и нужно идти в ту сторону, в которую лошадь повернулась, подходить сбоку и чуть спереди. Фиксируют лошадь захватывая за узду возле подбо</w:t>
      </w:r>
      <w:r>
        <w:rPr>
          <w:rFonts w:ascii="Times New Roman CYR" w:hAnsi="Times New Roman CYR" w:cs="Times New Roman CYR"/>
          <w:sz w:val="28"/>
          <w:szCs w:val="28"/>
        </w:rPr>
        <w:t>родка, при этом стоять так, чтобы видеть заднюю часть лошади. Далее берут за недоуздок. При обследовании задней части тела поднимают и сгибают в суставе переднюю конечность и удерживают с помощью рук или веревки. Веревка находиться на путевой области, ее п</w:t>
      </w:r>
      <w:r>
        <w:rPr>
          <w:rFonts w:ascii="Times New Roman CYR" w:hAnsi="Times New Roman CYR" w:cs="Times New Roman CYR"/>
          <w:sz w:val="28"/>
          <w:szCs w:val="28"/>
        </w:rPr>
        <w:t>ерекидывают через спину и держат. Давим в область лопатки рукой и животное поднимает конечности. Для фиксации задних конечностей используют веревку с кольцом. Веревку обводим вокруг конечностей, вдеваем в кольцо и надеваем на передние конечности, потом пер</w:t>
      </w:r>
      <w:r>
        <w:rPr>
          <w:rFonts w:ascii="Times New Roman CYR" w:hAnsi="Times New Roman CYR" w:cs="Times New Roman CYR"/>
          <w:sz w:val="28"/>
          <w:szCs w:val="28"/>
        </w:rPr>
        <w:t>екидываем через шею и натягиваем. Если животное беспокоится или злое используют специальные инструменты: закрутки (металлические, русского образца, Серебрякова). Их накладывают на верхнюю губу, реже на нижнюю или на ухо. Держат не больше 10 минут. После сн</w:t>
      </w:r>
      <w:r>
        <w:rPr>
          <w:rFonts w:ascii="Times New Roman CYR" w:hAnsi="Times New Roman CYR" w:cs="Times New Roman CYR"/>
          <w:sz w:val="28"/>
          <w:szCs w:val="28"/>
        </w:rPr>
        <w:t>ятия закрутки проводят массаж.</w:t>
      </w:r>
    </w:p>
    <w:p w14:paraId="1365CE83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Крупный рогатый скот, мелкий рогатый скот</w:t>
      </w:r>
    </w:p>
    <w:p w14:paraId="43B03B07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Травмируют рогами, тазовыми конечностями, реже передними.</w:t>
      </w:r>
    </w:p>
    <w:p w14:paraId="5AD5414D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Фиксируют за рога руками, прикрывая большими пальцами рук кончики рогов, при этом стоять нужно с боку от животного. Комолых ж</w:t>
      </w:r>
      <w:r>
        <w:rPr>
          <w:rFonts w:ascii="Times New Roman CYR" w:hAnsi="Times New Roman CYR" w:cs="Times New Roman CYR"/>
          <w:sz w:val="28"/>
          <w:szCs w:val="28"/>
        </w:rPr>
        <w:t>ивотных фиксируют за уши или за носовую перегородку. При обследовании задней части тела поднимают и сгибают в суставе переднюю конечность и удерживают с помощью рук или веревки. Веревка находиться на путевой области, ее перекидывают через спину и держат. Д</w:t>
      </w:r>
      <w:r>
        <w:rPr>
          <w:rFonts w:ascii="Times New Roman CYR" w:hAnsi="Times New Roman CYR" w:cs="Times New Roman CYR"/>
          <w:sz w:val="28"/>
          <w:szCs w:val="28"/>
        </w:rPr>
        <w:t xml:space="preserve">авим в область лопатки рукой и животное поднимает конечности. Для фиксации задних конечностей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 веревку с кольцом. Веревку обводим вокруг конечностей, вдеваем в кольцо и надеваем на передние конечности, потом перекидываем через шею и натягиваем. Д</w:t>
      </w:r>
      <w:r>
        <w:rPr>
          <w:rFonts w:ascii="Times New Roman CYR" w:hAnsi="Times New Roman CYR" w:cs="Times New Roman CYR"/>
          <w:sz w:val="28"/>
          <w:szCs w:val="28"/>
        </w:rPr>
        <w:t>ля беспокойных животных используют носовые щипцы Телятникова. Для сильно буйных быков используют носовые кольца для смирения.</w:t>
      </w:r>
    </w:p>
    <w:p w14:paraId="423704E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Плотоядных</w:t>
      </w:r>
    </w:p>
    <w:p w14:paraId="53C5161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Травмируют зубами и когтями</w:t>
      </w:r>
    </w:p>
    <w:p w14:paraId="4AEE802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животные не кусали используют намордники, чаще всего для собак. Также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использовать специально приготовленные петли из бинта или полотенца. Петлю надевают на челюсть, при этом оставляют часть петли, чтобы сделать узел на затылке. Мелких животных, например кошек, для фиксации заматывают в простыню и держат, чтобы они не могли</w:t>
      </w:r>
      <w:r>
        <w:rPr>
          <w:rFonts w:ascii="Times New Roman CYR" w:hAnsi="Times New Roman CYR" w:cs="Times New Roman CYR"/>
          <w:sz w:val="28"/>
          <w:szCs w:val="28"/>
        </w:rPr>
        <w:t xml:space="preserve"> покарябать или укусить.</w:t>
      </w:r>
    </w:p>
    <w:p w14:paraId="3AB7FAD1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Птицы</w:t>
      </w:r>
    </w:p>
    <w:p w14:paraId="3F1DEDCE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Травмируют когтями и клювом</w:t>
      </w:r>
    </w:p>
    <w:p w14:paraId="7A38D56B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рукой фиксируют конечности, второй рукой держат основание крыльев. Также можно фиксировать большим пальцем, который кладут на основание крыльев, при этом ладони находятся по бокам туловища пт</w:t>
      </w:r>
      <w:r>
        <w:rPr>
          <w:rFonts w:ascii="Times New Roman CYR" w:hAnsi="Times New Roman CYR" w:cs="Times New Roman CYR"/>
          <w:sz w:val="28"/>
          <w:szCs w:val="28"/>
        </w:rPr>
        <w:t>ицы, а конечности находятся между пальцами.</w:t>
      </w:r>
    </w:p>
    <w:p w14:paraId="7160650D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Свиньи</w:t>
      </w:r>
    </w:p>
    <w:p w14:paraId="1A11953E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Травмируют зубами</w:t>
      </w:r>
    </w:p>
    <w:p w14:paraId="2F972632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Дают корм и почесывают по животу. Также могут брать за уши. В некоторых случаях небольших свиней поднимают за задние конечности. Для укрощения беспокойных животных используют закрутки на</w:t>
      </w:r>
      <w:r>
        <w:rPr>
          <w:rFonts w:ascii="Times New Roman CYR" w:hAnsi="Times New Roman CYR" w:cs="Times New Roman CYR"/>
          <w:sz w:val="28"/>
          <w:szCs w:val="28"/>
        </w:rPr>
        <w:t xml:space="preserve"> верхнюю челюсть. Веревку проводят по беззубому краю и закручивают. Иногда используют щипцы, которыми захватывают верхнюю челюсть.</w:t>
      </w:r>
    </w:p>
    <w:p w14:paraId="54A10841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Кролики</w:t>
      </w:r>
    </w:p>
    <w:p w14:paraId="40C69961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Травмируют зубами и когтями</w:t>
      </w:r>
    </w:p>
    <w:p w14:paraId="1DF6EA11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Фиксируют за кожную складку шеи или за уши.</w:t>
      </w:r>
    </w:p>
    <w:p w14:paraId="247E6120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0BF06" w14:textId="77777777" w:rsidR="00000000" w:rsidRDefault="00270461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8D1E12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клинического исследования</w:t>
      </w:r>
    </w:p>
    <w:p w14:paraId="09C79107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137004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</w:t>
      </w:r>
      <w:r>
        <w:rPr>
          <w:rFonts w:ascii="Times New Roman CYR" w:hAnsi="Times New Roman CYR" w:cs="Times New Roman CYR"/>
          <w:sz w:val="28"/>
          <w:szCs w:val="28"/>
        </w:rPr>
        <w:t>о животном:</w:t>
      </w:r>
    </w:p>
    <w:p w14:paraId="2CBD2551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Учреждение: Ветеринарная клиника «Айболит»</w:t>
      </w:r>
    </w:p>
    <w:p w14:paraId="6F4D626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животных: Кошка</w:t>
      </w:r>
    </w:p>
    <w:p w14:paraId="06C5CCD0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Самка</w:t>
      </w:r>
    </w:p>
    <w:p w14:paraId="6D4EF98A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4 года</w:t>
      </w:r>
    </w:p>
    <w:p w14:paraId="09C802E5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(первоначальный): Гастрит</w:t>
      </w:r>
    </w:p>
    <w:p w14:paraId="5923C410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Порода: Вислоухая</w:t>
      </w:r>
    </w:p>
    <w:p w14:paraId="4C256E7B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Кличка: «Линда»</w:t>
      </w:r>
    </w:p>
    <w:p w14:paraId="530C4843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масса: 5,5 кг</w:t>
      </w:r>
    </w:p>
    <w:p w14:paraId="193D1B8B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657D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животного</w:t>
      </w:r>
    </w:p>
    <w:p w14:paraId="0375DE95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8A210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Содержатся в квартире: евроремонт. В ква</w:t>
      </w:r>
      <w:r>
        <w:rPr>
          <w:rFonts w:ascii="Times New Roman CYR" w:hAnsi="Times New Roman CYR" w:cs="Times New Roman CYR"/>
          <w:sz w:val="28"/>
          <w:szCs w:val="28"/>
        </w:rPr>
        <w:t>ртире сухо, освещенность отличная, подстилка представляет собой вельветовый коврик, вентиляции естественная, сквозняки отсутствуют. Уборка фекалий в ручную. Моциона нет, уход за животными проводится хозяевами животного. Кормят животное 2-3 раза в день дома</w:t>
      </w:r>
      <w:r>
        <w:rPr>
          <w:rFonts w:ascii="Times New Roman CYR" w:hAnsi="Times New Roman CYR" w:cs="Times New Roman CYR"/>
          <w:sz w:val="28"/>
          <w:szCs w:val="28"/>
        </w:rPr>
        <w:t>шней едой. Поение вволю. Количество воды достаточное, качество хорошее. Назначение животного - для создания домашнего уюта.</w:t>
      </w:r>
    </w:p>
    <w:p w14:paraId="069E38E7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99768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исследование кобылы</w:t>
      </w:r>
    </w:p>
    <w:p w14:paraId="48327867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1D891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Габитус: тело в пространстве находиться в естественном стоячем положении, вынужденных движений нет. Тело</w:t>
      </w:r>
      <w:r>
        <w:rPr>
          <w:rFonts w:ascii="Times New Roman CYR" w:hAnsi="Times New Roman CYR" w:cs="Times New Roman CYR"/>
          <w:sz w:val="28"/>
          <w:szCs w:val="28"/>
        </w:rPr>
        <w:t xml:space="preserve">сложение правильное, хорошее (сильное). Упитанность хорошая. Темперамент живой. Нрав игривый, неагрессивный. Температура тела: 37,5°С, пульс 70 раз/мин, дыхание 15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раз/мин.</w:t>
      </w:r>
    </w:p>
    <w:p w14:paraId="201E01A7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кожи: Шерсть тусклая, взъерошенная, эластичность кожи уменьшена. На н</w:t>
      </w:r>
      <w:r>
        <w:rPr>
          <w:rFonts w:ascii="Times New Roman CYR" w:hAnsi="Times New Roman CYR" w:cs="Times New Roman CYR"/>
          <w:sz w:val="28"/>
          <w:szCs w:val="28"/>
        </w:rPr>
        <w:t>епигментированных участках цвет кожи - бледно - розовый. Кожа умеренно теплая, температура одинаково выражена на симметричных участках. Влажность кожи умеренная. Запах кожи специфический, слабо выражен. Нарушений целостности, увеличения в объеме, кожных сы</w:t>
      </w:r>
      <w:r>
        <w:rPr>
          <w:rFonts w:ascii="Times New Roman CYR" w:hAnsi="Times New Roman CYR" w:cs="Times New Roman CYR"/>
          <w:sz w:val="28"/>
          <w:szCs w:val="28"/>
        </w:rPr>
        <w:t>пей, эктопаразитов, кожного зуда не выявлено.</w:t>
      </w:r>
    </w:p>
    <w:p w14:paraId="3A322861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слизистых оболочек: цвет конъюнктивы - бледно - розовая, кровоизлияний нет, влажность умеренная, блестящая, истечения нет, с легким желтушным оттенком, цвет слизистой носа - бледно - розовая, влажн</w:t>
      </w:r>
      <w:r>
        <w:rPr>
          <w:rFonts w:ascii="Times New Roman CYR" w:hAnsi="Times New Roman CYR" w:cs="Times New Roman CYR"/>
          <w:sz w:val="28"/>
          <w:szCs w:val="28"/>
        </w:rPr>
        <w:t>ость умеренная, блестящая, целостная, истечений нет, ротовой полости бледно - розовая, влажная, блестящая, целостная, с оттенком желтушности, оболочка влагалища - бледно - розовая, наложений нет, влажность умеренная, блестящая, истечений нет. Нарушений цел</w:t>
      </w:r>
      <w:r>
        <w:rPr>
          <w:rFonts w:ascii="Times New Roman CYR" w:hAnsi="Times New Roman CYR" w:cs="Times New Roman CYR"/>
          <w:sz w:val="28"/>
          <w:szCs w:val="28"/>
        </w:rPr>
        <w:t>остности не обнаружено.</w:t>
      </w:r>
    </w:p>
    <w:p w14:paraId="3143DA5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поверхностных лимфатических узлов: Шейные: не увеличены, овальной формы, поверхность гладкая, подвижные, температура кожи, покрывающая лимфатический узел не повышена, упругие, безболезненные.</w:t>
      </w:r>
    </w:p>
    <w:p w14:paraId="131D2CC8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Собственное исследование</w:t>
      </w:r>
    </w:p>
    <w:p w14:paraId="614BA5F5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щее угнетение животного, снижение работоспособности, понижение аппетита. Появлялась отрыжка и рвота. Перед позывами рвоты животное мяукало.</w:t>
      </w:r>
    </w:p>
    <w:p w14:paraId="2E2A95C6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2C0AABE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Острый гастрит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RIMA ACUTA GASTRITIS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2462FE63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C5DAC2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Сведения о животном:</w:t>
      </w:r>
    </w:p>
    <w:p w14:paraId="35660032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Учреждение: Ветеринарная клиника «Айболит»</w:t>
      </w:r>
    </w:p>
    <w:p w14:paraId="25224F17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 животных: Кот</w:t>
      </w:r>
    </w:p>
    <w:p w14:paraId="3040DF6D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Пол: Самец</w:t>
      </w:r>
    </w:p>
    <w:p w14:paraId="43C829A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Возраст: 5 лет</w:t>
      </w:r>
    </w:p>
    <w:p w14:paraId="70F3737D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(первоначальный): Остеодистрофия</w:t>
      </w:r>
    </w:p>
    <w:p w14:paraId="46A2719B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Порода: Без породистый</w:t>
      </w:r>
    </w:p>
    <w:p w14:paraId="60ED1010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Кличка: «Барсик»</w:t>
      </w:r>
    </w:p>
    <w:p w14:paraId="018E1DF8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Живая масса: 6 кг</w:t>
      </w:r>
    </w:p>
    <w:p w14:paraId="442052A3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жизни животного</w:t>
      </w:r>
    </w:p>
    <w:p w14:paraId="270F231D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Содержатся в частном доме: евроремонт. В доме сухо, освещенность отличная, подстилка 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ставляет собой махровый коврик, вентиляции естественная, сквозняки отсутствуют. Уборка фекалий не производится, так как животное ходит на улицу. Моцион ежедневный, уход за животными проводится хозяевами животного. Кормят животное 3-4 раза в день кошачьими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консервами. Поение вволю. Количество воды достаточное, качество хорошее. Назначение животного - для создания домашнего уюта и ловли мышей.</w:t>
      </w:r>
    </w:p>
    <w:p w14:paraId="0AC2E40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лимфатический слизистый фиксация бык</w:t>
      </w:r>
    </w:p>
    <w:p w14:paraId="71B3C2BA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исследование жеребца</w:t>
      </w:r>
    </w:p>
    <w:p w14:paraId="18424B04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448C3B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Габитус: тело в пространстве находиться в естественн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стоячем положении, вынужденных движений нет. Телосложение правильное, хорошее (сильное). Упитанность хорошая. Темперамент флегматичный. Нрав спокойный, неагрессивный. Конституция мускулярно-астеническая. Температура тела: 37,5°С, пульс 75 раз/мин, дыхан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19 раз/мин.</w:t>
      </w:r>
    </w:p>
    <w:p w14:paraId="5AC47A9D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кожи: шерстный покров лежит равномерно, волос слегка пыльный густой, не блестит, сечения волоса нет, выпадения волос присутствует, так как животное линяет. На непигментированных участках цвет кожи - бледно - розовый. Эластичност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сохранена. Кожа теплая, температура одинаково выражена на симметричных участках. Влажность кожи умеренная. Запах кожи специфический, слабо выражен, напоминает запах вяленной травы.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Патологических изменений кожи: (нарушение целостности; увеличение в объем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е; кожные сыпи; эктопаразиты; зуд кожи) не выявлены.</w:t>
      </w:r>
    </w:p>
    <w:p w14:paraId="3EA0C84E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слизистых оболочек: цвет конъюнктивы - розовая, влажность умеренная, кровоизлияний нет, блестящая, скудные истечения, цвет слизистой носа - бледно - розовая, имеет синюшность на перегородке,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блестящая, целостная, влажность умеренная, истечений нет, ротовой полости розовая, влажная, блестящая, целостная.</w:t>
      </w:r>
    </w:p>
    <w:p w14:paraId="3931280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поверхностных лимфатических узлов: Шейные: не увеличены, овальной формы, подвижные, поверхность гладкая, температура кожи не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вышена, безболезненные, упругие.</w:t>
      </w:r>
    </w:p>
    <w:p w14:paraId="2DDAAB7B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F153F8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Собственное исследование</w:t>
      </w:r>
    </w:p>
    <w:p w14:paraId="1D2F131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FCCD9F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Было обнаружено извращение аппетита, снизилась работоспособность. Трудность хождения в туалет. Хвост в области последних хвостовых позвонков можно было согнуть под острым углом с последующим умень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шением его кончика.</w:t>
      </w:r>
    </w:p>
    <w:p w14:paraId="4A692C4C" w14:textId="77777777" w:rsidR="00000000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3FD529CA" w14:textId="77777777" w:rsidR="00270461" w:rsidRDefault="002704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Остеодистрофия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OSTEODISTROPHIA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sectPr w:rsidR="002704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D2"/>
    <w:rsid w:val="00270461"/>
    <w:rsid w:val="009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91C04"/>
  <w14:defaultImageDpi w14:val="0"/>
  <w15:docId w15:val="{7FB7E944-B4AB-4B44-8175-5D17677E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2025-01-07T08:51:00Z</dcterms:created>
  <dcterms:modified xsi:type="dcterms:W3CDTF">2025-01-07T08:51:00Z</dcterms:modified>
</cp:coreProperties>
</file>