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2833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C52D80F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37A5BF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EDE5240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Патогенетические механизмы развития пневмоний у лиц пожилого и старческого возраста</w:t>
      </w:r>
    </w:p>
    <w:p w14:paraId="52062E20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 пневмонии</w:t>
      </w:r>
    </w:p>
    <w:p w14:paraId="52246966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Клинические проявления и особенности течения пневмоний у лиц пожилого и старческого возраста. Диагностика пневмонии у людей </w:t>
      </w:r>
      <w:r>
        <w:rPr>
          <w:rFonts w:ascii="Times New Roman CYR" w:hAnsi="Times New Roman CYR" w:cs="Times New Roman CYR"/>
          <w:sz w:val="28"/>
          <w:szCs w:val="28"/>
        </w:rPr>
        <w:t>пожилого возраста</w:t>
      </w:r>
    </w:p>
    <w:p w14:paraId="59EC5DD9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Фармакотерапия пневмоний у лиц пожилого и старческого возраста</w:t>
      </w:r>
    </w:p>
    <w:p w14:paraId="5BD927F8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4DF42A4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740C567B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EA2C6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197439A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090ADE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 и лечение пневмоний является одной из важных клинических проблем в гериатрической практике. Распространенность пневмоний среди </w:t>
      </w:r>
      <w:r>
        <w:rPr>
          <w:rFonts w:ascii="Times New Roman CYR" w:hAnsi="Times New Roman CYR" w:cs="Times New Roman CYR"/>
          <w:sz w:val="28"/>
          <w:szCs w:val="28"/>
        </w:rPr>
        <w:t>лиц пожилого и старческого возраста значительно выше, чем в более молодых возрастных группах. Так, заболеваемость внебольничной пневмонией у взрослых лиц молодого и среднего возраста составляет от 1 до 11,6‰ и 25 - 44‰ в возрастных группах старше 65 лет. Н</w:t>
      </w:r>
      <w:r>
        <w:rPr>
          <w:rFonts w:ascii="Times New Roman CYR" w:hAnsi="Times New Roman CYR" w:cs="Times New Roman CYR"/>
          <w:sz w:val="28"/>
          <w:szCs w:val="28"/>
        </w:rPr>
        <w:t>озокомиальная (госпитальная, внутрибольничная) пневмония развивается у 0,5 - 1% больных, госпитализированных по поводу других заболеваний, а в отделениях интенсивной терапии этот показатель возрастает до 15 - 20%. Нозокомиальные пневмонии занимают второе м</w:t>
      </w:r>
      <w:r>
        <w:rPr>
          <w:rFonts w:ascii="Times New Roman CYR" w:hAnsi="Times New Roman CYR" w:cs="Times New Roman CYR"/>
          <w:sz w:val="28"/>
          <w:szCs w:val="28"/>
        </w:rPr>
        <w:t xml:space="preserve">есто в структуре внутрибольничных инфекций у пожилых и стариков после инфекций мочевыводящих путей. Летальность от пневмонии среди больных старше 60 лет в 10 раз выше, чем в других возрастных группах. </w:t>
      </w:r>
    </w:p>
    <w:p w14:paraId="2CF2A8AA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Пневмонии у лиц старших возрастных групп, как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ассоциируются с сопутствующими заболеваниями других органов и систем, зачастую имеют с ними перекрестные симптомы, что значительно затрудняет своевременную диагностику пневмонии, усложняет лечение больного в целом и ухудшает прогноз заболевания.</w:t>
      </w:r>
    </w:p>
    <w:p w14:paraId="743D41B5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у</w:t>
      </w:r>
      <w:r>
        <w:rPr>
          <w:rFonts w:ascii="Times New Roman CYR" w:hAnsi="Times New Roman CYR" w:cs="Times New Roman CYR"/>
          <w:sz w:val="28"/>
          <w:szCs w:val="28"/>
        </w:rPr>
        <w:t xml:space="preserve">мение диагностировать пневмонию и выбрать рациональную тактику антибактериальной терапии с учетом индивидуальных особенностей течения заболевания является необходимым для врачей различного профиля, курирующих пожилых больных. </w:t>
      </w:r>
    </w:p>
    <w:p w14:paraId="6D0EAAEF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C083E4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Патогенетические механиз</w:t>
      </w:r>
      <w:r>
        <w:rPr>
          <w:rFonts w:ascii="Times New Roman CYR" w:hAnsi="Times New Roman CYR" w:cs="Times New Roman CYR"/>
          <w:sz w:val="28"/>
          <w:szCs w:val="28"/>
        </w:rPr>
        <w:t>мы развития пневмоний у лиц пожилого и старческого возраста</w:t>
      </w:r>
    </w:p>
    <w:p w14:paraId="02909F6B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407A55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развития инфекций нижних дыхательных путей могут быть как снижение эффективности защитных механизмов макроорганизма, так и высокая вирулентность и массивное воздействие микроорганизмов.</w:t>
      </w:r>
    </w:p>
    <w:p w14:paraId="21A1B3AC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4 основных патогенетических механизма развития пневмоний:</w:t>
      </w:r>
    </w:p>
    <w:p w14:paraId="53769F13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аспирация секрета ротоглотки - основной путь инфицирования нижних дыхательных путей (поэтому этиология пневмоний непосредственно связана с микрофлорой ротовой полости);</w:t>
      </w:r>
    </w:p>
    <w:p w14:paraId="08C1818C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вдыхание аэрозоля, </w:t>
      </w:r>
      <w:r>
        <w:rPr>
          <w:rFonts w:ascii="Times New Roman CYR" w:hAnsi="Times New Roman CYR" w:cs="Times New Roman CYR"/>
          <w:sz w:val="28"/>
          <w:szCs w:val="28"/>
        </w:rPr>
        <w:t>содержащего микроорганизмы (имеет значение при инфицировании облигатными высоковирулкнтными возбудителями);</w:t>
      </w:r>
    </w:p>
    <w:p w14:paraId="0293875E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гематогенное распространение микроорганизмов из внелегочного очага инфекции;</w:t>
      </w:r>
    </w:p>
    <w:p w14:paraId="70BCDAC4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непосредственное распространение инфекции из соседних органов или ткане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18218532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ряду структурных и функциональных изменений, происходящих в организме пожилого человека и предрасполагающих к развитию пневмоний, можно выделить следующие:</w:t>
      </w:r>
    </w:p>
    <w:p w14:paraId="58FFA09C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инволютивные изменения респираторного тракта - нарушение мукоцилиарного клиренса, изменение эла</w:t>
      </w:r>
      <w:r>
        <w:rPr>
          <w:rFonts w:ascii="Times New Roman CYR" w:hAnsi="Times New Roman CYR" w:cs="Times New Roman CYR"/>
          <w:sz w:val="28"/>
          <w:szCs w:val="28"/>
        </w:rPr>
        <w:t>стичности бронхиального дерева и др. (формирование т.н. сенильного легкого);</w:t>
      </w:r>
    </w:p>
    <w:p w14:paraId="61C16B85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сопутствующая (фоновая) патология;</w:t>
      </w:r>
    </w:p>
    <w:p w14:paraId="5446A7E7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сопутствующая медикаментозная терапия;</w:t>
      </w:r>
    </w:p>
    <w:p w14:paraId="35A439E9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иммунодефицитные состояния;</w:t>
      </w:r>
    </w:p>
    <w:p w14:paraId="784E762F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физической активности;</w:t>
      </w:r>
    </w:p>
    <w:p w14:paraId="7518E168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риск аспирации;</w:t>
      </w:r>
    </w:p>
    <w:p w14:paraId="568C4831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питания;</w:t>
      </w:r>
    </w:p>
    <w:p w14:paraId="5EBA71EA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</w:t>
      </w:r>
      <w:r>
        <w:rPr>
          <w:rFonts w:ascii="Times New Roman CYR" w:hAnsi="Times New Roman CYR" w:cs="Times New Roman CYR"/>
          <w:sz w:val="28"/>
          <w:szCs w:val="28"/>
        </w:rPr>
        <w:t>астые госпитализации.</w:t>
      </w:r>
    </w:p>
    <w:p w14:paraId="31B11059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Инволютивные изменения респираторного тракта. С возрастом уменьшается количество реснитчатых клеток бронхиального эпителия и увеличивается количества слизистых клеток, что приводит к повышению продукции слизи. Изменяются реологические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свойства, в первую очередь повышается вязкость, бронхиального секрета. Подобные изменения, а также влияние ряда других факторов (курение, наличие хронической обструктивной болезни легких (ХОБЛ), медикаментозные воздействия, неблагоприятный экологический ф</w:t>
      </w:r>
      <w:r>
        <w:rPr>
          <w:rFonts w:ascii="Times New Roman CYR" w:hAnsi="Times New Roman CYR" w:cs="Times New Roman CYR"/>
          <w:sz w:val="28"/>
          <w:szCs w:val="28"/>
        </w:rPr>
        <w:t>он и др.) приводят к мукоцилиарной дисфункции, т.е. недостаточно эффективной очистке бронхиального дерева и увеличению микробной колонизации слизистой респираторного тракта у лиц пожилого возраста. В то же время, уменьшение фагоцитарной активности альвеоля</w:t>
      </w:r>
      <w:r>
        <w:rPr>
          <w:rFonts w:ascii="Times New Roman CYR" w:hAnsi="Times New Roman CYR" w:cs="Times New Roman CYR"/>
          <w:sz w:val="28"/>
          <w:szCs w:val="28"/>
        </w:rPr>
        <w:t>рных макрофагов и нейтрофилов способствует активизации микробной флоры и развитию инфекционного процесса, а также замедляет разрешение последнего.</w:t>
      </w:r>
    </w:p>
    <w:p w14:paraId="70CD0736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количества эластических волокон в легочной ткани ведет к нарушению вентиляции с увеличение остаточно</w:t>
      </w:r>
      <w:r>
        <w:rPr>
          <w:rFonts w:ascii="Times New Roman CYR" w:hAnsi="Times New Roman CYR" w:cs="Times New Roman CYR"/>
          <w:sz w:val="28"/>
          <w:szCs w:val="28"/>
        </w:rPr>
        <w:t>го объема воздуха в альвеолах, развитию эмфиземы с уменьшением альвеолярно-капиллярной поверхности и снижением диффузионной способности. При этом повышение раннего потока закрытия дыхательных путей в сочетании со снижением активности сурфактанта способству</w:t>
      </w:r>
      <w:r>
        <w:rPr>
          <w:rFonts w:ascii="Times New Roman CYR" w:hAnsi="Times New Roman CYR" w:cs="Times New Roman CYR"/>
          <w:sz w:val="28"/>
          <w:szCs w:val="28"/>
        </w:rPr>
        <w:t>ет развитию повышенной наклонности к микроателектазам, в которых происходит размножение микроорганизмов.</w:t>
      </w:r>
    </w:p>
    <w:p w14:paraId="049A9D81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Иммунодефицитные (ИД) состояния. Нарушения в системе гуморального и клеточного иммунитета у лиц пожилого и старческого возраста предрасполагают к разви</w:t>
      </w:r>
      <w:r>
        <w:rPr>
          <w:rFonts w:ascii="Times New Roman CYR" w:hAnsi="Times New Roman CYR" w:cs="Times New Roman CYR"/>
          <w:sz w:val="28"/>
          <w:szCs w:val="28"/>
        </w:rPr>
        <w:t>тию инфекций респираторного тракта, в том числе и пневмоний. В большей степени страдает Т-клеточный иммунитет: снижается секреция тимических гормонов, происходит угнетение реакций лимфоцитов и фагоцитарной активности нейтрофилов. Нарушения со стороны гумор</w:t>
      </w:r>
      <w:r>
        <w:rPr>
          <w:rFonts w:ascii="Times New Roman CYR" w:hAnsi="Times New Roman CYR" w:cs="Times New Roman CYR"/>
          <w:sz w:val="28"/>
          <w:szCs w:val="28"/>
        </w:rPr>
        <w:t xml:space="preserve">ального иммунитета проявляются снижением синтеза антител, белков комплемента,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дефицитом лизоцима, интерферона, повышением частоты развития аутоиммунных процессов. Дополнительными причинами развития иммунодефицитных состояний в пожилом возрасте являются соп</w:t>
      </w:r>
      <w:r>
        <w:rPr>
          <w:rFonts w:ascii="Times New Roman CYR" w:hAnsi="Times New Roman CYR" w:cs="Times New Roman CYR"/>
          <w:sz w:val="28"/>
          <w:szCs w:val="28"/>
        </w:rPr>
        <w:t>утствующие заболевания (сахарный диабет, лимфопролиферативные и другие опухоли, поражения печени и почек, алиментарная недостаточность, алкоголизм, оперативные вмешательства, большой объем медикаментозной терапии).</w:t>
      </w:r>
    </w:p>
    <w:p w14:paraId="3A990D25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Сопутствующая (фоновая) патология. У пожи</w:t>
      </w:r>
      <w:r>
        <w:rPr>
          <w:rFonts w:ascii="Times New Roman CYR" w:hAnsi="Times New Roman CYR" w:cs="Times New Roman CYR"/>
          <w:sz w:val="28"/>
          <w:szCs w:val="28"/>
        </w:rPr>
        <w:t>лых людей и стариков наиболее часто встречаются ишемическая болезнь сердца (ИБС), артериальная гипертензия, хроническая сердечная недостаточность (ХСН), ХОБЛ, острые нарушения мозгового кровообращения (ОНМК) и его последствия, атрофические заболевания голо</w:t>
      </w:r>
      <w:r>
        <w:rPr>
          <w:rFonts w:ascii="Times New Roman CYR" w:hAnsi="Times New Roman CYR" w:cs="Times New Roman CYR"/>
          <w:sz w:val="28"/>
          <w:szCs w:val="28"/>
        </w:rPr>
        <w:t>вного мозга, сахарный диабет (СД), заболевания печени и почек, опухолевые процессы, заболевания желудочно-кишечного тракта.</w:t>
      </w:r>
    </w:p>
    <w:p w14:paraId="1C9A0F86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сердечной недостаточности с застойными изменениями в легких (интерстициальный отек, нарушения микроциркуляции) предрасполага</w:t>
      </w:r>
      <w:r>
        <w:rPr>
          <w:rFonts w:ascii="Times New Roman CYR" w:hAnsi="Times New Roman CYR" w:cs="Times New Roman CYR"/>
          <w:sz w:val="28"/>
          <w:szCs w:val="28"/>
        </w:rPr>
        <w:t>ет к развитию легочного воспалительного процесса. Особенно возрастает риск развития инфекций нижних дыхательных путей и, прежде всего пневмоний, при сочетании ХСН и ХОБЛ. Угнетение мукоцилиарного клиренса и высокая степень колонизации дыхательных путей ХОБ</w:t>
      </w:r>
      <w:r>
        <w:rPr>
          <w:rFonts w:ascii="Times New Roman CYR" w:hAnsi="Times New Roman CYR" w:cs="Times New Roman CYR"/>
          <w:sz w:val="28"/>
          <w:szCs w:val="28"/>
        </w:rPr>
        <w:t xml:space="preserve">Л, особенно у курильщиков, способствует снижению резистентности по отношению к ряду микроорганизмов, в частности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Haemophilus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influenzae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influenzae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</w:t>
      </w:r>
    </w:p>
    <w:p w14:paraId="5D523B4E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Сахарный диабет, хронические заболевания печени и почек не только приводят к формированию вторичного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 и развитию нарушений микроциркуляции, но и ограничивают, в ряде случаев, возможности фармакотерапии.</w:t>
      </w:r>
    </w:p>
    <w:p w14:paraId="36B9FEF2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ОНМК с поражением стволовых структур мозга, а также хронические сосудистые или дегенеративные заболевания ЦНС предрасполагают к аспирации микробной флор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 ротоглотки и развитию аспирационных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пневмоний. </w:t>
      </w:r>
    </w:p>
    <w:p w14:paraId="18765B10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Кроме того, риск аспирации повышается у больных хроническим алкоголизмом, при наличии дисфагии вследствие гастроэзофагеальной рефлюксной болезни, недостаточности кардии, стриктур, опухолей или дивертикулов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пищевода, после наркоза или анестезии глотки, в послеоперационном периоде, при неврологических заболеваниях (рассеянный склероз, болезнь Паркинсона и др.), механических нарушениях защитных барьеров (назогастральный зонд, эндотрахеальная интубация, трахеост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омия, гастродуоденоскопия). </w:t>
      </w:r>
    </w:p>
    <w:p w14:paraId="0F9043CA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пожилых людей пневмония может быть первым проявлением опухолевых процессов, прежде всего лимфопролиферативных заболеваний (хронический лимфолейкоз, миеломная болезнь) или рака легких. Лимфопролиферативные заболевания представ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ляют собой опухоли иммунной системы, что приводит к развитию ИД состояний. Кроме того, лимфоидная инфильтрация легочной ткани и увеличение бронхо-пульмональных лмфатических узлов способствуют нарушению бронхиальной проходимости и развитию микроателектазов.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раке бронхов, легких пневмонии могут развиваться в гиповентилируемых сегментах или на периферии опухолевого очага. </w:t>
      </w:r>
    </w:p>
    <w:p w14:paraId="2C856118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Медикаментозная терапия сопутствующих заболеваний. Ряд лекарственных средств, используемых для длительной фармакотерапии хронических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болеваний, способствуют развитию пневмоний у пожилых людей и стариков.</w:t>
      </w:r>
    </w:p>
    <w:p w14:paraId="13EA9EDA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Снижение физической активности вследствие заболеваний опорно-двигательного аппарата, последствий травм и ОНМК, нарушения зрения и др. предрасполагают к нарушениям вентиляции, развитию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телектазов и застоя в легких, что увеличивает риск развития пневмоний.</w:t>
      </w:r>
    </w:p>
    <w:p w14:paraId="2ADCCF76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Частые госпитализации или пребывание социальных учреждениях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повышают риск микробной колонизации дыхательных путей, а повторные курсы антибактериальной химиотерапии способствуют развитию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резистентности микроорганизмов.</w:t>
      </w:r>
    </w:p>
    <w:p w14:paraId="740FB988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 Этиология пневмонии</w:t>
      </w:r>
    </w:p>
    <w:p w14:paraId="1A4D842E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D4903C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Этиологический спектр возбудителей пневмонии в старших возрастных группах существенно не отличается от такового среди пациентов молодого и среднего возраста. Однако удельный вес отдельных патогенов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общей этиологической структуре пневмоний у пожилых различен и определяется многими факторами (функциональное состояние больного, тяжесть пневмонии, характер и тяжесть сопутствующей патологии и др.). Повышенная колонизация грамотрицательной флорой респира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торных слизистых у пожилых с тяжелой сопутствующей патологией, проживающих в интернатах, позволяет считать респираторные патогены данной группы более вероятными возбудителями пневмонии у пожилых. Чаще встречаются пневмонии, вызванные синегнойной палочкой,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 у пожилых больных с тяжелыми фоновыми заболеваниями легких (хронический гнойный бронхит, бронхоэктазы). Более характерно наличие смешанной флоры в мокроте пожилых больных пневмонией. Сохраняется важность этиологической роли атипичных микроорганизм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(Legionella pneumophila, Chlamidia pneumoniae) в развитии пневмонии у пожилых. Был проведен анализ этиологических особенностей пневмонии у 1474 больных, разделенных на 2 группы (1-я группа, средний возраст - 85 лет; 2-я группа, средний возраст - 60 лет)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при исключении иммунодепрессивных пациентов и лиц, проживающих в домах по уходу [4]. Преобладающим возбудителем пневмонии оказался Streptococcus pneumoniae (23% в обеих группах). Аспирационная пневмония среди больных 2-й группы возникала чаще (10 и 5%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ответственно), атипичная пневмония, вызванная легионеллой и другими атипичными возбудителями, диагностировалась у этих же больных реже (1 и 8, 1 и 7% соответственно).  Одной из этиологических особенностей пневмоний у лиц старших возрастных групп является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оль орофарингеальной флоры, среди которой основное место занимают анаэробные и грамнегативные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микроорганизмы. Такая особенность обусловлена прежде всего повышенным риском аспираций у больных пожилого и старческого возраста. Попадающее в дыхательные пути 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слое желудочное содержимое делает легочную ткань чувствительной к инфекции. </w:t>
      </w:r>
    </w:p>
    <w:p w14:paraId="37AE1820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E064A9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Клинические проявления и особенности течения пневмоний у лиц пожилого и старческого возраста. Диагностика пневмонии у людей пожилого возраста</w:t>
      </w:r>
    </w:p>
    <w:p w14:paraId="3782637D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2F7FD0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Проявления «классической» легочно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симптоматики пневмоний - притупление перкуторного звука, локальное бронхиальное дыхание, усиление бронхофонии, крепитация - у лиц пожилого и старческого возраста могут быть слабо выражены или вовсе отсутствовать. Кроме того, перкуторные и аускультативные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феномены, а также боли в грудной клетке могут быть обусловлены сопутствующей патологией (ИБС, ХСН, ХОБЛ, опухоли легких). Кашель может отсутствовать у ослабленных больных или при наличии фоновых заболеваний, сопровождающихся угнетением кашлевого рефлекса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(например, ОНМК). </w:t>
      </w:r>
    </w:p>
    <w:p w14:paraId="59471A64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Основным клиническим проявлением пневмонии у пожилых людей может быть одышка. </w:t>
      </w:r>
    </w:p>
    <w:p w14:paraId="17CC4147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Внелегочная симптоматика при пневмониях у пожилых людей и стариков также имеет свои особенности. Такие признаки ВП, как остролихорадочное начало, боли в груд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т.д. могут отсутствовать. Примерно у 25% больных старше 65 лет, переносящих пневмонию, нет лихорадки, лейкоцитоз лишь у 50-70% больных. Более того, заболевание может протекать с нормальной или даже пониженной температурой тела, что прогностически менее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благоприятно. </w:t>
      </w:r>
    </w:p>
    <w:p w14:paraId="11F0F732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Клиника пневмоний у лиц старших возрастных групп может быть представлена утомляемостью, немотивированной слабостью, тошнотой,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повторяющейся рвотой, анорекесией, болями в животе, сильным потоотделением по ночам, гематурией. Частыми проявлени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ями пневмоний являются нарушения со стороны ЦНС: апатия, сонливость, нарушения сознания вплоть до развития сопорозного состояния. Часто на первый план могут выступать признаки декомпенсации сопутствующих заболеваний - усиление дыхательной недостаточности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ХОБЛ, декомпенсация сердечной деятельности, СД, прогрессирование почечной или печеночной недостаточности.</w:t>
      </w:r>
    </w:p>
    <w:p w14:paraId="6447E7B1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Появлению симптоматики пневмонии могут предшествовать необъяснимые падения больных, нарушения сердечно-сосудистой деятельности (например, нарушения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ритма), а в некоторых случаях - геморрагический синдром, который может отражать тяжесть течения пневмонии.</w:t>
      </w:r>
    </w:p>
    <w:p w14:paraId="359069C9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подозрение на пневмонию должно возникать при как при наличии специфических признаков, так и при прогрессировании симптомов фоновых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болеваний, что требует обязательного рентгенологического исследования.</w:t>
      </w:r>
    </w:p>
    <w:p w14:paraId="003720DC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пневмонии складывается из оценки клинических и лабораторных проявлений и рентгенологического подтверждения. В каждом случае необходимо стремиться к установлению этиологической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ричины пневмонии.</w:t>
      </w:r>
    </w:p>
    <w:p w14:paraId="5DF44D6B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диагностике пневмоний у пожилых людей и стариков следует исключить синдромно-сходную патологию:</w:t>
      </w:r>
    </w:p>
    <w:p w14:paraId="004AF63E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интерстициальный отек легкого,</w:t>
      </w:r>
    </w:p>
    <w:p w14:paraId="56D54765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тромбоэмболию легочной артерии,</w:t>
      </w:r>
    </w:p>
    <w:p w14:paraId="4F20C13D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ателектаз,</w:t>
      </w:r>
    </w:p>
    <w:p w14:paraId="36A21754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первичные и метастатические опухоли легких,</w:t>
      </w:r>
    </w:p>
    <w:p w14:paraId="0365C703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туберкулез легких,</w:t>
      </w:r>
    </w:p>
    <w:p w14:paraId="72907B3B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левральный выпот, не связанный с пневмонией,</w:t>
      </w:r>
    </w:p>
    <w:p w14:paraId="2BD468AB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легочные кисты,</w:t>
      </w:r>
    </w:p>
    <w:p w14:paraId="0EC020B2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локальный легочный фиброз,</w:t>
      </w:r>
    </w:p>
    <w:p w14:paraId="7BB30575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пневмониты (например, постлучевые, лекарственные).</w:t>
      </w:r>
    </w:p>
    <w:p w14:paraId="1DE54D92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Диагностический поиск включает анамнез, оценку объективных клинических и физикальных признаков легочного воспаления,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рентгенографию органов грудной клетки в двух проекциях, общий анализ крови, биохимический анализ крови и микробиологическую диагностику - микроскопию мазка мокроты с окраской по Граму, посев мокроты для выделения возбудителя и определения его чувствительно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к антибиотикам, исследование гемокультуры.</w:t>
      </w:r>
    </w:p>
    <w:p w14:paraId="00DD9B75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A17A92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Фармакотерапия пневмоний у лиц пожилого и старческого возраста</w:t>
      </w:r>
    </w:p>
    <w:p w14:paraId="5DE80D2D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4E705C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Первоначальный выбор антимикробного лекарственного средства производится эмпирически с учетом клинической ситуации и, соответственно, наиболее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вероятной микробной флоры, вызвавшей пневмонию. При этом именно предположительный этиологический вариант пневмонии является основным ориентиром антимикробного препарата определенного спектра действия. Необходимо учитывать также наличие и возможность антиб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иотикорезистентности в данной ситуации, результаты окраски мокроты по Граму, фармакокинетические характеристики выбранного ЛС, тяжесть пневмонии, риск развития нежелательных эффектов (НЭ), т.е. безопасность препарата в условиях полиморбидности у пожилых 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дей и стариков, возможность ступенчатой терапии и стоимостные показатели.</w:t>
      </w:r>
    </w:p>
    <w:p w14:paraId="1E393A50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Итак, «идеальный» антибактериальный препарат для терапии инфекций нижних дыхательных путей должен обладать:</w:t>
      </w:r>
    </w:p>
    <w:p w14:paraId="147ECE15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активностью в отношении наиболее частых возбудителей;</w:t>
      </w:r>
    </w:p>
    <w:p w14:paraId="5FB4A5E3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резистентностью к </w:t>
      </w:r>
      <w:r>
        <w:rPr>
          <w:rFonts w:ascii="Times New Roman CYR" w:hAnsi="Times New Roman CYR" w:cs="Times New Roman CYR"/>
          <w:sz w:val="28"/>
          <w:szCs w:val="28"/>
          <w:lang w:val="el-GR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лактамазам микроорганизмов;</w:t>
      </w:r>
    </w:p>
    <w:p w14:paraId="304CE064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высокой локальной концентрацией;</w:t>
      </w:r>
    </w:p>
    <w:p w14:paraId="10491786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минимальными НЭ;</w:t>
      </w:r>
    </w:p>
    <w:p w14:paraId="5F183630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возможностью 1-2 кратного приема в сутки;</w:t>
      </w:r>
    </w:p>
    <w:p w14:paraId="3EE3A65B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оптимальным соотношением стоимость - эффективность.</w:t>
      </w:r>
    </w:p>
    <w:p w14:paraId="3E71BF82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помнить, что начинать антибактериальную терапию нужно как можно раньше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Никакие диагностические исследования не должны быть причиной задержки начала антибактериальной терапии. Задержка антибактериальной терапии при пневмониях у лиц пожилого и старческого возраста приводит к быстрому прогрессированию воспаления, декомпенсации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сопутствующей патологии и может служить причиной неблагоприятного исхода.</w:t>
      </w:r>
    </w:p>
    <w:p w14:paraId="2CCCBEE3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Вследствие возрастных изменений функции почек у лиц старших возрастных групп может возникнуть необходимость коррекции режима дозирования антибактериальных препаратов. В первую очере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дь это относится к аминогликозидам. Нефротоксический эффект может проявляться повышенной жаждой, значительным увеличением или уменьшением количества мочи, понижением клубочковой фильтрации и повышением уровня креатинина в сыворотке крови. Однократное введе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всей суточной дозы аминогликозида позволяет уменьшить проявления нефротоксичности.</w:t>
      </w:r>
    </w:p>
    <w:p w14:paraId="45C3CA14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Нефротоксический эффект может проявляться и при использовании цефалоспоринов в высоких дозах, особенно при их сочетании с аминогликозидами и петлевыми диуретиками. В 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случаях требуется коррекция дозы цефалоспоринов.</w:t>
      </w:r>
    </w:p>
    <w:p w14:paraId="032C4347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при имеющейся патологии печени и желчевыводящих путей возможно изменение кинетики ряда антибактериальных препаратов, подвергающихся метаболизму в печени или выделяющихся с желчью (линкозамиды,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метронидазол, макролиды). У пациентов с патологией желчного пузыря следует с осторожностью применять цефтриаксон из-за повышенного риска развития холелитиаза.</w:t>
      </w:r>
    </w:p>
    <w:p w14:paraId="541D9E62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Причиной нетяжелых внебольничных пневмоний у лиц старше 65 лет чаще всего являются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influenzae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таких случаях препараты выбора:</w:t>
      </w:r>
    </w:p>
    <w:p w14:paraId="0F51FA29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амоксициллин/клавуланат или цефуроксим аксетил + современные </w:t>
      </w:r>
    </w:p>
    <w:p w14:paraId="56F6B83B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макролиды внутрь; </w:t>
      </w:r>
    </w:p>
    <w:p w14:paraId="52069842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монотерапия респираторными фторхинолонами (левофлоксацин)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14:paraId="620BFA3C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Альтернативу им могут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оставить</w:t>
      </w:r>
    </w:p>
    <w:p w14:paraId="008BBCF9" w14:textId="77777777" w:rsidR="00000000" w:rsidRDefault="002D6CB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цефалоспорины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поколения (кроме цефтазидима) внутримышечно (или по ступенчатой схеме 2-3 суток парентерально с последующим переходом по достижении клинического эффекта на пероральный прием) в сочетании с макролидами;</w:t>
      </w:r>
    </w:p>
    <w:p w14:paraId="0BDD4286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амоксициллин/клаву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ланат или ампициллин/сульбактам парентерально или по ступенчатой схеме в сочетании с макролидами;</w:t>
      </w:r>
    </w:p>
    <w:p w14:paraId="424DCCA6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респираторный фторхинолон - левофлоксацин - парентерально или по ступенчатой схеме.</w:t>
      </w:r>
    </w:p>
    <w:p w14:paraId="3DB0C399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 тяжести течения внебольничной пневмонии проводится с учетом клини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ко-лабораторных данных. Наличие хотя бы одного из приведенных ниже критериев соответствует тяжелому течению пневмонии: острая дыхательная недостаточность (частота дыхания более 30 в минуту), гипотензия, наличие инфильтрации в 2-х и более долях легких, нару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шения сознания, наличие внелегочного очага инфекции, лейкопения, гипоксемия, гематокрит менее 30%, проявления острой почечной недостаточности. </w:t>
      </w:r>
    </w:p>
    <w:p w14:paraId="414CAB16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Препаратами выбора для лечения внебольничной пневмонии тяжелого течения являются: </w:t>
      </w:r>
    </w:p>
    <w:p w14:paraId="354C310D" w14:textId="77777777" w:rsidR="00000000" w:rsidRDefault="002D6CBE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ингибиторзащищенные пеници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ллины (амоксициллин/клавуланат, ампициллин/сульбактам) или цефалоспорины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поколения (цефотаксим, цефтриаксон, цефепим) в сочетании с макролидами для парентерального введения (эритромицин, азитромицин, кларитромицин, спирамицин).</w:t>
      </w:r>
    </w:p>
    <w:p w14:paraId="47029331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Альтернативные препар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аты - левофлоксацин.</w:t>
      </w:r>
    </w:p>
    <w:p w14:paraId="48D5A5FA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выборе антибактериального препарата при нозокомиальной пневмонии учитывается характер отделения, в котором находится пациент, применение искусственной вентиляции легких и локальные эпидемиологические данные.</w:t>
      </w:r>
    </w:p>
    <w:p w14:paraId="474D463B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частыми возбуд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ителями пневмоний в отделениях общего профиля у пациентов без факторов риска или ранних вентилятор-ассоциированных являются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neumoniae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influenzae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реже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а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ureus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14:paraId="7A8C1A2D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таких случаях препаратами выбора являются:</w:t>
      </w:r>
    </w:p>
    <w:p w14:paraId="6BD51AE5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оксициллин/клавуланат или ампициллин/сульбактам, цефалоспорины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поколения (кроме цефтазидима) парентерально или по ступенчатой схеме.</w:t>
      </w:r>
    </w:p>
    <w:p w14:paraId="6975A86B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Альтернативные препараты - левофлоксацин или цефепим в сочетании с аминогликозидами.</w:t>
      </w:r>
    </w:p>
    <w:p w14:paraId="61CAF9FE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Поздние вентиляционные пневмон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ии или пневмонии, возникшие в отделениях общего профиля при наличии факторов риска наиболее часто вызываются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aeruginosa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а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ureus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(в т.ч. метициллинорезистентными). </w:t>
      </w:r>
    </w:p>
    <w:p w14:paraId="42E57F68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выбора:</w:t>
      </w:r>
    </w:p>
    <w:p w14:paraId="79559577" w14:textId="77777777" w:rsidR="00000000" w:rsidRDefault="002D6C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Цефепим, цефтазидим, цефоперазон, имипенем,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меропинем - в сочетании с аминогликозидами. </w:t>
      </w:r>
    </w:p>
    <w:p w14:paraId="6353EA84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Альтернативные препараты:</w:t>
      </w:r>
    </w:p>
    <w:p w14:paraId="2558C690" w14:textId="77777777" w:rsidR="00000000" w:rsidRDefault="002D6C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Левофлоксацин, цефоперазон/сульбактам, тикарциллин/клавуланат (возможно сочетание с аминогликозидами); ванкомицин, линезолид.</w:t>
      </w:r>
    </w:p>
    <w:p w14:paraId="59C63869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Особые клинические ситуации.</w:t>
      </w:r>
    </w:p>
    <w:p w14:paraId="246EF388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8164A6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Пневмонии на фоне ХОБЛ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1"/>
        <w:gridCol w:w="3687"/>
      </w:tblGrid>
      <w:tr w:rsidR="00000000" w14:paraId="48A33E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0FA5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овные возбудители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F087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Антибиотики</w:t>
            </w:r>
          </w:p>
        </w:tc>
      </w:tr>
      <w:tr w:rsidR="00000000" w14:paraId="1F0273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AE61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lastRenderedPageBreak/>
              <w:t xml:space="preserve">S.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neumoniae H. influenzae M. catarrhalis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9148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Защищенные пенициллины Цефалоспорины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поколения Левофлоксацин</w:t>
            </w:r>
          </w:p>
        </w:tc>
      </w:tr>
    </w:tbl>
    <w:p w14:paraId="3C117CF3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F343E8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Таблица 1. Пневмонии у пациентов с высоким риском аспирации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7"/>
        <w:gridCol w:w="4738"/>
      </w:tblGrid>
      <w:tr w:rsidR="00000000" w14:paraId="61A82B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D5A6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Основные возбудители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2E40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Антибиотики</w:t>
            </w:r>
          </w:p>
        </w:tc>
      </w:tr>
      <w:tr w:rsidR="00000000" w14:paraId="1B0DE2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A80C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Анаэробы Грамотр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ицательная флора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8F08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Клиндамицин Метронидазол Левофлоксацин Карбапенемы</w:t>
            </w:r>
          </w:p>
        </w:tc>
      </w:tr>
    </w:tbl>
    <w:p w14:paraId="7EA3E766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F1263E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2. Пневмонии на фоне тяжелых соматических заболеваний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4743"/>
      </w:tblGrid>
      <w:tr w:rsidR="00000000" w14:paraId="3D611A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11D4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Основные возбудители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F537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Антибиотики</w:t>
            </w:r>
          </w:p>
        </w:tc>
      </w:tr>
      <w:tr w:rsidR="00000000" w14:paraId="0DE58D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7E57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H. influenzae S.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neumoniae  Klebsiella pneumoniae Legionella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spp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A8B1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Защищенные пенициллины Цефалоспорины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поколения Макролиды Левофлоксацин</w:t>
            </w:r>
          </w:p>
        </w:tc>
      </w:tr>
    </w:tbl>
    <w:p w14:paraId="3A6D9E7A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6578CD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3.Пневмонии у проживающих в домах престарелых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4743"/>
      </w:tblGrid>
      <w:tr w:rsidR="00000000" w14:paraId="2E37B2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1914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Основные возбудители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EE7B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Антибиотики</w:t>
            </w:r>
          </w:p>
        </w:tc>
      </w:tr>
      <w:tr w:rsidR="00000000" w14:paraId="180DC4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8087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fr-FR"/>
              </w:rPr>
              <w:t xml:space="preserve"> S. aureus H. influenzae S.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fr-FR"/>
              </w:rPr>
              <w:t xml:space="preserve">neumoniae 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8B24" w14:textId="77777777" w:rsidR="00000000" w:rsidRDefault="002D6C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щищенные пенициллины Левофлоксацин</w:t>
            </w:r>
          </w:p>
        </w:tc>
      </w:tr>
    </w:tbl>
    <w:p w14:paraId="633B8688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A4F9A7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причины неэффективности антибактериальной терапии пневмоний у пациентов пожилого возраста:</w:t>
      </w:r>
    </w:p>
    <w:p w14:paraId="3D0A6B3D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неправильный диагноз (опухоль, туберкулез, отек легких);</w:t>
      </w:r>
    </w:p>
    <w:p w14:paraId="53C0C878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наличие осложнений (легочные, внелегочные);</w:t>
      </w:r>
    </w:p>
    <w:p w14:paraId="25D77E1C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бронхолегочная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перинфекция (временный эффект с последующим </w:t>
      </w:r>
    </w:p>
    <w:p w14:paraId="570DBBD5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ухудшением);</w:t>
      </w:r>
    </w:p>
    <w:p w14:paraId="44EBB50B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поздно начатая антибактериальная терапия;</w:t>
      </w:r>
    </w:p>
    <w:p w14:paraId="218D3898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неадекватный первоначальный антибиотик;</w:t>
      </w:r>
    </w:p>
    <w:p w14:paraId="41C0F1A4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неадекватная доза препарата;</w:t>
      </w:r>
    </w:p>
    <w:p w14:paraId="2202F2ED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тяжелая сопутствующая (фоновая) патология.</w:t>
      </w:r>
    </w:p>
    <w:p w14:paraId="662E3979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5FCCD2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</w:t>
      </w:r>
    </w:p>
    <w:p w14:paraId="74416369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8FAC28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Пневмония у пожилых людей явля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одним из наиболее распространенных заболеваний. Пневмония у пожилых людей - острое инфекционное заболевание, преимущественно бактериальной этиологии, характеризующееся очаговым поражением респираторных отделов легких, наличием внутриальвеолярной экссу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дации, выявляемой при физикальном или инструментальном исследовании, выраженной в различной степени лихорадочной реакцией и интоксикацией.</w:t>
      </w:r>
    </w:p>
    <w:p w14:paraId="21CC3B7F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Клинические проявления пневмонии складываются из легочной и внелегочной симптоматики. Легочные проявления: кашель, 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лопродуктивный или с отделением мокроты; одышка, которая может быть одним из основных (а иногда и единственным) из ее проявлений у стариков; воспалительный процесс в легочной ткани, распространяясь на плевру, вызывает у пациентов чувство тяжести и боли в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рудной клетке. При пневмонии у пожилых больных такие классические признаки, как притупление перкуторного звука, крепитация не всегда отчетливо выражены, а иногда - отсутствуют. У пожилых больных сложно однозначно трактовать выявленные при перкуссии и ауску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льтации признаки поражения легочной ткани в связи с наличием фоновой патологии - сердечной недостаточности, опухоли легкого, хронических обструктивных заболеваний легких - ХОЗЛ. Ошибочная интерпретация аускультативных данных является наиболее частой причин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ой клинической гипердиагностики пневмонии у пожилых. </w:t>
      </w:r>
    </w:p>
    <w:p w14:paraId="33133D1F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Внелегочная симптоматика: лихорадка при пневмонии в пожилом и старческом возрасте наблюдается довольно часто; частыми проявлениями пневмонии у пожилых являются нарушения со стороны ЦНС в виде апатии,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нливости, заторможенности, потери аппетита, спутанности сознания, вплоть до развития сопорозного состояния; в ряде случаев первыми проявлениями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пневмонии становятся внезапное нарушение физической активности, потеря интереса к окружающему, отказ от еды, нед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ержание мочи. Из клинических симптомов пневмонии у пожатых на первый план может выступать декомпенсация фоновых заболеваний. </w:t>
      </w:r>
    </w:p>
    <w:p w14:paraId="041C9AC4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Маркерами пневмонии могут быть, декомпенсация сахарного диабета с развитием кетоацидоза (у пожилых больных сахарным диабетом); поя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вление признаков печеночной недостаточности у больных циррозом печени; развитие или прогрессирование почечной недостаточности у больных хроническим пиелонефритом.</w:t>
      </w:r>
    </w:p>
    <w:p w14:paraId="586A1623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Классификация, наиболее полно отражающая особенности течения внебольничной пневмонии и позвол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яющая обосновать этиотропную терапию, построена на определении возбудителя заболевания. Однако на практике уточнение этиологии пневмонии малореально из-за недостаточной информативности и значительной продолжительности традиционных микробиологических исслед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ований. Кроме того, у пожилых в 50% случаев отсутствует продуктивный кашель в ранние сроки заболевания.</w:t>
      </w:r>
    </w:p>
    <w:p w14:paraId="78E01ABF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то же время, лечение пневмонии должно быть начато неотложно при установлении клинического диагноза.</w:t>
      </w:r>
    </w:p>
    <w:p w14:paraId="486F1004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ряде случаев даже при наличии адекватных проб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кроты не удается выявить возбудителя.</w:t>
      </w:r>
    </w:p>
    <w:p w14:paraId="67C64264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Поэтому на практике используют чаще всего эмпирический подход к выбору этиотропной терапии. Для этого рекомендуется использовать защищенные аминопенициллины или цефалоспорины II поколения. В связи с высоким риском леги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онеллёзной или хламидийной этиологии пневмонии, целесообразно комбинировать препараты выше указанных групп с макролидными антибиотиками (эритромицин, ровамицин), увеличивая срок терапии до 14-21 дня (при легионеллезах).</w:t>
      </w:r>
    </w:p>
    <w:p w14:paraId="3BEDE778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последнее время предложено использ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овать ступенчатую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антибактериальную терапию при стабилизации или улучшении воспалительного процесса в легких. Оптимальным вариантом данной методики является последовательное использование двух лекарственных форм (для парентерального введения и для приема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нутрь) одного и того же антибиотика, что обеспечивает преемственность лечения. Для такого рода терапии могут быть использованы: ампициллин натрия и ампициллина тригидрат, сульбактам и ампициллин, амоксициллин/клавунат, офлоксацин, цефуроксим натрия и цефур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оксим ацетил, эритромицин.</w:t>
      </w:r>
    </w:p>
    <w:p w14:paraId="30D5CB13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пневмония пожилой антибактериальный инфекция</w:t>
      </w:r>
    </w:p>
    <w:p w14:paraId="14DC61A2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9A5380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Литература</w:t>
      </w:r>
    </w:p>
    <w:p w14:paraId="6C82328F" w14:textId="77777777" w:rsidR="00000000" w:rsidRDefault="002D6C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DA88B7" w14:textId="77777777" w:rsidR="00000000" w:rsidRDefault="002D6C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Навашин С.Н., Чучалин А.Г., Белоусов Ю.Б. и др. Антибактериальная терапия пневмоний у взрослых: учебно-методическое пособие для врачей.- М.: Медицина, 1998.- 228 с.</w:t>
      </w:r>
    </w:p>
    <w:p w14:paraId="2FBBBC8F" w14:textId="77777777" w:rsidR="00000000" w:rsidRDefault="002D6C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Орлова Н. В., Парийская Т. В. Пульмонология. Современный справочник для педиатров. - Москва, АСТ, Сова, 2004.- 384 с.</w:t>
      </w:r>
    </w:p>
    <w:p w14:paraId="503D78E3" w14:textId="77777777" w:rsidR="00000000" w:rsidRDefault="002D6C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Рациональная фармакотерапия заболеваний органов дыхания. Руководство для практикующих врачей /Под общей редакцией А.Г. Чучалина. - М.: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ЛитТерра, 2004.- 873 с.</w:t>
      </w:r>
    </w:p>
    <w:p w14:paraId="61538C7B" w14:textId="77777777" w:rsidR="00000000" w:rsidRDefault="002D6C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Синопальников А. Антибактериальная терапия внебольничной пневмонии у взрослых: фокус на моксифлоксацин // Врач.- 2011.- № 4.- С. 13-17. </w:t>
      </w:r>
    </w:p>
    <w:p w14:paraId="5D4139BA" w14:textId="77777777" w:rsidR="002D6CBE" w:rsidRDefault="002D6C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Чучалин А.Г. Пневмония - М.: МИА, 2004.- 448 с.</w:t>
      </w:r>
    </w:p>
    <w:sectPr w:rsidR="002D6C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C1"/>
    <w:rsid w:val="002D6CBE"/>
    <w:rsid w:val="00D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23724"/>
  <w14:defaultImageDpi w14:val="0"/>
  <w15:docId w15:val="{7574ABC4-3FBA-4F9F-B37F-D143930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3764</Words>
  <Characters>21455</Characters>
  <Application>Microsoft Office Word</Application>
  <DocSecurity>0</DocSecurity>
  <Lines>178</Lines>
  <Paragraphs>50</Paragraphs>
  <ScaleCrop>false</ScaleCrop>
  <Company/>
  <LinksUpToDate>false</LinksUpToDate>
  <CharactersWithSpaces>25169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2025-01-19T05:20:00Z</dcterms:created>
  <dcterms:modified xsi:type="dcterms:W3CDTF">2025-01-19T05:20:00Z</dcterms:modified>
</cp:coreProperties>
</file>