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618D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EDD20D5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417794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E952754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Флюорография</w:t>
      </w:r>
    </w:p>
    <w:p w14:paraId="1B12B50F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Преимущества флюорографии</w:t>
      </w:r>
    </w:p>
    <w:p w14:paraId="37B8B75F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</w:t>
      </w:r>
    </w:p>
    <w:p w14:paraId="445F96D2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Сравнительная характеристика флюорографов, произведенных до 2004 г.</w:t>
      </w:r>
    </w:p>
    <w:p w14:paraId="2229D1EE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Контингент и периодичность обследования</w:t>
      </w:r>
    </w:p>
    <w:p w14:paraId="3967508F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фотопроцесса при пленочной флюорографии</w:t>
      </w:r>
    </w:p>
    <w:p w14:paraId="4B8A4129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</w:t>
      </w:r>
      <w:r>
        <w:rPr>
          <w:rFonts w:ascii="Times New Roman CYR" w:hAnsi="Times New Roman CYR" w:cs="Times New Roman CYR"/>
          <w:sz w:val="28"/>
          <w:szCs w:val="28"/>
        </w:rPr>
        <w:t>зводство флюорограмм, маркировка и проявление пленки</w:t>
      </w:r>
    </w:p>
    <w:p w14:paraId="11F2991D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Производство флюорограмм, маркировка и проявление пленки</w:t>
      </w:r>
    </w:p>
    <w:p w14:paraId="22E8B17F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Кабинет флюорографии - мое рабочее место</w:t>
      </w:r>
    </w:p>
    <w:p w14:paraId="53EE254F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Сканирующие флюорографы</w:t>
      </w:r>
    </w:p>
    <w:p w14:paraId="721A2F2C" w14:textId="77777777" w:rsidR="00000000" w:rsidRDefault="00F5188D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190A544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5210C53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FE2B845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C43363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в условиях явно ухудшающ</w:t>
      </w:r>
      <w:r>
        <w:rPr>
          <w:rFonts w:ascii="Times New Roman CYR" w:hAnsi="Times New Roman CYR" w:cs="Times New Roman CYR"/>
          <w:sz w:val="28"/>
          <w:szCs w:val="28"/>
        </w:rPr>
        <w:t>ейся экологии, человечество всё больше внимания уделяет здоровью, врачи говорят нам: «любое заболевание легче предупредить, чем лечить». Каждый знает, что такое флюорография и наверняка проходил данную процедуру и не один раз.</w:t>
      </w:r>
    </w:p>
    <w:p w14:paraId="6CF454C6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во всех больницах пров</w:t>
      </w:r>
      <w:r>
        <w:rPr>
          <w:rFonts w:ascii="Times New Roman CYR" w:hAnsi="Times New Roman CYR" w:cs="Times New Roman CYR"/>
          <w:sz w:val="28"/>
          <w:szCs w:val="28"/>
        </w:rPr>
        <w:t>одят раннюю диагностику, в которой главную роль играет именно флюорография, позволяющая выявить болезнь в её зародышевом состоянии, когда нет ещё явных симптомов и поводов для беспокойства. К примеру, туберкулёз на ранних стадиях протекает вяло и бессимпто</w:t>
      </w:r>
      <w:r>
        <w:rPr>
          <w:rFonts w:ascii="Times New Roman CYR" w:hAnsi="Times New Roman CYR" w:cs="Times New Roman CYR"/>
          <w:sz w:val="28"/>
          <w:szCs w:val="28"/>
        </w:rPr>
        <w:t>мно, и только флюорографическое обследование лёгких может обнаружить источник инфекции.</w:t>
      </w:r>
    </w:p>
    <w:p w14:paraId="74651AC6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Массовые профилактические флюорографические обследования (МПФО) населения по поводу заболеваемости туберкулёзом играли и играют в настоящее время большую роль в медицин</w:t>
      </w:r>
      <w:r>
        <w:rPr>
          <w:rFonts w:ascii="Times New Roman CYR" w:hAnsi="Times New Roman CYR" w:cs="Times New Roman CYR"/>
          <w:sz w:val="28"/>
          <w:szCs w:val="28"/>
        </w:rPr>
        <w:t>е в целом и в лучевой диагностике, в частности. МПФО относятся к числу наиболее крупномасштабных и дорогостоящих профилактических мероприятий, осуществляемых отечественным здравоохранением в отличие от западных стран, где давно удалось резко снизить уровен</w:t>
      </w:r>
      <w:r>
        <w:rPr>
          <w:rFonts w:ascii="Times New Roman CYR" w:hAnsi="Times New Roman CYR" w:cs="Times New Roman CYR"/>
          <w:sz w:val="28"/>
          <w:szCs w:val="28"/>
        </w:rPr>
        <w:t>ь заболеваемости туберкулёзом, в том числе за счёт нерадиационных методов обследований. Такой курс был поддержан ВОЗ, указывающим, что негативные аспекты МПФО (высокая стоимость и большие коллективные дозы облучения) перевешивают полезный эффект от их пров</w:t>
      </w:r>
      <w:r>
        <w:rPr>
          <w:rFonts w:ascii="Times New Roman CYR" w:hAnsi="Times New Roman CYR" w:cs="Times New Roman CYR"/>
          <w:sz w:val="28"/>
          <w:szCs w:val="28"/>
        </w:rPr>
        <w:t>едения, особенно при сравнительно низкой заболеваемости и выявляемости ранних стадий.</w:t>
      </w:r>
    </w:p>
    <w:p w14:paraId="65C11F0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из-за огромной протяжённости территорий, северного расположения, многочисленных социальных проблем и других причин резко снизить заболеваемость туберкулёзом не п</w:t>
      </w:r>
      <w:r>
        <w:rPr>
          <w:rFonts w:ascii="Times New Roman CYR" w:hAnsi="Times New Roman CYR" w:cs="Times New Roman CYR"/>
          <w:sz w:val="28"/>
          <w:szCs w:val="28"/>
        </w:rPr>
        <w:t xml:space="preserve">редставлялось возможным даже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80-е годы, а в 90-е годы эпидемиологическая обстановка в стране весьма значительно ухудшилась. Это было обусловлено в первую очередь тяжёлым экономическим положением значительной части населения. В последние годы темпы роста </w:t>
      </w:r>
      <w:r>
        <w:rPr>
          <w:rFonts w:ascii="Times New Roman CYR" w:hAnsi="Times New Roman CYR" w:cs="Times New Roman CYR"/>
          <w:sz w:val="28"/>
          <w:szCs w:val="28"/>
        </w:rPr>
        <w:t>замедлились, но средний уровень ежегодной заболеваемости является очень высоким и составляет более 80 человек на 100 тыс. населения с большими отклонениями в ту или иную сторону в отдельных административных территориях.</w:t>
      </w:r>
    </w:p>
    <w:p w14:paraId="3CD04E8C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Флюорографические обследования требу</w:t>
      </w:r>
      <w:r>
        <w:rPr>
          <w:rFonts w:ascii="Times New Roman CYR" w:hAnsi="Times New Roman CYR" w:cs="Times New Roman CYR"/>
          <w:sz w:val="28"/>
          <w:szCs w:val="28"/>
        </w:rPr>
        <w:t>ют четкой организации всего процесса флюорографии. Важнейшими последовательными этапами флюорографической работы являются следующие. 1. Предварительная санитарно-просветительная работа среди подлежащих обследованию контингентов, имеющая целью разъяснить им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задачи исследования. 2. Тщательный учет всех лиц, подлежащих обследованию, и плановая организация работы, обеспечивающая 100% охват лиц, подлежащих флюорографии. 3. Бесперебойная съемка, обеспечивающая получение технически высококачественных флюорограмм с</w:t>
      </w:r>
      <w:r>
        <w:rPr>
          <w:rFonts w:ascii="Times New Roman CYR" w:hAnsi="Times New Roman CYR" w:cs="Times New Roman CYR"/>
          <w:sz w:val="28"/>
          <w:szCs w:val="28"/>
        </w:rPr>
        <w:t xml:space="preserve"> квалифицированным последующим их изучением, выявлением и учетом всех лиц, у которых при флюорографии обнаружены те или иные патологические изменения. 4. Тщательное и полное дообследование всех без исключения лиц, у которых при флюорографии обнаружены или </w:t>
      </w:r>
      <w:r>
        <w:rPr>
          <w:rFonts w:ascii="Times New Roman CYR" w:hAnsi="Times New Roman CYR" w:cs="Times New Roman CYR"/>
          <w:sz w:val="28"/>
          <w:szCs w:val="28"/>
        </w:rPr>
        <w:t>заподозрены патологические изменения. 5. Направление всех лиц с установленным диагнозом по соответствующим лечебным каналам.</w:t>
      </w:r>
    </w:p>
    <w:p w14:paraId="1E62262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5D8E9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Флюорография</w:t>
      </w:r>
    </w:p>
    <w:p w14:paraId="3E33FF16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CDCCB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Флюорография - рентгенологическое исследование, заключающееся в фотографировании флюоресцентного экрана, на кото</w:t>
      </w:r>
      <w:r>
        <w:rPr>
          <w:rFonts w:ascii="Times New Roman CYR" w:hAnsi="Times New Roman CYR" w:cs="Times New Roman CYR"/>
          <w:sz w:val="28"/>
          <w:szCs w:val="28"/>
        </w:rPr>
        <w:t>рый спроецировано рентгенологическое изображение. Флюорографическое исследование как вид рентгенодиагностики впервые был продемонстрирован Дж. Блейером в 1896 году, спустя один год после открытия рентгеновских лучей, он так же сконструировал фотофлюороскоп</w:t>
      </w:r>
      <w:r>
        <w:rPr>
          <w:rFonts w:ascii="Times New Roman CYR" w:hAnsi="Times New Roman CYR" w:cs="Times New Roman CYR"/>
          <w:sz w:val="28"/>
          <w:szCs w:val="28"/>
        </w:rPr>
        <w:t>. Однако первый флюороскопический кабинет для выявления больных туберкулезом появился только в 1930 году в Рио-де-Жанейро. В России же флюорография впервые была проведена в 1947 году в Павлово-Посаде.</w:t>
      </w:r>
    </w:p>
    <w:p w14:paraId="5133DE53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грудной клетки по-разному поглощают излучение, п</w:t>
      </w:r>
      <w:r>
        <w:rPr>
          <w:rFonts w:ascii="Times New Roman CYR" w:hAnsi="Times New Roman CYR" w:cs="Times New Roman CYR"/>
          <w:sz w:val="28"/>
          <w:szCs w:val="28"/>
        </w:rPr>
        <w:t>оэтому снимок выглядит неоднородным. Сердце, бронхи и бронхиолы выглядят светлыми пятнами, если легкие здоровые, флюорография отобразит легочную ткань однородной и равномерной. А вот если в легких воспаление, на флюорографии, в зависимости от характера изм</w:t>
      </w:r>
      <w:r>
        <w:rPr>
          <w:rFonts w:ascii="Times New Roman CYR" w:hAnsi="Times New Roman CYR" w:cs="Times New Roman CYR"/>
          <w:sz w:val="28"/>
          <w:szCs w:val="28"/>
        </w:rPr>
        <w:t>енений воспаленной ткани, будут видны либо затемнения - плотность легочной ткани повышена, либо будут замечены высветленные участки - воздушность ткани достаточно высока. Также в процессе исследования можно выявить патологии строения скелета, сердца, крупн</w:t>
      </w:r>
      <w:r>
        <w:rPr>
          <w:rFonts w:ascii="Times New Roman CYR" w:hAnsi="Times New Roman CYR" w:cs="Times New Roman CYR"/>
          <w:sz w:val="28"/>
          <w:szCs w:val="28"/>
        </w:rPr>
        <w:t>ых сосудов.</w:t>
      </w:r>
    </w:p>
    <w:p w14:paraId="4DE4FF93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D9A0B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Преимущества флюорографии</w:t>
      </w:r>
    </w:p>
    <w:p w14:paraId="217B8A90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F85BD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преимущества по сравнению с другими методами диагностики: дешевизна, быстрота и простота - делают флюорографию пока незаменимой для массовых проверочных обследований населения.</w:t>
      </w:r>
    </w:p>
    <w:p w14:paraId="063A6BD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распространённым ди</w:t>
      </w:r>
      <w:r>
        <w:rPr>
          <w:rFonts w:ascii="Times New Roman CYR" w:hAnsi="Times New Roman CYR" w:cs="Times New Roman CYR"/>
          <w:sz w:val="28"/>
          <w:szCs w:val="28"/>
        </w:rPr>
        <w:t xml:space="preserve">агностическим методом, использующим принцип флюорографии, является флюорография органов грудной клетки,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которая применяется прежде всего для скрининга туберкулёза и злокачественных новообразований лёгких. Разработаны как стационарные, так и мобильные флюор</w:t>
      </w:r>
      <w:r>
        <w:rPr>
          <w:rFonts w:ascii="Times New Roman CYR" w:hAnsi="Times New Roman CYR" w:cs="Times New Roman CYR"/>
          <w:sz w:val="28"/>
          <w:szCs w:val="28"/>
        </w:rPr>
        <w:t>ографические аппараты.</w:t>
      </w:r>
    </w:p>
    <w:p w14:paraId="0A4707B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EF82D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</w:t>
      </w:r>
    </w:p>
    <w:p w14:paraId="0D83BF40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CB91E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Флюорографию подразделяют на профилактическую и диагностическую. Профилактическая проводится для раннего выявления бессимптомных форм туберкулеза и рака легких у населения и декретированных контингентов. Диагностич</w:t>
      </w:r>
      <w:r>
        <w:rPr>
          <w:rFonts w:ascii="Times New Roman CYR" w:hAnsi="Times New Roman CYR" w:cs="Times New Roman CYR"/>
          <w:sz w:val="28"/>
          <w:szCs w:val="28"/>
        </w:rPr>
        <w:t>еская проводится для исследования грудной клетки у лиц с клиническими симптомами заболевания, при диспансерном наблюдении больных туберкулезом и хроническими заболеваниями легких.</w:t>
      </w:r>
    </w:p>
    <w:p w14:paraId="24667696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Флюорография даёт уменьшенное изображение объекта. Выделяют мелкокадровую (н</w:t>
      </w:r>
      <w:r>
        <w:rPr>
          <w:rFonts w:ascii="Times New Roman CYR" w:hAnsi="Times New Roman CYR" w:cs="Times New Roman CYR"/>
          <w:sz w:val="28"/>
          <w:szCs w:val="28"/>
        </w:rPr>
        <w:t xml:space="preserve">апример, 24 </w:t>
      </w:r>
      <w:r>
        <w:rPr>
          <w:rFonts w:ascii="Times New Roman" w:hAnsi="Times New Roman" w:cs="Times New Roman"/>
          <w:sz w:val="28"/>
          <w:szCs w:val="28"/>
        </w:rPr>
        <w:t xml:space="preserve">× 24 </w:t>
      </w:r>
      <w:r>
        <w:rPr>
          <w:rFonts w:ascii="Times New Roman CYR" w:hAnsi="Times New Roman CYR" w:cs="Times New Roman CYR"/>
          <w:sz w:val="28"/>
          <w:szCs w:val="28"/>
        </w:rPr>
        <w:t xml:space="preserve">мм или 35 </w:t>
      </w:r>
      <w:r>
        <w:rPr>
          <w:rFonts w:ascii="Times New Roman" w:hAnsi="Times New Roman" w:cs="Times New Roman"/>
          <w:sz w:val="28"/>
          <w:szCs w:val="28"/>
        </w:rPr>
        <w:t xml:space="preserve">× 35 </w:t>
      </w:r>
      <w:r>
        <w:rPr>
          <w:rFonts w:ascii="Times New Roman CYR" w:hAnsi="Times New Roman CYR" w:cs="Times New Roman CYR"/>
          <w:sz w:val="28"/>
          <w:szCs w:val="28"/>
        </w:rPr>
        <w:t xml:space="preserve">мм) и крупнокадровую (в частности, 70 </w:t>
      </w:r>
      <w:r>
        <w:rPr>
          <w:rFonts w:ascii="Times New Roman" w:hAnsi="Times New Roman" w:cs="Times New Roman"/>
          <w:sz w:val="28"/>
          <w:szCs w:val="28"/>
        </w:rPr>
        <w:t xml:space="preserve">× 70 </w:t>
      </w:r>
      <w:r>
        <w:rPr>
          <w:rFonts w:ascii="Times New Roman CYR" w:hAnsi="Times New Roman CYR" w:cs="Times New Roman CYR"/>
          <w:sz w:val="28"/>
          <w:szCs w:val="28"/>
        </w:rPr>
        <w:t xml:space="preserve">мм или 100 </w:t>
      </w:r>
      <w:r>
        <w:rPr>
          <w:rFonts w:ascii="Times New Roman" w:hAnsi="Times New Roman" w:cs="Times New Roman"/>
          <w:sz w:val="28"/>
          <w:szCs w:val="28"/>
        </w:rPr>
        <w:t xml:space="preserve">× 100 </w:t>
      </w:r>
      <w:r>
        <w:rPr>
          <w:rFonts w:ascii="Times New Roman CYR" w:hAnsi="Times New Roman CYR" w:cs="Times New Roman CYR"/>
          <w:sz w:val="28"/>
          <w:szCs w:val="28"/>
        </w:rPr>
        <w:t>мм) методики. Последняя по диагностическим возможностям приближается к ренгенографии. Флюорография применяют главным образом для исследования органов грудной клетк</w:t>
      </w:r>
      <w:r>
        <w:rPr>
          <w:rFonts w:ascii="Times New Roman CYR" w:hAnsi="Times New Roman CYR" w:cs="Times New Roman CYR"/>
          <w:sz w:val="28"/>
          <w:szCs w:val="28"/>
        </w:rPr>
        <w:t>и, молочных желёз, костной системы. Также является единственным доклинистическим методом диагностики, позволяющим выявить наиболее ранние формы заболевания.</w:t>
      </w:r>
    </w:p>
    <w:p w14:paraId="09E0254C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типов флюорографии: традиционная флюорография (с помощью рентгеновской плёнки)</w:t>
      </w:r>
      <w:r>
        <w:rPr>
          <w:rFonts w:ascii="Times New Roman CYR" w:hAnsi="Times New Roman CYR" w:cs="Times New Roman CYR"/>
          <w:sz w:val="28"/>
          <w:szCs w:val="28"/>
        </w:rPr>
        <w:t xml:space="preserve"> и цифровая флюорография. В настоящее время плёночная флюорография постепенно заменяется цифровой.</w:t>
      </w:r>
    </w:p>
    <w:p w14:paraId="77038F0D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первой, то в некоторых больницах и поликлиниках ещё сохранилось старое громоздкое оборудование, на котором и по сей день проводятся обследования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E93D9A3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111C0D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Недостатки</w:t>
      </w:r>
    </w:p>
    <w:p w14:paraId="506E16C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BE9DE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является то, что на таком оборудовании используется рентгеновская плёнка чувствительность которой ограничена, что делает невозможным значительное снижение дозы облучения пациентов. А так же процесс обработки такой плёнки довол</w:t>
      </w:r>
      <w:r>
        <w:rPr>
          <w:rFonts w:ascii="Times New Roman CYR" w:hAnsi="Times New Roman CYR" w:cs="Times New Roman CYR"/>
          <w:sz w:val="28"/>
          <w:szCs w:val="28"/>
        </w:rPr>
        <w:t>ьно трудоёмок, потенциально опасен в плане работы с химикатами, а также занимает много времени.</w:t>
      </w:r>
    </w:p>
    <w:p w14:paraId="08F7B7E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технологии постепенно проникали и во флюорографические методы обследования, в настоящее время цифровая флюорография является</w:t>
      </w:r>
    </w:p>
    <w:p w14:paraId="2255D82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эффективным, безопасным</w:t>
      </w:r>
      <w:r>
        <w:rPr>
          <w:rFonts w:ascii="Times New Roman CYR" w:hAnsi="Times New Roman CYR" w:cs="Times New Roman CYR"/>
          <w:sz w:val="28"/>
          <w:szCs w:val="28"/>
        </w:rPr>
        <w:t xml:space="preserve"> для пациента методом обследования. Флюорограмма на цифровом аппарате появляется сразу после выполнения снимка. Это позволяет свести к нулю появление неинформативных снимков и избежать необходимости повторной флюорографии. Цифровые методы позволяют упрости</w:t>
      </w:r>
      <w:r>
        <w:rPr>
          <w:rFonts w:ascii="Times New Roman CYR" w:hAnsi="Times New Roman CYR" w:cs="Times New Roman CYR"/>
          <w:sz w:val="28"/>
          <w:szCs w:val="28"/>
        </w:rPr>
        <w:t>ть работу с изображением (изображение может быть выведено на экран монитора или распечатано, может быть передано по локальной сети сразу нескольким врачам, уменьшить лучевую нагрузку на пациента и уменьшить расходы на дополнительные материалы (пленку, проя</w:t>
      </w:r>
      <w:r>
        <w:rPr>
          <w:rFonts w:ascii="Times New Roman CYR" w:hAnsi="Times New Roman CYR" w:cs="Times New Roman CYR"/>
          <w:sz w:val="28"/>
          <w:szCs w:val="28"/>
        </w:rPr>
        <w:t>витель для плёнки). При этом очень важно знать что доза облучения при исследовании снижается в 4 - 5 раз (!). Такая малая доза позволяет расширить возрастную группу для рентгенопрофилактики туберкулёза и других заболеваний легких. Цифровые аппараты дают до</w:t>
      </w:r>
      <w:r>
        <w:rPr>
          <w:rFonts w:ascii="Times New Roman CYR" w:hAnsi="Times New Roman CYR" w:cs="Times New Roman CYR"/>
          <w:sz w:val="28"/>
          <w:szCs w:val="28"/>
        </w:rPr>
        <w:t>зу облучения, сравнимую лишь с частью дозовой нагрузки человека за один день от природных источников радиации (!). Поясним - уровень радиационного фона на «здоровых» территориях составляет 10 - 15 микрорентген в час. Следовательно, за 10 часов жизни челове</w:t>
      </w:r>
      <w:r>
        <w:rPr>
          <w:rFonts w:ascii="Times New Roman CYR" w:hAnsi="Times New Roman CYR" w:cs="Times New Roman CYR"/>
          <w:sz w:val="28"/>
          <w:szCs w:val="28"/>
        </w:rPr>
        <w:t>ка сформируется около 100 - 150 мкР. Вот именно такую дозу (150 мкР) формируют самые низкодозовые цифровые флюорографы. Для сравнения отметим, что хороший плёночный аппарат даёт около 2500 мкР</w:t>
      </w:r>
    </w:p>
    <w:p w14:paraId="525135F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две распространённые методики цифровой флюорографии.</w:t>
      </w:r>
      <w:r>
        <w:rPr>
          <w:rFonts w:ascii="Times New Roman CYR" w:hAnsi="Times New Roman CYR" w:cs="Times New Roman CYR"/>
          <w:sz w:val="28"/>
          <w:szCs w:val="28"/>
        </w:rPr>
        <w:t xml:space="preserve"> Первая методика, как и обычная флюорография, использует фотографирование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изображения на флюоресцентном экране, только вместо рентген - плёнки используется ПЗС - матрица. Вторая методика использует послойное поперечное сканирование грудной клетки веерообра</w:t>
      </w:r>
      <w:r>
        <w:rPr>
          <w:rFonts w:ascii="Times New Roman CYR" w:hAnsi="Times New Roman CYR" w:cs="Times New Roman CYR"/>
          <w:sz w:val="28"/>
          <w:szCs w:val="28"/>
        </w:rPr>
        <w:t>зным пучком рентгеновского излучения с детектированием прошедшего излучения линейным детектором (аналогично обычному сканеру для бумажных документов, где линейный детектор перемещается вдоль листа бумаги). Второй способ позволяет использовать гораздо меньш</w:t>
      </w:r>
      <w:r>
        <w:rPr>
          <w:rFonts w:ascii="Times New Roman CYR" w:hAnsi="Times New Roman CYR" w:cs="Times New Roman CYR"/>
          <w:sz w:val="28"/>
          <w:szCs w:val="28"/>
        </w:rPr>
        <w:t>ие дозы излучения. торой способ позволяет использовать гораздо меньшие дозы излучения. Некоторый недостаток второго способа - больше время получения изображения.</w:t>
      </w:r>
    </w:p>
    <w:p w14:paraId="1090259E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так ли однозначно цифровые флюорографы лучше плёночных?</w:t>
      </w:r>
    </w:p>
    <w:p w14:paraId="04FFCC8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57393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Сравнительная характеристика фл</w:t>
      </w:r>
      <w:r>
        <w:rPr>
          <w:rFonts w:ascii="Times New Roman CYR" w:hAnsi="Times New Roman CYR" w:cs="Times New Roman CYR"/>
          <w:sz w:val="28"/>
          <w:szCs w:val="28"/>
        </w:rPr>
        <w:t>юорографов, произведённых до 2004 г.</w:t>
      </w:r>
    </w:p>
    <w:p w14:paraId="013B5784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991694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продаж последних лет показывает, что интерес к цифровым флюорографам становится очевидным. Это объективно, поскольку цифровой флюорограф привлекает современной идеей и обладает рядом приемуществ. В связи с эт</w:t>
      </w:r>
      <w:r>
        <w:rPr>
          <w:rFonts w:ascii="Times New Roman CYR" w:hAnsi="Times New Roman CYR" w:cs="Times New Roman CYR"/>
          <w:sz w:val="28"/>
          <w:szCs w:val="28"/>
        </w:rPr>
        <w:t>им всё чаще высказываются идеи о том, что в ближайшие годы плёночная флюорография будет полностью заменена цифровой и, что может быть даже нужно законодательно запретить ее с какого - то времени.</w:t>
      </w:r>
    </w:p>
    <w:p w14:paraId="78040B5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Пленочный флюорогограф состоит не только из одних недостатко</w:t>
      </w:r>
      <w:r>
        <w:rPr>
          <w:rFonts w:ascii="Times New Roman CYR" w:hAnsi="Times New Roman CYR" w:cs="Times New Roman CYR"/>
          <w:sz w:val="28"/>
          <w:szCs w:val="28"/>
        </w:rPr>
        <w:t>в, как это может показаться, учитывая его преклонный возраст, а цифровой не из одних достоинств. Сейчас, когда появился многолетний опыт эксплуатации цифровых аппаратов, можно проанализировать более точно их сильные и слабые стороны.</w:t>
      </w:r>
    </w:p>
    <w:p w14:paraId="4E353E7C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Цифровые аппараты обла</w:t>
      </w:r>
      <w:r>
        <w:rPr>
          <w:rFonts w:ascii="Times New Roman CYR" w:hAnsi="Times New Roman CYR" w:cs="Times New Roman CYR"/>
          <w:sz w:val="28"/>
          <w:szCs w:val="28"/>
        </w:rPr>
        <w:t xml:space="preserve">дают бесспорным преимуществом - это практически мгновенное получение результата. Для этого используются компьютеры, которые, как выяснилось на практике, имеют существенно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меньший запас прочности, чем остальные части флюорографа. Это означает, что за время </w:t>
      </w:r>
      <w:r>
        <w:rPr>
          <w:rFonts w:ascii="Times New Roman CYR" w:hAnsi="Times New Roman CYR" w:cs="Times New Roman CYR"/>
          <w:sz w:val="28"/>
          <w:szCs w:val="28"/>
        </w:rPr>
        <w:t>эксплуатации оборудования нужно планировать дополнительные расходы на компьютерные компоненты, причем самого широкого спектра: от «мыши» с клавиатурой до жестких дисков и материнских плат. И проблема, конечно, усугубляется тем, что во время любого такого р</w:t>
      </w:r>
      <w:r>
        <w:rPr>
          <w:rFonts w:ascii="Times New Roman CYR" w:hAnsi="Times New Roman CYR" w:cs="Times New Roman CYR"/>
          <w:sz w:val="28"/>
          <w:szCs w:val="28"/>
        </w:rPr>
        <w:t>емонта аппарат находится в нерабочем состоянии.</w:t>
      </w:r>
    </w:p>
    <w:p w14:paraId="6BAB085D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преимущество - это низкие дозовые нагрузки на пациента, необходимые для получения снимка. По сути, это основная причина, по которой пленочная флюорография считается не перспективной.</w:t>
      </w:r>
    </w:p>
    <w:p w14:paraId="1B6CD884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BAF5D4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Контингент и п</w:t>
      </w:r>
      <w:r>
        <w:rPr>
          <w:rFonts w:ascii="Times New Roman CYR" w:hAnsi="Times New Roman CYR" w:cs="Times New Roman CYR"/>
          <w:sz w:val="28"/>
          <w:szCs w:val="28"/>
        </w:rPr>
        <w:t>ериодичность обследования</w:t>
      </w:r>
    </w:p>
    <w:p w14:paraId="5475907E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520BE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своевременного выявления заболеваний всё население от 15 лет должно подвергаться профилактическому обследованию</w:t>
      </w:r>
    </w:p>
    <w:p w14:paraId="3A35F33D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в 2 года: неработающее население без хронических заболеваний.</w:t>
      </w:r>
    </w:p>
    <w:p w14:paraId="42C1394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в год: - больные с хроническими заболев</w:t>
      </w:r>
      <w:r>
        <w:rPr>
          <w:rFonts w:ascii="Times New Roman CYR" w:hAnsi="Times New Roman CYR" w:cs="Times New Roman CYR"/>
          <w:sz w:val="28"/>
          <w:szCs w:val="28"/>
        </w:rPr>
        <w:t>аниями (сахарный диабет, язвенная болезнь желудка и двенадцатипёрстной кишки, хронические неспецифические заболевания легких);</w:t>
      </w:r>
    </w:p>
    <w:p w14:paraId="09C076D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бомжи;</w:t>
      </w:r>
    </w:p>
    <w:p w14:paraId="379C32EE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мигранты, беженцы, вынужденные переселенцы;</w:t>
      </w:r>
    </w:p>
    <w:p w14:paraId="7E5AB4F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дома интернаты;</w:t>
      </w:r>
    </w:p>
    <w:p w14:paraId="78DD662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работники учреждений для детей и подростков.</w:t>
      </w:r>
    </w:p>
    <w:p w14:paraId="60A410AC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в год</w:t>
      </w:r>
      <w:r>
        <w:rPr>
          <w:rFonts w:ascii="Times New Roman CYR" w:hAnsi="Times New Roman CYR" w:cs="Times New Roman CYR"/>
          <w:sz w:val="28"/>
          <w:szCs w:val="28"/>
        </w:rPr>
        <w:t>: - военнослужащие по срочной службе;</w:t>
      </w:r>
    </w:p>
    <w:p w14:paraId="11208D19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работники родильных домов;</w:t>
      </w:r>
    </w:p>
    <w:p w14:paraId="28D1C02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находящиеся в контакте с туберкулёзным больным;</w:t>
      </w:r>
    </w:p>
    <w:p w14:paraId="11C5DB0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снятые с учёта по туберкулёзу в течении трёх лет (рентгенположительные);</w:t>
      </w:r>
    </w:p>
    <w:p w14:paraId="6E719315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лица, перенёсшие туберкулёз, имеющие остаточные изменения </w:t>
      </w:r>
      <w:r>
        <w:rPr>
          <w:rFonts w:ascii="Times New Roman CYR" w:hAnsi="Times New Roman CYR" w:cs="Times New Roman CYR"/>
          <w:sz w:val="28"/>
          <w:szCs w:val="28"/>
        </w:rPr>
        <w:t>в легких (наблюдаются три года);</w:t>
      </w:r>
    </w:p>
    <w:p w14:paraId="16247528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ВИЧ - инфицированных;</w:t>
      </w:r>
    </w:p>
    <w:p w14:paraId="0FAF41F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наркологических и психиатрических диспансеров;</w:t>
      </w:r>
    </w:p>
    <w:p w14:paraId="51838B88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освободившиеся из колоний (наблюдаются 2 года);</w:t>
      </w:r>
    </w:p>
    <w:p w14:paraId="3E8CCD94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подследственные, заключённые.</w:t>
      </w:r>
    </w:p>
    <w:p w14:paraId="3AB7733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 очереди: - пациенты с подозрением на туберкулёз;</w:t>
      </w:r>
    </w:p>
    <w:p w14:paraId="2ACB032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ица, живущие с беременными и новорождёнными;</w:t>
      </w:r>
    </w:p>
    <w:p w14:paraId="4943EB25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поступающие на службу по контракту;</w:t>
      </w:r>
    </w:p>
    <w:p w14:paraId="4DA0C255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у которых впервые диагностирована ВИЧ - инфекция</w:t>
      </w:r>
    </w:p>
    <w:p w14:paraId="2B4C133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Беременные женщины могут подвергаться флюорографическому обследованию только при наличии жизненных показаний и то</w:t>
      </w:r>
      <w:r>
        <w:rPr>
          <w:rFonts w:ascii="Times New Roman CYR" w:hAnsi="Times New Roman CYR" w:cs="Times New Roman CYR"/>
          <w:sz w:val="28"/>
          <w:szCs w:val="28"/>
        </w:rPr>
        <w:t>лько под наблюдением гинеколога, который должен прийти к решению о целесообразности исследования в каждом индивидуальном случае.</w:t>
      </w:r>
    </w:p>
    <w:p w14:paraId="20891040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12BBC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37A5E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фотопроцесса при плёночной флюорографии</w:t>
      </w:r>
    </w:p>
    <w:p w14:paraId="21E3C018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D2F43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фотопроцесс ничем не отличается от основного п</w:t>
      </w:r>
      <w:r>
        <w:rPr>
          <w:rFonts w:ascii="Times New Roman CYR" w:hAnsi="Times New Roman CYR" w:cs="Times New Roman CYR"/>
          <w:sz w:val="28"/>
          <w:szCs w:val="28"/>
        </w:rPr>
        <w:t>роцесса проявления рентгенограмм. Старый метод - проявка в полной темноте устарел. В проявителе происходит диффузионное пропитывание эмульсии. Галогеноиды серебра начинают восстанавливаться в металлическое серебро, и чем больше образуется металлического се</w:t>
      </w:r>
      <w:r>
        <w:rPr>
          <w:rFonts w:ascii="Times New Roman CYR" w:hAnsi="Times New Roman CYR" w:cs="Times New Roman CYR"/>
          <w:sz w:val="28"/>
          <w:szCs w:val="28"/>
        </w:rPr>
        <w:t>ребра, тем выше оптическая плотность изображения. Время проявления должно соответствовать рекомендациям указанным на упаковке плёнки.</w:t>
      </w:r>
    </w:p>
    <w:p w14:paraId="611AEF4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тест контроля проявки флюорографической плёнки: фактор Уоллиса. Чтобы определить длительность проявления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плёнки в данном проявителе - берем кусочек плёнки и на свету погружаем его в проявитель на глубину 1 - 2 см и сразу засекаем время до признаков почернения плёнки (обычно это 20 - 30 секунд), это время умножаем на 22 и получаем необходимое время проявки.</w:t>
      </w:r>
    </w:p>
    <w:p w14:paraId="615B9EF6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иксация флюорографической плёнки в два раза дольше, чем проявка. Только при этом условии в эмульсии образуется легкорастворимые, легкоудаляемые соединения серебра.</w:t>
      </w:r>
    </w:p>
    <w:p w14:paraId="12EE2779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плёнку промывают в проточной воде в течении 30 минут. Сушат флюорографическую плёнку в</w:t>
      </w:r>
      <w:r>
        <w:rPr>
          <w:rFonts w:ascii="Times New Roman CYR" w:hAnsi="Times New Roman CYR" w:cs="Times New Roman CYR"/>
          <w:sz w:val="28"/>
          <w:szCs w:val="28"/>
        </w:rPr>
        <w:t xml:space="preserve"> чистом помещении при комнатной температуре.</w:t>
      </w:r>
    </w:p>
    <w:p w14:paraId="556D1A35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593478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Производство флюорограмм, маркировка и проявление плёнки</w:t>
      </w:r>
    </w:p>
    <w:p w14:paraId="0E2B216B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ADBB86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работе крупнокадрового флюорографа (70 </w:t>
      </w:r>
      <w:r>
        <w:rPr>
          <w:rFonts w:ascii="Times New Roman" w:hAnsi="Times New Roman" w:cs="Times New Roman"/>
          <w:sz w:val="28"/>
          <w:szCs w:val="28"/>
        </w:rPr>
        <w:t xml:space="preserve">× 70 </w:t>
      </w:r>
      <w:r>
        <w:rPr>
          <w:rFonts w:ascii="Times New Roman CYR" w:hAnsi="Times New Roman CYR" w:cs="Times New Roman CYR"/>
          <w:sz w:val="28"/>
          <w:szCs w:val="28"/>
        </w:rPr>
        <w:t xml:space="preserve">мм, 100 </w:t>
      </w:r>
      <w:r>
        <w:rPr>
          <w:rFonts w:ascii="Times New Roman" w:hAnsi="Times New Roman" w:cs="Times New Roman"/>
          <w:sz w:val="28"/>
          <w:szCs w:val="28"/>
        </w:rPr>
        <w:t xml:space="preserve">× 100 </w:t>
      </w:r>
      <w:r>
        <w:rPr>
          <w:rFonts w:ascii="Times New Roman CYR" w:hAnsi="Times New Roman CYR" w:cs="Times New Roman CYR"/>
          <w:sz w:val="28"/>
          <w:szCs w:val="28"/>
        </w:rPr>
        <w:t>мм) по профилактическому обследованию органов грудной клетки производится 1 кадр на уме</w:t>
      </w:r>
      <w:r>
        <w:rPr>
          <w:rFonts w:ascii="Times New Roman CYR" w:hAnsi="Times New Roman CYR" w:cs="Times New Roman CYR"/>
          <w:sz w:val="28"/>
          <w:szCs w:val="28"/>
        </w:rPr>
        <w:t>ренном вдохе.</w:t>
      </w:r>
    </w:p>
    <w:p w14:paraId="4EFFB94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Примечание: при работе мелкокадрового флюорографа (35 </w:t>
      </w:r>
      <w:r>
        <w:rPr>
          <w:rFonts w:ascii="Times New Roman" w:hAnsi="Times New Roman" w:cs="Times New Roman"/>
          <w:sz w:val="28"/>
          <w:szCs w:val="28"/>
        </w:rPr>
        <w:t xml:space="preserve">× 35 </w:t>
      </w:r>
      <w:r>
        <w:rPr>
          <w:rFonts w:ascii="Times New Roman CYR" w:hAnsi="Times New Roman CYR" w:cs="Times New Roman CYR"/>
          <w:sz w:val="28"/>
          <w:szCs w:val="28"/>
        </w:rPr>
        <w:t>мм) производится 2 кадра на умеренном вдохе.</w:t>
      </w:r>
    </w:p>
    <w:p w14:paraId="4372C795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съёмки обследуемому придается определенное положение у штатива флюорографа: стопы располагаются симметрично на подножке, сп</w:t>
      </w:r>
      <w:r>
        <w:rPr>
          <w:rFonts w:ascii="Times New Roman CYR" w:hAnsi="Times New Roman CYR" w:cs="Times New Roman CYR"/>
          <w:sz w:val="28"/>
          <w:szCs w:val="28"/>
        </w:rPr>
        <w:t>ина выпрямлена, руки помещены на бедрах ладонями наружу, локти старательно отведены вперед, грудная клетка плотно прилегает к экрану флюорографа, подбородок обследуемого несколько приподнят и находится на специальном держателе, мышцы расслаблены.</w:t>
      </w:r>
    </w:p>
    <w:p w14:paraId="255F7838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съё</w:t>
      </w:r>
      <w:r>
        <w:rPr>
          <w:rFonts w:ascii="Times New Roman CYR" w:hAnsi="Times New Roman CYR" w:cs="Times New Roman CYR"/>
          <w:sz w:val="28"/>
          <w:szCs w:val="28"/>
        </w:rPr>
        <w:t>мки вырабатывается в зависимости от вида аппарата, состояние электросети, чувствительности пленки, состава проявителя и прочее. Необходимо стремиться пользоваться максимально короткими выдержками при съемки, применяя высокое напряжение.</w:t>
      </w:r>
    </w:p>
    <w:p w14:paraId="5A93D50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Маркировка флюорогр</w:t>
      </w:r>
      <w:r>
        <w:rPr>
          <w:rFonts w:ascii="Times New Roman CYR" w:hAnsi="Times New Roman CYR" w:cs="Times New Roman CYR"/>
          <w:sz w:val="28"/>
          <w:szCs w:val="28"/>
        </w:rPr>
        <w:t>амм должна обеспечивать отображение номера флюорограмм и даты (число, месяц, год) проявления обследования.</w:t>
      </w:r>
    </w:p>
    <w:p w14:paraId="74617CA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съемку и проявление проводит один рентгенолаборант, для проявления выделяется специальное время (не менее 2 часов).</w:t>
      </w:r>
    </w:p>
    <w:p w14:paraId="5AF9366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качеству флюоро</w:t>
      </w:r>
      <w:r>
        <w:rPr>
          <w:rFonts w:ascii="Times New Roman CYR" w:hAnsi="Times New Roman CYR" w:cs="Times New Roman CYR"/>
          <w:sz w:val="28"/>
          <w:szCs w:val="28"/>
        </w:rPr>
        <w:t>грамм: при оптимальной контрастности и резкости на флюорограмме должны быть различимы очертания верхних 3 -4 грудных позвонков и межпозвоночных щелей, контуры костей плечевого пояса, просветы трахеи и правого главного бронха. При достаточной резкости флюор</w:t>
      </w:r>
      <w:r>
        <w:rPr>
          <w:rFonts w:ascii="Times New Roman CYR" w:hAnsi="Times New Roman CYR" w:cs="Times New Roman CYR"/>
          <w:sz w:val="28"/>
          <w:szCs w:val="28"/>
        </w:rPr>
        <w:t xml:space="preserve">ограммы легочный рисунок (кроме кортикальных отделов легхих) должен быть везде хорошо выражен; Правильность установки проверяется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положением внутренних концов ключиц, которые должны находиться на одинаковом расстоянии от позвоночника.</w:t>
      </w:r>
    </w:p>
    <w:p w14:paraId="25A96FA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Флюорограммы должны б</w:t>
      </w:r>
      <w:r>
        <w:rPr>
          <w:rFonts w:ascii="Times New Roman CYR" w:hAnsi="Times New Roman CYR" w:cs="Times New Roman CYR"/>
          <w:sz w:val="28"/>
          <w:szCs w:val="28"/>
        </w:rPr>
        <w:t>ыть стандартными (т.е. максимально единообразными по контрастности, резкости и плотности ткани), что достигается применением фотоэкспонометров или индивидуальной регулировкой режима съемки.</w:t>
      </w:r>
    </w:p>
    <w:p w14:paraId="702C3546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- рентгенолог должен строго следить за качеством флюорограмм,</w:t>
      </w:r>
      <w:r>
        <w:rPr>
          <w:rFonts w:ascii="Times New Roman CYR" w:hAnsi="Times New Roman CYR" w:cs="Times New Roman CYR"/>
          <w:sz w:val="28"/>
          <w:szCs w:val="28"/>
        </w:rPr>
        <w:t xml:space="preserve"> зависящим от правильности установки, применяемых режимов и процессов фотообработки.</w:t>
      </w:r>
    </w:p>
    <w:p w14:paraId="6B04AAB3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158100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 флюорографии - мое рабочее место</w:t>
      </w:r>
    </w:p>
    <w:p w14:paraId="2D02AD1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7789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данный момент я работаю во флюорографическом кабинете на аппарате ПроГраф - 4000. Это цифровой флюорографический аппарат.</w:t>
      </w:r>
    </w:p>
    <w:p w14:paraId="4B9A10E5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</w:t>
      </w:r>
      <w:r>
        <w:rPr>
          <w:rFonts w:ascii="Times New Roman CYR" w:hAnsi="Times New Roman CYR" w:cs="Times New Roman CYR"/>
          <w:sz w:val="28"/>
          <w:szCs w:val="28"/>
        </w:rPr>
        <w:t>изонтально ориентированная траверса с системой камера-излучатель имеет фиксированное фокусное расстояние и перемещается в вертикальном направлении вдоль штатива, позволяя легко осуществлять позиционирование на нужной высоте согласно условиям выполнения сни</w:t>
      </w:r>
      <w:r>
        <w:rPr>
          <w:rFonts w:ascii="Times New Roman CYR" w:hAnsi="Times New Roman CYR" w:cs="Times New Roman CYR"/>
          <w:sz w:val="28"/>
          <w:szCs w:val="28"/>
        </w:rPr>
        <w:t>мка.</w:t>
      </w:r>
    </w:p>
    <w:p w14:paraId="70870B70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электронно-механические компоненты и высокочастотное питающее устройство обеспечивают стабильные характеристики качества снимков с хорошим пространственным разрешением.</w:t>
      </w:r>
    </w:p>
    <w:p w14:paraId="07CEB74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Автоматизированная диафрагма излучателя оснащается встроенным пульто</w:t>
      </w:r>
      <w:r>
        <w:rPr>
          <w:rFonts w:ascii="Times New Roman CYR" w:hAnsi="Times New Roman CYR" w:cs="Times New Roman CYR"/>
          <w:sz w:val="28"/>
          <w:szCs w:val="28"/>
        </w:rPr>
        <w:t>м управления, который позволяет легко ограничивать облучаемую область. Система видеонаблюдения, встроенная в диафрагму, дает возможность контролировать положение пациента даже в тот момент, когда лаборант находится в процедурной.</w:t>
      </w:r>
    </w:p>
    <w:p w14:paraId="2059244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Тщательно продуманные и им</w:t>
      </w:r>
      <w:r>
        <w:rPr>
          <w:rFonts w:ascii="Times New Roman CYR" w:hAnsi="Times New Roman CYR" w:cs="Times New Roman CYR"/>
          <w:sz w:val="28"/>
          <w:szCs w:val="28"/>
        </w:rPr>
        <w:t>еющие современное техническое оснащение рабочие места врача-рентгенолога и рентгенолаборанта:</w:t>
      </w:r>
    </w:p>
    <w:p w14:paraId="16D1DF09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качественной диагностики по снимкам в состав АРМ врача-рентгенолога входит медицинский монохромный монитор повышенного разрешения, яркости и способ</w:t>
      </w:r>
      <w:r>
        <w:rPr>
          <w:rFonts w:ascii="Times New Roman CYR" w:hAnsi="Times New Roman CYR" w:cs="Times New Roman CYR"/>
          <w:sz w:val="28"/>
          <w:szCs w:val="28"/>
        </w:rPr>
        <w:t>ности отображения градаций серого цвета.</w:t>
      </w:r>
    </w:p>
    <w:p w14:paraId="0C661FE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Рабочее место врача-рентгенолога комплектуется медицинским принтером для печати полученных изображений на пленке.</w:t>
      </w:r>
    </w:p>
    <w:p w14:paraId="44E3C820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Программное обеспечение "ПроГраф" разработано в тесном сотрудничестве с рентгенологами и объединяет в</w:t>
      </w:r>
      <w:r>
        <w:rPr>
          <w:rFonts w:ascii="Times New Roman CYR" w:hAnsi="Times New Roman CYR" w:cs="Times New Roman CYR"/>
          <w:sz w:val="28"/>
          <w:szCs w:val="28"/>
        </w:rPr>
        <w:t xml:space="preserve"> себе такие качества как богатая функциональная насыщенность и простота использования. Функционал программного обеспечения обладает всем необходимым, чтобы аппарат мог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использоваться как самостоятельная единица: ведение базы данных пациентов и исследований</w:t>
      </w:r>
      <w:r>
        <w:rPr>
          <w:rFonts w:ascii="Times New Roman CYR" w:hAnsi="Times New Roman CYR" w:cs="Times New Roman CYR"/>
          <w:sz w:val="28"/>
          <w:szCs w:val="28"/>
        </w:rPr>
        <w:t>, наличие средств математической обработки и визуализации снимков, управление многоуровневым цифровым архивом снимков, составление статистических отчётов о работе рентген-кабинета.</w:t>
      </w:r>
    </w:p>
    <w:p w14:paraId="71814538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496E2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Сканирующие флюорографы</w:t>
      </w:r>
    </w:p>
    <w:p w14:paraId="2712BA56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флюорография снимок лучевой обследование</w:t>
      </w:r>
    </w:p>
    <w:p w14:paraId="1483409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Цифров</w:t>
      </w:r>
      <w:r>
        <w:rPr>
          <w:rFonts w:ascii="Times New Roman CYR" w:hAnsi="Times New Roman CYR" w:cs="Times New Roman CYR"/>
          <w:sz w:val="28"/>
          <w:szCs w:val="28"/>
        </w:rPr>
        <w:t>ой флюорографический аппарат ОКО® ФЦ предназначен для проведения массовых профилактических рентгенологических обследований населения в целях своевременного выявления туберкулеза, онкологических и других легочных заболеваний при малой лучевой нагрузке.</w:t>
      </w:r>
    </w:p>
    <w:p w14:paraId="0A52E344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</w:t>
      </w:r>
      <w:r>
        <w:rPr>
          <w:rFonts w:ascii="Times New Roman CYR" w:hAnsi="Times New Roman CYR" w:cs="Times New Roman CYR"/>
          <w:sz w:val="28"/>
          <w:szCs w:val="28"/>
        </w:rPr>
        <w:t>стоящее время в нашей стране для проведения профилактических обследований населения применяются, в основном, морально устаревшие пленочные флюорографы. Их недостатки: недопустимо высокие лучевые нагрузки, низкая информативность снимков, большой процент бра</w:t>
      </w:r>
      <w:r>
        <w:rPr>
          <w:rFonts w:ascii="Times New Roman CYR" w:hAnsi="Times New Roman CYR" w:cs="Times New Roman CYR"/>
          <w:sz w:val="28"/>
          <w:szCs w:val="28"/>
        </w:rPr>
        <w:t>ка. Избавиться от этих недостатков позволяет применение современной цифровой техники взамен устаревшей.</w:t>
      </w:r>
    </w:p>
    <w:p w14:paraId="28E5507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Частичным решением проблемы стало применение в некоторых медицинских учреждениях сканирующих флюорографов. Такие системы, несмотря на то, что они относя</w:t>
      </w:r>
      <w:r>
        <w:rPr>
          <w:rFonts w:ascii="Times New Roman CYR" w:hAnsi="Times New Roman CYR" w:cs="Times New Roman CYR"/>
          <w:sz w:val="28"/>
          <w:szCs w:val="28"/>
        </w:rPr>
        <w:t>тся к цифровым, имеют ряд конструктивных недостатков. Это - лишь первый шаг к полноценным цифровым технологиям.</w:t>
      </w:r>
    </w:p>
    <w:p w14:paraId="004CB7E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Цифровой флюорографический аппарат ОКО® ФЦ значительно превосходит все отечественные аналоги по качеству изображения и техническим параметрам. Д</w:t>
      </w:r>
      <w:r>
        <w:rPr>
          <w:rFonts w:ascii="Times New Roman CYR" w:hAnsi="Times New Roman CYR" w:cs="Times New Roman CYR"/>
          <w:sz w:val="28"/>
          <w:szCs w:val="28"/>
        </w:rPr>
        <w:t>етектором изображения в ОКО® ФЦ является цифровая камера на основе ПЗС-матрицы. Матрица содержит 2048х2048 чувствительных элементов по всему полю изображения. Таким образом, для получения флюорограммы не требуется перемещения механических деталей и длитель</w:t>
      </w:r>
      <w:r>
        <w:rPr>
          <w:rFonts w:ascii="Times New Roman CYR" w:hAnsi="Times New Roman CYR" w:cs="Times New Roman CYR"/>
          <w:sz w:val="28"/>
          <w:szCs w:val="28"/>
        </w:rPr>
        <w:t>ной выдержки - снимок делается мгновенно, за долю секунды.</w:t>
      </w:r>
    </w:p>
    <w:p w14:paraId="1A36F3A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преимущества применения цифрового флюорографа ОКО® ФЦ</w:t>
      </w:r>
    </w:p>
    <w:p w14:paraId="492D268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снижение лучевой нагрузки на пациента</w:t>
      </w:r>
    </w:p>
    <w:p w14:paraId="642B01D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цифровой камеры ОКО® КФЦ в качестве приемника изображения позволяет сниз</w:t>
      </w:r>
      <w:r>
        <w:rPr>
          <w:rFonts w:ascii="Times New Roman CYR" w:hAnsi="Times New Roman CYR" w:cs="Times New Roman CYR"/>
          <w:sz w:val="28"/>
          <w:szCs w:val="28"/>
        </w:rPr>
        <w:t xml:space="preserve">ить лучевые нагрузки в 8-10 раз по сравнению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пленочными флюорографами. Более значительное уменьшение дозы облучения, анонсируемое некоторыми производителями рентгеновской техники, возможно только в ущерб качеству изображения и не отражает реальное положе</w:t>
      </w:r>
      <w:r>
        <w:rPr>
          <w:rFonts w:ascii="Times New Roman CYR" w:hAnsi="Times New Roman CYR" w:cs="Times New Roman CYR"/>
          <w:sz w:val="28"/>
          <w:szCs w:val="28"/>
        </w:rPr>
        <w:t>ние.</w:t>
      </w:r>
    </w:p>
    <w:p w14:paraId="60F2F630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гарантия качества снимков</w:t>
      </w:r>
    </w:p>
    <w:p w14:paraId="63DB822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работе на цифровом флюорографе абсолютно исключена возможность получения бракованных снимков. Это объясняется несколькими причинами. Во-первых, питающее устройство ОКО® ФЦ снабжено устройствами автоматического контроля </w:t>
      </w:r>
      <w:r>
        <w:rPr>
          <w:rFonts w:ascii="Times New Roman CYR" w:hAnsi="Times New Roman CYR" w:cs="Times New Roman CYR"/>
          <w:sz w:val="28"/>
          <w:szCs w:val="28"/>
        </w:rPr>
        <w:t>экспозиции, значительно снижающими вероятность установки неверной экспозиции. Во-вторых, динамический диапазон цифровой камеры настолько широк, что небольшие ошибки лаборанта можно откорректировать программными средствами. И, наконец, в случае если несмотр</w:t>
      </w:r>
      <w:r>
        <w:rPr>
          <w:rFonts w:ascii="Times New Roman CYR" w:hAnsi="Times New Roman CYR" w:cs="Times New Roman CYR"/>
          <w:sz w:val="28"/>
          <w:szCs w:val="28"/>
        </w:rPr>
        <w:t>я ни на что снимок оказался безвозвратно испорчен, лаборант узнает об этом сразу же и может тут же повторить снимок.</w:t>
      </w:r>
    </w:p>
    <w:p w14:paraId="771CEF8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Полный отказ от расходных материалов и фотолаборатории</w:t>
      </w:r>
    </w:p>
    <w:p w14:paraId="2C1DF45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к технологии цифровых снимков позволяет полностью отказаться от фотолаборато</w:t>
      </w:r>
      <w:r>
        <w:rPr>
          <w:rFonts w:ascii="Times New Roman CYR" w:hAnsi="Times New Roman CYR" w:cs="Times New Roman CYR"/>
          <w:sz w:val="28"/>
          <w:szCs w:val="28"/>
        </w:rPr>
        <w:t>рии и расходов с ней связанных. По подсчетам наших специалистов экономический эффект от перехода к цифровой флюорографии составляет более 10 тысяч долларов в год и позволяет за несколько лет полностью окупить расходы на покупку цифрового флюорографа.</w:t>
      </w:r>
    </w:p>
    <w:p w14:paraId="1432C562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</w:t>
      </w:r>
      <w:r>
        <w:rPr>
          <w:rFonts w:ascii="Times New Roman CYR" w:hAnsi="Times New Roman CYR" w:cs="Times New Roman CYR"/>
          <w:sz w:val="28"/>
          <w:szCs w:val="28"/>
        </w:rPr>
        <w:t>твенное увеличение диагностической ценности снимков</w:t>
      </w:r>
    </w:p>
    <w:p w14:paraId="7ACB0109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Диагностическая ценность флюорографических снимков определяется количеством полезной информации, которую они несут. Классическая пленочная флюорограмма позволяет лишь определить наличие патологии легких, </w:t>
      </w:r>
      <w:r>
        <w:rPr>
          <w:rFonts w:ascii="Times New Roman CYR" w:hAnsi="Times New Roman CYR" w:cs="Times New Roman CYR"/>
          <w:sz w:val="28"/>
          <w:szCs w:val="28"/>
        </w:rPr>
        <w:t>тогда как для окончательной постановки диагноза требуется дополнительное обследование на РДК. Чуть лучше обстоит дело со снимками, полученными на сканирующих системах. Однако, качественно повысить диагностическую ценность снимков можно только с применением</w:t>
      </w:r>
      <w:r>
        <w:rPr>
          <w:rFonts w:ascii="Times New Roman CYR" w:hAnsi="Times New Roman CYR" w:cs="Times New Roman CYR"/>
          <w:sz w:val="28"/>
          <w:szCs w:val="28"/>
        </w:rPr>
        <w:t xml:space="preserve"> цифровой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камеры имеющей разрешающую способность не менее 2,5 пар линий на мм. Так, снимки, сделанные с помощью камеры ОКО® КФЦ позволяют не только обнаружить патологию, но и поставить точный диагноз, не прибегая к дополнительному обследованию на РДК. Цифр</w:t>
      </w:r>
      <w:r>
        <w:rPr>
          <w:rFonts w:ascii="Times New Roman CYR" w:hAnsi="Times New Roman CYR" w:cs="Times New Roman CYR"/>
          <w:sz w:val="28"/>
          <w:szCs w:val="28"/>
        </w:rPr>
        <w:t>овая флюорограмма позволяет при необходимости обследовать на том же снимки и мягкие ткани, и кости, и сосуды.</w:t>
      </w:r>
    </w:p>
    <w:p w14:paraId="58F3BE90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инструменты и диагностические возможности.</w:t>
      </w:r>
    </w:p>
    <w:p w14:paraId="19E283BD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Принципиальным отличием цифровой флюорографии от пленочной является возможность цифровой обработк</w:t>
      </w:r>
      <w:r>
        <w:rPr>
          <w:rFonts w:ascii="Times New Roman CYR" w:hAnsi="Times New Roman CYR" w:cs="Times New Roman CYR"/>
          <w:sz w:val="28"/>
          <w:szCs w:val="28"/>
        </w:rPr>
        <w:t>и полученных изображений с применением специального программного обеспечения. Цифровая обработка позволяет исследовать на одном снимке различные ткани, меняя «жесткость» снимка. Таким образом, один цифровой снимок позволяет получить такое же количество инф</w:t>
      </w:r>
      <w:r>
        <w:rPr>
          <w:rFonts w:ascii="Times New Roman CYR" w:hAnsi="Times New Roman CYR" w:cs="Times New Roman CYR"/>
          <w:sz w:val="28"/>
          <w:szCs w:val="28"/>
        </w:rPr>
        <w:t>ормации как целая серия пленочных снимков, сделанных с разной экспозицией. Программное обеспечение позволяет повышать четкость и контрастность снимков, выделять структуры ткани, увеличивать интересующий фрагмент, проводить измерения прямо на экране компьют</w:t>
      </w:r>
      <w:r>
        <w:rPr>
          <w:rFonts w:ascii="Times New Roman CYR" w:hAnsi="Times New Roman CYR" w:cs="Times New Roman CYR"/>
          <w:sz w:val="28"/>
          <w:szCs w:val="28"/>
        </w:rPr>
        <w:t>ера.</w:t>
      </w:r>
    </w:p>
    <w:p w14:paraId="21E4B2F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резюмируя все перечисленные преимущества можно сказать, что, используя ОКО® ФЦ, врач получает флюорограммы высочайшего диагностического качества и даже возможность постановки диагноза без выполнения обзорного снимка на РДК.</w:t>
      </w:r>
    </w:p>
    <w:p w14:paraId="5DB193C0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Отличительными особен</w:t>
      </w:r>
      <w:r>
        <w:rPr>
          <w:rFonts w:ascii="Times New Roman CYR" w:hAnsi="Times New Roman CYR" w:cs="Times New Roman CYR"/>
          <w:sz w:val="28"/>
          <w:szCs w:val="28"/>
        </w:rPr>
        <w:t>ностями изображений ОКО® ФЦ являются:</w:t>
      </w:r>
    </w:p>
    <w:p w14:paraId="007E228B" w14:textId="77777777" w:rsidR="00000000" w:rsidRDefault="00F5188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разрешающая способность - 2.5-2.8 пар линий на мм</w:t>
      </w:r>
    </w:p>
    <w:p w14:paraId="01FFD04B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Широкий динамический диапазон</w:t>
      </w:r>
    </w:p>
    <w:p w14:paraId="4DE67DA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Короткая экспозиция (отсутствие динамической нерезкости)</w:t>
      </w:r>
    </w:p>
    <w:p w14:paraId="1E6F3BAF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Такого высокого качества изображения удалось достичь благодаря том</w:t>
      </w:r>
      <w:r>
        <w:rPr>
          <w:rFonts w:ascii="Times New Roman CYR" w:hAnsi="Times New Roman CYR" w:cs="Times New Roman CYR"/>
          <w:sz w:val="28"/>
          <w:szCs w:val="28"/>
        </w:rPr>
        <w:t xml:space="preserve">у, что электроника комплекса построена на самых современных компонентах: цифровая камера ОКО® КФЦ, высокомощное питающее устройство, двухфокусный рентгеновский излучатель, коллиматор с 2-мя диафрагмами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сменными фильтрами и пр. Особую роль здесь играет сл</w:t>
      </w:r>
      <w:r>
        <w:rPr>
          <w:rFonts w:ascii="Times New Roman CYR" w:hAnsi="Times New Roman CYR" w:cs="Times New Roman CYR"/>
          <w:sz w:val="28"/>
          <w:szCs w:val="28"/>
        </w:rPr>
        <w:t>аженная работа всех компонентов.</w:t>
      </w:r>
    </w:p>
    <w:p w14:paraId="2C5162CC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внедрению цифровых технологий комплекс ОКО® ФЦ позволяет снизить дозу облучения по сравнению с пленочной флюорографией в 8 -10 раз.</w:t>
      </w:r>
    </w:p>
    <w:p w14:paraId="4947E4C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флюорографа инженеры компании «Электрон» отказались от традиционно</w:t>
      </w:r>
      <w:r>
        <w:rPr>
          <w:rFonts w:ascii="Times New Roman CYR" w:hAnsi="Times New Roman CYR" w:cs="Times New Roman CYR"/>
          <w:sz w:val="28"/>
          <w:szCs w:val="28"/>
        </w:rPr>
        <w:t>й конструкции с кабиной. Штатив, обеспечивающий перемещение камеры и излучателя вдоль тела пациента, значительно удобнее для лаборанта и безопаснее для пациента. Штатив ОКО® ФЦ разработан с учетом современных требований СанПин.</w:t>
      </w:r>
    </w:p>
    <w:p w14:paraId="661FA63D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ОКО® ФЦ обеспечивае</w:t>
      </w:r>
      <w:r>
        <w:rPr>
          <w:rFonts w:ascii="Times New Roman CYR" w:hAnsi="Times New Roman CYR" w:cs="Times New Roman CYR"/>
          <w:sz w:val="28"/>
          <w:szCs w:val="28"/>
        </w:rPr>
        <w:t>т высокую пропускную способность - до 60 исследований в час. Высокая пропускная способность обеспечивается продуманной эргономикой всего комплекса, коротким временем экспозиции и удобной конструкцией штатива.</w:t>
      </w:r>
    </w:p>
    <w:p w14:paraId="6739621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базовой комплектации в состав комплекса ОКО® </w:t>
      </w:r>
      <w:r>
        <w:rPr>
          <w:rFonts w:ascii="Times New Roman CYR" w:hAnsi="Times New Roman CYR" w:cs="Times New Roman CYR"/>
          <w:sz w:val="28"/>
          <w:szCs w:val="28"/>
        </w:rPr>
        <w:t>ФЦ входит программно аппаратный комплекс, состоящий из двух АРМ (Автоматизированных Рабочих Мест): АРМ-1 лаборанта и АРМ-2 врача-рентгенолога. Дополнительно поставляется АРМ-3 - автоматизированное рабочее место регистратора. АРМ - это сложный программно-ап</w:t>
      </w:r>
      <w:r>
        <w:rPr>
          <w:rFonts w:ascii="Times New Roman CYR" w:hAnsi="Times New Roman CYR" w:cs="Times New Roman CYR"/>
          <w:sz w:val="28"/>
          <w:szCs w:val="28"/>
        </w:rPr>
        <w:t>паратный комплекс, включающий специализированное оборудование и программное обеспечение, а также некоторые элементы высокопроизводительных персональных компьютеров. Все компоненты АРМ специально разработаны для эксплуатации во флюорокабинете. При монтаже к</w:t>
      </w:r>
      <w:r>
        <w:rPr>
          <w:rFonts w:ascii="Times New Roman CYR" w:hAnsi="Times New Roman CYR" w:cs="Times New Roman CYR"/>
          <w:sz w:val="28"/>
          <w:szCs w:val="28"/>
        </w:rPr>
        <w:t>аждый АРМ индивидуально настраивается в соответствии с особенностями работы конкретного медицинского учреждения.</w:t>
      </w:r>
    </w:p>
    <w:p w14:paraId="1F756786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внедрения автоматизированных рабочих мест лаборанты и врачи рентгенологи получают целый ряд новых возможностей:</w:t>
      </w:r>
    </w:p>
    <w:p w14:paraId="76113E9E" w14:textId="77777777" w:rsidR="00000000" w:rsidRDefault="00F5188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Автоматическое у</w:t>
      </w:r>
      <w:r>
        <w:rPr>
          <w:rFonts w:ascii="Times New Roman CYR" w:hAnsi="Times New Roman CYR" w:cs="Times New Roman CYR"/>
          <w:sz w:val="28"/>
          <w:szCs w:val="28"/>
        </w:rPr>
        <w:t xml:space="preserve">правление экспозицией непосредственно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мониторе АРМ лаборанта (органавтоматика)</w:t>
      </w:r>
    </w:p>
    <w:p w14:paraId="0E9C236B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Мгновенный контроль качества снимка</w:t>
      </w:r>
    </w:p>
    <w:p w14:paraId="170788A1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компактного архива в виде базы данных с моментальным и удобным поиском</w:t>
      </w:r>
    </w:p>
    <w:p w14:paraId="17114A4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Автоматизированное создание статистических отчето</w:t>
      </w:r>
      <w:r>
        <w:rPr>
          <w:rFonts w:ascii="Times New Roman CYR" w:hAnsi="Times New Roman CYR" w:cs="Times New Roman CYR"/>
          <w:sz w:val="28"/>
          <w:szCs w:val="28"/>
        </w:rPr>
        <w:t>в с помощью выборок по любым параметрам.</w:t>
      </w:r>
    </w:p>
    <w:p w14:paraId="0D5B4BB4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Печать флюорограмм и заключений на бумаге или пленке</w:t>
      </w:r>
    </w:p>
    <w:p w14:paraId="0273FDEE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Цифровая обработка изображений. Комплекс ОКО® ФЦ продуман до мелочей с точки зрения качества, удобства и надежности работы. Так, например, в данном комплексе </w:t>
      </w:r>
      <w:r>
        <w:rPr>
          <w:rFonts w:ascii="Times New Roman CYR" w:hAnsi="Times New Roman CYR" w:cs="Times New Roman CYR"/>
          <w:sz w:val="28"/>
          <w:szCs w:val="28"/>
        </w:rPr>
        <w:t>используются:</w:t>
      </w:r>
    </w:p>
    <w:p w14:paraId="36E1362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Коллиматор с двумя шторочными диафрагмами и сменными фильтрами</w:t>
      </w:r>
    </w:p>
    <w:p w14:paraId="78E753D4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Стационарная защита пациента от рентгеновского излучения</w:t>
      </w:r>
    </w:p>
    <w:p w14:paraId="5D87DECE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Удобная ручка для позиционирования пациента в боковой проекции</w:t>
      </w:r>
    </w:p>
    <w:p w14:paraId="407B692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надежность комплекса обеспечивается отсутстви</w:t>
      </w:r>
      <w:r>
        <w:rPr>
          <w:rFonts w:ascii="Times New Roman CYR" w:hAnsi="Times New Roman CYR" w:cs="Times New Roman CYR"/>
          <w:sz w:val="28"/>
          <w:szCs w:val="28"/>
        </w:rPr>
        <w:t>ем сканирующей механики, большим запасом мощности питающего устройства и излучателя, а также использованием высококачественных комплектующих.</w:t>
      </w:r>
    </w:p>
    <w:p w14:paraId="597E526A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2C8466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CE0195D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39FC98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Антонов O.A., Цифровая рентгенографическая система (получение, обработка, хранение и передача диа</w:t>
      </w:r>
      <w:r>
        <w:rPr>
          <w:rFonts w:ascii="Times New Roman CYR" w:hAnsi="Times New Roman CYR" w:cs="Times New Roman CYR"/>
          <w:sz w:val="28"/>
          <w:szCs w:val="28"/>
        </w:rPr>
        <w:t>гностической информации) / O.A. Антонов, О.С. Антонов, Г.А. Лыткин // Мед. техника. 1995. - № 3. - С. 3 - 6.</w:t>
      </w:r>
    </w:p>
    <w:p w14:paraId="079C3E25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Бабичев Е.А. Цифровая рентгенографическая установка для медицинской диагностики / Е.А. Бабичев, С.Е. Бару, А.И. Волобуев и др. // Вестн. рентген</w:t>
      </w:r>
      <w:r>
        <w:rPr>
          <w:rFonts w:ascii="Times New Roman CYR" w:hAnsi="Times New Roman CYR" w:cs="Times New Roman CYR"/>
          <w:sz w:val="28"/>
          <w:szCs w:val="28"/>
        </w:rPr>
        <w:t>ологии и радиологии. 1990. - № 5/6. - С. 14.</w:t>
      </w:r>
    </w:p>
    <w:p w14:paraId="1008CCB7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Бабичев Е.А. Цифровая рентгенографическая установка для медицинской диагностики / Е.А. Бабичев, С.Е. Бару, В.В. Поросев и др. // Вестн. рентгенологии и радиологии. - 1996. № 4. - С. 174.</w:t>
      </w:r>
    </w:p>
    <w:p w14:paraId="3CA22F98" w14:textId="77777777" w:rsidR="00000000" w:rsidRDefault="00F51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Бабичев Е.А. Цифрова</w:t>
      </w:r>
      <w:r>
        <w:rPr>
          <w:rFonts w:ascii="Times New Roman CYR" w:hAnsi="Times New Roman CYR" w:cs="Times New Roman CYR"/>
          <w:sz w:val="28"/>
          <w:szCs w:val="28"/>
        </w:rPr>
        <w:t>я рентгенографическая установка для медицинской диагностики / Е.А. Бабичев, С.Е. Бару, А.И. Волобуев и др. // Мед. техника.- 1997. -№ 1.- С. 13-17.</w:t>
      </w:r>
    </w:p>
    <w:p w14:paraId="3508AD04" w14:textId="77777777" w:rsidR="00F5188D" w:rsidRDefault="00F51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Бару С.Е. Безопасная рентгенография / С.Е. Бару // Наука в России. 1997. -№ 4.-С.12- 16</w:t>
      </w:r>
    </w:p>
    <w:sectPr w:rsidR="00F518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72"/>
    <w:rsid w:val="001A2A72"/>
    <w:rsid w:val="00F5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F1DEF"/>
  <w14:defaultImageDpi w14:val="0"/>
  <w15:docId w15:val="{270D1A20-214C-461C-BE0B-6DFE62A5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3817</Words>
  <Characters>21757</Characters>
  <Application>Microsoft Office Word</Application>
  <DocSecurity>0</DocSecurity>
  <Lines>181</Lines>
  <Paragraphs>51</Paragraphs>
  <ScaleCrop>false</ScaleCrop>
  <Company/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2025-01-08T00:04:00Z</dcterms:created>
  <dcterms:modified xsi:type="dcterms:W3CDTF">2025-01-08T00:04:00Z</dcterms:modified>
</cp:coreProperties>
</file>