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0F29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Введение</w:t>
      </w:r>
    </w:p>
    <w:p w14:paraId="2ED4A12A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2E37991B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Здоровье человека исследуется и измеряется на различных уровнях.</w:t>
      </w:r>
    </w:p>
    <w:p w14:paraId="25F97A4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Понятие «общественное здоровье» по своей сути многогранно, не имеет общепризнанной формализованной структуры и пригодного для сопоставлений набора индикаторов. К показателям здоров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ья населения относятся показатели физического развития, заболеваемости, смертности.</w:t>
      </w:r>
    </w:p>
    <w:p w14:paraId="6ED4A49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физического развития имеет важное медико-социальное значение для многих областей медицины:</w:t>
      </w:r>
    </w:p>
    <w:p w14:paraId="6EBC55C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клинико-диагностическое (конституциональная диагностика);</w:t>
      </w:r>
    </w:p>
    <w:p w14:paraId="4A32BFD4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изучение физ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ического развития и его закономерностей в различных возрастно-половых группах населения;</w:t>
      </w:r>
    </w:p>
    <w:p w14:paraId="17F60574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динамическое наблюдение за физическим развитием и здоровьем в одних и тех же коллективах;</w:t>
      </w:r>
    </w:p>
    <w:p w14:paraId="543BFA0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разработка региональных возрастно-половых стандартов для индивидуальной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групповой оценки физического развития детей;</w:t>
      </w:r>
    </w:p>
    <w:p w14:paraId="1BF38B94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оценка эффективности оздоровительных мероприятий (антропометрические показатели).</w:t>
      </w:r>
    </w:p>
    <w:p w14:paraId="693E669C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Данные о физическом развитии собирают в процессе специально организованных исследований. Полученные данные обрабатываются мето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дом вариационной статистики, в результате чего получают средние величины роста, веса, окружности грудной клетки, используемые при индивидуальной и групповой оценке физического развития. Эти средние величины являются стандартами физического развития соответ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ствующих групп населения.</w:t>
      </w:r>
    </w:p>
    <w:p w14:paraId="19F35135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Цель данной работы  - рассмотреть средние величины и их применение для оценки состояния здоровья населения. Для этого решаются следующие задачи: </w:t>
      </w:r>
    </w:p>
    <w:p w14:paraId="267F0C43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дано понятие средних величин, рассмотрены их виды, свойства,</w:t>
      </w:r>
    </w:p>
    <w:p w14:paraId="73062E0B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изучен порядок вычислен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средних величин,</w:t>
      </w:r>
    </w:p>
    <w:p w14:paraId="4F2155AE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дана оценка достоверности статистических показателей,</w:t>
      </w:r>
    </w:p>
    <w:p w14:paraId="4CE0CD73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рассмотрено применение средних величин для оценки состояния здоровья населения на примере метода сигмальных отклонений и центильный метод).</w:t>
      </w:r>
    </w:p>
    <w:p w14:paraId="67369B6D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34F59EF5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. Средние величины. Понятия. Виды. Свойс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тва</w:t>
      </w:r>
    </w:p>
    <w:p w14:paraId="4DDFE83B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1DD075C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величина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это количественная обобщающая характеристика однородной совокупности с изменяющимся варьирующим признаком.[5,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.39] Средняя величина - это число, выражающее общую меру исследуемого признака в совокупности. С помощью средних величин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змеряют средний уровень изучаемого признака, то есть то общее, что характерно для него в данной совокупности. </w:t>
      </w:r>
    </w:p>
    <w:p w14:paraId="37702BCA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Средние величины применяются:</w:t>
      </w:r>
    </w:p>
    <w:p w14:paraId="654CB647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оценки состояния здоровья:</w:t>
      </w:r>
    </w:p>
    <w:p w14:paraId="4AF9B01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параметров физического развития (средний рост, средняя масса тела, среднее значе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ние жизненной емкости легких и др.),</w:t>
      </w:r>
    </w:p>
    <w:p w14:paraId="67E52437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физиометрических показателей (средняя частота пульса, дыхания, АД, средний уровень сахара в крови);</w:t>
      </w:r>
    </w:p>
    <w:p w14:paraId="5CAB4538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характеристики организации работы лечебно - профилактических учреждений:</w:t>
      </w:r>
    </w:p>
    <w:p w14:paraId="318B5D1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поликлинике: показатели нагрузки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рачей, посещаемость поликлиники, среднее число посещений на 1-м году жизни, среднее число детей на участке, среднее число посещений при определенном заболевании и т. д.,</w:t>
      </w:r>
    </w:p>
    <w:p w14:paraId="4A8037B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стационаре: среднее число дней работы койки в году,</w:t>
      </w:r>
    </w:p>
    <w:p w14:paraId="33E55B7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длительность лечения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определенных заболеваниях и т. д.,</w:t>
      </w:r>
    </w:p>
    <w:p w14:paraId="00F1C53D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в санитарно-эпидемической станции: средняя площадь (или кубатура) на 1 человека, средние нормы питания в дневном рационе возрастных групп у детей и взрослых и т. д.;</w:t>
      </w:r>
    </w:p>
    <w:p w14:paraId="562857B3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для определения медико-физиологических показа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телей организма в норме и патологии в клинических и экспериментальных исследованиях;</w:t>
      </w:r>
    </w:p>
    <w:p w14:paraId="64B9641D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в специальных демографических и социально-гигиенических исследованиях.</w:t>
      </w:r>
    </w:p>
    <w:p w14:paraId="37429C08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следующие виды средних величин:</w:t>
      </w:r>
    </w:p>
    <w:p w14:paraId="11689D2D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мода (Мо), она соответствует величине признака, котор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ый чаще других встречается в данной совокупности, </w:t>
      </w:r>
    </w:p>
    <w:p w14:paraId="756278A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медиана (Me) - величина признака, занимающая срединное значение в данной совокупности, она делит ряд на 2 равные части по числу наблюдений,</w:t>
      </w:r>
    </w:p>
    <w:p w14:paraId="5DBB6613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арифметическая (М), она в отличие от моды и медианы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пирается на все произведенные наблюдения, поэтому является важной характеристикой для всего распределения.[5,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.41]</w:t>
      </w:r>
    </w:p>
    <w:p w14:paraId="7947C4C9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Другие виды средних величин, которые применяются в специальных или углубленных исследованиях: </w:t>
      </w:r>
    </w:p>
    <w:p w14:paraId="515543B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средняя квадратическая, </w:t>
      </w:r>
    </w:p>
    <w:p w14:paraId="4F137E2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кубическая, </w:t>
      </w:r>
    </w:p>
    <w:p w14:paraId="39DB5A43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га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рмоническая, </w:t>
      </w:r>
    </w:p>
    <w:p w14:paraId="2F2289BE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геометрическая, </w:t>
      </w:r>
    </w:p>
    <w:p w14:paraId="5B0B09D9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прогрессивная. </w:t>
      </w:r>
    </w:p>
    <w:p w14:paraId="5185C324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Материалы антропометрических исследований подвергают вариационно-статистической обработке следующим образом: </w:t>
      </w:r>
    </w:p>
    <w:p w14:paraId="139C18D8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а) путем составления вариационных рядов;</w:t>
      </w:r>
    </w:p>
    <w:p w14:paraId="6671C4F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б) путем составления корреляционных решеток для основн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ых признаков (рост и масса тела)</w:t>
      </w:r>
    </w:p>
    <w:p w14:paraId="359F631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в) путем оценки основных антропометрических данных по таблицам центильного типа.</w:t>
      </w:r>
    </w:p>
    <w:p w14:paraId="3EAA7919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Основные свойства средней величины: </w:t>
      </w:r>
    </w:p>
    <w:p w14:paraId="2CF48FF2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имеет абстрактный характер, так как является обобщающей величиной, в ней стираются случайные колебания;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</w:p>
    <w:p w14:paraId="3D4304EA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 xml:space="preserve">) занимает срединное положение в ряду (в строго симметричном ряду М=Мо-Ме); </w:t>
      </w:r>
    </w:p>
    <w:p w14:paraId="4F206238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) сумма отклонений всех вариант от средней величины равна нулю.[5,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.42] Данное свойство средней величины используется для проверки правильности расчета средней. Она оценивается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 уровню колеблемости вариационного ряда. Критериями такой оценки могут служить: амплитуда - разница между крайними вариантами, среднее квадратическое отклонение, показывающее, как отличаются варианты от рассчитанной средней величины; средняя ошибка средн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ей арифметической (отношение среднего квадратического отклонения к квадратному корню из общего числа наблюдений - объектов).</w:t>
      </w:r>
    </w:p>
    <w:p w14:paraId="2864D6B0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Отличие средних величин от коэффициентов.</w:t>
      </w:r>
    </w:p>
    <w:p w14:paraId="3F8CD755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Коэффициенты характеризуют признак, встречающийся только у некоторой части статистическ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коллектива, так называемый альтернативный признак, который может иметь место или не иметь место (рождение, смерть, заболевание, инвалидность). Средние величины охватывают признаки, присущие всем членам коллектива, но в разной степени (вес, рост, дни ле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чения в больнице). </w:t>
      </w:r>
    </w:p>
    <w:p w14:paraId="192DB6F7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Коэффициенты применяются для измерения качественных признаков. Средние величины - для варьирующих количественных признаков. </w:t>
      </w:r>
    </w:p>
    <w:p w14:paraId="09D0E877" w14:textId="77777777" w:rsidR="00000000" w:rsidRDefault="005120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2E72E2B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2. Вычисление средних величин</w:t>
      </w:r>
    </w:p>
    <w:p w14:paraId="086F6264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341E51B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вычисления средних величин необходимо построить вариационный ряд. Вариа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ционный ряд - это числовые значения признака, представленные в ранговом порядке с соответствующими этим значениям частотами. Вариационные ряды бывают: </w:t>
      </w:r>
    </w:p>
    <w:p w14:paraId="0A32E7CE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простыми и взвешенными; </w:t>
      </w:r>
    </w:p>
    <w:p w14:paraId="5DF36E0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сгруппированными и несгруппированными; </w:t>
      </w:r>
    </w:p>
    <w:p w14:paraId="5ED0D21E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открытыми и закрытыми; </w:t>
      </w:r>
    </w:p>
    <w:p w14:paraId="0C199EF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одномод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альными и мультимодальными; с</w:t>
      </w:r>
    </w:p>
    <w:p w14:paraId="4DF544CC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имметричными и несимметричными;</w:t>
      </w:r>
    </w:p>
    <w:p w14:paraId="555D2DBC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дискретными и непрерывными; </w:t>
      </w:r>
    </w:p>
    <w:p w14:paraId="72B06727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rFonts w:ascii="Times New Roman CYR" w:hAnsi="Times New Roman CYR" w:cs="Times New Roman CYR"/>
          <w:sz w:val="28"/>
          <w:szCs w:val="28"/>
          <w:lang w:val="ru-RU"/>
        </w:rPr>
        <w:t>четными и нечетными.</w:t>
      </w:r>
    </w:p>
    <w:p w14:paraId="7472258C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определения Моды Мо необходимо выбрать величину признака (или варианта), которая чаще других встречается в данной совокупности.</w:t>
      </w:r>
    </w:p>
    <w:p w14:paraId="5A1758BB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оп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ределения Медианы Ме необходимо найти середину ряда. В ряду с четным числом наблюдений за Ме принимают среднюю величину из двух центральных вариант. При нечетном числе наблюдений Ме будет соответствовать центральная варианта, для этого (n-1)/2 ; где n- чис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ло наблюдений.</w:t>
      </w:r>
    </w:p>
    <w:p w14:paraId="4CB3D4ED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арифметическая М на равна среднему значению всех вариант в вариационном ряду:</w:t>
      </w:r>
    </w:p>
    <w:p w14:paraId="29FC5D85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ru-RU"/>
        </w:rPr>
        <w:t>средний величина статистический вычисление</w:t>
      </w:r>
    </w:p>
    <w:p w14:paraId="519C6D7D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=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    (1)</w:t>
      </w:r>
    </w:p>
    <w:p w14:paraId="79213AC2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AD82954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варианта, отдельное числовое выражение изучаемого признака; </w:t>
      </w:r>
    </w:p>
    <w:p w14:paraId="21B630F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общее число набл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юдений.</w:t>
      </w:r>
    </w:p>
    <w:p w14:paraId="65805495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Расчет взвешенной средней арифметической:</w:t>
      </w:r>
    </w:p>
    <w:p w14:paraId="0739B977" w14:textId="77777777" w:rsidR="00000000" w:rsidRDefault="005120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C8CBBD5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Получить Найти сумму произведений вариант на частоты,</w:t>
      </w:r>
    </w:p>
    <w:p w14:paraId="4E0EBDA9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68EC9B9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М = 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   (2)</w:t>
      </w:r>
    </w:p>
    <w:p w14:paraId="4EDD831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22F9FA3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 произведение каждой варианты на ее частоту,</w:t>
      </w:r>
    </w:p>
    <w:p w14:paraId="6B01F8E8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общее число наблюдений.</w:t>
      </w:r>
    </w:p>
    <w:p w14:paraId="45B6DB0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Расчет среднеквадратического отклонения: </w:t>
      </w:r>
    </w:p>
    <w:p w14:paraId="12FEB52E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0795A4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ru-RU"/>
        </w:rPr>
        <w:t>√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ru-RU"/>
        </w:rPr>
        <w:t>2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   (3)</w:t>
      </w:r>
    </w:p>
    <w:p w14:paraId="5A8A762B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CE437ED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отклонение (разность) каждой варианты от среднеарифметической величины ряда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М),</w:t>
      </w:r>
    </w:p>
    <w:p w14:paraId="2A422C95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 - частота («вес») варианты, число ее повторений в вариационном ряду, </w:t>
      </w:r>
    </w:p>
    <w:p w14:paraId="47B50D6C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- общее число наблюдений.</w:t>
      </w:r>
    </w:p>
    <w:p w14:paraId="07D0B20B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&lt; 30</w:t>
      </w:r>
    </w:p>
    <w:p w14:paraId="6C4B003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455703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ru-RU"/>
        </w:rPr>
        <w:t>√</w:t>
      </w:r>
      <w:r>
        <w:rPr>
          <w:rFonts w:ascii="Times New Roman" w:hAnsi="Times New Roman" w:cs="Times New Roman"/>
          <w:sz w:val="28"/>
          <w:szCs w:val="28"/>
          <w:lang w:val="en-US"/>
        </w:rPr>
        <w:t>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2р 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-1    (4)</w:t>
      </w:r>
    </w:p>
    <w:p w14:paraId="2CBDD2A8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9473C1E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Расчет средней прогрессивной:</w:t>
      </w:r>
    </w:p>
    <w:p w14:paraId="0CDA1083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Находится как средняя арифметическая, вычисленная из лучшей половины вариационного ряда.</w:t>
      </w:r>
    </w:p>
    <w:p w14:paraId="24B81B41" w14:textId="77777777" w:rsidR="00000000" w:rsidRDefault="005120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45FA3FCA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3. Оценка достоверности статистических показателей</w:t>
      </w:r>
    </w:p>
    <w:p w14:paraId="2C6E048C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13B1325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Оценить достоверность результатов исследования - значит установить вероятность про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гноза, с которой результаты исследования на основе выборочной совокупности можно перенести на генеральную совокупность или другие исследования. </w:t>
      </w:r>
    </w:p>
    <w:p w14:paraId="0FE6333E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Критерий достоверности (Стьюдента) определяется как величина разности средних величин или показателей, деленная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 извлеченную из квадратного корня сумму квадратов ошибок средних арифметических. Средняя ошибка средней арифметической равняется отношению среднеквадратического отклонения к квадратному корню из числа наблюдений. Средняя ошибка показателя (относительных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величин) рассчитывается путем извлечения квадратного корня из величины показателя, умноженного на разницу 100% и величины данного относительного показателя, деленного на число наблюдений. Критерий Стьюдента должен быть равен или больше цифры 2. Только при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этих условиях прогноз в 95% и более считается безошибочным, свидетельствующим о надежности используемого нового метода (лекарственного препарата, факторов риска, гигиенических характеристик). Достоверность различий и взаимосвязь явлений с факторами можно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определять при расчете критерия соответствия .</w:t>
      </w:r>
    </w:p>
    <w:p w14:paraId="0D48850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Средняя ошибка средней арифметической (m) является мерой достоверности средней величины и позволяет с разной степенью вероятности определить пределы колебания средней в генеральной совокупности.</w:t>
      </w:r>
    </w:p>
    <w:p w14:paraId="322322AC" w14:textId="77777777" w:rsidR="00000000" w:rsidRDefault="005120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08F5F9E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 Применени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е средних величин для оценки состояния здоровья населения</w:t>
      </w:r>
    </w:p>
    <w:p w14:paraId="5F7FD499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60BE3B3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Оценка физического развития является одним из важнейших показателей оценки состояния здоровья. Оценка физического развития осуществляется путем определения степени отклонений от стандартов физическ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ого развития, к которым относится: таблицы сигмальных отклонений, центильные таблицы, шкалы регрессии и шкалы повозрастных приростов.</w:t>
      </w:r>
    </w:p>
    <w:p w14:paraId="512B160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Для получения средних показателей физического развития проводится обследование больших групп практически здоровых людей ра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зличного возраста и пола. Полученные средние показатели являются стандартами физического развития соответствующих групп населения.[3]</w:t>
      </w:r>
    </w:p>
    <w:p w14:paraId="7CF8053E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Требования, предъявляемы к стандартам:</w:t>
      </w:r>
    </w:p>
    <w:p w14:paraId="51EE1668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стандарты должны быть региональными;</w:t>
      </w:r>
    </w:p>
    <w:p w14:paraId="35DE696D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разрабатываться на большой группе (не менее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100 человек);</w:t>
      </w:r>
    </w:p>
    <w:p w14:paraId="307F45AD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из группы наблюдения должны быть исключены все случаи неоднородности;</w:t>
      </w:r>
    </w:p>
    <w:p w14:paraId="1DA0D7D7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должна применяться общепринятая единая методика обследования.</w:t>
      </w:r>
    </w:p>
    <w:p w14:paraId="3E850C5A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1137A9D9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4.1. Метод сигмальных отклонений</w:t>
      </w:r>
    </w:p>
    <w:p w14:paraId="1F7B9272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2ADE41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Рассмотрим применение метода сигмальных отклонений для оценки физического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развития. Данный метод предполагает графическое изображение основных показателей физического развития (длина тела, масса тела и окружность грудной клетки) после предварительного сравнения их со стандартными.</w:t>
      </w:r>
    </w:p>
    <w:p w14:paraId="441568C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стандартах, разработанных с учетом возраста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пола, представлены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средние арифметические значения (М) каждого из указанных выше признаков, а также среднее квадратическое отклонение - допустимое отклонение от средних значений в сторону увеличения или уменьшения (±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).</w:t>
      </w:r>
    </w:p>
    <w:p w14:paraId="046098B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Определен следующий порядок оценки ф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изического развития.</w:t>
      </w:r>
    </w:p>
    <w:p w14:paraId="08D088B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Каждый из индивидуальных признаков сравнивают со средней арифметической этого признака для данного возраста и находят фактическое отклонение от неё (со знаком +, если имеется превышение по сравнению со стандартным значением, либо со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знаком - в случае недостаточного развития признака).</w:t>
      </w:r>
    </w:p>
    <w:p w14:paraId="4318B5B5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Путем деления фактического отклонения на величину среднего квадратического отклонения (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находят сигмальное отклонение, которое показывает, на сколько сигм в большую или меньшую сторону отклоняются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казатели исследуемого ребенка от средних показателей, свойственных данному возрасту и полу.</w:t>
      </w:r>
    </w:p>
    <w:p w14:paraId="25FFBE9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Для построения профиля физического развития на равном расстоянии друг от друга проводят горизонтальные линии по числу оцениваемых признаков. Вертикальная линия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центре соответствует средним величинам (М) для возрастно-половой группы. По обе стороны от неё проводят вертикальные линии, обозначающие величины средних квадратических отклонений с положительными значениями вправо (+1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+2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+3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) и отрицательными влево (-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1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", -2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; -3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). Величины сигмальных отклонений отмечают точками на соответствующей признаку горизонтальной линии. Все точки соединяют прямыми. </w:t>
      </w:r>
    </w:p>
    <w:p w14:paraId="5F3E8409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Полученный график (профиль физического развития) позволяет сделать заключение о физическом развитии, величине от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клонений от средних показателей и о пропорциональности телосложения. Отклонение индивидуальных показателей от средних стандартных величин в пределах М±1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указывает на среднее физическое развитие данного индивидуума. При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развитии ниже среднего показатели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аходятся в пределах от -1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-2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 низком физическом развитии от -2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-3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При физическом развитии выше среднего индивидуальные показатели находятся в пределах от +1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+2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при высоком - от +2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+3</w:t>
      </w:r>
      <w:r>
        <w:rPr>
          <w:rFonts w:ascii="Symbol" w:hAnsi="Symbol" w:cs="Symbol"/>
          <w:sz w:val="28"/>
          <w:szCs w:val="28"/>
          <w:lang w:val="ru-RU"/>
        </w:rPr>
        <w:t>s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7C5C326B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8073B50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4.2 Центильный метод </w:t>
      </w:r>
    </w:p>
    <w:p w14:paraId="487B636C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0A20DB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Сущность метода заключ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ается в следующем: все результаты измерений одного признака у большой группы наблюдаемых одного пола и возраста располагают в восходящем порядке в виде упорядоченного ряда. Этот ряд делят на сто интервалов. Для характеристики распределения приводят обычно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не все 100, а лишь семь фиксированных центилей: 3-й, 10-й, 25-й, 50-й, 75-й, 90-й, 97-й. </w:t>
      </w:r>
    </w:p>
    <w:p w14:paraId="23F4D30A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Третий центиль отсекает 3% наблюдений данного ряда, десятый центиль - 10% наблюдений и т.д. Каждый из фиксированных центилей называют центильной вероятностью и обозна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чают в %. Между фиксированными центильными вероятностями образуется 8 промежутков, которые получили названия центильных интервалов. </w:t>
      </w:r>
    </w:p>
    <w:p w14:paraId="0250EAE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центильном методе величину наблюдаемого признака считают средней, типичной, если она находится в пределах 25-75 центилей.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Следовательно, за среднее значение признака принимают его величины, ограниченные 4 и 5 центильными интервалами. 1-3 интервалы характеризуют снижение изучаемого показателя, 6-8 интервалы свидетельствуют об увеличении изучаемого показателя по сравнению со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редним его значением.</w:t>
      </w:r>
    </w:p>
    <w:p w14:paraId="755018D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br w:type="page"/>
      </w:r>
    </w:p>
    <w:p w14:paraId="1CD7205F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Заключение</w:t>
      </w:r>
    </w:p>
    <w:p w14:paraId="0401A293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</w:p>
    <w:p w14:paraId="4DC68E82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Средние величины - это количественная обобщающая характеристика однородной совокупности с изменяющимся варьирующим признаком. Средние величины широко применяются в медицинской статистике. Они используются при оценке физи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ологических показателей (средняя частота пульса, дыхания, АД), параметров физического развития (средний рост юношей 18 лет, средняя масса тела), при санитарно-гигиенических характеристиках (средняя жилая площадь на одного человека, среднее число бактерий 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1 мл), при количественном описании медицинских услуг (среднее число посещений в час, средняя занятость койки в течение года). </w:t>
      </w:r>
    </w:p>
    <w:p w14:paraId="5555F867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Средние величины обладают следующими свойствами: имеют абстрактный характер, так как являются обобщающей величиной: в них стираю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тся случайные колебания; занимают срединное положение в ряду (в строго симметричном ряду); сумма отклонений всех вариант от средней величины равна нулю.</w:t>
      </w:r>
    </w:p>
    <w:p w14:paraId="5E2765D3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Один важнейших показателей оценки здоровья населения - оценка физического развития. Для получения средн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их показателей физического развития проводится обследование больших групп людей различного возраста и пола. Полученные при исследованиях числовые данные отдельных признаков подвергаются обработке методом вариационной статистики для получения средних показа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телей - стандартов.</w:t>
      </w:r>
    </w:p>
    <w:p w14:paraId="287A4AC3" w14:textId="77777777" w:rsidR="00000000" w:rsidRDefault="0051208C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</w:p>
    <w:p w14:paraId="7692DF06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>Список использованной литературы</w:t>
      </w:r>
    </w:p>
    <w:p w14:paraId="7B82CE41" w14:textId="77777777" w:rsidR="00000000" w:rsidRDefault="0051208C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42F952A" w14:textId="77777777" w:rsidR="00000000" w:rsidRDefault="0051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Жидкова О.И. Медицинская статистика Конспект лекций. [Электронный ресурс] - 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&lt;http://gramotey.com/&gt;</w:t>
      </w:r>
    </w:p>
    <w:p w14:paraId="107A4859" w14:textId="77777777" w:rsidR="00000000" w:rsidRDefault="0051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Журавлева И.В. Отношение к здоровью индивида и общества. - Институт социологии 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АН. - М.: Наука, 2006.</w:t>
      </w:r>
    </w:p>
    <w:p w14:paraId="3E363AE0" w14:textId="77777777" w:rsidR="00000000" w:rsidRDefault="0051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 xml:space="preserve">Здоровье как предмет изучения в социологии медицины / Решетников А.В., Шаповалова О.А. 2008. [Электронный ресурс] - Режим доступа: </w:t>
      </w:r>
      <w:r>
        <w:rPr>
          <w:rFonts w:ascii="Times New Roman CYR" w:hAnsi="Times New Roman CYR" w:cs="Times New Roman CYR"/>
          <w:sz w:val="28"/>
          <w:szCs w:val="28"/>
          <w:u w:val="single"/>
          <w:lang w:val="ru-RU"/>
        </w:rPr>
        <w:t>&lt;http://vmede.org/&gt;</w:t>
      </w:r>
    </w:p>
    <w:p w14:paraId="417D7439" w14:textId="77777777" w:rsidR="00000000" w:rsidRDefault="0051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Иванова А.Е. Здоровье населения: понятийные, методологические и информационные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аспекты. - М.: ИСПИ РАН, 1996.</w:t>
      </w:r>
    </w:p>
    <w:p w14:paraId="04E0882D" w14:textId="77777777" w:rsidR="00000000" w:rsidRDefault="0051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Лучкевич В.С. Основы социальной медицины и управления здравоохранением: Учебное пособие. - СПб: СПбГМА, 1997. - 184с.</w:t>
      </w:r>
    </w:p>
    <w:p w14:paraId="34D4D52E" w14:textId="77777777" w:rsidR="0051208C" w:rsidRDefault="005120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ab/>
        <w:t>Решетников А.В. Социология медицины: учебник. - М.: ГЭОТАР-Медиа, 2006.</w:t>
      </w:r>
    </w:p>
    <w:sectPr w:rsidR="0051208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97"/>
    <w:rsid w:val="0051208C"/>
    <w:rsid w:val="00C3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3B552"/>
  <w14:defaultImageDpi w14:val="0"/>
  <w15:docId w15:val="{B6545648-FBC4-44DB-A63A-9334ADBB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2248</Words>
  <Characters>12814</Characters>
  <Application>Microsoft Office Word</Application>
  <DocSecurity>0</DocSecurity>
  <Lines>106</Lines>
  <Paragraphs>30</Paragraphs>
  <ScaleCrop>false</ScaleCrop>
  <Company/>
  <LinksUpToDate>false</LinksUpToDate>
  <CharactersWithSpaces>15032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2025-01-19T05:18:00Z</dcterms:created>
  <dcterms:modified xsi:type="dcterms:W3CDTF">2025-01-19T05:18:00Z</dcterms:modified>
</cp:coreProperties>
</file>