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25DD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30F18154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FB3886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употребление табачных изделий во время беременности повышает вероятность выкидыша и увеличивает риск преждевременной На сегодняшний день существует множество способов контрацепции, которая поможет определить сроки и не забеременеть н</w:t>
      </w:r>
      <w:r>
        <w:rPr>
          <w:rFonts w:ascii="Times New Roman CYR" w:hAnsi="Times New Roman CYR" w:cs="Times New Roman CYR"/>
          <w:sz w:val="28"/>
          <w:szCs w:val="28"/>
        </w:rPr>
        <w:t>еожиданно, а успеть позаботиться о своем здоровье и здоровье будущего ребенка. Для начала паре нужно пройти обследование на состояние организма и подлечиться при выявлении недугов. Далее очищаем свой организм от шлаков и токсинов, а только потом думать о з</w:t>
      </w:r>
      <w:r>
        <w:rPr>
          <w:rFonts w:ascii="Times New Roman CYR" w:hAnsi="Times New Roman CYR" w:cs="Times New Roman CYR"/>
          <w:sz w:val="28"/>
          <w:szCs w:val="28"/>
        </w:rPr>
        <w:t>ачатии. К сожалению 95 % родителей не готовятся к зачатию, считая, что все должно происходить своим ходом. Оно и произойдет, только в вашу обязанность все-таки входит забота о будущем ребенке не когда он уже появился на свет, а еще задолго до зачатия.</w:t>
      </w:r>
    </w:p>
    <w:p w14:paraId="2FB451AF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Всем</w:t>
      </w:r>
      <w:r>
        <w:rPr>
          <w:rFonts w:ascii="Times New Roman CYR" w:hAnsi="Times New Roman CYR" w:cs="Times New Roman CYR"/>
          <w:sz w:val="28"/>
          <w:szCs w:val="28"/>
        </w:rPr>
        <w:t>ирная организация здравоохранения озвучила просто пугающие цифры: около 42% представительниц слабого пола курят. Причём, определённая категория женщин не в силах расстаться с вредной привычкой даже в период вынашивания ребёнка, не отдавая себе отчёт, наско</w:t>
      </w:r>
      <w:r>
        <w:rPr>
          <w:rFonts w:ascii="Times New Roman CYR" w:hAnsi="Times New Roman CYR" w:cs="Times New Roman CYR"/>
          <w:sz w:val="28"/>
          <w:szCs w:val="28"/>
        </w:rPr>
        <w:t>лько пагубно это отражается на здоровье плода. Давно известно, что дым сигареты содержит примерно 2500 химических веществ. Существует мнение, что на развитие эмбриона хуже всего влияют угарный газ и никотин.</w:t>
      </w:r>
    </w:p>
    <w:p w14:paraId="33AE7AB8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Курение негативно влияет на вес малыша, увеличив</w:t>
      </w:r>
      <w:r>
        <w:rPr>
          <w:rFonts w:ascii="Times New Roman CYR" w:hAnsi="Times New Roman CYR" w:cs="Times New Roman CYR"/>
          <w:sz w:val="28"/>
          <w:szCs w:val="28"/>
        </w:rPr>
        <w:t>ает вероятность развития различных заболеваний, отставания в умственном развитии, может спровоцировать преждевременные роды и вызвать даже гибель плода. Наибольшую опасность представляет курение в третьем триместре беременности. Не стоит забывать, что пасс</w:t>
      </w:r>
      <w:r>
        <w:rPr>
          <w:rFonts w:ascii="Times New Roman CYR" w:hAnsi="Times New Roman CYR" w:cs="Times New Roman CYR"/>
          <w:sz w:val="28"/>
          <w:szCs w:val="28"/>
        </w:rPr>
        <w:t>ивное курение тоже может привести к негативным последствиям для будущего малыша.</w:t>
      </w:r>
    </w:p>
    <w:p w14:paraId="47A6BE02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Последние исследования врачей определённо связывают пассивное курение и риск появления на свет малыша с врождёнными дефектами.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Особенно это актуально для женщин, живущих в пос</w:t>
      </w:r>
      <w:r>
        <w:rPr>
          <w:rFonts w:ascii="Times New Roman CYR" w:hAnsi="Times New Roman CYR" w:cs="Times New Roman CYR"/>
          <w:sz w:val="28"/>
          <w:szCs w:val="28"/>
        </w:rPr>
        <w:t>тоянных стрессах и в неблагоприятной экологической обстановке.</w:t>
      </w:r>
    </w:p>
    <w:p w14:paraId="62D43268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Отслойки плаценты. Подобные осложнения могут привести даже к гибели матери и рождению мёртвого ребёнка.</w:t>
      </w:r>
    </w:p>
    <w:p w14:paraId="019EBE44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Стоит сказать несколько слов и о влиянии алкоголя на плод. Основное негативное влияние сп</w:t>
      </w:r>
      <w:r>
        <w:rPr>
          <w:rFonts w:ascii="Times New Roman CYR" w:hAnsi="Times New Roman CYR" w:cs="Times New Roman CYR"/>
          <w:sz w:val="28"/>
          <w:szCs w:val="28"/>
        </w:rPr>
        <w:t>иртов идёт на нервную систему будущего ребёнка. Действие спиртов вызывает склеивание эритроцитов, что приводит к закупорке капилляров, снабжающих нервную систему кровью. Приём алкоголя вызывает необратимую гибель части нейронов. Последствия удручают, тем б</w:t>
      </w:r>
      <w:r>
        <w:rPr>
          <w:rFonts w:ascii="Times New Roman CYR" w:hAnsi="Times New Roman CYR" w:cs="Times New Roman CYR"/>
          <w:sz w:val="28"/>
          <w:szCs w:val="28"/>
        </w:rPr>
        <w:t>олее известно, что плод просто не может выводить алкоголь, в отличии от организма взрослого человека.</w:t>
      </w:r>
    </w:p>
    <w:p w14:paraId="41F5DB32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женщина употребляет алкоголь, будучи беременной, то высока вероятность того, что у ребёнка разовьётся, так называемый, алкогольный синдром плода. Про</w:t>
      </w:r>
      <w:r>
        <w:rPr>
          <w:rFonts w:ascii="Times New Roman CYR" w:hAnsi="Times New Roman CYR" w:cs="Times New Roman CYR"/>
          <w:sz w:val="28"/>
          <w:szCs w:val="28"/>
        </w:rPr>
        <w:t>явления этого синдрома - уменьшение глазного яблока, косоглазие, не сформированный подбородок, низкий лоб.</w:t>
      </w:r>
    </w:p>
    <w:p w14:paraId="0FE6D241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такая неутешительная статистика, которая подтверждает реальную опасность для плода вредных привычек. Выход только один - здоровый образ жизни и с</w:t>
      </w:r>
      <w:r>
        <w:rPr>
          <w:rFonts w:ascii="Times New Roman CYR" w:hAnsi="Times New Roman CYR" w:cs="Times New Roman CYR"/>
          <w:sz w:val="28"/>
          <w:szCs w:val="28"/>
        </w:rPr>
        <w:t>ознательный отказ от вредных привычек.</w:t>
      </w:r>
    </w:p>
    <w:p w14:paraId="251CB253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Всё вышесказанное обусловливает актуальность темы данной курсовой работы.</w:t>
      </w:r>
    </w:p>
    <w:p w14:paraId="58F1E228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курсовой работы является анализ вредных факторов, влияющих на плод.</w:t>
      </w:r>
    </w:p>
    <w:p w14:paraId="527E07B9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поставленной цели необходимо решить следующие задачи:</w:t>
      </w:r>
    </w:p>
    <w:p w14:paraId="47FB3353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процесс развития плода;</w:t>
      </w:r>
    </w:p>
    <w:p w14:paraId="0AECDF4E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проанализировать влияние вредных факторов на плод;</w:t>
      </w:r>
    </w:p>
    <w:p w14:paraId="3C3F793F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проблемы беременной женщины и предложить помощь в их решении.</w:t>
      </w:r>
    </w:p>
    <w:p w14:paraId="6A1B2B6B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Теоретической основой при написании курсовой работы стали труды отечественных учёных, посвящённых в</w:t>
      </w:r>
      <w:r>
        <w:rPr>
          <w:rFonts w:ascii="Times New Roman CYR" w:hAnsi="Times New Roman CYR" w:cs="Times New Roman CYR"/>
          <w:sz w:val="28"/>
          <w:szCs w:val="28"/>
        </w:rPr>
        <w:t>опросам акушерства и гинекологии.</w:t>
      </w:r>
    </w:p>
    <w:p w14:paraId="2F5D974A" w14:textId="77777777" w:rsidR="00000000" w:rsidRDefault="008E2E1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481CF8B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Развитие плода</w:t>
      </w:r>
    </w:p>
    <w:p w14:paraId="7303E348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332E8C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Плодом называется не родившийся ребенок со времени, как он определяется развивающимся человеческим существом (начиная с двух месяцев после того, как яйцеклетка оплодотворилась). До этого времени оплодо</w:t>
      </w:r>
      <w:r>
        <w:rPr>
          <w:rFonts w:ascii="Times New Roman CYR" w:hAnsi="Times New Roman CYR" w:cs="Times New Roman CYR"/>
          <w:sz w:val="28"/>
          <w:szCs w:val="28"/>
        </w:rPr>
        <w:t>творенная яйцеклетка называется зародышем.</w:t>
      </w:r>
    </w:p>
    <w:p w14:paraId="018DB88F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Доктор отсчитывает начало беременности от первого дня последней менструации; прибавляя девять календарных месяцев и семь дней, он определяет время родов. Беременность делится на триместры (периоды по три месяца жи</w:t>
      </w:r>
      <w:r>
        <w:rPr>
          <w:rFonts w:ascii="Times New Roman CYR" w:hAnsi="Times New Roman CYR" w:cs="Times New Roman CYR"/>
          <w:sz w:val="28"/>
          <w:szCs w:val="28"/>
        </w:rPr>
        <w:t>зни зародыша или плода), но фактически зачатие возможно между десятым и четырнадцатым днем менструального цикла, когда у женщины наиболее вероятна овуляция и когда она находится в наиболее благоприятном периоде для зачатия; следовательно, в действительност</w:t>
      </w:r>
      <w:r>
        <w:rPr>
          <w:rFonts w:ascii="Times New Roman CYR" w:hAnsi="Times New Roman CYR" w:cs="Times New Roman CYR"/>
          <w:sz w:val="28"/>
          <w:szCs w:val="28"/>
        </w:rPr>
        <w:t xml:space="preserve">и беременность может начаться на второй неделе первого триместра. На этой стадии беременность представляет собой лишь оплодотворенную яйцеклетку, или плодное яйцо. В течение приблизительно трех дней после оплодотворения эта клетка двигается по фаллопиевой </w:t>
      </w:r>
      <w:r>
        <w:rPr>
          <w:rFonts w:ascii="Times New Roman CYR" w:hAnsi="Times New Roman CYR" w:cs="Times New Roman CYR"/>
          <w:sz w:val="28"/>
          <w:szCs w:val="28"/>
        </w:rPr>
        <w:t>трубе к матке, делясь и делясь, образуя маленькую группу клеток, которая называется морулой.</w:t>
      </w:r>
    </w:p>
    <w:p w14:paraId="34EDF7A1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триместр</w:t>
      </w:r>
    </w:p>
    <w:p w14:paraId="28419F60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Приблизительно в течение следующих трех дней морула проникает в матку. Она делится и делится, образуя полый клубочек клеток, который называется бла</w:t>
      </w:r>
      <w:r>
        <w:rPr>
          <w:rFonts w:ascii="Times New Roman CYR" w:hAnsi="Times New Roman CYR" w:cs="Times New Roman CYR"/>
          <w:sz w:val="28"/>
          <w:szCs w:val="28"/>
        </w:rPr>
        <w:t>стоцистой. Бластоцисту можно увидеть невооруженным глазом.</w:t>
      </w:r>
    </w:p>
    <w:p w14:paraId="788BFA94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-я неделя. Бластоциста прикрепляется к эндометрию: это называется имплантацией. Хориальные ворсины-выступы с поверхности бластоцисты-внедряются в слизистую оболочку матки, чтобы обеспечить питание </w:t>
      </w:r>
      <w:r>
        <w:rPr>
          <w:rFonts w:ascii="Times New Roman CYR" w:hAnsi="Times New Roman CYR" w:cs="Times New Roman CYR"/>
          <w:sz w:val="28"/>
          <w:szCs w:val="28"/>
        </w:rPr>
        <w:t>зародышу.</w:t>
      </w:r>
    </w:p>
    <w:p w14:paraId="2D18FA03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Внешняя оболочка бластоцисты, называемая трофобластом, начинает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развиваться в плаценту. Начинают формироваться кровяные клетки, и закладываются первые клетки сердца.</w:t>
      </w:r>
    </w:p>
    <w:p w14:paraId="323C1916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Плацента состоит из материнских кровеносных сосудов, находящихся в стенке матки</w:t>
      </w:r>
      <w:r>
        <w:rPr>
          <w:rFonts w:ascii="Times New Roman CYR" w:hAnsi="Times New Roman CYR" w:cs="Times New Roman CYR"/>
          <w:sz w:val="28"/>
          <w:szCs w:val="28"/>
        </w:rPr>
        <w:t>, и кровеносных сосудов плода, идущих из пуповины. Обмен крови, кислорода и продуктов жизнедеятельности происходит в пространстве между кровеносными сосудами, которые не соединяются. Бедная кислородом (голубая) кровь покидает плод по пупочным артериям, а б</w:t>
      </w:r>
      <w:r>
        <w:rPr>
          <w:rFonts w:ascii="Times New Roman CYR" w:hAnsi="Times New Roman CYR" w:cs="Times New Roman CYR"/>
          <w:sz w:val="28"/>
          <w:szCs w:val="28"/>
        </w:rPr>
        <w:t>огатая кислородом (красная) поступает к плоду по пупочной вене.</w:t>
      </w:r>
    </w:p>
    <w:p w14:paraId="469B2C38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неделя. Гормональные изменения заставляют эндометрий утолщаться, и его кровь питает бластоцисту.</w:t>
      </w:r>
    </w:p>
    <w:p w14:paraId="49FC4845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-я неделя. Амниотический мешок хорошо развит. Зародыш и, позже, плод будет находиться в нем </w:t>
      </w:r>
      <w:r>
        <w:rPr>
          <w:rFonts w:ascii="Times New Roman CYR" w:hAnsi="Times New Roman CYR" w:cs="Times New Roman CYR"/>
          <w:sz w:val="28"/>
          <w:szCs w:val="28"/>
        </w:rPr>
        <w:t>в течение всей беременности, удобно подвешенный в амниотической жидкости, в постоянной температуре и защищенный от толчков и ударов. Сердце уже бьется, вначале неритмично, но вскоре довольно равномерно и быстрее, чем материнское.</w:t>
      </w:r>
    </w:p>
    <w:p w14:paraId="6E6D566E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зародыше, который в этот</w:t>
      </w:r>
      <w:r>
        <w:rPr>
          <w:rFonts w:ascii="Times New Roman CYR" w:hAnsi="Times New Roman CYR" w:cs="Times New Roman CYR"/>
          <w:sz w:val="28"/>
          <w:szCs w:val="28"/>
        </w:rPr>
        <w:t xml:space="preserve"> период около 7 мм в длину, начинают формироваться спинной мозг и основы нервной системы.</w:t>
      </w:r>
    </w:p>
    <w:p w14:paraId="7399B238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неделя. Формируются первые органы. Растет голова, содержащая развивающийся головной мозг, который соединяется с рудиментарным спинным мозгом.</w:t>
      </w:r>
    </w:p>
    <w:p w14:paraId="6A56FCB6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Ручки и ножки выглядя</w:t>
      </w:r>
      <w:r>
        <w:rPr>
          <w:rFonts w:ascii="Times New Roman CYR" w:hAnsi="Times New Roman CYR" w:cs="Times New Roman CYR"/>
          <w:sz w:val="28"/>
          <w:szCs w:val="28"/>
        </w:rPr>
        <w:t>т как маленькие почки, а сердце и система кровоснабжения уже хорошо основаны.</w:t>
      </w:r>
    </w:p>
    <w:p w14:paraId="2629C163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Кровеносные сосуды, идущие из зародыша, соединяются с другими в развивающейся плаценте, образуя пуповину. Хориальные ворсины продолжают увеличиваться в числе и разветвляться, при</w:t>
      </w:r>
      <w:r>
        <w:rPr>
          <w:rFonts w:ascii="Times New Roman CYR" w:hAnsi="Times New Roman CYR" w:cs="Times New Roman CYR"/>
          <w:sz w:val="28"/>
          <w:szCs w:val="28"/>
        </w:rPr>
        <w:t>крепляя зародыш к стенке матки прочнее.</w:t>
      </w:r>
    </w:p>
    <w:p w14:paraId="2AECC2B1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самом зародыше, который в этот период около 10 мм в длину, формируется пищеварительная система, начиная с желудка и части кишок. Хотя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как такового лица еще нет, но на месте глаз и ушей уже есть небольшие впадинки. </w:t>
      </w:r>
      <w:r>
        <w:rPr>
          <w:rFonts w:ascii="Times New Roman CYR" w:hAnsi="Times New Roman CYR" w:cs="Times New Roman CYR"/>
          <w:sz w:val="28"/>
          <w:szCs w:val="28"/>
        </w:rPr>
        <w:t>Также начинают формироваться рот и челюсти, а головной мозг и спинной продолжают развиваться.</w:t>
      </w:r>
    </w:p>
    <w:p w14:paraId="57F5BDF7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-я неделя. Развитие головы становится быстрее. Внутренние части уха и глаза продолжают формироваться (глаза закрыты кожей, которая затем станет веками). Начинают </w:t>
      </w:r>
      <w:r>
        <w:rPr>
          <w:rFonts w:ascii="Times New Roman CYR" w:hAnsi="Times New Roman CYR" w:cs="Times New Roman CYR"/>
          <w:sz w:val="28"/>
          <w:szCs w:val="28"/>
        </w:rPr>
        <w:t>развиваться маленькие дырочки, которые позже станут ноздрями. Головной мозг и спинной почти сформированы. Развитие пищеварительной и мочевой систем продолжается, хотя печень и почки функционировать еще не могут. Ручки и ножки растут, и уже видны зачатки па</w:t>
      </w:r>
      <w:r>
        <w:rPr>
          <w:rFonts w:ascii="Times New Roman CYR" w:hAnsi="Times New Roman CYR" w:cs="Times New Roman CYR"/>
          <w:sz w:val="28"/>
          <w:szCs w:val="28"/>
        </w:rPr>
        <w:t>льцев. К концу шестой недели зародыш составляет около 1,3 см в длину.</w:t>
      </w:r>
    </w:p>
    <w:p w14:paraId="09859961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неделя. Плацента, через которую зародыш получает материнское питание и отправляет продукты своей жизнедеятельности для выделения, уже хорошо развита. Это важный период для формировани</w:t>
      </w:r>
      <w:r>
        <w:rPr>
          <w:rFonts w:ascii="Times New Roman CYR" w:hAnsi="Times New Roman CYR" w:cs="Times New Roman CYR"/>
          <w:sz w:val="28"/>
          <w:szCs w:val="28"/>
        </w:rPr>
        <w:t>я глаз и частей внутреннего уха; сердце бьется более сильно. Развитие пищеварительной системы продолжается, многие внутренние органы хотя и в очень простой форме уже существуют. Растут легкие, но они в это время твердые. Наблюдаются небольшие движения позв</w:t>
      </w:r>
      <w:r>
        <w:rPr>
          <w:rFonts w:ascii="Times New Roman CYR" w:hAnsi="Times New Roman CYR" w:cs="Times New Roman CYR"/>
          <w:sz w:val="28"/>
          <w:szCs w:val="28"/>
        </w:rPr>
        <w:t>оночника, продолжает формироваться лицо, и к этому времени уже видно, где будет рот. Ручки и ножки растут, развиваются бедренные, коленные, плечевые и локтевые суставы.</w:t>
      </w:r>
    </w:p>
    <w:p w14:paraId="6559E040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неделя. Глаза почти полностью развились, но пока прикрыты кожей полусформировавшихся</w:t>
      </w:r>
      <w:r>
        <w:rPr>
          <w:rFonts w:ascii="Times New Roman CYR" w:hAnsi="Times New Roman CYR" w:cs="Times New Roman CYR"/>
          <w:sz w:val="28"/>
          <w:szCs w:val="28"/>
        </w:rPr>
        <w:t xml:space="preserve"> век. Продолжает формироваться лицо, появляются зачатки носа. Сейчас уже можно увидеть пальчики на ручках и ножках, и конечности могут немного двигаться. Голова, большая по сравнению с остальным телом, наклонена вниз, на грудь. Зародыш теперь составляет пр</w:t>
      </w:r>
      <w:r>
        <w:rPr>
          <w:rFonts w:ascii="Times New Roman CYR" w:hAnsi="Times New Roman CYR" w:cs="Times New Roman CYR"/>
          <w:sz w:val="28"/>
          <w:szCs w:val="28"/>
        </w:rPr>
        <w:t>иблизительно 4 см в длину.</w:t>
      </w:r>
    </w:p>
    <w:p w14:paraId="43FCD210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-я неделя. Пуповина полностью сформировалась и питает кровью сердечнососудистую систему плода. Формирование внутренней части уха завершилось, наружная часть начинает формироваться. Все основные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внутренние органы продолжают развив</w:t>
      </w:r>
      <w:r>
        <w:rPr>
          <w:rFonts w:ascii="Times New Roman CYR" w:hAnsi="Times New Roman CYR" w:cs="Times New Roman CYR"/>
          <w:sz w:val="28"/>
          <w:szCs w:val="28"/>
        </w:rPr>
        <w:t>аться, и матка увеличивается в размере. К этому времени плод достигает 4,5 см в длину.</w:t>
      </w:r>
    </w:p>
    <w:p w14:paraId="55138F58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неделя. В этот период по сердечнососудистой системе плода циркулирует кровь. Начала формироваться репродуктивная система, но только внутри. Наружные половые органы ещ</w:t>
      </w:r>
      <w:r>
        <w:rPr>
          <w:rFonts w:ascii="Times New Roman CYR" w:hAnsi="Times New Roman CYR" w:cs="Times New Roman CYR"/>
          <w:sz w:val="28"/>
          <w:szCs w:val="28"/>
        </w:rPr>
        <w:t>е не видны. Продолжает развиваться лицо, и ручки и ножки очень четко сформированы, с крохотными тоненькими пальчиками. Движения ручек и ножек становятся более энергичными, но еще не чувствуются матерью. К концу 10-й недели плод составляет 5,5 см.</w:t>
      </w:r>
    </w:p>
    <w:p w14:paraId="6A6F1382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неделя</w:t>
      </w:r>
      <w:r>
        <w:rPr>
          <w:rFonts w:ascii="Times New Roman CYR" w:hAnsi="Times New Roman CYR" w:cs="Times New Roman CYR"/>
          <w:sz w:val="28"/>
          <w:szCs w:val="28"/>
        </w:rPr>
        <w:t>. Лицо почти полностью сформировалось, и развились веки. Начали развиваться мышцы и наружные половые органы. Плацента к этому моменту уже отдельный орган - мягкая подушка из тканей. Объем жидкости в амниотическом мешке постепенно увеличивается между 11-й и</w:t>
      </w:r>
      <w:r>
        <w:rPr>
          <w:rFonts w:ascii="Times New Roman CYR" w:hAnsi="Times New Roman CYR" w:cs="Times New Roman CYR"/>
          <w:sz w:val="28"/>
          <w:szCs w:val="28"/>
        </w:rPr>
        <w:t xml:space="preserve"> 40-й неделями беременности.</w:t>
      </w:r>
    </w:p>
    <w:p w14:paraId="424C5BAF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-14-я недели. Почти все внутренние органы сформировались, но они еще не могут функционировать независимо от матери. Матку уже можно прощупать, она поднялась над тазовыми костями, но беременность у матери еще незаметна.</w:t>
      </w:r>
    </w:p>
    <w:p w14:paraId="06663347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т</w:t>
      </w:r>
      <w:r>
        <w:rPr>
          <w:rFonts w:ascii="Times New Roman CYR" w:hAnsi="Times New Roman CYR" w:cs="Times New Roman CYR"/>
          <w:sz w:val="28"/>
          <w:szCs w:val="28"/>
        </w:rPr>
        <w:t>риместр</w:t>
      </w:r>
    </w:p>
    <w:p w14:paraId="19C9D116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-16-я недели. Продолжают формироваться конечности, и суставы уже могут двигаться. На пальчиках развиваются ногти, и мягкие, тонкие волоски, называемые лануго, покрывают весь плод. После 14-й недели плацента полностью сформировалась. Начинается быст</w:t>
      </w:r>
      <w:r>
        <w:rPr>
          <w:rFonts w:ascii="Times New Roman CYR" w:hAnsi="Times New Roman CYR" w:cs="Times New Roman CYR"/>
          <w:sz w:val="28"/>
          <w:szCs w:val="28"/>
        </w:rPr>
        <w:t>рый рост: плод в этот период весит около 135 г и составляет в длину около 12 см.</w:t>
      </w:r>
    </w:p>
    <w:p w14:paraId="6E66E57F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16-й недели почки начинают выделять слабую мочу.</w:t>
      </w:r>
    </w:p>
    <w:p w14:paraId="7C7F354A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неделя. К этому времени плод способен производить энергичные брыкающие движения, которые мать чувствует. Быстро разви</w:t>
      </w:r>
      <w:r>
        <w:rPr>
          <w:rFonts w:ascii="Times New Roman CYR" w:hAnsi="Times New Roman CYR" w:cs="Times New Roman CYR"/>
          <w:sz w:val="28"/>
          <w:szCs w:val="28"/>
        </w:rPr>
        <w:t>ваются мышцы, и на голове начинают расти волосы. Плод достигает приблизительно 21 см в длину.</w:t>
      </w:r>
    </w:p>
    <w:p w14:paraId="372C5756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-я неделя. Мышцы почти полностью сформированы. Плацента продолжает расти: все необходимые питательные вещества, включая кислород, поступают к плоду от матери, а о</w:t>
      </w:r>
      <w:r>
        <w:rPr>
          <w:rFonts w:ascii="Times New Roman CYR" w:hAnsi="Times New Roman CYR" w:cs="Times New Roman CYR"/>
          <w:sz w:val="28"/>
          <w:szCs w:val="28"/>
        </w:rPr>
        <w:t>т плода к матери -продукты жизнедеятельности, которые матерью выводятся. Обмен веществ и кровообращение матери и ребенка остаются довольно раздельными.</w:t>
      </w:r>
    </w:p>
    <w:p w14:paraId="3B1F5708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Плод вес еще не может существовать независимо от матери, хотя есть очень редкие примеры того, что дети, </w:t>
      </w:r>
      <w:r>
        <w:rPr>
          <w:rFonts w:ascii="Times New Roman CYR" w:hAnsi="Times New Roman CYR" w:cs="Times New Roman CYR"/>
          <w:sz w:val="28"/>
          <w:szCs w:val="28"/>
        </w:rPr>
        <w:t>преждевременно рожденные на этой стадии, выживали при специальном уходе. Вес плода в это время около 570 г, и рост около 33 см.</w:t>
      </w:r>
    </w:p>
    <w:p w14:paraId="3C5AB11D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неделя. Теперь можно сказать, что плод жизнеспособен, потому что если в это время произойдут роды, вероятность выживания сост</w:t>
      </w:r>
      <w:r>
        <w:rPr>
          <w:rFonts w:ascii="Times New Roman CYR" w:hAnsi="Times New Roman CYR" w:cs="Times New Roman CYR"/>
          <w:sz w:val="28"/>
          <w:szCs w:val="28"/>
        </w:rPr>
        <w:t>авляет 5 процентов. Покрытый жиром, который называется первородной смазкой, чтобы защититься от жидкости в амниотическом мешке, он составляет сейчас приблизительно 37 см в длину.</w:t>
      </w:r>
    </w:p>
    <w:p w14:paraId="7E496BE4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триместр</w:t>
      </w:r>
    </w:p>
    <w:p w14:paraId="61BCF92B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 тела плода догоняет голову, и плод приобретает физически</w:t>
      </w:r>
      <w:r>
        <w:rPr>
          <w:rFonts w:ascii="Times New Roman CYR" w:hAnsi="Times New Roman CYR" w:cs="Times New Roman CYR"/>
          <w:sz w:val="28"/>
          <w:szCs w:val="28"/>
        </w:rPr>
        <w:t>е пропорции ребенка. Он, конечно, более худой, потому что еще не развит подкожный жир. Количество первородной смазки увеличивается. В длину тельце достигает 47 см; вероятность выживания составляет 15 процентов в случае, если ребенок родится в этот период.</w:t>
      </w:r>
    </w:p>
    <w:p w14:paraId="29AFE3D4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неделя. К этому моменту вероятность выживания увеличивается до 90 процентов, так как легкие уже полностью сформировались. Во многих случаях в это время ребенок поворачивается в матке головкой вниз, но у женщин, уже имеющих детей, это может произойти поз</w:t>
      </w:r>
      <w:r>
        <w:rPr>
          <w:rFonts w:ascii="Times New Roman CYR" w:hAnsi="Times New Roman CYR" w:cs="Times New Roman CYR"/>
          <w:sz w:val="28"/>
          <w:szCs w:val="28"/>
        </w:rPr>
        <w:t>же.</w:t>
      </w:r>
    </w:p>
    <w:p w14:paraId="5BC4037F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Яички у мальчика опускаются в мошоночный мешочек; первородная смазка увеличивается. Ребенок прибавляет 28 г в день. Иногда дети рождаются с тонким волосяным покровом на руках, ногах и плечах, но обычно лануго исчезает в последние недели беременности.</w:t>
      </w:r>
    </w:p>
    <w:p w14:paraId="09C703EB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</w:t>
      </w:r>
      <w:r>
        <w:rPr>
          <w:rFonts w:ascii="Times New Roman CYR" w:hAnsi="Times New Roman CYR" w:cs="Times New Roman CYR"/>
          <w:sz w:val="28"/>
          <w:szCs w:val="28"/>
        </w:rPr>
        <w:t>оды, как правило, приходят на сороковой неделе, хотя могут быть и раньше, и позже. Когда ребенок рождается, на теле у него видны остатки первородной смазки, но не на глазах и не на рту. Ребенок может быть около 50 см и весом около 3,4 кг.</w:t>
      </w:r>
    </w:p>
    <w:p w14:paraId="32EE0D9D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три месяц</w:t>
      </w:r>
      <w:r>
        <w:rPr>
          <w:rFonts w:ascii="Times New Roman CYR" w:hAnsi="Times New Roman CYR" w:cs="Times New Roman CYR"/>
          <w:sz w:val="28"/>
          <w:szCs w:val="28"/>
        </w:rPr>
        <w:t>а беременности женщины - это период, когда происходит основное формирование плода, и очень важно для матери избегать всего, что может нанести ему вред. Перед тем как принимать какие-либо лекарства, следует посоветоваться с врачом, и абсолютно всем женщинам</w:t>
      </w:r>
      <w:r>
        <w:rPr>
          <w:rFonts w:ascii="Times New Roman CYR" w:hAnsi="Times New Roman CYR" w:cs="Times New Roman CYR"/>
          <w:sz w:val="28"/>
          <w:szCs w:val="28"/>
        </w:rPr>
        <w:t xml:space="preserve"> рекомендуется бросить курить и перестать употреблять спиртные напитки, как только становится известно, что наступила беременность.</w:t>
      </w:r>
    </w:p>
    <w:p w14:paraId="718CFF32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тем как забеременеть, женщина должна убедиться, что у нее иммунитет против краснухи, и если она ею не болела, то необх</w:t>
      </w:r>
      <w:r>
        <w:rPr>
          <w:rFonts w:ascii="Times New Roman CYR" w:hAnsi="Times New Roman CYR" w:cs="Times New Roman CYR"/>
          <w:sz w:val="28"/>
          <w:szCs w:val="28"/>
        </w:rPr>
        <w:t>одимо сделать прививку. Если во время беременности переболеть краснухой, ребенок может родиться с тяжелыми отклонениями.</w:t>
      </w:r>
    </w:p>
    <w:p w14:paraId="49272616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обратиться к врачу в самом начале беременности - для общего обследования и организации дородового обслуживания. Наблюдение за р</w:t>
      </w:r>
      <w:r>
        <w:rPr>
          <w:rFonts w:ascii="Times New Roman CYR" w:hAnsi="Times New Roman CYR" w:cs="Times New Roman CYR"/>
          <w:sz w:val="28"/>
          <w:szCs w:val="28"/>
        </w:rPr>
        <w:t>азвитием плода в течение всей беременности очень важно. Приемы этого наблюдения самые разнообразные: от замеров живота матери до ультразвукового исследования.</w:t>
      </w:r>
    </w:p>
    <w:p w14:paraId="7DECFCD2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Примерно за неделю до очередной менструации могут наблюдаться небольшие кровяные выделения, так к</w:t>
      </w:r>
      <w:r>
        <w:rPr>
          <w:rFonts w:ascii="Times New Roman CYR" w:hAnsi="Times New Roman CYR" w:cs="Times New Roman CYR"/>
          <w:sz w:val="28"/>
          <w:szCs w:val="28"/>
        </w:rPr>
        <w:t xml:space="preserve">ак формируются новые кровеносные сосуды для питания растущего зародыша. Нужно обязательно сказать об этом врачу, а также о любых других симптомах. Врач даст рекомендации по питанию и назначит дополнительные витамины и железо, если это понадобится. Следует </w:t>
      </w:r>
      <w:r>
        <w:rPr>
          <w:rFonts w:ascii="Times New Roman CYR" w:hAnsi="Times New Roman CYR" w:cs="Times New Roman CYR"/>
          <w:sz w:val="28"/>
          <w:szCs w:val="28"/>
        </w:rPr>
        <w:t>регулярно проверять кровяное давление и мочу, чтобы убедиться, что мать здорова.</w:t>
      </w:r>
    </w:p>
    <w:p w14:paraId="07ABF489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течение второго триместра мать почувствует, что ребенок шевелится, особенно когда она засыпает. Ее собственная кровеносная система изменилась,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наращивая продуцирование кровя</w:t>
      </w:r>
      <w:r>
        <w:rPr>
          <w:rFonts w:ascii="Times New Roman CYR" w:hAnsi="Times New Roman CYR" w:cs="Times New Roman CYR"/>
          <w:sz w:val="28"/>
          <w:szCs w:val="28"/>
        </w:rPr>
        <w:t>ных клеток.</w:t>
      </w:r>
    </w:p>
    <w:p w14:paraId="6AD0E324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20-й неделе грудь готова к кормлению: некоторые женщины обнаружат, что из сосков выделяется желтая жидкость, называемая молозивом. Не у всех беременных женщин выделяется молозиво, но не стоит по этому поводу беспокоиться.</w:t>
      </w:r>
    </w:p>
    <w:p w14:paraId="6AA6BED5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беременност</w:t>
      </w:r>
      <w:r>
        <w:rPr>
          <w:rFonts w:ascii="Times New Roman CYR" w:hAnsi="Times New Roman CYR" w:cs="Times New Roman CYR"/>
          <w:sz w:val="28"/>
          <w:szCs w:val="28"/>
        </w:rPr>
        <w:t>и женщины могут страдать от нарушений пищеварения, изжоги и запоров, поэтому следует учесть эти факторы в выборе питания. С развитием беременности увеличение веса и давления на внутренние органы может вызвать геморроидальные узлы в прямой кишке и варикозны</w:t>
      </w:r>
      <w:r>
        <w:rPr>
          <w:rFonts w:ascii="Times New Roman CYR" w:hAnsi="Times New Roman CYR" w:cs="Times New Roman CYR"/>
          <w:sz w:val="28"/>
          <w:szCs w:val="28"/>
        </w:rPr>
        <w:t>е расширения вен на ногах. От геморроя можно частично предохраниться, избегая запоров, а раздражение, которое они вызывают, можно облегчить мазью или суппозиториями, назначенными врачом. Если носить специальные эластичные чулки или колготки, это предохрани</w:t>
      </w:r>
      <w:r>
        <w:rPr>
          <w:rFonts w:ascii="Times New Roman CYR" w:hAnsi="Times New Roman CYR" w:cs="Times New Roman CYR"/>
          <w:sz w:val="28"/>
          <w:szCs w:val="28"/>
        </w:rPr>
        <w:t>т от варикозного расширения вен. Но, что очень существенно, их нужно надевать перед тем, как встать утром с постели.</w:t>
      </w:r>
    </w:p>
    <w:p w14:paraId="19F3DACE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триместр. К третьему триместру матка значительно выросла, и многим женщинам тяжело ходить, не откидываясь слегка назад, что может вы</w:t>
      </w:r>
      <w:r>
        <w:rPr>
          <w:rFonts w:ascii="Times New Roman CYR" w:hAnsi="Times New Roman CYR" w:cs="Times New Roman CYR"/>
          <w:sz w:val="28"/>
          <w:szCs w:val="28"/>
        </w:rPr>
        <w:t>звать боли в спине. Время от времени могут наблюдаться безболезненные сокращения матки, это нормальное явление; сокращения устраняются кровообращением в плаценте.</w:t>
      </w:r>
    </w:p>
    <w:p w14:paraId="3B1DDA1E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Лежать на животе становится неудобным. Однако, так как голова ребенка «заняла свою позицию» -</w:t>
      </w:r>
      <w:r>
        <w:rPr>
          <w:rFonts w:ascii="Times New Roman CYR" w:hAnsi="Times New Roman CYR" w:cs="Times New Roman CYR"/>
          <w:sz w:val="28"/>
          <w:szCs w:val="28"/>
        </w:rPr>
        <w:t xml:space="preserve"> опущена в таз, многие женщины чувствуют комфорт, потому что значительно уменьшается давление на желудок и диафрагму. Примерно на сороковой неделе начинаются роды. Тазовые кости матери уже раздвинулись в готовности дать путь ребенку.</w:t>
      </w:r>
    </w:p>
    <w:p w14:paraId="03457D1B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Мощные сокращения, раз</w:t>
      </w:r>
      <w:r>
        <w:rPr>
          <w:rFonts w:ascii="Times New Roman CYR" w:hAnsi="Times New Roman CYR" w:cs="Times New Roman CYR"/>
          <w:sz w:val="28"/>
          <w:szCs w:val="28"/>
        </w:rPr>
        <w:t>рыв амниотического мешка, небольшие кровяные выделения из матки - все это первые признаки приближающихся родов. Шейка матки расширяется, и ребенок начинает свой путь.</w:t>
      </w:r>
    </w:p>
    <w:p w14:paraId="1BDD1DDF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Новорожденный в среднем весит около 3,4 кг , но вообще вес считается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нормальным в предела</w:t>
      </w:r>
      <w:r>
        <w:rPr>
          <w:rFonts w:ascii="Times New Roman CYR" w:hAnsi="Times New Roman CYR" w:cs="Times New Roman CYR"/>
          <w:sz w:val="28"/>
          <w:szCs w:val="28"/>
        </w:rPr>
        <w:t>х от 2,8 кг до 4,0 кг.</w:t>
      </w:r>
    </w:p>
    <w:p w14:paraId="0CCFBC2C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Волосы на головке у новорожденного могут быть едва видны, а могут быть до 4 см, ногти на руках и на ногах доходят до кончиков пальцев, даже могут быть немного длиннее, глаза почти всегда голубые, потому что цвет глаз еще не установил</w:t>
      </w:r>
      <w:r>
        <w:rPr>
          <w:rFonts w:ascii="Times New Roman CYR" w:hAnsi="Times New Roman CYR" w:cs="Times New Roman CYR"/>
          <w:sz w:val="28"/>
          <w:szCs w:val="28"/>
        </w:rPr>
        <w:t>ся.</w:t>
      </w:r>
    </w:p>
    <w:p w14:paraId="1872AB65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25F924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Влияние вредных факторов на плод</w:t>
      </w:r>
    </w:p>
    <w:p w14:paraId="05D39D71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4BB6D8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вредных факторов. Во время беременности вредное воздействие на развитие сначала эмбриона, а потом и плода может оказывать множество различных факторов. При этом следует учитывать влияние вредных факторов на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здоровье родителей и во время формирования гамет, и накануне зачатия. В связи с этим беременность нужно планировать на время, когда будущие родители здоровы, не злоупотребляют вредными привычками, не связаны с вредными производственными факторами, нормаль</w:t>
      </w:r>
      <w:r>
        <w:rPr>
          <w:rFonts w:ascii="Times New Roman CYR" w:hAnsi="Times New Roman CYR" w:cs="Times New Roman CYR"/>
          <w:sz w:val="28"/>
          <w:szCs w:val="28"/>
        </w:rPr>
        <w:t>но питаются, обоюдно хотят ребенка. Повреждающие факторы во время периода эмбриогенеза наиболее опасны и могут вызвать гибель, уродство или болезнь плода.</w:t>
      </w:r>
    </w:p>
    <w:p w14:paraId="4DB24F2E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факторы, которые не вызывают патологических изменений у плода, но способствуют невынашиванию, чт</w:t>
      </w:r>
      <w:r>
        <w:rPr>
          <w:rFonts w:ascii="Times New Roman CYR" w:hAnsi="Times New Roman CYR" w:cs="Times New Roman CYR"/>
          <w:sz w:val="28"/>
          <w:szCs w:val="28"/>
        </w:rPr>
        <w:t>о в конечном итоге все равно приводит к осложнениям у новорожденного.</w:t>
      </w:r>
    </w:p>
    <w:p w14:paraId="4C9476AF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Некоторые факторы опасны в любые сроки беременности (радиация, инфекции, химические вредности). Желательно, чтобы женщина, планирующая беременность, не работала на вредном производстве. </w:t>
      </w:r>
      <w:r>
        <w:rPr>
          <w:rFonts w:ascii="Times New Roman CYR" w:hAnsi="Times New Roman CYR" w:cs="Times New Roman CYR"/>
          <w:sz w:val="28"/>
          <w:szCs w:val="28"/>
        </w:rPr>
        <w:t>Еще в старинные времена молодоженам не разрешались спиртные напитки, не допускалось планировать беременность во время поста, во время постов беременным разрешалось применять скоромную пищу.</w:t>
      </w:r>
    </w:p>
    <w:p w14:paraId="7699E6FF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Вредные факторы можно объединить в следующие группы:</w:t>
      </w:r>
    </w:p>
    <w:p w14:paraId="093FB329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Профессиона</w:t>
      </w:r>
      <w:r>
        <w:rPr>
          <w:rFonts w:ascii="Times New Roman CYR" w:hAnsi="Times New Roman CYR" w:cs="Times New Roman CYR"/>
          <w:sz w:val="28"/>
          <w:szCs w:val="28"/>
        </w:rPr>
        <w:t xml:space="preserve">льные вредности, среди которых особенно вредными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являются работы с радиоактивными веществами, рентгеном, химическими веществами, контакт с инфекционными больными, штаммами микроорганизмов, любые чрезмерные нагрузки. Так химические вещества (например, фосфо</w:t>
      </w:r>
      <w:r>
        <w:rPr>
          <w:rFonts w:ascii="Times New Roman CYR" w:hAnsi="Times New Roman CYR" w:cs="Times New Roman CYR"/>
          <w:sz w:val="28"/>
          <w:szCs w:val="28"/>
        </w:rPr>
        <w:t>рорганические) способны накапливаться в организме и оказывать вредное воздействие даже через несколько лет после того, как женщина уволилась с вредного производства.</w:t>
      </w:r>
    </w:p>
    <w:p w14:paraId="6BC8DC5F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Инфекции. Все инфекционные заболевания опасны, особенно в период эмбриогенеза. Например,</w:t>
      </w:r>
      <w:r>
        <w:rPr>
          <w:rFonts w:ascii="Times New Roman CYR" w:hAnsi="Times New Roman CYR" w:cs="Times New Roman CYR"/>
          <w:sz w:val="28"/>
          <w:szCs w:val="28"/>
        </w:rPr>
        <w:t xml:space="preserve"> краснуха, цитомегалия вызывают уродства плода. Опасны сами инфекции как явные с клиническими проявлениями (сифилис, гепатит), так и скрытые инфекции (токсоплазмоз, микоплазмоз). Так как при лечении инфекционных заболеваний применяются антибактериальные пр</w:t>
      </w:r>
      <w:r>
        <w:rPr>
          <w:rFonts w:ascii="Times New Roman CYR" w:hAnsi="Times New Roman CYR" w:cs="Times New Roman CYR"/>
          <w:sz w:val="28"/>
          <w:szCs w:val="28"/>
        </w:rPr>
        <w:t>епараты, то это может также оказать неблагоприятное воздействие на плод. В случае тяжелого инфекционного заболевания в период эмбриогенеза, при котором к тому же проводится массивная антибактериальная терапия, показано прерывание беременности.</w:t>
      </w:r>
    </w:p>
    <w:p w14:paraId="13BB165C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Вредные эк</w:t>
      </w:r>
      <w:r>
        <w:rPr>
          <w:rFonts w:ascii="Times New Roman CYR" w:hAnsi="Times New Roman CYR" w:cs="Times New Roman CYR"/>
          <w:sz w:val="28"/>
          <w:szCs w:val="28"/>
        </w:rPr>
        <w:t>ологические факторы. Это может быть загрязнение окружающей среды вследствие проживания женщины в промышленной зоне, в местностях с сильным радиационным или химическим загрязнением. Все беременные женщины должны быть эвакуированы из зон экологических бедств</w:t>
      </w:r>
      <w:r>
        <w:rPr>
          <w:rFonts w:ascii="Times New Roman CYR" w:hAnsi="Times New Roman CYR" w:cs="Times New Roman CYR"/>
          <w:sz w:val="28"/>
          <w:szCs w:val="28"/>
        </w:rPr>
        <w:t>ий. Некоторые местности отличаются недостаточным содержанием в воде необходимых минеральных веществ (йода, кальция), с повышенным содержанием солей и др. Это можно корригировать назначением специальной диеты, витаминных и минеральных комплексов. Резкое изм</w:t>
      </w:r>
      <w:r>
        <w:rPr>
          <w:rFonts w:ascii="Times New Roman CYR" w:hAnsi="Times New Roman CYR" w:cs="Times New Roman CYR"/>
          <w:sz w:val="28"/>
          <w:szCs w:val="28"/>
        </w:rPr>
        <w:t>енение экологических условий может быть стрессовым фактором для беременной (изменение высоты местности, природных или погодных условий).</w:t>
      </w:r>
    </w:p>
    <w:p w14:paraId="0B5585FE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Кислородная недостаточность может быть вследствие экологических нарушений, условий промышленного города, производства</w:t>
      </w:r>
      <w:r>
        <w:rPr>
          <w:rFonts w:ascii="Times New Roman CYR" w:hAnsi="Times New Roman CYR" w:cs="Times New Roman CYR"/>
          <w:sz w:val="28"/>
          <w:szCs w:val="28"/>
        </w:rPr>
        <w:t xml:space="preserve">, злоупотребления вредными привычками, недостатком питания, нахождением в плохо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проветриваемых помещениях.</w:t>
      </w:r>
    </w:p>
    <w:p w14:paraId="6B020816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Вредные привычки (курение, алкоголизм, наркотики). Их влияние, особенно наркотиков и алкоголя, совершенно недопустимо во время беременности, так ка</w:t>
      </w:r>
      <w:r>
        <w:rPr>
          <w:rFonts w:ascii="Times New Roman CYR" w:hAnsi="Times New Roman CYR" w:cs="Times New Roman CYR"/>
          <w:sz w:val="28"/>
          <w:szCs w:val="28"/>
        </w:rPr>
        <w:t>к приводит к гипоксии и уродствам плода. Часто женщины, злоупотребляющие этими привычками, не заинтересованы в беременности, нарушают правила подготовки к родам. По статистическим данным, к сожалению, в последнее время число курящих женщин увеличилось. Есл</w:t>
      </w:r>
      <w:r>
        <w:rPr>
          <w:rFonts w:ascii="Times New Roman CYR" w:hAnsi="Times New Roman CYR" w:cs="Times New Roman CYR"/>
          <w:sz w:val="28"/>
          <w:szCs w:val="28"/>
        </w:rPr>
        <w:t>и беременная женщина бросила курить во время раннего токсикоза, то не следует возвращаться к этой привычке, так как у курящей женщины ребенок отстает в развитии и, как правило, маловесный. Если женщина не может полностью отказаться от курения, то она должн</w:t>
      </w:r>
      <w:r>
        <w:rPr>
          <w:rFonts w:ascii="Times New Roman CYR" w:hAnsi="Times New Roman CYR" w:cs="Times New Roman CYR"/>
          <w:sz w:val="28"/>
          <w:szCs w:val="28"/>
        </w:rPr>
        <w:t>а сократить количество выкуриваемых сигарет.</w:t>
      </w:r>
    </w:p>
    <w:p w14:paraId="47FD1147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Недостаточное питание. Для борьбы с этой проблемой необходимо информировать женщину о правильном питании и важности его, некоторым женщинам необходима социальная поддержка. Во время беременности вредным являет</w:t>
      </w:r>
      <w:r>
        <w:rPr>
          <w:rFonts w:ascii="Times New Roman CYR" w:hAnsi="Times New Roman CYR" w:cs="Times New Roman CYR"/>
          <w:sz w:val="28"/>
          <w:szCs w:val="28"/>
        </w:rPr>
        <w:t>ся также и чрезмерное и несбалансированное питание.</w:t>
      </w:r>
    </w:p>
    <w:p w14:paraId="528CB02D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Соматические заболевания.</w:t>
      </w:r>
    </w:p>
    <w:p w14:paraId="7A4F90F3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Осложнения беременности (гестозы, анемия, невынашивание и др.). О влиянии соматических заболеваний и патологии беременности говорится в следующей главе.</w:t>
      </w:r>
    </w:p>
    <w:p w14:paraId="5978BBFA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Прием лекарственны</w:t>
      </w:r>
      <w:r>
        <w:rPr>
          <w:rFonts w:ascii="Times New Roman CYR" w:hAnsi="Times New Roman CYR" w:cs="Times New Roman CYR"/>
          <w:sz w:val="28"/>
          <w:szCs w:val="28"/>
        </w:rPr>
        <w:t>х препаратов. Категорически недопустим прием лекарственных средств во время беременности без назначения врача-акушера. Особенно нежелателен прием лекарственных средств в I триместре беременности. Здоровой беременной женщине вообще незачем принимать лекарст</w:t>
      </w:r>
      <w:r>
        <w:rPr>
          <w:rFonts w:ascii="Times New Roman CYR" w:hAnsi="Times New Roman CYR" w:cs="Times New Roman CYR"/>
          <w:sz w:val="28"/>
          <w:szCs w:val="28"/>
        </w:rPr>
        <w:t>ва. Правда, в целях профилактики осложнений в северной местности, где женщины получают мало ультрафиолета, витаминов, особенно при несбалансированном питании, рекомендуется прием витамина Е и фолиевой кислоты во II триместре; прием кальция, витамина D (или</w:t>
      </w:r>
      <w:r>
        <w:rPr>
          <w:rFonts w:ascii="Times New Roman CYR" w:hAnsi="Times New Roman CYR" w:cs="Times New Roman CYR"/>
          <w:sz w:val="28"/>
          <w:szCs w:val="28"/>
        </w:rPr>
        <w:t xml:space="preserve"> рыбьего жира), сеансы УФО - в III триместре.</w:t>
      </w:r>
    </w:p>
    <w:p w14:paraId="07D04FD9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Стрессовые ситуации. Необходимо охранять женщину во время беременности от стрессовых ситуаций. Это обязанности семьи, близких людей, акушерки и самой женщины. Женщина должна избегать конфликтов, избытка негат</w:t>
      </w:r>
      <w:r>
        <w:rPr>
          <w:rFonts w:ascii="Times New Roman CYR" w:hAnsi="Times New Roman CYR" w:cs="Times New Roman CYR"/>
          <w:sz w:val="28"/>
          <w:szCs w:val="28"/>
        </w:rPr>
        <w:t>ивной информации и избытка общения, очень продуманно выбирать литературу, телевизионные программы, контакты с окружающими и темы разговоров. Еще в старинное время говорили, что беременная должна смотреть на красивое, думать о возвышенном и поступать благор</w:t>
      </w:r>
      <w:r>
        <w:rPr>
          <w:rFonts w:ascii="Times New Roman CYR" w:hAnsi="Times New Roman CYR" w:cs="Times New Roman CYR"/>
          <w:sz w:val="28"/>
          <w:szCs w:val="28"/>
        </w:rPr>
        <w:t>одно, чтобы у нее родился здоровый и красивый ребенок. Нельзя пугать и обижать беременную женщину. В старину говорили, что тот, кто обидел или отказал в просьбе беременной, - совершил грех. Однако в наш интенсивный век избежать негативной информации полнос</w:t>
      </w:r>
      <w:r>
        <w:rPr>
          <w:rFonts w:ascii="Times New Roman CYR" w:hAnsi="Times New Roman CYR" w:cs="Times New Roman CYR"/>
          <w:sz w:val="28"/>
          <w:szCs w:val="28"/>
        </w:rPr>
        <w:t>тью невозможно. Необходимо научить женщину справляться с психологическими проблемами и страхами, концентрировать свое внимание на вынашивании беременности.</w:t>
      </w:r>
    </w:p>
    <w:p w14:paraId="5D93EC21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Признаком нарушения развития плода могут быть: отставание плода в развитии, выявление отклонений в р</w:t>
      </w:r>
      <w:r>
        <w:rPr>
          <w:rFonts w:ascii="Times New Roman CYR" w:hAnsi="Times New Roman CYR" w:cs="Times New Roman CYR"/>
          <w:sz w:val="28"/>
          <w:szCs w:val="28"/>
        </w:rPr>
        <w:t>азвитии, ухудшение шевеления, сердцебиения плода, патологические изменения в крови плода и в околоплодных водах.</w:t>
      </w:r>
    </w:p>
    <w:p w14:paraId="0ED6A5F4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Диагностировать ухудшения можно при помощи методов:</w:t>
      </w:r>
    </w:p>
    <w:p w14:paraId="5BA92DB2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в динамике за шевелением плода (опрос беременной, контроль за шевелением при пальп</w:t>
      </w:r>
      <w:r>
        <w:rPr>
          <w:rFonts w:ascii="Times New Roman CYR" w:hAnsi="Times New Roman CYR" w:cs="Times New Roman CYR"/>
          <w:sz w:val="28"/>
          <w:szCs w:val="28"/>
        </w:rPr>
        <w:t>ации и ультразвуковом исследовании).</w:t>
      </w:r>
    </w:p>
    <w:p w14:paraId="044AFE61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за сердцебиением плода (выслушивание акушерским стетоскопом, ультразвуковыми приборами, кардиография плода при помощи электрокардиографа или кардиотокографа).</w:t>
      </w:r>
    </w:p>
    <w:p w14:paraId="4C0D7441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за динамикой роста плода (измерение окружн</w:t>
      </w:r>
      <w:r>
        <w:rPr>
          <w:rFonts w:ascii="Times New Roman CYR" w:hAnsi="Times New Roman CYR" w:cs="Times New Roman CYR"/>
          <w:sz w:val="28"/>
          <w:szCs w:val="28"/>
        </w:rPr>
        <w:t>ости и высоты стояния дна матки в динамике, выявление динамики роста плода при помощи ультразвукового исследования).</w:t>
      </w:r>
    </w:p>
    <w:p w14:paraId="3B31B11D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околоплодных вод методом амниоцентеза.</w:t>
      </w:r>
    </w:p>
    <w:p w14:paraId="7C6474A8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крови плода при помощи кордоцентеза (пункции пуповины).</w:t>
      </w:r>
    </w:p>
    <w:p w14:paraId="34DC4A0B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плацентарно</w:t>
      </w:r>
      <w:r>
        <w:rPr>
          <w:rFonts w:ascii="Times New Roman CYR" w:hAnsi="Times New Roman CYR" w:cs="Times New Roman CYR"/>
          <w:sz w:val="28"/>
          <w:szCs w:val="28"/>
        </w:rPr>
        <w:t>маточного кровообращения при помощи ультразвуковой плацентографии.</w:t>
      </w:r>
    </w:p>
    <w:p w14:paraId="021148F7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некоторых показателей у матери (например, исследование альфа-фетопротеинов, исследование эстриола).</w:t>
      </w:r>
    </w:p>
    <w:p w14:paraId="6C28CB59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методам антенатальной охраны плода относят: выделение и устранение факторо</w:t>
      </w:r>
      <w:r>
        <w:rPr>
          <w:rFonts w:ascii="Times New Roman CYR" w:hAnsi="Times New Roman CYR" w:cs="Times New Roman CYR"/>
          <w:sz w:val="28"/>
          <w:szCs w:val="28"/>
        </w:rPr>
        <w:t>в вредного воздействия, выявление отклонений в развитии внутриутробного плода, назначение медикаментозных и немедикаментозных средств для профилактики и лечения внутриутробной гипоксии плода.</w:t>
      </w:r>
    </w:p>
    <w:p w14:paraId="740E0832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Учёными был предложен метод для профилактики и лечения внутриутр</w:t>
      </w:r>
      <w:r>
        <w:rPr>
          <w:rFonts w:ascii="Times New Roman CYR" w:hAnsi="Times New Roman CYR" w:cs="Times New Roman CYR"/>
          <w:sz w:val="28"/>
          <w:szCs w:val="28"/>
        </w:rPr>
        <w:t>обной гипоксии плода. В классическую триаду входят: ингаляции кислорода, внутривенное введение 40% раствора глюкозы (20-40 мл) и дыхательного аналептика коразола (10% - 2 мл). Затем вместо коразола применяли кордиамин (25% - 2 мл).</w:t>
      </w:r>
    </w:p>
    <w:p w14:paraId="595D6877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для улу</w:t>
      </w:r>
      <w:r>
        <w:rPr>
          <w:rFonts w:ascii="Times New Roman CYR" w:hAnsi="Times New Roman CYR" w:cs="Times New Roman CYR"/>
          <w:sz w:val="28"/>
          <w:szCs w:val="28"/>
        </w:rPr>
        <w:t>чшения плацентарно-маточного кровообращения применяют следующие средства: сигетин 1% - 2 мл внутримышечно или внутрь (эстрогеноподобный препарат, улучшает плацентарно-маточное кровообращение); ку-рантил; пирацетам (ноотропил). Улучшению жизнедеятельности в</w:t>
      </w:r>
      <w:r>
        <w:rPr>
          <w:rFonts w:ascii="Times New Roman CYR" w:hAnsi="Times New Roman CYR" w:cs="Times New Roman CYR"/>
          <w:sz w:val="28"/>
          <w:szCs w:val="28"/>
        </w:rPr>
        <w:t>нутриутробного плода способствуют: унитиол, витамины С и Е, фолиевая кислота, эссенциале, метионин.</w:t>
      </w:r>
    </w:p>
    <w:p w14:paraId="6F7D7246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95C77D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Проблемы беременной и помощь в их решении</w:t>
      </w:r>
    </w:p>
    <w:p w14:paraId="1F12DB28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</w:pPr>
      <w:r>
        <w:rPr>
          <w:rFonts w:ascii="Calibri" w:hAnsi="Calibri" w:cs="Calibri"/>
          <w:b/>
          <w:bCs/>
          <w:color w:val="F4F4F4"/>
        </w:rPr>
        <w:t xml:space="preserve">плод беременный </w:t>
      </w:r>
      <w:r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  <w:t>с</w:t>
      </w:r>
      <w:r>
        <w:rPr>
          <w:rFonts w:ascii="Calibri" w:hAnsi="Calibri" w:cs="Calibri"/>
          <w:b/>
          <w:bCs/>
          <w:color w:val="F4F4F4"/>
        </w:rPr>
        <w:t>оматический заболевание</w:t>
      </w:r>
    </w:p>
    <w:p w14:paraId="316E51B8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Физические проблемы</w:t>
      </w:r>
    </w:p>
    <w:p w14:paraId="7041BE8E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I триместре беременности женщин чаще всего бесп</w:t>
      </w:r>
      <w:r>
        <w:rPr>
          <w:rFonts w:ascii="Times New Roman CYR" w:hAnsi="Times New Roman CYR" w:cs="Times New Roman CYR"/>
          <w:sz w:val="28"/>
          <w:szCs w:val="28"/>
        </w:rPr>
        <w:t>окоят диспептические расстройства, вкусовые и обонятельные причуды, сонливость, апатия, вялость или, наоборот, раздражительность, плаксивость, т. е. симптомы, которые принято называть сомнительными или предположительными признаками беременности.</w:t>
      </w:r>
    </w:p>
    <w:p w14:paraId="25384F10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Беременная</w:t>
      </w:r>
      <w:r>
        <w:rPr>
          <w:rFonts w:ascii="Times New Roman CYR" w:hAnsi="Times New Roman CYR" w:cs="Times New Roman CYR"/>
          <w:sz w:val="28"/>
          <w:szCs w:val="28"/>
        </w:rPr>
        <w:t xml:space="preserve"> иногда трудно привыкает к изменениям фигуры, особенно это проявляется в поздние сроки, когда матка сдавливает магистральные сосуды. Беременной трудно ходить, так как она из-за живота не видит своих ног, к тому же постоянно меняется центр тяжести. Ей трудн</w:t>
      </w:r>
      <w:r>
        <w:rPr>
          <w:rFonts w:ascii="Times New Roman CYR" w:hAnsi="Times New Roman CYR" w:cs="Times New Roman CYR"/>
          <w:sz w:val="28"/>
          <w:szCs w:val="28"/>
        </w:rPr>
        <w:t>о найти удобную позицию для сна. Поэтому акушерке нужно подсказать ей как удобнее лечь, используя маленькие подушечки.</w:t>
      </w:r>
    </w:p>
    <w:p w14:paraId="7C3DEDDA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Довольно распространенной проблемой является запор. Это вызвано многими факторами. Например, прогестерон, который доминирует в I и II три</w:t>
      </w:r>
      <w:r>
        <w:rPr>
          <w:rFonts w:ascii="Times New Roman CYR" w:hAnsi="Times New Roman CYR" w:cs="Times New Roman CYR"/>
          <w:sz w:val="28"/>
          <w:szCs w:val="28"/>
        </w:rPr>
        <w:t xml:space="preserve">местре беременности, способствует не только расслаблению матки, но также и снижению моторики кишечника. Застойные явления в системе кровообращения, сдавление кишечника и гиподинамия также способствуют запорам. Упражнения по разгрузке нижней части туловища </w:t>
      </w:r>
      <w:r>
        <w:rPr>
          <w:rFonts w:ascii="Times New Roman CYR" w:hAnsi="Times New Roman CYR" w:cs="Times New Roman CYR"/>
          <w:sz w:val="28"/>
          <w:szCs w:val="28"/>
        </w:rPr>
        <w:t>(например, коленно-локтевое положение), рекомендации по питанию могут помочь в решении этой проблемы. Возможно также применение слабительных средств, к которым нужно все же относиться осторожно, так как они могут при неумеренном пользовании привести к изли</w:t>
      </w:r>
      <w:r>
        <w:rPr>
          <w:rFonts w:ascii="Times New Roman CYR" w:hAnsi="Times New Roman CYR" w:cs="Times New Roman CYR"/>
          <w:sz w:val="28"/>
          <w:szCs w:val="28"/>
        </w:rPr>
        <w:t>шней возбудимости матки. Запор может быть одной из причин, способствующих развитию геморроя. Это довольно распространенная проблема у беременных, которую мы относим уже к патологии, а здесь упоминаем о ней в плане профилактики осложнения. Развитию геморроя</w:t>
      </w:r>
      <w:r>
        <w:rPr>
          <w:rFonts w:ascii="Times New Roman CYR" w:hAnsi="Times New Roman CYR" w:cs="Times New Roman CYR"/>
          <w:sz w:val="28"/>
          <w:szCs w:val="28"/>
        </w:rPr>
        <w:t xml:space="preserve"> помимо запора способствует повышение вязкости крови в конце беременности и венозный застой в этой области.</w:t>
      </w:r>
    </w:p>
    <w:p w14:paraId="6EDACA9D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Некоторых беременных беспокоит подтекание молозива, этом случае можно порекомендовать специальные подушечки для впитывания молока. Ни в коем случае </w:t>
      </w:r>
      <w:r>
        <w:rPr>
          <w:rFonts w:ascii="Times New Roman CYR" w:hAnsi="Times New Roman CYR" w:cs="Times New Roman CYR"/>
          <w:sz w:val="28"/>
          <w:szCs w:val="28"/>
        </w:rPr>
        <w:t>нельзя сцеживать молоко. Возможно, что подтекание молока связано с недостатком эстрогенов.</w:t>
      </w:r>
    </w:p>
    <w:p w14:paraId="5A9BE424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проблемы бывают очень индивидуальными, но все же можно выделить некоторые довольно типичные: боязнь обследований и родов, опасения по поводу здоровья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ребенка и своего собственного. Некоторые женщины тяжело переживают изменение занятий и образа жизни, опасаются потерять стройность, любовь мужа. Незамужние женщины тяжелее переносят все превратности беременности. Психологически сложно бывает отказаться от</w:t>
      </w:r>
      <w:r>
        <w:rPr>
          <w:rFonts w:ascii="Times New Roman CYR" w:hAnsi="Times New Roman CYR" w:cs="Times New Roman CYR"/>
          <w:sz w:val="28"/>
          <w:szCs w:val="28"/>
        </w:rPr>
        <w:t xml:space="preserve"> некоторых вредных привычек (курение, прием спиртных напитков, особенно пива, переедание).</w:t>
      </w:r>
    </w:p>
    <w:p w14:paraId="298C23B4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проблемы.</w:t>
      </w:r>
    </w:p>
    <w:p w14:paraId="00427614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Достаточно индивидуальными могут быть и социальные проблемы, однако и среди них можно выделить некоторые типичные сложности. Чаще всего это нево</w:t>
      </w:r>
      <w:r>
        <w:rPr>
          <w:rFonts w:ascii="Times New Roman CYR" w:hAnsi="Times New Roman CYR" w:cs="Times New Roman CYR"/>
          <w:sz w:val="28"/>
          <w:szCs w:val="28"/>
        </w:rPr>
        <w:t>зможность продолжить работу, учебу, вести тот образ жизни, к которому женщина привыкла, финансовые проблемы.</w:t>
      </w:r>
    </w:p>
    <w:p w14:paraId="10B88DE6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важно, чтобы здоровая женщина не ощущала себя во время беременности больной, а по возможности вела обычный активный образ жизни. Некоторые ог</w:t>
      </w:r>
      <w:r>
        <w:rPr>
          <w:rFonts w:ascii="Times New Roman CYR" w:hAnsi="Times New Roman CYR" w:cs="Times New Roman CYR"/>
          <w:sz w:val="28"/>
          <w:szCs w:val="28"/>
        </w:rPr>
        <w:t>раничения вполне компенсируются активной подготовкой к родам, перспективой иметь здорового ребенка и испытать радость материнства.</w:t>
      </w:r>
    </w:p>
    <w:p w14:paraId="13285F9D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проблемы возникают в связи с дефицитом информации. Для этого при ЖК проводятся занятия. Так, женщина может получать ин</w:t>
      </w:r>
      <w:r>
        <w:rPr>
          <w:rFonts w:ascii="Times New Roman CYR" w:hAnsi="Times New Roman CYR" w:cs="Times New Roman CYR"/>
          <w:sz w:val="28"/>
          <w:szCs w:val="28"/>
        </w:rPr>
        <w:t>формацию о беременности, родах и послеродовом периоде, посещая групповые лекции и специальные занятия для беременных (возможно посещение занятий вместе с мужем). Лекции могут сопровождаться показом видеофильмов, на практических занятиях могут отрабатыватьс</w:t>
      </w:r>
      <w:r>
        <w:rPr>
          <w:rFonts w:ascii="Times New Roman CYR" w:hAnsi="Times New Roman CYR" w:cs="Times New Roman CYR"/>
          <w:sz w:val="28"/>
          <w:szCs w:val="28"/>
        </w:rPr>
        <w:t>я определенные упражнения (дыхательные, позы и др.), приемы ухода за ребенком. Во время приема - индивидуальные беседы, советы, ответы на вопросы. Рекомендуется чтение специальной литературы для беременных. Сейчас есть много красочно изданных книг, энцикло</w:t>
      </w:r>
      <w:r>
        <w:rPr>
          <w:rFonts w:ascii="Times New Roman CYR" w:hAnsi="Times New Roman CYR" w:cs="Times New Roman CYR"/>
          <w:sz w:val="28"/>
          <w:szCs w:val="28"/>
        </w:rPr>
        <w:t>педий и журналов для беременных. Можно сделать в ЖК подборку литературы для беременных, которую женщины могут просматривать, ожидая приема, или даже брать по рекомендации акушерки домой на время. Информация может быть представлена на стендах.</w:t>
      </w:r>
    </w:p>
    <w:p w14:paraId="0EE8CE94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Нежелательно</w:t>
      </w:r>
      <w:r>
        <w:rPr>
          <w:rFonts w:ascii="Times New Roman CYR" w:hAnsi="Times New Roman CYR" w:cs="Times New Roman CYR"/>
          <w:sz w:val="28"/>
          <w:szCs w:val="28"/>
        </w:rPr>
        <w:t>, чтобы женщины читали учебники по акушерству, где описывается и патология, и приемы оперативного акушерства, не следует акцентировать внимание на патологии.</w:t>
      </w:r>
    </w:p>
    <w:p w14:paraId="1449C6D0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бесед следует придерживаться наиболее актуальных для данного периода беременности т</w:t>
      </w:r>
      <w:r>
        <w:rPr>
          <w:rFonts w:ascii="Times New Roman CYR" w:hAnsi="Times New Roman CYR" w:cs="Times New Roman CYR"/>
          <w:sz w:val="28"/>
          <w:szCs w:val="28"/>
        </w:rPr>
        <w:t>ем.</w:t>
      </w:r>
    </w:p>
    <w:p w14:paraId="6D5CC453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Основные темы бесед и занятий для беременной: изменения в организме беременной, гигиена беременной, режим дня, питание будущей матери, воспитание ребенка, как подготовиться к родам, как вести себя в родах, как ухаживать за ребенком, кормление грудью и </w:t>
      </w:r>
      <w:r>
        <w:rPr>
          <w:rFonts w:ascii="Times New Roman CYR" w:hAnsi="Times New Roman CYR" w:cs="Times New Roman CYR"/>
          <w:sz w:val="28"/>
          <w:szCs w:val="28"/>
        </w:rPr>
        <w:t>др. Ближе к родам занятия могут сочетаться с психопрофилактической подготовкой к родам и занятиями ЛФК.</w:t>
      </w:r>
    </w:p>
    <w:p w14:paraId="1AE4A157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Женщина, по совету акушерки, должна заранее выбрать родильный дом. Она должна знать:</w:t>
      </w:r>
    </w:p>
    <w:p w14:paraId="500E55F4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поступить в родильный дом.</w:t>
      </w:r>
    </w:p>
    <w:p w14:paraId="51045931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добраться (своим транспортом и</w:t>
      </w:r>
      <w:r>
        <w:rPr>
          <w:rFonts w:ascii="Times New Roman CYR" w:hAnsi="Times New Roman CYR" w:cs="Times New Roman CYR"/>
          <w:sz w:val="28"/>
          <w:szCs w:val="28"/>
        </w:rPr>
        <w:t>ли скорая помощь).</w:t>
      </w:r>
    </w:p>
    <w:p w14:paraId="2EDE87B1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взять в родильный дом (индивидуальную карту беременных, паспорт и страховой полис, гигиенические принадлежности, новые тапочки, а об остальном заранее необходимо узнать в родильном доме). В некоторых родильных домах ничего более не р</w:t>
      </w:r>
      <w:r>
        <w:rPr>
          <w:rFonts w:ascii="Times New Roman CYR" w:hAnsi="Times New Roman CYR" w:cs="Times New Roman CYR"/>
          <w:sz w:val="28"/>
          <w:szCs w:val="28"/>
        </w:rPr>
        <w:t>азрешается приносить, женщине дают все необходимое: белье и лекарственные средства; но в некоторых родильных домах, учитывая индивидуальные палаты, разрешается использовать свою одежду для матери и ребенка).</w:t>
      </w:r>
    </w:p>
    <w:p w14:paraId="2A085171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должна заранее подготовить все для ребенка</w:t>
      </w:r>
      <w:r>
        <w:rPr>
          <w:rFonts w:ascii="Times New Roman CYR" w:hAnsi="Times New Roman CYR" w:cs="Times New Roman CYR"/>
          <w:sz w:val="28"/>
          <w:szCs w:val="28"/>
        </w:rPr>
        <w:t xml:space="preserve"> (одежду, мебель, коляску). Некоторые женщины из суеверных соображений не хотят заранее этого делать, тогда необходимо дать задание членам семьи, распорядиться, что необходимо подготовить, пока женщина находится в родильном доме.</w:t>
      </w:r>
    </w:p>
    <w:p w14:paraId="1C29221C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0E5FA4" w14:textId="77777777" w:rsidR="00000000" w:rsidRDefault="008E2E1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F77FDC1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494EB399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4CD04B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</w:t>
      </w:r>
      <w:r>
        <w:rPr>
          <w:rFonts w:ascii="Times New Roman CYR" w:hAnsi="Times New Roman CYR" w:cs="Times New Roman CYR"/>
          <w:sz w:val="28"/>
          <w:szCs w:val="28"/>
        </w:rPr>
        <w:t>и проведённого исследования можно сделать следующие выводы:</w:t>
      </w:r>
    </w:p>
    <w:p w14:paraId="7CDFB3AB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Эмбриональный период является самым важным и самым уязвимым в жизни плода. Хотя он и длится всего два месяца, в это время у зародыша происходит формирование всех его основных органов и систем - ор</w:t>
      </w:r>
      <w:r>
        <w:rPr>
          <w:rFonts w:ascii="Times New Roman CYR" w:hAnsi="Times New Roman CYR" w:cs="Times New Roman CYR"/>
          <w:sz w:val="28"/>
          <w:szCs w:val="28"/>
        </w:rPr>
        <w:t>ганогенез (т. е. зарождение органов). Сейчас зародыш чрезвычайно чувствителен к воздействию неблагоприятных факторов, которые могут привести к крупным порокам развития. В первые 8 недель жизни плод еще не имеет самостоятельных функций, поэтому его благопол</w:t>
      </w:r>
      <w:r>
        <w:rPr>
          <w:rFonts w:ascii="Times New Roman CYR" w:hAnsi="Times New Roman CYR" w:cs="Times New Roman CYR"/>
          <w:sz w:val="28"/>
          <w:szCs w:val="28"/>
        </w:rPr>
        <w:t>учие целиком зависит от организма матери. Для плода материнский организм является внешней средой. Ребенок целиком зависит от ее качества.</w:t>
      </w:r>
    </w:p>
    <w:p w14:paraId="2CFCB304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Неблагоприятное влияние на ребенка могут оказать различные острые или хронические заболевания матери, а также вредные </w:t>
      </w:r>
      <w:r>
        <w:rPr>
          <w:rFonts w:ascii="Times New Roman CYR" w:hAnsi="Times New Roman CYR" w:cs="Times New Roman CYR"/>
          <w:sz w:val="28"/>
          <w:szCs w:val="28"/>
        </w:rPr>
        <w:t>привычки родителей - курение, алголизм, наркомания.</w:t>
      </w:r>
    </w:p>
    <w:p w14:paraId="756C58B9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Материнское курение - риск для обоих, матери и ребенка. Курение (независимо от количества сигарет) во время беременности увеличивает риск ее неблагоприятного завершения почти в 2 раза. После выкуренной же</w:t>
      </w:r>
      <w:r>
        <w:rPr>
          <w:rFonts w:ascii="Times New Roman CYR" w:hAnsi="Times New Roman CYR" w:cs="Times New Roman CYR"/>
          <w:sz w:val="28"/>
          <w:szCs w:val="28"/>
        </w:rPr>
        <w:t>нщиной сигареты наступает спазм кровеносных сосудов плаценты и плод находится в состоянии кислородного голодания несколько минут. Все токсичные компоненты табачного дыма легко проникают в плаценту, и в связи с недостатком доставляемого количества кислорода</w:t>
      </w:r>
      <w:r>
        <w:rPr>
          <w:rFonts w:ascii="Times New Roman CYR" w:hAnsi="Times New Roman CYR" w:cs="Times New Roman CYR"/>
          <w:sz w:val="28"/>
          <w:szCs w:val="28"/>
        </w:rPr>
        <w:t xml:space="preserve"> происходит задержка внутриутробного развития плода. Причем концентрация всех токсических компонентов в организме плода гораздо выше, чем в крови матери.</w:t>
      </w:r>
    </w:p>
    <w:p w14:paraId="58949ADB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Употребление алкоголя во время беременности значительно повышает риск рождения недоношенных детей, а в</w:t>
      </w:r>
      <w:r>
        <w:rPr>
          <w:rFonts w:ascii="Times New Roman CYR" w:hAnsi="Times New Roman CYR" w:cs="Times New Roman CYR"/>
          <w:sz w:val="28"/>
          <w:szCs w:val="28"/>
        </w:rPr>
        <w:t xml:space="preserve"> наиболее тяжелых случаях - развитию фетального алкогольного синдрома. Попадая в кровь плода, алкоголь прежде всего поражает его мозг, печень, сосудистую систему и железы внутренней секреции. Концентрация алкоголя в крови плода достигает 80-100% от содержа</w:t>
      </w:r>
      <w:r>
        <w:rPr>
          <w:rFonts w:ascii="Times New Roman CYR" w:hAnsi="Times New Roman CYR" w:cs="Times New Roman CYR"/>
          <w:sz w:val="28"/>
          <w:szCs w:val="28"/>
        </w:rPr>
        <w:t>ния его в крови матери. У плода еще не развиты те системы, которые обезвреживают алкоголь в организме взрослого человека, поэтому его повреждающее воздействие на плод будет гораздо сильнее и длительнее. В результате неизбежно возникают множественные уродст</w:t>
      </w:r>
      <w:r>
        <w:rPr>
          <w:rFonts w:ascii="Times New Roman CYR" w:hAnsi="Times New Roman CYR" w:cs="Times New Roman CYR"/>
          <w:sz w:val="28"/>
          <w:szCs w:val="28"/>
        </w:rPr>
        <w:t>ва плода, совместимые или несовместимые с его жизнью. Прежде всего страдает мозг ребенка, те его структуры, которые определяют умственную деятельность.</w:t>
      </w:r>
    </w:p>
    <w:p w14:paraId="5805A1E4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 все половые инфекции могут привести к преждевременному прерыванию беременности, внутриутробн</w:t>
      </w:r>
      <w:r>
        <w:rPr>
          <w:rFonts w:ascii="Times New Roman CYR" w:hAnsi="Times New Roman CYR" w:cs="Times New Roman CYR"/>
          <w:sz w:val="28"/>
          <w:szCs w:val="28"/>
        </w:rPr>
        <w:t>ому заражению плода и инфицированию новорожденного при родах. Важной особенностью является и то, что многочисленные препараты, применяемые для лечения половых инфекций противопоказаны в течении беременности. Сифилис передается от матери к плоду. Микроорган</w:t>
      </w:r>
      <w:r>
        <w:rPr>
          <w:rFonts w:ascii="Times New Roman CYR" w:hAnsi="Times New Roman CYR" w:cs="Times New Roman CYR"/>
          <w:sz w:val="28"/>
          <w:szCs w:val="28"/>
        </w:rPr>
        <w:t>измы, вызывающие сифилис, поражают плод, быстро проникая почти во все его ткани и органы, разрушая почки, печень, кровеносные сосуды, легкие. Переизбыток солнечного воздействия ведет к образованию родинок, общему старению кожи, снижению иммунологической за</w:t>
      </w:r>
      <w:r>
        <w:rPr>
          <w:rFonts w:ascii="Times New Roman CYR" w:hAnsi="Times New Roman CYR" w:cs="Times New Roman CYR"/>
          <w:sz w:val="28"/>
          <w:szCs w:val="28"/>
        </w:rPr>
        <w:t>щиты. Кроме того, у многих женщин во время беременности и родов снижается острота зрения, а прямые солнечные лучи могут усугубить этот процесс. Нельзя беременным забывать и о тепловом воздействии солнца (или ламп солярия, если этот способ загара женщине пр</w:t>
      </w:r>
      <w:r>
        <w:rPr>
          <w:rFonts w:ascii="Times New Roman CYR" w:hAnsi="Times New Roman CYR" w:cs="Times New Roman CYR"/>
          <w:sz w:val="28"/>
          <w:szCs w:val="28"/>
        </w:rPr>
        <w:t>едпочтительнее). При попадание радиоактивных веществ внутрь организма поражающее действие оказывают в основном альфа-источники, а затем и бетта-источники,</w:t>
      </w:r>
    </w:p>
    <w:p w14:paraId="6B209BF7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Крайне чувствителен к действию радиации мозг плода, особенно если мать подвергается облучению между в</w:t>
      </w:r>
      <w:r>
        <w:rPr>
          <w:rFonts w:ascii="Times New Roman CYR" w:hAnsi="Times New Roman CYR" w:cs="Times New Roman CYR"/>
          <w:sz w:val="28"/>
          <w:szCs w:val="28"/>
        </w:rPr>
        <w:t>осьмой и пятнадцатой неделями беременности. В этот период у плода формируется кора головного мозга, и существует большой риск того, что в результате облучения матери (например, рентгеновскими лучами) родится умственно отсталый ребенок</w:t>
      </w:r>
    </w:p>
    <w:p w14:paraId="5D0C4166" w14:textId="77777777" w:rsidR="00000000" w:rsidRDefault="008E2E1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3A35CAD5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Библиографический 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писок</w:t>
      </w:r>
    </w:p>
    <w:p w14:paraId="3CB332FB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B7ACB6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1.Ванина Л. В. Беременность и роды. М.: « Медицина». - 2010</w:t>
      </w:r>
    </w:p>
    <w:p w14:paraId="3E69A0AD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.Гармашева Н. Л., Беременность и роды высокого риска. М.: «Альфа-Книга», 2009. - 249с.</w:t>
      </w:r>
    </w:p>
    <w:p w14:paraId="7545EF86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.Карпов О.И., Зайцев А.А. Гинекология. Краткие лекции для сдачи экзамена - М.:»Эксмо»</w:t>
      </w:r>
      <w:r>
        <w:rPr>
          <w:rFonts w:ascii="Times New Roman CYR" w:hAnsi="Times New Roman CYR" w:cs="Times New Roman CYR"/>
          <w:sz w:val="28"/>
          <w:szCs w:val="28"/>
        </w:rPr>
        <w:t>. 2011 - 259с.</w:t>
      </w:r>
    </w:p>
    <w:p w14:paraId="1702F05A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.Репина М. А. Шпаргалка. Акушерство и гинекология.: М.: «Наука», 2012. - 301с.</w:t>
      </w:r>
    </w:p>
    <w:p w14:paraId="66CB6C28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.Филиппова Г.Г Акушерство. Учебник для студентов мед. вузов. - СПб: «Специальная литература», 2011. - 328с.</w:t>
      </w:r>
    </w:p>
    <w:p w14:paraId="250134F7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.Функциональная диагностика в акушерстве и гинекологии</w:t>
      </w:r>
      <w:r>
        <w:rPr>
          <w:rFonts w:ascii="Times New Roman CYR" w:hAnsi="Times New Roman CYR" w:cs="Times New Roman CYR"/>
          <w:sz w:val="28"/>
          <w:szCs w:val="28"/>
        </w:rPr>
        <w:t>. /Под ред. Г.Л.Максимова - СПб.: «Наука», 2011. - 366с.</w:t>
      </w:r>
    </w:p>
    <w:p w14:paraId="3A59B9ED" w14:textId="77777777" w:rsidR="00000000" w:rsidRDefault="008E2E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.Шевцова И.В. Акушерский семинар. М.: «Медицина»., 2008. - 414с.</w:t>
      </w:r>
    </w:p>
    <w:p w14:paraId="1F3E9CE8" w14:textId="77777777" w:rsidR="008E2E12" w:rsidRDefault="008E2E12">
      <w:pPr>
        <w:widowControl w:val="0"/>
        <w:tabs>
          <w:tab w:val="left" w:pos="720"/>
        </w:tabs>
        <w:autoSpaceDE w:val="0"/>
        <w:autoSpaceDN w:val="0"/>
        <w:adjustRightInd w:val="0"/>
        <w:spacing w:after="200" w:line="276" w:lineRule="auto"/>
        <w:ind w:left="720" w:hanging="360"/>
        <w:jc w:val="center"/>
      </w:pPr>
      <w:r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  <w:tab/>
      </w:r>
    </w:p>
    <w:sectPr w:rsidR="008E2E1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DF"/>
    <w:rsid w:val="006A0FDF"/>
    <w:rsid w:val="008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61EC5"/>
  <w14:defaultImageDpi w14:val="0"/>
  <w15:docId w15:val="{037764E3-15F4-4972-8398-98D9EA72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4944</Words>
  <Characters>28184</Characters>
  <Application>Microsoft Office Word</Application>
  <DocSecurity>0</DocSecurity>
  <Lines>234</Lines>
  <Paragraphs>66</Paragraphs>
  <ScaleCrop>false</ScaleCrop>
  <Company/>
  <LinksUpToDate>false</LinksUpToDate>
  <CharactersWithSpaces>33062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2025-01-05T11:34:00Z</dcterms:created>
  <dcterms:modified xsi:type="dcterms:W3CDTF">2025-01-05T11:34:00Z</dcterms:modified>
</cp:coreProperties>
</file>