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DB77" w14:textId="77777777" w:rsidR="00000000" w:rsidRDefault="0065445E">
      <w:pPr>
        <w:widowControl w:val="0"/>
        <w:tabs>
          <w:tab w:val="left" w:pos="9355"/>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Реферат</w:t>
      </w:r>
    </w:p>
    <w:p w14:paraId="7A924D80" w14:textId="77777777" w:rsidR="00000000" w:rsidRDefault="0065445E">
      <w:pPr>
        <w:widowControl w:val="0"/>
        <w:tabs>
          <w:tab w:val="left" w:pos="9355"/>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59B42F92" w14:textId="77777777" w:rsidR="00000000" w:rsidRDefault="0065445E">
      <w:pPr>
        <w:widowControl w:val="0"/>
        <w:tabs>
          <w:tab w:val="left" w:pos="93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Курсовая работа: 51 страница, 1 рисунок, 28 таблиц, 32 источника, 2 приложения</w:t>
      </w:r>
    </w:p>
    <w:p w14:paraId="7091C87B" w14:textId="77777777" w:rsidR="00000000" w:rsidRDefault="0065445E">
      <w:pPr>
        <w:widowControl w:val="0"/>
        <w:tabs>
          <w:tab w:val="left" w:pos="93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Ключевые слова: состояние психического здоровья, неврозы, студенты первого курса, концепция здоровья.</w:t>
      </w:r>
    </w:p>
    <w:p w14:paraId="23C50BB9" w14:textId="77777777" w:rsidR="00000000" w:rsidRDefault="0065445E">
      <w:pPr>
        <w:widowControl w:val="0"/>
        <w:tabs>
          <w:tab w:val="left" w:pos="93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Психическое здоровье.</w:t>
      </w:r>
    </w:p>
    <w:p w14:paraId="595F878E" w14:textId="77777777" w:rsidR="00000000" w:rsidRDefault="0065445E">
      <w:pPr>
        <w:widowControl w:val="0"/>
        <w:tabs>
          <w:tab w:val="left" w:pos="93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курсовой работы</w:t>
      </w:r>
      <w:r>
        <w:rPr>
          <w:rFonts w:ascii="Times New Roman CYR" w:hAnsi="Times New Roman CYR" w:cs="Times New Roman CYR"/>
          <w:sz w:val="28"/>
          <w:szCs w:val="28"/>
        </w:rPr>
        <w:t>: Изучение состояние психического здоровья, и в частности обнаружение неврозов у студентов первого курса.</w:t>
      </w:r>
    </w:p>
    <w:p w14:paraId="40E03A23" w14:textId="77777777" w:rsidR="00000000" w:rsidRDefault="0065445E">
      <w:pPr>
        <w:widowControl w:val="0"/>
        <w:tabs>
          <w:tab w:val="left" w:pos="93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методика экспресс-диагностики невроза К. Хека - Х. Хесса; шкала реактивной и личностной тревоги Спилбергера - Ханина; опросник А.</w:t>
      </w:r>
      <w:r>
        <w:rPr>
          <w:rFonts w:ascii="Times New Roman CYR" w:hAnsi="Times New Roman CYR" w:cs="Times New Roman CYR"/>
          <w:sz w:val="28"/>
          <w:szCs w:val="28"/>
        </w:rPr>
        <w:t xml:space="preserve"> Бека для оценки депрессии; методика самооценки личности С. А. Будасси; тест дифференцированной самооценки функционального состояния САН; опросник "Адаптивность" А. Г. Маклакова и С. В. Чермянина.</w:t>
      </w:r>
    </w:p>
    <w:p w14:paraId="75232B9A" w14:textId="77777777" w:rsidR="00000000" w:rsidRDefault="0065445E">
      <w:pPr>
        <w:widowControl w:val="0"/>
        <w:tabs>
          <w:tab w:val="left" w:pos="93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в представленной выборке из 49 первокурсников в 16,</w:t>
      </w:r>
      <w:r>
        <w:rPr>
          <w:rFonts w:ascii="Times New Roman CYR" w:hAnsi="Times New Roman CYR" w:cs="Times New Roman CYR"/>
          <w:sz w:val="28"/>
          <w:szCs w:val="28"/>
        </w:rPr>
        <w:t>3% случаев это невроз. С показателем нормы, без невротизации - 83,7% чел. В 83,7% случаев отмечается отсутствие депрессивных симптомов. Тревожность как черта личности характерна для 34,7% чел.; 63,3% чел. - с умеренным уровнем личностной тревожности. Высок</w:t>
      </w:r>
      <w:r>
        <w:rPr>
          <w:rFonts w:ascii="Times New Roman CYR" w:hAnsi="Times New Roman CYR" w:cs="Times New Roman CYR"/>
          <w:sz w:val="28"/>
          <w:szCs w:val="28"/>
        </w:rPr>
        <w:t>им и удовлетворительным адаптационным потенциалом обладают 65,3% чел.; высокая и средняя адекватная самооценка отмечается у 79,6% чел.; благоприятное и нормальное состояние самочувствия: 87,8% чел.; благоприятное и нормальное состояние активности: 87,8% че</w:t>
      </w:r>
      <w:r>
        <w:rPr>
          <w:rFonts w:ascii="Times New Roman CYR" w:hAnsi="Times New Roman CYR" w:cs="Times New Roman CYR"/>
          <w:sz w:val="28"/>
          <w:szCs w:val="28"/>
        </w:rPr>
        <w:t>л.; благоприятное и нормальное состояние настроения: 91,8% чел.</w:t>
      </w:r>
    </w:p>
    <w:p w14:paraId="614C9972" w14:textId="77777777" w:rsidR="00000000" w:rsidRDefault="0065445E">
      <w:pPr>
        <w:widowControl w:val="0"/>
        <w:tabs>
          <w:tab w:val="left" w:pos="93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Область применения: сфера образования, психопрофилактика и психогигиена в области психического здоровья студентов.</w:t>
      </w:r>
    </w:p>
    <w:p w14:paraId="52A796D6" w14:textId="77777777" w:rsidR="00000000" w:rsidRDefault="0065445E">
      <w:pPr>
        <w:widowControl w:val="0"/>
        <w:tabs>
          <w:tab w:val="left" w:pos="93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Новизна и практическая значимость: в результате данного исследования сформиро</w:t>
      </w:r>
      <w:r>
        <w:rPr>
          <w:rFonts w:ascii="Times New Roman CYR" w:hAnsi="Times New Roman CYR" w:cs="Times New Roman CYR"/>
          <w:sz w:val="28"/>
          <w:szCs w:val="28"/>
        </w:rPr>
        <w:t xml:space="preserve">валась более четкая картина состояния психического здоровья </w:t>
      </w:r>
      <w:r>
        <w:rPr>
          <w:rFonts w:ascii="Times New Roman CYR" w:hAnsi="Times New Roman CYR" w:cs="Times New Roman CYR"/>
          <w:sz w:val="28"/>
          <w:szCs w:val="28"/>
        </w:rPr>
        <w:lastRenderedPageBreak/>
        <w:t>студентов первого курса, и в частности эпидемиологии расстройств невротического спектра. Представленные результаты необходимы для проведения дальнейших психопрофилактических мер. Предложена, разра</w:t>
      </w:r>
      <w:r>
        <w:rPr>
          <w:rFonts w:ascii="Times New Roman CYR" w:hAnsi="Times New Roman CYR" w:cs="Times New Roman CYR"/>
          <w:sz w:val="28"/>
          <w:szCs w:val="28"/>
        </w:rPr>
        <w:t>ботанная нами, своя концепция здоровья.</w:t>
      </w:r>
    </w:p>
    <w:p w14:paraId="02526337" w14:textId="77777777" w:rsidR="00000000" w:rsidRDefault="0065445E">
      <w:pPr>
        <w:widowControl w:val="0"/>
        <w:tabs>
          <w:tab w:val="left" w:pos="93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DB4F5CB" w14:textId="77777777" w:rsidR="00000000" w:rsidRDefault="0065445E">
      <w:pPr>
        <w:widowControl w:val="0"/>
        <w:tabs>
          <w:tab w:val="left" w:pos="9355"/>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Содержание</w:t>
      </w:r>
    </w:p>
    <w:p w14:paraId="12464B29" w14:textId="77777777" w:rsidR="00000000" w:rsidRDefault="0065445E">
      <w:pPr>
        <w:widowControl w:val="0"/>
        <w:tabs>
          <w:tab w:val="left" w:pos="93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DBE2948" w14:textId="77777777" w:rsidR="00000000" w:rsidRDefault="0065445E">
      <w:pPr>
        <w:widowControl w:val="0"/>
        <w:tabs>
          <w:tab w:val="left" w:pos="93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73426A46" w14:textId="77777777" w:rsidR="00000000" w:rsidRDefault="0065445E">
      <w:pPr>
        <w:widowControl w:val="0"/>
        <w:tabs>
          <w:tab w:val="left" w:pos="93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Теоретический анализ проблемы психического здоровья</w:t>
      </w:r>
    </w:p>
    <w:p w14:paraId="55F3E555" w14:textId="77777777" w:rsidR="00000000" w:rsidRDefault="0065445E">
      <w:pPr>
        <w:widowControl w:val="0"/>
        <w:tabs>
          <w:tab w:val="left" w:pos="93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Дихотомии норма - патология, здоровье - болезнь</w:t>
      </w:r>
    </w:p>
    <w:p w14:paraId="08B1C8EC" w14:textId="77777777" w:rsidR="00000000" w:rsidRDefault="0065445E">
      <w:pPr>
        <w:widowControl w:val="0"/>
        <w:tabs>
          <w:tab w:val="left" w:pos="93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студентов первого курса</w:t>
      </w:r>
    </w:p>
    <w:p w14:paraId="2775AD73" w14:textId="77777777" w:rsidR="00000000" w:rsidRDefault="0065445E">
      <w:pPr>
        <w:widowControl w:val="0"/>
        <w:tabs>
          <w:tab w:val="left" w:pos="93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Установление особенностей психического здоровья с</w:t>
      </w:r>
      <w:r>
        <w:rPr>
          <w:rFonts w:ascii="Times New Roman CYR" w:hAnsi="Times New Roman CYR" w:cs="Times New Roman CYR"/>
          <w:sz w:val="28"/>
          <w:szCs w:val="28"/>
        </w:rPr>
        <w:t>тудентов</w:t>
      </w:r>
    </w:p>
    <w:p w14:paraId="688BD297" w14:textId="77777777" w:rsidR="00000000" w:rsidRDefault="0065445E">
      <w:pPr>
        <w:widowControl w:val="0"/>
        <w:tabs>
          <w:tab w:val="left" w:pos="93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571AE570"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14:paraId="3DE0D9D2" w14:textId="77777777" w:rsidR="00000000" w:rsidRDefault="0065445E">
      <w:pPr>
        <w:widowControl w:val="0"/>
        <w:tabs>
          <w:tab w:val="left" w:pos="93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 А</w:t>
      </w:r>
    </w:p>
    <w:p w14:paraId="761128D9" w14:textId="77777777" w:rsidR="00000000" w:rsidRDefault="0065445E">
      <w:pPr>
        <w:widowControl w:val="0"/>
        <w:tabs>
          <w:tab w:val="left" w:pos="93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 В</w:t>
      </w:r>
    </w:p>
    <w:p w14:paraId="0B590BB0" w14:textId="77777777" w:rsidR="00000000" w:rsidRDefault="0065445E">
      <w:pPr>
        <w:widowControl w:val="0"/>
        <w:tabs>
          <w:tab w:val="left" w:pos="9355"/>
        </w:tabs>
        <w:suppressAutoHyphens/>
        <w:autoSpaceDE w:val="0"/>
        <w:autoSpaceDN w:val="0"/>
        <w:adjustRightInd w:val="0"/>
        <w:spacing w:after="0" w:line="360" w:lineRule="auto"/>
        <w:jc w:val="both"/>
        <w:rPr>
          <w:rFonts w:ascii="Times New Roman CYR" w:hAnsi="Times New Roman CYR" w:cs="Times New Roman CYR"/>
          <w:sz w:val="28"/>
          <w:szCs w:val="28"/>
        </w:rPr>
      </w:pPr>
    </w:p>
    <w:p w14:paraId="72222657"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14:paraId="2325DBC8"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7E6D4B03"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физического и психического здоровья современной молодежи и поддержание его на высоком уровне приобретает особую актуальность в условиях современной Белар</w:t>
      </w:r>
      <w:r>
        <w:rPr>
          <w:rFonts w:ascii="Times New Roman CYR" w:hAnsi="Times New Roman CYR" w:cs="Times New Roman CYR"/>
          <w:sz w:val="28"/>
          <w:szCs w:val="28"/>
        </w:rPr>
        <w:t>уси, поскольку нынешняя ситуация отличается повышением показателей общей заболеваемости подрастающего поколения, снижением качества жизни населения в целом, социальными изменениями, ухудшением экологии. Однако возникают противоречия между требованиями обще</w:t>
      </w:r>
      <w:r>
        <w:rPr>
          <w:rFonts w:ascii="Times New Roman CYR" w:hAnsi="Times New Roman CYR" w:cs="Times New Roman CYR"/>
          <w:sz w:val="28"/>
          <w:szCs w:val="28"/>
        </w:rPr>
        <w:t xml:space="preserve">ства к сохранению здоровья и актуальным уровнем готовности молодых людей к здоровьесбережению. В юношеском возрасте здоровье выступает необходимым условием успешной учебной деятельности в начальный период адаптации студентов к вузовским нагрузкам, так как </w:t>
      </w:r>
      <w:r>
        <w:rPr>
          <w:rFonts w:ascii="Times New Roman CYR" w:hAnsi="Times New Roman CYR" w:cs="Times New Roman CYR"/>
          <w:sz w:val="28"/>
          <w:szCs w:val="28"/>
        </w:rPr>
        <w:t>значительную часть времени молодые люди вынуждены жить и трудиться в закрытых помещениях, а эмоциональные переживания в процессе обучения, в период сдачи экзаменационных сессий оказывают негативное воздействие не только на состояние здоровья, но и на проце</w:t>
      </w:r>
      <w:r>
        <w:rPr>
          <w:rFonts w:ascii="Times New Roman CYR" w:hAnsi="Times New Roman CYR" w:cs="Times New Roman CYR"/>
          <w:sz w:val="28"/>
          <w:szCs w:val="28"/>
        </w:rPr>
        <w:t>сс становления будущего специалиста. Сильная ориентация на переживание настоящего, высокая мотивация достижений вытесняют из сознания студента возможные опасения, связанные с последствиями длительного стресса" [1, с. 60]. В настоящее время "все больше и бо</w:t>
      </w:r>
      <w:r>
        <w:rPr>
          <w:rFonts w:ascii="Times New Roman CYR" w:hAnsi="Times New Roman CYR" w:cs="Times New Roman CYR"/>
          <w:sz w:val="28"/>
          <w:szCs w:val="28"/>
        </w:rPr>
        <w:t>льше требований предъявляется к комплексу жизненных условий, который обозначается как "качество жизни"; так или иначе, но все составляющие этого комплекса связаны с проблемами здоровья и болезни, и, особенно, психического неблагополучия" [2, с. 10]. "Пробл</w:t>
      </w:r>
      <w:r>
        <w:rPr>
          <w:rFonts w:ascii="Times New Roman CYR" w:hAnsi="Times New Roman CYR" w:cs="Times New Roman CYR"/>
          <w:sz w:val="28"/>
          <w:szCs w:val="28"/>
        </w:rPr>
        <w:t xml:space="preserve">емой последних десятилетий является высокая встречаемость психической патологии непсихотического уровня, маскируемая вегетативной и соматической симптоматикой" [3, с. 76]. К числу самых распространенных нервно-психических нарушений непсихотического уровня </w:t>
      </w:r>
      <w:r>
        <w:rPr>
          <w:rFonts w:ascii="Times New Roman CYR" w:hAnsi="Times New Roman CYR" w:cs="Times New Roman CYR"/>
          <w:sz w:val="28"/>
          <w:szCs w:val="28"/>
        </w:rPr>
        <w:t xml:space="preserve">относятся неврозы. Как отмечают С. Н. Романов, Е. Л. Николаев, "представленность расстройств и нарушений невротического спектра </w:t>
      </w:r>
      <w:r>
        <w:rPr>
          <w:rFonts w:ascii="Times New Roman CYR" w:hAnsi="Times New Roman CYR" w:cs="Times New Roman CYR"/>
          <w:sz w:val="28"/>
          <w:szCs w:val="28"/>
        </w:rPr>
        <w:lastRenderedPageBreak/>
        <w:t xml:space="preserve">в общей структуре психической патологии пограничного уровня в течение многих лет является устойчиво высокой" [4, с. 181]. Е. А. </w:t>
      </w:r>
      <w:r>
        <w:rPr>
          <w:rFonts w:ascii="Times New Roman CYR" w:hAnsi="Times New Roman CYR" w:cs="Times New Roman CYR"/>
          <w:sz w:val="28"/>
          <w:szCs w:val="28"/>
        </w:rPr>
        <w:t xml:space="preserve">Григорьева, Л. К. Хохлов пишут о необходимости акцентирования внимания и оказания помощи страдающим "невыраженными формами психопатологии, с предболезненными состояниями, распространённость которых в наше время обнаруживает тенденцию к возрастанию" [5, с. </w:t>
      </w:r>
      <w:r>
        <w:rPr>
          <w:rFonts w:ascii="Times New Roman CYR" w:hAnsi="Times New Roman CYR" w:cs="Times New Roman CYR"/>
          <w:sz w:val="28"/>
          <w:szCs w:val="28"/>
        </w:rPr>
        <w:t>65].</w:t>
      </w:r>
    </w:p>
    <w:p w14:paraId="41E3BD9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Студенты университета является ничуть не менее уязвимой в отношении неврозов, более того - эта та группа, члены которой в будущем станут высококвалифицированными специалистами: учителями, врачами, психологами, руководителями и т.д. В этой связи необхо</w:t>
      </w:r>
      <w:r>
        <w:rPr>
          <w:rFonts w:ascii="Times New Roman CYR" w:hAnsi="Times New Roman CYR" w:cs="Times New Roman CYR"/>
          <w:sz w:val="28"/>
          <w:szCs w:val="28"/>
        </w:rPr>
        <w:t>димо, чтобы сами студенты были здоровы физически и психологически для того, чтобы чувствовать себя по возможности комфортно даже в некомфортных ситуациях, а также быть полезными членами общества. Профессиональное становление студенческой молодежи, востребо</w:t>
      </w:r>
      <w:r>
        <w:rPr>
          <w:rFonts w:ascii="Times New Roman CYR" w:hAnsi="Times New Roman CYR" w:cs="Times New Roman CYR"/>
          <w:sz w:val="28"/>
          <w:szCs w:val="28"/>
        </w:rPr>
        <w:t>ванность на рынке труда и успешная социализация к быстро изменяющимся условиям жизни невозможна без психического благополучия. Ссылаясь на В. С. Мерлина, А. А. Прачева и В. П. Мальцев пишут, что "в период обучения в вузе не редки случаи приобретения или об</w:t>
      </w:r>
      <w:r>
        <w:rPr>
          <w:rFonts w:ascii="Times New Roman CYR" w:hAnsi="Times New Roman CYR" w:cs="Times New Roman CYR"/>
          <w:sz w:val="28"/>
          <w:szCs w:val="28"/>
        </w:rPr>
        <w:t>острения хронических заболеваний среди студентов, в том числе и психических" [6, с. 102]. Согласно Л. И. Козловской, у страдающих неврозом происходит ухудшение адаптации на психическом уровне, что в свою очередь, приводит к снижению их адаптации на соматич</w:t>
      </w:r>
      <w:r>
        <w:rPr>
          <w:rFonts w:ascii="Times New Roman CYR" w:hAnsi="Times New Roman CYR" w:cs="Times New Roman CYR"/>
          <w:sz w:val="28"/>
          <w:szCs w:val="28"/>
        </w:rPr>
        <w:t>еском уровне [7, с. 82].</w:t>
      </w:r>
    </w:p>
    <w:p w14:paraId="58EDC58A"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пограничной патологии, и неврозов в частности, продолжает рассматриваться как крупная научная проблема, решение которой имеет существенное значение не только для медицины и клинической психологии, но и вносит значительный вкла</w:t>
      </w:r>
      <w:r>
        <w:rPr>
          <w:rFonts w:ascii="Times New Roman CYR" w:hAnsi="Times New Roman CYR" w:cs="Times New Roman CYR"/>
          <w:sz w:val="28"/>
          <w:szCs w:val="28"/>
        </w:rPr>
        <w:t>д в развитие экономики страны. И подтверждение тому тот факт, что первый в 2011г. пленум Российского общества психиатров был посвящен неврозам. По мнению Н. Г. Незнанова, на сегодняшний день "существуют две различные точки зрения на неврозы: как самостояте</w:t>
      </w:r>
      <w:r>
        <w:rPr>
          <w:rFonts w:ascii="Times New Roman CYR" w:hAnsi="Times New Roman CYR" w:cs="Times New Roman CYR"/>
          <w:sz w:val="28"/>
          <w:szCs w:val="28"/>
        </w:rPr>
        <w:t xml:space="preserve">льную </w:t>
      </w:r>
      <w:r>
        <w:rPr>
          <w:rFonts w:ascii="Times New Roman CYR" w:hAnsi="Times New Roman CYR" w:cs="Times New Roman CYR"/>
          <w:sz w:val="28"/>
          <w:szCs w:val="28"/>
        </w:rPr>
        <w:lastRenderedPageBreak/>
        <w:t>нозологическую группу пограничной области медицины со своими этиопатогенетическими механизмами и как расстройства общепсихопатологического невротического регистра, которые наблюдаются при самых различных, и не только психических, заболеваниях" [</w:t>
      </w:r>
      <w:r>
        <w:rPr>
          <w:rFonts w:ascii="Times New Roman CYR" w:hAnsi="Times New Roman CYR" w:cs="Times New Roman CYR"/>
          <w:color w:val="000000"/>
          <w:sz w:val="28"/>
          <w:szCs w:val="28"/>
        </w:rPr>
        <w:t>8</w:t>
      </w:r>
      <w:r>
        <w:rPr>
          <w:rFonts w:ascii="Times New Roman CYR" w:hAnsi="Times New Roman CYR" w:cs="Times New Roman CYR"/>
          <w:sz w:val="28"/>
          <w:szCs w:val="28"/>
        </w:rPr>
        <w:t>, с.</w:t>
      </w:r>
      <w:r>
        <w:rPr>
          <w:rFonts w:ascii="Times New Roman CYR" w:hAnsi="Times New Roman CYR" w:cs="Times New Roman CYR"/>
          <w:sz w:val="28"/>
          <w:szCs w:val="28"/>
        </w:rPr>
        <w:t xml:space="preserve"> 3]. Размытость термина "невроз", его расширительное использование, привели к изъятию неврозов из МКБ-10 [9, с. 178]. "В то же время невроз как болезнь остается клинической реальностью" [9, с. 178]. Как отмечает Е. Л. Николаев, "работ, которые были бы непо</w:t>
      </w:r>
      <w:r>
        <w:rPr>
          <w:rFonts w:ascii="Times New Roman CYR" w:hAnsi="Times New Roman CYR" w:cs="Times New Roman CYR"/>
          <w:sz w:val="28"/>
          <w:szCs w:val="28"/>
        </w:rPr>
        <w:t xml:space="preserve">средственно посвящены изучению психологических механизмов пограничных состояний, сравнительно немного" [10, с. 14]. Вышеизложенное определяет </w:t>
      </w:r>
      <w:r>
        <w:rPr>
          <w:rFonts w:ascii="Times New Roman CYR" w:hAnsi="Times New Roman CYR" w:cs="Times New Roman CYR"/>
          <w:i/>
          <w:iCs/>
          <w:sz w:val="28"/>
          <w:szCs w:val="28"/>
        </w:rPr>
        <w:t>актуальность</w:t>
      </w:r>
      <w:r>
        <w:rPr>
          <w:rFonts w:ascii="Times New Roman CYR" w:hAnsi="Times New Roman CYR" w:cs="Times New Roman CYR"/>
          <w:sz w:val="28"/>
          <w:szCs w:val="28"/>
        </w:rPr>
        <w:t xml:space="preserve"> данной работы.</w:t>
      </w:r>
    </w:p>
    <w:p w14:paraId="34C01DFE" w14:textId="77777777" w:rsidR="00000000" w:rsidRDefault="0065445E">
      <w:pPr>
        <w:widowControl w:val="0"/>
        <w:tabs>
          <w:tab w:val="left" w:pos="8080"/>
          <w:tab w:val="left" w:pos="8222"/>
          <w:tab w:val="left" w:pos="836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Объект</w:t>
      </w:r>
      <w:r>
        <w:rPr>
          <w:rFonts w:ascii="Times New Roman CYR" w:hAnsi="Times New Roman CYR" w:cs="Times New Roman CYR"/>
          <w:sz w:val="28"/>
          <w:szCs w:val="28"/>
        </w:rPr>
        <w:t xml:space="preserve"> исследования - психическое здоровье.</w:t>
      </w:r>
    </w:p>
    <w:p w14:paraId="494B7177" w14:textId="77777777" w:rsidR="00000000" w:rsidRDefault="0065445E">
      <w:pPr>
        <w:widowControl w:val="0"/>
        <w:tabs>
          <w:tab w:val="left" w:pos="8080"/>
          <w:tab w:val="left" w:pos="8222"/>
          <w:tab w:val="left" w:pos="836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Субъект </w:t>
      </w:r>
      <w:r>
        <w:rPr>
          <w:rFonts w:ascii="Times New Roman CYR" w:hAnsi="Times New Roman CYR" w:cs="Times New Roman CYR"/>
          <w:sz w:val="28"/>
          <w:szCs w:val="28"/>
        </w:rPr>
        <w:t>исследования - студенты первого ку</w:t>
      </w:r>
      <w:r>
        <w:rPr>
          <w:rFonts w:ascii="Times New Roman CYR" w:hAnsi="Times New Roman CYR" w:cs="Times New Roman CYR"/>
          <w:sz w:val="28"/>
          <w:szCs w:val="28"/>
        </w:rPr>
        <w:t>рса ГГУ им. Ф. Скорины.</w:t>
      </w:r>
    </w:p>
    <w:p w14:paraId="6E4CB40D" w14:textId="77777777" w:rsidR="00000000" w:rsidRDefault="0065445E">
      <w:pPr>
        <w:widowControl w:val="0"/>
        <w:tabs>
          <w:tab w:val="left" w:pos="8080"/>
          <w:tab w:val="left" w:pos="8222"/>
          <w:tab w:val="left" w:pos="836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Предмет исследования </w:t>
      </w:r>
      <w:r>
        <w:rPr>
          <w:rFonts w:ascii="Times New Roman CYR" w:hAnsi="Times New Roman CYR" w:cs="Times New Roman CYR"/>
          <w:sz w:val="28"/>
          <w:szCs w:val="28"/>
        </w:rPr>
        <w:t>- особенности состояния психического здоровья и выявление неврозов у студентов первого курса.</w:t>
      </w:r>
    </w:p>
    <w:p w14:paraId="0FA43E0D" w14:textId="77777777" w:rsidR="00000000" w:rsidRDefault="0065445E">
      <w:pPr>
        <w:widowControl w:val="0"/>
        <w:tabs>
          <w:tab w:val="left" w:pos="8080"/>
          <w:tab w:val="left" w:pos="8222"/>
          <w:tab w:val="left" w:pos="836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w:t>
      </w:r>
      <w:r>
        <w:rPr>
          <w:rFonts w:ascii="Times New Roman CYR" w:hAnsi="Times New Roman CYR" w:cs="Times New Roman CYR"/>
          <w:i/>
          <w:iCs/>
          <w:sz w:val="28"/>
          <w:szCs w:val="28"/>
        </w:rPr>
        <w:t xml:space="preserve">целью </w:t>
      </w:r>
      <w:r>
        <w:rPr>
          <w:rFonts w:ascii="Times New Roman CYR" w:hAnsi="Times New Roman CYR" w:cs="Times New Roman CYR"/>
          <w:sz w:val="28"/>
          <w:szCs w:val="28"/>
        </w:rPr>
        <w:t>данной курсовой работы явилось установление состояния здоровья, и в частности обнаружение неврозов у с</w:t>
      </w:r>
      <w:r>
        <w:rPr>
          <w:rFonts w:ascii="Times New Roman CYR" w:hAnsi="Times New Roman CYR" w:cs="Times New Roman CYR"/>
          <w:sz w:val="28"/>
          <w:szCs w:val="28"/>
        </w:rPr>
        <w:t xml:space="preserve">тудентов. Исходя из цели, поставлены следующие </w:t>
      </w:r>
      <w:r>
        <w:rPr>
          <w:rFonts w:ascii="Times New Roman CYR" w:hAnsi="Times New Roman CYR" w:cs="Times New Roman CYR"/>
          <w:i/>
          <w:iCs/>
          <w:sz w:val="28"/>
          <w:szCs w:val="28"/>
        </w:rPr>
        <w:t>задачи</w:t>
      </w:r>
      <w:r>
        <w:rPr>
          <w:rFonts w:ascii="Times New Roman CYR" w:hAnsi="Times New Roman CYR" w:cs="Times New Roman CYR"/>
          <w:sz w:val="28"/>
          <w:szCs w:val="28"/>
        </w:rPr>
        <w:t>:</w:t>
      </w:r>
    </w:p>
    <w:p w14:paraId="2AED3EC8" w14:textId="77777777" w:rsidR="00000000" w:rsidRDefault="0065445E">
      <w:pPr>
        <w:widowControl w:val="0"/>
        <w:tabs>
          <w:tab w:val="left" w:pos="8080"/>
          <w:tab w:val="left" w:pos="8222"/>
          <w:tab w:val="left" w:pos="836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выявление современных подходов к пониманию психического здоровья на основе теоретического анализа;</w:t>
      </w:r>
    </w:p>
    <w:p w14:paraId="6A8E5220" w14:textId="77777777" w:rsidR="00000000" w:rsidRDefault="0065445E">
      <w:pPr>
        <w:widowControl w:val="0"/>
        <w:tabs>
          <w:tab w:val="left" w:pos="8080"/>
          <w:tab w:val="left" w:pos="8222"/>
          <w:tab w:val="left" w:pos="836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определение у студентов особенностей психического здоровья на основе экспериментального исследов</w:t>
      </w:r>
      <w:r>
        <w:rPr>
          <w:rFonts w:ascii="Times New Roman CYR" w:hAnsi="Times New Roman CYR" w:cs="Times New Roman CYR"/>
          <w:sz w:val="28"/>
          <w:szCs w:val="28"/>
        </w:rPr>
        <w:t>ания.</w:t>
      </w:r>
    </w:p>
    <w:p w14:paraId="70F17CCC" w14:textId="77777777" w:rsidR="00000000" w:rsidRDefault="0065445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работе использованы следующие </w:t>
      </w:r>
      <w:r>
        <w:rPr>
          <w:rFonts w:ascii="Times New Roman CYR" w:hAnsi="Times New Roman CYR" w:cs="Times New Roman CYR"/>
          <w:i/>
          <w:iCs/>
          <w:sz w:val="28"/>
          <w:szCs w:val="28"/>
        </w:rPr>
        <w:t>методы:</w:t>
      </w:r>
      <w:r>
        <w:rPr>
          <w:rFonts w:ascii="Times New Roman CYR" w:hAnsi="Times New Roman CYR" w:cs="Times New Roman CYR"/>
          <w:sz w:val="28"/>
          <w:szCs w:val="28"/>
        </w:rPr>
        <w:t xml:space="preserve"> методика экспресс-диагностики невроза К. Хека - Х. Хесса; шкала реактивной и личностной тревоги Спилбергера - Ханина; опросник А. Бека для оценки депрессии; методика самооценки личности С. А. Будасси; тест дифф</w:t>
      </w:r>
      <w:r>
        <w:rPr>
          <w:rFonts w:ascii="Times New Roman CYR" w:hAnsi="Times New Roman CYR" w:cs="Times New Roman CYR"/>
          <w:sz w:val="28"/>
          <w:szCs w:val="28"/>
        </w:rPr>
        <w:t>еренцированной самооценки функционального состояния САН; опросник "Адаптивность" А. Г. Маклакова и С. В. Чермянина &lt;http://vsetesti.ru/378/&gt;.</w:t>
      </w:r>
    </w:p>
    <w:p w14:paraId="7B4DA2E1" w14:textId="77777777" w:rsidR="00000000" w:rsidRDefault="0065445E">
      <w:pPr>
        <w:widowControl w:val="0"/>
        <w:autoSpaceDE w:val="0"/>
        <w:autoSpaceDN w:val="0"/>
        <w:adjustRightInd w:val="0"/>
        <w:spacing w:after="0" w:line="240" w:lineRule="auto"/>
        <w:ind w:firstLine="709"/>
        <w:rPr>
          <w:rFonts w:ascii="Times New Roman CYR" w:hAnsi="Times New Roman CYR" w:cs="Times New Roman CYR"/>
          <w:i/>
          <w:iCs/>
          <w:sz w:val="28"/>
          <w:szCs w:val="28"/>
        </w:rPr>
      </w:pPr>
      <w:r>
        <w:rPr>
          <w:rFonts w:ascii="Times New Roman CYR" w:hAnsi="Times New Roman CYR" w:cs="Times New Roman CYR"/>
          <w:i/>
          <w:iCs/>
          <w:sz w:val="28"/>
          <w:szCs w:val="28"/>
        </w:rPr>
        <w:t>Место</w:t>
      </w:r>
      <w:r>
        <w:rPr>
          <w:rFonts w:ascii="Times New Roman CYR" w:hAnsi="Times New Roman CYR" w:cs="Times New Roman CYR"/>
          <w:sz w:val="28"/>
          <w:szCs w:val="28"/>
        </w:rPr>
        <w:t xml:space="preserve"> проведения исследования: ГГУ им. Ф. Скорины.</w:t>
      </w:r>
    </w:p>
    <w:p w14:paraId="6C6E8CD8" w14:textId="77777777" w:rsidR="00000000" w:rsidRDefault="0065445E">
      <w:pPr>
        <w:widowControl w:val="0"/>
        <w:tabs>
          <w:tab w:val="left" w:pos="93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81E2517" w14:textId="77777777" w:rsidR="00000000" w:rsidRDefault="0065445E">
      <w:pPr>
        <w:widowControl w:val="0"/>
        <w:tabs>
          <w:tab w:val="left" w:pos="93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b/>
          <w:bCs/>
          <w:color w:val="000000"/>
          <w:sz w:val="28"/>
          <w:szCs w:val="28"/>
        </w:rPr>
        <w:t>1. Теоретический анализ проблемы психического здоровья</w:t>
      </w:r>
    </w:p>
    <w:p w14:paraId="6781CF7A"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7A015947"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Неот</w:t>
      </w:r>
      <w:r>
        <w:rPr>
          <w:rFonts w:ascii="Times New Roman CYR" w:hAnsi="Times New Roman CYR" w:cs="Times New Roman CYR"/>
          <w:sz w:val="28"/>
          <w:szCs w:val="28"/>
        </w:rPr>
        <w:t>ъемлемой частью общего здоровья является здоровье психическое.</w:t>
      </w:r>
      <w:r>
        <w:rPr>
          <w:rFonts w:ascii="Times New Roman CYR" w:hAnsi="Times New Roman CYR" w:cs="Times New Roman CYR"/>
          <w:b/>
          <w:bCs/>
          <w:sz w:val="28"/>
          <w:szCs w:val="28"/>
        </w:rPr>
        <w:t xml:space="preserve"> </w:t>
      </w:r>
      <w:r>
        <w:rPr>
          <w:rFonts w:ascii="Times New Roman CYR" w:hAnsi="Times New Roman CYR" w:cs="Times New Roman CYR"/>
          <w:color w:val="000000"/>
          <w:sz w:val="28"/>
          <w:szCs w:val="28"/>
        </w:rPr>
        <w:t>Как пишет Г. И. Малейчук, в отношении термина "психическое здоровье" "сохраняется неопределенная ситуация, обусловленная существованием одновременно двух подходов к пониманию проблемы психическ</w:t>
      </w:r>
      <w:r>
        <w:rPr>
          <w:rFonts w:ascii="Times New Roman CYR" w:hAnsi="Times New Roman CYR" w:cs="Times New Roman CYR"/>
          <w:color w:val="000000"/>
          <w:sz w:val="28"/>
          <w:szCs w:val="28"/>
        </w:rPr>
        <w:t>ого здоровья:</w:t>
      </w:r>
    </w:p>
    <w:p w14:paraId="20CAF07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понимание здоровья "от болезни" (патоцентрическая, медицинская модель здоровья);</w:t>
      </w:r>
    </w:p>
    <w:p w14:paraId="24776F2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понимание здоровья "от здоровья" (саноцентрическая, психологическая модель)" [11, с. 150]. В рамках первого подхода психическое здоровье рассматривается как </w:t>
      </w:r>
      <w:r>
        <w:rPr>
          <w:rFonts w:ascii="Times New Roman CYR" w:hAnsi="Times New Roman CYR" w:cs="Times New Roman CYR"/>
          <w:color w:val="000000"/>
          <w:sz w:val="28"/>
          <w:szCs w:val="28"/>
        </w:rPr>
        <w:t xml:space="preserve">отсутствие симптомов и синдромов заболеваний. В рамках второго </w:t>
      </w:r>
      <w:r>
        <w:rPr>
          <w:rFonts w:ascii="Times New Roman CYR" w:hAnsi="Times New Roman CYR" w:cs="Times New Roman CYR"/>
          <w:sz w:val="28"/>
          <w:szCs w:val="28"/>
        </w:rPr>
        <w:t>-</w:t>
      </w:r>
      <w:r>
        <w:rPr>
          <w:rFonts w:ascii="Times New Roman CYR" w:hAnsi="Times New Roman CYR" w:cs="Times New Roman CYR"/>
          <w:color w:val="000000"/>
          <w:sz w:val="28"/>
          <w:szCs w:val="28"/>
        </w:rPr>
        <w:t xml:space="preserve"> наличие способности к адаптации, саморазвитию, самореализации [11, с. 150].</w:t>
      </w:r>
    </w:p>
    <w:p w14:paraId="14EF086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позиции ВОЗ, психическое здоровье - это состояние благополучия, при котором человек может реализовать свой собств</w:t>
      </w:r>
      <w:r>
        <w:rPr>
          <w:rFonts w:ascii="Times New Roman CYR" w:hAnsi="Times New Roman CYR" w:cs="Times New Roman CYR"/>
          <w:sz w:val="28"/>
          <w:szCs w:val="28"/>
        </w:rPr>
        <w:t>енный потенциал, справляться с обычными жизненными стрессами, продуктивно и плодотворно работать, а также вносить вклад в жизнь своего сообщества. "В современном определении психического здоровья подчеркивается, что для него характерна индивидуальная динам</w:t>
      </w:r>
      <w:r>
        <w:rPr>
          <w:rFonts w:ascii="Times New Roman CYR" w:hAnsi="Times New Roman CYR" w:cs="Times New Roman CYR"/>
          <w:sz w:val="28"/>
          <w:szCs w:val="28"/>
        </w:rPr>
        <w:t>ическая совокупность психических свойств конкретного человека, которая позволяет последнему адекватно своему возрасту, полу, социальному положению познавать окружающую действительность, адаптироваться к ней и выполнять свои биологические и социальные функц</w:t>
      </w:r>
      <w:r>
        <w:rPr>
          <w:rFonts w:ascii="Times New Roman CYR" w:hAnsi="Times New Roman CYR" w:cs="Times New Roman CYR"/>
          <w:sz w:val="28"/>
          <w:szCs w:val="28"/>
        </w:rPr>
        <w:t>ии в соответствии с возникающими личными и общественными интересами, потребностями, общепринятой моралью" [12, с. 18].</w:t>
      </w:r>
    </w:p>
    <w:p w14:paraId="3123035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указывают Б. Г. Мещеряков, В. П. Зинченко, выделяются следующие составляющие психического здоровья (по ВОЗ): 1) осознание и чувство н</w:t>
      </w:r>
      <w:r>
        <w:rPr>
          <w:rFonts w:ascii="Times New Roman CYR" w:hAnsi="Times New Roman CYR" w:cs="Times New Roman CYR"/>
          <w:sz w:val="28"/>
          <w:szCs w:val="28"/>
        </w:rPr>
        <w:t>епрерывности, постоянства и идентичности своего физического и психического "Я"; 2) чувство постоянства и идентичности переживаний в однотипных ситуациях; 3) критичность к себе и своей собственной психической деятельности и ее результатам; 4) адекватность п</w:t>
      </w:r>
      <w:r>
        <w:rPr>
          <w:rFonts w:ascii="Times New Roman CYR" w:hAnsi="Times New Roman CYR" w:cs="Times New Roman CYR"/>
          <w:sz w:val="28"/>
          <w:szCs w:val="28"/>
        </w:rPr>
        <w:t>сихических реакций силе и частоте средовых воздействий, социальным обстоятельствам и ситуациям; 5) способность управлять своим поведением в соответствии с социальными нормами (правилами, законами); 6) способность планировать собственную жизнедеятельность и</w:t>
      </w:r>
      <w:r>
        <w:rPr>
          <w:rFonts w:ascii="Times New Roman CYR" w:hAnsi="Times New Roman CYR" w:cs="Times New Roman CYR"/>
          <w:sz w:val="28"/>
          <w:szCs w:val="28"/>
        </w:rPr>
        <w:t xml:space="preserve"> реализовывать ее; 7) способность изменять способ поведения в зависимости от смены жизненных ситуаций и обстоятельств [13, с. 156].</w:t>
      </w:r>
    </w:p>
    <w:p w14:paraId="2744980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rPr>
        <w:t>Согласно Б. С. Братусю, психическое здоровье следует "рассматривать не как однородное образование, а как образование, имеюще</w:t>
      </w:r>
      <w:r>
        <w:rPr>
          <w:rFonts w:ascii="Times New Roman CYR" w:hAnsi="Times New Roman CYR" w:cs="Times New Roman CYR"/>
          <w:sz w:val="28"/>
          <w:szCs w:val="28"/>
        </w:rPr>
        <w:t>е сложное, поуровневое строение. Высший уровень психического здоровья</w:t>
      </w:r>
      <w:r>
        <w:rPr>
          <w:rFonts w:ascii="Times New Roman CYR" w:hAnsi="Times New Roman CYR" w:cs="Times New Roman CYR"/>
          <w:noProof/>
          <w:sz w:val="28"/>
          <w:szCs w:val="28"/>
        </w:rPr>
        <w:t xml:space="preserve"> </w:t>
      </w:r>
      <w:r>
        <w:rPr>
          <w:rFonts w:ascii="Times New Roman CYR" w:hAnsi="Times New Roman CYR" w:cs="Times New Roman CYR"/>
          <w:sz w:val="28"/>
          <w:szCs w:val="28"/>
          <w:lang w:val="ru-RU"/>
        </w:rPr>
        <w:t>-</w:t>
      </w:r>
      <w:r>
        <w:rPr>
          <w:rFonts w:ascii="Times New Roman CYR" w:hAnsi="Times New Roman CYR" w:cs="Times New Roman CYR"/>
          <w:noProof/>
          <w:sz w:val="28"/>
          <w:szCs w:val="28"/>
          <w:lang w:val="ru-RU"/>
        </w:rPr>
        <w:t xml:space="preserve"> </w:t>
      </w:r>
      <w:r>
        <w:rPr>
          <w:rFonts w:ascii="Times New Roman CYR" w:hAnsi="Times New Roman CYR" w:cs="Times New Roman CYR"/>
          <w:sz w:val="28"/>
          <w:szCs w:val="28"/>
          <w:lang w:val="ru-RU"/>
        </w:rPr>
        <w:t>личностно-смысловой, или уровень личностного здоровья, который определяется качеством смысловых отношений человека. Следующий уровень</w:t>
      </w:r>
      <w:r>
        <w:rPr>
          <w:rFonts w:ascii="Times New Roman CYR" w:hAnsi="Times New Roman CYR" w:cs="Times New Roman CYR"/>
          <w:noProof/>
          <w:sz w:val="28"/>
          <w:szCs w:val="28"/>
          <w:lang w:val="ru-RU"/>
        </w:rPr>
        <w:t xml:space="preserve"> </w:t>
      </w:r>
      <w:r>
        <w:rPr>
          <w:rFonts w:ascii="Times New Roman CYR" w:hAnsi="Times New Roman CYR" w:cs="Times New Roman CYR"/>
          <w:sz w:val="28"/>
          <w:szCs w:val="28"/>
          <w:lang w:val="ru-RU"/>
        </w:rPr>
        <w:t>- уровень индивидуально-психологического здоровья,</w:t>
      </w:r>
      <w:r>
        <w:rPr>
          <w:rFonts w:ascii="Times New Roman CYR" w:hAnsi="Times New Roman CYR" w:cs="Times New Roman CYR"/>
          <w:sz w:val="28"/>
          <w:szCs w:val="28"/>
          <w:lang w:val="ru-RU"/>
        </w:rPr>
        <w:t xml:space="preserve"> оценка которого зависит от способностей человека построить адекватные способы реализации смысловых устремлений. Наконец, уровень психофизиологического здоровья, который определяется особенностями внутренней, мозговой, нейрофизиологической организации акто</w:t>
      </w:r>
      <w:r>
        <w:rPr>
          <w:rFonts w:ascii="Times New Roman CYR" w:hAnsi="Times New Roman CYR" w:cs="Times New Roman CYR"/>
          <w:sz w:val="28"/>
          <w:szCs w:val="28"/>
          <w:lang w:val="ru-RU"/>
        </w:rPr>
        <w:t>в психической деятельности" [14, с. 72]. Каждый из данных уровней, имея свои критерии, должен иметь и свои особые закономерности протекания. По мнению Б. С. Братуся, несмотря на взаимосвязь и взаимообусловленность уровней, возможны самые различные варианты</w:t>
      </w:r>
      <w:r>
        <w:rPr>
          <w:rFonts w:ascii="Times New Roman CYR" w:hAnsi="Times New Roman CYR" w:cs="Times New Roman CYR"/>
          <w:sz w:val="28"/>
          <w:szCs w:val="28"/>
          <w:lang w:val="ru-RU"/>
        </w:rPr>
        <w:t xml:space="preserve"> их развитости, степени и качества их здоровья. Т.е. психическое здоровье, будучи многоуровневым, может страдать на одних уровнях при относительной сохранности других [14, С. 72 - 73].</w:t>
      </w:r>
    </w:p>
    <w:p w14:paraId="0D88C91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8"/>
          <w:szCs w:val="28"/>
          <w:lang w:val="ru-RU"/>
        </w:rPr>
        <w:t>Психическое здоровье, согласно Т. Б. Дмитриевой, Б. С. Положий, может б</w:t>
      </w:r>
      <w:r>
        <w:rPr>
          <w:rFonts w:ascii="Times New Roman CYR" w:hAnsi="Times New Roman CYR" w:cs="Times New Roman CYR"/>
          <w:color w:val="000000"/>
          <w:sz w:val="28"/>
          <w:szCs w:val="28"/>
          <w:lang w:val="ru-RU"/>
        </w:rPr>
        <w:t>ыть разделено на индивидуальное и общественное. По их мнению, индивидуальное психическое здоровье характеризуется согласованностью всех психических функций, обеспечивающих "чувство субъективной психической комфортности", способностью к целенаправленной дея</w:t>
      </w:r>
      <w:r>
        <w:rPr>
          <w:rFonts w:ascii="Times New Roman CYR" w:hAnsi="Times New Roman CYR" w:cs="Times New Roman CYR"/>
          <w:color w:val="000000"/>
          <w:sz w:val="28"/>
          <w:szCs w:val="28"/>
          <w:lang w:val="ru-RU"/>
        </w:rPr>
        <w:t>тельности и выполнением социальных функций, которые адекватны общечеловеческим ценностям и особенностям группы, к которой принадлежит индивид. При этом оценка индивидуального психического здоровья должна учитывать неповторимость и уникальность каждой конкр</w:t>
      </w:r>
      <w:r>
        <w:rPr>
          <w:rFonts w:ascii="Times New Roman CYR" w:hAnsi="Times New Roman CYR" w:cs="Times New Roman CYR"/>
          <w:color w:val="000000"/>
          <w:sz w:val="28"/>
          <w:szCs w:val="28"/>
          <w:lang w:val="ru-RU"/>
        </w:rPr>
        <w:t xml:space="preserve">етной личности </w:t>
      </w:r>
      <w:r>
        <w:rPr>
          <w:rFonts w:ascii="Times New Roman CYR" w:hAnsi="Times New Roman CYR" w:cs="Times New Roman CYR"/>
          <w:sz w:val="28"/>
          <w:szCs w:val="28"/>
          <w:lang w:val="ru-RU"/>
        </w:rPr>
        <w:t>[</w:t>
      </w:r>
      <w:r>
        <w:rPr>
          <w:rFonts w:ascii="Times New Roman CYR" w:hAnsi="Times New Roman CYR" w:cs="Times New Roman CYR"/>
          <w:color w:val="000000"/>
          <w:sz w:val="28"/>
          <w:szCs w:val="28"/>
          <w:lang w:val="ru-RU"/>
        </w:rPr>
        <w:t>15</w:t>
      </w:r>
      <w:r>
        <w:rPr>
          <w:rFonts w:ascii="Times New Roman CYR" w:hAnsi="Times New Roman CYR" w:cs="Times New Roman CYR"/>
          <w:sz w:val="28"/>
          <w:szCs w:val="28"/>
          <w:lang w:val="ru-RU"/>
        </w:rPr>
        <w:t>].</w:t>
      </w:r>
      <w:r>
        <w:rPr>
          <w:rFonts w:ascii="Times New Roman CYR" w:hAnsi="Times New Roman CYR" w:cs="Times New Roman CYR"/>
          <w:color w:val="000000"/>
          <w:sz w:val="28"/>
          <w:szCs w:val="28"/>
          <w:lang w:val="ru-RU"/>
        </w:rPr>
        <w:t xml:space="preserve"> Под общественным психическим здоровьем они подразумевают уровень психического здоровья популяции, т.е. распространенность в ней психических заболеваний, алкоголизма и наркомании, умственной отсталости, различных форм деструктивного по</w:t>
      </w:r>
      <w:r>
        <w:rPr>
          <w:rFonts w:ascii="Times New Roman CYR" w:hAnsi="Times New Roman CYR" w:cs="Times New Roman CYR"/>
          <w:color w:val="000000"/>
          <w:sz w:val="28"/>
          <w:szCs w:val="28"/>
          <w:lang w:val="ru-RU"/>
        </w:rPr>
        <w:t xml:space="preserve">ведения </w:t>
      </w:r>
      <w:r>
        <w:rPr>
          <w:rFonts w:ascii="Times New Roman CYR" w:hAnsi="Times New Roman CYR" w:cs="Times New Roman CYR"/>
          <w:sz w:val="28"/>
          <w:szCs w:val="28"/>
          <w:lang w:val="ru-RU"/>
        </w:rPr>
        <w:t>[</w:t>
      </w:r>
      <w:r>
        <w:rPr>
          <w:rFonts w:ascii="Times New Roman CYR" w:hAnsi="Times New Roman CYR" w:cs="Times New Roman CYR"/>
          <w:color w:val="000000"/>
          <w:sz w:val="28"/>
          <w:szCs w:val="28"/>
          <w:lang w:val="ru-RU"/>
        </w:rPr>
        <w:t>15</w:t>
      </w:r>
      <w:r>
        <w:rPr>
          <w:rFonts w:ascii="Times New Roman CYR" w:hAnsi="Times New Roman CYR" w:cs="Times New Roman CYR"/>
          <w:sz w:val="28"/>
          <w:szCs w:val="28"/>
          <w:lang w:val="ru-RU"/>
        </w:rPr>
        <w:t>].</w:t>
      </w:r>
    </w:p>
    <w:p w14:paraId="53983A72"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8"/>
          <w:szCs w:val="28"/>
          <w:lang w:val="ru-RU"/>
        </w:rPr>
        <w:t xml:space="preserve">"Наверное, не требуется доказывать, что духовное и психическое здоровье неразрывно связаны между собой, причем второе </w:t>
      </w:r>
      <w:r>
        <w:rPr>
          <w:rFonts w:ascii="Times New Roman CYR" w:hAnsi="Times New Roman CYR" w:cs="Times New Roman CYR"/>
          <w:sz w:val="28"/>
          <w:szCs w:val="28"/>
          <w:lang w:val="ru-RU"/>
        </w:rPr>
        <w:t>-</w:t>
      </w:r>
      <w:r>
        <w:rPr>
          <w:rFonts w:ascii="Times New Roman CYR" w:hAnsi="Times New Roman CYR" w:cs="Times New Roman CYR"/>
          <w:color w:val="000000"/>
          <w:sz w:val="28"/>
          <w:szCs w:val="28"/>
          <w:lang w:val="ru-RU"/>
        </w:rPr>
        <w:t xml:space="preserve"> своего рода фундамент, на котором взрастает духовное здоровье как отдельного индивида, так и общества в целом. Не добившис</w:t>
      </w:r>
      <w:r>
        <w:rPr>
          <w:rFonts w:ascii="Times New Roman CYR" w:hAnsi="Times New Roman CYR" w:cs="Times New Roman CYR"/>
          <w:color w:val="000000"/>
          <w:sz w:val="28"/>
          <w:szCs w:val="28"/>
          <w:lang w:val="ru-RU"/>
        </w:rPr>
        <w:t>ь соответствующего уровня общественного психического здоровья, трудно рассчитывать на построение общества с высоким уровнем духовного здоровья"</w:t>
      </w:r>
      <w:r>
        <w:rPr>
          <w:rFonts w:ascii="Times New Roman CYR" w:hAnsi="Times New Roman CYR" w:cs="Times New Roman CYR"/>
          <w:sz w:val="28"/>
          <w:szCs w:val="28"/>
          <w:lang w:val="ru-RU"/>
        </w:rPr>
        <w:t xml:space="preserve"> [</w:t>
      </w:r>
      <w:r>
        <w:rPr>
          <w:rFonts w:ascii="Times New Roman CYR" w:hAnsi="Times New Roman CYR" w:cs="Times New Roman CYR"/>
          <w:color w:val="000000"/>
          <w:sz w:val="28"/>
          <w:szCs w:val="28"/>
          <w:lang w:val="ru-RU"/>
        </w:rPr>
        <w:t>15</w:t>
      </w:r>
      <w:r>
        <w:rPr>
          <w:rFonts w:ascii="Times New Roman CYR" w:hAnsi="Times New Roman CYR" w:cs="Times New Roman CYR"/>
          <w:sz w:val="28"/>
          <w:szCs w:val="28"/>
          <w:lang w:val="ru-RU"/>
        </w:rPr>
        <w:t>].</w:t>
      </w:r>
    </w:p>
    <w:p w14:paraId="12070A3F"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Л. Николаев со ссылкой на А. Л. Каткова и Г. Х. Брутланд, пишет, что "психическое здоровье, рассматрива</w:t>
      </w:r>
      <w:r>
        <w:rPr>
          <w:rFonts w:ascii="Times New Roman CYR" w:hAnsi="Times New Roman CYR" w:cs="Times New Roman CYR"/>
          <w:sz w:val="28"/>
          <w:szCs w:val="28"/>
          <w:lang w:val="ru-RU"/>
        </w:rPr>
        <w:t>емое как центральная способность индивида к осознанию себя в качестве субъекта, взаимодействующего с окружающим миром (А. Л. Катков, 1999), является важным условием индивидуального и общественного благополучия и имеет множество медицинских, социальных и по</w:t>
      </w:r>
      <w:r>
        <w:rPr>
          <w:rFonts w:ascii="Times New Roman CYR" w:hAnsi="Times New Roman CYR" w:cs="Times New Roman CYR"/>
          <w:sz w:val="28"/>
          <w:szCs w:val="28"/>
          <w:lang w:val="ru-RU"/>
        </w:rPr>
        <w:t>литических аспектов (Г. Х. Брутланд, 2001)" [10, с. 8].</w:t>
      </w:r>
    </w:p>
    <w:p w14:paraId="3320DCC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Приводя точку зрения И. Н. Гуркевич и Г. М. Кудьяровой, Е. Л. Николаев отмечает, что одним из наиболее распространенных на сегодняшний день подходов в изучении психического здоровья населения является</w:t>
      </w:r>
      <w:r>
        <w:rPr>
          <w:rFonts w:ascii="Times New Roman CYR" w:hAnsi="Times New Roman CYR" w:cs="Times New Roman CYR"/>
          <w:sz w:val="28"/>
          <w:szCs w:val="28"/>
          <w:lang w:val="ru-RU"/>
        </w:rPr>
        <w:t xml:space="preserve"> клинико-эпидемиологический, который основывается на анализе данных первичного статистического учета, проводимого на территории либо специально (государственный учет), либо в процессе осуществления своих функций социальными институтами (ведомственный учет)</w:t>
      </w:r>
      <w:r>
        <w:rPr>
          <w:rFonts w:ascii="Times New Roman CYR" w:hAnsi="Times New Roman CYR" w:cs="Times New Roman CYR"/>
          <w:sz w:val="28"/>
          <w:szCs w:val="28"/>
          <w:lang w:val="ru-RU"/>
        </w:rPr>
        <w:t xml:space="preserve"> (И. Н. Гурвич, 2003). Он также часто базируется на сплошном или выборочном исследовании распространенности определенных психических расстройств в конкретной популяции (Г. М. Кудьярова, 2000), в том числе пограничных психических расстройств (ППР) [10, с. 8</w:t>
      </w:r>
      <w:r>
        <w:rPr>
          <w:rFonts w:ascii="Times New Roman CYR" w:hAnsi="Times New Roman CYR" w:cs="Times New Roman CYR"/>
          <w:sz w:val="28"/>
          <w:szCs w:val="28"/>
          <w:lang w:val="ru-RU"/>
        </w:rPr>
        <w:t>].</w:t>
      </w:r>
    </w:p>
    <w:p w14:paraId="0EC228C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Указывая на мнение Д. Шульте, Е. Л. Николаев пишет, что исследования психического здоровья и его нарушений с позиций гуманитарных наук, в частности психологии, в отличие от естественнонаучных исследований ориентированы не на определенные нозологические </w:t>
      </w:r>
      <w:r>
        <w:rPr>
          <w:rFonts w:ascii="Times New Roman CYR" w:hAnsi="Times New Roman CYR" w:cs="Times New Roman CYR"/>
          <w:sz w:val="28"/>
          <w:szCs w:val="28"/>
          <w:lang w:val="ru-RU"/>
        </w:rPr>
        <w:t>единицы, а на отдельные функции и структуры, регулирующие поведение и переработку информации. В свете такой позиции не человек является больным, а конкретный тип поведения и конкретные психические функции обнаруживают отклонения, которые расцениваются обще</w:t>
      </w:r>
      <w:r>
        <w:rPr>
          <w:rFonts w:ascii="Times New Roman CYR" w:hAnsi="Times New Roman CYR" w:cs="Times New Roman CYR"/>
          <w:sz w:val="28"/>
          <w:szCs w:val="28"/>
          <w:lang w:val="ru-RU"/>
        </w:rPr>
        <w:t>ством и самой личностью как анормальные и нуждающиеся в изменении (Д. Шульте, 2002) [10, с. 13].</w:t>
      </w:r>
    </w:p>
    <w:p w14:paraId="49A3A23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"Понятие психического здоровья, определяемое в рамках медицинской и патопсихологической модели, является адекватным для определения психического здоровья в пси</w:t>
      </w:r>
      <w:r>
        <w:rPr>
          <w:rFonts w:ascii="Times New Roman CYR" w:hAnsi="Times New Roman CYR" w:cs="Times New Roman CYR"/>
          <w:color w:val="000000"/>
          <w:sz w:val="28"/>
          <w:szCs w:val="28"/>
          <w:lang w:val="ru-RU"/>
        </w:rPr>
        <w:t>хиатрии, но не соответствуют запросам активно развивающейся в нашей стране психологической практики. Тем не менее, в настоящее время происходит постепенный, но уверенный переход от патоцентрической модели психического здоровья (ориентация на болезнь, патол</w:t>
      </w:r>
      <w:r>
        <w:rPr>
          <w:rFonts w:ascii="Times New Roman CYR" w:hAnsi="Times New Roman CYR" w:cs="Times New Roman CYR"/>
          <w:color w:val="000000"/>
          <w:sz w:val="28"/>
          <w:szCs w:val="28"/>
          <w:lang w:val="ru-RU"/>
        </w:rPr>
        <w:t>огию, лечение) к современной саноцентрической модели (ориентация на здоровье, оздоровление, профилактику)" [11, с. 150].</w:t>
      </w:r>
    </w:p>
    <w:p w14:paraId="2592700C"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публикациях последних лет по психологии всё настойчивее чувствуется призыв к амплификации понятия "психическое здоровье" в сторону п</w:t>
      </w:r>
      <w:r>
        <w:rPr>
          <w:rFonts w:ascii="Times New Roman CYR" w:hAnsi="Times New Roman CYR" w:cs="Times New Roman CYR"/>
          <w:color w:val="000000"/>
          <w:sz w:val="28"/>
          <w:szCs w:val="28"/>
          <w:lang w:val="ru-RU"/>
        </w:rPr>
        <w:t>сихологической составляющей.</w:t>
      </w:r>
    </w:p>
    <w:p w14:paraId="7DE136F3"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Рядом авторов даже предлагается ввести понятие психологического здоровья, подчеркивая тем самым его особый статус (В. И. Слободчиков, И. В. Дубровина, А. В. Шувалов, О. В. Хухлаева и др.).</w:t>
      </w:r>
    </w:p>
    <w:p w14:paraId="44060A2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Таким образом, можно утверждать, что с</w:t>
      </w:r>
      <w:r>
        <w:rPr>
          <w:rFonts w:ascii="Times New Roman CYR" w:hAnsi="Times New Roman CYR" w:cs="Times New Roman CYR"/>
          <w:color w:val="000000"/>
          <w:sz w:val="28"/>
          <w:szCs w:val="28"/>
          <w:lang w:val="ru-RU"/>
        </w:rPr>
        <w:t>егодня в психологии назрела необходимость разработки концепции психического здоровья, ориентированной на изучение его личностных детерминант, с уточнением как самого понятия "психическое здоровье", так и критериев, определяющих его содержание и качество" [</w:t>
      </w:r>
      <w:r>
        <w:rPr>
          <w:rFonts w:ascii="Times New Roman CYR" w:hAnsi="Times New Roman CYR" w:cs="Times New Roman CYR"/>
          <w:color w:val="000000"/>
          <w:sz w:val="28"/>
          <w:szCs w:val="28"/>
          <w:lang w:val="ru-RU"/>
        </w:rPr>
        <w:t>11, с. 150].</w:t>
      </w:r>
    </w:p>
    <w:p w14:paraId="36BF659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sz w:val="28"/>
          <w:szCs w:val="28"/>
          <w:lang w:val="ru-RU"/>
        </w:rPr>
        <w:t>Г. И. Малейчук, изучая проблему определения термина "психическое здоровье", а также предлагая свой, клинико-феноменологический подход к изучению психического здоровья, указывает на "необходимость использования в качестве критериев психического</w:t>
      </w:r>
      <w:r>
        <w:rPr>
          <w:rFonts w:ascii="Times New Roman CYR" w:hAnsi="Times New Roman CYR" w:cs="Times New Roman CYR"/>
          <w:sz w:val="28"/>
          <w:szCs w:val="28"/>
          <w:lang w:val="ru-RU"/>
        </w:rPr>
        <w:t xml:space="preserve"> здоровья такие, которые описывали бы его с позиции переживания самого человека"</w:t>
      </w:r>
      <w:r>
        <w:rPr>
          <w:rFonts w:ascii="Times New Roman CYR" w:hAnsi="Times New Roman CYR" w:cs="Times New Roman CYR"/>
          <w:color w:val="000000"/>
          <w:sz w:val="28"/>
          <w:szCs w:val="28"/>
          <w:lang w:val="ru-RU"/>
        </w:rPr>
        <w:t xml:space="preserve"> [11, с. 157]. По его мнению, "идентичность, являясь критерием личностного развития и адаптации к своему Я, может выступать в качестве критерия и психического здоровья личности</w:t>
      </w:r>
      <w:r>
        <w:rPr>
          <w:rFonts w:ascii="Times New Roman CYR" w:hAnsi="Times New Roman CYR" w:cs="Times New Roman CYR"/>
          <w:color w:val="000000"/>
          <w:sz w:val="28"/>
          <w:szCs w:val="28"/>
          <w:lang w:val="ru-RU"/>
        </w:rPr>
        <w:t>" [11, с. 156].</w:t>
      </w:r>
    </w:p>
    <w:p w14:paraId="67A8FDE9"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Проанализировав литературные источники, Г. И. Малейчук выделил следующие критерии психического здоровья:</w:t>
      </w:r>
    </w:p>
    <w:p w14:paraId="5921CC5A"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целостность (С. Л. Рубинштейн);</w:t>
      </w:r>
    </w:p>
    <w:p w14:paraId="00A98A7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сознательность (С. Л. Рубинштейн);</w:t>
      </w:r>
    </w:p>
    <w:p w14:paraId="0330BA3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наличие собственной жизненной позиции (С. Л. Рубинштейн, Б. С. Брату</w:t>
      </w:r>
      <w:r>
        <w:rPr>
          <w:rFonts w:ascii="Times New Roman CYR" w:hAnsi="Times New Roman CYR" w:cs="Times New Roman CYR"/>
          <w:sz w:val="28"/>
          <w:szCs w:val="28"/>
          <w:lang w:val="ru-RU"/>
        </w:rPr>
        <w:t>сь);</w:t>
      </w:r>
    </w:p>
    <w:p w14:paraId="7F63928F"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активность, направленная на реализацию собственного внутреннего потенциала (С. Л. Рубинштейн, Б. С. Братусь);</w:t>
      </w:r>
    </w:p>
    <w:p w14:paraId="29FA7C7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духовность, свобода и ответственность (Г. С. Абрамова, Э. Фромм,</w:t>
      </w:r>
    </w:p>
    <w:p w14:paraId="0985737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Роджерс, В. Франкл);</w:t>
      </w:r>
    </w:p>
    <w:p w14:paraId="5FAA6ED8"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тождественность самому себе, своей природе, пережива</w:t>
      </w:r>
      <w:r>
        <w:rPr>
          <w:rFonts w:ascii="Times New Roman CYR" w:hAnsi="Times New Roman CYR" w:cs="Times New Roman CYR"/>
          <w:sz w:val="28"/>
          <w:szCs w:val="28"/>
          <w:lang w:val="ru-RU"/>
        </w:rPr>
        <w:t>ние своего "Я" (А. Маслоу, К. Роджерс, Дж. Бьюдженталь);</w:t>
      </w:r>
    </w:p>
    <w:p w14:paraId="286B4889"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творчество (А. Маслоу, К. Роджерс);</w:t>
      </w:r>
    </w:p>
    <w:p w14:paraId="36CA711C"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важность Другого (эмпатическое понимание и принятие другого человека) (К. Роджерс);</w:t>
      </w:r>
    </w:p>
    <w:p w14:paraId="0F6201A3"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sz w:val="28"/>
          <w:szCs w:val="28"/>
          <w:lang w:val="ru-RU"/>
        </w:rPr>
        <w:t>самотворчество (возможность реально стать хозяином собственной жизни, способнос</w:t>
      </w:r>
      <w:r>
        <w:rPr>
          <w:rFonts w:ascii="Times New Roman CYR" w:hAnsi="Times New Roman CYR" w:cs="Times New Roman CYR"/>
          <w:sz w:val="28"/>
          <w:szCs w:val="28"/>
          <w:lang w:val="ru-RU"/>
        </w:rPr>
        <w:t>ть развиваться, изменяться) (Дж. Бьюдженталь)</w:t>
      </w:r>
      <w:r>
        <w:rPr>
          <w:rFonts w:ascii="Times New Roman CYR" w:hAnsi="Times New Roman CYR" w:cs="Times New Roman CYR"/>
          <w:color w:val="000000"/>
          <w:sz w:val="28"/>
          <w:szCs w:val="28"/>
          <w:lang w:val="ru-RU"/>
        </w:rPr>
        <w:t xml:space="preserve"> [11, с. 151].</w:t>
      </w:r>
    </w:p>
    <w:p w14:paraId="3DE5821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Основные особенности здоровья согласно мнению А. Е. Журавлевой:</w:t>
      </w:r>
    </w:p>
    <w:p w14:paraId="28BD5958"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состояние полного физического, духовного и социального благополучия;</w:t>
      </w:r>
    </w:p>
    <w:p w14:paraId="0319516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отсутствие болезни;</w:t>
      </w:r>
    </w:p>
    <w:p w14:paraId="7D54740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процесс адаптации к изменяющейся внешней с</w:t>
      </w:r>
      <w:r>
        <w:rPr>
          <w:rFonts w:ascii="Times New Roman CYR" w:hAnsi="Times New Roman CYR" w:cs="Times New Roman CYR"/>
          <w:sz w:val="28"/>
          <w:szCs w:val="28"/>
          <w:lang w:val="ru-RU"/>
        </w:rPr>
        <w:t>реде, к взрослению, к лечению, к ожиданию смерти;</w:t>
      </w:r>
    </w:p>
    <w:p w14:paraId="2BF3C5FA"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скрытые резервы, готовые актуализироваться в случае необходимости;</w:t>
      </w:r>
    </w:p>
    <w:p w14:paraId="41FED06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способность к восстановлению после физических, психологических, социальных и иных воздействий;</w:t>
      </w:r>
    </w:p>
    <w:p w14:paraId="678EBFCF"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способность к сохранению соответствующей воз</w:t>
      </w:r>
      <w:r>
        <w:rPr>
          <w:rFonts w:ascii="Times New Roman CYR" w:hAnsi="Times New Roman CYR" w:cs="Times New Roman CYR"/>
          <w:sz w:val="28"/>
          <w:szCs w:val="28"/>
          <w:lang w:val="ru-RU"/>
        </w:rPr>
        <w:t>расту устойчивости в условиях внешних изменений;</w:t>
      </w:r>
    </w:p>
    <w:p w14:paraId="6A615CB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процесс поддержания значения физиологических констант, при котором организм способен в случае необходимости выводить их (физиологические константы) за определенные рамки обычного функционирования и своевреме</w:t>
      </w:r>
      <w:r>
        <w:rPr>
          <w:rFonts w:ascii="Times New Roman CYR" w:hAnsi="Times New Roman CYR" w:cs="Times New Roman CYR"/>
          <w:sz w:val="28"/>
          <w:szCs w:val="28"/>
          <w:lang w:val="ru-RU"/>
        </w:rPr>
        <w:t>нно возвращать их к прежним, оптимальным значениям" [1, с. 61].</w:t>
      </w:r>
    </w:p>
    <w:p w14:paraId="342E9D4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 С. Колмогорова, Е. А. Манакова, опираясь на теорию психологического здоровья Л. С. Колмогоровой, предлагают следующую модель психологического здоровья:</w:t>
      </w:r>
    </w:p>
    <w:p w14:paraId="7B5409CC"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Самореализация в социуме: успешная </w:t>
      </w:r>
      <w:r>
        <w:rPr>
          <w:rFonts w:ascii="Times New Roman CYR" w:hAnsi="Times New Roman CYR" w:cs="Times New Roman CYR"/>
          <w:sz w:val="28"/>
          <w:szCs w:val="28"/>
          <w:lang w:val="ru-RU"/>
        </w:rPr>
        <w:t>социально-психологическая адаптация; эффективное и конструктивное общение. Данный компонент включает взаимодействие человека и окружающего его социума "Я-Другие".</w:t>
      </w:r>
    </w:p>
    <w:p w14:paraId="6208DDF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Самооценка: позитивное самоотношение; позитивное мышление; принятие себя, своего образа. Да</w:t>
      </w:r>
      <w:r>
        <w:rPr>
          <w:rFonts w:ascii="Times New Roman CYR" w:hAnsi="Times New Roman CYR" w:cs="Times New Roman CYR"/>
          <w:sz w:val="28"/>
          <w:szCs w:val="28"/>
          <w:lang w:val="ru-RU"/>
        </w:rPr>
        <w:t>нный компонент включает взаимодействие человека с самим собой "Я-Я".</w:t>
      </w:r>
    </w:p>
    <w:p w14:paraId="0938BE3A"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Саморегуляция: принятие личной ответственности за свои поступки, здоровье, деятельность и жизнь в целом; достижение личностью возрастной зрелости; адекватная эмоционально-волевая регуля</w:t>
      </w:r>
      <w:r>
        <w:rPr>
          <w:rFonts w:ascii="Times New Roman CYR" w:hAnsi="Times New Roman CYR" w:cs="Times New Roman CYR"/>
          <w:sz w:val="28"/>
          <w:szCs w:val="28"/>
          <w:lang w:val="ru-RU"/>
        </w:rPr>
        <w:t>ция, самоконтроль, эмоциональное благополучие; построение жизненной трансспективы, осмысление собственной жизни.</w:t>
      </w:r>
    </w:p>
    <w:p w14:paraId="60E67AF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Данный компонент отражает заранее осознанное и системно организованное воздействие индивида на свою психику с целью изменения ее характеристик </w:t>
      </w:r>
      <w:r>
        <w:rPr>
          <w:rFonts w:ascii="Times New Roman CYR" w:hAnsi="Times New Roman CYR" w:cs="Times New Roman CYR"/>
          <w:sz w:val="28"/>
          <w:szCs w:val="28"/>
          <w:lang w:val="ru-RU"/>
        </w:rPr>
        <w:t>в желаемом направлении [16, с. 123].</w:t>
      </w:r>
    </w:p>
    <w:p w14:paraId="0507D23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проведя теоретический обзор проблемы психического здоровья, мы предлагаем следующую концепцию здоровья:</w:t>
      </w:r>
    </w:p>
    <w:p w14:paraId="181826D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отсутствие психических заболеваний и пограничных состояний;</w:t>
      </w:r>
    </w:p>
    <w:p w14:paraId="71974CB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отсутствие психосоматических заболеваний</w:t>
      </w:r>
      <w:r>
        <w:rPr>
          <w:rFonts w:ascii="Times New Roman CYR" w:hAnsi="Times New Roman CYR" w:cs="Times New Roman CYR"/>
          <w:sz w:val="28"/>
          <w:szCs w:val="28"/>
          <w:lang w:val="ru-RU"/>
        </w:rPr>
        <w:t xml:space="preserve"> и психосоматических расстройств;</w:t>
      </w:r>
    </w:p>
    <w:p w14:paraId="5467DCC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отсутствие хронических заболеваний, не относящихся к разряду психосоматических;</w:t>
      </w:r>
    </w:p>
    <w:p w14:paraId="2F8EA547"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отсутствие депрессивных симптомов;</w:t>
      </w:r>
    </w:p>
    <w:p w14:paraId="0E67517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умеренная личностная тревожность;</w:t>
      </w:r>
    </w:p>
    <w:p w14:paraId="2CADE0D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средняя или высокая адекватная самооценка;</w:t>
      </w:r>
    </w:p>
    <w:p w14:paraId="25971C9A"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удовлетворительный или высокий</w:t>
      </w:r>
      <w:r>
        <w:rPr>
          <w:rFonts w:ascii="Times New Roman CYR" w:hAnsi="Times New Roman CYR" w:cs="Times New Roman CYR"/>
          <w:sz w:val="28"/>
          <w:szCs w:val="28"/>
          <w:lang w:val="ru-RU"/>
        </w:rPr>
        <w:t xml:space="preserve"> адаптационный потенциал;</w:t>
      </w:r>
    </w:p>
    <w:p w14:paraId="313115E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средний или высокий уровень поведенческой регуляции и нервно-психической устойчивости;</w:t>
      </w:r>
    </w:p>
    <w:p w14:paraId="43218C6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удовлетворенность общением;</w:t>
      </w:r>
    </w:p>
    <w:p w14:paraId="7914AE5F"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средний или высокий уровень моральной нормативности;</w:t>
      </w:r>
    </w:p>
    <w:p w14:paraId="297279FC"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благоприятное самочувствие;</w:t>
      </w:r>
    </w:p>
    <w:p w14:paraId="27BE7B9C"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высокая активность;</w:t>
      </w:r>
    </w:p>
    <w:p w14:paraId="5198D8F3"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благоприятный </w:t>
      </w:r>
      <w:r>
        <w:rPr>
          <w:rFonts w:ascii="Times New Roman CYR" w:hAnsi="Times New Roman CYR" w:cs="Times New Roman CYR"/>
          <w:sz w:val="28"/>
          <w:szCs w:val="28"/>
          <w:lang w:val="ru-RU"/>
        </w:rPr>
        <w:t>уровень настроения;</w:t>
      </w:r>
    </w:p>
    <w:p w14:paraId="6FC7D4D7"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развитые волевые качества.</w:t>
      </w:r>
    </w:p>
    <w:p w14:paraId="603D31E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такой концепции, по нашему мнению, отражен позитивный взгляд на понятие "здоровье", сочетание объективных "клинических" критериев и субъективных ощущений индивида. Кроме того, он учитывает и то обстоятельст</w:t>
      </w:r>
      <w:r>
        <w:rPr>
          <w:rFonts w:ascii="Times New Roman CYR" w:hAnsi="Times New Roman CYR" w:cs="Times New Roman CYR"/>
          <w:sz w:val="28"/>
          <w:szCs w:val="28"/>
          <w:lang w:val="ru-RU"/>
        </w:rPr>
        <w:t>во, что психологическое здоровье - есть вершина айсберга под названием "психическое здоровье".</w:t>
      </w:r>
    </w:p>
    <w:p w14:paraId="26AFE659"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установлено, что существуют различные подходы к пониманию здоровья, а также концепции здоровья.</w:t>
      </w:r>
    </w:p>
    <w:p w14:paraId="4524BB19"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нашем понимании, представленная модель психич</w:t>
      </w:r>
      <w:r>
        <w:rPr>
          <w:rFonts w:ascii="Times New Roman CYR" w:hAnsi="Times New Roman CYR" w:cs="Times New Roman CYR"/>
          <w:sz w:val="28"/>
          <w:szCs w:val="28"/>
          <w:lang w:val="ru-RU"/>
        </w:rPr>
        <w:t>еского здоровья направлена как на установление своих составляющих, так и помогает определить тот "идеал", который может быть достигнут при определенных условиях развития и саморазвития.</w:t>
      </w:r>
    </w:p>
    <w:p w14:paraId="2D2A94F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5A163E7"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2. Дихотомии норма </w:t>
      </w:r>
      <w:r>
        <w:rPr>
          <w:rFonts w:ascii="Times New Roman CYR" w:hAnsi="Times New Roman CYR" w:cs="Times New Roman CYR"/>
          <w:sz w:val="28"/>
          <w:szCs w:val="28"/>
          <w:lang w:val="ru-RU"/>
        </w:rPr>
        <w:t>-</w:t>
      </w:r>
      <w:r>
        <w:rPr>
          <w:rFonts w:ascii="Times New Roman CYR" w:hAnsi="Times New Roman CYR" w:cs="Times New Roman CYR"/>
          <w:b/>
          <w:bCs/>
          <w:sz w:val="28"/>
          <w:szCs w:val="28"/>
          <w:lang w:val="ru-RU"/>
        </w:rPr>
        <w:t xml:space="preserve"> патология, здоровье </w:t>
      </w:r>
      <w:r>
        <w:rPr>
          <w:rFonts w:ascii="Times New Roman CYR" w:hAnsi="Times New Roman CYR" w:cs="Times New Roman CYR"/>
          <w:sz w:val="28"/>
          <w:szCs w:val="28"/>
          <w:lang w:val="ru-RU"/>
        </w:rPr>
        <w:t>-</w:t>
      </w:r>
      <w:r>
        <w:rPr>
          <w:rFonts w:ascii="Times New Roman CYR" w:hAnsi="Times New Roman CYR" w:cs="Times New Roman CYR"/>
          <w:b/>
          <w:bCs/>
          <w:sz w:val="28"/>
          <w:szCs w:val="28"/>
          <w:lang w:val="ru-RU"/>
        </w:rPr>
        <w:t xml:space="preserve"> болезнь</w:t>
      </w:r>
    </w:p>
    <w:p w14:paraId="2B827A2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794C67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Понятие нормы пси</w:t>
      </w:r>
      <w:r>
        <w:rPr>
          <w:rFonts w:ascii="Times New Roman CYR" w:hAnsi="Times New Roman CYR" w:cs="Times New Roman CYR"/>
          <w:sz w:val="28"/>
          <w:szCs w:val="28"/>
          <w:lang w:val="ru-RU"/>
        </w:rPr>
        <w:t>хического здоровья вызывает большие споры. При оценке нормы можно разделить два направления в психологии. В первом, о котором пишет Б. С. Братусь, используется прием, когда принимают негативные критерии нормы. Второе - направление гуманистической психологи</w:t>
      </w:r>
      <w:r>
        <w:rPr>
          <w:rFonts w:ascii="Times New Roman CYR" w:hAnsi="Times New Roman CYR" w:cs="Times New Roman CYR"/>
          <w:sz w:val="28"/>
          <w:szCs w:val="28"/>
          <w:lang w:val="ru-RU"/>
        </w:rPr>
        <w:t>и, которое пыталось дать определение не только нормального, но и здорового человека с помощью позитивных критериев нормы. Однако критерии нормы в гуманистической психологии являются расплывчатыми. При психологическом подходе, с одной стороны, клиент не сти</w:t>
      </w:r>
      <w:r>
        <w:rPr>
          <w:rFonts w:ascii="Times New Roman CYR" w:hAnsi="Times New Roman CYR" w:cs="Times New Roman CYR"/>
          <w:sz w:val="28"/>
          <w:szCs w:val="28"/>
          <w:lang w:val="ru-RU"/>
        </w:rPr>
        <w:t>гматизируется, с другой стороны, возникает вопрос, достаточно ли четко психолог определяет границы своей компетентности? Как пишет Э. А. Соколова, если психолог не выделяет болезни, то может быть потеряно время, и в некоторых случаях безвозвратно [17, с. 2</w:t>
      </w:r>
      <w:r>
        <w:rPr>
          <w:rFonts w:ascii="Times New Roman CYR" w:hAnsi="Times New Roman CYR" w:cs="Times New Roman CYR"/>
          <w:sz w:val="28"/>
          <w:szCs w:val="28"/>
          <w:lang w:val="ru-RU"/>
        </w:rPr>
        <w:t>6].</w:t>
      </w:r>
    </w:p>
    <w:p w14:paraId="318F9C93" w14:textId="77777777" w:rsidR="00000000" w:rsidRDefault="0065445E">
      <w:pPr>
        <w:widowControl w:val="0"/>
        <w:tabs>
          <w:tab w:val="left" w:pos="829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 мнению Э. А. Соколовой, понятия "норма", "патология", "здоровье", "болезнь" располагаются в одном условном пространстве, ограниченном, с одной стороны, болезнью, с другой - здоровьем. Норма и патология в этом пространстве - состояния промежуточные. </w:t>
      </w:r>
      <w:r>
        <w:rPr>
          <w:rFonts w:ascii="Times New Roman CYR" w:hAnsi="Times New Roman CYR" w:cs="Times New Roman CYR"/>
          <w:sz w:val="28"/>
          <w:szCs w:val="28"/>
          <w:lang w:val="ru-RU"/>
        </w:rPr>
        <w:t>Эти понятия предлагается ею представить в следующей последовательности: здоровье - норма - патология - болезнь [17, с. 24]. Согласно Э. А. Соколовой, здоровье есть норма функции плюс резервы. "Собственная защищенность резервами способствует психологическом</w:t>
      </w:r>
      <w:r>
        <w:rPr>
          <w:rFonts w:ascii="Times New Roman CYR" w:hAnsi="Times New Roman CYR" w:cs="Times New Roman CYR"/>
          <w:sz w:val="28"/>
          <w:szCs w:val="28"/>
          <w:lang w:val="ru-RU"/>
        </w:rPr>
        <w:t>у ощущению физического благополучия" [17, с. 24]. Если среда благоприятствует развитию, то к этому добавляется ощущение психологического и социального благополучия [17, с. 24]. Согласно Э. А. Соколовой, "по мере уменьшения резервов остается только норма" [</w:t>
      </w:r>
      <w:r>
        <w:rPr>
          <w:rFonts w:ascii="Times New Roman CYR" w:hAnsi="Times New Roman CYR" w:cs="Times New Roman CYR"/>
          <w:sz w:val="28"/>
          <w:szCs w:val="28"/>
          <w:lang w:val="ru-RU"/>
        </w:rPr>
        <w:t>17, с. 24]. То есть болезни отсутствуют, но резервы функции уменьшаются [17, с. 25].</w:t>
      </w:r>
    </w:p>
    <w:p w14:paraId="6D76943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Проведенный анализ литературных источников позволил Э. А. Соколовой определить ряд ранее не упоминавшихся в литературе количественных и качественных критериев нормы:</w:t>
      </w:r>
    </w:p>
    <w:p w14:paraId="7920A92A"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Оце</w:t>
      </w:r>
      <w:r>
        <w:rPr>
          <w:rFonts w:ascii="Times New Roman CYR" w:hAnsi="Times New Roman CYR" w:cs="Times New Roman CYR"/>
          <w:sz w:val="28"/>
          <w:szCs w:val="28"/>
          <w:lang w:val="ru-RU"/>
        </w:rPr>
        <w:t>нка нормы должна носить системный характер;</w:t>
      </w:r>
    </w:p>
    <w:p w14:paraId="7506B07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Критерии оценки нормы включают качественные и количественные характеристики;</w:t>
      </w:r>
    </w:p>
    <w:p w14:paraId="1CAC709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Оценка нормы должна проводится только с учетом понимания целостности человека, с учетом его индивидуальных особенностей и ситуации,</w:t>
      </w:r>
      <w:r>
        <w:rPr>
          <w:rFonts w:ascii="Times New Roman CYR" w:hAnsi="Times New Roman CYR" w:cs="Times New Roman CYR"/>
          <w:sz w:val="28"/>
          <w:szCs w:val="28"/>
          <w:lang w:val="ru-RU"/>
        </w:rPr>
        <w:t xml:space="preserve"> в которой он находится;</w:t>
      </w:r>
    </w:p>
    <w:p w14:paraId="1E691778"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Оценка нормы не должна быть формальной.</w:t>
      </w:r>
    </w:p>
    <w:p w14:paraId="40B627A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качественным критериям нормы она относит: критерий адаптивности; критерий частоты ментальных полей, на которых происходит дезадаптация; критерий адекватности; критерий самокритики клиента</w:t>
      </w:r>
      <w:r>
        <w:rPr>
          <w:rFonts w:ascii="Times New Roman CYR" w:hAnsi="Times New Roman CYR" w:cs="Times New Roman CYR"/>
          <w:sz w:val="28"/>
          <w:szCs w:val="28"/>
          <w:lang w:val="ru-RU"/>
        </w:rPr>
        <w:t>; критерий направленности; критерий изменений в динамике; критерий самоконтроля; критерий эффективности деятельности; критерий допуска во внутренний мир [17, С. 28 - 29].</w:t>
      </w:r>
    </w:p>
    <w:p w14:paraId="271C932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Согласно В. Д. Менделевича, выделяют два спектра: здоровье - болезнь (здоровье - пред</w:t>
      </w:r>
      <w:r>
        <w:rPr>
          <w:rFonts w:ascii="Times New Roman CYR" w:hAnsi="Times New Roman CYR" w:cs="Times New Roman CYR"/>
          <w:sz w:val="28"/>
          <w:szCs w:val="28"/>
          <w:lang w:val="ru-RU"/>
        </w:rPr>
        <w:t>болезнь - психическое заболевание непсихотического уровня - психоз) и норма - патология (норма - предпатология - патология) (Менделевич В. Д., 1997).</w:t>
      </w:r>
    </w:p>
    <w:p w14:paraId="0E4521D2"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Я. Перехов указывает на то, что "человека нельзя рассматривать как абстрактную унифицированную совокупн</w:t>
      </w:r>
      <w:r>
        <w:rPr>
          <w:rFonts w:ascii="Times New Roman CYR" w:hAnsi="Times New Roman CYR" w:cs="Times New Roman CYR"/>
          <w:sz w:val="28"/>
          <w:szCs w:val="28"/>
          <w:lang w:val="ru-RU"/>
        </w:rPr>
        <w:t>ость жестко зафиксированных биологических и социально-психологических свойств" [12, с. 12]. Он отмечает, что "наряду с определенными общими и устойчивыми жизненными проявлениями, характерными для всех людей, каждый человек обладает большим разнообразием ин</w:t>
      </w:r>
      <w:r>
        <w:rPr>
          <w:rFonts w:ascii="Times New Roman CYR" w:hAnsi="Times New Roman CYR" w:cs="Times New Roman CYR"/>
          <w:sz w:val="28"/>
          <w:szCs w:val="28"/>
          <w:lang w:val="ru-RU"/>
        </w:rPr>
        <w:t>дивидуальных особенностей и реакций, свойственных только ему" [12, с. 12]. Поэтому при рассмотрении человека в плане дихотомического деления здоровья - болезни необходимо уделять внимание проблеме индивидуальности в различных ее аспектах и проявлениях [12,</w:t>
      </w:r>
      <w:r>
        <w:rPr>
          <w:rFonts w:ascii="Times New Roman CYR" w:hAnsi="Times New Roman CYR" w:cs="Times New Roman CYR"/>
          <w:sz w:val="28"/>
          <w:szCs w:val="28"/>
          <w:lang w:val="ru-RU"/>
        </w:rPr>
        <w:t xml:space="preserve"> С. 12 - 13]. По мнению А. Я. Перехова, "вектор норма - патология носит характер континуума. В реальной жизни в популяции существуют плавные переходы от одного состояния к другому. Вектор здоровье - болезнь континуумом не является, и здесь можно отметить с</w:t>
      </w:r>
      <w:r>
        <w:rPr>
          <w:rFonts w:ascii="Times New Roman CYR" w:hAnsi="Times New Roman CYR" w:cs="Times New Roman CYR"/>
          <w:sz w:val="28"/>
          <w:szCs w:val="28"/>
          <w:lang w:val="ru-RU"/>
        </w:rPr>
        <w:t>тупенеобразность переходов" [12, с. 15].</w:t>
      </w:r>
    </w:p>
    <w:p w14:paraId="0D2F3E0C" w14:textId="77777777" w:rsidR="00000000" w:rsidRDefault="0065445E">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Такую точку зрения разделяют и Б. Г. Мещеряков, В. П. Зинченко, указывающие на то, что вектор здоровье - болезнь, в отличие от вектора норма - патология, носит ступенеобразный характер: здоровье -&gt; предболезнь -&gt; пс</w:t>
      </w:r>
      <w:r>
        <w:rPr>
          <w:rFonts w:ascii="Times New Roman CYR" w:hAnsi="Times New Roman CYR" w:cs="Times New Roman CYR"/>
          <w:sz w:val="28"/>
          <w:szCs w:val="28"/>
          <w:lang w:val="ru-RU"/>
        </w:rPr>
        <w:t>ихическое заболевание непсихотического уровня -&gt; психоз, т.е. болезнь имеет механизм возникновения и развития, характеризуется прогредиентностью. К болезни (нозос) относят шизофрению, маниакально-депрессивный психоз</w:t>
      </w:r>
      <w:r>
        <w:rPr>
          <w:rFonts w:ascii="Times New Roman CYR" w:hAnsi="Times New Roman CYR" w:cs="Times New Roman CYR"/>
          <w:i/>
          <w:iCs/>
          <w:sz w:val="28"/>
          <w:szCs w:val="28"/>
          <w:lang w:val="ru-RU"/>
        </w:rPr>
        <w:t xml:space="preserve"> </w:t>
      </w:r>
      <w:r>
        <w:rPr>
          <w:rFonts w:ascii="Times New Roman CYR" w:hAnsi="Times New Roman CYR" w:cs="Times New Roman CYR"/>
          <w:sz w:val="28"/>
          <w:szCs w:val="28"/>
          <w:lang w:val="ru-RU"/>
        </w:rPr>
        <w:t xml:space="preserve">(биполярное аффективное расстройство) и </w:t>
      </w:r>
      <w:r>
        <w:rPr>
          <w:rFonts w:ascii="Times New Roman CYR" w:hAnsi="Times New Roman CYR" w:cs="Times New Roman CYR"/>
          <w:sz w:val="28"/>
          <w:szCs w:val="28"/>
          <w:lang w:val="ru-RU"/>
        </w:rPr>
        <w:t>др. [13, с. 156].</w:t>
      </w:r>
    </w:p>
    <w:p w14:paraId="686C1425" w14:textId="77777777" w:rsidR="00000000" w:rsidRDefault="0065445E">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Я. Перехов ссылается на С. Б. Семичова, который не делал принципиального различия между нормой и здоровьем и описал пять степеней состояния психического здоровья. Фактически речь идет не о здоровье, а о норме.</w:t>
      </w:r>
    </w:p>
    <w:p w14:paraId="154DBBB7" w14:textId="77777777" w:rsidR="00000000" w:rsidRDefault="0065445E">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Идеальное здоровье (нор</w:t>
      </w:r>
      <w:r>
        <w:rPr>
          <w:rFonts w:ascii="Times New Roman CYR" w:hAnsi="Times New Roman CYR" w:cs="Times New Roman CYR"/>
          <w:sz w:val="28"/>
          <w:szCs w:val="28"/>
          <w:lang w:val="ru-RU"/>
        </w:rPr>
        <w:t>ма), или эталон, - не встречающееся в реальной жизни гипотетическое психическое состояние, все составляющие которого соответствуют некоторым теоретическим нормам, гармонично интегрированы, создают условия для полной психосоциальной адаптации и психического</w:t>
      </w:r>
      <w:r>
        <w:rPr>
          <w:rFonts w:ascii="Times New Roman CYR" w:hAnsi="Times New Roman CYR" w:cs="Times New Roman CYR"/>
          <w:sz w:val="28"/>
          <w:szCs w:val="28"/>
          <w:lang w:val="ru-RU"/>
        </w:rPr>
        <w:t xml:space="preserve"> комфорта в реальной природной и социальной действительности и соответствуют нулевой вероятности психической болезни или психической нестабильности.</w:t>
      </w:r>
    </w:p>
    <w:p w14:paraId="62272103" w14:textId="77777777" w:rsidR="00000000" w:rsidRDefault="0065445E">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Среднестатистическое здоровье (норма) - показатель, который является производным усредненных психологиче</w:t>
      </w:r>
      <w:r>
        <w:rPr>
          <w:rFonts w:ascii="Times New Roman CYR" w:hAnsi="Times New Roman CYR" w:cs="Times New Roman CYR"/>
          <w:sz w:val="28"/>
          <w:szCs w:val="28"/>
          <w:lang w:val="ru-RU"/>
        </w:rPr>
        <w:t>ских характеристик конкретно избранной и изученной (по полу, возрасту, социальному положению, территории проживания, и т. п.) популяции. Как каждый статистически установленный показатель, он вероятностен, допускает определенную степень колебаний и отклонен</w:t>
      </w:r>
      <w:r>
        <w:rPr>
          <w:rFonts w:ascii="Times New Roman CYR" w:hAnsi="Times New Roman CYR" w:cs="Times New Roman CYR"/>
          <w:sz w:val="28"/>
          <w:szCs w:val="28"/>
          <w:lang w:val="ru-RU"/>
        </w:rPr>
        <w:t>ий от идеального здоровья. Тем самым этот показатель предполагает определенный риск психического расстройства, и в исключительных случаях краевые отклонения в состоянии такого здоровья могут соответствовать краевым вариантам некоторых заболеваний, например</w:t>
      </w:r>
      <w:r>
        <w:rPr>
          <w:rFonts w:ascii="Times New Roman CYR" w:hAnsi="Times New Roman CYR" w:cs="Times New Roman CYR"/>
          <w:sz w:val="28"/>
          <w:szCs w:val="28"/>
          <w:lang w:val="ru-RU"/>
        </w:rPr>
        <w:t xml:space="preserve"> неврозоподобным расстройствам при сосудистых заболеваниях, клинике алкоголизма в определенной социальной прослойке, и т. п.</w:t>
      </w:r>
    </w:p>
    <w:p w14:paraId="122A5F83" w14:textId="77777777" w:rsidR="00000000" w:rsidRDefault="0065445E">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Конституциональное здоровье (норма) - соотнесение определенных, довольно специфических типов психического состояния здоровых люде</w:t>
      </w:r>
      <w:r>
        <w:rPr>
          <w:rFonts w:ascii="Times New Roman CYR" w:hAnsi="Times New Roman CYR" w:cs="Times New Roman CYR"/>
          <w:sz w:val="28"/>
          <w:szCs w:val="28"/>
          <w:lang w:val="ru-RU"/>
        </w:rPr>
        <w:t>й с тем или иным типом телесно-организменной конституции (конструкции, устройства). С этим согласуется мнение о том, что подобные сочетания создают предрасположение к определенному кругу заболеваний. Последнее даже послужило основанием для их терминологиче</w:t>
      </w:r>
      <w:r>
        <w:rPr>
          <w:rFonts w:ascii="Times New Roman CYR" w:hAnsi="Times New Roman CYR" w:cs="Times New Roman CYR"/>
          <w:sz w:val="28"/>
          <w:szCs w:val="28"/>
          <w:lang w:val="ru-RU"/>
        </w:rPr>
        <w:t>ского обозначения (типирования): эпилептоидный (атлетоидный), циклоидный (пикнический), шизоидный (лептосомный) тип.</w:t>
      </w:r>
    </w:p>
    <w:p w14:paraId="7E9EDBE2" w14:textId="77777777" w:rsidR="00000000" w:rsidRDefault="0065445E">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Акцентуация - вариант психического здоровья (нормы), который характеризуется особой выраженностью, заостренностью, непропорциональностью </w:t>
      </w:r>
      <w:r>
        <w:rPr>
          <w:rFonts w:ascii="Times New Roman CYR" w:hAnsi="Times New Roman CYR" w:cs="Times New Roman CYR"/>
          <w:sz w:val="28"/>
          <w:szCs w:val="28"/>
          <w:lang w:val="ru-RU"/>
        </w:rPr>
        <w:t>некоторых черт характера всему складу личности и приводит ее к определенной дисгармонии. Акцентуация, не препятствуя адаптации личности в социальной среде, в большей или меньшей степени суживает границы этой адаптации и тем самым предопределяет ситуационну</w:t>
      </w:r>
      <w:r>
        <w:rPr>
          <w:rFonts w:ascii="Times New Roman CYR" w:hAnsi="Times New Roman CYR" w:cs="Times New Roman CYR"/>
          <w:sz w:val="28"/>
          <w:szCs w:val="28"/>
          <w:lang w:val="ru-RU"/>
        </w:rPr>
        <w:t>ю уязвимость личности, увеличивает риск возникновения психических расстройств, как правило, психогенных. К акцентуациям могут быть отнесены некоторые аномалии личности, односторонняя одаренность, явления непатологического психического дезонтогенеза, и пр.</w:t>
      </w:r>
    </w:p>
    <w:p w14:paraId="2F666F41" w14:textId="77777777" w:rsidR="00000000" w:rsidRDefault="0065445E">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Предболезнь - появление первых, разрозненных, эпизодических, синдромально незавершенных признаков психической патологии, дисфункции, являющихся причиной и условием нерезких нарушений социальной адаптации [12, С. 15 - 16].</w:t>
      </w:r>
    </w:p>
    <w:p w14:paraId="07C6D7B9" w14:textId="77777777" w:rsidR="00000000" w:rsidRDefault="0065445E">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"МКБ-10 заменяет понятие "психич</w:t>
      </w:r>
      <w:r>
        <w:rPr>
          <w:rFonts w:ascii="Times New Roman CYR" w:hAnsi="Times New Roman CYR" w:cs="Times New Roman CYR"/>
          <w:sz w:val="28"/>
          <w:szCs w:val="28"/>
          <w:lang w:val="ru-RU"/>
        </w:rPr>
        <w:t xml:space="preserve">еская болезнь" более общим и аморфным понятием "психическое расстройство" [12, с. 18]. Последнее в МКБ-10 и </w:t>
      </w:r>
      <w:r>
        <w:rPr>
          <w:rFonts w:ascii="Times New Roman CYR" w:hAnsi="Times New Roman CYR" w:cs="Times New Roman CYR"/>
          <w:sz w:val="28"/>
          <w:szCs w:val="28"/>
          <w:lang w:val="en-US"/>
        </w:rPr>
        <w:t>DSM</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IV</w:t>
      </w:r>
      <w:r>
        <w:rPr>
          <w:rFonts w:ascii="Times New Roman CYR" w:hAnsi="Times New Roman CYR" w:cs="Times New Roman CYR"/>
          <w:sz w:val="28"/>
          <w:szCs w:val="28"/>
          <w:lang w:val="ru-RU"/>
        </w:rPr>
        <w:t xml:space="preserve"> определяется как "болезненное состояние с психопатологическими или поведенческими проявлениями, связанное с нарушением функционирования орган</w:t>
      </w:r>
      <w:r>
        <w:rPr>
          <w:rFonts w:ascii="Times New Roman CYR" w:hAnsi="Times New Roman CYR" w:cs="Times New Roman CYR"/>
          <w:sz w:val="28"/>
          <w:szCs w:val="28"/>
          <w:lang w:val="ru-RU"/>
        </w:rPr>
        <w:t>изма в результате воздействия биологических, социальных, психологических, генетических или химических факторов. Оно определяется степенью отклонения от взятого за основу понятия психического здоровья". Как видно, и здесь происходит смещение понятий "норма"</w:t>
      </w:r>
      <w:r>
        <w:rPr>
          <w:rFonts w:ascii="Times New Roman CYR" w:hAnsi="Times New Roman CYR" w:cs="Times New Roman CYR"/>
          <w:sz w:val="28"/>
          <w:szCs w:val="28"/>
          <w:lang w:val="ru-RU"/>
        </w:rPr>
        <w:t xml:space="preserve"> и "патология" [12, с. 18]. А. О. Бухановский, Ю. А. Кутявин, М. Е. Литвак считают, что "психическую болезнь, расстройство или аномалию следует рассматривать как сужение, исчезновение или извращение критериев психического здоровья" [12, с. 18].</w:t>
      </w:r>
    </w:p>
    <w:p w14:paraId="724E962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Г. И. Малей</w:t>
      </w:r>
      <w:r>
        <w:rPr>
          <w:rFonts w:ascii="Times New Roman CYR" w:hAnsi="Times New Roman CYR" w:cs="Times New Roman CYR"/>
          <w:color w:val="000000"/>
          <w:sz w:val="28"/>
          <w:szCs w:val="28"/>
          <w:lang w:val="ru-RU"/>
        </w:rPr>
        <w:t>чук приводит мнение О. В. Хухлаевой, согласно которому "понимание нормы должно основываться на анализе взаимодействия человека с окружающей средой, что предполагает, прежде всего, гармонию между умением человека адаптироваться к среде и умением адаптироват</w:t>
      </w:r>
      <w:r>
        <w:rPr>
          <w:rFonts w:ascii="Times New Roman CYR" w:hAnsi="Times New Roman CYR" w:cs="Times New Roman CYR"/>
          <w:color w:val="000000"/>
          <w:sz w:val="28"/>
          <w:szCs w:val="28"/>
          <w:lang w:val="ru-RU"/>
        </w:rPr>
        <w:t>ь ее в соответствии со своими потребностями" [11, с. 151].</w:t>
      </w:r>
    </w:p>
    <w:p w14:paraId="4BE2DD49"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позиции А. Я. Перехова, "трактовка нормы как оптимальной адаптации оказывается бессодержательной, так как, во-первых, окружающая среда бесконечно изменчива и, во-вторых, сущность человека определ</w:t>
      </w:r>
      <w:r>
        <w:rPr>
          <w:rFonts w:ascii="Times New Roman CYR" w:hAnsi="Times New Roman CYR" w:cs="Times New Roman CYR"/>
          <w:sz w:val="28"/>
          <w:szCs w:val="28"/>
          <w:lang w:val="ru-RU"/>
        </w:rPr>
        <w:t>яется его творческим, созидательным отношением к действительности" [18, с. 233]. С другой стороны, он отмечает, что "критерии нормы нравственной, правовой, культурной, этнической, психической ("психопатологической") не совпадают. Можно быть гением, преступ</w:t>
      </w:r>
      <w:r>
        <w:rPr>
          <w:rFonts w:ascii="Times New Roman CYR" w:hAnsi="Times New Roman CYR" w:cs="Times New Roman CYR"/>
          <w:sz w:val="28"/>
          <w:szCs w:val="28"/>
          <w:lang w:val="ru-RU"/>
        </w:rPr>
        <w:t>ником и душевнобольным одновременно или лишь кем-то одним или же подпадать под два определения и прочее. Все эти варианты, сочетания - разный взгляд на одну и ту же единую по существу человеческую личность" [18, с. 233].</w:t>
      </w:r>
    </w:p>
    <w:p w14:paraId="59501D3F"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color w:val="000000"/>
          <w:sz w:val="28"/>
          <w:szCs w:val="28"/>
          <w:lang w:val="ru-RU"/>
        </w:rPr>
        <w:t>По словам Г. И. Малейчука, понимани</w:t>
      </w:r>
      <w:r>
        <w:rPr>
          <w:rFonts w:ascii="Times New Roman CYR" w:hAnsi="Times New Roman CYR" w:cs="Times New Roman CYR"/>
          <w:color w:val="000000"/>
          <w:sz w:val="28"/>
          <w:szCs w:val="28"/>
          <w:lang w:val="ru-RU"/>
        </w:rPr>
        <w:t>е нормы с позиции В. И. Слободчикова, А. И. Шувалова представляет собой следующее: "норма - это не то среднее, что есть, а то лучшее, что возможно в конкретном возрасте для конкретного человека при соответствующих условиях" [11, с. 152].</w:t>
      </w:r>
      <w:r>
        <w:rPr>
          <w:rFonts w:ascii="Times New Roman CYR" w:hAnsi="Times New Roman CYR" w:cs="Times New Roman CYR"/>
          <w:sz w:val="28"/>
          <w:szCs w:val="28"/>
          <w:lang w:val="ru-RU"/>
        </w:rPr>
        <w:t xml:space="preserve"> Б. С. Братусь пише</w:t>
      </w:r>
      <w:r>
        <w:rPr>
          <w:rFonts w:ascii="Times New Roman CYR" w:hAnsi="Times New Roman CYR" w:cs="Times New Roman CYR"/>
          <w:sz w:val="28"/>
          <w:szCs w:val="28"/>
          <w:lang w:val="ru-RU"/>
        </w:rPr>
        <w:t>т, что даже старые психиатры считали, что "отождествление нормальности с часто встречающимся резко снижает представление о человеческом развитии, низводя его до уровня приспособления к расхожим шаблонам поведения" [14, с. 6].</w:t>
      </w:r>
    </w:p>
    <w:p w14:paraId="717EF10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последнее время резко меняю</w:t>
      </w:r>
      <w:r>
        <w:rPr>
          <w:rFonts w:ascii="Times New Roman CYR" w:hAnsi="Times New Roman CYR" w:cs="Times New Roman CYR"/>
          <w:sz w:val="28"/>
          <w:szCs w:val="28"/>
          <w:lang w:val="ru-RU"/>
        </w:rPr>
        <w:t>тся классические представления о клиническом содержании психопатологических синдромов (это видно на примере МКБ-10). Но особенно большие разночтения - в нозологическом диагнозе, вообще в нозологической систематике" [5, с. 63]. Между тем, по словам Е. А. Гр</w:t>
      </w:r>
      <w:r>
        <w:rPr>
          <w:rFonts w:ascii="Times New Roman CYR" w:hAnsi="Times New Roman CYR" w:cs="Times New Roman CYR"/>
          <w:sz w:val="28"/>
          <w:szCs w:val="28"/>
          <w:lang w:val="ru-RU"/>
        </w:rPr>
        <w:t>игорьевой, Л. К. Хохлова, понятие нозологической единицы синтезирует всю основную информацию - и статическую, и динамическую, прогностическую. Отсюда споры о границах заболеваний; о том, где синдром, а где болезнь (и в силу этого в МКБ-10 предпочитается го</w:t>
      </w:r>
      <w:r>
        <w:rPr>
          <w:rFonts w:ascii="Times New Roman CYR" w:hAnsi="Times New Roman CYR" w:cs="Times New Roman CYR"/>
          <w:sz w:val="28"/>
          <w:szCs w:val="28"/>
          <w:lang w:val="ru-RU"/>
        </w:rPr>
        <w:t>ворить не о болезни, а о расстройстве) [5, с. 63].</w:t>
      </w:r>
    </w:p>
    <w:p w14:paraId="2DF145A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 подчеркивает В. Д. Менделевич, некоторые клинические и практические психологи убеждены во всесилии различного рода тестов, по которым возможно выявить психические отклонения и отграничить норму от пато</w:t>
      </w:r>
      <w:r>
        <w:rPr>
          <w:rFonts w:ascii="Times New Roman CYR" w:hAnsi="Times New Roman CYR" w:cs="Times New Roman CYR"/>
          <w:sz w:val="28"/>
          <w:szCs w:val="28"/>
          <w:lang w:val="ru-RU"/>
        </w:rPr>
        <w:t>логии. Он предупреждает, что подобное заблуждение приводит к тому, что "психолог нередко превращает себя в гадалку, в фокусника, от которого окружающие ожидают демонстрации чуда и разгадок чудес" [19, с. 13]. "Когда же имеешь дело не с описанием в учебнике</w:t>
      </w:r>
      <w:r>
        <w:rPr>
          <w:rFonts w:ascii="Times New Roman CYR" w:hAnsi="Times New Roman CYR" w:cs="Times New Roman CYR"/>
          <w:sz w:val="28"/>
          <w:szCs w:val="28"/>
          <w:lang w:val="ru-RU"/>
        </w:rPr>
        <w:t xml:space="preserve"> того или иного изолированного синдрома, а с его конкретным носителем</w:t>
      </w:r>
      <w:r>
        <w:rPr>
          <w:rFonts w:ascii="Times New Roman CYR" w:hAnsi="Times New Roman CYR" w:cs="Times New Roman CYR"/>
          <w:noProof/>
          <w:sz w:val="28"/>
          <w:szCs w:val="28"/>
          <w:lang w:val="ru-RU"/>
        </w:rPr>
        <w:t xml:space="preserve"> </w:t>
      </w:r>
      <w:r>
        <w:rPr>
          <w:rFonts w:ascii="Times New Roman CYR" w:hAnsi="Times New Roman CYR" w:cs="Times New Roman CYR"/>
          <w:sz w:val="28"/>
          <w:szCs w:val="28"/>
          <w:lang w:val="ru-RU"/>
        </w:rPr>
        <w:t>- живым человеком, со своей судьбой, интересами и особенностями,</w:t>
      </w:r>
      <w:r>
        <w:rPr>
          <w:rFonts w:ascii="Times New Roman CYR" w:hAnsi="Times New Roman CYR" w:cs="Times New Roman CYR"/>
          <w:noProof/>
          <w:sz w:val="28"/>
          <w:szCs w:val="28"/>
          <w:lang w:val="ru-RU"/>
        </w:rPr>
        <w:t xml:space="preserve"> </w:t>
      </w:r>
      <w:r>
        <w:rPr>
          <w:rFonts w:ascii="Times New Roman CYR" w:hAnsi="Times New Roman CYR" w:cs="Times New Roman CYR"/>
          <w:sz w:val="28"/>
          <w:szCs w:val="28"/>
          <w:lang w:val="ru-RU"/>
        </w:rPr>
        <w:t>- то вопрос, что есть норма и что патология, теряет свою ясность и простоту, становится расплывчатым и трудноуловимым" [1</w:t>
      </w:r>
      <w:r>
        <w:rPr>
          <w:rFonts w:ascii="Times New Roman CYR" w:hAnsi="Times New Roman CYR" w:cs="Times New Roman CYR"/>
          <w:sz w:val="28"/>
          <w:szCs w:val="28"/>
          <w:lang w:val="ru-RU"/>
        </w:rPr>
        <w:t>4, с. 3 - 4].</w:t>
      </w:r>
    </w:p>
    <w:p w14:paraId="1C0AD73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Даже в отношении профессиональных психиатров и психологов,</w:t>
      </w:r>
      <w:r>
        <w:rPr>
          <w:rFonts w:ascii="Times New Roman CYR" w:hAnsi="Times New Roman CYR" w:cs="Times New Roman CYR"/>
          <w:noProof/>
          <w:sz w:val="28"/>
          <w:szCs w:val="28"/>
          <w:lang w:val="ru-RU"/>
        </w:rPr>
        <w:t xml:space="preserve"> </w:t>
      </w:r>
      <w:r>
        <w:rPr>
          <w:rFonts w:ascii="Times New Roman CYR" w:hAnsi="Times New Roman CYR" w:cs="Times New Roman CYR"/>
          <w:sz w:val="28"/>
          <w:szCs w:val="28"/>
          <w:lang w:val="ru-RU"/>
        </w:rPr>
        <w:t>научившихся со временем, иногда по одному лишь жесту, слову, внешнему виду человека относить его состояние к нормальному или патологическому, можно сказать, что "сущность и теоретичес</w:t>
      </w:r>
      <w:r>
        <w:rPr>
          <w:rFonts w:ascii="Times New Roman CYR" w:hAnsi="Times New Roman CYR" w:cs="Times New Roman CYR"/>
          <w:sz w:val="28"/>
          <w:szCs w:val="28"/>
          <w:lang w:val="ru-RU"/>
        </w:rPr>
        <w:t>кие (а не интуитивно-эмпирические) основания дихотомии "норма-патология" до сих пор остаются и для них самих недостаточно ясными" [14, С. 3 - 4].</w:t>
      </w:r>
    </w:p>
    <w:p w14:paraId="66F00D62" w14:textId="77777777" w:rsidR="00000000" w:rsidRDefault="0065445E">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 С. Братусь обращает внимание на то, что есть область исследования, сам объект которой заставляет усомниться</w:t>
      </w:r>
      <w:r>
        <w:rPr>
          <w:rFonts w:ascii="Times New Roman CYR" w:hAnsi="Times New Roman CYR" w:cs="Times New Roman CYR"/>
          <w:sz w:val="28"/>
          <w:szCs w:val="28"/>
          <w:lang w:val="ru-RU"/>
        </w:rPr>
        <w:t xml:space="preserve"> в строгости критериев нормы - это область пограничных психических расстройств, к числу которых относятся и неврозы [14, С. 11 - 12]. Он указывает на то, что при позитивном взгляде на психическое здоровье "большинство описаний не соотнесено с психологическ</w:t>
      </w:r>
      <w:r>
        <w:rPr>
          <w:rFonts w:ascii="Times New Roman CYR" w:hAnsi="Times New Roman CYR" w:cs="Times New Roman CYR"/>
          <w:sz w:val="28"/>
          <w:szCs w:val="28"/>
          <w:lang w:val="ru-RU"/>
        </w:rPr>
        <w:t>им категориальным аппаратом и потому не может быть непосредственно использовано научной психологией. Во-вторых, как правило, описывается конечный продукт</w:t>
      </w:r>
      <w:r>
        <w:rPr>
          <w:rFonts w:ascii="Times New Roman CYR" w:hAnsi="Times New Roman CYR" w:cs="Times New Roman CYR"/>
          <w:noProof/>
          <w:sz w:val="28"/>
          <w:szCs w:val="28"/>
          <w:lang w:val="ru-RU"/>
        </w:rPr>
        <w:t xml:space="preserve"> </w:t>
      </w:r>
      <w:r>
        <w:rPr>
          <w:rFonts w:ascii="Times New Roman CYR" w:hAnsi="Times New Roman CYR" w:cs="Times New Roman CYR"/>
          <w:sz w:val="28"/>
          <w:szCs w:val="28"/>
          <w:lang w:val="ru-RU"/>
        </w:rPr>
        <w:t>- ставшая личность, и ничего или крайне мало, говорится о самом главном и ценном для теории и практики</w:t>
      </w:r>
      <w:r>
        <w:rPr>
          <w:rFonts w:ascii="Times New Roman CYR" w:hAnsi="Times New Roman CYR" w:cs="Times New Roman CYR"/>
          <w:noProof/>
          <w:sz w:val="28"/>
          <w:szCs w:val="28"/>
          <w:lang w:val="ru-RU"/>
        </w:rPr>
        <w:t xml:space="preserve"> </w:t>
      </w:r>
      <w:r>
        <w:rPr>
          <w:rFonts w:ascii="Times New Roman CYR" w:hAnsi="Times New Roman CYR" w:cs="Times New Roman CYR"/>
          <w:sz w:val="28"/>
          <w:szCs w:val="28"/>
          <w:lang w:val="ru-RU"/>
        </w:rPr>
        <w:t>- о том процессе, который привел к ее появлению, и о тех внутренних закономерностях, что лежат в основе этого процесса. Кроме того, даже самые, казалось бы, распространенные, устоявшиеся описательные критерии при более внимательном их анализе часто оказыв</w:t>
      </w:r>
      <w:r>
        <w:rPr>
          <w:rFonts w:ascii="Times New Roman CYR" w:hAnsi="Times New Roman CYR" w:cs="Times New Roman CYR"/>
          <w:sz w:val="28"/>
          <w:szCs w:val="28"/>
          <w:lang w:val="ru-RU"/>
        </w:rPr>
        <w:t>аются неоднозначными" [14, с. 14].</w:t>
      </w:r>
    </w:p>
    <w:p w14:paraId="223E5AB8" w14:textId="77777777" w:rsidR="00000000" w:rsidRDefault="0065445E">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существующие подходы, "не дают убедительного ответа, отсылая нас либо к выраженной патологии (раз не болен, то здоров), либо к статистике (раз "как все", то нормален), либо к адаптивным свойствам (здоров, е</w:t>
      </w:r>
      <w:r>
        <w:rPr>
          <w:rFonts w:ascii="Times New Roman CYR" w:hAnsi="Times New Roman CYR" w:cs="Times New Roman CYR"/>
          <w:sz w:val="28"/>
          <w:szCs w:val="28"/>
          <w:lang w:val="ru-RU"/>
        </w:rPr>
        <w:t>сли хорошо приспособлен)</w:t>
      </w:r>
      <w:r>
        <w:rPr>
          <w:rFonts w:ascii="Times New Roman CYR" w:hAnsi="Times New Roman CYR" w:cs="Times New Roman CYR"/>
          <w:noProof/>
          <w:sz w:val="28"/>
          <w:szCs w:val="28"/>
          <w:lang w:val="ru-RU"/>
        </w:rPr>
        <w:t>,</w:t>
      </w:r>
      <w:r>
        <w:rPr>
          <w:rFonts w:ascii="Times New Roman CYR" w:hAnsi="Times New Roman CYR" w:cs="Times New Roman CYR"/>
          <w:sz w:val="28"/>
          <w:szCs w:val="28"/>
          <w:lang w:val="ru-RU"/>
        </w:rPr>
        <w:t xml:space="preserve"> либо к требованиям культуры (нормален, если исполняешь все ее предписания), либо к совершенным образцам (здоровье личности как атрибут выдающихся, творческих представителей человечества) и т. д." [14, с. 18] и проблема дихотомии н</w:t>
      </w:r>
      <w:r>
        <w:rPr>
          <w:rFonts w:ascii="Times New Roman CYR" w:hAnsi="Times New Roman CYR" w:cs="Times New Roman CYR"/>
          <w:sz w:val="28"/>
          <w:szCs w:val="28"/>
          <w:lang w:val="ru-RU"/>
        </w:rPr>
        <w:t>орма - патология, здоровье - болезнь по-прежнему актуальна, и, по-видимому, еще надолго останется таковой.</w:t>
      </w:r>
    </w:p>
    <w:p w14:paraId="4D2B10D2"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831292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3. Особенности студентов первого курса</w:t>
      </w:r>
    </w:p>
    <w:p w14:paraId="61055180"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24149782" w14:textId="77777777" w:rsidR="00000000" w:rsidRDefault="0065445E">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 Д. Столяренко характеризует студенческий возраст как период развития и достижения интеллектуальных и физи</w:t>
      </w:r>
      <w:r>
        <w:rPr>
          <w:rFonts w:ascii="Times New Roman CYR" w:hAnsi="Times New Roman CYR" w:cs="Times New Roman CYR"/>
          <w:sz w:val="28"/>
          <w:szCs w:val="28"/>
          <w:lang w:val="ru-RU"/>
        </w:rPr>
        <w:t>ческих сил. Но случается, что одновременно можно наблюдать "как проявляются "ножницы" между этими возможностями и их действительной реализацией" [20, с. 355].</w:t>
      </w:r>
    </w:p>
    <w:p w14:paraId="4505214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А. Прачева, В. П. Мальцев указывают на то, что "при поступлении в высшее учебное заведение быв</w:t>
      </w:r>
      <w:r>
        <w:rPr>
          <w:rFonts w:ascii="Times New Roman CYR" w:hAnsi="Times New Roman CYR" w:cs="Times New Roman CYR"/>
          <w:sz w:val="28"/>
          <w:szCs w:val="28"/>
          <w:lang w:val="ru-RU"/>
        </w:rPr>
        <w:t>шие школьники сталкиваются с рядом совершенно новых особенностей учебной деятельности, а многие - с кардинальными изменениями в условиях проживания" [6, с. 101]. Приводя мнение П. А. Байгужина, А. А. Прачевой, А. А. Прачева и В. П. Мальцев указывают на то,</w:t>
      </w:r>
      <w:r>
        <w:rPr>
          <w:rFonts w:ascii="Times New Roman CYR" w:hAnsi="Times New Roman CYR" w:cs="Times New Roman CYR"/>
          <w:sz w:val="28"/>
          <w:szCs w:val="28"/>
          <w:lang w:val="ru-RU"/>
        </w:rPr>
        <w:t xml:space="preserve"> что "изменения условий проживания, учебно-профессиональной деятельности вызывает в организме напряжение адаптационных механизмов" [6, с. 102].</w:t>
      </w:r>
    </w:p>
    <w:p w14:paraId="70DB8752"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"Предвестники дезадаптации (т.е. нарушения нормального взаимодействия человека с окружающей средой, перенапряжен</w:t>
      </w:r>
      <w:r>
        <w:rPr>
          <w:rFonts w:ascii="Times New Roman CYR" w:hAnsi="Times New Roman CYR" w:cs="Times New Roman CYR"/>
          <w:sz w:val="28"/>
          <w:szCs w:val="28"/>
          <w:lang w:val="ru-RU"/>
        </w:rPr>
        <w:t>ие в связи со сложной житейской ситуацией и психотравмирующими событиями) выявляются психодиагностическим обследованием раньше, чем это станет явным для клинициста или дойдет до сознания самого человека" [21, с. 90]. Л. Н. Собчик отмечает, что зная резервы</w:t>
      </w:r>
      <w:r>
        <w:rPr>
          <w:rFonts w:ascii="Times New Roman CYR" w:hAnsi="Times New Roman CYR" w:cs="Times New Roman CYR"/>
          <w:sz w:val="28"/>
          <w:szCs w:val="28"/>
          <w:lang w:val="ru-RU"/>
        </w:rPr>
        <w:t xml:space="preserve"> и компенсаторные механизмы личности, можно выбрать наиболее эффективные "пути ресоциализации выбитого из колеи нормальной жизни человека с травмированной психикой" [21, с. 90].</w:t>
      </w:r>
    </w:p>
    <w:p w14:paraId="30E35AC3"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"Молодые люди очень часто находятся под гнетом определенной ответственности за</w:t>
      </w:r>
      <w:r>
        <w:rPr>
          <w:rFonts w:ascii="Times New Roman CYR" w:hAnsi="Times New Roman CYR" w:cs="Times New Roman CYR"/>
          <w:sz w:val="28"/>
          <w:szCs w:val="28"/>
          <w:lang w:val="ru-RU"/>
        </w:rPr>
        <w:t xml:space="preserve"> свои успехи в учебе перед преподавателями, и в первую очередь родителями. Кроме того, в современном мире молодые люди все чаще страдают в связи с неопределенными перспективами трудоустройства после окончания высшего учебного заведения" [22, с. 6]. В. Воро</w:t>
      </w:r>
      <w:r>
        <w:rPr>
          <w:rFonts w:ascii="Times New Roman CYR" w:hAnsi="Times New Roman CYR" w:cs="Times New Roman CYR"/>
          <w:sz w:val="28"/>
          <w:szCs w:val="28"/>
          <w:lang w:val="ru-RU"/>
        </w:rPr>
        <w:t xml:space="preserve">тников пишет, что материальные трудности и проблемы в семье также вызывают у молодых людей возникновение гнетущего состояния, провоцируют частые тревоги и депрессии, в связи с чем, студенты оказываются не в состоянии справиться с объемами нагрузок [22, с. </w:t>
      </w:r>
      <w:r>
        <w:rPr>
          <w:rFonts w:ascii="Times New Roman CYR" w:hAnsi="Times New Roman CYR" w:cs="Times New Roman CYR"/>
          <w:sz w:val="28"/>
          <w:szCs w:val="28"/>
          <w:lang w:val="ru-RU"/>
        </w:rPr>
        <w:t>6]. По его мнению, "проблемы с состоянием психического здоровья одних студентов может оказывать соответствующее негативное влияние и на их сокурсников" [22, с. 6]. Данные факторы могут послужить предпосылкой развития пограничных психических расстройств в д</w:t>
      </w:r>
      <w:r>
        <w:rPr>
          <w:rFonts w:ascii="Times New Roman CYR" w:hAnsi="Times New Roman CYR" w:cs="Times New Roman CYR"/>
          <w:sz w:val="28"/>
          <w:szCs w:val="28"/>
          <w:lang w:val="ru-RU"/>
        </w:rPr>
        <w:t>анной социальной группе.</w:t>
      </w:r>
    </w:p>
    <w:p w14:paraId="1D1DBBF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 указывает Н. Л. Скворцов, первой группой психологических проблем студента является "ломка" ранее сформированных стереотипов [23, с. 91]. Ко второй группе проблем он относит специфику студенческого возраста; трудности самоопреде</w:t>
      </w:r>
      <w:r>
        <w:rPr>
          <w:rFonts w:ascii="Times New Roman CYR" w:hAnsi="Times New Roman CYR" w:cs="Times New Roman CYR"/>
          <w:sz w:val="28"/>
          <w:szCs w:val="28"/>
          <w:lang w:val="ru-RU"/>
        </w:rPr>
        <w:t>ления; начало самостоятельной или семейной жизни; материальные, жилищные, бытовые проблемы; расширение круга общения; выполнение новых социальных ролей [23, с. 91].</w:t>
      </w:r>
    </w:p>
    <w:p w14:paraId="18C1A7E3"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результате проведенного исследования в областной клинической психиатрической больнице г. </w:t>
      </w:r>
      <w:r>
        <w:rPr>
          <w:rFonts w:ascii="Times New Roman CYR" w:hAnsi="Times New Roman CYR" w:cs="Times New Roman CYR"/>
          <w:sz w:val="28"/>
          <w:szCs w:val="28"/>
          <w:lang w:val="ru-RU"/>
        </w:rPr>
        <w:t>Гомеля, С. О. Хилькевич выявил, что из общего числа лиц с невротическими расстройствами высшее образование имеют 21,6% человек. Учитывая, что высшее образование является "вершиной" образовательного процесса, этот достаточно высокий показатель не противореч</w:t>
      </w:r>
      <w:r>
        <w:rPr>
          <w:rFonts w:ascii="Times New Roman CYR" w:hAnsi="Times New Roman CYR" w:cs="Times New Roman CYR"/>
          <w:sz w:val="28"/>
          <w:szCs w:val="28"/>
          <w:lang w:val="ru-RU"/>
        </w:rPr>
        <w:t>ит "общей концепции о влиянии интенсивного интеллектуального труда на развитие невротических расстройств" [24].</w:t>
      </w:r>
    </w:p>
    <w:p w14:paraId="5852742C"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 мнению А. Е. Журавлевой, "…необходимо организовать психологическое и педагогическое воздействие в процессе обучения и досуга, способствующего</w:t>
      </w:r>
      <w:r>
        <w:rPr>
          <w:rFonts w:ascii="Times New Roman CYR" w:hAnsi="Times New Roman CYR" w:cs="Times New Roman CYR"/>
          <w:color w:val="000000"/>
          <w:sz w:val="28"/>
          <w:szCs w:val="28"/>
          <w:lang w:val="ru-RU"/>
        </w:rPr>
        <w:t xml:space="preserve"> формированию здоровьесберегающего поведения, которое будет способствовать становлению жизненных целей студенческой молодежи, их профессиональному и личностному самоопределению, повышению эффективности и результативности учебной и трудовой деятельности"</w:t>
      </w:r>
      <w:r>
        <w:rPr>
          <w:rFonts w:ascii="Times New Roman CYR" w:hAnsi="Times New Roman CYR" w:cs="Times New Roman CYR"/>
          <w:sz w:val="28"/>
          <w:szCs w:val="28"/>
          <w:lang w:val="ru-RU"/>
        </w:rPr>
        <w:t xml:space="preserve"> [1</w:t>
      </w:r>
      <w:r>
        <w:rPr>
          <w:rFonts w:ascii="Times New Roman CYR" w:hAnsi="Times New Roman CYR" w:cs="Times New Roman CYR"/>
          <w:sz w:val="28"/>
          <w:szCs w:val="28"/>
          <w:lang w:val="ru-RU"/>
        </w:rPr>
        <w:t>, с. 61].</w:t>
      </w:r>
    </w:p>
    <w:p w14:paraId="6E3FAB7A"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"Одной из важнейших задач любого вуза является работа со студентами первого курса, направленная на более быструю и успешную их адаптацию к новым условиям социальной и образовательной среды. От этого зависит успешность обучения в целом: способнос</w:t>
      </w:r>
      <w:r>
        <w:rPr>
          <w:rFonts w:ascii="Times New Roman CYR" w:hAnsi="Times New Roman CYR" w:cs="Times New Roman CYR"/>
          <w:sz w:val="28"/>
          <w:szCs w:val="28"/>
          <w:lang w:val="ru-RU"/>
        </w:rPr>
        <w:t>ть справляться с учебной нагрузкой, интеграция в студенческий коллектив, осознание правильности выбора профессии и успешное приобретение навыков, необходимых для освоения выбранной специальности" [6, с. 101].</w:t>
      </w:r>
    </w:p>
    <w:p w14:paraId="1BA24BF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Подводя итог, можно отметить, что на первом кур</w:t>
      </w:r>
      <w:r>
        <w:rPr>
          <w:rFonts w:ascii="Times New Roman CYR" w:hAnsi="Times New Roman CYR" w:cs="Times New Roman CYR"/>
          <w:sz w:val="28"/>
          <w:szCs w:val="28"/>
          <w:lang w:val="ru-RU"/>
        </w:rPr>
        <w:t>се возможен ряд проблем: адаптации, ломки стереотипов, возрастные особенности и т.д. В то же время существует необходимость обеспечения здоровья студентов как будущих специалистов. В том числе предъявляются высокие требования к нервно-психической устойчиво</w:t>
      </w:r>
      <w:r>
        <w:rPr>
          <w:rFonts w:ascii="Times New Roman CYR" w:hAnsi="Times New Roman CYR" w:cs="Times New Roman CYR"/>
          <w:sz w:val="28"/>
          <w:szCs w:val="28"/>
          <w:lang w:val="ru-RU"/>
        </w:rPr>
        <w:t>сти в частности, и к психическому здоровью в целом, как фактора, обеспечивающего лучшую адаптацию в социуме, возможность реализации профессионального и творческого потенциала, высокий уровень качества жизни и субъективного ощущения комфорта.</w:t>
      </w:r>
    </w:p>
    <w:p w14:paraId="3C48810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48A6B3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4. Установлен</w:t>
      </w:r>
      <w:r>
        <w:rPr>
          <w:rFonts w:ascii="Times New Roman CYR" w:hAnsi="Times New Roman CYR" w:cs="Times New Roman CYR"/>
          <w:b/>
          <w:bCs/>
          <w:sz w:val="28"/>
          <w:szCs w:val="28"/>
          <w:lang w:val="ru-RU"/>
        </w:rPr>
        <w:t>ие особенностей психического здоровья студентов</w:t>
      </w:r>
    </w:p>
    <w:p w14:paraId="0D3F107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47687582"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Данные исследования студентов 1 курса (2013 г.): </w:t>
      </w:r>
      <w:r>
        <w:rPr>
          <w:rFonts w:ascii="Times New Roman CYR" w:hAnsi="Times New Roman CYR" w:cs="Times New Roman CYR"/>
          <w:sz w:val="28"/>
          <w:szCs w:val="28"/>
          <w:lang w:val="en-US"/>
        </w:rPr>
        <w:t>n</w:t>
      </w:r>
      <w:r>
        <w:rPr>
          <w:rFonts w:ascii="Times New Roman CYR" w:hAnsi="Times New Roman CYR" w:cs="Times New Roman CYR"/>
          <w:sz w:val="28"/>
          <w:szCs w:val="28"/>
          <w:lang w:val="ru-RU"/>
        </w:rPr>
        <w:t xml:space="preserve"> = 49</w:t>
      </w:r>
    </w:p>
    <w:p w14:paraId="0D70DDD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Выборка: студенты дневного факультета в возрасте 17 - 21 лет. Лиц муж. пола - 4 чел., женского пола - 45 чел.</w:t>
      </w:r>
    </w:p>
    <w:p w14:paraId="3DFC0E6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09C131D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Таблица 1 </w:t>
      </w:r>
      <w:r>
        <w:rPr>
          <w:rFonts w:ascii="Times New Roman" w:hAnsi="Times New Roman" w:cs="Times New Roman"/>
          <w:b/>
          <w:bCs/>
          <w:sz w:val="28"/>
          <w:szCs w:val="28"/>
          <w:lang w:val="ru-RU"/>
        </w:rPr>
        <w:t>−</w:t>
      </w:r>
      <w:r>
        <w:rPr>
          <w:rFonts w:ascii="Times New Roman CYR" w:hAnsi="Times New Roman CYR" w:cs="Times New Roman CYR"/>
          <w:b/>
          <w:bCs/>
          <w:sz w:val="28"/>
          <w:szCs w:val="28"/>
          <w:lang w:val="ru-RU"/>
        </w:rPr>
        <w:t xml:space="preserve"> Уровень невротизации студент</w:t>
      </w:r>
      <w:r>
        <w:rPr>
          <w:rFonts w:ascii="Times New Roman CYR" w:hAnsi="Times New Roman CYR" w:cs="Times New Roman CYR"/>
          <w:b/>
          <w:bCs/>
          <w:sz w:val="28"/>
          <w:szCs w:val="28"/>
          <w:lang w:val="ru-RU"/>
        </w:rPr>
        <w:t>ов 1 курса</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746"/>
        <w:gridCol w:w="2323"/>
        <w:gridCol w:w="2694"/>
      </w:tblGrid>
      <w:tr w:rsidR="00000000" w14:paraId="6D08CFF8" w14:textId="77777777">
        <w:tblPrEx>
          <w:tblCellMar>
            <w:top w:w="0" w:type="dxa"/>
            <w:bottom w:w="0" w:type="dxa"/>
          </w:tblCellMar>
        </w:tblPrEx>
        <w:tc>
          <w:tcPr>
            <w:tcW w:w="2746" w:type="dxa"/>
            <w:tcBorders>
              <w:top w:val="single" w:sz="6" w:space="0" w:color="auto"/>
              <w:left w:val="single" w:sz="6" w:space="0" w:color="auto"/>
              <w:bottom w:val="single" w:sz="6" w:space="0" w:color="auto"/>
              <w:right w:val="single" w:sz="6" w:space="0" w:color="auto"/>
            </w:tcBorders>
          </w:tcPr>
          <w:p w14:paraId="53A24705"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Уровень невротизации</w:t>
            </w:r>
          </w:p>
        </w:tc>
        <w:tc>
          <w:tcPr>
            <w:tcW w:w="2323" w:type="dxa"/>
            <w:tcBorders>
              <w:top w:val="single" w:sz="6" w:space="0" w:color="auto"/>
              <w:left w:val="single" w:sz="6" w:space="0" w:color="auto"/>
              <w:bottom w:val="single" w:sz="6" w:space="0" w:color="auto"/>
              <w:right w:val="single" w:sz="6" w:space="0" w:color="auto"/>
            </w:tcBorders>
          </w:tcPr>
          <w:p w14:paraId="138B67F5"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Значение в абсолютных величинах, чел.</w:t>
            </w:r>
          </w:p>
        </w:tc>
        <w:tc>
          <w:tcPr>
            <w:tcW w:w="2694" w:type="dxa"/>
            <w:tcBorders>
              <w:top w:val="single" w:sz="6" w:space="0" w:color="auto"/>
              <w:left w:val="single" w:sz="6" w:space="0" w:color="auto"/>
              <w:bottom w:val="single" w:sz="6" w:space="0" w:color="auto"/>
              <w:right w:val="single" w:sz="6" w:space="0" w:color="auto"/>
            </w:tcBorders>
          </w:tcPr>
          <w:p w14:paraId="661FCD03"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Значение в относительных величинах, %</w:t>
            </w:r>
          </w:p>
        </w:tc>
      </w:tr>
      <w:tr w:rsidR="00000000" w14:paraId="29116399" w14:textId="77777777">
        <w:tblPrEx>
          <w:tblCellMar>
            <w:top w:w="0" w:type="dxa"/>
            <w:bottom w:w="0" w:type="dxa"/>
          </w:tblCellMar>
        </w:tblPrEx>
        <w:tc>
          <w:tcPr>
            <w:tcW w:w="2746" w:type="dxa"/>
            <w:tcBorders>
              <w:top w:val="single" w:sz="6" w:space="0" w:color="auto"/>
              <w:left w:val="single" w:sz="6" w:space="0" w:color="auto"/>
              <w:bottom w:val="single" w:sz="6" w:space="0" w:color="auto"/>
              <w:right w:val="single" w:sz="6" w:space="0" w:color="auto"/>
            </w:tcBorders>
          </w:tcPr>
          <w:p w14:paraId="061F3BC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Нормальный уровень</w:t>
            </w:r>
          </w:p>
        </w:tc>
        <w:tc>
          <w:tcPr>
            <w:tcW w:w="2323" w:type="dxa"/>
            <w:tcBorders>
              <w:top w:val="single" w:sz="6" w:space="0" w:color="auto"/>
              <w:left w:val="single" w:sz="6" w:space="0" w:color="auto"/>
              <w:bottom w:val="single" w:sz="6" w:space="0" w:color="auto"/>
              <w:right w:val="single" w:sz="6" w:space="0" w:color="auto"/>
            </w:tcBorders>
          </w:tcPr>
          <w:p w14:paraId="7746181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41</w:t>
            </w:r>
          </w:p>
        </w:tc>
        <w:tc>
          <w:tcPr>
            <w:tcW w:w="2694" w:type="dxa"/>
            <w:tcBorders>
              <w:top w:val="single" w:sz="6" w:space="0" w:color="auto"/>
              <w:left w:val="single" w:sz="6" w:space="0" w:color="auto"/>
              <w:bottom w:val="single" w:sz="6" w:space="0" w:color="auto"/>
              <w:right w:val="single" w:sz="6" w:space="0" w:color="auto"/>
            </w:tcBorders>
          </w:tcPr>
          <w:p w14:paraId="5717046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83,7</w:t>
            </w:r>
          </w:p>
        </w:tc>
      </w:tr>
      <w:tr w:rsidR="00000000" w14:paraId="573006C0" w14:textId="77777777">
        <w:tblPrEx>
          <w:tblCellMar>
            <w:top w:w="0" w:type="dxa"/>
            <w:bottom w:w="0" w:type="dxa"/>
          </w:tblCellMar>
        </w:tblPrEx>
        <w:tc>
          <w:tcPr>
            <w:tcW w:w="2746" w:type="dxa"/>
            <w:tcBorders>
              <w:top w:val="single" w:sz="6" w:space="0" w:color="auto"/>
              <w:left w:val="single" w:sz="6" w:space="0" w:color="auto"/>
              <w:bottom w:val="single" w:sz="6" w:space="0" w:color="auto"/>
              <w:right w:val="single" w:sz="6" w:space="0" w:color="auto"/>
            </w:tcBorders>
          </w:tcPr>
          <w:p w14:paraId="1B26BF8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Высокая вероятность невроза</w:t>
            </w:r>
          </w:p>
        </w:tc>
        <w:tc>
          <w:tcPr>
            <w:tcW w:w="2323" w:type="dxa"/>
            <w:tcBorders>
              <w:top w:val="single" w:sz="6" w:space="0" w:color="auto"/>
              <w:left w:val="single" w:sz="6" w:space="0" w:color="auto"/>
              <w:bottom w:val="single" w:sz="6" w:space="0" w:color="auto"/>
              <w:right w:val="single" w:sz="6" w:space="0" w:color="auto"/>
            </w:tcBorders>
          </w:tcPr>
          <w:p w14:paraId="388F24F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c>
          <w:tcPr>
            <w:tcW w:w="2694" w:type="dxa"/>
            <w:tcBorders>
              <w:top w:val="single" w:sz="6" w:space="0" w:color="auto"/>
              <w:left w:val="single" w:sz="6" w:space="0" w:color="auto"/>
              <w:bottom w:val="single" w:sz="6" w:space="0" w:color="auto"/>
              <w:right w:val="single" w:sz="6" w:space="0" w:color="auto"/>
            </w:tcBorders>
          </w:tcPr>
          <w:p w14:paraId="668A000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16,3</w:t>
            </w:r>
          </w:p>
        </w:tc>
      </w:tr>
      <w:tr w:rsidR="00000000" w14:paraId="70CC421C" w14:textId="77777777">
        <w:tblPrEx>
          <w:tblCellMar>
            <w:top w:w="0" w:type="dxa"/>
            <w:bottom w:w="0" w:type="dxa"/>
          </w:tblCellMar>
        </w:tblPrEx>
        <w:tc>
          <w:tcPr>
            <w:tcW w:w="2746" w:type="dxa"/>
            <w:tcBorders>
              <w:top w:val="single" w:sz="6" w:space="0" w:color="auto"/>
              <w:left w:val="single" w:sz="6" w:space="0" w:color="auto"/>
              <w:bottom w:val="single" w:sz="6" w:space="0" w:color="auto"/>
              <w:right w:val="single" w:sz="6" w:space="0" w:color="auto"/>
            </w:tcBorders>
          </w:tcPr>
          <w:p w14:paraId="687FD76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Всего</w:t>
            </w:r>
          </w:p>
        </w:tc>
        <w:tc>
          <w:tcPr>
            <w:tcW w:w="2323" w:type="dxa"/>
            <w:tcBorders>
              <w:top w:val="single" w:sz="6" w:space="0" w:color="auto"/>
              <w:left w:val="single" w:sz="6" w:space="0" w:color="auto"/>
              <w:bottom w:val="single" w:sz="6" w:space="0" w:color="auto"/>
              <w:right w:val="single" w:sz="6" w:space="0" w:color="auto"/>
            </w:tcBorders>
          </w:tcPr>
          <w:p w14:paraId="0B777A9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49</w:t>
            </w:r>
          </w:p>
        </w:tc>
        <w:tc>
          <w:tcPr>
            <w:tcW w:w="2694" w:type="dxa"/>
            <w:tcBorders>
              <w:top w:val="single" w:sz="6" w:space="0" w:color="auto"/>
              <w:left w:val="single" w:sz="6" w:space="0" w:color="auto"/>
              <w:bottom w:val="single" w:sz="6" w:space="0" w:color="auto"/>
              <w:right w:val="single" w:sz="6" w:space="0" w:color="auto"/>
            </w:tcBorders>
          </w:tcPr>
          <w:p w14:paraId="01A6A31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100</w:t>
            </w:r>
          </w:p>
        </w:tc>
      </w:tr>
    </w:tbl>
    <w:p w14:paraId="67111D50"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69E761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 видно из таблицы 1, уровень невротизации среди студентов 1 курс</w:t>
      </w:r>
      <w:r>
        <w:rPr>
          <w:rFonts w:ascii="Times New Roman CYR" w:hAnsi="Times New Roman CYR" w:cs="Times New Roman CYR"/>
          <w:sz w:val="28"/>
          <w:szCs w:val="28"/>
          <w:lang w:val="ru-RU"/>
        </w:rPr>
        <w:t>а составляет 16,3%. У остальных 83,7%, согласно методике К. Хека - Х. Хесса, невротизация отсутствует.</w:t>
      </w:r>
    </w:p>
    <w:p w14:paraId="5824CC4F"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данным Н. В. Семеновой (Россия), общее количество зарегистрированных в течение года случаев невротических, связанных со стрессом и соматоформных расст</w:t>
      </w:r>
      <w:r>
        <w:rPr>
          <w:rFonts w:ascii="Times New Roman CYR" w:hAnsi="Times New Roman CYR" w:cs="Times New Roman CYR"/>
          <w:sz w:val="28"/>
          <w:szCs w:val="28"/>
          <w:lang w:val="ru-RU"/>
        </w:rPr>
        <w:t xml:space="preserve">ройств (F40-F48) у населения Ленинградской области увеличилось за 10 лет почти вдвое (на 85%) </w:t>
      </w:r>
      <w:r>
        <w:rPr>
          <w:rFonts w:ascii="Times New Roman" w:hAnsi="Times New Roman" w:cs="Times New Roman"/>
          <w:b/>
          <w:bCs/>
          <w:sz w:val="28"/>
          <w:szCs w:val="28"/>
          <w:lang w:val="ru-RU"/>
        </w:rPr>
        <w:t>−</w:t>
      </w:r>
      <w:r>
        <w:rPr>
          <w:rFonts w:ascii="Times New Roman CYR" w:hAnsi="Times New Roman CYR" w:cs="Times New Roman CYR"/>
          <w:sz w:val="28"/>
          <w:szCs w:val="28"/>
          <w:lang w:val="ru-RU"/>
        </w:rPr>
        <w:t xml:space="preserve"> с 3677 человек в 2000 году до 6788 в 2009-м. Доля этой диагностической группы в общем контингенте больных психическими расстройствами и расстройствами поведения</w:t>
      </w:r>
      <w:r>
        <w:rPr>
          <w:rFonts w:ascii="Times New Roman CYR" w:hAnsi="Times New Roman CYR" w:cs="Times New Roman CYR"/>
          <w:sz w:val="28"/>
          <w:szCs w:val="28"/>
          <w:lang w:val="ru-RU"/>
        </w:rPr>
        <w:t xml:space="preserve"> увеличилась за десять лет с 10,6% до 15,5%. В расчете на численность населения, показатель распространенности невротических, связанных со стрессом и соматоформных расстройств увеличился с 2000 по 2009 год на 85% </w:t>
      </w:r>
      <w:r>
        <w:rPr>
          <w:rFonts w:ascii="Times New Roman" w:hAnsi="Times New Roman" w:cs="Times New Roman"/>
          <w:b/>
          <w:bCs/>
          <w:sz w:val="28"/>
          <w:szCs w:val="28"/>
          <w:lang w:val="ru-RU"/>
        </w:rPr>
        <w:t>−</w:t>
      </w:r>
      <w:r>
        <w:rPr>
          <w:rFonts w:ascii="Times New Roman CYR" w:hAnsi="Times New Roman CYR" w:cs="Times New Roman CYR"/>
          <w:sz w:val="28"/>
          <w:szCs w:val="28"/>
          <w:lang w:val="ru-RU"/>
        </w:rPr>
        <w:t xml:space="preserve"> с 228 до 423 случаев на 100 тысяч населен</w:t>
      </w:r>
      <w:r>
        <w:rPr>
          <w:rFonts w:ascii="Times New Roman CYR" w:hAnsi="Times New Roman CYR" w:cs="Times New Roman CYR"/>
          <w:sz w:val="28"/>
          <w:szCs w:val="28"/>
          <w:lang w:val="ru-RU"/>
        </w:rPr>
        <w:t xml:space="preserve">ия [25, с. 195]. По сведениям Н. В. Семеновой, Киселева А. С., "доля взрослых в когорте больных невротическими, связанными со стрессом и соматоформными расстройствами, преобладала на протяжении исследуемого периода и постепенно возрастала с 83,5% до 92% к </w:t>
      </w:r>
      <w:r>
        <w:rPr>
          <w:rFonts w:ascii="Times New Roman CYR" w:hAnsi="Times New Roman CYR" w:cs="Times New Roman CYR"/>
          <w:sz w:val="28"/>
          <w:szCs w:val="28"/>
          <w:lang w:val="ru-RU"/>
        </w:rPr>
        <w:t>концу десятилетия" [26, с. 197]. Согласно Н. В. Семеновой, И. В. Лупинова, "в группе взрослого населения наблюдается снижение количества лиц молодого возраста (18-19 лет) с впервые выявленными невротическими расстройствами с 8% до 3%" [27, с. 199]. Эти дан</w:t>
      </w:r>
      <w:r>
        <w:rPr>
          <w:rFonts w:ascii="Times New Roman CYR" w:hAnsi="Times New Roman CYR" w:cs="Times New Roman CYR"/>
          <w:sz w:val="28"/>
          <w:szCs w:val="28"/>
          <w:lang w:val="ru-RU"/>
        </w:rPr>
        <w:t xml:space="preserve">ные показывают, что в Ленинградской области наблюдается рост числа больных, страдающих невротическими, связанными со стрессом и соматоформными расстройствами. Однако, общая заболеваемость расстройствами этой диагностической группы населения России в целом </w:t>
      </w:r>
      <w:r>
        <w:rPr>
          <w:rFonts w:ascii="Times New Roman CYR" w:hAnsi="Times New Roman CYR" w:cs="Times New Roman CYR"/>
          <w:sz w:val="28"/>
          <w:szCs w:val="28"/>
          <w:lang w:val="ru-RU"/>
        </w:rPr>
        <w:t>имеет обратную динамику [25, с. 195].</w:t>
      </w:r>
    </w:p>
    <w:p w14:paraId="16BED3E2" w14:textId="77777777" w:rsidR="00000000" w:rsidRDefault="0065445E">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результате проведенного К. Т. Сарсембаевым (Казахстан) клинико-эпидемиологического исследования городской популяции страдающих неврозами, которые были катамнестически прослежены на протяжении 15 лет, была выявлена ра</w:t>
      </w:r>
      <w:r>
        <w:rPr>
          <w:rFonts w:ascii="Times New Roman CYR" w:hAnsi="Times New Roman CYR" w:cs="Times New Roman CYR"/>
          <w:sz w:val="28"/>
          <w:szCs w:val="28"/>
          <w:lang w:val="ru-RU"/>
        </w:rPr>
        <w:t>спространенность неврозов 2,4 на 1000 населения старше 16 лет (1,2 для мужчин и 3,6 для женщин). Всего были обследованы 497 лиц с невротическими расстройствами (116 мужчин и 381 женщина). Приводимые результаты исследования статистически достоверны [28]. Кр</w:t>
      </w:r>
      <w:r>
        <w:rPr>
          <w:rFonts w:ascii="Times New Roman CYR" w:hAnsi="Times New Roman CYR" w:cs="Times New Roman CYR"/>
          <w:sz w:val="28"/>
          <w:szCs w:val="28"/>
          <w:lang w:val="ru-RU"/>
        </w:rPr>
        <w:t>оме того, им было выделено два типа течения невротических расстройств: регредиентный и прогредиентный. Наличие у лиц с невротизацией высшего и среднего специального образования было связано с регредиентным (р &lt; 0,05), а неполного среднего - с прогредиентны</w:t>
      </w:r>
      <w:r>
        <w:rPr>
          <w:rFonts w:ascii="Times New Roman CYR" w:hAnsi="Times New Roman CYR" w:cs="Times New Roman CYR"/>
          <w:sz w:val="28"/>
          <w:szCs w:val="28"/>
          <w:lang w:val="ru-RU"/>
        </w:rPr>
        <w:t>м течением невротических расстройств (р &lt; 0,05) [28].</w:t>
      </w:r>
    </w:p>
    <w:p w14:paraId="31D34F22" w14:textId="77777777" w:rsidR="00000000" w:rsidRDefault="0065445E">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наше исследование соотносится с данными российских исследователей.</w:t>
      </w:r>
    </w:p>
    <w:p w14:paraId="128F9083" w14:textId="77777777" w:rsidR="00000000" w:rsidRDefault="0065445E">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Касательно эпидемиологии невротических нарушений в Беларуси, то нами были проанализированы следующие исследования. Так</w:t>
      </w:r>
      <w:r>
        <w:rPr>
          <w:rFonts w:ascii="Times New Roman CYR" w:hAnsi="Times New Roman CYR" w:cs="Times New Roman CYR"/>
          <w:sz w:val="28"/>
          <w:szCs w:val="28"/>
          <w:lang w:val="ru-RU"/>
        </w:rPr>
        <w:t>, за 2008 год в 16-е (психоневрологическое) отделение Гомельской областной клинической психиатрической больницы было госпитализировано 787 человек с различными диагнозами расстройств невротического спектра [24]. Однако, эта цифра отражает лишь количество л</w:t>
      </w:r>
      <w:r>
        <w:rPr>
          <w:rFonts w:ascii="Times New Roman CYR" w:hAnsi="Times New Roman CYR" w:cs="Times New Roman CYR"/>
          <w:sz w:val="28"/>
          <w:szCs w:val="28"/>
          <w:lang w:val="ru-RU"/>
        </w:rPr>
        <w:t xml:space="preserve">иц, обратившихся за помощью в госучреждение. С. О. Хилькевич была отобрана методом произвольной выборки первичная медицинская документация 102 человек (13% от общего числа) в возрасте от 16 до 81 лет. При этом С. О. Хилькевич отмечает, что преимущественно </w:t>
      </w:r>
      <w:r>
        <w:rPr>
          <w:rFonts w:ascii="Times New Roman CYR" w:hAnsi="Times New Roman CYR" w:cs="Times New Roman CYR"/>
          <w:sz w:val="28"/>
          <w:szCs w:val="28"/>
          <w:lang w:val="ru-RU"/>
        </w:rPr>
        <w:t>невротическими расстройствами страдают женщины в возрасте от 36 до 65 лет (65,8% от общего количества женщин). Среди мужчин невротические расстройства чаще встречаются в возрастных группах до 25 лет и от 46 до 55 лет (34,8% и 21,7% от общего числа мужчин с</w:t>
      </w:r>
      <w:r>
        <w:rPr>
          <w:rFonts w:ascii="Times New Roman CYR" w:hAnsi="Times New Roman CYR" w:cs="Times New Roman CYR"/>
          <w:sz w:val="28"/>
          <w:szCs w:val="28"/>
          <w:lang w:val="ru-RU"/>
        </w:rPr>
        <w:t>оответственно) [24].</w:t>
      </w:r>
    </w:p>
    <w:p w14:paraId="28A7BE2B" w14:textId="77777777" w:rsidR="00000000" w:rsidRDefault="0065445E">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Газета "</w:t>
      </w:r>
      <w:r>
        <w:rPr>
          <w:rFonts w:ascii="Times New Roman CYR" w:hAnsi="Times New Roman CYR" w:cs="Times New Roman CYR"/>
          <w:sz w:val="28"/>
          <w:szCs w:val="28"/>
          <w:lang w:val="en-US"/>
        </w:rPr>
        <w:t>Intex</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press</w:t>
      </w:r>
      <w:r>
        <w:rPr>
          <w:rFonts w:ascii="Times New Roman CYR" w:hAnsi="Times New Roman CYR" w:cs="Times New Roman CYR"/>
          <w:sz w:val="28"/>
          <w:szCs w:val="28"/>
          <w:lang w:val="ru-RU"/>
        </w:rPr>
        <w:t>" (независимая Барановичская газета), со ссылкой на данные медицинской статистики, пишет, что заболеваемость белорусов психическими расстройствами с 2002 по 2010 год выросла более чем наполовину - на 52%. В составе э</w:t>
      </w:r>
      <w:r>
        <w:rPr>
          <w:rFonts w:ascii="Times New Roman CYR" w:hAnsi="Times New Roman CYR" w:cs="Times New Roman CYR"/>
          <w:sz w:val="28"/>
          <w:szCs w:val="28"/>
          <w:lang w:val="ru-RU"/>
        </w:rPr>
        <w:t>того показателя количество лиц с невротическими, связанными со стрессом расстройствами, - увеличилось на 58%. При этом первичная психическая заболеваемость выросла в большинстве возрастных групп, но особенно, в группах 20-59 лет - на 142% [29].</w:t>
      </w:r>
    </w:p>
    <w:p w14:paraId="46374386" w14:textId="77777777" w:rsidR="00000000" w:rsidRDefault="0065445E">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Исходя из п</w:t>
      </w:r>
      <w:r>
        <w:rPr>
          <w:rFonts w:ascii="Times New Roman CYR" w:hAnsi="Times New Roman CYR" w:cs="Times New Roman CYR"/>
          <w:sz w:val="28"/>
          <w:szCs w:val="28"/>
          <w:lang w:val="ru-RU"/>
        </w:rPr>
        <w:t>риведенных данных в России, в Казахстане и в Беларуси практически за один и тот же промежуток времени количество лиц с расстройствами невротического спектра значительно возросло. Если перевести случаи распространенности неврозов на 1000 населения, то в Рос</w:t>
      </w:r>
      <w:r>
        <w:rPr>
          <w:rFonts w:ascii="Times New Roman CYR" w:hAnsi="Times New Roman CYR" w:cs="Times New Roman CYR"/>
          <w:sz w:val="28"/>
          <w:szCs w:val="28"/>
          <w:lang w:val="ru-RU"/>
        </w:rPr>
        <w:t>сии эта цифра почти в 2 раза больше по сравнению с Казахстаном (4,23 в России и 2,4 в Казахстане). В то же время, в целом по России, если не брать данные Ленинградской области, в последнее время наблюдается тенденция к снижению этой группы расстройств. Кро</w:t>
      </w:r>
      <w:r>
        <w:rPr>
          <w:rFonts w:ascii="Times New Roman CYR" w:hAnsi="Times New Roman CYR" w:cs="Times New Roman CYR"/>
          <w:sz w:val="28"/>
          <w:szCs w:val="28"/>
          <w:lang w:val="ru-RU"/>
        </w:rPr>
        <w:t>ме того, в России отмечается снижение количества лиц молодого возраста (18-19 лет) с впервые выявленными невротическими расстройствами. На благополучный прогноз невроза (на регридиентность его течения), по мнению К. Т. Сарсембаева, может оказать влияние на</w:t>
      </w:r>
      <w:r>
        <w:rPr>
          <w:rFonts w:ascii="Times New Roman CYR" w:hAnsi="Times New Roman CYR" w:cs="Times New Roman CYR"/>
          <w:sz w:val="28"/>
          <w:szCs w:val="28"/>
          <w:lang w:val="ru-RU"/>
        </w:rPr>
        <w:t>личие высшего или среднего специального образования. В Беларуси показатель увеличения невротических нарушений ниже (58%), чем в Ленинградской области (85%) за один и тот же отрезок времени. Однако, увеличение частоты первичной психической заболеваемости ин</w:t>
      </w:r>
      <w:r>
        <w:rPr>
          <w:rFonts w:ascii="Times New Roman CYR" w:hAnsi="Times New Roman CYR" w:cs="Times New Roman CYR"/>
          <w:sz w:val="28"/>
          <w:szCs w:val="28"/>
          <w:lang w:val="ru-RU"/>
        </w:rPr>
        <w:t>тересующей нас возрастной группы в нашей стране продолжает возрастать.</w:t>
      </w:r>
    </w:p>
    <w:p w14:paraId="51264598"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4448B0DC"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Таблица 2 </w:t>
      </w:r>
      <w:r>
        <w:rPr>
          <w:rFonts w:ascii="Times New Roman" w:hAnsi="Times New Roman" w:cs="Times New Roman"/>
          <w:b/>
          <w:bCs/>
          <w:sz w:val="28"/>
          <w:szCs w:val="28"/>
          <w:lang w:val="ru-RU"/>
        </w:rPr>
        <w:t>−</w:t>
      </w:r>
      <w:r>
        <w:rPr>
          <w:rFonts w:ascii="Times New Roman CYR" w:hAnsi="Times New Roman CYR" w:cs="Times New Roman CYR"/>
          <w:b/>
          <w:bCs/>
          <w:sz w:val="28"/>
          <w:szCs w:val="28"/>
          <w:lang w:val="ru-RU"/>
        </w:rPr>
        <w:t xml:space="preserve"> Уровень личностной тревожности студентов 1 курса </w:t>
      </w:r>
      <w:r>
        <w:rPr>
          <w:rFonts w:ascii="Times New Roman CYR" w:hAnsi="Times New Roman CYR" w:cs="Times New Roman CYR"/>
          <w:b/>
          <w:bCs/>
          <w:color w:val="FFFFFF"/>
          <w:sz w:val="28"/>
          <w:szCs w:val="28"/>
          <w:lang w:val="ru-RU"/>
        </w:rPr>
        <w:t>20</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49"/>
        <w:gridCol w:w="2412"/>
        <w:gridCol w:w="2693"/>
      </w:tblGrid>
      <w:tr w:rsidR="00000000" w14:paraId="66A4400A" w14:textId="77777777">
        <w:tblPrEx>
          <w:tblCellMar>
            <w:top w:w="0" w:type="dxa"/>
            <w:bottom w:w="0" w:type="dxa"/>
          </w:tblCellMar>
        </w:tblPrEx>
        <w:tc>
          <w:tcPr>
            <w:tcW w:w="1949" w:type="dxa"/>
            <w:tcBorders>
              <w:top w:val="single" w:sz="6" w:space="0" w:color="auto"/>
              <w:left w:val="single" w:sz="6" w:space="0" w:color="auto"/>
              <w:bottom w:val="single" w:sz="6" w:space="0" w:color="auto"/>
              <w:right w:val="single" w:sz="6" w:space="0" w:color="auto"/>
            </w:tcBorders>
          </w:tcPr>
          <w:p w14:paraId="33B5BD31"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Уровень ЛТ</w:t>
            </w:r>
          </w:p>
        </w:tc>
        <w:tc>
          <w:tcPr>
            <w:tcW w:w="2412" w:type="dxa"/>
            <w:tcBorders>
              <w:top w:val="single" w:sz="6" w:space="0" w:color="auto"/>
              <w:left w:val="single" w:sz="6" w:space="0" w:color="auto"/>
              <w:bottom w:val="single" w:sz="6" w:space="0" w:color="auto"/>
              <w:right w:val="single" w:sz="6" w:space="0" w:color="auto"/>
            </w:tcBorders>
          </w:tcPr>
          <w:p w14:paraId="5E27CF66"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Значение в абсолютных величинах, чел.</w:t>
            </w:r>
          </w:p>
        </w:tc>
        <w:tc>
          <w:tcPr>
            <w:tcW w:w="2693" w:type="dxa"/>
            <w:tcBorders>
              <w:top w:val="single" w:sz="6" w:space="0" w:color="auto"/>
              <w:left w:val="single" w:sz="6" w:space="0" w:color="auto"/>
              <w:bottom w:val="single" w:sz="6" w:space="0" w:color="auto"/>
              <w:right w:val="single" w:sz="6" w:space="0" w:color="auto"/>
            </w:tcBorders>
          </w:tcPr>
          <w:p w14:paraId="384C6AA6"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Значение в относительных величинах, %</w:t>
            </w:r>
          </w:p>
        </w:tc>
      </w:tr>
      <w:tr w:rsidR="00000000" w14:paraId="68680B17" w14:textId="77777777">
        <w:tblPrEx>
          <w:tblCellMar>
            <w:top w:w="0" w:type="dxa"/>
            <w:bottom w:w="0" w:type="dxa"/>
          </w:tblCellMar>
        </w:tblPrEx>
        <w:tc>
          <w:tcPr>
            <w:tcW w:w="1949" w:type="dxa"/>
            <w:tcBorders>
              <w:top w:val="single" w:sz="6" w:space="0" w:color="auto"/>
              <w:left w:val="single" w:sz="6" w:space="0" w:color="auto"/>
              <w:bottom w:val="single" w:sz="6" w:space="0" w:color="auto"/>
              <w:right w:val="single" w:sz="6" w:space="0" w:color="auto"/>
            </w:tcBorders>
          </w:tcPr>
          <w:p w14:paraId="4639A26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Низкий уровень</w:t>
            </w:r>
          </w:p>
        </w:tc>
        <w:tc>
          <w:tcPr>
            <w:tcW w:w="2412" w:type="dxa"/>
            <w:tcBorders>
              <w:top w:val="single" w:sz="6" w:space="0" w:color="auto"/>
              <w:left w:val="single" w:sz="6" w:space="0" w:color="auto"/>
              <w:bottom w:val="single" w:sz="6" w:space="0" w:color="auto"/>
              <w:right w:val="single" w:sz="6" w:space="0" w:color="auto"/>
            </w:tcBorders>
          </w:tcPr>
          <w:p w14:paraId="2C17993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2693" w:type="dxa"/>
            <w:tcBorders>
              <w:top w:val="single" w:sz="6" w:space="0" w:color="auto"/>
              <w:left w:val="single" w:sz="6" w:space="0" w:color="auto"/>
              <w:bottom w:val="single" w:sz="6" w:space="0" w:color="auto"/>
              <w:right w:val="single" w:sz="6" w:space="0" w:color="auto"/>
            </w:tcBorders>
          </w:tcPr>
          <w:p w14:paraId="205E9AD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2,0</w:t>
            </w:r>
          </w:p>
        </w:tc>
      </w:tr>
      <w:tr w:rsidR="00000000" w14:paraId="64D25D0D" w14:textId="77777777">
        <w:tblPrEx>
          <w:tblCellMar>
            <w:top w:w="0" w:type="dxa"/>
            <w:bottom w:w="0" w:type="dxa"/>
          </w:tblCellMar>
        </w:tblPrEx>
        <w:tc>
          <w:tcPr>
            <w:tcW w:w="1949" w:type="dxa"/>
            <w:tcBorders>
              <w:top w:val="single" w:sz="6" w:space="0" w:color="auto"/>
              <w:left w:val="single" w:sz="6" w:space="0" w:color="auto"/>
              <w:bottom w:val="single" w:sz="6" w:space="0" w:color="auto"/>
              <w:right w:val="single" w:sz="6" w:space="0" w:color="auto"/>
            </w:tcBorders>
          </w:tcPr>
          <w:p w14:paraId="7A7E666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Умеренный</w:t>
            </w:r>
            <w:r>
              <w:rPr>
                <w:rFonts w:ascii="Times New Roman CYR" w:hAnsi="Times New Roman CYR" w:cs="Times New Roman CYR"/>
                <w:color w:val="000000"/>
                <w:sz w:val="20"/>
                <w:szCs w:val="20"/>
                <w:lang w:val="ru-RU"/>
              </w:rPr>
              <w:t xml:space="preserve"> уровень</w:t>
            </w:r>
          </w:p>
        </w:tc>
        <w:tc>
          <w:tcPr>
            <w:tcW w:w="2412" w:type="dxa"/>
            <w:tcBorders>
              <w:top w:val="single" w:sz="6" w:space="0" w:color="auto"/>
              <w:left w:val="single" w:sz="6" w:space="0" w:color="auto"/>
              <w:bottom w:val="single" w:sz="6" w:space="0" w:color="auto"/>
              <w:right w:val="single" w:sz="6" w:space="0" w:color="auto"/>
            </w:tcBorders>
          </w:tcPr>
          <w:p w14:paraId="5E2AFFE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31</w:t>
            </w:r>
          </w:p>
        </w:tc>
        <w:tc>
          <w:tcPr>
            <w:tcW w:w="2693" w:type="dxa"/>
            <w:tcBorders>
              <w:top w:val="single" w:sz="6" w:space="0" w:color="auto"/>
              <w:left w:val="single" w:sz="6" w:space="0" w:color="auto"/>
              <w:bottom w:val="single" w:sz="6" w:space="0" w:color="auto"/>
              <w:right w:val="single" w:sz="6" w:space="0" w:color="auto"/>
            </w:tcBorders>
          </w:tcPr>
          <w:p w14:paraId="32A7A78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63,3</w:t>
            </w:r>
          </w:p>
        </w:tc>
      </w:tr>
      <w:tr w:rsidR="00000000" w14:paraId="3226FC51" w14:textId="77777777">
        <w:tblPrEx>
          <w:tblCellMar>
            <w:top w:w="0" w:type="dxa"/>
            <w:bottom w:w="0" w:type="dxa"/>
          </w:tblCellMar>
        </w:tblPrEx>
        <w:tc>
          <w:tcPr>
            <w:tcW w:w="1949" w:type="dxa"/>
            <w:tcBorders>
              <w:top w:val="single" w:sz="6" w:space="0" w:color="auto"/>
              <w:left w:val="single" w:sz="6" w:space="0" w:color="auto"/>
              <w:bottom w:val="single" w:sz="6" w:space="0" w:color="auto"/>
              <w:right w:val="single" w:sz="6" w:space="0" w:color="auto"/>
            </w:tcBorders>
          </w:tcPr>
          <w:p w14:paraId="75489D5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Высокий уровень</w:t>
            </w:r>
          </w:p>
        </w:tc>
        <w:tc>
          <w:tcPr>
            <w:tcW w:w="2412" w:type="dxa"/>
            <w:tcBorders>
              <w:top w:val="single" w:sz="6" w:space="0" w:color="auto"/>
              <w:left w:val="single" w:sz="6" w:space="0" w:color="auto"/>
              <w:bottom w:val="single" w:sz="6" w:space="0" w:color="auto"/>
              <w:right w:val="single" w:sz="6" w:space="0" w:color="auto"/>
            </w:tcBorders>
          </w:tcPr>
          <w:p w14:paraId="7DC9798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17</w:t>
            </w:r>
          </w:p>
        </w:tc>
        <w:tc>
          <w:tcPr>
            <w:tcW w:w="2693" w:type="dxa"/>
            <w:tcBorders>
              <w:top w:val="single" w:sz="6" w:space="0" w:color="auto"/>
              <w:left w:val="single" w:sz="6" w:space="0" w:color="auto"/>
              <w:bottom w:val="single" w:sz="6" w:space="0" w:color="auto"/>
              <w:right w:val="single" w:sz="6" w:space="0" w:color="auto"/>
            </w:tcBorders>
          </w:tcPr>
          <w:p w14:paraId="35484FB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34,7</w:t>
            </w:r>
          </w:p>
        </w:tc>
      </w:tr>
      <w:tr w:rsidR="00000000" w14:paraId="4CD77F67" w14:textId="77777777">
        <w:tblPrEx>
          <w:tblCellMar>
            <w:top w:w="0" w:type="dxa"/>
            <w:bottom w:w="0" w:type="dxa"/>
          </w:tblCellMar>
        </w:tblPrEx>
        <w:tc>
          <w:tcPr>
            <w:tcW w:w="1949" w:type="dxa"/>
            <w:tcBorders>
              <w:top w:val="single" w:sz="6" w:space="0" w:color="auto"/>
              <w:left w:val="single" w:sz="6" w:space="0" w:color="auto"/>
              <w:bottom w:val="single" w:sz="6" w:space="0" w:color="auto"/>
              <w:right w:val="single" w:sz="6" w:space="0" w:color="auto"/>
            </w:tcBorders>
          </w:tcPr>
          <w:p w14:paraId="1CAA8B4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Всего</w:t>
            </w:r>
          </w:p>
        </w:tc>
        <w:tc>
          <w:tcPr>
            <w:tcW w:w="2412" w:type="dxa"/>
            <w:tcBorders>
              <w:top w:val="single" w:sz="6" w:space="0" w:color="auto"/>
              <w:left w:val="single" w:sz="6" w:space="0" w:color="auto"/>
              <w:bottom w:val="single" w:sz="6" w:space="0" w:color="auto"/>
              <w:right w:val="single" w:sz="6" w:space="0" w:color="auto"/>
            </w:tcBorders>
          </w:tcPr>
          <w:p w14:paraId="55AE63E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49</w:t>
            </w:r>
          </w:p>
        </w:tc>
        <w:tc>
          <w:tcPr>
            <w:tcW w:w="2693" w:type="dxa"/>
            <w:tcBorders>
              <w:top w:val="single" w:sz="6" w:space="0" w:color="auto"/>
              <w:left w:val="single" w:sz="6" w:space="0" w:color="auto"/>
              <w:bottom w:val="single" w:sz="6" w:space="0" w:color="auto"/>
              <w:right w:val="single" w:sz="6" w:space="0" w:color="auto"/>
            </w:tcBorders>
          </w:tcPr>
          <w:p w14:paraId="1E3AB25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100</w:t>
            </w:r>
          </w:p>
        </w:tc>
      </w:tr>
    </w:tbl>
    <w:p w14:paraId="023F722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b/>
          <w:bCs/>
          <w:color w:val="FFFFFF"/>
          <w:sz w:val="28"/>
          <w:szCs w:val="28"/>
          <w:lang w:val="ru-RU"/>
        </w:rPr>
        <w:t>и личностной</w:t>
      </w:r>
      <w:r>
        <w:rPr>
          <w:rFonts w:ascii="Times New Roman CYR" w:hAnsi="Times New Roman CYR" w:cs="Times New Roman CYR"/>
          <w:color w:val="FFFFFF"/>
          <w:sz w:val="28"/>
          <w:szCs w:val="28"/>
          <w:lang w:val="ru-RU"/>
        </w:rPr>
        <w:t>,</w:t>
      </w:r>
    </w:p>
    <w:p w14:paraId="570C076E"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Согласно данным таблицы 2, выявлен следующий уровень личностной тревожности (ЛТ). Большинство респондентов имеют умеренный уровень ЛТ - 63,3%. Высокий показатель ЛТ отмечается у 34,7% п</w:t>
      </w:r>
      <w:r>
        <w:rPr>
          <w:rFonts w:ascii="Times New Roman CYR" w:hAnsi="Times New Roman CYR" w:cs="Times New Roman CYR"/>
          <w:sz w:val="28"/>
          <w:szCs w:val="28"/>
          <w:lang w:val="ru-RU"/>
        </w:rPr>
        <w:t>ервокурсников. Учитывая, что исследование проводилось после зимней сессии, то есть, через полгода после начала обучения, можно предполагать, что процесс адаптации для указанной группы студентов затянулся. Следует отметить, что наличие высокой ЛТ прямо корр</w:t>
      </w:r>
      <w:r>
        <w:rPr>
          <w:rFonts w:ascii="Times New Roman CYR" w:hAnsi="Times New Roman CYR" w:cs="Times New Roman CYR"/>
          <w:sz w:val="28"/>
          <w:szCs w:val="28"/>
          <w:lang w:val="ru-RU"/>
        </w:rPr>
        <w:t>елирует с высоким уровнем невротизации (Д. Я. Райгородский, 2001).</w:t>
      </w:r>
    </w:p>
    <w:p w14:paraId="0385F410"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44F0BFE9"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Таблица 3 </w:t>
      </w:r>
      <w:r>
        <w:rPr>
          <w:rFonts w:ascii="Times New Roman" w:hAnsi="Times New Roman" w:cs="Times New Roman"/>
          <w:b/>
          <w:bCs/>
          <w:sz w:val="28"/>
          <w:szCs w:val="28"/>
          <w:lang w:val="ru-RU"/>
        </w:rPr>
        <w:t>−</w:t>
      </w:r>
      <w:r>
        <w:rPr>
          <w:rFonts w:ascii="Times New Roman CYR" w:hAnsi="Times New Roman CYR" w:cs="Times New Roman CYR"/>
          <w:b/>
          <w:bCs/>
          <w:sz w:val="28"/>
          <w:szCs w:val="28"/>
          <w:lang w:val="ru-RU"/>
        </w:rPr>
        <w:t xml:space="preserve"> Уровень депрессивности студентов 1 курса </w:t>
      </w:r>
    </w:p>
    <w:tbl>
      <w:tblPr>
        <w:tblW w:w="0" w:type="auto"/>
        <w:tblInd w:w="-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390"/>
        <w:gridCol w:w="2274"/>
        <w:gridCol w:w="2608"/>
      </w:tblGrid>
      <w:tr w:rsidR="00000000" w14:paraId="6B451019" w14:textId="77777777">
        <w:tblPrEx>
          <w:tblCellMar>
            <w:top w:w="0" w:type="dxa"/>
            <w:bottom w:w="0" w:type="dxa"/>
          </w:tblCellMar>
        </w:tblPrEx>
        <w:tc>
          <w:tcPr>
            <w:tcW w:w="4390" w:type="dxa"/>
            <w:tcBorders>
              <w:top w:val="single" w:sz="6" w:space="0" w:color="auto"/>
              <w:left w:val="single" w:sz="6" w:space="0" w:color="auto"/>
              <w:bottom w:val="single" w:sz="6" w:space="0" w:color="auto"/>
              <w:right w:val="single" w:sz="6" w:space="0" w:color="auto"/>
            </w:tcBorders>
          </w:tcPr>
          <w:p w14:paraId="62FF2D07"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Уровень депрессивности</w:t>
            </w:r>
          </w:p>
        </w:tc>
        <w:tc>
          <w:tcPr>
            <w:tcW w:w="2274" w:type="dxa"/>
            <w:tcBorders>
              <w:top w:val="single" w:sz="6" w:space="0" w:color="auto"/>
              <w:left w:val="single" w:sz="6" w:space="0" w:color="auto"/>
              <w:bottom w:val="single" w:sz="6" w:space="0" w:color="auto"/>
              <w:right w:val="single" w:sz="6" w:space="0" w:color="auto"/>
            </w:tcBorders>
          </w:tcPr>
          <w:p w14:paraId="726F4825"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Значение в абсолютных величинах, чел.</w:t>
            </w:r>
          </w:p>
        </w:tc>
        <w:tc>
          <w:tcPr>
            <w:tcW w:w="2608" w:type="dxa"/>
            <w:tcBorders>
              <w:top w:val="single" w:sz="6" w:space="0" w:color="auto"/>
              <w:left w:val="single" w:sz="6" w:space="0" w:color="auto"/>
              <w:bottom w:val="single" w:sz="6" w:space="0" w:color="auto"/>
              <w:right w:val="single" w:sz="6" w:space="0" w:color="auto"/>
            </w:tcBorders>
          </w:tcPr>
          <w:p w14:paraId="322FB525"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Значение в относительных величинах, %</w:t>
            </w:r>
          </w:p>
        </w:tc>
      </w:tr>
      <w:tr w:rsidR="00000000" w14:paraId="65C35609" w14:textId="77777777">
        <w:tblPrEx>
          <w:tblCellMar>
            <w:top w:w="0" w:type="dxa"/>
            <w:bottom w:w="0" w:type="dxa"/>
          </w:tblCellMar>
        </w:tblPrEx>
        <w:tc>
          <w:tcPr>
            <w:tcW w:w="4390" w:type="dxa"/>
            <w:tcBorders>
              <w:top w:val="single" w:sz="6" w:space="0" w:color="auto"/>
              <w:left w:val="single" w:sz="6" w:space="0" w:color="auto"/>
              <w:bottom w:val="single" w:sz="6" w:space="0" w:color="auto"/>
              <w:right w:val="single" w:sz="6" w:space="0" w:color="auto"/>
            </w:tcBorders>
          </w:tcPr>
          <w:p w14:paraId="5387901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Отсутствие депрессивных симптомов</w:t>
            </w:r>
          </w:p>
        </w:tc>
        <w:tc>
          <w:tcPr>
            <w:tcW w:w="2274" w:type="dxa"/>
            <w:tcBorders>
              <w:top w:val="single" w:sz="6" w:space="0" w:color="auto"/>
              <w:left w:val="single" w:sz="6" w:space="0" w:color="auto"/>
              <w:bottom w:val="single" w:sz="6" w:space="0" w:color="auto"/>
              <w:right w:val="single" w:sz="6" w:space="0" w:color="auto"/>
            </w:tcBorders>
          </w:tcPr>
          <w:p w14:paraId="12B053E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41</w:t>
            </w:r>
          </w:p>
        </w:tc>
        <w:tc>
          <w:tcPr>
            <w:tcW w:w="2608" w:type="dxa"/>
            <w:tcBorders>
              <w:top w:val="single" w:sz="6" w:space="0" w:color="auto"/>
              <w:left w:val="single" w:sz="6" w:space="0" w:color="auto"/>
              <w:bottom w:val="single" w:sz="6" w:space="0" w:color="auto"/>
              <w:right w:val="single" w:sz="6" w:space="0" w:color="auto"/>
            </w:tcBorders>
          </w:tcPr>
          <w:p w14:paraId="11903EB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83,7</w:t>
            </w:r>
          </w:p>
        </w:tc>
      </w:tr>
      <w:tr w:rsidR="00000000" w14:paraId="0E9C63DC" w14:textId="77777777">
        <w:tblPrEx>
          <w:tblCellMar>
            <w:top w:w="0" w:type="dxa"/>
            <w:bottom w:w="0" w:type="dxa"/>
          </w:tblCellMar>
        </w:tblPrEx>
        <w:tc>
          <w:tcPr>
            <w:tcW w:w="4390" w:type="dxa"/>
            <w:tcBorders>
              <w:top w:val="single" w:sz="6" w:space="0" w:color="auto"/>
              <w:left w:val="single" w:sz="6" w:space="0" w:color="auto"/>
              <w:bottom w:val="single" w:sz="6" w:space="0" w:color="auto"/>
              <w:right w:val="single" w:sz="6" w:space="0" w:color="auto"/>
            </w:tcBorders>
          </w:tcPr>
          <w:p w14:paraId="11C889C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Умеренно выраженная депрессия</w:t>
            </w:r>
          </w:p>
        </w:tc>
        <w:tc>
          <w:tcPr>
            <w:tcW w:w="2274" w:type="dxa"/>
            <w:tcBorders>
              <w:top w:val="single" w:sz="6" w:space="0" w:color="auto"/>
              <w:left w:val="single" w:sz="6" w:space="0" w:color="auto"/>
              <w:bottom w:val="single" w:sz="6" w:space="0" w:color="auto"/>
              <w:right w:val="single" w:sz="6" w:space="0" w:color="auto"/>
            </w:tcBorders>
          </w:tcPr>
          <w:p w14:paraId="5559C64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c>
          <w:tcPr>
            <w:tcW w:w="2608" w:type="dxa"/>
            <w:tcBorders>
              <w:top w:val="single" w:sz="6" w:space="0" w:color="auto"/>
              <w:left w:val="single" w:sz="6" w:space="0" w:color="auto"/>
              <w:bottom w:val="single" w:sz="6" w:space="0" w:color="auto"/>
              <w:right w:val="single" w:sz="6" w:space="0" w:color="auto"/>
            </w:tcBorders>
          </w:tcPr>
          <w:p w14:paraId="70191DE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10,2</w:t>
            </w:r>
          </w:p>
        </w:tc>
      </w:tr>
      <w:tr w:rsidR="00000000" w14:paraId="2EBAA49C" w14:textId="77777777">
        <w:tblPrEx>
          <w:tblCellMar>
            <w:top w:w="0" w:type="dxa"/>
            <w:bottom w:w="0" w:type="dxa"/>
          </w:tblCellMar>
        </w:tblPrEx>
        <w:tc>
          <w:tcPr>
            <w:tcW w:w="4390" w:type="dxa"/>
            <w:tcBorders>
              <w:top w:val="single" w:sz="6" w:space="0" w:color="auto"/>
              <w:left w:val="single" w:sz="6" w:space="0" w:color="auto"/>
              <w:bottom w:val="single" w:sz="6" w:space="0" w:color="auto"/>
              <w:right w:val="single" w:sz="6" w:space="0" w:color="auto"/>
            </w:tcBorders>
          </w:tcPr>
          <w:p w14:paraId="20AFB30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Критический уровень депрессивности</w:t>
            </w:r>
          </w:p>
        </w:tc>
        <w:tc>
          <w:tcPr>
            <w:tcW w:w="2274" w:type="dxa"/>
            <w:tcBorders>
              <w:top w:val="single" w:sz="6" w:space="0" w:color="auto"/>
              <w:left w:val="single" w:sz="6" w:space="0" w:color="auto"/>
              <w:bottom w:val="single" w:sz="6" w:space="0" w:color="auto"/>
              <w:right w:val="single" w:sz="6" w:space="0" w:color="auto"/>
            </w:tcBorders>
          </w:tcPr>
          <w:p w14:paraId="0F74180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2608" w:type="dxa"/>
            <w:tcBorders>
              <w:top w:val="single" w:sz="6" w:space="0" w:color="auto"/>
              <w:left w:val="single" w:sz="6" w:space="0" w:color="auto"/>
              <w:bottom w:val="single" w:sz="6" w:space="0" w:color="auto"/>
              <w:right w:val="single" w:sz="6" w:space="0" w:color="auto"/>
            </w:tcBorders>
          </w:tcPr>
          <w:p w14:paraId="73CA30A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6,1</w:t>
            </w:r>
          </w:p>
        </w:tc>
      </w:tr>
      <w:tr w:rsidR="00000000" w14:paraId="62A68F1B" w14:textId="77777777">
        <w:tblPrEx>
          <w:tblCellMar>
            <w:top w:w="0" w:type="dxa"/>
            <w:bottom w:w="0" w:type="dxa"/>
          </w:tblCellMar>
        </w:tblPrEx>
        <w:tc>
          <w:tcPr>
            <w:tcW w:w="4390" w:type="dxa"/>
            <w:tcBorders>
              <w:top w:val="single" w:sz="6" w:space="0" w:color="auto"/>
              <w:left w:val="single" w:sz="6" w:space="0" w:color="auto"/>
              <w:bottom w:val="single" w:sz="6" w:space="0" w:color="auto"/>
              <w:right w:val="single" w:sz="6" w:space="0" w:color="auto"/>
            </w:tcBorders>
          </w:tcPr>
          <w:p w14:paraId="4949B20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Явно выраженная депрессивная симптоматика</w:t>
            </w:r>
          </w:p>
        </w:tc>
        <w:tc>
          <w:tcPr>
            <w:tcW w:w="2274" w:type="dxa"/>
            <w:tcBorders>
              <w:top w:val="single" w:sz="6" w:space="0" w:color="auto"/>
              <w:left w:val="single" w:sz="6" w:space="0" w:color="auto"/>
              <w:bottom w:val="single" w:sz="6" w:space="0" w:color="auto"/>
              <w:right w:val="single" w:sz="6" w:space="0" w:color="auto"/>
            </w:tcBorders>
          </w:tcPr>
          <w:p w14:paraId="2B3FFA6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w:hAnsi="Times New Roman" w:cs="Times New Roman"/>
                <w:color w:val="000000"/>
                <w:sz w:val="20"/>
                <w:szCs w:val="20"/>
                <w:lang w:val="ru-RU"/>
              </w:rPr>
              <w:t>−</w:t>
            </w:r>
          </w:p>
        </w:tc>
        <w:tc>
          <w:tcPr>
            <w:tcW w:w="2608" w:type="dxa"/>
            <w:tcBorders>
              <w:top w:val="single" w:sz="6" w:space="0" w:color="auto"/>
              <w:left w:val="single" w:sz="6" w:space="0" w:color="auto"/>
              <w:bottom w:val="single" w:sz="6" w:space="0" w:color="auto"/>
              <w:right w:val="single" w:sz="6" w:space="0" w:color="auto"/>
            </w:tcBorders>
          </w:tcPr>
          <w:p w14:paraId="50763A4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w:hAnsi="Times New Roman" w:cs="Times New Roman"/>
                <w:color w:val="000000"/>
                <w:sz w:val="20"/>
                <w:szCs w:val="20"/>
                <w:lang w:val="ru-RU"/>
              </w:rPr>
              <w:t>−</w:t>
            </w:r>
          </w:p>
        </w:tc>
      </w:tr>
      <w:tr w:rsidR="00000000" w14:paraId="74F3DC5F" w14:textId="77777777">
        <w:tblPrEx>
          <w:tblCellMar>
            <w:top w:w="0" w:type="dxa"/>
            <w:bottom w:w="0" w:type="dxa"/>
          </w:tblCellMar>
        </w:tblPrEx>
        <w:tc>
          <w:tcPr>
            <w:tcW w:w="4390" w:type="dxa"/>
            <w:tcBorders>
              <w:top w:val="single" w:sz="6" w:space="0" w:color="auto"/>
              <w:left w:val="single" w:sz="6" w:space="0" w:color="auto"/>
              <w:bottom w:val="single" w:sz="6" w:space="0" w:color="auto"/>
              <w:right w:val="single" w:sz="6" w:space="0" w:color="auto"/>
            </w:tcBorders>
          </w:tcPr>
          <w:p w14:paraId="2ACCEC6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Всего</w:t>
            </w:r>
          </w:p>
        </w:tc>
        <w:tc>
          <w:tcPr>
            <w:tcW w:w="2274" w:type="dxa"/>
            <w:tcBorders>
              <w:top w:val="single" w:sz="6" w:space="0" w:color="auto"/>
              <w:left w:val="single" w:sz="6" w:space="0" w:color="auto"/>
              <w:bottom w:val="single" w:sz="6" w:space="0" w:color="auto"/>
              <w:right w:val="single" w:sz="6" w:space="0" w:color="auto"/>
            </w:tcBorders>
          </w:tcPr>
          <w:p w14:paraId="129707D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49</w:t>
            </w:r>
          </w:p>
        </w:tc>
        <w:tc>
          <w:tcPr>
            <w:tcW w:w="2608" w:type="dxa"/>
            <w:tcBorders>
              <w:top w:val="single" w:sz="6" w:space="0" w:color="auto"/>
              <w:left w:val="single" w:sz="6" w:space="0" w:color="auto"/>
              <w:bottom w:val="single" w:sz="6" w:space="0" w:color="auto"/>
              <w:right w:val="single" w:sz="6" w:space="0" w:color="auto"/>
            </w:tcBorders>
          </w:tcPr>
          <w:p w14:paraId="4714685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100</w:t>
            </w:r>
          </w:p>
        </w:tc>
      </w:tr>
    </w:tbl>
    <w:p w14:paraId="4A5A11A3"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C636E0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Согласно таблице 3, у 83,7% депрессивные симптомы отсутствуют, явно выраженная депрессия также отсутств</w:t>
      </w:r>
      <w:r>
        <w:rPr>
          <w:rFonts w:ascii="Times New Roman CYR" w:hAnsi="Times New Roman CYR" w:cs="Times New Roman CYR"/>
          <w:sz w:val="28"/>
          <w:szCs w:val="28"/>
          <w:lang w:val="ru-RU"/>
        </w:rPr>
        <w:t>ует. Тем не менее, у 6,1% человек выявлен критический уровень депрессии.</w:t>
      </w:r>
    </w:p>
    <w:p w14:paraId="0D82191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Среди проблем, связанных с психическим здоровьем студентов, большая доля приходится на расстройства аффективного спектра, а именно - депрессии и субдепрессии. Субдепрессия по А. О. Бу</w:t>
      </w:r>
      <w:r>
        <w:rPr>
          <w:rFonts w:ascii="Times New Roman CYR" w:hAnsi="Times New Roman CYR" w:cs="Times New Roman CYR"/>
          <w:sz w:val="28"/>
          <w:szCs w:val="28"/>
          <w:lang w:val="ru-RU"/>
        </w:rPr>
        <w:t>хановскому, Ю. А. Кутявину, М. Е. Литваку - это состояние, где "ведущим симптомом выступает нерезко выраженная тоска с оттенком грусти, скуки, некоторой подавленности, угнетенности, легкой тревоги, пессимизма. Обязательные симптомы - гипобулия и замедление</w:t>
      </w:r>
      <w:r>
        <w:rPr>
          <w:rFonts w:ascii="Times New Roman CYR" w:hAnsi="Times New Roman CYR" w:cs="Times New Roman CYR"/>
          <w:sz w:val="28"/>
          <w:szCs w:val="28"/>
          <w:lang w:val="ru-RU"/>
        </w:rPr>
        <w:t xml:space="preserve"> ассоциативного процесса - в силу незначительности в большей степени переживаются субъективно и мало заметны при объективном наблюдении. Гипобулия проявляется чувством вялости, утомленности, физической и психической усталости, несколько снижается продуктив</w:t>
      </w:r>
      <w:r>
        <w:rPr>
          <w:rFonts w:ascii="Times New Roman CYR" w:hAnsi="Times New Roman CYR" w:cs="Times New Roman CYR"/>
          <w:sz w:val="28"/>
          <w:szCs w:val="28"/>
          <w:lang w:val="ru-RU"/>
        </w:rPr>
        <w:t>ность" [12, с. 145].</w:t>
      </w:r>
    </w:p>
    <w:p w14:paraId="5309EAC3"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3E801F6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Таблица 4 </w:t>
      </w:r>
      <w:r>
        <w:rPr>
          <w:rFonts w:ascii="Times New Roman" w:hAnsi="Times New Roman" w:cs="Times New Roman"/>
          <w:b/>
          <w:bCs/>
          <w:sz w:val="28"/>
          <w:szCs w:val="28"/>
          <w:lang w:val="ru-RU"/>
        </w:rPr>
        <w:t>−</w:t>
      </w:r>
      <w:r>
        <w:rPr>
          <w:rFonts w:ascii="Times New Roman CYR" w:hAnsi="Times New Roman CYR" w:cs="Times New Roman CYR"/>
          <w:b/>
          <w:bCs/>
          <w:sz w:val="28"/>
          <w:szCs w:val="28"/>
          <w:lang w:val="ru-RU"/>
        </w:rPr>
        <w:t xml:space="preserve"> Уровень самооценки студентов 1 курса</w:t>
      </w:r>
      <w:r>
        <w:rPr>
          <w:rFonts w:ascii="Times New Roman CYR" w:hAnsi="Times New Roman CYR" w:cs="Times New Roman CYR"/>
          <w:sz w:val="28"/>
          <w:szCs w:val="28"/>
          <w:lang w:val="ru-RU"/>
        </w:rPr>
        <w:t xml:space="preserve"> </w:t>
      </w:r>
      <w:r>
        <w:rPr>
          <w:rFonts w:ascii="Times New Roman CYR" w:hAnsi="Times New Roman CYR" w:cs="Times New Roman CYR"/>
          <w:b/>
          <w:bCs/>
          <w:color w:val="FFFFFF"/>
          <w:sz w:val="28"/>
          <w:szCs w:val="28"/>
          <w:lang w:val="ru-RU"/>
        </w:rPr>
        <w:t>20</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132"/>
        <w:gridCol w:w="2370"/>
        <w:gridCol w:w="2498"/>
      </w:tblGrid>
      <w:tr w:rsidR="00000000" w14:paraId="1FCF8085" w14:textId="77777777">
        <w:tblPrEx>
          <w:tblCellMar>
            <w:top w:w="0" w:type="dxa"/>
            <w:bottom w:w="0" w:type="dxa"/>
          </w:tblCellMar>
        </w:tblPrEx>
        <w:tc>
          <w:tcPr>
            <w:tcW w:w="2132" w:type="dxa"/>
            <w:tcBorders>
              <w:top w:val="single" w:sz="6" w:space="0" w:color="auto"/>
              <w:left w:val="single" w:sz="6" w:space="0" w:color="auto"/>
              <w:bottom w:val="single" w:sz="6" w:space="0" w:color="auto"/>
              <w:right w:val="single" w:sz="6" w:space="0" w:color="auto"/>
            </w:tcBorders>
          </w:tcPr>
          <w:p w14:paraId="54413663"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Уровень самооценки</w:t>
            </w:r>
          </w:p>
        </w:tc>
        <w:tc>
          <w:tcPr>
            <w:tcW w:w="2370" w:type="dxa"/>
            <w:tcBorders>
              <w:top w:val="single" w:sz="6" w:space="0" w:color="auto"/>
              <w:left w:val="single" w:sz="6" w:space="0" w:color="auto"/>
              <w:bottom w:val="single" w:sz="6" w:space="0" w:color="auto"/>
              <w:right w:val="single" w:sz="6" w:space="0" w:color="auto"/>
            </w:tcBorders>
          </w:tcPr>
          <w:p w14:paraId="64D065DB"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Значение в абсолютных величинах, чел.</w:t>
            </w:r>
          </w:p>
        </w:tc>
        <w:tc>
          <w:tcPr>
            <w:tcW w:w="2498" w:type="dxa"/>
            <w:tcBorders>
              <w:top w:val="single" w:sz="6" w:space="0" w:color="auto"/>
              <w:left w:val="single" w:sz="6" w:space="0" w:color="auto"/>
              <w:bottom w:val="single" w:sz="6" w:space="0" w:color="auto"/>
              <w:right w:val="single" w:sz="6" w:space="0" w:color="auto"/>
            </w:tcBorders>
          </w:tcPr>
          <w:p w14:paraId="29E05FFF"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Значение в относительных величинах, %</w:t>
            </w:r>
          </w:p>
        </w:tc>
      </w:tr>
      <w:tr w:rsidR="00000000" w14:paraId="2C6CF305" w14:textId="77777777">
        <w:tblPrEx>
          <w:tblCellMar>
            <w:top w:w="0" w:type="dxa"/>
            <w:bottom w:w="0" w:type="dxa"/>
          </w:tblCellMar>
        </w:tblPrEx>
        <w:tc>
          <w:tcPr>
            <w:tcW w:w="2132" w:type="dxa"/>
            <w:tcBorders>
              <w:top w:val="single" w:sz="6" w:space="0" w:color="auto"/>
              <w:left w:val="single" w:sz="6" w:space="0" w:color="auto"/>
              <w:bottom w:val="single" w:sz="6" w:space="0" w:color="auto"/>
              <w:right w:val="single" w:sz="6" w:space="0" w:color="auto"/>
            </w:tcBorders>
          </w:tcPr>
          <w:p w14:paraId="768241B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Высокая неадекватная</w:t>
            </w:r>
          </w:p>
        </w:tc>
        <w:tc>
          <w:tcPr>
            <w:tcW w:w="2370" w:type="dxa"/>
            <w:tcBorders>
              <w:top w:val="single" w:sz="6" w:space="0" w:color="auto"/>
              <w:left w:val="single" w:sz="6" w:space="0" w:color="auto"/>
              <w:bottom w:val="single" w:sz="6" w:space="0" w:color="auto"/>
              <w:right w:val="single" w:sz="6" w:space="0" w:color="auto"/>
            </w:tcBorders>
          </w:tcPr>
          <w:p w14:paraId="7E1FC35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c>
          <w:tcPr>
            <w:tcW w:w="2498" w:type="dxa"/>
            <w:tcBorders>
              <w:top w:val="single" w:sz="6" w:space="0" w:color="auto"/>
              <w:left w:val="single" w:sz="6" w:space="0" w:color="auto"/>
              <w:bottom w:val="single" w:sz="6" w:space="0" w:color="auto"/>
              <w:right w:val="single" w:sz="6" w:space="0" w:color="auto"/>
            </w:tcBorders>
          </w:tcPr>
          <w:p w14:paraId="239529A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8,2</w:t>
            </w:r>
          </w:p>
        </w:tc>
      </w:tr>
      <w:tr w:rsidR="00000000" w14:paraId="124130AC" w14:textId="77777777">
        <w:tblPrEx>
          <w:tblCellMar>
            <w:top w:w="0" w:type="dxa"/>
            <w:bottom w:w="0" w:type="dxa"/>
          </w:tblCellMar>
        </w:tblPrEx>
        <w:tc>
          <w:tcPr>
            <w:tcW w:w="2132" w:type="dxa"/>
            <w:tcBorders>
              <w:top w:val="single" w:sz="6" w:space="0" w:color="auto"/>
              <w:left w:val="single" w:sz="6" w:space="0" w:color="auto"/>
              <w:bottom w:val="single" w:sz="6" w:space="0" w:color="auto"/>
              <w:right w:val="single" w:sz="6" w:space="0" w:color="auto"/>
            </w:tcBorders>
          </w:tcPr>
          <w:p w14:paraId="6AB3D57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Высокая адекватная</w:t>
            </w:r>
          </w:p>
        </w:tc>
        <w:tc>
          <w:tcPr>
            <w:tcW w:w="2370" w:type="dxa"/>
            <w:tcBorders>
              <w:top w:val="single" w:sz="6" w:space="0" w:color="auto"/>
              <w:left w:val="single" w:sz="6" w:space="0" w:color="auto"/>
              <w:bottom w:val="single" w:sz="6" w:space="0" w:color="auto"/>
              <w:right w:val="single" w:sz="6" w:space="0" w:color="auto"/>
            </w:tcBorders>
          </w:tcPr>
          <w:p w14:paraId="101211F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11</w:t>
            </w:r>
          </w:p>
        </w:tc>
        <w:tc>
          <w:tcPr>
            <w:tcW w:w="2498" w:type="dxa"/>
            <w:tcBorders>
              <w:top w:val="single" w:sz="6" w:space="0" w:color="auto"/>
              <w:left w:val="single" w:sz="6" w:space="0" w:color="auto"/>
              <w:bottom w:val="single" w:sz="6" w:space="0" w:color="auto"/>
              <w:right w:val="single" w:sz="6" w:space="0" w:color="auto"/>
            </w:tcBorders>
          </w:tcPr>
          <w:p w14:paraId="2048571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22,5</w:t>
            </w:r>
          </w:p>
        </w:tc>
      </w:tr>
      <w:tr w:rsidR="00000000" w14:paraId="28E5CDA5" w14:textId="77777777">
        <w:tblPrEx>
          <w:tblCellMar>
            <w:top w:w="0" w:type="dxa"/>
            <w:bottom w:w="0" w:type="dxa"/>
          </w:tblCellMar>
        </w:tblPrEx>
        <w:tc>
          <w:tcPr>
            <w:tcW w:w="2132" w:type="dxa"/>
            <w:tcBorders>
              <w:top w:val="single" w:sz="6" w:space="0" w:color="auto"/>
              <w:left w:val="single" w:sz="6" w:space="0" w:color="auto"/>
              <w:bottom w:val="single" w:sz="6" w:space="0" w:color="auto"/>
              <w:right w:val="single" w:sz="6" w:space="0" w:color="auto"/>
            </w:tcBorders>
          </w:tcPr>
          <w:p w14:paraId="69F4F5D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Средняя адекватная</w:t>
            </w:r>
          </w:p>
        </w:tc>
        <w:tc>
          <w:tcPr>
            <w:tcW w:w="2370" w:type="dxa"/>
            <w:tcBorders>
              <w:top w:val="single" w:sz="6" w:space="0" w:color="auto"/>
              <w:left w:val="single" w:sz="6" w:space="0" w:color="auto"/>
              <w:bottom w:val="single" w:sz="6" w:space="0" w:color="auto"/>
              <w:right w:val="single" w:sz="6" w:space="0" w:color="auto"/>
            </w:tcBorders>
          </w:tcPr>
          <w:p w14:paraId="75895F7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28</w:t>
            </w:r>
          </w:p>
        </w:tc>
        <w:tc>
          <w:tcPr>
            <w:tcW w:w="2498" w:type="dxa"/>
            <w:tcBorders>
              <w:top w:val="single" w:sz="6" w:space="0" w:color="auto"/>
              <w:left w:val="single" w:sz="6" w:space="0" w:color="auto"/>
              <w:bottom w:val="single" w:sz="6" w:space="0" w:color="auto"/>
              <w:right w:val="single" w:sz="6" w:space="0" w:color="auto"/>
            </w:tcBorders>
          </w:tcPr>
          <w:p w14:paraId="3220A1A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57,1</w:t>
            </w:r>
          </w:p>
        </w:tc>
      </w:tr>
      <w:tr w:rsidR="00000000" w14:paraId="1EF6AF5C" w14:textId="77777777">
        <w:tblPrEx>
          <w:tblCellMar>
            <w:top w:w="0" w:type="dxa"/>
            <w:bottom w:w="0" w:type="dxa"/>
          </w:tblCellMar>
        </w:tblPrEx>
        <w:tc>
          <w:tcPr>
            <w:tcW w:w="2132" w:type="dxa"/>
            <w:tcBorders>
              <w:top w:val="single" w:sz="6" w:space="0" w:color="auto"/>
              <w:left w:val="single" w:sz="6" w:space="0" w:color="auto"/>
              <w:bottom w:val="single" w:sz="6" w:space="0" w:color="auto"/>
              <w:right w:val="single" w:sz="6" w:space="0" w:color="auto"/>
            </w:tcBorders>
          </w:tcPr>
          <w:p w14:paraId="130F0E3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w:t>
            </w:r>
            <w:r>
              <w:rPr>
                <w:rFonts w:ascii="Times New Roman CYR" w:hAnsi="Times New Roman CYR" w:cs="Times New Roman CYR"/>
                <w:color w:val="000000"/>
                <w:sz w:val="20"/>
                <w:szCs w:val="20"/>
                <w:lang w:val="ru-RU"/>
              </w:rPr>
              <w:t>изкая адекватная</w:t>
            </w:r>
          </w:p>
        </w:tc>
        <w:tc>
          <w:tcPr>
            <w:tcW w:w="2370" w:type="dxa"/>
            <w:tcBorders>
              <w:top w:val="single" w:sz="6" w:space="0" w:color="auto"/>
              <w:left w:val="single" w:sz="6" w:space="0" w:color="auto"/>
              <w:bottom w:val="single" w:sz="6" w:space="0" w:color="auto"/>
              <w:right w:val="single" w:sz="6" w:space="0" w:color="auto"/>
            </w:tcBorders>
          </w:tcPr>
          <w:p w14:paraId="43A0C3D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2498" w:type="dxa"/>
            <w:tcBorders>
              <w:top w:val="single" w:sz="6" w:space="0" w:color="auto"/>
              <w:left w:val="single" w:sz="6" w:space="0" w:color="auto"/>
              <w:bottom w:val="single" w:sz="6" w:space="0" w:color="auto"/>
              <w:right w:val="single" w:sz="6" w:space="0" w:color="auto"/>
            </w:tcBorders>
          </w:tcPr>
          <w:p w14:paraId="098719D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6,1</w:t>
            </w:r>
          </w:p>
        </w:tc>
      </w:tr>
      <w:tr w:rsidR="00000000" w14:paraId="0D4AA73A" w14:textId="77777777">
        <w:tblPrEx>
          <w:tblCellMar>
            <w:top w:w="0" w:type="dxa"/>
            <w:bottom w:w="0" w:type="dxa"/>
          </w:tblCellMar>
        </w:tblPrEx>
        <w:tc>
          <w:tcPr>
            <w:tcW w:w="2132" w:type="dxa"/>
            <w:tcBorders>
              <w:top w:val="single" w:sz="6" w:space="0" w:color="auto"/>
              <w:left w:val="single" w:sz="6" w:space="0" w:color="auto"/>
              <w:bottom w:val="single" w:sz="6" w:space="0" w:color="auto"/>
              <w:right w:val="single" w:sz="6" w:space="0" w:color="auto"/>
            </w:tcBorders>
          </w:tcPr>
          <w:p w14:paraId="78B231F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Низкая неадекватная</w:t>
            </w:r>
          </w:p>
        </w:tc>
        <w:tc>
          <w:tcPr>
            <w:tcW w:w="2370" w:type="dxa"/>
            <w:tcBorders>
              <w:top w:val="single" w:sz="6" w:space="0" w:color="auto"/>
              <w:left w:val="single" w:sz="6" w:space="0" w:color="auto"/>
              <w:bottom w:val="single" w:sz="6" w:space="0" w:color="auto"/>
              <w:right w:val="single" w:sz="6" w:space="0" w:color="auto"/>
            </w:tcBorders>
          </w:tcPr>
          <w:p w14:paraId="6734A16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2498" w:type="dxa"/>
            <w:tcBorders>
              <w:top w:val="single" w:sz="6" w:space="0" w:color="auto"/>
              <w:left w:val="single" w:sz="6" w:space="0" w:color="auto"/>
              <w:bottom w:val="single" w:sz="6" w:space="0" w:color="auto"/>
              <w:right w:val="single" w:sz="6" w:space="0" w:color="auto"/>
            </w:tcBorders>
          </w:tcPr>
          <w:p w14:paraId="69200AC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6,1</w:t>
            </w:r>
          </w:p>
        </w:tc>
      </w:tr>
      <w:tr w:rsidR="00000000" w14:paraId="2DB61031" w14:textId="77777777">
        <w:tblPrEx>
          <w:tblCellMar>
            <w:top w:w="0" w:type="dxa"/>
            <w:bottom w:w="0" w:type="dxa"/>
          </w:tblCellMar>
        </w:tblPrEx>
        <w:tc>
          <w:tcPr>
            <w:tcW w:w="2132" w:type="dxa"/>
            <w:tcBorders>
              <w:top w:val="single" w:sz="6" w:space="0" w:color="auto"/>
              <w:left w:val="single" w:sz="6" w:space="0" w:color="auto"/>
              <w:bottom w:val="single" w:sz="6" w:space="0" w:color="auto"/>
              <w:right w:val="single" w:sz="6" w:space="0" w:color="auto"/>
            </w:tcBorders>
          </w:tcPr>
          <w:p w14:paraId="03FE064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Всего</w:t>
            </w:r>
          </w:p>
        </w:tc>
        <w:tc>
          <w:tcPr>
            <w:tcW w:w="2370" w:type="dxa"/>
            <w:tcBorders>
              <w:top w:val="single" w:sz="6" w:space="0" w:color="auto"/>
              <w:left w:val="single" w:sz="6" w:space="0" w:color="auto"/>
              <w:bottom w:val="single" w:sz="6" w:space="0" w:color="auto"/>
              <w:right w:val="single" w:sz="6" w:space="0" w:color="auto"/>
            </w:tcBorders>
          </w:tcPr>
          <w:p w14:paraId="4342CF9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49</w:t>
            </w:r>
          </w:p>
        </w:tc>
        <w:tc>
          <w:tcPr>
            <w:tcW w:w="2498" w:type="dxa"/>
            <w:tcBorders>
              <w:top w:val="single" w:sz="6" w:space="0" w:color="auto"/>
              <w:left w:val="single" w:sz="6" w:space="0" w:color="auto"/>
              <w:bottom w:val="single" w:sz="6" w:space="0" w:color="auto"/>
              <w:right w:val="single" w:sz="6" w:space="0" w:color="auto"/>
            </w:tcBorders>
          </w:tcPr>
          <w:p w14:paraId="7521D35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100</w:t>
            </w:r>
          </w:p>
        </w:tc>
      </w:tr>
    </w:tbl>
    <w:p w14:paraId="3C98023D"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2E9AC137"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Из таблицы 4 видно, что уровень средней адекватной самооценки (57,1%) преобладает в данной выборке. Высокая адекватная самооценка наблюдается у 22,5% человек. Общий показатель неадекватной </w:t>
      </w:r>
      <w:r>
        <w:rPr>
          <w:rFonts w:ascii="Times New Roman CYR" w:hAnsi="Times New Roman CYR" w:cs="Times New Roman CYR"/>
          <w:sz w:val="28"/>
          <w:szCs w:val="28"/>
          <w:lang w:val="ru-RU"/>
        </w:rPr>
        <w:t>самооценки (как высокой, так и низкой) составляет 14,3%.</w:t>
      </w:r>
    </w:p>
    <w:p w14:paraId="01F339C5"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одной стороны, поступление в вуз помогает поверить молодым людям в свои силы и способности, с другой стороны, юноши и девушки с пониженным самоуважением болезненно реагируют, если у них что-то не п</w:t>
      </w:r>
      <w:r>
        <w:rPr>
          <w:rFonts w:ascii="Times New Roman CYR" w:hAnsi="Times New Roman CYR" w:cs="Times New Roman CYR"/>
          <w:sz w:val="28"/>
          <w:szCs w:val="28"/>
          <w:lang w:val="ru-RU"/>
        </w:rPr>
        <w:t xml:space="preserve">олучается в работе или, если они обнаруживают в себе какой-то недостаток [20, с. 652]. Это период, когда идеальное "Я" еще не окончательно сформировано, а реальное "Я" как следует не оценено самим субъектом. Данное противоречие может привести к внутренней </w:t>
      </w:r>
      <w:r>
        <w:rPr>
          <w:rFonts w:ascii="Times New Roman CYR" w:hAnsi="Times New Roman CYR" w:cs="Times New Roman CYR"/>
          <w:sz w:val="28"/>
          <w:szCs w:val="28"/>
          <w:lang w:val="ru-RU"/>
        </w:rPr>
        <w:t>неуверенности в себе, вызвать чувство непонятости [20, с. 355]. Следствием неуверенности в себе и ощущением непонятости может стать формирование неадекватной самооценки (как завышенной, так и заниженной). В свою очередь, данный фактор рассматривается в кач</w:t>
      </w:r>
      <w:r>
        <w:rPr>
          <w:rFonts w:ascii="Times New Roman CYR" w:hAnsi="Times New Roman CYR" w:cs="Times New Roman CYR"/>
          <w:sz w:val="28"/>
          <w:szCs w:val="28"/>
          <w:lang w:val="ru-RU"/>
        </w:rPr>
        <w:t>естве предиктора возникновения невроза Б. С. Братусем и В. Н. Павленко [14].</w:t>
      </w:r>
    </w:p>
    <w:p w14:paraId="6AFBE56C"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5C9D5C8B"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Таблица 5 - Уровень личностного адаптационного потенциала студентов 1 курса</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779"/>
        <w:gridCol w:w="2256"/>
        <w:gridCol w:w="2498"/>
      </w:tblGrid>
      <w:tr w:rsidR="00000000" w14:paraId="70758945" w14:textId="77777777">
        <w:tblPrEx>
          <w:tblCellMar>
            <w:top w:w="0" w:type="dxa"/>
            <w:bottom w:w="0" w:type="dxa"/>
          </w:tblCellMar>
        </w:tblPrEx>
        <w:tc>
          <w:tcPr>
            <w:tcW w:w="2779" w:type="dxa"/>
            <w:tcBorders>
              <w:top w:val="single" w:sz="6" w:space="0" w:color="auto"/>
              <w:left w:val="single" w:sz="6" w:space="0" w:color="auto"/>
              <w:bottom w:val="single" w:sz="6" w:space="0" w:color="auto"/>
              <w:right w:val="single" w:sz="6" w:space="0" w:color="auto"/>
            </w:tcBorders>
          </w:tcPr>
          <w:p w14:paraId="1BF41817"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Уровень ЛАП</w:t>
            </w:r>
          </w:p>
        </w:tc>
        <w:tc>
          <w:tcPr>
            <w:tcW w:w="2256" w:type="dxa"/>
            <w:tcBorders>
              <w:top w:val="single" w:sz="6" w:space="0" w:color="auto"/>
              <w:left w:val="single" w:sz="6" w:space="0" w:color="auto"/>
              <w:bottom w:val="single" w:sz="6" w:space="0" w:color="auto"/>
              <w:right w:val="single" w:sz="6" w:space="0" w:color="auto"/>
            </w:tcBorders>
          </w:tcPr>
          <w:p w14:paraId="7E4CEACA"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Значение в абсолютных  величинах, чел.</w:t>
            </w:r>
          </w:p>
        </w:tc>
        <w:tc>
          <w:tcPr>
            <w:tcW w:w="2498" w:type="dxa"/>
            <w:tcBorders>
              <w:top w:val="single" w:sz="6" w:space="0" w:color="auto"/>
              <w:left w:val="single" w:sz="6" w:space="0" w:color="auto"/>
              <w:bottom w:val="single" w:sz="6" w:space="0" w:color="auto"/>
              <w:right w:val="single" w:sz="6" w:space="0" w:color="auto"/>
            </w:tcBorders>
          </w:tcPr>
          <w:p w14:paraId="67D84FAD"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Значение в относительных величинах, %</w:t>
            </w:r>
          </w:p>
        </w:tc>
      </w:tr>
      <w:tr w:rsidR="00000000" w14:paraId="016E47EC" w14:textId="77777777">
        <w:tblPrEx>
          <w:tblCellMar>
            <w:top w:w="0" w:type="dxa"/>
            <w:bottom w:w="0" w:type="dxa"/>
          </w:tblCellMar>
        </w:tblPrEx>
        <w:tc>
          <w:tcPr>
            <w:tcW w:w="2779" w:type="dxa"/>
            <w:tcBorders>
              <w:top w:val="single" w:sz="6" w:space="0" w:color="auto"/>
              <w:left w:val="single" w:sz="6" w:space="0" w:color="auto"/>
              <w:bottom w:val="single" w:sz="6" w:space="0" w:color="auto"/>
              <w:right w:val="single" w:sz="6" w:space="0" w:color="auto"/>
            </w:tcBorders>
          </w:tcPr>
          <w:p w14:paraId="68200BB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Низкий уров</w:t>
            </w:r>
            <w:r>
              <w:rPr>
                <w:rFonts w:ascii="Times New Roman CYR" w:hAnsi="Times New Roman CYR" w:cs="Times New Roman CYR"/>
                <w:color w:val="000000"/>
                <w:sz w:val="20"/>
                <w:szCs w:val="20"/>
                <w:lang w:val="ru-RU"/>
              </w:rPr>
              <w:t>ень</w:t>
            </w:r>
          </w:p>
        </w:tc>
        <w:tc>
          <w:tcPr>
            <w:tcW w:w="2256" w:type="dxa"/>
            <w:tcBorders>
              <w:top w:val="single" w:sz="6" w:space="0" w:color="auto"/>
              <w:left w:val="single" w:sz="6" w:space="0" w:color="auto"/>
              <w:bottom w:val="single" w:sz="6" w:space="0" w:color="auto"/>
              <w:right w:val="single" w:sz="6" w:space="0" w:color="auto"/>
            </w:tcBorders>
          </w:tcPr>
          <w:p w14:paraId="306E117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17</w:t>
            </w:r>
          </w:p>
        </w:tc>
        <w:tc>
          <w:tcPr>
            <w:tcW w:w="2498" w:type="dxa"/>
            <w:tcBorders>
              <w:top w:val="single" w:sz="6" w:space="0" w:color="auto"/>
              <w:left w:val="single" w:sz="6" w:space="0" w:color="auto"/>
              <w:bottom w:val="single" w:sz="6" w:space="0" w:color="auto"/>
              <w:right w:val="single" w:sz="6" w:space="0" w:color="auto"/>
            </w:tcBorders>
          </w:tcPr>
          <w:p w14:paraId="09A105F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34,7</w:t>
            </w:r>
          </w:p>
        </w:tc>
      </w:tr>
      <w:tr w:rsidR="00000000" w14:paraId="282A8E53" w14:textId="77777777">
        <w:tblPrEx>
          <w:tblCellMar>
            <w:top w:w="0" w:type="dxa"/>
            <w:bottom w:w="0" w:type="dxa"/>
          </w:tblCellMar>
        </w:tblPrEx>
        <w:tc>
          <w:tcPr>
            <w:tcW w:w="2779" w:type="dxa"/>
            <w:tcBorders>
              <w:top w:val="single" w:sz="6" w:space="0" w:color="auto"/>
              <w:left w:val="single" w:sz="6" w:space="0" w:color="auto"/>
              <w:bottom w:val="single" w:sz="6" w:space="0" w:color="auto"/>
              <w:right w:val="single" w:sz="6" w:space="0" w:color="auto"/>
            </w:tcBorders>
          </w:tcPr>
          <w:p w14:paraId="7EC9D9E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Удовлетворительный уровень</w:t>
            </w:r>
          </w:p>
        </w:tc>
        <w:tc>
          <w:tcPr>
            <w:tcW w:w="2256" w:type="dxa"/>
            <w:tcBorders>
              <w:top w:val="single" w:sz="6" w:space="0" w:color="auto"/>
              <w:left w:val="single" w:sz="6" w:space="0" w:color="auto"/>
              <w:bottom w:val="single" w:sz="6" w:space="0" w:color="auto"/>
              <w:right w:val="single" w:sz="6" w:space="0" w:color="auto"/>
            </w:tcBorders>
          </w:tcPr>
          <w:p w14:paraId="20B8B94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19</w:t>
            </w:r>
          </w:p>
        </w:tc>
        <w:tc>
          <w:tcPr>
            <w:tcW w:w="2498" w:type="dxa"/>
            <w:tcBorders>
              <w:top w:val="single" w:sz="6" w:space="0" w:color="auto"/>
              <w:left w:val="single" w:sz="6" w:space="0" w:color="auto"/>
              <w:bottom w:val="single" w:sz="6" w:space="0" w:color="auto"/>
              <w:right w:val="single" w:sz="6" w:space="0" w:color="auto"/>
            </w:tcBorders>
          </w:tcPr>
          <w:p w14:paraId="69A98A4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38,8</w:t>
            </w:r>
          </w:p>
        </w:tc>
      </w:tr>
      <w:tr w:rsidR="00000000" w14:paraId="0B7879B9" w14:textId="77777777">
        <w:tblPrEx>
          <w:tblCellMar>
            <w:top w:w="0" w:type="dxa"/>
            <w:bottom w:w="0" w:type="dxa"/>
          </w:tblCellMar>
        </w:tblPrEx>
        <w:tc>
          <w:tcPr>
            <w:tcW w:w="2779" w:type="dxa"/>
            <w:tcBorders>
              <w:top w:val="single" w:sz="6" w:space="0" w:color="auto"/>
              <w:left w:val="single" w:sz="6" w:space="0" w:color="auto"/>
              <w:bottom w:val="single" w:sz="6" w:space="0" w:color="auto"/>
              <w:right w:val="single" w:sz="6" w:space="0" w:color="auto"/>
            </w:tcBorders>
          </w:tcPr>
          <w:p w14:paraId="03A2D96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Высокий уровень</w:t>
            </w:r>
          </w:p>
        </w:tc>
        <w:tc>
          <w:tcPr>
            <w:tcW w:w="2256" w:type="dxa"/>
            <w:tcBorders>
              <w:top w:val="single" w:sz="6" w:space="0" w:color="auto"/>
              <w:left w:val="single" w:sz="6" w:space="0" w:color="auto"/>
              <w:bottom w:val="single" w:sz="6" w:space="0" w:color="auto"/>
              <w:right w:val="single" w:sz="6" w:space="0" w:color="auto"/>
            </w:tcBorders>
          </w:tcPr>
          <w:p w14:paraId="197AF05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13</w:t>
            </w:r>
          </w:p>
        </w:tc>
        <w:tc>
          <w:tcPr>
            <w:tcW w:w="2498" w:type="dxa"/>
            <w:tcBorders>
              <w:top w:val="single" w:sz="6" w:space="0" w:color="auto"/>
              <w:left w:val="single" w:sz="6" w:space="0" w:color="auto"/>
              <w:bottom w:val="single" w:sz="6" w:space="0" w:color="auto"/>
              <w:right w:val="single" w:sz="6" w:space="0" w:color="auto"/>
            </w:tcBorders>
          </w:tcPr>
          <w:p w14:paraId="1C628AE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26,5</w:t>
            </w:r>
          </w:p>
        </w:tc>
      </w:tr>
      <w:tr w:rsidR="00000000" w14:paraId="49087E02" w14:textId="77777777">
        <w:tblPrEx>
          <w:tblCellMar>
            <w:top w:w="0" w:type="dxa"/>
            <w:bottom w:w="0" w:type="dxa"/>
          </w:tblCellMar>
        </w:tblPrEx>
        <w:tc>
          <w:tcPr>
            <w:tcW w:w="2779" w:type="dxa"/>
            <w:tcBorders>
              <w:top w:val="single" w:sz="6" w:space="0" w:color="auto"/>
              <w:left w:val="single" w:sz="6" w:space="0" w:color="auto"/>
              <w:bottom w:val="single" w:sz="6" w:space="0" w:color="auto"/>
              <w:right w:val="single" w:sz="6" w:space="0" w:color="auto"/>
            </w:tcBorders>
          </w:tcPr>
          <w:p w14:paraId="27E2569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Всего</w:t>
            </w:r>
          </w:p>
        </w:tc>
        <w:tc>
          <w:tcPr>
            <w:tcW w:w="2256" w:type="dxa"/>
            <w:tcBorders>
              <w:top w:val="single" w:sz="6" w:space="0" w:color="auto"/>
              <w:left w:val="single" w:sz="6" w:space="0" w:color="auto"/>
              <w:bottom w:val="single" w:sz="6" w:space="0" w:color="auto"/>
              <w:right w:val="single" w:sz="6" w:space="0" w:color="auto"/>
            </w:tcBorders>
          </w:tcPr>
          <w:p w14:paraId="3120DB6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49</w:t>
            </w:r>
          </w:p>
        </w:tc>
        <w:tc>
          <w:tcPr>
            <w:tcW w:w="2498" w:type="dxa"/>
            <w:tcBorders>
              <w:top w:val="single" w:sz="6" w:space="0" w:color="auto"/>
              <w:left w:val="single" w:sz="6" w:space="0" w:color="auto"/>
              <w:bottom w:val="single" w:sz="6" w:space="0" w:color="auto"/>
              <w:right w:val="single" w:sz="6" w:space="0" w:color="auto"/>
            </w:tcBorders>
          </w:tcPr>
          <w:p w14:paraId="548D3A7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100</w:t>
            </w:r>
          </w:p>
        </w:tc>
      </w:tr>
    </w:tbl>
    <w:p w14:paraId="65D6F4F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28039D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Согласно таблице 5, удовлетворительный уровень личностного адаптационного потенциала (ЛАП) показали 38,8% человек. Высокий уровень ЛАП у 26,5% человек. Однако низкий </w:t>
      </w:r>
      <w:r>
        <w:rPr>
          <w:rFonts w:ascii="Times New Roman CYR" w:hAnsi="Times New Roman CYR" w:cs="Times New Roman CYR"/>
          <w:sz w:val="28"/>
          <w:szCs w:val="28"/>
          <w:lang w:val="ru-RU"/>
        </w:rPr>
        <w:t>ЛАП отмечается у достаточно большого количества студентов - 34,7% человек.</w:t>
      </w:r>
    </w:p>
    <w:p w14:paraId="0C38AB7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Г. Маклаков, ссылаясь на Р. М. Баевского, пишет, что адаптация как динамическое образование тесно связана с функциональным состоянием организма [30, с. 17]. Он указывает на то, ч</w:t>
      </w:r>
      <w:r>
        <w:rPr>
          <w:rFonts w:ascii="Times New Roman CYR" w:hAnsi="Times New Roman CYR" w:cs="Times New Roman CYR"/>
          <w:sz w:val="28"/>
          <w:szCs w:val="28"/>
          <w:lang w:val="ru-RU"/>
        </w:rPr>
        <w:t>то "чем значительнее адаптационные способности, тем выше вероятность нормального функционирования организма и эффективной деятельности при увеличении интенсивности воздействия психогенных факторов внешней среды" [30, с. 17].</w:t>
      </w:r>
    </w:p>
    <w:p w14:paraId="7517392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Согласно Л. И. Козловской, "скл</w:t>
      </w:r>
      <w:r>
        <w:rPr>
          <w:rFonts w:ascii="Times New Roman CYR" w:hAnsi="Times New Roman CYR" w:cs="Times New Roman CYR"/>
          <w:sz w:val="28"/>
          <w:szCs w:val="28"/>
          <w:lang w:val="ru-RU"/>
        </w:rPr>
        <w:t>онность к фрустрированности и тревожности приводит к ухудшению адаптации на психическом уровне, а это в свою очередь, ухудшает адаптацию пациентов на соматическом и межличностном уровнях.</w:t>
      </w:r>
    </w:p>
    <w:p w14:paraId="16F81867"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Можно говорить о дисгармоничном (дезадаптивном) функционировании бол</w:t>
      </w:r>
      <w:r>
        <w:rPr>
          <w:rFonts w:ascii="Times New Roman CYR" w:hAnsi="Times New Roman CYR" w:cs="Times New Roman CYR"/>
          <w:sz w:val="28"/>
          <w:szCs w:val="28"/>
          <w:lang w:val="ru-RU"/>
        </w:rPr>
        <w:t>ьных с невротическими расстройствами на соматическом, психическом и межличностном уровнях" [7, с. 82]. "Анализ результатов проведенного исследования и опыт психотерапевтической работы позволяют рассматривать невроз как патологический способ адаптации челов</w:t>
      </w:r>
      <w:r>
        <w:rPr>
          <w:rFonts w:ascii="Times New Roman CYR" w:hAnsi="Times New Roman CYR" w:cs="Times New Roman CYR"/>
          <w:sz w:val="28"/>
          <w:szCs w:val="28"/>
          <w:lang w:val="ru-RU"/>
        </w:rPr>
        <w:t>ека в социуме за счет его ближайшего окружения, в основе которого лежит низкий уровень самоактуализации индивида, как причина его неспособности опираться на самого себя в преодолении жизненных трудностей" [7, с. 82].</w:t>
      </w:r>
    </w:p>
    <w:p w14:paraId="46CCD533"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3B1BDEB1"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Таблица 6 - Уровень самочувствия студ</w:t>
      </w:r>
      <w:r>
        <w:rPr>
          <w:rFonts w:ascii="Times New Roman CYR" w:hAnsi="Times New Roman CYR" w:cs="Times New Roman CYR"/>
          <w:b/>
          <w:bCs/>
          <w:sz w:val="28"/>
          <w:szCs w:val="28"/>
          <w:lang w:val="ru-RU"/>
        </w:rPr>
        <w:t>ентов 1 курса</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21"/>
        <w:gridCol w:w="2256"/>
        <w:gridCol w:w="2498"/>
      </w:tblGrid>
      <w:tr w:rsidR="00000000" w14:paraId="480CEA32" w14:textId="77777777">
        <w:tblPrEx>
          <w:tblCellMar>
            <w:top w:w="0" w:type="dxa"/>
            <w:bottom w:w="0" w:type="dxa"/>
          </w:tblCellMar>
        </w:tblPrEx>
        <w:tc>
          <w:tcPr>
            <w:tcW w:w="2621" w:type="dxa"/>
            <w:tcBorders>
              <w:top w:val="single" w:sz="6" w:space="0" w:color="auto"/>
              <w:left w:val="single" w:sz="6" w:space="0" w:color="auto"/>
              <w:bottom w:val="single" w:sz="6" w:space="0" w:color="auto"/>
              <w:right w:val="single" w:sz="6" w:space="0" w:color="auto"/>
            </w:tcBorders>
          </w:tcPr>
          <w:p w14:paraId="373B0BFC"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Уровень самочувствия</w:t>
            </w:r>
          </w:p>
        </w:tc>
        <w:tc>
          <w:tcPr>
            <w:tcW w:w="2256" w:type="dxa"/>
            <w:tcBorders>
              <w:top w:val="single" w:sz="6" w:space="0" w:color="auto"/>
              <w:left w:val="single" w:sz="6" w:space="0" w:color="auto"/>
              <w:bottom w:val="single" w:sz="6" w:space="0" w:color="auto"/>
              <w:right w:val="single" w:sz="6" w:space="0" w:color="auto"/>
            </w:tcBorders>
          </w:tcPr>
          <w:p w14:paraId="6F479AA9"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Значение в абсолютных  величинах, чел.</w:t>
            </w:r>
          </w:p>
        </w:tc>
        <w:tc>
          <w:tcPr>
            <w:tcW w:w="2498" w:type="dxa"/>
            <w:tcBorders>
              <w:top w:val="single" w:sz="6" w:space="0" w:color="auto"/>
              <w:left w:val="single" w:sz="6" w:space="0" w:color="auto"/>
              <w:bottom w:val="single" w:sz="6" w:space="0" w:color="auto"/>
              <w:right w:val="single" w:sz="6" w:space="0" w:color="auto"/>
            </w:tcBorders>
          </w:tcPr>
          <w:p w14:paraId="2905369D"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Значение в относительных величинах, %</w:t>
            </w:r>
          </w:p>
        </w:tc>
      </w:tr>
      <w:tr w:rsidR="00000000" w14:paraId="541451BB" w14:textId="77777777">
        <w:tblPrEx>
          <w:tblCellMar>
            <w:top w:w="0" w:type="dxa"/>
            <w:bottom w:w="0" w:type="dxa"/>
          </w:tblCellMar>
        </w:tblPrEx>
        <w:tc>
          <w:tcPr>
            <w:tcW w:w="2621" w:type="dxa"/>
            <w:tcBorders>
              <w:top w:val="single" w:sz="6" w:space="0" w:color="auto"/>
              <w:left w:val="single" w:sz="6" w:space="0" w:color="auto"/>
              <w:bottom w:val="single" w:sz="6" w:space="0" w:color="auto"/>
              <w:right w:val="single" w:sz="6" w:space="0" w:color="auto"/>
            </w:tcBorders>
          </w:tcPr>
          <w:p w14:paraId="32814CB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Неблагоприятное состояние</w:t>
            </w:r>
          </w:p>
        </w:tc>
        <w:tc>
          <w:tcPr>
            <w:tcW w:w="2256" w:type="dxa"/>
            <w:tcBorders>
              <w:top w:val="single" w:sz="6" w:space="0" w:color="auto"/>
              <w:left w:val="single" w:sz="6" w:space="0" w:color="auto"/>
              <w:bottom w:val="single" w:sz="6" w:space="0" w:color="auto"/>
              <w:right w:val="single" w:sz="6" w:space="0" w:color="auto"/>
            </w:tcBorders>
          </w:tcPr>
          <w:p w14:paraId="2569E0E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c>
          <w:tcPr>
            <w:tcW w:w="2498" w:type="dxa"/>
            <w:tcBorders>
              <w:top w:val="single" w:sz="6" w:space="0" w:color="auto"/>
              <w:left w:val="single" w:sz="6" w:space="0" w:color="auto"/>
              <w:bottom w:val="single" w:sz="6" w:space="0" w:color="auto"/>
              <w:right w:val="single" w:sz="6" w:space="0" w:color="auto"/>
            </w:tcBorders>
          </w:tcPr>
          <w:p w14:paraId="69E6BE0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12,2</w:t>
            </w:r>
          </w:p>
        </w:tc>
      </w:tr>
      <w:tr w:rsidR="00000000" w14:paraId="2CFC4F1A" w14:textId="77777777">
        <w:tblPrEx>
          <w:tblCellMar>
            <w:top w:w="0" w:type="dxa"/>
            <w:bottom w:w="0" w:type="dxa"/>
          </w:tblCellMar>
        </w:tblPrEx>
        <w:tc>
          <w:tcPr>
            <w:tcW w:w="2621" w:type="dxa"/>
            <w:tcBorders>
              <w:top w:val="single" w:sz="6" w:space="0" w:color="auto"/>
              <w:left w:val="single" w:sz="6" w:space="0" w:color="auto"/>
              <w:bottom w:val="single" w:sz="6" w:space="0" w:color="auto"/>
              <w:right w:val="single" w:sz="6" w:space="0" w:color="auto"/>
            </w:tcBorders>
          </w:tcPr>
          <w:p w14:paraId="2A90483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Нормальный уровень</w:t>
            </w:r>
          </w:p>
        </w:tc>
        <w:tc>
          <w:tcPr>
            <w:tcW w:w="2256" w:type="dxa"/>
            <w:tcBorders>
              <w:top w:val="single" w:sz="6" w:space="0" w:color="auto"/>
              <w:left w:val="single" w:sz="6" w:space="0" w:color="auto"/>
              <w:bottom w:val="single" w:sz="6" w:space="0" w:color="auto"/>
              <w:right w:val="single" w:sz="6" w:space="0" w:color="auto"/>
            </w:tcBorders>
          </w:tcPr>
          <w:p w14:paraId="7C2EC17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22</w:t>
            </w:r>
          </w:p>
        </w:tc>
        <w:tc>
          <w:tcPr>
            <w:tcW w:w="2498" w:type="dxa"/>
            <w:tcBorders>
              <w:top w:val="single" w:sz="6" w:space="0" w:color="auto"/>
              <w:left w:val="single" w:sz="6" w:space="0" w:color="auto"/>
              <w:bottom w:val="single" w:sz="6" w:space="0" w:color="auto"/>
              <w:right w:val="single" w:sz="6" w:space="0" w:color="auto"/>
            </w:tcBorders>
          </w:tcPr>
          <w:p w14:paraId="28C1C70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44,9</w:t>
            </w:r>
          </w:p>
        </w:tc>
      </w:tr>
      <w:tr w:rsidR="00000000" w14:paraId="15BB5F57" w14:textId="77777777">
        <w:tblPrEx>
          <w:tblCellMar>
            <w:top w:w="0" w:type="dxa"/>
            <w:bottom w:w="0" w:type="dxa"/>
          </w:tblCellMar>
        </w:tblPrEx>
        <w:tc>
          <w:tcPr>
            <w:tcW w:w="2621" w:type="dxa"/>
            <w:tcBorders>
              <w:top w:val="single" w:sz="6" w:space="0" w:color="auto"/>
              <w:left w:val="single" w:sz="6" w:space="0" w:color="auto"/>
              <w:bottom w:val="single" w:sz="6" w:space="0" w:color="auto"/>
              <w:right w:val="single" w:sz="6" w:space="0" w:color="auto"/>
            </w:tcBorders>
          </w:tcPr>
          <w:p w14:paraId="667354D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Благоприятное состояние</w:t>
            </w:r>
          </w:p>
        </w:tc>
        <w:tc>
          <w:tcPr>
            <w:tcW w:w="2256" w:type="dxa"/>
            <w:tcBorders>
              <w:top w:val="single" w:sz="6" w:space="0" w:color="auto"/>
              <w:left w:val="single" w:sz="6" w:space="0" w:color="auto"/>
              <w:bottom w:val="single" w:sz="6" w:space="0" w:color="auto"/>
              <w:right w:val="single" w:sz="6" w:space="0" w:color="auto"/>
            </w:tcBorders>
          </w:tcPr>
          <w:p w14:paraId="718A7F0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21</w:t>
            </w:r>
          </w:p>
        </w:tc>
        <w:tc>
          <w:tcPr>
            <w:tcW w:w="2498" w:type="dxa"/>
            <w:tcBorders>
              <w:top w:val="single" w:sz="6" w:space="0" w:color="auto"/>
              <w:left w:val="single" w:sz="6" w:space="0" w:color="auto"/>
              <w:bottom w:val="single" w:sz="6" w:space="0" w:color="auto"/>
              <w:right w:val="single" w:sz="6" w:space="0" w:color="auto"/>
            </w:tcBorders>
          </w:tcPr>
          <w:p w14:paraId="69379E2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42,9</w:t>
            </w:r>
          </w:p>
        </w:tc>
      </w:tr>
      <w:tr w:rsidR="00000000" w14:paraId="7C1C9D9C" w14:textId="77777777">
        <w:tblPrEx>
          <w:tblCellMar>
            <w:top w:w="0" w:type="dxa"/>
            <w:bottom w:w="0" w:type="dxa"/>
          </w:tblCellMar>
        </w:tblPrEx>
        <w:tc>
          <w:tcPr>
            <w:tcW w:w="2621" w:type="dxa"/>
            <w:tcBorders>
              <w:top w:val="single" w:sz="6" w:space="0" w:color="auto"/>
              <w:left w:val="single" w:sz="6" w:space="0" w:color="auto"/>
              <w:bottom w:val="single" w:sz="6" w:space="0" w:color="auto"/>
              <w:right w:val="single" w:sz="6" w:space="0" w:color="auto"/>
            </w:tcBorders>
          </w:tcPr>
          <w:p w14:paraId="50455B4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Всего</w:t>
            </w:r>
          </w:p>
        </w:tc>
        <w:tc>
          <w:tcPr>
            <w:tcW w:w="2256" w:type="dxa"/>
            <w:tcBorders>
              <w:top w:val="single" w:sz="6" w:space="0" w:color="auto"/>
              <w:left w:val="single" w:sz="6" w:space="0" w:color="auto"/>
              <w:bottom w:val="single" w:sz="6" w:space="0" w:color="auto"/>
              <w:right w:val="single" w:sz="6" w:space="0" w:color="auto"/>
            </w:tcBorders>
          </w:tcPr>
          <w:p w14:paraId="0FCBA85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49</w:t>
            </w:r>
          </w:p>
        </w:tc>
        <w:tc>
          <w:tcPr>
            <w:tcW w:w="2498" w:type="dxa"/>
            <w:tcBorders>
              <w:top w:val="single" w:sz="6" w:space="0" w:color="auto"/>
              <w:left w:val="single" w:sz="6" w:space="0" w:color="auto"/>
              <w:bottom w:val="single" w:sz="6" w:space="0" w:color="auto"/>
              <w:right w:val="single" w:sz="6" w:space="0" w:color="auto"/>
            </w:tcBorders>
          </w:tcPr>
          <w:p w14:paraId="130684A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100</w:t>
            </w:r>
          </w:p>
        </w:tc>
      </w:tr>
    </w:tbl>
    <w:p w14:paraId="70D775C9"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4CE93A3"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целом, состояние самочувствия </w:t>
      </w:r>
      <w:r>
        <w:rPr>
          <w:rFonts w:ascii="Times New Roman CYR" w:hAnsi="Times New Roman CYR" w:cs="Times New Roman CYR"/>
          <w:sz w:val="28"/>
          <w:szCs w:val="28"/>
          <w:lang w:val="ru-RU"/>
        </w:rPr>
        <w:t>первокурсников можно расценивать положительно (таблица 6). Однако, 12,2% респондентов отмечают у себя неблагоприятное самочувствие, это практически каждый восьмой.</w:t>
      </w:r>
    </w:p>
    <w:p w14:paraId="5402922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01AED0DF"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t>Таблица 7 - Уровень активности студентов 1 курса</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21"/>
        <w:gridCol w:w="2256"/>
        <w:gridCol w:w="2498"/>
      </w:tblGrid>
      <w:tr w:rsidR="00000000" w14:paraId="46069F11" w14:textId="77777777">
        <w:tblPrEx>
          <w:tblCellMar>
            <w:top w:w="0" w:type="dxa"/>
            <w:bottom w:w="0" w:type="dxa"/>
          </w:tblCellMar>
        </w:tblPrEx>
        <w:tc>
          <w:tcPr>
            <w:tcW w:w="2621" w:type="dxa"/>
            <w:tcBorders>
              <w:top w:val="single" w:sz="6" w:space="0" w:color="auto"/>
              <w:left w:val="single" w:sz="6" w:space="0" w:color="auto"/>
              <w:bottom w:val="single" w:sz="6" w:space="0" w:color="auto"/>
              <w:right w:val="single" w:sz="6" w:space="0" w:color="auto"/>
            </w:tcBorders>
          </w:tcPr>
          <w:p w14:paraId="2A8FAC8A"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Уровень активностиЗначение в абсолютных  </w:t>
            </w:r>
            <w:r>
              <w:rPr>
                <w:rFonts w:ascii="Times New Roman CYR" w:hAnsi="Times New Roman CYR" w:cs="Times New Roman CYR"/>
                <w:sz w:val="20"/>
                <w:szCs w:val="20"/>
                <w:lang w:val="ru-RU"/>
              </w:rPr>
              <w:t>величинах, чел.Значение в относительных величинах, %</w:t>
            </w:r>
          </w:p>
        </w:tc>
        <w:tc>
          <w:tcPr>
            <w:tcW w:w="2256" w:type="dxa"/>
            <w:tcBorders>
              <w:top w:val="single" w:sz="6" w:space="0" w:color="auto"/>
              <w:left w:val="single" w:sz="6" w:space="0" w:color="auto"/>
              <w:bottom w:val="single" w:sz="6" w:space="0" w:color="auto"/>
              <w:right w:val="single" w:sz="6" w:space="0" w:color="auto"/>
            </w:tcBorders>
          </w:tcPr>
          <w:p w14:paraId="64DB0672"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2498" w:type="dxa"/>
            <w:tcBorders>
              <w:top w:val="single" w:sz="6" w:space="0" w:color="auto"/>
              <w:left w:val="single" w:sz="6" w:space="0" w:color="auto"/>
              <w:bottom w:val="single" w:sz="6" w:space="0" w:color="auto"/>
              <w:right w:val="single" w:sz="6" w:space="0" w:color="auto"/>
            </w:tcBorders>
          </w:tcPr>
          <w:p w14:paraId="41932BDD"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251CBCF0" w14:textId="77777777">
        <w:tblPrEx>
          <w:tblCellMar>
            <w:top w:w="0" w:type="dxa"/>
            <w:bottom w:w="0" w:type="dxa"/>
          </w:tblCellMar>
        </w:tblPrEx>
        <w:tc>
          <w:tcPr>
            <w:tcW w:w="2621" w:type="dxa"/>
            <w:tcBorders>
              <w:top w:val="single" w:sz="6" w:space="0" w:color="auto"/>
              <w:left w:val="single" w:sz="6" w:space="0" w:color="auto"/>
              <w:bottom w:val="single" w:sz="6" w:space="0" w:color="auto"/>
              <w:right w:val="single" w:sz="6" w:space="0" w:color="auto"/>
            </w:tcBorders>
          </w:tcPr>
          <w:p w14:paraId="07112A9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Неблагоприятное состояние</w:t>
            </w:r>
          </w:p>
        </w:tc>
        <w:tc>
          <w:tcPr>
            <w:tcW w:w="2256" w:type="dxa"/>
            <w:tcBorders>
              <w:top w:val="single" w:sz="6" w:space="0" w:color="auto"/>
              <w:left w:val="single" w:sz="6" w:space="0" w:color="auto"/>
              <w:bottom w:val="single" w:sz="6" w:space="0" w:color="auto"/>
              <w:right w:val="single" w:sz="6" w:space="0" w:color="auto"/>
            </w:tcBorders>
          </w:tcPr>
          <w:p w14:paraId="389BAD6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c>
          <w:tcPr>
            <w:tcW w:w="2498" w:type="dxa"/>
            <w:tcBorders>
              <w:top w:val="single" w:sz="6" w:space="0" w:color="auto"/>
              <w:left w:val="single" w:sz="6" w:space="0" w:color="auto"/>
              <w:bottom w:val="single" w:sz="6" w:space="0" w:color="auto"/>
              <w:right w:val="single" w:sz="6" w:space="0" w:color="auto"/>
            </w:tcBorders>
          </w:tcPr>
          <w:p w14:paraId="475864B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12,2</w:t>
            </w:r>
          </w:p>
        </w:tc>
      </w:tr>
      <w:tr w:rsidR="00000000" w14:paraId="0849F61F" w14:textId="77777777">
        <w:tblPrEx>
          <w:tblCellMar>
            <w:top w:w="0" w:type="dxa"/>
            <w:bottom w:w="0" w:type="dxa"/>
          </w:tblCellMar>
        </w:tblPrEx>
        <w:tc>
          <w:tcPr>
            <w:tcW w:w="2621" w:type="dxa"/>
            <w:tcBorders>
              <w:top w:val="single" w:sz="6" w:space="0" w:color="auto"/>
              <w:left w:val="single" w:sz="6" w:space="0" w:color="auto"/>
              <w:bottom w:val="single" w:sz="6" w:space="0" w:color="auto"/>
              <w:right w:val="single" w:sz="6" w:space="0" w:color="auto"/>
            </w:tcBorders>
          </w:tcPr>
          <w:p w14:paraId="5A8911B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Нормальный уровень</w:t>
            </w:r>
          </w:p>
        </w:tc>
        <w:tc>
          <w:tcPr>
            <w:tcW w:w="2256" w:type="dxa"/>
            <w:tcBorders>
              <w:top w:val="single" w:sz="6" w:space="0" w:color="auto"/>
              <w:left w:val="single" w:sz="6" w:space="0" w:color="auto"/>
              <w:bottom w:val="single" w:sz="6" w:space="0" w:color="auto"/>
              <w:right w:val="single" w:sz="6" w:space="0" w:color="auto"/>
            </w:tcBorders>
          </w:tcPr>
          <w:p w14:paraId="57795AB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39</w:t>
            </w:r>
          </w:p>
        </w:tc>
        <w:tc>
          <w:tcPr>
            <w:tcW w:w="2498" w:type="dxa"/>
            <w:tcBorders>
              <w:top w:val="single" w:sz="6" w:space="0" w:color="auto"/>
              <w:left w:val="single" w:sz="6" w:space="0" w:color="auto"/>
              <w:bottom w:val="single" w:sz="6" w:space="0" w:color="auto"/>
              <w:right w:val="single" w:sz="6" w:space="0" w:color="auto"/>
            </w:tcBorders>
          </w:tcPr>
          <w:p w14:paraId="659B0CE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79,6</w:t>
            </w:r>
          </w:p>
        </w:tc>
      </w:tr>
      <w:tr w:rsidR="00000000" w14:paraId="7365B897" w14:textId="77777777">
        <w:tblPrEx>
          <w:tblCellMar>
            <w:top w:w="0" w:type="dxa"/>
            <w:bottom w:w="0" w:type="dxa"/>
          </w:tblCellMar>
        </w:tblPrEx>
        <w:tc>
          <w:tcPr>
            <w:tcW w:w="2621" w:type="dxa"/>
            <w:tcBorders>
              <w:top w:val="single" w:sz="6" w:space="0" w:color="auto"/>
              <w:left w:val="single" w:sz="6" w:space="0" w:color="auto"/>
              <w:bottom w:val="single" w:sz="6" w:space="0" w:color="auto"/>
              <w:right w:val="single" w:sz="6" w:space="0" w:color="auto"/>
            </w:tcBorders>
          </w:tcPr>
          <w:p w14:paraId="1873C9B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Благоприятное состояние</w:t>
            </w:r>
          </w:p>
        </w:tc>
        <w:tc>
          <w:tcPr>
            <w:tcW w:w="2256" w:type="dxa"/>
            <w:tcBorders>
              <w:top w:val="single" w:sz="6" w:space="0" w:color="auto"/>
              <w:left w:val="single" w:sz="6" w:space="0" w:color="auto"/>
              <w:bottom w:val="single" w:sz="6" w:space="0" w:color="auto"/>
              <w:right w:val="single" w:sz="6" w:space="0" w:color="auto"/>
            </w:tcBorders>
          </w:tcPr>
          <w:p w14:paraId="2D0D819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c>
          <w:tcPr>
            <w:tcW w:w="2498" w:type="dxa"/>
            <w:tcBorders>
              <w:top w:val="single" w:sz="6" w:space="0" w:color="auto"/>
              <w:left w:val="single" w:sz="6" w:space="0" w:color="auto"/>
              <w:bottom w:val="single" w:sz="6" w:space="0" w:color="auto"/>
              <w:right w:val="single" w:sz="6" w:space="0" w:color="auto"/>
            </w:tcBorders>
          </w:tcPr>
          <w:p w14:paraId="7A32369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8,2</w:t>
            </w:r>
          </w:p>
        </w:tc>
      </w:tr>
      <w:tr w:rsidR="00000000" w14:paraId="54631D8C" w14:textId="77777777">
        <w:tblPrEx>
          <w:tblCellMar>
            <w:top w:w="0" w:type="dxa"/>
            <w:bottom w:w="0" w:type="dxa"/>
          </w:tblCellMar>
        </w:tblPrEx>
        <w:tc>
          <w:tcPr>
            <w:tcW w:w="2621" w:type="dxa"/>
            <w:tcBorders>
              <w:top w:val="single" w:sz="6" w:space="0" w:color="auto"/>
              <w:left w:val="single" w:sz="6" w:space="0" w:color="auto"/>
              <w:bottom w:val="single" w:sz="6" w:space="0" w:color="auto"/>
              <w:right w:val="single" w:sz="6" w:space="0" w:color="auto"/>
            </w:tcBorders>
          </w:tcPr>
          <w:p w14:paraId="2067626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Всего</w:t>
            </w:r>
          </w:p>
        </w:tc>
        <w:tc>
          <w:tcPr>
            <w:tcW w:w="2256" w:type="dxa"/>
            <w:tcBorders>
              <w:top w:val="single" w:sz="6" w:space="0" w:color="auto"/>
              <w:left w:val="single" w:sz="6" w:space="0" w:color="auto"/>
              <w:bottom w:val="single" w:sz="6" w:space="0" w:color="auto"/>
              <w:right w:val="single" w:sz="6" w:space="0" w:color="auto"/>
            </w:tcBorders>
          </w:tcPr>
          <w:p w14:paraId="3937ED4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49</w:t>
            </w:r>
          </w:p>
        </w:tc>
        <w:tc>
          <w:tcPr>
            <w:tcW w:w="2498" w:type="dxa"/>
            <w:tcBorders>
              <w:top w:val="single" w:sz="6" w:space="0" w:color="auto"/>
              <w:left w:val="single" w:sz="6" w:space="0" w:color="auto"/>
              <w:bottom w:val="single" w:sz="6" w:space="0" w:color="auto"/>
              <w:right w:val="single" w:sz="6" w:space="0" w:color="auto"/>
            </w:tcBorders>
          </w:tcPr>
          <w:p w14:paraId="3195A18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100</w:t>
            </w:r>
          </w:p>
        </w:tc>
      </w:tr>
    </w:tbl>
    <w:p w14:paraId="79716BB5"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F3DF585"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Нормальный уровень активности выявлен у 79,6% чел. (таблица 7). Благоприятное состояние акт</w:t>
      </w:r>
      <w:r>
        <w:rPr>
          <w:rFonts w:ascii="Times New Roman CYR" w:hAnsi="Times New Roman CYR" w:cs="Times New Roman CYR"/>
          <w:sz w:val="28"/>
          <w:szCs w:val="28"/>
          <w:lang w:val="ru-RU"/>
        </w:rPr>
        <w:t>ивности - 8,2% чел. Показатель неблагоприятного уровня активности, как и в случае с уровнем самочувствия, составляет 12,2% чел.</w:t>
      </w:r>
    </w:p>
    <w:p w14:paraId="57009F0B"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4DE25DE2"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Таблица 8 - Уровень настроения студентов 1 курса</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21"/>
        <w:gridCol w:w="2256"/>
        <w:gridCol w:w="2498"/>
      </w:tblGrid>
      <w:tr w:rsidR="00000000" w14:paraId="6D80BBFB" w14:textId="77777777">
        <w:tblPrEx>
          <w:tblCellMar>
            <w:top w:w="0" w:type="dxa"/>
            <w:bottom w:w="0" w:type="dxa"/>
          </w:tblCellMar>
        </w:tblPrEx>
        <w:tc>
          <w:tcPr>
            <w:tcW w:w="2621" w:type="dxa"/>
            <w:tcBorders>
              <w:top w:val="single" w:sz="6" w:space="0" w:color="auto"/>
              <w:left w:val="single" w:sz="6" w:space="0" w:color="auto"/>
              <w:bottom w:val="single" w:sz="6" w:space="0" w:color="auto"/>
              <w:right w:val="single" w:sz="6" w:space="0" w:color="auto"/>
            </w:tcBorders>
          </w:tcPr>
          <w:p w14:paraId="00388EBB"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Уровни настроенияЗначение в абсолютных  величинах, чел.Значение в относительны</w:t>
            </w:r>
            <w:r>
              <w:rPr>
                <w:rFonts w:ascii="Times New Roman CYR" w:hAnsi="Times New Roman CYR" w:cs="Times New Roman CYR"/>
                <w:sz w:val="20"/>
                <w:szCs w:val="20"/>
                <w:lang w:val="ru-RU"/>
              </w:rPr>
              <w:t>х величинах, %</w:t>
            </w:r>
          </w:p>
        </w:tc>
        <w:tc>
          <w:tcPr>
            <w:tcW w:w="2256" w:type="dxa"/>
            <w:tcBorders>
              <w:top w:val="single" w:sz="6" w:space="0" w:color="auto"/>
              <w:left w:val="single" w:sz="6" w:space="0" w:color="auto"/>
              <w:bottom w:val="single" w:sz="6" w:space="0" w:color="auto"/>
              <w:right w:val="single" w:sz="6" w:space="0" w:color="auto"/>
            </w:tcBorders>
          </w:tcPr>
          <w:p w14:paraId="14C8576E"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2498" w:type="dxa"/>
            <w:tcBorders>
              <w:top w:val="single" w:sz="6" w:space="0" w:color="auto"/>
              <w:left w:val="single" w:sz="6" w:space="0" w:color="auto"/>
              <w:bottom w:val="single" w:sz="6" w:space="0" w:color="auto"/>
              <w:right w:val="single" w:sz="6" w:space="0" w:color="auto"/>
            </w:tcBorders>
          </w:tcPr>
          <w:p w14:paraId="64CED2FA"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2AF0AEF4" w14:textId="77777777">
        <w:tblPrEx>
          <w:tblCellMar>
            <w:top w:w="0" w:type="dxa"/>
            <w:bottom w:w="0" w:type="dxa"/>
          </w:tblCellMar>
        </w:tblPrEx>
        <w:tc>
          <w:tcPr>
            <w:tcW w:w="2621" w:type="dxa"/>
            <w:tcBorders>
              <w:top w:val="single" w:sz="6" w:space="0" w:color="auto"/>
              <w:left w:val="single" w:sz="6" w:space="0" w:color="auto"/>
              <w:bottom w:val="single" w:sz="6" w:space="0" w:color="auto"/>
              <w:right w:val="single" w:sz="6" w:space="0" w:color="auto"/>
            </w:tcBorders>
          </w:tcPr>
          <w:p w14:paraId="7EB8859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Неблагоприятное состояние</w:t>
            </w:r>
          </w:p>
        </w:tc>
        <w:tc>
          <w:tcPr>
            <w:tcW w:w="2256" w:type="dxa"/>
            <w:tcBorders>
              <w:top w:val="single" w:sz="6" w:space="0" w:color="auto"/>
              <w:left w:val="single" w:sz="6" w:space="0" w:color="auto"/>
              <w:bottom w:val="single" w:sz="6" w:space="0" w:color="auto"/>
              <w:right w:val="single" w:sz="6" w:space="0" w:color="auto"/>
            </w:tcBorders>
          </w:tcPr>
          <w:p w14:paraId="07E8EF6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c>
          <w:tcPr>
            <w:tcW w:w="2498" w:type="dxa"/>
            <w:tcBorders>
              <w:top w:val="single" w:sz="6" w:space="0" w:color="auto"/>
              <w:left w:val="single" w:sz="6" w:space="0" w:color="auto"/>
              <w:bottom w:val="single" w:sz="6" w:space="0" w:color="auto"/>
              <w:right w:val="single" w:sz="6" w:space="0" w:color="auto"/>
            </w:tcBorders>
          </w:tcPr>
          <w:p w14:paraId="0E3539A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8,2</w:t>
            </w:r>
          </w:p>
        </w:tc>
      </w:tr>
      <w:tr w:rsidR="00000000" w14:paraId="58BA096E" w14:textId="77777777">
        <w:tblPrEx>
          <w:tblCellMar>
            <w:top w:w="0" w:type="dxa"/>
            <w:bottom w:w="0" w:type="dxa"/>
          </w:tblCellMar>
        </w:tblPrEx>
        <w:tc>
          <w:tcPr>
            <w:tcW w:w="2621" w:type="dxa"/>
            <w:tcBorders>
              <w:top w:val="single" w:sz="6" w:space="0" w:color="auto"/>
              <w:left w:val="single" w:sz="6" w:space="0" w:color="auto"/>
              <w:bottom w:val="single" w:sz="6" w:space="0" w:color="auto"/>
              <w:right w:val="single" w:sz="6" w:space="0" w:color="auto"/>
            </w:tcBorders>
          </w:tcPr>
          <w:p w14:paraId="6E749BD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Нормальный уровень</w:t>
            </w:r>
          </w:p>
        </w:tc>
        <w:tc>
          <w:tcPr>
            <w:tcW w:w="2256" w:type="dxa"/>
            <w:tcBorders>
              <w:top w:val="single" w:sz="6" w:space="0" w:color="auto"/>
              <w:left w:val="single" w:sz="6" w:space="0" w:color="auto"/>
              <w:bottom w:val="single" w:sz="6" w:space="0" w:color="auto"/>
              <w:right w:val="single" w:sz="6" w:space="0" w:color="auto"/>
            </w:tcBorders>
          </w:tcPr>
          <w:p w14:paraId="0A8B286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c>
          <w:tcPr>
            <w:tcW w:w="2498" w:type="dxa"/>
            <w:tcBorders>
              <w:top w:val="single" w:sz="6" w:space="0" w:color="auto"/>
              <w:left w:val="single" w:sz="6" w:space="0" w:color="auto"/>
              <w:bottom w:val="single" w:sz="6" w:space="0" w:color="auto"/>
              <w:right w:val="single" w:sz="6" w:space="0" w:color="auto"/>
            </w:tcBorders>
          </w:tcPr>
          <w:p w14:paraId="1798B73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18,3</w:t>
            </w:r>
          </w:p>
        </w:tc>
      </w:tr>
      <w:tr w:rsidR="00000000" w14:paraId="29BB6B44" w14:textId="77777777">
        <w:tblPrEx>
          <w:tblCellMar>
            <w:top w:w="0" w:type="dxa"/>
            <w:bottom w:w="0" w:type="dxa"/>
          </w:tblCellMar>
        </w:tblPrEx>
        <w:tc>
          <w:tcPr>
            <w:tcW w:w="2621" w:type="dxa"/>
            <w:tcBorders>
              <w:top w:val="single" w:sz="6" w:space="0" w:color="auto"/>
              <w:left w:val="single" w:sz="6" w:space="0" w:color="auto"/>
              <w:bottom w:val="single" w:sz="6" w:space="0" w:color="auto"/>
              <w:right w:val="single" w:sz="6" w:space="0" w:color="auto"/>
            </w:tcBorders>
          </w:tcPr>
          <w:p w14:paraId="7408A73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Благоприятное состояние</w:t>
            </w:r>
          </w:p>
        </w:tc>
        <w:tc>
          <w:tcPr>
            <w:tcW w:w="2256" w:type="dxa"/>
            <w:tcBorders>
              <w:top w:val="single" w:sz="6" w:space="0" w:color="auto"/>
              <w:left w:val="single" w:sz="6" w:space="0" w:color="auto"/>
              <w:bottom w:val="single" w:sz="6" w:space="0" w:color="auto"/>
              <w:right w:val="single" w:sz="6" w:space="0" w:color="auto"/>
            </w:tcBorders>
          </w:tcPr>
          <w:p w14:paraId="0B04A6A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36</w:t>
            </w:r>
          </w:p>
        </w:tc>
        <w:tc>
          <w:tcPr>
            <w:tcW w:w="2498" w:type="dxa"/>
            <w:tcBorders>
              <w:top w:val="single" w:sz="6" w:space="0" w:color="auto"/>
              <w:left w:val="single" w:sz="6" w:space="0" w:color="auto"/>
              <w:bottom w:val="single" w:sz="6" w:space="0" w:color="auto"/>
              <w:right w:val="single" w:sz="6" w:space="0" w:color="auto"/>
            </w:tcBorders>
          </w:tcPr>
          <w:p w14:paraId="4C7B1AA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73,5</w:t>
            </w:r>
          </w:p>
        </w:tc>
      </w:tr>
      <w:tr w:rsidR="00000000" w14:paraId="6E144474" w14:textId="77777777">
        <w:tblPrEx>
          <w:tblCellMar>
            <w:top w:w="0" w:type="dxa"/>
            <w:bottom w:w="0" w:type="dxa"/>
          </w:tblCellMar>
        </w:tblPrEx>
        <w:tc>
          <w:tcPr>
            <w:tcW w:w="2621" w:type="dxa"/>
            <w:tcBorders>
              <w:top w:val="single" w:sz="6" w:space="0" w:color="auto"/>
              <w:left w:val="single" w:sz="6" w:space="0" w:color="auto"/>
              <w:bottom w:val="single" w:sz="6" w:space="0" w:color="auto"/>
              <w:right w:val="single" w:sz="6" w:space="0" w:color="auto"/>
            </w:tcBorders>
          </w:tcPr>
          <w:p w14:paraId="160ED25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Всего</w:t>
            </w:r>
          </w:p>
        </w:tc>
        <w:tc>
          <w:tcPr>
            <w:tcW w:w="2256" w:type="dxa"/>
            <w:tcBorders>
              <w:top w:val="single" w:sz="6" w:space="0" w:color="auto"/>
              <w:left w:val="single" w:sz="6" w:space="0" w:color="auto"/>
              <w:bottom w:val="single" w:sz="6" w:space="0" w:color="auto"/>
              <w:right w:val="single" w:sz="6" w:space="0" w:color="auto"/>
            </w:tcBorders>
          </w:tcPr>
          <w:p w14:paraId="51A7334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49</w:t>
            </w:r>
          </w:p>
        </w:tc>
        <w:tc>
          <w:tcPr>
            <w:tcW w:w="2498" w:type="dxa"/>
            <w:tcBorders>
              <w:top w:val="single" w:sz="6" w:space="0" w:color="auto"/>
              <w:left w:val="single" w:sz="6" w:space="0" w:color="auto"/>
              <w:bottom w:val="single" w:sz="6" w:space="0" w:color="auto"/>
              <w:right w:val="single" w:sz="6" w:space="0" w:color="auto"/>
            </w:tcBorders>
          </w:tcPr>
          <w:p w14:paraId="16664FE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100</w:t>
            </w:r>
          </w:p>
        </w:tc>
      </w:tr>
    </w:tbl>
    <w:p w14:paraId="1A9319C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85139C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Исходя из таблицы 8, у большинства первокурсников наблюдается благоприятное состояние настроения - 73,5% чел. Неблагоприятное сос</w:t>
      </w:r>
      <w:r>
        <w:rPr>
          <w:rFonts w:ascii="Times New Roman CYR" w:hAnsi="Times New Roman CYR" w:cs="Times New Roman CYR"/>
          <w:sz w:val="28"/>
          <w:szCs w:val="28"/>
          <w:lang w:val="ru-RU"/>
        </w:rPr>
        <w:t>тояние настроения - 8,2% чел.</w:t>
      </w:r>
    </w:p>
    <w:p w14:paraId="7F21F6C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 А. Соколова пишет, что ухудшению настроения может предшествовать возбуждение с негативной реакцией, а также внутреннее возбуждение. Возбуждение с негативной реакцией, как следствие, проявляется в поведении и общении, внутре</w:t>
      </w:r>
      <w:r>
        <w:rPr>
          <w:rFonts w:ascii="Times New Roman CYR" w:hAnsi="Times New Roman CYR" w:cs="Times New Roman CYR"/>
          <w:sz w:val="28"/>
          <w:szCs w:val="28"/>
          <w:lang w:val="ru-RU"/>
        </w:rPr>
        <w:t>ннее же возбуждение может проявляться еще и в симптомах [31, С. 130 - 131].</w:t>
      </w:r>
    </w:p>
    <w:p w14:paraId="55063E89"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Итоговые результаты исследования состояния психического здоровья студентов-первокурсников представлены в таблице 9.</w:t>
      </w:r>
    </w:p>
    <w:p w14:paraId="6B99F7CA"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0CC4016A"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t>Таблица 9 - Результаты исследования состояния психического зд</w:t>
      </w:r>
      <w:r>
        <w:rPr>
          <w:rFonts w:ascii="Times New Roman CYR" w:hAnsi="Times New Roman CYR" w:cs="Times New Roman CYR"/>
          <w:b/>
          <w:bCs/>
          <w:sz w:val="28"/>
          <w:szCs w:val="28"/>
          <w:lang w:val="ru-RU"/>
        </w:rPr>
        <w:t>оровья студентов 1 курса в группах с невротизацией (группа I) и без невротизации (группа II)</w:t>
      </w:r>
    </w:p>
    <w:tbl>
      <w:tblPr>
        <w:tblW w:w="0" w:type="auto"/>
        <w:tblInd w:w="-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47"/>
        <w:gridCol w:w="1551"/>
        <w:gridCol w:w="1778"/>
        <w:gridCol w:w="1551"/>
        <w:gridCol w:w="1772"/>
      </w:tblGrid>
      <w:tr w:rsidR="00000000" w14:paraId="25D704A0" w14:textId="77777777">
        <w:tblPrEx>
          <w:tblCellMar>
            <w:top w:w="0" w:type="dxa"/>
            <w:bottom w:w="0" w:type="dxa"/>
          </w:tblCellMar>
        </w:tblPrEx>
        <w:tc>
          <w:tcPr>
            <w:tcW w:w="2547" w:type="dxa"/>
            <w:tcBorders>
              <w:top w:val="single" w:sz="6" w:space="0" w:color="auto"/>
              <w:left w:val="single" w:sz="6" w:space="0" w:color="auto"/>
              <w:bottom w:val="single" w:sz="6" w:space="0" w:color="auto"/>
              <w:right w:val="single" w:sz="6" w:space="0" w:color="auto"/>
            </w:tcBorders>
          </w:tcPr>
          <w:p w14:paraId="5676EAE4"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Наименование групп</w:t>
            </w:r>
          </w:p>
        </w:tc>
        <w:tc>
          <w:tcPr>
            <w:tcW w:w="3329" w:type="dxa"/>
            <w:gridSpan w:val="2"/>
            <w:tcBorders>
              <w:top w:val="single" w:sz="6" w:space="0" w:color="auto"/>
              <w:left w:val="single" w:sz="6" w:space="0" w:color="auto"/>
              <w:bottom w:val="single" w:sz="6" w:space="0" w:color="auto"/>
              <w:right w:val="single" w:sz="6" w:space="0" w:color="auto"/>
            </w:tcBorders>
          </w:tcPr>
          <w:p w14:paraId="2B1E0D30"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Группа </w:t>
            </w:r>
            <w:r>
              <w:rPr>
                <w:rFonts w:ascii="Times New Roman CYR" w:hAnsi="Times New Roman CYR" w:cs="Times New Roman CYR"/>
                <w:sz w:val="20"/>
                <w:szCs w:val="20"/>
                <w:lang w:val="en-US"/>
              </w:rPr>
              <w:t>I</w:t>
            </w:r>
          </w:p>
        </w:tc>
        <w:tc>
          <w:tcPr>
            <w:tcW w:w="3323" w:type="dxa"/>
            <w:gridSpan w:val="2"/>
            <w:tcBorders>
              <w:top w:val="single" w:sz="6" w:space="0" w:color="auto"/>
              <w:left w:val="single" w:sz="6" w:space="0" w:color="auto"/>
              <w:bottom w:val="single" w:sz="6" w:space="0" w:color="auto"/>
              <w:right w:val="single" w:sz="6" w:space="0" w:color="auto"/>
            </w:tcBorders>
          </w:tcPr>
          <w:p w14:paraId="3AECB48B"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Группа</w:t>
            </w:r>
            <w:r>
              <w:rPr>
                <w:rFonts w:ascii="Times New Roman CYR" w:hAnsi="Times New Roman CYR" w:cs="Times New Roman CYR"/>
                <w:sz w:val="20"/>
                <w:szCs w:val="20"/>
                <w:lang w:val="en-US"/>
              </w:rPr>
              <w:t xml:space="preserve"> II</w:t>
            </w:r>
          </w:p>
        </w:tc>
      </w:tr>
      <w:tr w:rsidR="00000000" w14:paraId="2F925661" w14:textId="77777777">
        <w:tblPrEx>
          <w:tblCellMar>
            <w:top w:w="0" w:type="dxa"/>
            <w:bottom w:w="0" w:type="dxa"/>
          </w:tblCellMar>
        </w:tblPrEx>
        <w:tc>
          <w:tcPr>
            <w:tcW w:w="2547" w:type="dxa"/>
            <w:tcBorders>
              <w:top w:val="single" w:sz="6" w:space="0" w:color="auto"/>
              <w:left w:val="single" w:sz="6" w:space="0" w:color="auto"/>
              <w:bottom w:val="single" w:sz="6" w:space="0" w:color="auto"/>
              <w:right w:val="single" w:sz="6" w:space="0" w:color="auto"/>
            </w:tcBorders>
          </w:tcPr>
          <w:p w14:paraId="44D93695"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551" w:type="dxa"/>
            <w:tcBorders>
              <w:top w:val="single" w:sz="6" w:space="0" w:color="auto"/>
              <w:left w:val="single" w:sz="6" w:space="0" w:color="auto"/>
              <w:bottom w:val="single" w:sz="6" w:space="0" w:color="auto"/>
              <w:right w:val="single" w:sz="6" w:space="0" w:color="auto"/>
            </w:tcBorders>
          </w:tcPr>
          <w:p w14:paraId="5C0FBE68"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Значение в абсолютных величинах, чел. </w:t>
            </w:r>
          </w:p>
        </w:tc>
        <w:tc>
          <w:tcPr>
            <w:tcW w:w="1778" w:type="dxa"/>
            <w:tcBorders>
              <w:top w:val="single" w:sz="6" w:space="0" w:color="auto"/>
              <w:left w:val="single" w:sz="6" w:space="0" w:color="auto"/>
              <w:bottom w:val="single" w:sz="6" w:space="0" w:color="auto"/>
              <w:right w:val="single" w:sz="6" w:space="0" w:color="auto"/>
            </w:tcBorders>
          </w:tcPr>
          <w:p w14:paraId="6308722C"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Значение в относительных величинах,  %</w:t>
            </w:r>
          </w:p>
        </w:tc>
        <w:tc>
          <w:tcPr>
            <w:tcW w:w="1551" w:type="dxa"/>
            <w:tcBorders>
              <w:top w:val="single" w:sz="6" w:space="0" w:color="auto"/>
              <w:left w:val="single" w:sz="6" w:space="0" w:color="auto"/>
              <w:bottom w:val="single" w:sz="6" w:space="0" w:color="auto"/>
              <w:right w:val="single" w:sz="6" w:space="0" w:color="auto"/>
            </w:tcBorders>
          </w:tcPr>
          <w:p w14:paraId="5610EC62"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Значение в абсолютных величинах, чел.</w:t>
            </w:r>
          </w:p>
        </w:tc>
        <w:tc>
          <w:tcPr>
            <w:tcW w:w="1772" w:type="dxa"/>
            <w:tcBorders>
              <w:top w:val="single" w:sz="6" w:space="0" w:color="auto"/>
              <w:left w:val="single" w:sz="6" w:space="0" w:color="auto"/>
              <w:bottom w:val="single" w:sz="6" w:space="0" w:color="auto"/>
              <w:right w:val="single" w:sz="6" w:space="0" w:color="auto"/>
            </w:tcBorders>
          </w:tcPr>
          <w:p w14:paraId="624942BE"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Значени</w:t>
            </w:r>
            <w:r>
              <w:rPr>
                <w:rFonts w:ascii="Times New Roman CYR" w:hAnsi="Times New Roman CYR" w:cs="Times New Roman CYR"/>
                <w:sz w:val="20"/>
                <w:szCs w:val="20"/>
                <w:lang w:val="ru-RU"/>
              </w:rPr>
              <w:t>е в относительных величинах, %</w:t>
            </w:r>
          </w:p>
        </w:tc>
      </w:tr>
      <w:tr w:rsidR="00000000" w14:paraId="49AC6D72" w14:textId="77777777">
        <w:tblPrEx>
          <w:tblCellMar>
            <w:top w:w="0" w:type="dxa"/>
            <w:bottom w:w="0" w:type="dxa"/>
          </w:tblCellMar>
        </w:tblPrEx>
        <w:tc>
          <w:tcPr>
            <w:tcW w:w="2547" w:type="dxa"/>
            <w:tcBorders>
              <w:top w:val="single" w:sz="6" w:space="0" w:color="auto"/>
              <w:left w:val="single" w:sz="6" w:space="0" w:color="auto"/>
              <w:bottom w:val="single" w:sz="6" w:space="0" w:color="auto"/>
              <w:right w:val="single" w:sz="6" w:space="0" w:color="auto"/>
            </w:tcBorders>
          </w:tcPr>
          <w:p w14:paraId="1C089B89"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Группа с вегетативной симптоматикой</w:t>
            </w:r>
          </w:p>
        </w:tc>
        <w:tc>
          <w:tcPr>
            <w:tcW w:w="1551" w:type="dxa"/>
            <w:tcBorders>
              <w:top w:val="single" w:sz="6" w:space="0" w:color="auto"/>
              <w:left w:val="single" w:sz="6" w:space="0" w:color="auto"/>
              <w:bottom w:val="single" w:sz="6" w:space="0" w:color="auto"/>
              <w:right w:val="single" w:sz="6" w:space="0" w:color="auto"/>
            </w:tcBorders>
          </w:tcPr>
          <w:p w14:paraId="11439783"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w:t>
            </w:r>
          </w:p>
        </w:tc>
        <w:tc>
          <w:tcPr>
            <w:tcW w:w="1778" w:type="dxa"/>
            <w:tcBorders>
              <w:top w:val="single" w:sz="6" w:space="0" w:color="auto"/>
              <w:left w:val="single" w:sz="6" w:space="0" w:color="auto"/>
              <w:bottom w:val="single" w:sz="6" w:space="0" w:color="auto"/>
              <w:right w:val="single" w:sz="6" w:space="0" w:color="auto"/>
            </w:tcBorders>
          </w:tcPr>
          <w:p w14:paraId="69182DAA"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26,0</w:t>
            </w:r>
          </w:p>
        </w:tc>
        <w:tc>
          <w:tcPr>
            <w:tcW w:w="1551" w:type="dxa"/>
            <w:tcBorders>
              <w:top w:val="single" w:sz="6" w:space="0" w:color="auto"/>
              <w:left w:val="single" w:sz="6" w:space="0" w:color="auto"/>
              <w:bottom w:val="single" w:sz="6" w:space="0" w:color="auto"/>
              <w:right w:val="single" w:sz="6" w:space="0" w:color="auto"/>
            </w:tcBorders>
          </w:tcPr>
          <w:p w14:paraId="5F9CD1FC"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17</w:t>
            </w:r>
          </w:p>
        </w:tc>
        <w:tc>
          <w:tcPr>
            <w:tcW w:w="1772" w:type="dxa"/>
            <w:tcBorders>
              <w:top w:val="single" w:sz="6" w:space="0" w:color="auto"/>
              <w:left w:val="single" w:sz="6" w:space="0" w:color="auto"/>
              <w:bottom w:val="single" w:sz="6" w:space="0" w:color="auto"/>
              <w:right w:val="single" w:sz="6" w:space="0" w:color="auto"/>
            </w:tcBorders>
          </w:tcPr>
          <w:p w14:paraId="1E309AB9"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74,0</w:t>
            </w:r>
          </w:p>
        </w:tc>
      </w:tr>
      <w:tr w:rsidR="00000000" w14:paraId="4D11F62B" w14:textId="77777777">
        <w:tblPrEx>
          <w:tblCellMar>
            <w:top w:w="0" w:type="dxa"/>
            <w:bottom w:w="0" w:type="dxa"/>
          </w:tblCellMar>
        </w:tblPrEx>
        <w:tc>
          <w:tcPr>
            <w:tcW w:w="2547" w:type="dxa"/>
            <w:tcBorders>
              <w:top w:val="single" w:sz="6" w:space="0" w:color="auto"/>
              <w:left w:val="single" w:sz="6" w:space="0" w:color="auto"/>
              <w:bottom w:val="single" w:sz="6" w:space="0" w:color="auto"/>
              <w:right w:val="single" w:sz="6" w:space="0" w:color="auto"/>
            </w:tcBorders>
          </w:tcPr>
          <w:p w14:paraId="76EF77C4"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Группа малоадаптивных</w:t>
            </w:r>
          </w:p>
        </w:tc>
        <w:tc>
          <w:tcPr>
            <w:tcW w:w="1551" w:type="dxa"/>
            <w:tcBorders>
              <w:top w:val="single" w:sz="6" w:space="0" w:color="auto"/>
              <w:left w:val="single" w:sz="6" w:space="0" w:color="auto"/>
              <w:bottom w:val="single" w:sz="6" w:space="0" w:color="auto"/>
              <w:right w:val="single" w:sz="6" w:space="0" w:color="auto"/>
            </w:tcBorders>
          </w:tcPr>
          <w:p w14:paraId="5BD293BC"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w:t>
            </w:r>
          </w:p>
        </w:tc>
        <w:tc>
          <w:tcPr>
            <w:tcW w:w="1778" w:type="dxa"/>
            <w:tcBorders>
              <w:top w:val="single" w:sz="6" w:space="0" w:color="auto"/>
              <w:left w:val="single" w:sz="6" w:space="0" w:color="auto"/>
              <w:bottom w:val="single" w:sz="6" w:space="0" w:color="auto"/>
              <w:right w:val="single" w:sz="6" w:space="0" w:color="auto"/>
            </w:tcBorders>
          </w:tcPr>
          <w:p w14:paraId="387A851D"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47,1</w:t>
            </w:r>
          </w:p>
        </w:tc>
        <w:tc>
          <w:tcPr>
            <w:tcW w:w="1551" w:type="dxa"/>
            <w:tcBorders>
              <w:top w:val="single" w:sz="6" w:space="0" w:color="auto"/>
              <w:left w:val="single" w:sz="6" w:space="0" w:color="auto"/>
              <w:bottom w:val="single" w:sz="6" w:space="0" w:color="auto"/>
              <w:right w:val="single" w:sz="6" w:space="0" w:color="auto"/>
            </w:tcBorders>
          </w:tcPr>
          <w:p w14:paraId="4F518000"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w:t>
            </w:r>
          </w:p>
        </w:tc>
        <w:tc>
          <w:tcPr>
            <w:tcW w:w="1772" w:type="dxa"/>
            <w:tcBorders>
              <w:top w:val="single" w:sz="6" w:space="0" w:color="auto"/>
              <w:left w:val="single" w:sz="6" w:space="0" w:color="auto"/>
              <w:bottom w:val="single" w:sz="6" w:space="0" w:color="auto"/>
              <w:right w:val="single" w:sz="6" w:space="0" w:color="auto"/>
            </w:tcBorders>
          </w:tcPr>
          <w:p w14:paraId="04A8715F"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52,9</w:t>
            </w:r>
          </w:p>
        </w:tc>
      </w:tr>
      <w:tr w:rsidR="00000000" w14:paraId="1B32FEE6" w14:textId="77777777">
        <w:tblPrEx>
          <w:tblCellMar>
            <w:top w:w="0" w:type="dxa"/>
            <w:bottom w:w="0" w:type="dxa"/>
          </w:tblCellMar>
        </w:tblPrEx>
        <w:tc>
          <w:tcPr>
            <w:tcW w:w="2547" w:type="dxa"/>
            <w:tcBorders>
              <w:top w:val="single" w:sz="6" w:space="0" w:color="auto"/>
              <w:left w:val="single" w:sz="6" w:space="0" w:color="auto"/>
              <w:bottom w:val="single" w:sz="6" w:space="0" w:color="auto"/>
              <w:right w:val="single" w:sz="6" w:space="0" w:color="auto"/>
            </w:tcBorders>
          </w:tcPr>
          <w:p w14:paraId="451DB35A"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Группа с хронич-ми з-ми</w:t>
            </w:r>
          </w:p>
        </w:tc>
        <w:tc>
          <w:tcPr>
            <w:tcW w:w="1551" w:type="dxa"/>
            <w:tcBorders>
              <w:top w:val="single" w:sz="6" w:space="0" w:color="auto"/>
              <w:left w:val="single" w:sz="6" w:space="0" w:color="auto"/>
              <w:bottom w:val="single" w:sz="6" w:space="0" w:color="auto"/>
              <w:right w:val="single" w:sz="6" w:space="0" w:color="auto"/>
            </w:tcBorders>
          </w:tcPr>
          <w:p w14:paraId="1F765478"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778" w:type="dxa"/>
            <w:tcBorders>
              <w:top w:val="single" w:sz="6" w:space="0" w:color="auto"/>
              <w:left w:val="single" w:sz="6" w:space="0" w:color="auto"/>
              <w:bottom w:val="single" w:sz="6" w:space="0" w:color="auto"/>
              <w:right w:val="single" w:sz="6" w:space="0" w:color="auto"/>
            </w:tcBorders>
          </w:tcPr>
          <w:p w14:paraId="19935218"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12,5</w:t>
            </w:r>
          </w:p>
        </w:tc>
        <w:tc>
          <w:tcPr>
            <w:tcW w:w="1551" w:type="dxa"/>
            <w:tcBorders>
              <w:top w:val="single" w:sz="6" w:space="0" w:color="auto"/>
              <w:left w:val="single" w:sz="6" w:space="0" w:color="auto"/>
              <w:bottom w:val="single" w:sz="6" w:space="0" w:color="auto"/>
              <w:right w:val="single" w:sz="6" w:space="0" w:color="auto"/>
            </w:tcBorders>
          </w:tcPr>
          <w:p w14:paraId="43C115AC"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14</w:t>
            </w:r>
          </w:p>
        </w:tc>
        <w:tc>
          <w:tcPr>
            <w:tcW w:w="1772" w:type="dxa"/>
            <w:tcBorders>
              <w:top w:val="single" w:sz="6" w:space="0" w:color="auto"/>
              <w:left w:val="single" w:sz="6" w:space="0" w:color="auto"/>
              <w:bottom w:val="single" w:sz="6" w:space="0" w:color="auto"/>
              <w:right w:val="single" w:sz="6" w:space="0" w:color="auto"/>
            </w:tcBorders>
          </w:tcPr>
          <w:p w14:paraId="61692EBD"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87,5</w:t>
            </w:r>
          </w:p>
        </w:tc>
      </w:tr>
      <w:tr w:rsidR="00000000" w14:paraId="137E1996" w14:textId="77777777">
        <w:tblPrEx>
          <w:tblCellMar>
            <w:top w:w="0" w:type="dxa"/>
            <w:bottom w:w="0" w:type="dxa"/>
          </w:tblCellMar>
        </w:tblPrEx>
        <w:tc>
          <w:tcPr>
            <w:tcW w:w="2547" w:type="dxa"/>
            <w:tcBorders>
              <w:top w:val="single" w:sz="6" w:space="0" w:color="auto"/>
              <w:left w:val="single" w:sz="6" w:space="0" w:color="auto"/>
              <w:bottom w:val="single" w:sz="6" w:space="0" w:color="auto"/>
              <w:right w:val="single" w:sz="6" w:space="0" w:color="auto"/>
            </w:tcBorders>
          </w:tcPr>
          <w:p w14:paraId="0E698929"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Группа с психосоматическими з-ми</w:t>
            </w:r>
          </w:p>
        </w:tc>
        <w:tc>
          <w:tcPr>
            <w:tcW w:w="1551" w:type="dxa"/>
            <w:tcBorders>
              <w:top w:val="single" w:sz="6" w:space="0" w:color="auto"/>
              <w:left w:val="single" w:sz="6" w:space="0" w:color="auto"/>
              <w:bottom w:val="single" w:sz="6" w:space="0" w:color="auto"/>
              <w:right w:val="single" w:sz="6" w:space="0" w:color="auto"/>
            </w:tcBorders>
          </w:tcPr>
          <w:p w14:paraId="01BFA7F0"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w:t>
            </w:r>
          </w:p>
        </w:tc>
        <w:tc>
          <w:tcPr>
            <w:tcW w:w="1778" w:type="dxa"/>
            <w:tcBorders>
              <w:top w:val="single" w:sz="6" w:space="0" w:color="auto"/>
              <w:left w:val="single" w:sz="6" w:space="0" w:color="auto"/>
              <w:bottom w:val="single" w:sz="6" w:space="0" w:color="auto"/>
              <w:right w:val="single" w:sz="6" w:space="0" w:color="auto"/>
            </w:tcBorders>
          </w:tcPr>
          <w:p w14:paraId="309A64F3"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33,3</w:t>
            </w:r>
          </w:p>
        </w:tc>
        <w:tc>
          <w:tcPr>
            <w:tcW w:w="1551" w:type="dxa"/>
            <w:tcBorders>
              <w:top w:val="single" w:sz="6" w:space="0" w:color="auto"/>
              <w:left w:val="single" w:sz="6" w:space="0" w:color="auto"/>
              <w:bottom w:val="single" w:sz="6" w:space="0" w:color="auto"/>
              <w:right w:val="single" w:sz="6" w:space="0" w:color="auto"/>
            </w:tcBorders>
          </w:tcPr>
          <w:p w14:paraId="2E1F920D"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w:t>
            </w:r>
          </w:p>
        </w:tc>
        <w:tc>
          <w:tcPr>
            <w:tcW w:w="1772" w:type="dxa"/>
            <w:tcBorders>
              <w:top w:val="single" w:sz="6" w:space="0" w:color="auto"/>
              <w:left w:val="single" w:sz="6" w:space="0" w:color="auto"/>
              <w:bottom w:val="single" w:sz="6" w:space="0" w:color="auto"/>
              <w:right w:val="single" w:sz="6" w:space="0" w:color="auto"/>
            </w:tcBorders>
          </w:tcPr>
          <w:p w14:paraId="0C32CA0D"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66,7</w:t>
            </w:r>
          </w:p>
        </w:tc>
      </w:tr>
      <w:tr w:rsidR="00000000" w14:paraId="6B18690F" w14:textId="77777777">
        <w:tblPrEx>
          <w:tblCellMar>
            <w:top w:w="0" w:type="dxa"/>
            <w:bottom w:w="0" w:type="dxa"/>
          </w:tblCellMar>
        </w:tblPrEx>
        <w:tc>
          <w:tcPr>
            <w:tcW w:w="2547" w:type="dxa"/>
            <w:tcBorders>
              <w:top w:val="single" w:sz="6" w:space="0" w:color="auto"/>
              <w:left w:val="single" w:sz="6" w:space="0" w:color="auto"/>
              <w:bottom w:val="single" w:sz="6" w:space="0" w:color="auto"/>
              <w:right w:val="single" w:sz="6" w:space="0" w:color="auto"/>
            </w:tcBorders>
          </w:tcPr>
          <w:p w14:paraId="67A84032"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Группа с субдепрессией</w:t>
            </w:r>
          </w:p>
        </w:tc>
        <w:tc>
          <w:tcPr>
            <w:tcW w:w="1551" w:type="dxa"/>
            <w:tcBorders>
              <w:top w:val="single" w:sz="6" w:space="0" w:color="auto"/>
              <w:left w:val="single" w:sz="6" w:space="0" w:color="auto"/>
              <w:bottom w:val="single" w:sz="6" w:space="0" w:color="auto"/>
              <w:right w:val="single" w:sz="6" w:space="0" w:color="auto"/>
            </w:tcBorders>
          </w:tcPr>
          <w:p w14:paraId="3CB39A8D"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w:t>
            </w:r>
          </w:p>
        </w:tc>
        <w:tc>
          <w:tcPr>
            <w:tcW w:w="1778" w:type="dxa"/>
            <w:tcBorders>
              <w:top w:val="single" w:sz="6" w:space="0" w:color="auto"/>
              <w:left w:val="single" w:sz="6" w:space="0" w:color="auto"/>
              <w:bottom w:val="single" w:sz="6" w:space="0" w:color="auto"/>
              <w:right w:val="single" w:sz="6" w:space="0" w:color="auto"/>
            </w:tcBorders>
          </w:tcPr>
          <w:p w14:paraId="513CEBA3"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w:t>
            </w:r>
          </w:p>
        </w:tc>
        <w:tc>
          <w:tcPr>
            <w:tcW w:w="1551" w:type="dxa"/>
            <w:tcBorders>
              <w:top w:val="single" w:sz="6" w:space="0" w:color="auto"/>
              <w:left w:val="single" w:sz="6" w:space="0" w:color="auto"/>
              <w:bottom w:val="single" w:sz="6" w:space="0" w:color="auto"/>
              <w:right w:val="single" w:sz="6" w:space="0" w:color="auto"/>
            </w:tcBorders>
          </w:tcPr>
          <w:p w14:paraId="2928B2F1"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c>
          <w:tcPr>
            <w:tcW w:w="1772" w:type="dxa"/>
            <w:tcBorders>
              <w:top w:val="single" w:sz="6" w:space="0" w:color="auto"/>
              <w:left w:val="single" w:sz="6" w:space="0" w:color="auto"/>
              <w:bottom w:val="single" w:sz="6" w:space="0" w:color="auto"/>
              <w:right w:val="single" w:sz="6" w:space="0" w:color="auto"/>
            </w:tcBorders>
          </w:tcPr>
          <w:p w14:paraId="1965A284"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w:t>
            </w:r>
          </w:p>
        </w:tc>
      </w:tr>
      <w:tr w:rsidR="00000000" w14:paraId="67FF6874" w14:textId="77777777">
        <w:tblPrEx>
          <w:tblCellMar>
            <w:top w:w="0" w:type="dxa"/>
            <w:bottom w:w="0" w:type="dxa"/>
          </w:tblCellMar>
        </w:tblPrEx>
        <w:tc>
          <w:tcPr>
            <w:tcW w:w="2547" w:type="dxa"/>
            <w:tcBorders>
              <w:top w:val="single" w:sz="6" w:space="0" w:color="auto"/>
              <w:left w:val="single" w:sz="6" w:space="0" w:color="auto"/>
              <w:bottom w:val="single" w:sz="6" w:space="0" w:color="auto"/>
              <w:right w:val="single" w:sz="6" w:space="0" w:color="auto"/>
            </w:tcBorders>
          </w:tcPr>
          <w:p w14:paraId="22834CC0"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Группа трево</w:t>
            </w:r>
            <w:r>
              <w:rPr>
                <w:rFonts w:ascii="Times New Roman CYR" w:hAnsi="Times New Roman CYR" w:cs="Times New Roman CYR"/>
                <w:sz w:val="20"/>
                <w:szCs w:val="20"/>
                <w:lang w:val="ru-RU"/>
              </w:rPr>
              <w:t>жных</w:t>
            </w:r>
          </w:p>
        </w:tc>
        <w:tc>
          <w:tcPr>
            <w:tcW w:w="1551" w:type="dxa"/>
            <w:tcBorders>
              <w:top w:val="single" w:sz="6" w:space="0" w:color="auto"/>
              <w:left w:val="single" w:sz="6" w:space="0" w:color="auto"/>
              <w:bottom w:val="single" w:sz="6" w:space="0" w:color="auto"/>
              <w:right w:val="single" w:sz="6" w:space="0" w:color="auto"/>
            </w:tcBorders>
          </w:tcPr>
          <w:p w14:paraId="22243599"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w:t>
            </w:r>
          </w:p>
        </w:tc>
        <w:tc>
          <w:tcPr>
            <w:tcW w:w="1778" w:type="dxa"/>
            <w:tcBorders>
              <w:top w:val="single" w:sz="6" w:space="0" w:color="auto"/>
              <w:left w:val="single" w:sz="6" w:space="0" w:color="auto"/>
              <w:bottom w:val="single" w:sz="6" w:space="0" w:color="auto"/>
              <w:right w:val="single" w:sz="6" w:space="0" w:color="auto"/>
            </w:tcBorders>
          </w:tcPr>
          <w:p w14:paraId="6228EBDF"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47,1</w:t>
            </w:r>
          </w:p>
        </w:tc>
        <w:tc>
          <w:tcPr>
            <w:tcW w:w="1551" w:type="dxa"/>
            <w:tcBorders>
              <w:top w:val="single" w:sz="6" w:space="0" w:color="auto"/>
              <w:left w:val="single" w:sz="6" w:space="0" w:color="auto"/>
              <w:bottom w:val="single" w:sz="6" w:space="0" w:color="auto"/>
              <w:right w:val="single" w:sz="6" w:space="0" w:color="auto"/>
            </w:tcBorders>
          </w:tcPr>
          <w:p w14:paraId="56EDBA2E"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w:t>
            </w:r>
          </w:p>
        </w:tc>
        <w:tc>
          <w:tcPr>
            <w:tcW w:w="1772" w:type="dxa"/>
            <w:tcBorders>
              <w:top w:val="single" w:sz="6" w:space="0" w:color="auto"/>
              <w:left w:val="single" w:sz="6" w:space="0" w:color="auto"/>
              <w:bottom w:val="single" w:sz="6" w:space="0" w:color="auto"/>
              <w:right w:val="single" w:sz="6" w:space="0" w:color="auto"/>
            </w:tcBorders>
          </w:tcPr>
          <w:p w14:paraId="790C4D53"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52,9</w:t>
            </w:r>
          </w:p>
        </w:tc>
      </w:tr>
    </w:tbl>
    <w:p w14:paraId="4C571B5B"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4C15D81"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группу с вегетативной симптоматикой вошли респонденты, которые отмечали у себя следующие симптомы: частые головные боли; жар во всем теле с периодичностью одного раза в неделю или чаще; частые мышечные судороги; частые приступы голо</w:t>
      </w:r>
      <w:r>
        <w:rPr>
          <w:rFonts w:ascii="Times New Roman CYR" w:hAnsi="Times New Roman CYR" w:cs="Times New Roman CYR"/>
          <w:sz w:val="28"/>
          <w:szCs w:val="28"/>
          <w:lang w:val="ru-RU"/>
        </w:rPr>
        <w:t>вокружения; тремор рук во время попытки что-то сделать; сильная потливость во время смущения; частые сильные сердцебиения и затрудненность дыхания. Опросник "Адаптивность" А. Г. Маклакова и С. В. Чермянина (Д. Я. Райгородский, 2001, С. 549 - 558), который,</w:t>
      </w:r>
      <w:r>
        <w:rPr>
          <w:rFonts w:ascii="Times New Roman CYR" w:hAnsi="Times New Roman CYR" w:cs="Times New Roman CYR"/>
          <w:sz w:val="28"/>
          <w:szCs w:val="28"/>
          <w:lang w:val="ru-RU"/>
        </w:rPr>
        <w:t xml:space="preserve"> с одной стороны, показывает уровень адаптивности, с другой - содержат вопросы, отражающие наличие вегетативных симптомов. В. Д. Тополянский указывает, что висцеровегетативные нарушения оказываются непременным компонентом клинической картины при так называ</w:t>
      </w:r>
      <w:r>
        <w:rPr>
          <w:rFonts w:ascii="Times New Roman CYR" w:hAnsi="Times New Roman CYR" w:cs="Times New Roman CYR"/>
          <w:sz w:val="28"/>
          <w:szCs w:val="28"/>
          <w:lang w:val="ru-RU"/>
        </w:rPr>
        <w:t>емых неврозах органов и субдепрессивных состояниях любого генеза. Он же отмечает, что вегетативная симптоматика является нейрофизиологической основой развития психосоматических расстройств (В. Д. Тополянский, М. В. Струковская, 1986, С. 10 - 11). По словам</w:t>
      </w:r>
      <w:r>
        <w:rPr>
          <w:rFonts w:ascii="Times New Roman CYR" w:hAnsi="Times New Roman CYR" w:cs="Times New Roman CYR"/>
          <w:sz w:val="28"/>
          <w:szCs w:val="28"/>
          <w:lang w:val="ru-RU"/>
        </w:rPr>
        <w:t xml:space="preserve"> О. В. Кремлевой, "все чаще только соматические симптомы, особенно сопровождаемые поведенческой картиной страдания, способны на какое-то время привлечь заботу и поддержку значимых лиц к невротической личности, что посредством вторичной выгоды закрепляет со</w:t>
      </w:r>
      <w:r>
        <w:rPr>
          <w:rFonts w:ascii="Times New Roman CYR" w:hAnsi="Times New Roman CYR" w:cs="Times New Roman CYR"/>
          <w:sz w:val="28"/>
          <w:szCs w:val="28"/>
          <w:lang w:val="ru-RU"/>
        </w:rPr>
        <w:t>матическое выражение невротического конфликта" [8, с. 96].</w:t>
      </w:r>
    </w:p>
    <w:p w14:paraId="492D09D6"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группу малоадаптивных вошли студенты с показателями ЛАП не более 2-х стенов (Г. С.Никифоров, 2001, С. 139 </w:t>
      </w:r>
      <w:r>
        <w:rPr>
          <w:rFonts w:ascii="Times New Roman CYR" w:hAnsi="Times New Roman CYR" w:cs="Times New Roman CYR"/>
          <w:b/>
          <w:bCs/>
          <w:kern w:val="36"/>
          <w:sz w:val="28"/>
          <w:szCs w:val="28"/>
          <w:lang w:val="ru-RU"/>
        </w:rPr>
        <w:t xml:space="preserve">- </w:t>
      </w:r>
      <w:r>
        <w:rPr>
          <w:rFonts w:ascii="Times New Roman CYR" w:hAnsi="Times New Roman CYR" w:cs="Times New Roman CYR"/>
          <w:sz w:val="28"/>
          <w:szCs w:val="28"/>
          <w:lang w:val="ru-RU"/>
        </w:rPr>
        <w:t>140).</w:t>
      </w:r>
    </w:p>
    <w:p w14:paraId="5FDF26C4"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Группа с хроническими заболеваниями была образована, исходя из данных паспортичк</w:t>
      </w:r>
      <w:r>
        <w:rPr>
          <w:rFonts w:ascii="Times New Roman CYR" w:hAnsi="Times New Roman CYR" w:cs="Times New Roman CYR"/>
          <w:sz w:val="28"/>
          <w:szCs w:val="28"/>
          <w:lang w:val="ru-RU"/>
        </w:rPr>
        <w:t>и, в которой первокурсники отмечали наличие или отсутствие у себя хронических заболеваний.</w:t>
      </w:r>
    </w:p>
    <w:p w14:paraId="0EDF06BF"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Группа с психосоматическими заболеваниями также образована из данных паспортички. В ней студенты указывали конкретное хроническое заболевание, в случае его наличия. </w:t>
      </w:r>
      <w:r>
        <w:rPr>
          <w:rFonts w:ascii="Times New Roman CYR" w:hAnsi="Times New Roman CYR" w:cs="Times New Roman CYR"/>
          <w:sz w:val="28"/>
          <w:szCs w:val="28"/>
          <w:lang w:val="ru-RU"/>
        </w:rPr>
        <w:t>Среди указанных заболеваний, к психосоматическим мы отнесли следующие: язву желудка, псориаз, вегетативную дисфункцию.</w:t>
      </w:r>
    </w:p>
    <w:p w14:paraId="1D128330"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 Д. Карвасарский, ссылаясь на Ю. М. Губачева, пишет, что "развитие невроза чаще всего исключает его коморбидность с "большой" психосома</w:t>
      </w:r>
      <w:r>
        <w:rPr>
          <w:rFonts w:ascii="Times New Roman CYR" w:hAnsi="Times New Roman CYR" w:cs="Times New Roman CYR"/>
          <w:sz w:val="28"/>
          <w:szCs w:val="28"/>
          <w:lang w:val="ru-RU"/>
        </w:rPr>
        <w:t>тикой" [32, с. 8]. Согласно проведенным клиническим и катамнестическим исследованиям в их клинике, а также нейрофизиологическим исследованиям В. Б. Захаржевского удалось "ответить на вопрос, почему обычно не наблюдается трансформации невротических соматиче</w:t>
      </w:r>
      <w:r>
        <w:rPr>
          <w:rFonts w:ascii="Times New Roman CYR" w:hAnsi="Times New Roman CYR" w:cs="Times New Roman CYR"/>
          <w:sz w:val="28"/>
          <w:szCs w:val="28"/>
          <w:lang w:val="ru-RU"/>
        </w:rPr>
        <w:t>ских расстройств в психосоматические заболевания: "невроза сердца" в ишемическую болезнь сердца, "невроза дыхания" в бронхиальную астму и т.д. Более того, невроз в качестве своеобразного "страхования жизни" даже отдаляет или исключает развитие органических</w:t>
      </w:r>
      <w:r>
        <w:rPr>
          <w:rFonts w:ascii="Times New Roman CYR" w:hAnsi="Times New Roman CYR" w:cs="Times New Roman CYR"/>
          <w:sz w:val="28"/>
          <w:szCs w:val="28"/>
          <w:lang w:val="ru-RU"/>
        </w:rPr>
        <w:t xml:space="preserve"> психосоматических заболеваний" [32, с. 8].</w:t>
      </w:r>
    </w:p>
    <w:p w14:paraId="6A3F8BF2"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группу с субдепрессией вошли респонденты с критическим уровнем депрессивности (более 19 сырых баллов) согласно опроснику А. Бека.</w:t>
      </w:r>
    </w:p>
    <w:p w14:paraId="22E8B602"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Группа тревожных представлена студентами с повышенным уровнем ЛТ (более 46 сырых</w:t>
      </w:r>
      <w:r>
        <w:rPr>
          <w:rFonts w:ascii="Times New Roman CYR" w:hAnsi="Times New Roman CYR" w:cs="Times New Roman CYR"/>
          <w:sz w:val="28"/>
          <w:szCs w:val="28"/>
          <w:lang w:val="ru-RU"/>
        </w:rPr>
        <w:t xml:space="preserve"> баллов) по шкале реактивной и личностной тревоги Спилбергера - Ханина.</w:t>
      </w:r>
    </w:p>
    <w:p w14:paraId="549B1E34"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Группа с неврозом состоит из студентов с показателем свыше 24 сырых баллов согласно методике диагностики невротизации К. Хека - Х. Хесса.</w:t>
      </w:r>
    </w:p>
    <w:p w14:paraId="5DE28290" w14:textId="77777777" w:rsidR="00000000" w:rsidRDefault="0065445E">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Далее нами была проведена математическая обраб</w:t>
      </w:r>
      <w:r>
        <w:rPr>
          <w:rFonts w:ascii="Times New Roman CYR" w:hAnsi="Times New Roman CYR" w:cs="Times New Roman CYR"/>
          <w:sz w:val="28"/>
          <w:szCs w:val="28"/>
          <w:lang w:val="ru-RU"/>
        </w:rPr>
        <w:t>отка данных нашего исследования посредством программы STATISTICA 5.0. В частности, нами было использовано угловое преобразование Фишера.</w:t>
      </w:r>
    </w:p>
    <w:p w14:paraId="55B7A7B3"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Группа с вегетативной симптоматикой</w:t>
      </w:r>
    </w:p>
    <w:p w14:paraId="01A9729F"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Доля лиц с вегетативной симптоматикой в группе с невротизацией встречается досто</w:t>
      </w:r>
      <w:r>
        <w:rPr>
          <w:rFonts w:ascii="Times New Roman CYR" w:hAnsi="Times New Roman CYR" w:cs="Times New Roman CYR"/>
          <w:sz w:val="28"/>
          <w:szCs w:val="28"/>
          <w:lang w:val="ru-RU"/>
        </w:rPr>
        <w:t>верно чаще, чем в группе без невротизации (p &lt; 0,05).</w:t>
      </w:r>
    </w:p>
    <w:p w14:paraId="5C9EE32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Группа малоадаптивных</w:t>
      </w:r>
    </w:p>
    <w:p w14:paraId="567D1B2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t>Доля лиц с низким уровнем ЛАП в группе с невротизацией встречается достоверно чаще, чем в группе без невротизации (p &lt; 0,001</w:t>
      </w:r>
      <w:r>
        <w:rPr>
          <w:rFonts w:ascii="Times New Roman CYR" w:hAnsi="Times New Roman CYR" w:cs="Times New Roman CYR"/>
          <w:b/>
          <w:bCs/>
          <w:sz w:val="28"/>
          <w:szCs w:val="28"/>
          <w:lang w:val="ru-RU"/>
        </w:rPr>
        <w:t>)</w:t>
      </w:r>
      <w:r>
        <w:rPr>
          <w:rFonts w:ascii="Times New Roman CYR" w:hAnsi="Times New Roman CYR" w:cs="Times New Roman CYR"/>
          <w:sz w:val="28"/>
          <w:szCs w:val="28"/>
          <w:lang w:val="ru-RU"/>
        </w:rPr>
        <w:t>.</w:t>
      </w:r>
    </w:p>
    <w:p w14:paraId="188746CA"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w:t>
      </w:r>
      <w:r>
        <w:rPr>
          <w:rFonts w:ascii="Times New Roman CYR" w:hAnsi="Times New Roman CYR" w:cs="Times New Roman CYR"/>
          <w:sz w:val="28"/>
          <w:szCs w:val="28"/>
          <w:lang w:val="ru-RU"/>
        </w:rPr>
        <w:tab/>
        <w:t>Группа с хроническими заболеваниями</w:t>
      </w:r>
    </w:p>
    <w:p w14:paraId="18B37FE3"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t>Доля лиц с х</w:t>
      </w:r>
      <w:r>
        <w:rPr>
          <w:rFonts w:ascii="Times New Roman CYR" w:hAnsi="Times New Roman CYR" w:cs="Times New Roman CYR"/>
          <w:sz w:val="28"/>
          <w:szCs w:val="28"/>
          <w:lang w:val="ru-RU"/>
        </w:rPr>
        <w:t>роническими заболеваниями в группе с невротизацией не больше, чем в группе без невротизации.</w:t>
      </w:r>
    </w:p>
    <w:p w14:paraId="393DEC6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w:t>
      </w:r>
      <w:r>
        <w:rPr>
          <w:rFonts w:ascii="Times New Roman CYR" w:hAnsi="Times New Roman CYR" w:cs="Times New Roman CYR"/>
          <w:sz w:val="28"/>
          <w:szCs w:val="28"/>
          <w:lang w:val="ru-RU"/>
        </w:rPr>
        <w:tab/>
        <w:t>Группа с психосоматическими заболеваниями</w:t>
      </w:r>
    </w:p>
    <w:p w14:paraId="17A2E318"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Доля лиц с психосоматическими заболеваниями в группе с невротизацией не больше, чем в группе без невротизации.</w:t>
      </w:r>
    </w:p>
    <w:p w14:paraId="5EEEC19F"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Групп</w:t>
      </w:r>
      <w:r>
        <w:rPr>
          <w:rFonts w:ascii="Times New Roman CYR" w:hAnsi="Times New Roman CYR" w:cs="Times New Roman CYR"/>
          <w:sz w:val="28"/>
          <w:szCs w:val="28"/>
          <w:lang w:val="ru-RU"/>
        </w:rPr>
        <w:t>а с субдепрессией</w:t>
      </w:r>
    </w:p>
    <w:p w14:paraId="0886C98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Поскольку количество студентов с субдепрессией в группе без невротизации равно нулю, а применение углового преобразования Фишера в этом случае имеет ограничение, для математической обработки этих данных мы использовали коэффициент рангов</w:t>
      </w:r>
      <w:r>
        <w:rPr>
          <w:rFonts w:ascii="Times New Roman CYR" w:hAnsi="Times New Roman CYR" w:cs="Times New Roman CYR"/>
          <w:sz w:val="28"/>
          <w:szCs w:val="28"/>
          <w:lang w:val="ru-RU"/>
        </w:rPr>
        <w:t>ой корреляции Спирмена.</w:t>
      </w:r>
    </w:p>
    <w:p w14:paraId="35EF096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Корреляционная связь между уровнем невротизации и уровнем депрессивности является статистически значимой (r = 0,59, p &lt; 0,001).</w:t>
      </w:r>
    </w:p>
    <w:p w14:paraId="2E498752"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Группа тревожных</w:t>
      </w:r>
    </w:p>
    <w:p w14:paraId="55D91DC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Доля лиц с высоким уровнем ЛТ в группе с невротизацией встречается достоверно чаще, ч</w:t>
      </w:r>
      <w:r>
        <w:rPr>
          <w:rFonts w:ascii="Times New Roman CYR" w:hAnsi="Times New Roman CYR" w:cs="Times New Roman CYR"/>
          <w:sz w:val="28"/>
          <w:szCs w:val="28"/>
          <w:lang w:val="ru-RU"/>
        </w:rPr>
        <w:t>ем в группе без невротизации (p &lt; 0,001).</w:t>
      </w:r>
    </w:p>
    <w:p w14:paraId="0557E543"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i/>
          <w:iCs/>
          <w:sz w:val="28"/>
          <w:szCs w:val="28"/>
          <w:lang w:val="ru-RU"/>
        </w:rPr>
        <w:t>Вывод:</w:t>
      </w:r>
      <w:r>
        <w:rPr>
          <w:rFonts w:ascii="Times New Roman CYR" w:hAnsi="Times New Roman CYR" w:cs="Times New Roman CYR"/>
          <w:b/>
          <w:bCs/>
          <w:sz w:val="28"/>
          <w:szCs w:val="28"/>
          <w:lang w:val="ru-RU"/>
        </w:rPr>
        <w:t xml:space="preserve"> </w:t>
      </w:r>
      <w:r>
        <w:rPr>
          <w:rFonts w:ascii="Times New Roman CYR" w:hAnsi="Times New Roman CYR" w:cs="Times New Roman CYR"/>
          <w:sz w:val="28"/>
          <w:szCs w:val="28"/>
          <w:lang w:val="ru-RU"/>
        </w:rPr>
        <w:t>Разработанная нами концепция здоровья позволяет подойти с позитивной точки зрения к самому понятию "здоровье". Кроме того, в этой концепции учитывается тот факт, что психическое здоровье - это база для здоро</w:t>
      </w:r>
      <w:r>
        <w:rPr>
          <w:rFonts w:ascii="Times New Roman CYR" w:hAnsi="Times New Roman CYR" w:cs="Times New Roman CYR"/>
          <w:sz w:val="28"/>
          <w:szCs w:val="28"/>
          <w:lang w:val="ru-RU"/>
        </w:rPr>
        <w:t>вья психологического. Для того, чтобы "попасть" в группу здоровых, кроме отсутствия заболеваний, необходимы еще ряд важных факторов, таких как: хороший или удовлетворительный личностный потенциал, хорошая или удовлетворительная поведенческая регуляция и не</w:t>
      </w:r>
      <w:r>
        <w:rPr>
          <w:rFonts w:ascii="Times New Roman CYR" w:hAnsi="Times New Roman CYR" w:cs="Times New Roman CYR"/>
          <w:sz w:val="28"/>
          <w:szCs w:val="28"/>
          <w:lang w:val="ru-RU"/>
        </w:rPr>
        <w:t>рвно-психическая устойчивость, удовлетворенность общением и хороший коммуникативный потенциал, нормальный или высокий уровень моральной нормативности, адекватная высокая или средняя самооценка, благоприятное самочувствие, активность и настроение, достаточн</w:t>
      </w:r>
      <w:r>
        <w:rPr>
          <w:rFonts w:ascii="Times New Roman CYR" w:hAnsi="Times New Roman CYR" w:cs="Times New Roman CYR"/>
          <w:sz w:val="28"/>
          <w:szCs w:val="28"/>
          <w:lang w:val="ru-RU"/>
        </w:rPr>
        <w:t>ый уровень развития волевых качеств. Только в таком случае можно достичь, по нашему мнению, полного психологического благополучия.</w:t>
      </w:r>
    </w:p>
    <w:p w14:paraId="1802F4E3"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4796F1F"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t>Заключение</w:t>
      </w:r>
    </w:p>
    <w:p w14:paraId="01A8DD1F"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6378E1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i/>
          <w:iCs/>
          <w:sz w:val="28"/>
          <w:szCs w:val="28"/>
          <w:lang w:val="ru-RU"/>
        </w:rPr>
        <w:t>Актуальность:</w:t>
      </w:r>
      <w:r>
        <w:rPr>
          <w:rFonts w:ascii="Times New Roman CYR" w:hAnsi="Times New Roman CYR" w:cs="Times New Roman CYR"/>
          <w:sz w:val="28"/>
          <w:szCs w:val="28"/>
          <w:lang w:val="ru-RU"/>
        </w:rPr>
        <w:t xml:space="preserve"> высокая распространенность расстройств невротического спектра, недостаточная изученность проблемы</w:t>
      </w:r>
      <w:r>
        <w:rPr>
          <w:rFonts w:ascii="Times New Roman CYR" w:hAnsi="Times New Roman CYR" w:cs="Times New Roman CYR"/>
          <w:sz w:val="28"/>
          <w:szCs w:val="28"/>
          <w:lang w:val="ru-RU"/>
        </w:rPr>
        <w:t xml:space="preserve"> эпидемиологии их в РБ, в том числе у студенческой молодежи, а также необходимость уделять внимание психическому здоровью будущих специалистов.</w:t>
      </w:r>
    </w:p>
    <w:p w14:paraId="5C538337"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i/>
          <w:iCs/>
          <w:sz w:val="28"/>
          <w:szCs w:val="28"/>
          <w:lang w:val="ru-RU"/>
        </w:rPr>
        <w:t>Выборка:</w:t>
      </w:r>
      <w:r>
        <w:rPr>
          <w:rFonts w:ascii="Times New Roman CYR" w:hAnsi="Times New Roman CYR" w:cs="Times New Roman CYR"/>
          <w:b/>
          <w:bCs/>
          <w:i/>
          <w:iCs/>
          <w:sz w:val="28"/>
          <w:szCs w:val="28"/>
          <w:lang w:val="ru-RU"/>
        </w:rPr>
        <w:t xml:space="preserve"> </w:t>
      </w:r>
      <w:r>
        <w:rPr>
          <w:rFonts w:ascii="Times New Roman CYR" w:hAnsi="Times New Roman CYR" w:cs="Times New Roman CYR"/>
          <w:sz w:val="28"/>
          <w:szCs w:val="28"/>
          <w:lang w:val="ru-RU"/>
        </w:rPr>
        <w:t>студенты дневного факультета ГГУ им. Ф. Скорины в возрасте 17 - 21 лет. Лиц мужского пола - 4 чел., жен</w:t>
      </w:r>
      <w:r>
        <w:rPr>
          <w:rFonts w:ascii="Times New Roman CYR" w:hAnsi="Times New Roman CYR" w:cs="Times New Roman CYR"/>
          <w:sz w:val="28"/>
          <w:szCs w:val="28"/>
          <w:lang w:val="ru-RU"/>
        </w:rPr>
        <w:t>ского пола - 45 чел.</w:t>
      </w:r>
    </w:p>
    <w:p w14:paraId="0ADDBF62"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i/>
          <w:iCs/>
          <w:sz w:val="28"/>
          <w:szCs w:val="28"/>
          <w:lang w:val="ru-RU"/>
        </w:rPr>
        <w:t>Цель:</w:t>
      </w:r>
      <w:r>
        <w:rPr>
          <w:rFonts w:ascii="Times New Roman CYR" w:hAnsi="Times New Roman CYR" w:cs="Times New Roman CYR"/>
          <w:b/>
          <w:bCs/>
          <w:i/>
          <w:iCs/>
          <w:sz w:val="28"/>
          <w:szCs w:val="28"/>
          <w:lang w:val="ru-RU"/>
        </w:rPr>
        <w:t xml:space="preserve"> </w:t>
      </w:r>
      <w:r>
        <w:rPr>
          <w:rFonts w:ascii="Times New Roman CYR" w:hAnsi="Times New Roman CYR" w:cs="Times New Roman CYR"/>
          <w:sz w:val="28"/>
          <w:szCs w:val="28"/>
          <w:lang w:val="ru-RU"/>
        </w:rPr>
        <w:t>Изучение состояния психического здоровья студентов первого курса университета.</w:t>
      </w:r>
    </w:p>
    <w:p w14:paraId="7803C360" w14:textId="77777777" w:rsidR="00000000" w:rsidRDefault="0065445E">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i/>
          <w:iCs/>
          <w:sz w:val="28"/>
          <w:szCs w:val="28"/>
          <w:lang w:val="ru-RU"/>
        </w:rPr>
        <w:t>Методы исследования:</w:t>
      </w:r>
      <w:r>
        <w:rPr>
          <w:rFonts w:ascii="Times New Roman CYR" w:hAnsi="Times New Roman CYR" w:cs="Times New Roman CYR"/>
          <w:b/>
          <w:bCs/>
          <w:sz w:val="28"/>
          <w:szCs w:val="28"/>
          <w:lang w:val="ru-RU"/>
        </w:rPr>
        <w:t xml:space="preserve"> </w:t>
      </w:r>
      <w:r>
        <w:rPr>
          <w:rFonts w:ascii="Times New Roman CYR" w:hAnsi="Times New Roman CYR" w:cs="Times New Roman CYR"/>
          <w:sz w:val="28"/>
          <w:szCs w:val="28"/>
          <w:lang w:val="ru-RU"/>
        </w:rPr>
        <w:t>методика экспресс-диагностики невроза К. Хека - Х. Хесса; шкала реактивной и личностной тревоги Спилбергера - Ханина; опросник А.</w:t>
      </w:r>
      <w:r>
        <w:rPr>
          <w:rFonts w:ascii="Times New Roman CYR" w:hAnsi="Times New Roman CYR" w:cs="Times New Roman CYR"/>
          <w:sz w:val="28"/>
          <w:szCs w:val="28"/>
          <w:lang w:val="ru-RU"/>
        </w:rPr>
        <w:t xml:space="preserve"> Бека для оценки депрессии; методика самооценки личности С. А. Будасси; тест дифференцированной самооценки функционального состояния САН; опросник "Адаптивность" А. Г. Маклакова и С. В. Чермянина &lt;http://vsetesti.ru/378/&gt;. Достаточно большой пакет методик </w:t>
      </w:r>
      <w:r>
        <w:rPr>
          <w:rFonts w:ascii="Times New Roman CYR" w:hAnsi="Times New Roman CYR" w:cs="Times New Roman CYR"/>
          <w:sz w:val="28"/>
          <w:szCs w:val="28"/>
          <w:lang w:val="ru-RU"/>
        </w:rPr>
        <w:t>обусловлен необходимостью уточнения надежности получаемой информации. Так, например, методики Спилберга-Ханина и САН использовались в масштабном исследовании расстройств невротического спектра В. Л. Филлиповым и Ю. В. Филлиповой [8, с. 239].</w:t>
      </w:r>
    </w:p>
    <w:p w14:paraId="436B4398"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Результаты исс</w:t>
      </w:r>
      <w:r>
        <w:rPr>
          <w:rFonts w:ascii="Times New Roman CYR" w:hAnsi="Times New Roman CYR" w:cs="Times New Roman CYR"/>
          <w:i/>
          <w:iCs/>
          <w:sz w:val="28"/>
          <w:szCs w:val="28"/>
          <w:lang w:val="ru-RU"/>
        </w:rPr>
        <w:t>ледования:</w:t>
      </w:r>
    </w:p>
    <w:p w14:paraId="050CF2A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Количество лиц с невротизацией составило 16,3%;</w:t>
      </w:r>
    </w:p>
    <w:p w14:paraId="5CC6326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Выявлен следующий уровень ЛТ:</w:t>
      </w:r>
    </w:p>
    <w:p w14:paraId="3A899B8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низкий уровень - 2%;</w:t>
      </w:r>
    </w:p>
    <w:p w14:paraId="4C203D4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умеренный уровень - 63,3%;</w:t>
      </w:r>
    </w:p>
    <w:p w14:paraId="0BDC496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высокий уровень - 34,7%;</w:t>
      </w:r>
    </w:p>
    <w:p w14:paraId="1CF7CDA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Уровень депрессивности составил:</w:t>
      </w:r>
    </w:p>
    <w:p w14:paraId="6998669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отсутствие депрессивных симптомов - 83,7%;</w:t>
      </w:r>
    </w:p>
    <w:p w14:paraId="16A4852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умеренно вы</w:t>
      </w:r>
      <w:r>
        <w:rPr>
          <w:rFonts w:ascii="Times New Roman CYR" w:hAnsi="Times New Roman CYR" w:cs="Times New Roman CYR"/>
          <w:sz w:val="28"/>
          <w:szCs w:val="28"/>
          <w:lang w:val="ru-RU"/>
        </w:rPr>
        <w:t>раженная депрессия - 10,2%;</w:t>
      </w:r>
    </w:p>
    <w:p w14:paraId="4095CC6A"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критический уровень депрессии - 6,1%;</w:t>
      </w:r>
    </w:p>
    <w:p w14:paraId="4DCFD9C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явно выраженная депрессия - отсутствует;</w:t>
      </w:r>
    </w:p>
    <w:p w14:paraId="39E23D8C"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Самооценка студентов-первокурсников такова:</w:t>
      </w:r>
    </w:p>
    <w:p w14:paraId="375FFBA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высокая неадекватная - 8,2%;</w:t>
      </w:r>
    </w:p>
    <w:p w14:paraId="7846F130"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высокая адекватная - 22,5%;</w:t>
      </w:r>
    </w:p>
    <w:p w14:paraId="549FBA5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средняя адекватная - 57,1%;</w:t>
      </w:r>
    </w:p>
    <w:p w14:paraId="0EBD92C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низкая адекватная</w:t>
      </w:r>
      <w:r>
        <w:rPr>
          <w:rFonts w:ascii="Times New Roman CYR" w:hAnsi="Times New Roman CYR" w:cs="Times New Roman CYR"/>
          <w:sz w:val="28"/>
          <w:szCs w:val="28"/>
          <w:lang w:val="ru-RU"/>
        </w:rPr>
        <w:t xml:space="preserve"> - 6,1%;</w:t>
      </w:r>
    </w:p>
    <w:p w14:paraId="19B47B9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низкая неадекватная - 6,1%;</w:t>
      </w:r>
    </w:p>
    <w:p w14:paraId="3BF70D07"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Уровень ЛАП, отражающий общий личностный адаптационный потенциал как сумму нервно-психической устойчивости, коммуникативного потенциала и моральной нормативности оказался следующим:</w:t>
      </w:r>
    </w:p>
    <w:p w14:paraId="0FBB9AF7"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низкий уровень - 34,7%;</w:t>
      </w:r>
    </w:p>
    <w:p w14:paraId="2B34ABE8"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удовлетвори</w:t>
      </w:r>
      <w:r>
        <w:rPr>
          <w:rFonts w:ascii="Times New Roman CYR" w:hAnsi="Times New Roman CYR" w:cs="Times New Roman CYR"/>
          <w:sz w:val="28"/>
          <w:szCs w:val="28"/>
          <w:lang w:val="ru-RU"/>
        </w:rPr>
        <w:t>тельный уровень - 38,8%;</w:t>
      </w:r>
    </w:p>
    <w:p w14:paraId="1EB3A34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высокий уровень - 26,5%;</w:t>
      </w:r>
    </w:p>
    <w:p w14:paraId="6C8B6C8C"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Свое самочувствие первокурсники оценивают:</w:t>
      </w:r>
    </w:p>
    <w:p w14:paraId="3BD038EF"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неблагоприятное состояние - 12,2%;</w:t>
      </w:r>
    </w:p>
    <w:p w14:paraId="3E250F40"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нормальный уровень - 44,9%;</w:t>
      </w:r>
    </w:p>
    <w:p w14:paraId="2EC6EFB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благоприятное состояние - 42,9%;</w:t>
      </w:r>
    </w:p>
    <w:p w14:paraId="20E6A3FC"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Активность студентов первого курса такова:</w:t>
      </w:r>
    </w:p>
    <w:p w14:paraId="4B2DBAFC"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неблагоприятное сост</w:t>
      </w:r>
      <w:r>
        <w:rPr>
          <w:rFonts w:ascii="Times New Roman CYR" w:hAnsi="Times New Roman CYR" w:cs="Times New Roman CYR"/>
          <w:sz w:val="28"/>
          <w:szCs w:val="28"/>
          <w:lang w:val="ru-RU"/>
        </w:rPr>
        <w:t>ояние - 12,2%;</w:t>
      </w:r>
    </w:p>
    <w:p w14:paraId="346B377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нормальный уровень - 79,6%;</w:t>
      </w:r>
    </w:p>
    <w:p w14:paraId="103C2CAC"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благоприятное состояние - 8,2%;</w:t>
      </w:r>
    </w:p>
    <w:p w14:paraId="6F8A84C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Уровень настроения респондентов:</w:t>
      </w:r>
    </w:p>
    <w:p w14:paraId="3015566F"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неблагоприятное состояние - 8,2%;</w:t>
      </w:r>
    </w:p>
    <w:p w14:paraId="3DA1AF60"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нормальный уровень - 18,3%;</w:t>
      </w:r>
    </w:p>
    <w:p w14:paraId="7ED1C18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благоприятное состояние - 73,5%;</w:t>
      </w:r>
    </w:p>
    <w:p w14:paraId="4FFB2998"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Доля лиц с вегетативной симптоматикой группе с не</w:t>
      </w:r>
      <w:r>
        <w:rPr>
          <w:rFonts w:ascii="Times New Roman CYR" w:hAnsi="Times New Roman CYR" w:cs="Times New Roman CYR"/>
          <w:sz w:val="28"/>
          <w:szCs w:val="28"/>
          <w:lang w:val="ru-RU"/>
        </w:rPr>
        <w:t>вротизацией встречается достоверно чаще, чем в группе без невротизации (p &lt; 0,05);</w:t>
      </w:r>
    </w:p>
    <w:p w14:paraId="7177914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Доля лиц с низким уровнем ЛАП в группе с невротизацией встречается достоверно чаще, чем в группе без невротизации (p &lt; 0,001);</w:t>
      </w:r>
    </w:p>
    <w:p w14:paraId="130DEBBA"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Доля лиц с хроническими заболеваниями в гр</w:t>
      </w:r>
      <w:r>
        <w:rPr>
          <w:rFonts w:ascii="Times New Roman CYR" w:hAnsi="Times New Roman CYR" w:cs="Times New Roman CYR"/>
          <w:sz w:val="28"/>
          <w:szCs w:val="28"/>
          <w:lang w:val="ru-RU"/>
        </w:rPr>
        <w:t>уппе с невротизацией не больше, чем в группе без невротизации;</w:t>
      </w:r>
    </w:p>
    <w:p w14:paraId="1818ED4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Доля лиц с психосоматическими заболеваниями в группе с невротизацией не больше, чем в группе без невротизации;</w:t>
      </w:r>
    </w:p>
    <w:p w14:paraId="0F529050"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Корреляционная связь между уровнем невротизации и уровнем депрессивности являе</w:t>
      </w:r>
      <w:r>
        <w:rPr>
          <w:rFonts w:ascii="Times New Roman CYR" w:hAnsi="Times New Roman CYR" w:cs="Times New Roman CYR"/>
          <w:sz w:val="28"/>
          <w:szCs w:val="28"/>
          <w:lang w:val="ru-RU"/>
        </w:rPr>
        <w:t>тся статистически значимой (r = 0,59, p &lt; 0,001);</w:t>
      </w:r>
    </w:p>
    <w:p w14:paraId="6D76FB4A"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Доля лиц с высоким уровнем ЛТ в группе с невротизацией встречается достоверно чаще, чем в группе без невротизации (p &lt; 0,001);</w:t>
      </w:r>
    </w:p>
    <w:p w14:paraId="089348DC"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Выводы:</w:t>
      </w:r>
    </w:p>
    <w:p w14:paraId="155EE6E2"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Разработанная нами концепция здоровья объединяет медицинскую и гу</w:t>
      </w:r>
      <w:r>
        <w:rPr>
          <w:rFonts w:ascii="Times New Roman CYR" w:hAnsi="Times New Roman CYR" w:cs="Times New Roman CYR"/>
          <w:sz w:val="28"/>
          <w:szCs w:val="28"/>
          <w:lang w:val="ru-RU"/>
        </w:rPr>
        <w:t>манистическую модели здоровья;</w:t>
      </w:r>
    </w:p>
    <w:p w14:paraId="74CC2019"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Предложенный пакет методик может применяться в практической деятельности для определения состояния здоровья взрослых, в том числе студентов;</w:t>
      </w:r>
    </w:p>
    <w:p w14:paraId="55F86188"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Проведенное исследование является отражением состояния дел в области невротическ</w:t>
      </w:r>
      <w:r>
        <w:rPr>
          <w:rFonts w:ascii="Times New Roman CYR" w:hAnsi="Times New Roman CYR" w:cs="Times New Roman CYR"/>
          <w:sz w:val="28"/>
          <w:szCs w:val="28"/>
          <w:lang w:val="ru-RU"/>
        </w:rPr>
        <w:t>их расстройств среди студентов университета и дополняет имеющиеся в литературе сведения об эпидемиологии данных нарушений;</w:t>
      </w:r>
    </w:p>
    <w:p w14:paraId="34C28163"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Выявленные данные - предмет размышления о мерах профилактики.</w:t>
      </w:r>
    </w:p>
    <w:p w14:paraId="24EA8AC8" w14:textId="77777777" w:rsidR="00000000" w:rsidRDefault="0065445E">
      <w:pPr>
        <w:widowControl w:val="0"/>
        <w:tabs>
          <w:tab w:val="left" w:pos="935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i/>
          <w:iCs/>
          <w:sz w:val="28"/>
          <w:szCs w:val="28"/>
          <w:lang w:val="ru-RU"/>
        </w:rPr>
        <w:t>Новизна и практическая значимость:</w:t>
      </w:r>
      <w:r>
        <w:rPr>
          <w:rFonts w:ascii="Times New Roman CYR" w:hAnsi="Times New Roman CYR" w:cs="Times New Roman CYR"/>
          <w:sz w:val="28"/>
          <w:szCs w:val="28"/>
          <w:lang w:val="ru-RU"/>
        </w:rPr>
        <w:t xml:space="preserve"> в результате данного исследования </w:t>
      </w:r>
      <w:r>
        <w:rPr>
          <w:rFonts w:ascii="Times New Roman CYR" w:hAnsi="Times New Roman CYR" w:cs="Times New Roman CYR"/>
          <w:sz w:val="28"/>
          <w:szCs w:val="28"/>
          <w:lang w:val="ru-RU"/>
        </w:rPr>
        <w:t>сформировалась более четкая картина состояния психического здоровья студентов первого курса, и в частности эпидемиологии расстройств невротического спектра. Представленные результаты необходимы для проведения дальнейших психопрофилактических мер. Проанализ</w:t>
      </w:r>
      <w:r>
        <w:rPr>
          <w:rFonts w:ascii="Times New Roman CYR" w:hAnsi="Times New Roman CYR" w:cs="Times New Roman CYR"/>
          <w:sz w:val="28"/>
          <w:szCs w:val="28"/>
          <w:lang w:val="ru-RU"/>
        </w:rPr>
        <w:t>ировав литературные источники, в частности по современным взглядам на понятия "психическое здоровье", "норма", "патология", "болезнь", "неврозы", "адаптивность" и т.д., были изучены модели здоровья различных авторов. В результате такого анализа предложена,</w:t>
      </w:r>
      <w:r>
        <w:rPr>
          <w:rFonts w:ascii="Times New Roman CYR" w:hAnsi="Times New Roman CYR" w:cs="Times New Roman CYR"/>
          <w:sz w:val="28"/>
          <w:szCs w:val="28"/>
          <w:lang w:val="ru-RU"/>
        </w:rPr>
        <w:t xml:space="preserve"> разработанная нами, своя концепция здоровья.</w:t>
      </w:r>
    </w:p>
    <w:p w14:paraId="54DAF000"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t>Список использованных источников</w:t>
      </w:r>
    </w:p>
    <w:p w14:paraId="6E36059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color w:val="FFFFFF"/>
          <w:sz w:val="28"/>
          <w:szCs w:val="28"/>
          <w:lang w:val="ru-RU"/>
        </w:rPr>
      </w:pPr>
      <w:r>
        <w:rPr>
          <w:rFonts w:ascii="Times New Roman CYR" w:hAnsi="Times New Roman CYR" w:cs="Times New Roman CYR"/>
          <w:b/>
          <w:bCs/>
          <w:color w:val="FFFFFF"/>
          <w:sz w:val="28"/>
          <w:szCs w:val="28"/>
          <w:lang w:val="ru-RU"/>
        </w:rPr>
        <w:t>психический здоровье тревожность невротизация</w:t>
      </w:r>
    </w:p>
    <w:p w14:paraId="29807627"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Журавлева, А. Е. Здоровье и здоровьесбережение в юношеском возрасте: теоретический аспект / А. Е. Журавлева // Современная псих</w:t>
      </w:r>
      <w:r>
        <w:rPr>
          <w:rFonts w:ascii="Times New Roman CYR" w:hAnsi="Times New Roman CYR" w:cs="Times New Roman CYR"/>
          <w:sz w:val="28"/>
          <w:szCs w:val="28"/>
          <w:lang w:val="ru-RU"/>
        </w:rPr>
        <w:t>ология: теория и практика: сборник тезисов науч.-практ. коф., 27 - 28 марта 2012 г., Москва / Москва: Изд-во "Спецкнига", 2012. - С. 60 - 62.</w:t>
      </w:r>
    </w:p>
    <w:p w14:paraId="40416DFD"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Михайлов, Б. В. Роль и место психотерапии в формировании качества жизни больных с невротическими и психотическим</w:t>
      </w:r>
      <w:r>
        <w:rPr>
          <w:rFonts w:ascii="Times New Roman CYR" w:hAnsi="Times New Roman CYR" w:cs="Times New Roman CYR"/>
          <w:sz w:val="28"/>
          <w:szCs w:val="28"/>
          <w:lang w:val="ru-RU"/>
        </w:rPr>
        <w:t>и расстройствами / Б. В. Михайлов, В. В. Чугунов, И. Н. Сарвир // Журнал психиатрии и медицинской психологии. - 2005. - №1 (15). С. 10 - 13.</w:t>
      </w:r>
    </w:p>
    <w:p w14:paraId="2925691D"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t xml:space="preserve">. Дмитриев, М. Н. Изучение латентных психических нарушений у студентов-медиков / М. Н. Дмитриев, А. А. Булейко, Э. </w:t>
      </w:r>
      <w:r>
        <w:rPr>
          <w:rFonts w:ascii="Times New Roman CYR" w:hAnsi="Times New Roman CYR" w:cs="Times New Roman CYR"/>
          <w:sz w:val="28"/>
          <w:szCs w:val="28"/>
          <w:lang w:val="ru-RU"/>
        </w:rPr>
        <w:t>Г. Карапетян, Н. В. Коломыйцева, И. Г. Молчанова // Психиатрия: быть или не быть: материалы научно-практической конференции с международным участием, 15 - 17 июня 2011, Ростов н/Дону. - С. 76 - 79.</w:t>
      </w:r>
    </w:p>
    <w:p w14:paraId="1B3E4E16"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t>4. Романов, С. Н. Клинико-психологическая проблема неврозо</w:t>
      </w:r>
      <w:r>
        <w:rPr>
          <w:rFonts w:ascii="Times New Roman CYR" w:hAnsi="Times New Roman CYR" w:cs="Times New Roman CYR"/>
          <w:sz w:val="28"/>
          <w:szCs w:val="28"/>
          <w:lang w:val="ru-RU"/>
        </w:rPr>
        <w:t xml:space="preserve">в в контексте послевузовского и дополнительного образования / С. Н. Романов, Е. Л. Николаев // </w:t>
      </w:r>
      <w:r>
        <w:rPr>
          <w:rFonts w:ascii="Times New Roman CYR" w:hAnsi="Times New Roman CYR" w:cs="Times New Roman CYR"/>
          <w:color w:val="000000"/>
          <w:sz w:val="28"/>
          <w:szCs w:val="28"/>
          <w:lang w:val="ru-RU"/>
        </w:rPr>
        <w:t xml:space="preserve">Неврозы в современном мире. Новые концепции и подходы к терапии: сборник тезисов науч.-практ. конф., 3 </w:t>
      </w:r>
      <w:r>
        <w:rPr>
          <w:rFonts w:ascii="Times New Roman CYR" w:hAnsi="Times New Roman CYR" w:cs="Times New Roman CYR"/>
          <w:sz w:val="28"/>
          <w:szCs w:val="28"/>
          <w:lang w:val="ru-RU"/>
        </w:rPr>
        <w:t>-</w:t>
      </w:r>
      <w:r>
        <w:rPr>
          <w:rFonts w:ascii="Times New Roman CYR" w:hAnsi="Times New Roman CYR" w:cs="Times New Roman CYR"/>
          <w:color w:val="000000"/>
          <w:sz w:val="28"/>
          <w:szCs w:val="28"/>
          <w:lang w:val="ru-RU"/>
        </w:rPr>
        <w:t xml:space="preserve"> 4 февраля 2011 г., С-Петербург / СПб.: СПб НИПНИ им. В. </w:t>
      </w:r>
      <w:r>
        <w:rPr>
          <w:rFonts w:ascii="Times New Roman CYR" w:hAnsi="Times New Roman CYR" w:cs="Times New Roman CYR"/>
          <w:color w:val="000000"/>
          <w:sz w:val="28"/>
          <w:szCs w:val="28"/>
          <w:lang w:val="ru-RU"/>
        </w:rPr>
        <w:t xml:space="preserve">М. Бехтерева, 2011. </w:t>
      </w:r>
      <w:r>
        <w:rPr>
          <w:rFonts w:ascii="Times New Roman CYR" w:hAnsi="Times New Roman CYR" w:cs="Times New Roman CYR"/>
          <w:sz w:val="28"/>
          <w:szCs w:val="28"/>
          <w:lang w:val="ru-RU"/>
        </w:rPr>
        <w:t xml:space="preserve">- </w:t>
      </w:r>
      <w:r>
        <w:rPr>
          <w:rFonts w:ascii="Times New Roman CYR" w:hAnsi="Times New Roman CYR" w:cs="Times New Roman CYR"/>
          <w:color w:val="000000"/>
          <w:sz w:val="28"/>
          <w:szCs w:val="28"/>
          <w:lang w:val="ru-RU"/>
        </w:rPr>
        <w:t>С. 181 - 182.</w:t>
      </w:r>
    </w:p>
    <w:p w14:paraId="40465F95"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t>5. Григорьева, Е. А. Возможности психиатрии и действительность / Е. А. Григорьева, Хохлов, Л. К. // Психиатрия: быть или не быть: материалы научно-практической конференции с международным участием, 15 - 17 июня 2011, Рос</w:t>
      </w:r>
      <w:r>
        <w:rPr>
          <w:rFonts w:ascii="Times New Roman CYR" w:hAnsi="Times New Roman CYR" w:cs="Times New Roman CYR"/>
          <w:sz w:val="28"/>
          <w:szCs w:val="28"/>
          <w:lang w:val="ru-RU"/>
        </w:rPr>
        <w:t>тов н/Дону. - С. 62 - 65.</w:t>
      </w:r>
    </w:p>
    <w:p w14:paraId="66CDBCCE"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t xml:space="preserve">6. Прачева, А. А. Психофизиологические основы механизмов адаптации организма студентов на начальных этапах вузовского обучения / А. А. Прачева, В. П. Мальцев // Современная психология: теория и практика: материалы </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 xml:space="preserve"> Международной</w:t>
      </w:r>
      <w:r>
        <w:rPr>
          <w:rFonts w:ascii="Times New Roman CYR" w:hAnsi="Times New Roman CYR" w:cs="Times New Roman CYR"/>
          <w:sz w:val="28"/>
          <w:szCs w:val="28"/>
          <w:lang w:val="ru-RU"/>
        </w:rPr>
        <w:t xml:space="preserve"> науч.- практ. конференции, 3 - 4 июля 2012 г., Москва. - Москва: Изд-во "Спецкнига", 2012. - С. 101 - 106.</w:t>
      </w:r>
    </w:p>
    <w:p w14:paraId="7DD11754"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t xml:space="preserve">7. Козловская, Л. И. Невроз как проявление адаптации в социуме за счет ближайшего окружения / Л. И. Козловская // </w:t>
      </w:r>
      <w:r>
        <w:rPr>
          <w:rFonts w:ascii="Times New Roman CYR" w:hAnsi="Times New Roman CYR" w:cs="Times New Roman CYR"/>
          <w:color w:val="000000"/>
          <w:sz w:val="28"/>
          <w:szCs w:val="28"/>
          <w:lang w:val="ru-RU"/>
        </w:rPr>
        <w:t xml:space="preserve">Неврозы в современном мире. Новые </w:t>
      </w:r>
      <w:r>
        <w:rPr>
          <w:rFonts w:ascii="Times New Roman CYR" w:hAnsi="Times New Roman CYR" w:cs="Times New Roman CYR"/>
          <w:color w:val="000000"/>
          <w:sz w:val="28"/>
          <w:szCs w:val="28"/>
          <w:lang w:val="ru-RU"/>
        </w:rPr>
        <w:t xml:space="preserve">концепции и подходы к терапии: сборник тезисов науч.-практ. конф., 3 </w:t>
      </w:r>
      <w:r>
        <w:rPr>
          <w:rFonts w:ascii="Times New Roman CYR" w:hAnsi="Times New Roman CYR" w:cs="Times New Roman CYR"/>
          <w:sz w:val="28"/>
          <w:szCs w:val="28"/>
          <w:lang w:val="ru-RU"/>
        </w:rPr>
        <w:t>-</w:t>
      </w:r>
      <w:r>
        <w:rPr>
          <w:rFonts w:ascii="Times New Roman CYR" w:hAnsi="Times New Roman CYR" w:cs="Times New Roman CYR"/>
          <w:color w:val="000000"/>
          <w:sz w:val="28"/>
          <w:szCs w:val="28"/>
          <w:lang w:val="ru-RU"/>
        </w:rPr>
        <w:t xml:space="preserve"> 4 февраля 2011 г., С-Петербург / СПб.: СПб НИПНИ им. В. М. Бехтерева, 2011. </w:t>
      </w:r>
      <w:r>
        <w:rPr>
          <w:rFonts w:ascii="Times New Roman CYR" w:hAnsi="Times New Roman CYR" w:cs="Times New Roman CYR"/>
          <w:sz w:val="28"/>
          <w:szCs w:val="28"/>
          <w:lang w:val="ru-RU"/>
        </w:rPr>
        <w:t xml:space="preserve">- </w:t>
      </w:r>
      <w:r>
        <w:rPr>
          <w:rFonts w:ascii="Times New Roman CYR" w:hAnsi="Times New Roman CYR" w:cs="Times New Roman CYR"/>
          <w:color w:val="000000"/>
          <w:sz w:val="28"/>
          <w:szCs w:val="28"/>
          <w:lang w:val="ru-RU"/>
        </w:rPr>
        <w:t xml:space="preserve">С. 81 </w:t>
      </w:r>
      <w:r>
        <w:rPr>
          <w:rFonts w:ascii="Times New Roman CYR" w:hAnsi="Times New Roman CYR" w:cs="Times New Roman CYR"/>
          <w:sz w:val="28"/>
          <w:szCs w:val="28"/>
          <w:lang w:val="ru-RU"/>
        </w:rPr>
        <w:t>-</w:t>
      </w:r>
      <w:r>
        <w:rPr>
          <w:rFonts w:ascii="Times New Roman CYR" w:hAnsi="Times New Roman CYR" w:cs="Times New Roman CYR"/>
          <w:color w:val="000000"/>
          <w:sz w:val="28"/>
          <w:szCs w:val="28"/>
          <w:lang w:val="ru-RU"/>
        </w:rPr>
        <w:t xml:space="preserve"> 82.</w:t>
      </w:r>
    </w:p>
    <w:p w14:paraId="5978F251"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b/>
          <w:bCs/>
          <w:sz w:val="28"/>
          <w:szCs w:val="28"/>
          <w:lang w:val="ru-RU"/>
        </w:rPr>
      </w:pPr>
      <w:r>
        <w:rPr>
          <w:rFonts w:ascii="Times New Roman CYR" w:hAnsi="Times New Roman CYR" w:cs="Times New Roman CYR"/>
          <w:color w:val="000000"/>
          <w:sz w:val="28"/>
          <w:szCs w:val="28"/>
          <w:lang w:val="ru-RU"/>
        </w:rPr>
        <w:t>8. Неврозы в современном мире. Новые концепции и подходы к терапии: сборник тезисов науч.-практ</w:t>
      </w:r>
      <w:r>
        <w:rPr>
          <w:rFonts w:ascii="Times New Roman CYR" w:hAnsi="Times New Roman CYR" w:cs="Times New Roman CYR"/>
          <w:color w:val="000000"/>
          <w:sz w:val="28"/>
          <w:szCs w:val="28"/>
          <w:lang w:val="ru-RU"/>
        </w:rPr>
        <w:t xml:space="preserve">. конф., 3 - 4 февраля 2011 г., С-Петербург / СПб.: СПб НИПНИ им. В. М. Бехтерева, 2011. </w:t>
      </w:r>
      <w:r>
        <w:rPr>
          <w:rFonts w:ascii="Times New Roman CYR" w:hAnsi="Times New Roman CYR" w:cs="Times New Roman CYR"/>
          <w:sz w:val="28"/>
          <w:szCs w:val="28"/>
          <w:lang w:val="ru-RU"/>
        </w:rPr>
        <w:t>- 287 с., с. 3.</w:t>
      </w:r>
    </w:p>
    <w:p w14:paraId="0FF4F08F"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t>9. Романов, Д. В. Проблемы диагностики невротических расстройств / Д. В. Романов //</w:t>
      </w:r>
      <w:r>
        <w:rPr>
          <w:rFonts w:ascii="Times New Roman CYR" w:hAnsi="Times New Roman CYR" w:cs="Times New Roman CYR"/>
          <w:color w:val="000000"/>
          <w:sz w:val="28"/>
          <w:szCs w:val="28"/>
          <w:lang w:val="ru-RU"/>
        </w:rPr>
        <w:t xml:space="preserve"> Неврозы в современном мире. Новые концепции и подходы к терапии: сб</w:t>
      </w:r>
      <w:r>
        <w:rPr>
          <w:rFonts w:ascii="Times New Roman CYR" w:hAnsi="Times New Roman CYR" w:cs="Times New Roman CYR"/>
          <w:color w:val="000000"/>
          <w:sz w:val="28"/>
          <w:szCs w:val="28"/>
          <w:lang w:val="ru-RU"/>
        </w:rPr>
        <w:t xml:space="preserve">орник тезисов науч.-практ. конф., 3 - 4 февраля 2011 г., С-Петербург / СПб.: СПб НИПНИ им. В. М. Бехтерева, 2011. </w:t>
      </w:r>
      <w:r>
        <w:rPr>
          <w:rFonts w:ascii="Times New Roman CYR" w:hAnsi="Times New Roman CYR" w:cs="Times New Roman CYR"/>
          <w:sz w:val="28"/>
          <w:szCs w:val="28"/>
          <w:lang w:val="ru-RU"/>
        </w:rPr>
        <w:t xml:space="preserve">- </w:t>
      </w:r>
      <w:r>
        <w:rPr>
          <w:rFonts w:ascii="Times New Roman CYR" w:hAnsi="Times New Roman CYR" w:cs="Times New Roman CYR"/>
          <w:color w:val="000000"/>
          <w:sz w:val="28"/>
          <w:szCs w:val="28"/>
          <w:lang w:val="ru-RU"/>
        </w:rPr>
        <w:t xml:space="preserve">С. 178 </w:t>
      </w:r>
      <w:r>
        <w:rPr>
          <w:rFonts w:ascii="Times New Roman CYR" w:hAnsi="Times New Roman CYR" w:cs="Times New Roman CYR"/>
          <w:sz w:val="28"/>
          <w:szCs w:val="28"/>
          <w:lang w:val="ru-RU"/>
        </w:rPr>
        <w:t xml:space="preserve">- </w:t>
      </w:r>
      <w:r>
        <w:rPr>
          <w:rFonts w:ascii="Times New Roman CYR" w:hAnsi="Times New Roman CYR" w:cs="Times New Roman CYR"/>
          <w:color w:val="000000"/>
          <w:sz w:val="28"/>
          <w:szCs w:val="28"/>
          <w:lang w:val="ru-RU"/>
        </w:rPr>
        <w:t>179.</w:t>
      </w:r>
    </w:p>
    <w:p w14:paraId="42BD5D57"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t>10. Николаев, Е. Л. Современные направления исследования пограничных психических расстройств // Вестник психиатрии и психологи</w:t>
      </w:r>
      <w:r>
        <w:rPr>
          <w:rFonts w:ascii="Times New Roman CYR" w:hAnsi="Times New Roman CYR" w:cs="Times New Roman CYR"/>
          <w:sz w:val="28"/>
          <w:szCs w:val="28"/>
          <w:lang w:val="ru-RU"/>
        </w:rPr>
        <w:t>и Чувашии. - 2007. - №3. - С. 8 - 50.</w:t>
      </w:r>
    </w:p>
    <w:p w14:paraId="75B29FB4"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b/>
          <w:bCs/>
          <w:sz w:val="28"/>
          <w:szCs w:val="28"/>
          <w:lang w:val="ru-RU"/>
        </w:rPr>
      </w:pPr>
      <w:r>
        <w:rPr>
          <w:rFonts w:ascii="Times New Roman CYR" w:hAnsi="Times New Roman CYR" w:cs="Times New Roman CYR"/>
          <w:color w:val="000000"/>
          <w:sz w:val="28"/>
          <w:szCs w:val="28"/>
          <w:lang w:val="ru-RU"/>
        </w:rPr>
        <w:t xml:space="preserve">11. Малейчук, Г. И. Особенности феноменологического подхода к оценке психического здоровья // Веснік Брэсцкага ўніверсітэта. Серыя 3. </w:t>
      </w:r>
      <w:r>
        <w:rPr>
          <w:rFonts w:ascii="Times New Roman CYR" w:hAnsi="Times New Roman CYR" w:cs="Times New Roman CYR"/>
          <w:sz w:val="28"/>
          <w:szCs w:val="28"/>
          <w:lang w:val="ru-RU"/>
        </w:rPr>
        <w:t>- 2011.</w:t>
      </w:r>
      <w:r>
        <w:rPr>
          <w:rFonts w:ascii="Times New Roman CYR" w:hAnsi="Times New Roman CYR" w:cs="Times New Roman CYR"/>
          <w:color w:val="000000"/>
          <w:sz w:val="28"/>
          <w:szCs w:val="28"/>
          <w:lang w:val="ru-RU"/>
        </w:rPr>
        <w:t xml:space="preserve"> </w:t>
      </w:r>
      <w:r>
        <w:rPr>
          <w:rFonts w:ascii="Times New Roman CYR" w:hAnsi="Times New Roman CYR" w:cs="Times New Roman CYR"/>
          <w:sz w:val="28"/>
          <w:szCs w:val="28"/>
          <w:lang w:val="ru-RU"/>
        </w:rPr>
        <w:t>-</w:t>
      </w:r>
      <w:r>
        <w:rPr>
          <w:rFonts w:ascii="Times New Roman CYR" w:hAnsi="Times New Roman CYR" w:cs="Times New Roman CYR"/>
          <w:color w:val="000000"/>
          <w:sz w:val="28"/>
          <w:szCs w:val="28"/>
          <w:lang w:val="ru-RU"/>
        </w:rPr>
        <w:t xml:space="preserve"> № 1. </w:t>
      </w:r>
      <w:r>
        <w:rPr>
          <w:rFonts w:ascii="Times New Roman CYR" w:hAnsi="Times New Roman CYR" w:cs="Times New Roman CYR"/>
          <w:sz w:val="28"/>
          <w:szCs w:val="28"/>
          <w:lang w:val="ru-RU"/>
        </w:rPr>
        <w:t>-</w:t>
      </w:r>
      <w:r>
        <w:rPr>
          <w:rFonts w:ascii="Times New Roman CYR" w:hAnsi="Times New Roman CYR" w:cs="Times New Roman CYR"/>
          <w:color w:val="000000"/>
          <w:sz w:val="28"/>
          <w:szCs w:val="28"/>
          <w:lang w:val="ru-RU"/>
        </w:rPr>
        <w:t xml:space="preserve"> С. 150 </w:t>
      </w:r>
      <w:r>
        <w:rPr>
          <w:rFonts w:ascii="Times New Roman CYR" w:hAnsi="Times New Roman CYR" w:cs="Times New Roman CYR"/>
          <w:sz w:val="28"/>
          <w:szCs w:val="28"/>
          <w:lang w:val="ru-RU"/>
        </w:rPr>
        <w:t xml:space="preserve">- </w:t>
      </w:r>
      <w:r>
        <w:rPr>
          <w:rFonts w:ascii="Times New Roman CYR" w:hAnsi="Times New Roman CYR" w:cs="Times New Roman CYR"/>
          <w:color w:val="000000"/>
          <w:sz w:val="28"/>
          <w:szCs w:val="28"/>
          <w:lang w:val="ru-RU"/>
        </w:rPr>
        <w:t>157.</w:t>
      </w:r>
    </w:p>
    <w:p w14:paraId="60A5B912"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t xml:space="preserve">12. Бухановский, А. О. Общая психопатология: пособие </w:t>
      </w:r>
      <w:r>
        <w:rPr>
          <w:rFonts w:ascii="Times New Roman CYR" w:hAnsi="Times New Roman CYR" w:cs="Times New Roman CYR"/>
          <w:sz w:val="28"/>
          <w:szCs w:val="28"/>
          <w:lang w:val="ru-RU"/>
        </w:rPr>
        <w:t>для врачей Бухановский А. О., Ю. А. Кутявин, М. Е. Литвак. - Ростов н/Д.: Изд-во ЛРНЦ Феникс, 1998. - 416 с.</w:t>
      </w:r>
    </w:p>
    <w:p w14:paraId="50B9CAF8"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t>13. Мещеряков, Б. Г. Большой психологический словарь / Б. Г. Мещеряков, В. П. Зинченко. -</w:t>
      </w:r>
      <w:r>
        <w:rPr>
          <w:rFonts w:ascii="Times New Roman CYR" w:hAnsi="Times New Roman CYR" w:cs="Times New Roman CYR"/>
          <w:b/>
          <w:bCs/>
          <w:sz w:val="28"/>
          <w:szCs w:val="28"/>
          <w:lang w:val="ru-RU"/>
        </w:rPr>
        <w:t xml:space="preserve"> </w:t>
      </w:r>
      <w:r>
        <w:rPr>
          <w:rFonts w:ascii="Times New Roman CYR" w:hAnsi="Times New Roman CYR" w:cs="Times New Roman CYR"/>
          <w:sz w:val="28"/>
          <w:szCs w:val="28"/>
          <w:lang w:val="ru-RU"/>
        </w:rPr>
        <w:t>Издательство: Прайм-Еврознак, 2002. - 639 с.</w:t>
      </w:r>
    </w:p>
    <w:p w14:paraId="02AC675C"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t>14. Братусь,</w:t>
      </w:r>
      <w:r>
        <w:rPr>
          <w:rFonts w:ascii="Times New Roman CYR" w:hAnsi="Times New Roman CYR" w:cs="Times New Roman CYR"/>
          <w:sz w:val="28"/>
          <w:szCs w:val="28"/>
          <w:lang w:val="ru-RU"/>
        </w:rPr>
        <w:t xml:space="preserve"> Б. С. Аномалии личности / Б. С.Братусь. - М.: Мысль, 1988. - 301 с.</w:t>
      </w:r>
    </w:p>
    <w:p w14:paraId="2B05F10A"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b/>
          <w:bCs/>
          <w:sz w:val="28"/>
          <w:szCs w:val="28"/>
          <w:lang w:val="ru-RU"/>
        </w:rPr>
      </w:pPr>
      <w:r>
        <w:rPr>
          <w:rFonts w:ascii="Times New Roman CYR" w:hAnsi="Times New Roman CYR" w:cs="Times New Roman CYR"/>
          <w:color w:val="000000"/>
          <w:sz w:val="28"/>
          <w:szCs w:val="28"/>
          <w:lang w:val="ru-RU"/>
        </w:rPr>
        <w:t>15. Дмитриева, Т. Б. Психическое здоровье россиян / Т. Б. Дмитриева, Б. С. Положий //</w:t>
      </w:r>
      <w:r>
        <w:rPr>
          <w:rFonts w:ascii="Times New Roman CYR" w:hAnsi="Times New Roman CYR" w:cs="Times New Roman CYR"/>
          <w:sz w:val="28"/>
          <w:szCs w:val="28"/>
          <w:lang w:val="ru-RU"/>
        </w:rPr>
        <w:t xml:space="preserve"> "Человек". - 2002. - № 6.</w:t>
      </w:r>
    </w:p>
    <w:p w14:paraId="1DFCE474"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16. Манакова, Е. А. Переживание одиночества как вид нарушения психологичес</w:t>
      </w:r>
      <w:r>
        <w:rPr>
          <w:rFonts w:ascii="Times New Roman CYR" w:hAnsi="Times New Roman CYR" w:cs="Times New Roman CYR"/>
          <w:sz w:val="28"/>
          <w:szCs w:val="28"/>
          <w:lang w:val="ru-RU"/>
        </w:rPr>
        <w:t>кого здоровья в контексте личностных особенностей / Е. А. Манакова // Актуальные вопросы педагогики и психологии образования: материалы международной научно-практической конференции молодых ученых, магистрантов, студентов, 11 - 12 апреля 2012, Барнаул. - А</w:t>
      </w:r>
      <w:r>
        <w:rPr>
          <w:rFonts w:ascii="Times New Roman CYR" w:hAnsi="Times New Roman CYR" w:cs="Times New Roman CYR"/>
          <w:sz w:val="28"/>
          <w:szCs w:val="28"/>
          <w:lang w:val="ru-RU"/>
        </w:rPr>
        <w:t>лтГПА, 2012. - С. 123 - 125.</w:t>
      </w:r>
    </w:p>
    <w:p w14:paraId="09D4FC21"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Соколова, Э. А. О норме и патологии / Э. А. Соколова // Психологический журнал. - 2009. - № 3. С. 23 - 31.</w:t>
      </w:r>
    </w:p>
    <w:p w14:paraId="4AD92420"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Перехов, А. Я. "Нравственное помешательство" и душевное нездоровье с точки зрения клинической психиатрии и православ</w:t>
      </w:r>
      <w:r>
        <w:rPr>
          <w:rFonts w:ascii="Times New Roman CYR" w:hAnsi="Times New Roman CYR" w:cs="Times New Roman CYR"/>
          <w:sz w:val="28"/>
          <w:szCs w:val="28"/>
          <w:lang w:val="ru-RU"/>
        </w:rPr>
        <w:t>ной религии / А. Я. Перехов // Психиатрия: быть или не быть: материалы научно-практической конференции с международным участием, 15 - 17 июня 2011, Ростов н/Дону. - С. 230 - 233.</w:t>
      </w:r>
    </w:p>
    <w:p w14:paraId="074BCAED"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Батаршев, А. В. Психодиагностика пограничных расстройств личности и поведен</w:t>
      </w:r>
      <w:r>
        <w:rPr>
          <w:rFonts w:ascii="Times New Roman CYR" w:hAnsi="Times New Roman CYR" w:cs="Times New Roman CYR"/>
          <w:sz w:val="28"/>
          <w:szCs w:val="28"/>
          <w:lang w:val="ru-RU"/>
        </w:rPr>
        <w:t>ия / А. В. Батаршев. - М.: Изд-во Института Психотерапии, 2004. - 320 с.</w:t>
      </w:r>
    </w:p>
    <w:p w14:paraId="01B49DC6"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Столяренко, Л. Д. Основы психологии / Л. Д. Столяренко.</w:t>
      </w:r>
      <w:r>
        <w:rPr>
          <w:rFonts w:ascii="Times New Roman CYR" w:hAnsi="Times New Roman CYR" w:cs="Times New Roman CYR"/>
          <w:b/>
          <w:bCs/>
          <w:sz w:val="28"/>
          <w:szCs w:val="28"/>
          <w:lang w:val="ru-RU"/>
        </w:rPr>
        <w:t xml:space="preserve"> </w:t>
      </w:r>
      <w:r>
        <w:rPr>
          <w:rFonts w:ascii="Times New Roman CYR" w:hAnsi="Times New Roman CYR" w:cs="Times New Roman CYR"/>
          <w:sz w:val="28"/>
          <w:szCs w:val="28"/>
          <w:lang w:val="ru-RU"/>
        </w:rPr>
        <w:t xml:space="preserve">- Ростов-на-Дону: "Феникс", 2000. </w:t>
      </w:r>
      <w:r>
        <w:rPr>
          <w:rFonts w:ascii="Times New Roman CYR" w:hAnsi="Times New Roman CYR" w:cs="Times New Roman CYR"/>
          <w:b/>
          <w:bCs/>
          <w:sz w:val="28"/>
          <w:szCs w:val="28"/>
          <w:lang w:val="ru-RU"/>
        </w:rPr>
        <w:t xml:space="preserve">- </w:t>
      </w:r>
      <w:r>
        <w:rPr>
          <w:rFonts w:ascii="Times New Roman CYR" w:hAnsi="Times New Roman CYR" w:cs="Times New Roman CYR"/>
          <w:sz w:val="28"/>
          <w:szCs w:val="28"/>
          <w:lang w:val="ru-RU"/>
        </w:rPr>
        <w:t>672 с.</w:t>
      </w:r>
    </w:p>
    <w:p w14:paraId="091566D6"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Собчик, Л. Н. Методы психодиагностики как инструмент исследования личности и дез</w:t>
      </w:r>
      <w:r>
        <w:rPr>
          <w:rFonts w:ascii="Times New Roman CYR" w:hAnsi="Times New Roman CYR" w:cs="Times New Roman CYR"/>
          <w:sz w:val="28"/>
          <w:szCs w:val="28"/>
          <w:lang w:val="ru-RU"/>
        </w:rPr>
        <w:t>адаптивных состояний /</w:t>
      </w:r>
      <w:r>
        <w:rPr>
          <w:rFonts w:ascii="Times New Roman CYR" w:hAnsi="Times New Roman CYR" w:cs="Times New Roman CYR"/>
          <w:b/>
          <w:bCs/>
          <w:sz w:val="28"/>
          <w:szCs w:val="28"/>
          <w:lang w:val="ru-RU"/>
        </w:rPr>
        <w:t xml:space="preserve"> </w:t>
      </w:r>
      <w:r>
        <w:rPr>
          <w:rFonts w:ascii="Times New Roman CYR" w:hAnsi="Times New Roman CYR" w:cs="Times New Roman CYR"/>
          <w:sz w:val="28"/>
          <w:szCs w:val="28"/>
          <w:lang w:val="ru-RU"/>
        </w:rPr>
        <w:t>Л. Н. Собчик // Личность в экстремальных условиях и кризисных ситуациях</w:t>
      </w:r>
      <w:r>
        <w:rPr>
          <w:rFonts w:ascii="Times New Roman CYR" w:hAnsi="Times New Roman CYR" w:cs="Times New Roman CYR"/>
          <w:b/>
          <w:bCs/>
          <w:sz w:val="28"/>
          <w:szCs w:val="28"/>
          <w:lang w:val="ru-RU"/>
        </w:rPr>
        <w:t xml:space="preserve"> </w:t>
      </w:r>
      <w:r>
        <w:rPr>
          <w:rFonts w:ascii="Times New Roman CYR" w:hAnsi="Times New Roman CYR" w:cs="Times New Roman CYR"/>
          <w:sz w:val="28"/>
          <w:szCs w:val="28"/>
          <w:lang w:val="ru-RU"/>
        </w:rPr>
        <w:t>жизнедеятельности: сборник научных статей</w:t>
      </w:r>
      <w:r>
        <w:rPr>
          <w:rFonts w:ascii="Times New Roman CYR" w:hAnsi="Times New Roman CYR" w:cs="Times New Roman CYR"/>
          <w:smallCaps/>
          <w:sz w:val="28"/>
          <w:szCs w:val="28"/>
          <w:lang w:val="ru-RU"/>
        </w:rPr>
        <w:t xml:space="preserve"> </w:t>
      </w:r>
      <w:r>
        <w:rPr>
          <w:rFonts w:ascii="Times New Roman CYR" w:hAnsi="Times New Roman CYR" w:cs="Times New Roman CYR"/>
          <w:sz w:val="28"/>
          <w:szCs w:val="28"/>
          <w:lang w:val="ru-RU"/>
        </w:rPr>
        <w:t>Международной науч.-практ. конференции 15 - 16 апреля 2011 г., Владивосток. - Мор. гос. ун-т им. адм. Г. И. Невельского</w:t>
      </w:r>
      <w:r>
        <w:rPr>
          <w:rFonts w:ascii="Times New Roman CYR" w:hAnsi="Times New Roman CYR" w:cs="Times New Roman CYR"/>
          <w:sz w:val="28"/>
          <w:szCs w:val="28"/>
          <w:lang w:val="ru-RU"/>
        </w:rPr>
        <w:t>, 2011. - С. 85 - 90.</w:t>
      </w:r>
    </w:p>
    <w:p w14:paraId="1516D22D"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Воротников, В. Жизнь студента опасна для психики? / В. Воротников // Газета "Новая психиатрия". - 2012. - Февраль (№2) (21). - С. 6.</w:t>
      </w:r>
    </w:p>
    <w:p w14:paraId="2789B5D2" w14:textId="77777777" w:rsidR="00000000" w:rsidRDefault="0065445E">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Скворцов, Н. Л. Психологическая адаптация студентов к обучению в медицинском вузе / Н. Л. Скворцо</w:t>
      </w:r>
      <w:r>
        <w:rPr>
          <w:rFonts w:ascii="Times New Roman CYR" w:hAnsi="Times New Roman CYR" w:cs="Times New Roman CYR"/>
          <w:sz w:val="28"/>
          <w:szCs w:val="28"/>
          <w:lang w:val="ru-RU"/>
        </w:rPr>
        <w:t xml:space="preserve">в // Психиатрия и современное общество: материалы </w:t>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xml:space="preserve"> съезда психиатров и наркологов, 2009 г., Минск. - С. 90 - 92.</w:t>
      </w:r>
    </w:p>
    <w:p w14:paraId="69110DB2" w14:textId="77777777" w:rsidR="00000000" w:rsidRDefault="0065445E">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24. Хилькевич, С. О. Анализ отдельных биосоциальных факторов формирования невротических расстройств у жителей Гомельской области. </w:t>
      </w:r>
      <w:r>
        <w:rPr>
          <w:rFonts w:ascii="Times New Roman CYR" w:hAnsi="Times New Roman CYR" w:cs="Times New Roman CYR"/>
          <w:sz w:val="28"/>
          <w:szCs w:val="28"/>
          <w:lang w:val="be-BY"/>
        </w:rPr>
        <w:t>Режим дост</w:t>
      </w:r>
      <w:r>
        <w:rPr>
          <w:rFonts w:ascii="Times New Roman CYR" w:hAnsi="Times New Roman CYR" w:cs="Times New Roman CYR"/>
          <w:sz w:val="28"/>
          <w:szCs w:val="28"/>
          <w:lang w:val="be-BY"/>
        </w:rPr>
        <w:t xml:space="preserve">упа: &lt;http://www&gt;. </w:t>
      </w:r>
      <w:r>
        <w:rPr>
          <w:rFonts w:ascii="Times New Roman CYR" w:hAnsi="Times New Roman CYR" w:cs="Times New Roman CYR"/>
          <w:sz w:val="28"/>
          <w:szCs w:val="28"/>
          <w:lang w:val="en-US"/>
        </w:rPr>
        <w:t>gomelpsyhosp</w:t>
      </w:r>
      <w:r>
        <w:rPr>
          <w:rFonts w:ascii="Times New Roman CYR" w:hAnsi="Times New Roman CYR" w:cs="Times New Roman CYR"/>
          <w:sz w:val="28"/>
          <w:szCs w:val="28"/>
          <w:lang w:val="be-BY"/>
        </w:rPr>
        <w: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be-BY"/>
        </w:rPr>
        <w:t xml:space="preserve">by. - Дата доступа: </w:t>
      </w:r>
      <w:r>
        <w:rPr>
          <w:rFonts w:ascii="Times New Roman CYR" w:hAnsi="Times New Roman CYR" w:cs="Times New Roman CYR"/>
          <w:sz w:val="28"/>
          <w:szCs w:val="28"/>
          <w:lang w:val="ru-RU"/>
        </w:rPr>
        <w:t>08</w:t>
      </w:r>
      <w:r>
        <w:rPr>
          <w:rFonts w:ascii="Times New Roman CYR" w:hAnsi="Times New Roman CYR" w:cs="Times New Roman CYR"/>
          <w:sz w:val="28"/>
          <w:szCs w:val="28"/>
          <w:lang w:val="be-BY"/>
        </w:rPr>
        <w:t>.0</w:t>
      </w:r>
      <w:r>
        <w:rPr>
          <w:rFonts w:ascii="Times New Roman CYR" w:hAnsi="Times New Roman CYR" w:cs="Times New Roman CYR"/>
          <w:sz w:val="28"/>
          <w:szCs w:val="28"/>
          <w:lang w:val="ru-RU"/>
        </w:rPr>
        <w:t>4</w:t>
      </w:r>
      <w:r>
        <w:rPr>
          <w:rFonts w:ascii="Times New Roman CYR" w:hAnsi="Times New Roman CYR" w:cs="Times New Roman CYR"/>
          <w:sz w:val="28"/>
          <w:szCs w:val="28"/>
          <w:lang w:val="be-BY"/>
        </w:rPr>
        <w:t>.20</w:t>
      </w:r>
      <w:r>
        <w:rPr>
          <w:rFonts w:ascii="Times New Roman CYR" w:hAnsi="Times New Roman CYR" w:cs="Times New Roman CYR"/>
          <w:sz w:val="28"/>
          <w:szCs w:val="28"/>
          <w:lang w:val="ru-RU"/>
        </w:rPr>
        <w:t>13</w:t>
      </w:r>
      <w:r>
        <w:rPr>
          <w:rFonts w:ascii="Times New Roman CYR" w:hAnsi="Times New Roman CYR" w:cs="Times New Roman CYR"/>
          <w:sz w:val="28"/>
          <w:szCs w:val="28"/>
          <w:lang w:val="be-BY"/>
        </w:rPr>
        <w:t>.</w:t>
      </w:r>
    </w:p>
    <w:p w14:paraId="4E474409" w14:textId="77777777" w:rsidR="00000000" w:rsidRDefault="0065445E">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Семенова, Н. В. Основные эпидемиологические показатели невротических, связанных со стрессом и соматоформных расстройств у населения Ленинградской области в 2000-2009 годах / Н. В. Семенова</w:t>
      </w:r>
      <w:r>
        <w:rPr>
          <w:rFonts w:ascii="Times New Roman CYR" w:hAnsi="Times New Roman CYR" w:cs="Times New Roman CYR"/>
          <w:sz w:val="28"/>
          <w:szCs w:val="28"/>
          <w:lang w:val="ru-RU"/>
        </w:rPr>
        <w:t xml:space="preserve"> // </w:t>
      </w:r>
      <w:r>
        <w:rPr>
          <w:rFonts w:ascii="Times New Roman CYR" w:hAnsi="Times New Roman CYR" w:cs="Times New Roman CYR"/>
          <w:color w:val="000000"/>
          <w:sz w:val="28"/>
          <w:szCs w:val="28"/>
          <w:lang w:val="ru-RU"/>
        </w:rPr>
        <w:t xml:space="preserve">Неврозы в современном мире. Новые концепции и подходы к терапии: сборник тезисов науч.-практ. конф., 3 </w:t>
      </w:r>
      <w:r>
        <w:rPr>
          <w:rFonts w:ascii="Times New Roman CYR" w:hAnsi="Times New Roman CYR" w:cs="Times New Roman CYR"/>
          <w:sz w:val="28"/>
          <w:szCs w:val="28"/>
          <w:lang w:val="ru-RU"/>
        </w:rPr>
        <w:t>-</w:t>
      </w:r>
      <w:r>
        <w:rPr>
          <w:rFonts w:ascii="Times New Roman CYR" w:hAnsi="Times New Roman CYR" w:cs="Times New Roman CYR"/>
          <w:color w:val="000000"/>
          <w:sz w:val="28"/>
          <w:szCs w:val="28"/>
          <w:lang w:val="ru-RU"/>
        </w:rPr>
        <w:t xml:space="preserve"> 4 февраля 2011 г., С-Петербург / СПб.: СПб НИПНИ им. В. М. Бехтерева, 2011. </w:t>
      </w:r>
      <w:r>
        <w:rPr>
          <w:rFonts w:ascii="Times New Roman CYR" w:hAnsi="Times New Roman CYR" w:cs="Times New Roman CYR"/>
          <w:sz w:val="28"/>
          <w:szCs w:val="28"/>
          <w:lang w:val="ru-RU"/>
        </w:rPr>
        <w:t>- С. 194 - 196.</w:t>
      </w:r>
    </w:p>
    <w:p w14:paraId="1F09F1AD" w14:textId="77777777" w:rsidR="00000000" w:rsidRDefault="0065445E">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Семенова, Н. В. Возрастная и гендерная структура расп</w:t>
      </w:r>
      <w:r>
        <w:rPr>
          <w:rFonts w:ascii="Times New Roman CYR" w:hAnsi="Times New Roman CYR" w:cs="Times New Roman CYR"/>
          <w:sz w:val="28"/>
          <w:szCs w:val="28"/>
          <w:lang w:val="ru-RU"/>
        </w:rPr>
        <w:t xml:space="preserve">ространенности невротических, связанных со стрессом и соматоформных расстройств у населения Ленинградской области в 2000-2009 годах / Н. В. Семенова, А. С. Киселев // </w:t>
      </w:r>
      <w:r>
        <w:rPr>
          <w:rFonts w:ascii="Times New Roman CYR" w:hAnsi="Times New Roman CYR" w:cs="Times New Roman CYR"/>
          <w:color w:val="000000"/>
          <w:sz w:val="28"/>
          <w:szCs w:val="28"/>
          <w:lang w:val="ru-RU"/>
        </w:rPr>
        <w:t>Неврозы в современном мире. Новые концепции и подходы к терапии: сборник тезисов науч.-пр</w:t>
      </w:r>
      <w:r>
        <w:rPr>
          <w:rFonts w:ascii="Times New Roman CYR" w:hAnsi="Times New Roman CYR" w:cs="Times New Roman CYR"/>
          <w:color w:val="000000"/>
          <w:sz w:val="28"/>
          <w:szCs w:val="28"/>
          <w:lang w:val="ru-RU"/>
        </w:rPr>
        <w:t xml:space="preserve">акт. конф., 3 </w:t>
      </w:r>
      <w:r>
        <w:rPr>
          <w:rFonts w:ascii="Times New Roman CYR" w:hAnsi="Times New Roman CYR" w:cs="Times New Roman CYR"/>
          <w:sz w:val="28"/>
          <w:szCs w:val="28"/>
          <w:lang w:val="ru-RU"/>
        </w:rPr>
        <w:t>-</w:t>
      </w:r>
      <w:r>
        <w:rPr>
          <w:rFonts w:ascii="Times New Roman CYR" w:hAnsi="Times New Roman CYR" w:cs="Times New Roman CYR"/>
          <w:color w:val="000000"/>
          <w:sz w:val="28"/>
          <w:szCs w:val="28"/>
          <w:lang w:val="ru-RU"/>
        </w:rPr>
        <w:t xml:space="preserve"> 4 февраля 2011 г., С-Петербург / СПб.: СПб НИПНИ им. В. М. Бехтерева, 2011. </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196 - 198.</w:t>
      </w:r>
    </w:p>
    <w:p w14:paraId="5B893C9B" w14:textId="77777777" w:rsidR="00000000" w:rsidRDefault="0065445E">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Семенова, Н. В. Лупинов, И. В. Анализ первичной заболеваемости невротическими, связанными со стрессом и соматоформными расстройствами населения Ле</w:t>
      </w:r>
      <w:r>
        <w:rPr>
          <w:rFonts w:ascii="Times New Roman CYR" w:hAnsi="Times New Roman CYR" w:cs="Times New Roman CYR"/>
          <w:sz w:val="28"/>
          <w:szCs w:val="28"/>
          <w:lang w:val="ru-RU"/>
        </w:rPr>
        <w:t xml:space="preserve">нинградской области в 2000-2009 годах / Н. В. Семенова, И. В. Лупинов // </w:t>
      </w:r>
      <w:r>
        <w:rPr>
          <w:rFonts w:ascii="Times New Roman CYR" w:hAnsi="Times New Roman CYR" w:cs="Times New Roman CYR"/>
          <w:color w:val="000000"/>
          <w:sz w:val="28"/>
          <w:szCs w:val="28"/>
          <w:lang w:val="ru-RU"/>
        </w:rPr>
        <w:t xml:space="preserve">Неврозы в современном мире. Новые концепции и подходы к терапии: сборник тезисов науч.-практ. конф., 3 </w:t>
      </w:r>
      <w:r>
        <w:rPr>
          <w:rFonts w:ascii="Times New Roman CYR" w:hAnsi="Times New Roman CYR" w:cs="Times New Roman CYR"/>
          <w:sz w:val="28"/>
          <w:szCs w:val="28"/>
          <w:lang w:val="ru-RU"/>
        </w:rPr>
        <w:t xml:space="preserve">- </w:t>
      </w:r>
      <w:r>
        <w:rPr>
          <w:rFonts w:ascii="Times New Roman CYR" w:hAnsi="Times New Roman CYR" w:cs="Times New Roman CYR"/>
          <w:color w:val="000000"/>
          <w:sz w:val="28"/>
          <w:szCs w:val="28"/>
          <w:lang w:val="ru-RU"/>
        </w:rPr>
        <w:t xml:space="preserve">4 февраля 2011 г., С-Петербург / СПб.: СПб НИПНИ им. В. М. Бехтерева, 2011. </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198 - 199.</w:t>
      </w:r>
    </w:p>
    <w:p w14:paraId="3AE70071" w14:textId="77777777" w:rsidR="00000000" w:rsidRDefault="0065445E">
      <w:pPr>
        <w:widowControl w:val="0"/>
        <w:autoSpaceDE w:val="0"/>
        <w:autoSpaceDN w:val="0"/>
        <w:adjustRightInd w:val="0"/>
        <w:spacing w:after="0" w:line="240" w:lineRule="auto"/>
        <w:rPr>
          <w:rFonts w:ascii="Times New Roman CYR" w:hAnsi="Times New Roman CYR" w:cs="Times New Roman CYR"/>
          <w:sz w:val="28"/>
          <w:szCs w:val="28"/>
          <w:lang w:val="be-BY"/>
        </w:rPr>
      </w:pPr>
      <w:r>
        <w:rPr>
          <w:rFonts w:ascii="Times New Roman CYR" w:hAnsi="Times New Roman CYR" w:cs="Times New Roman CYR"/>
          <w:sz w:val="28"/>
          <w:szCs w:val="28"/>
          <w:lang w:val="ru-RU"/>
        </w:rPr>
        <w:t xml:space="preserve">. Сарсембаев, К. Т. Динамика и прогностические критерии невротических расстройств по данным клинико-эпидемиологического исследования. </w:t>
      </w:r>
      <w:r>
        <w:rPr>
          <w:rFonts w:ascii="Times New Roman CYR" w:hAnsi="Times New Roman CYR" w:cs="Times New Roman CYR"/>
          <w:sz w:val="28"/>
          <w:szCs w:val="28"/>
          <w:lang w:val="be-BY"/>
        </w:rPr>
        <w:t>Режим доступа: &lt;http://www&gt;.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kaznmu</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kz</w:t>
      </w:r>
      <w:r>
        <w:rPr>
          <w:rFonts w:ascii="Times New Roman CYR" w:hAnsi="Times New Roman CYR" w:cs="Times New Roman CYR"/>
          <w:sz w:val="28"/>
          <w:szCs w:val="28"/>
          <w:lang w:val="be-BY"/>
        </w:rPr>
        <w:t xml:space="preserve"> - Дата доступа: </w:t>
      </w:r>
      <w:r>
        <w:rPr>
          <w:rFonts w:ascii="Times New Roman CYR" w:hAnsi="Times New Roman CYR" w:cs="Times New Roman CYR"/>
          <w:sz w:val="28"/>
          <w:szCs w:val="28"/>
          <w:lang w:val="ru-RU"/>
        </w:rPr>
        <w:t>08</w:t>
      </w:r>
      <w:r>
        <w:rPr>
          <w:rFonts w:ascii="Times New Roman CYR" w:hAnsi="Times New Roman CYR" w:cs="Times New Roman CYR"/>
          <w:sz w:val="28"/>
          <w:szCs w:val="28"/>
          <w:lang w:val="be-BY"/>
        </w:rPr>
        <w:t>.0</w:t>
      </w:r>
      <w:r>
        <w:rPr>
          <w:rFonts w:ascii="Times New Roman CYR" w:hAnsi="Times New Roman CYR" w:cs="Times New Roman CYR"/>
          <w:sz w:val="28"/>
          <w:szCs w:val="28"/>
          <w:lang w:val="ru-RU"/>
        </w:rPr>
        <w:t>4</w:t>
      </w:r>
      <w:r>
        <w:rPr>
          <w:rFonts w:ascii="Times New Roman CYR" w:hAnsi="Times New Roman CYR" w:cs="Times New Roman CYR"/>
          <w:sz w:val="28"/>
          <w:szCs w:val="28"/>
          <w:lang w:val="be-BY"/>
        </w:rPr>
        <w:t>.20</w:t>
      </w:r>
      <w:r>
        <w:rPr>
          <w:rFonts w:ascii="Times New Roman CYR" w:hAnsi="Times New Roman CYR" w:cs="Times New Roman CYR"/>
          <w:sz w:val="28"/>
          <w:szCs w:val="28"/>
          <w:lang w:val="ru-RU"/>
        </w:rPr>
        <w:t>13</w:t>
      </w:r>
      <w:r>
        <w:rPr>
          <w:rFonts w:ascii="Times New Roman CYR" w:hAnsi="Times New Roman CYR" w:cs="Times New Roman CYR"/>
          <w:sz w:val="28"/>
          <w:szCs w:val="28"/>
          <w:lang w:val="be-BY"/>
        </w:rPr>
        <w:t>.</w:t>
      </w:r>
    </w:p>
    <w:p w14:paraId="4B08CBBD" w14:textId="77777777" w:rsidR="00000000" w:rsidRDefault="0065445E">
      <w:pPr>
        <w:widowControl w:val="0"/>
        <w:autoSpaceDE w:val="0"/>
        <w:autoSpaceDN w:val="0"/>
        <w:adjustRightInd w:val="0"/>
        <w:spacing w:after="0" w:line="24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 xml:space="preserve">. </w:t>
      </w:r>
      <w:r>
        <w:rPr>
          <w:rFonts w:ascii="Times New Roman CYR" w:hAnsi="Times New Roman CYR" w:cs="Times New Roman CYR"/>
          <w:sz w:val="28"/>
          <w:szCs w:val="28"/>
          <w:lang w:val="ru-RU"/>
        </w:rPr>
        <w:t xml:space="preserve">Чем болеют белорусы. </w:t>
      </w:r>
      <w:r>
        <w:rPr>
          <w:rFonts w:ascii="Times New Roman CYR" w:hAnsi="Times New Roman CYR" w:cs="Times New Roman CYR"/>
          <w:sz w:val="28"/>
          <w:szCs w:val="28"/>
          <w:lang w:val="be-BY"/>
        </w:rPr>
        <w:t>Режим доступа: htt</w:t>
      </w:r>
      <w:r>
        <w:rPr>
          <w:rFonts w:ascii="Times New Roman CYR" w:hAnsi="Times New Roman CYR" w:cs="Times New Roman CYR"/>
          <w:sz w:val="28"/>
          <w:szCs w:val="28"/>
          <w:lang w:val="be-BY"/>
        </w:rPr>
        <w:t xml:space="preserve">p://www. </w:t>
      </w:r>
      <w:r>
        <w:rPr>
          <w:rFonts w:ascii="Times New Roman CYR" w:hAnsi="Times New Roman CYR" w:cs="Times New Roman CYR"/>
          <w:sz w:val="28"/>
          <w:szCs w:val="28"/>
          <w:lang w:val="en-US"/>
        </w:rPr>
        <w:t>intex</w:t>
      </w:r>
      <w:r>
        <w:rPr>
          <w:rFonts w:ascii="Times New Roman CYR" w:hAnsi="Times New Roman CYR" w:cs="Times New Roman CYR"/>
          <w:sz w:val="28"/>
          <w:szCs w:val="28"/>
          <w:lang w:val="be-BY"/>
        </w:rPr>
        <w:t>-</w:t>
      </w:r>
      <w:r>
        <w:rPr>
          <w:rFonts w:ascii="Times New Roman CYR" w:hAnsi="Times New Roman CYR" w:cs="Times New Roman CYR"/>
          <w:sz w:val="28"/>
          <w:szCs w:val="28"/>
          <w:lang w:val="en-US"/>
        </w:rPr>
        <w:t>press</w:t>
      </w:r>
      <w:r>
        <w:rPr>
          <w:rFonts w:ascii="Times New Roman CYR" w:hAnsi="Times New Roman CYR" w:cs="Times New Roman CYR"/>
          <w:sz w:val="28"/>
          <w:szCs w:val="28"/>
          <w:lang w:val="be-BY"/>
        </w:rPr>
        <w:t>. by. - Дата доступа: 27.04.2013.</w:t>
      </w:r>
    </w:p>
    <w:p w14:paraId="2B7CDF96" w14:textId="77777777" w:rsidR="00000000" w:rsidRDefault="0065445E">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30. Маклаков, А. Г. Личностный адаптационный потенциал: его мобилизация и прогнозирование в экстремальных условиях // Психол. журн.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2001.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№1.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С. 16 - 24.</w:t>
      </w:r>
    </w:p>
    <w:p w14:paraId="709A53BB" w14:textId="77777777" w:rsidR="00000000" w:rsidRDefault="0065445E">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Соколова, Э. А. Психологические проблемы</w:t>
      </w:r>
      <w:r>
        <w:rPr>
          <w:rFonts w:ascii="Times New Roman CYR" w:hAnsi="Times New Roman CYR" w:cs="Times New Roman CYR"/>
          <w:sz w:val="28"/>
          <w:szCs w:val="28"/>
          <w:lang w:val="ru-RU"/>
        </w:rPr>
        <w:t xml:space="preserve"> человека и социальной группы / Э. А.Соколова; М-во образования РБ, Гомельский гос. ун-т им.Ф. Скорины. - Гомель: ГГУ им. Ф. Скорины, 2012. - 232 с.</w:t>
      </w:r>
    </w:p>
    <w:p w14:paraId="6B8B2FC2" w14:textId="77777777" w:rsidR="00000000" w:rsidRDefault="0065445E">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Карвасарский, Б. Д. Невротические и неврозоподобные расстройства: опыт мультидисциплинарного исследования</w:t>
      </w:r>
      <w:r>
        <w:rPr>
          <w:rFonts w:ascii="Times New Roman CYR" w:hAnsi="Times New Roman CYR" w:cs="Times New Roman CYR"/>
          <w:sz w:val="28"/>
          <w:szCs w:val="28"/>
          <w:lang w:val="ru-RU"/>
        </w:rPr>
        <w:t xml:space="preserve"> в клинических и терапевтических целях / Б. Д. Карвасарский // Неврозы в современном мире. Новые концепции и подходы к терапии: сборник тезисов науч.-практ. конф., 3 - 4 февраля 2011 г., С-Петербург / СПб.: СПб НИПНИ им. В. М. Бехтерева, 2011. - С. 6 - 9.</w:t>
      </w:r>
    </w:p>
    <w:p w14:paraId="55B40502"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6310E57"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t>Приложение А</w:t>
      </w:r>
    </w:p>
    <w:p w14:paraId="53002008"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46D9B9A2"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Проверка на нормальность распределения результатов тестирования</w:t>
      </w:r>
    </w:p>
    <w:p w14:paraId="29B356D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lang w:val="ru-RU"/>
        </w:rPr>
      </w:pPr>
    </w:p>
    <w:p w14:paraId="60165708"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Результаты психометрической проверки уровня невротизации.</w:t>
      </w:r>
    </w:p>
    <w:p w14:paraId="5415B63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Выбранная популяция: студенты 1 курса.</w:t>
      </w:r>
    </w:p>
    <w:p w14:paraId="5FFBE319"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Выборка стандартизации: 49 человек.</w:t>
      </w:r>
    </w:p>
    <w:p w14:paraId="5D4419BC"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Результаты тестирования уровня невротизац</w:t>
      </w:r>
      <w:r>
        <w:rPr>
          <w:rFonts w:ascii="Times New Roman CYR" w:hAnsi="Times New Roman CYR" w:cs="Times New Roman CYR"/>
          <w:sz w:val="28"/>
          <w:szCs w:val="28"/>
          <w:lang w:val="ru-RU"/>
        </w:rPr>
        <w:t>ии представлены в таблице А.1</w:t>
      </w:r>
    </w:p>
    <w:p w14:paraId="189C3178"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3B2278D9"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Таблица А.1 </w:t>
      </w:r>
      <w:r>
        <w:rPr>
          <w:rFonts w:ascii="Times New Roman CYR" w:hAnsi="Times New Roman CYR" w:cs="Times New Roman CYR"/>
          <w:kern w:val="36"/>
          <w:sz w:val="28"/>
          <w:szCs w:val="28"/>
          <w:lang w:val="ru-RU"/>
        </w:rPr>
        <w:t>-</w:t>
      </w:r>
      <w:r>
        <w:rPr>
          <w:rFonts w:ascii="Times New Roman CYR" w:hAnsi="Times New Roman CYR" w:cs="Times New Roman CYR"/>
          <w:b/>
          <w:bCs/>
          <w:sz w:val="28"/>
          <w:szCs w:val="28"/>
          <w:lang w:val="ru-RU"/>
        </w:rPr>
        <w:t xml:space="preserve"> Частота встречаемости уровня невротизации и перевод сырых баллов в стены</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82"/>
        <w:gridCol w:w="3010"/>
        <w:gridCol w:w="767"/>
      </w:tblGrid>
      <w:tr w:rsidR="00000000" w14:paraId="65A2AA86"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3482F5C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Сырые баллы</w:t>
            </w:r>
          </w:p>
        </w:tc>
        <w:tc>
          <w:tcPr>
            <w:tcW w:w="3010" w:type="dxa"/>
            <w:tcBorders>
              <w:top w:val="single" w:sz="6" w:space="0" w:color="auto"/>
              <w:left w:val="single" w:sz="6" w:space="0" w:color="auto"/>
              <w:bottom w:val="single" w:sz="6" w:space="0" w:color="auto"/>
              <w:right w:val="single" w:sz="6" w:space="0" w:color="auto"/>
            </w:tcBorders>
          </w:tcPr>
          <w:p w14:paraId="1F1B77B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Частота встречаемости признака</w:t>
            </w:r>
          </w:p>
        </w:tc>
        <w:tc>
          <w:tcPr>
            <w:tcW w:w="767" w:type="dxa"/>
            <w:tcBorders>
              <w:top w:val="single" w:sz="6" w:space="0" w:color="auto"/>
              <w:left w:val="single" w:sz="6" w:space="0" w:color="auto"/>
              <w:bottom w:val="single" w:sz="6" w:space="0" w:color="auto"/>
              <w:right w:val="single" w:sz="6" w:space="0" w:color="auto"/>
            </w:tcBorders>
          </w:tcPr>
          <w:p w14:paraId="7BCC3F3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Стены</w:t>
            </w:r>
          </w:p>
        </w:tc>
      </w:tr>
      <w:tr w:rsidR="00000000" w14:paraId="7011626F"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C74CCB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3010" w:type="dxa"/>
            <w:tcBorders>
              <w:top w:val="single" w:sz="6" w:space="0" w:color="auto"/>
              <w:left w:val="single" w:sz="6" w:space="0" w:color="auto"/>
              <w:bottom w:val="single" w:sz="6" w:space="0" w:color="auto"/>
              <w:right w:val="single" w:sz="6" w:space="0" w:color="auto"/>
            </w:tcBorders>
          </w:tcPr>
          <w:p w14:paraId="17DD7F5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276BDD3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r>
      <w:tr w:rsidR="00000000" w14:paraId="3EC8184B"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65FA410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c>
          <w:tcPr>
            <w:tcW w:w="3010" w:type="dxa"/>
            <w:tcBorders>
              <w:top w:val="single" w:sz="6" w:space="0" w:color="auto"/>
              <w:left w:val="single" w:sz="6" w:space="0" w:color="auto"/>
              <w:bottom w:val="single" w:sz="6" w:space="0" w:color="auto"/>
              <w:right w:val="single" w:sz="6" w:space="0" w:color="auto"/>
            </w:tcBorders>
          </w:tcPr>
          <w:p w14:paraId="4C9D510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4A3A6F2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r>
      <w:tr w:rsidR="00000000" w14:paraId="6566152B"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D58D44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c>
          <w:tcPr>
            <w:tcW w:w="3010" w:type="dxa"/>
            <w:tcBorders>
              <w:top w:val="single" w:sz="6" w:space="0" w:color="auto"/>
              <w:left w:val="single" w:sz="6" w:space="0" w:color="auto"/>
              <w:bottom w:val="single" w:sz="6" w:space="0" w:color="auto"/>
              <w:right w:val="single" w:sz="6" w:space="0" w:color="auto"/>
            </w:tcBorders>
          </w:tcPr>
          <w:p w14:paraId="73D3A7B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19D6ED9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r>
      <w:tr w:rsidR="00000000" w14:paraId="039C3EA6"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84705D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c>
          <w:tcPr>
            <w:tcW w:w="3010" w:type="dxa"/>
            <w:tcBorders>
              <w:top w:val="single" w:sz="6" w:space="0" w:color="auto"/>
              <w:left w:val="single" w:sz="6" w:space="0" w:color="auto"/>
              <w:bottom w:val="single" w:sz="6" w:space="0" w:color="auto"/>
              <w:right w:val="single" w:sz="6" w:space="0" w:color="auto"/>
            </w:tcBorders>
          </w:tcPr>
          <w:p w14:paraId="77B8B0B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035F8C7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r>
      <w:tr w:rsidR="00000000" w14:paraId="417BFA05"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C1C072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c>
          <w:tcPr>
            <w:tcW w:w="3010" w:type="dxa"/>
            <w:tcBorders>
              <w:top w:val="single" w:sz="6" w:space="0" w:color="auto"/>
              <w:left w:val="single" w:sz="6" w:space="0" w:color="auto"/>
              <w:bottom w:val="single" w:sz="6" w:space="0" w:color="auto"/>
              <w:right w:val="single" w:sz="6" w:space="0" w:color="auto"/>
            </w:tcBorders>
          </w:tcPr>
          <w:p w14:paraId="7A4A1F8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c>
          <w:tcPr>
            <w:tcW w:w="767" w:type="dxa"/>
            <w:tcBorders>
              <w:top w:val="single" w:sz="6" w:space="0" w:color="auto"/>
              <w:left w:val="single" w:sz="6" w:space="0" w:color="auto"/>
              <w:bottom w:val="single" w:sz="6" w:space="0" w:color="auto"/>
              <w:right w:val="single" w:sz="6" w:space="0" w:color="auto"/>
            </w:tcBorders>
          </w:tcPr>
          <w:p w14:paraId="08A8742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3DF3D0F6"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4C33581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w:t>
            </w:r>
          </w:p>
        </w:tc>
        <w:tc>
          <w:tcPr>
            <w:tcW w:w="3010" w:type="dxa"/>
            <w:tcBorders>
              <w:top w:val="single" w:sz="6" w:space="0" w:color="auto"/>
              <w:left w:val="single" w:sz="6" w:space="0" w:color="auto"/>
              <w:bottom w:val="single" w:sz="6" w:space="0" w:color="auto"/>
              <w:right w:val="single" w:sz="6" w:space="0" w:color="auto"/>
            </w:tcBorders>
          </w:tcPr>
          <w:p w14:paraId="68C79F7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4D3D265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2D658D42"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4DA4378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11</w:t>
            </w:r>
          </w:p>
        </w:tc>
        <w:tc>
          <w:tcPr>
            <w:tcW w:w="3010" w:type="dxa"/>
            <w:tcBorders>
              <w:top w:val="single" w:sz="6" w:space="0" w:color="auto"/>
              <w:left w:val="single" w:sz="6" w:space="0" w:color="auto"/>
              <w:bottom w:val="single" w:sz="6" w:space="0" w:color="auto"/>
              <w:right w:val="single" w:sz="6" w:space="0" w:color="auto"/>
            </w:tcBorders>
          </w:tcPr>
          <w:p w14:paraId="2FF3C8F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3671235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3A1732D3"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BE8EFD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12</w:t>
            </w:r>
          </w:p>
        </w:tc>
        <w:tc>
          <w:tcPr>
            <w:tcW w:w="3010" w:type="dxa"/>
            <w:tcBorders>
              <w:top w:val="single" w:sz="6" w:space="0" w:color="auto"/>
              <w:left w:val="single" w:sz="6" w:space="0" w:color="auto"/>
              <w:bottom w:val="single" w:sz="6" w:space="0" w:color="auto"/>
              <w:right w:val="single" w:sz="6" w:space="0" w:color="auto"/>
            </w:tcBorders>
          </w:tcPr>
          <w:p w14:paraId="22462DA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79512C2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785169E7"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705A91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14</w:t>
            </w:r>
          </w:p>
        </w:tc>
        <w:tc>
          <w:tcPr>
            <w:tcW w:w="3010" w:type="dxa"/>
            <w:tcBorders>
              <w:top w:val="single" w:sz="6" w:space="0" w:color="auto"/>
              <w:left w:val="single" w:sz="6" w:space="0" w:color="auto"/>
              <w:bottom w:val="single" w:sz="6" w:space="0" w:color="auto"/>
              <w:right w:val="single" w:sz="6" w:space="0" w:color="auto"/>
            </w:tcBorders>
          </w:tcPr>
          <w:p w14:paraId="1F34821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3C6E8E2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73353F03"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6658B20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15</w:t>
            </w:r>
          </w:p>
        </w:tc>
        <w:tc>
          <w:tcPr>
            <w:tcW w:w="3010" w:type="dxa"/>
            <w:tcBorders>
              <w:top w:val="single" w:sz="6" w:space="0" w:color="auto"/>
              <w:left w:val="single" w:sz="6" w:space="0" w:color="auto"/>
              <w:bottom w:val="single" w:sz="6" w:space="0" w:color="auto"/>
              <w:right w:val="single" w:sz="6" w:space="0" w:color="auto"/>
            </w:tcBorders>
          </w:tcPr>
          <w:p w14:paraId="73B2EB7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c>
          <w:tcPr>
            <w:tcW w:w="767" w:type="dxa"/>
            <w:tcBorders>
              <w:top w:val="single" w:sz="6" w:space="0" w:color="auto"/>
              <w:left w:val="single" w:sz="6" w:space="0" w:color="auto"/>
              <w:bottom w:val="single" w:sz="6" w:space="0" w:color="auto"/>
              <w:right w:val="single" w:sz="6" w:space="0" w:color="auto"/>
            </w:tcBorders>
          </w:tcPr>
          <w:p w14:paraId="3201340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34DC0028"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5CBF53D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16</w:t>
            </w:r>
          </w:p>
        </w:tc>
        <w:tc>
          <w:tcPr>
            <w:tcW w:w="3010" w:type="dxa"/>
            <w:tcBorders>
              <w:top w:val="single" w:sz="6" w:space="0" w:color="auto"/>
              <w:left w:val="single" w:sz="6" w:space="0" w:color="auto"/>
              <w:bottom w:val="single" w:sz="6" w:space="0" w:color="auto"/>
              <w:right w:val="single" w:sz="6" w:space="0" w:color="auto"/>
            </w:tcBorders>
          </w:tcPr>
          <w:p w14:paraId="32FF715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0CABC61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72EA7C46"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6FECC2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17</w:t>
            </w:r>
          </w:p>
        </w:tc>
        <w:tc>
          <w:tcPr>
            <w:tcW w:w="3010" w:type="dxa"/>
            <w:tcBorders>
              <w:top w:val="single" w:sz="6" w:space="0" w:color="auto"/>
              <w:left w:val="single" w:sz="6" w:space="0" w:color="auto"/>
              <w:bottom w:val="single" w:sz="6" w:space="0" w:color="auto"/>
              <w:right w:val="single" w:sz="6" w:space="0" w:color="auto"/>
            </w:tcBorders>
          </w:tcPr>
          <w:p w14:paraId="27EAFB4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7CB6265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1A6770F0"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8AE762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18</w:t>
            </w:r>
          </w:p>
        </w:tc>
        <w:tc>
          <w:tcPr>
            <w:tcW w:w="3010" w:type="dxa"/>
            <w:tcBorders>
              <w:top w:val="single" w:sz="6" w:space="0" w:color="auto"/>
              <w:left w:val="single" w:sz="6" w:space="0" w:color="auto"/>
              <w:bottom w:val="single" w:sz="6" w:space="0" w:color="auto"/>
              <w:right w:val="single" w:sz="6" w:space="0" w:color="auto"/>
            </w:tcBorders>
          </w:tcPr>
          <w:p w14:paraId="47F77F3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7CD88B5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122FE60C"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D646E4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20</w:t>
            </w:r>
          </w:p>
        </w:tc>
        <w:tc>
          <w:tcPr>
            <w:tcW w:w="3010" w:type="dxa"/>
            <w:tcBorders>
              <w:top w:val="single" w:sz="6" w:space="0" w:color="auto"/>
              <w:left w:val="single" w:sz="6" w:space="0" w:color="auto"/>
              <w:bottom w:val="single" w:sz="6" w:space="0" w:color="auto"/>
              <w:right w:val="single" w:sz="6" w:space="0" w:color="auto"/>
            </w:tcBorders>
          </w:tcPr>
          <w:p w14:paraId="60E81B8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43759DB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4C310D34"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5299242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21</w:t>
            </w:r>
          </w:p>
        </w:tc>
        <w:tc>
          <w:tcPr>
            <w:tcW w:w="3010" w:type="dxa"/>
            <w:tcBorders>
              <w:top w:val="single" w:sz="6" w:space="0" w:color="auto"/>
              <w:left w:val="single" w:sz="6" w:space="0" w:color="auto"/>
              <w:bottom w:val="single" w:sz="6" w:space="0" w:color="auto"/>
              <w:right w:val="single" w:sz="6" w:space="0" w:color="auto"/>
            </w:tcBorders>
          </w:tcPr>
          <w:p w14:paraId="580D35E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0DD8AB5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6D02A50B"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0D4685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22</w:t>
            </w:r>
          </w:p>
        </w:tc>
        <w:tc>
          <w:tcPr>
            <w:tcW w:w="3010" w:type="dxa"/>
            <w:tcBorders>
              <w:top w:val="single" w:sz="6" w:space="0" w:color="auto"/>
              <w:left w:val="single" w:sz="6" w:space="0" w:color="auto"/>
              <w:bottom w:val="single" w:sz="6" w:space="0" w:color="auto"/>
              <w:right w:val="single" w:sz="6" w:space="0" w:color="auto"/>
            </w:tcBorders>
          </w:tcPr>
          <w:p w14:paraId="3FB4CE3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1658F02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25C0E7B8"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98287C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24</w:t>
            </w:r>
          </w:p>
        </w:tc>
        <w:tc>
          <w:tcPr>
            <w:tcW w:w="3010" w:type="dxa"/>
            <w:tcBorders>
              <w:top w:val="single" w:sz="6" w:space="0" w:color="auto"/>
              <w:left w:val="single" w:sz="6" w:space="0" w:color="auto"/>
              <w:bottom w:val="single" w:sz="6" w:space="0" w:color="auto"/>
              <w:right w:val="single" w:sz="6" w:space="0" w:color="auto"/>
            </w:tcBorders>
          </w:tcPr>
          <w:p w14:paraId="3F9F2BE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c>
          <w:tcPr>
            <w:tcW w:w="767" w:type="dxa"/>
            <w:tcBorders>
              <w:top w:val="single" w:sz="6" w:space="0" w:color="auto"/>
              <w:left w:val="single" w:sz="6" w:space="0" w:color="auto"/>
              <w:bottom w:val="single" w:sz="6" w:space="0" w:color="auto"/>
              <w:right w:val="single" w:sz="6" w:space="0" w:color="auto"/>
            </w:tcBorders>
          </w:tcPr>
          <w:p w14:paraId="5864954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1749CB75"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486468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26</w:t>
            </w:r>
          </w:p>
        </w:tc>
        <w:tc>
          <w:tcPr>
            <w:tcW w:w="3010" w:type="dxa"/>
            <w:tcBorders>
              <w:top w:val="single" w:sz="6" w:space="0" w:color="auto"/>
              <w:left w:val="single" w:sz="6" w:space="0" w:color="auto"/>
              <w:bottom w:val="single" w:sz="6" w:space="0" w:color="auto"/>
              <w:right w:val="single" w:sz="6" w:space="0" w:color="auto"/>
            </w:tcBorders>
          </w:tcPr>
          <w:p w14:paraId="5E4C63D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339FDF6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r>
      <w:tr w:rsidR="00000000" w14:paraId="5FE4F347"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50F0FF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28</w:t>
            </w:r>
          </w:p>
        </w:tc>
        <w:tc>
          <w:tcPr>
            <w:tcW w:w="3010" w:type="dxa"/>
            <w:tcBorders>
              <w:top w:val="single" w:sz="6" w:space="0" w:color="auto"/>
              <w:left w:val="single" w:sz="6" w:space="0" w:color="auto"/>
              <w:bottom w:val="single" w:sz="6" w:space="0" w:color="auto"/>
              <w:right w:val="single" w:sz="6" w:space="0" w:color="auto"/>
            </w:tcBorders>
          </w:tcPr>
          <w:p w14:paraId="2DE41CA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232BBC5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r>
      <w:tr w:rsidR="00000000" w14:paraId="2D491B35"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6D55C1E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31</w:t>
            </w:r>
          </w:p>
        </w:tc>
        <w:tc>
          <w:tcPr>
            <w:tcW w:w="3010" w:type="dxa"/>
            <w:tcBorders>
              <w:top w:val="single" w:sz="6" w:space="0" w:color="auto"/>
              <w:left w:val="single" w:sz="6" w:space="0" w:color="auto"/>
              <w:bottom w:val="single" w:sz="6" w:space="0" w:color="auto"/>
              <w:right w:val="single" w:sz="6" w:space="0" w:color="auto"/>
            </w:tcBorders>
          </w:tcPr>
          <w:p w14:paraId="0DFDD12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5D4EA62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r>
      <w:tr w:rsidR="00000000" w14:paraId="0F3F8148"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68A58F7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32</w:t>
            </w:r>
          </w:p>
        </w:tc>
        <w:tc>
          <w:tcPr>
            <w:tcW w:w="3010" w:type="dxa"/>
            <w:tcBorders>
              <w:top w:val="single" w:sz="6" w:space="0" w:color="auto"/>
              <w:left w:val="single" w:sz="6" w:space="0" w:color="auto"/>
              <w:bottom w:val="single" w:sz="6" w:space="0" w:color="auto"/>
              <w:right w:val="single" w:sz="6" w:space="0" w:color="auto"/>
            </w:tcBorders>
          </w:tcPr>
          <w:p w14:paraId="327D2EC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0777853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r>
      <w:tr w:rsidR="00000000" w14:paraId="4B614E4B"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24F4DE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34</w:t>
            </w:r>
          </w:p>
        </w:tc>
        <w:tc>
          <w:tcPr>
            <w:tcW w:w="3010" w:type="dxa"/>
            <w:tcBorders>
              <w:top w:val="single" w:sz="6" w:space="0" w:color="auto"/>
              <w:left w:val="single" w:sz="6" w:space="0" w:color="auto"/>
              <w:bottom w:val="single" w:sz="6" w:space="0" w:color="auto"/>
              <w:right w:val="single" w:sz="6" w:space="0" w:color="auto"/>
            </w:tcBorders>
          </w:tcPr>
          <w:p w14:paraId="076C208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5A27FEA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w:t>
            </w:r>
          </w:p>
        </w:tc>
      </w:tr>
    </w:tbl>
    <w:p w14:paraId="6F057639"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Показатели моды, медианы, генерального среднего, дисперсии, стандартного отклонения, ассиметрии и эксцесса вычисляются в программе Ex</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el.</w:t>
      </w:r>
    </w:p>
    <w:p w14:paraId="3F9566E3"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6198E7C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Таблица А.2 </w:t>
      </w:r>
      <w:r>
        <w:rPr>
          <w:rFonts w:ascii="Times New Roman CYR" w:hAnsi="Times New Roman CYR" w:cs="Times New Roman CYR"/>
          <w:kern w:val="36"/>
          <w:sz w:val="28"/>
          <w:szCs w:val="28"/>
          <w:lang w:val="ru-RU"/>
        </w:rPr>
        <w:t>-</w:t>
      </w:r>
      <w:r>
        <w:rPr>
          <w:rFonts w:ascii="Times New Roman CYR" w:hAnsi="Times New Roman CYR" w:cs="Times New Roman CYR"/>
          <w:b/>
          <w:bCs/>
          <w:sz w:val="28"/>
          <w:szCs w:val="28"/>
          <w:lang w:val="ru-RU"/>
        </w:rPr>
        <w:t xml:space="preserve"> Значения мер изме</w:t>
      </w:r>
      <w:r>
        <w:rPr>
          <w:rFonts w:ascii="Times New Roman CYR" w:hAnsi="Times New Roman CYR" w:cs="Times New Roman CYR"/>
          <w:b/>
          <w:bCs/>
          <w:sz w:val="28"/>
          <w:szCs w:val="28"/>
          <w:lang w:val="ru-RU"/>
        </w:rPr>
        <w:t>нчивости в тесте по определению уровня невротизации</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74"/>
        <w:gridCol w:w="1898"/>
      </w:tblGrid>
      <w:tr w:rsidR="00000000" w14:paraId="5D2DFCF5"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4201C5C4"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Наименование мер изменчивости</w:t>
            </w:r>
          </w:p>
        </w:tc>
        <w:tc>
          <w:tcPr>
            <w:tcW w:w="1898" w:type="dxa"/>
            <w:tcBorders>
              <w:top w:val="single" w:sz="6" w:space="0" w:color="auto"/>
              <w:left w:val="single" w:sz="6" w:space="0" w:color="auto"/>
              <w:bottom w:val="single" w:sz="6" w:space="0" w:color="auto"/>
              <w:right w:val="single" w:sz="6" w:space="0" w:color="auto"/>
            </w:tcBorders>
          </w:tcPr>
          <w:p w14:paraId="590CDAAD"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Цифровое значение</w:t>
            </w:r>
          </w:p>
        </w:tc>
      </w:tr>
      <w:tr w:rsidR="00000000" w14:paraId="076A7299"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484E223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Мо (мода)</w:t>
            </w:r>
          </w:p>
        </w:tc>
        <w:tc>
          <w:tcPr>
            <w:tcW w:w="1898" w:type="dxa"/>
            <w:tcBorders>
              <w:top w:val="single" w:sz="6" w:space="0" w:color="auto"/>
              <w:left w:val="single" w:sz="6" w:space="0" w:color="auto"/>
              <w:bottom w:val="single" w:sz="6" w:space="0" w:color="auto"/>
              <w:right w:val="single" w:sz="6" w:space="0" w:color="auto"/>
            </w:tcBorders>
          </w:tcPr>
          <w:p w14:paraId="788452D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r>
      <w:tr w:rsidR="00000000" w14:paraId="68B48420"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19BB1A7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Ме (медиана)</w:t>
            </w:r>
          </w:p>
        </w:tc>
        <w:tc>
          <w:tcPr>
            <w:tcW w:w="1898" w:type="dxa"/>
            <w:tcBorders>
              <w:top w:val="single" w:sz="6" w:space="0" w:color="auto"/>
              <w:left w:val="single" w:sz="6" w:space="0" w:color="auto"/>
              <w:bottom w:val="single" w:sz="6" w:space="0" w:color="auto"/>
              <w:right w:val="single" w:sz="6" w:space="0" w:color="auto"/>
            </w:tcBorders>
          </w:tcPr>
          <w:p w14:paraId="39F4357B"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w:t>
            </w:r>
          </w:p>
        </w:tc>
      </w:tr>
      <w:tr w:rsidR="00000000" w14:paraId="21200CB2"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703DB4A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w:hAnsi="Times New Roman" w:cs="Times New Roman"/>
                <w:color w:val="000000"/>
                <w:sz w:val="20"/>
                <w:szCs w:val="20"/>
                <w:lang w:val="en-US"/>
              </w:rPr>
              <w:t>S²</w:t>
            </w:r>
            <w:r>
              <w:rPr>
                <w:rFonts w:ascii="Times New Roman CYR" w:hAnsi="Times New Roman CYR" w:cs="Times New Roman CYR"/>
                <w:color w:val="000000"/>
                <w:sz w:val="20"/>
                <w:szCs w:val="20"/>
                <w:lang w:val="ru-RU"/>
              </w:rPr>
              <w:t xml:space="preserve"> (дисперсия)</w:t>
            </w:r>
          </w:p>
        </w:tc>
        <w:tc>
          <w:tcPr>
            <w:tcW w:w="1898" w:type="dxa"/>
            <w:tcBorders>
              <w:top w:val="single" w:sz="6" w:space="0" w:color="auto"/>
              <w:left w:val="single" w:sz="6" w:space="0" w:color="auto"/>
              <w:bottom w:val="single" w:sz="6" w:space="0" w:color="auto"/>
              <w:right w:val="single" w:sz="6" w:space="0" w:color="auto"/>
            </w:tcBorders>
          </w:tcPr>
          <w:p w14:paraId="0A48ACF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61,5</w:t>
            </w:r>
          </w:p>
        </w:tc>
      </w:tr>
      <w:tr w:rsidR="00000000" w14:paraId="35459B6A"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6593CC6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w:hAnsi="Times New Roman" w:cs="Times New Roman"/>
                <w:color w:val="000000"/>
                <w:sz w:val="20"/>
                <w:szCs w:val="20"/>
                <w:lang w:val="en-US"/>
              </w:rPr>
              <w:t>σ</w:t>
            </w:r>
            <w:r>
              <w:rPr>
                <w:rFonts w:ascii="Times New Roman CYR" w:hAnsi="Times New Roman CYR" w:cs="Times New Roman CYR"/>
                <w:color w:val="000000"/>
                <w:sz w:val="20"/>
                <w:szCs w:val="20"/>
                <w:lang w:val="ru-RU"/>
              </w:rPr>
              <w:t xml:space="preserve"> (стандартное отклонение)</w:t>
            </w:r>
          </w:p>
        </w:tc>
        <w:tc>
          <w:tcPr>
            <w:tcW w:w="1898" w:type="dxa"/>
            <w:tcBorders>
              <w:top w:val="single" w:sz="6" w:space="0" w:color="auto"/>
              <w:left w:val="single" w:sz="6" w:space="0" w:color="auto"/>
              <w:bottom w:val="single" w:sz="6" w:space="0" w:color="auto"/>
              <w:right w:val="single" w:sz="6" w:space="0" w:color="auto"/>
            </w:tcBorders>
          </w:tcPr>
          <w:p w14:paraId="721546A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7,8</w:t>
            </w:r>
          </w:p>
        </w:tc>
      </w:tr>
      <w:tr w:rsidR="00000000" w14:paraId="24FF1CD0"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4A68047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А (ассиметрия)</w:t>
            </w:r>
          </w:p>
        </w:tc>
        <w:tc>
          <w:tcPr>
            <w:tcW w:w="1898" w:type="dxa"/>
            <w:tcBorders>
              <w:top w:val="single" w:sz="6" w:space="0" w:color="auto"/>
              <w:left w:val="single" w:sz="6" w:space="0" w:color="auto"/>
              <w:bottom w:val="single" w:sz="6" w:space="0" w:color="auto"/>
              <w:right w:val="single" w:sz="6" w:space="0" w:color="auto"/>
            </w:tcBorders>
          </w:tcPr>
          <w:p w14:paraId="137FB2E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0,27</w:t>
            </w:r>
          </w:p>
        </w:tc>
      </w:tr>
      <w:tr w:rsidR="00000000" w14:paraId="72C1C701"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6A0129A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Е (эксцесс)</w:t>
            </w:r>
          </w:p>
        </w:tc>
        <w:tc>
          <w:tcPr>
            <w:tcW w:w="1898" w:type="dxa"/>
            <w:tcBorders>
              <w:top w:val="single" w:sz="6" w:space="0" w:color="auto"/>
              <w:left w:val="single" w:sz="6" w:space="0" w:color="auto"/>
              <w:bottom w:val="single" w:sz="6" w:space="0" w:color="auto"/>
              <w:right w:val="single" w:sz="6" w:space="0" w:color="auto"/>
            </w:tcBorders>
          </w:tcPr>
          <w:p w14:paraId="49A8FB6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-0,6</w:t>
            </w:r>
          </w:p>
        </w:tc>
      </w:tr>
    </w:tbl>
    <w:p w14:paraId="0EFC65B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3D76DDC"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Проверка на нормальность распре</w:t>
      </w:r>
      <w:r>
        <w:rPr>
          <w:rFonts w:ascii="Times New Roman CYR" w:hAnsi="Times New Roman CYR" w:cs="Times New Roman CYR"/>
          <w:sz w:val="28"/>
          <w:szCs w:val="28"/>
          <w:lang w:val="ru-RU"/>
        </w:rPr>
        <w:t>деления по методу Пустыльника:</w:t>
      </w:r>
    </w:p>
    <w:p w14:paraId="7A9E49D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 кр. = 3* </w:t>
      </w:r>
      <w:r>
        <w:rPr>
          <w:rFonts w:ascii="Times New Roman" w:hAnsi="Times New Roman" w:cs="Times New Roman"/>
          <w:sz w:val="28"/>
          <w:szCs w:val="28"/>
          <w:lang w:val="ru-RU"/>
        </w:rPr>
        <w:t>√</w:t>
      </w:r>
      <w:r>
        <w:rPr>
          <w:rFonts w:ascii="Times New Roman CYR" w:hAnsi="Times New Roman CYR" w:cs="Times New Roman CYR"/>
          <w:sz w:val="28"/>
          <w:szCs w:val="28"/>
          <w:lang w:val="ru-RU"/>
        </w:rPr>
        <w:t>6* (n-1) / (</w:t>
      </w:r>
      <w:r>
        <w:rPr>
          <w:rFonts w:ascii="Times New Roman CYR" w:hAnsi="Times New Roman CYR" w:cs="Times New Roman CYR"/>
          <w:sz w:val="28"/>
          <w:szCs w:val="28"/>
          <w:lang w:val="en-US"/>
        </w:rPr>
        <w:t>n</w:t>
      </w:r>
      <w:r>
        <w:rPr>
          <w:rFonts w:ascii="Times New Roman CYR" w:hAnsi="Times New Roman CYR" w:cs="Times New Roman CYR"/>
          <w:sz w:val="28"/>
          <w:szCs w:val="28"/>
          <w:lang w:val="ru-RU"/>
        </w:rPr>
        <w:t>+1)* (</w:t>
      </w:r>
      <w:r>
        <w:rPr>
          <w:rFonts w:ascii="Times New Roman CYR" w:hAnsi="Times New Roman CYR" w:cs="Times New Roman CYR"/>
          <w:sz w:val="28"/>
          <w:szCs w:val="28"/>
          <w:lang w:val="en-US"/>
        </w:rPr>
        <w:t>n</w:t>
      </w:r>
      <w:r>
        <w:rPr>
          <w:rFonts w:ascii="Times New Roman CYR" w:hAnsi="Times New Roman CYR" w:cs="Times New Roman CYR"/>
          <w:sz w:val="28"/>
          <w:szCs w:val="28"/>
          <w:lang w:val="ru-RU"/>
        </w:rPr>
        <w:t>+3)</w:t>
      </w:r>
    </w:p>
    <w:p w14:paraId="2584A54A"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E</w:t>
      </w:r>
      <w:r>
        <w:rPr>
          <w:rFonts w:ascii="Times New Roman CYR" w:hAnsi="Times New Roman CYR" w:cs="Times New Roman CYR"/>
          <w:sz w:val="28"/>
          <w:szCs w:val="28"/>
          <w:lang w:val="ru-RU"/>
        </w:rPr>
        <w:t xml:space="preserve"> кр. = 5*</w:t>
      </w:r>
      <w:r>
        <w:rPr>
          <w:rFonts w:ascii="Times New Roman" w:hAnsi="Times New Roman" w:cs="Times New Roman"/>
          <w:sz w:val="28"/>
          <w:szCs w:val="28"/>
          <w:lang w:val="ru-RU"/>
        </w:rPr>
        <w:t>√</w:t>
      </w:r>
      <w:r>
        <w:rPr>
          <w:rFonts w:ascii="Times New Roman CYR" w:hAnsi="Times New Roman CYR" w:cs="Times New Roman CYR"/>
          <w:sz w:val="28"/>
          <w:szCs w:val="28"/>
          <w:lang w:val="ru-RU"/>
        </w:rPr>
        <w:t>24*n(</w:t>
      </w:r>
      <w:r>
        <w:rPr>
          <w:rFonts w:ascii="Times New Roman CYR" w:hAnsi="Times New Roman CYR" w:cs="Times New Roman CYR"/>
          <w:sz w:val="28"/>
          <w:szCs w:val="28"/>
          <w:lang w:val="en-US"/>
        </w:rPr>
        <w:t>n</w:t>
      </w:r>
      <w:r>
        <w:rPr>
          <w:rFonts w:ascii="Times New Roman CYR" w:hAnsi="Times New Roman CYR" w:cs="Times New Roman CYR"/>
          <w:sz w:val="28"/>
          <w:szCs w:val="28"/>
          <w:lang w:val="ru-RU"/>
        </w:rPr>
        <w:t>-2)*(</w:t>
      </w:r>
      <w:r>
        <w:rPr>
          <w:rFonts w:ascii="Times New Roman CYR" w:hAnsi="Times New Roman CYR" w:cs="Times New Roman CYR"/>
          <w:sz w:val="28"/>
          <w:szCs w:val="28"/>
          <w:lang w:val="en-US"/>
        </w:rPr>
        <w:t>n</w:t>
      </w:r>
      <w:r>
        <w:rPr>
          <w:rFonts w:ascii="Times New Roman" w:hAnsi="Times New Roman" w:cs="Times New Roman"/>
          <w:sz w:val="28"/>
          <w:szCs w:val="28"/>
          <w:lang w:val="ru-RU"/>
        </w:rPr>
        <w:t>-3) / (n+1)²*(</w:t>
      </w:r>
      <w:r>
        <w:rPr>
          <w:rFonts w:ascii="Times New Roman CYR" w:hAnsi="Times New Roman CYR" w:cs="Times New Roman CYR"/>
          <w:sz w:val="28"/>
          <w:szCs w:val="28"/>
          <w:lang w:val="en-US"/>
        </w:rPr>
        <w:t>n</w:t>
      </w:r>
      <w:r>
        <w:rPr>
          <w:rFonts w:ascii="Times New Roman CYR" w:hAnsi="Times New Roman CYR" w:cs="Times New Roman CYR"/>
          <w:sz w:val="28"/>
          <w:szCs w:val="28"/>
          <w:lang w:val="ru-RU"/>
        </w:rPr>
        <w:t>+3)*(</w:t>
      </w:r>
      <w:r>
        <w:rPr>
          <w:rFonts w:ascii="Times New Roman CYR" w:hAnsi="Times New Roman CYR" w:cs="Times New Roman CYR"/>
          <w:sz w:val="28"/>
          <w:szCs w:val="28"/>
          <w:lang w:val="en-US"/>
        </w:rPr>
        <w:t>n</w:t>
      </w:r>
      <w:r>
        <w:rPr>
          <w:rFonts w:ascii="Times New Roman CYR" w:hAnsi="Times New Roman CYR" w:cs="Times New Roman CYR"/>
          <w:sz w:val="28"/>
          <w:szCs w:val="28"/>
          <w:lang w:val="ru-RU"/>
        </w:rPr>
        <w:t>+5)</w:t>
      </w:r>
    </w:p>
    <w:p w14:paraId="6CC5C10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кр. = 0,99</w:t>
      </w:r>
    </w:p>
    <w:p w14:paraId="798C0043"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 кр. = 3</w:t>
      </w:r>
    </w:p>
    <w:p w14:paraId="0AF303F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Т.к. А не превышает А кр., и Е не превышает Е кр., то распределение признака в выборке можно считать нормальным.</w:t>
      </w:r>
    </w:p>
    <w:p w14:paraId="27EB53A0" w14:textId="77777777" w:rsidR="00000000" w:rsidRDefault="0065445E">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3σ = </w:t>
      </w:r>
      <w:r>
        <w:rPr>
          <w:rFonts w:ascii="Times New Roman" w:hAnsi="Times New Roman" w:cs="Times New Roman"/>
          <w:sz w:val="28"/>
          <w:szCs w:val="28"/>
          <w:lang w:val="ru-RU"/>
        </w:rPr>
        <w:t>23,4</w:t>
      </w:r>
    </w:p>
    <w:p w14:paraId="09F3EC82"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16,6 + 23,4 = 40</w:t>
      </w:r>
    </w:p>
    <w:p w14:paraId="6DC4E05C"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,6 </w:t>
      </w:r>
      <w:r>
        <w:rPr>
          <w:rFonts w:ascii="Times New Roman CYR" w:hAnsi="Times New Roman CYR" w:cs="Times New Roman CYR"/>
          <w:kern w:val="36"/>
          <w:sz w:val="28"/>
          <w:szCs w:val="28"/>
          <w:lang w:val="ru-RU"/>
        </w:rPr>
        <w:t xml:space="preserve">- </w:t>
      </w:r>
      <w:r>
        <w:rPr>
          <w:rFonts w:ascii="Times New Roman CYR" w:hAnsi="Times New Roman CYR" w:cs="Times New Roman CYR"/>
          <w:sz w:val="28"/>
          <w:szCs w:val="28"/>
          <w:lang w:val="ru-RU"/>
        </w:rPr>
        <w:t>23,4 = -6,8</w:t>
      </w:r>
    </w:p>
    <w:p w14:paraId="34E01EE9" w14:textId="77777777" w:rsidR="00000000" w:rsidRDefault="0065445E">
      <w:pPr>
        <w:widowControl w:val="0"/>
        <w:tabs>
          <w:tab w:val="left" w:pos="8080"/>
          <w:tab w:val="left" w:pos="8222"/>
          <w:tab w:val="left" w:pos="8364"/>
        </w:tabs>
        <w:suppressAutoHyphens/>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Результаты психометрической проверки уровня ЛТ</w:t>
      </w:r>
    </w:p>
    <w:p w14:paraId="150EA34B" w14:textId="77777777" w:rsidR="00000000" w:rsidRDefault="0065445E">
      <w:pPr>
        <w:widowControl w:val="0"/>
        <w:tabs>
          <w:tab w:val="left" w:pos="8080"/>
          <w:tab w:val="left" w:pos="8222"/>
          <w:tab w:val="left" w:pos="836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Результаты тестирования отражены в таблице А.3</w:t>
      </w:r>
    </w:p>
    <w:p w14:paraId="6D9B3522"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76523EBA"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Таблица А.3 </w:t>
      </w:r>
      <w:r>
        <w:rPr>
          <w:rFonts w:ascii="Times New Roman CYR" w:hAnsi="Times New Roman CYR" w:cs="Times New Roman CYR"/>
          <w:kern w:val="36"/>
          <w:sz w:val="28"/>
          <w:szCs w:val="28"/>
          <w:lang w:val="ru-RU"/>
        </w:rPr>
        <w:t xml:space="preserve">- </w:t>
      </w:r>
      <w:r>
        <w:rPr>
          <w:rFonts w:ascii="Times New Roman CYR" w:hAnsi="Times New Roman CYR" w:cs="Times New Roman CYR"/>
          <w:b/>
          <w:bCs/>
          <w:sz w:val="28"/>
          <w:szCs w:val="28"/>
          <w:lang w:val="ru-RU"/>
        </w:rPr>
        <w:t>Частота встречаемости уровня личностной тревожности и перевод сырых баллов в стены</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82"/>
        <w:gridCol w:w="3010"/>
        <w:gridCol w:w="767"/>
      </w:tblGrid>
      <w:tr w:rsidR="00000000" w14:paraId="50FD199F"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4C3D5CA2"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Сырые баллы</w:t>
            </w:r>
          </w:p>
        </w:tc>
        <w:tc>
          <w:tcPr>
            <w:tcW w:w="3010" w:type="dxa"/>
            <w:tcBorders>
              <w:top w:val="single" w:sz="6" w:space="0" w:color="auto"/>
              <w:left w:val="single" w:sz="6" w:space="0" w:color="auto"/>
              <w:bottom w:val="single" w:sz="6" w:space="0" w:color="auto"/>
              <w:right w:val="single" w:sz="6" w:space="0" w:color="auto"/>
            </w:tcBorders>
          </w:tcPr>
          <w:p w14:paraId="69177E74"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Частота встре</w:t>
            </w:r>
            <w:r>
              <w:rPr>
                <w:rFonts w:ascii="Times New Roman CYR" w:hAnsi="Times New Roman CYR" w:cs="Times New Roman CYR"/>
                <w:sz w:val="20"/>
                <w:szCs w:val="20"/>
                <w:lang w:val="ru-RU"/>
              </w:rPr>
              <w:t>чаемости признака</w:t>
            </w:r>
          </w:p>
        </w:tc>
        <w:tc>
          <w:tcPr>
            <w:tcW w:w="767" w:type="dxa"/>
            <w:tcBorders>
              <w:top w:val="single" w:sz="6" w:space="0" w:color="auto"/>
              <w:left w:val="single" w:sz="6" w:space="0" w:color="auto"/>
              <w:bottom w:val="single" w:sz="6" w:space="0" w:color="auto"/>
              <w:right w:val="single" w:sz="6" w:space="0" w:color="auto"/>
            </w:tcBorders>
          </w:tcPr>
          <w:p w14:paraId="455B0C8B"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Стены</w:t>
            </w:r>
          </w:p>
        </w:tc>
      </w:tr>
      <w:tr w:rsidR="00000000" w14:paraId="5BFDF82F"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8CCBC8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27</w:t>
            </w:r>
          </w:p>
        </w:tc>
        <w:tc>
          <w:tcPr>
            <w:tcW w:w="3010" w:type="dxa"/>
            <w:tcBorders>
              <w:top w:val="single" w:sz="6" w:space="0" w:color="auto"/>
              <w:left w:val="single" w:sz="6" w:space="0" w:color="auto"/>
              <w:bottom w:val="single" w:sz="6" w:space="0" w:color="auto"/>
              <w:right w:val="single" w:sz="6" w:space="0" w:color="auto"/>
            </w:tcBorders>
          </w:tcPr>
          <w:p w14:paraId="01698A1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48E388A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r>
      <w:tr w:rsidR="00000000" w14:paraId="426FE24A"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39270B0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31</w:t>
            </w:r>
          </w:p>
        </w:tc>
        <w:tc>
          <w:tcPr>
            <w:tcW w:w="3010" w:type="dxa"/>
            <w:tcBorders>
              <w:top w:val="single" w:sz="6" w:space="0" w:color="auto"/>
              <w:left w:val="single" w:sz="6" w:space="0" w:color="auto"/>
              <w:bottom w:val="single" w:sz="6" w:space="0" w:color="auto"/>
              <w:right w:val="single" w:sz="6" w:space="0" w:color="auto"/>
            </w:tcBorders>
          </w:tcPr>
          <w:p w14:paraId="29DDD65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3E75A60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r>
      <w:tr w:rsidR="00000000" w14:paraId="20B22026"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5949191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32</w:t>
            </w:r>
          </w:p>
        </w:tc>
        <w:tc>
          <w:tcPr>
            <w:tcW w:w="3010" w:type="dxa"/>
            <w:tcBorders>
              <w:top w:val="single" w:sz="6" w:space="0" w:color="auto"/>
              <w:left w:val="single" w:sz="6" w:space="0" w:color="auto"/>
              <w:bottom w:val="single" w:sz="6" w:space="0" w:color="auto"/>
              <w:right w:val="single" w:sz="6" w:space="0" w:color="auto"/>
            </w:tcBorders>
          </w:tcPr>
          <w:p w14:paraId="6455140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2EEEF82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r>
      <w:tr w:rsidR="00000000" w14:paraId="00849690"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6C88059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33</w:t>
            </w:r>
          </w:p>
        </w:tc>
        <w:tc>
          <w:tcPr>
            <w:tcW w:w="3010" w:type="dxa"/>
            <w:tcBorders>
              <w:top w:val="single" w:sz="6" w:space="0" w:color="auto"/>
              <w:left w:val="single" w:sz="6" w:space="0" w:color="auto"/>
              <w:bottom w:val="single" w:sz="6" w:space="0" w:color="auto"/>
              <w:right w:val="single" w:sz="6" w:space="0" w:color="auto"/>
            </w:tcBorders>
          </w:tcPr>
          <w:p w14:paraId="394AEC5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0A58821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r>
      <w:tr w:rsidR="00000000" w14:paraId="257FB9E7"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990C7B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34</w:t>
            </w:r>
          </w:p>
        </w:tc>
        <w:tc>
          <w:tcPr>
            <w:tcW w:w="3010" w:type="dxa"/>
            <w:tcBorders>
              <w:top w:val="single" w:sz="6" w:space="0" w:color="auto"/>
              <w:left w:val="single" w:sz="6" w:space="0" w:color="auto"/>
              <w:bottom w:val="single" w:sz="6" w:space="0" w:color="auto"/>
              <w:right w:val="single" w:sz="6" w:space="0" w:color="auto"/>
            </w:tcBorders>
          </w:tcPr>
          <w:p w14:paraId="424B64B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6162C72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6BF58C91"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300BA15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35</w:t>
            </w:r>
          </w:p>
        </w:tc>
        <w:tc>
          <w:tcPr>
            <w:tcW w:w="3010" w:type="dxa"/>
            <w:tcBorders>
              <w:top w:val="single" w:sz="6" w:space="0" w:color="auto"/>
              <w:left w:val="single" w:sz="6" w:space="0" w:color="auto"/>
              <w:bottom w:val="single" w:sz="6" w:space="0" w:color="auto"/>
              <w:right w:val="single" w:sz="6" w:space="0" w:color="auto"/>
            </w:tcBorders>
          </w:tcPr>
          <w:p w14:paraId="493A73C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62798BD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352CF4E6"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461E86F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36</w:t>
            </w:r>
          </w:p>
        </w:tc>
        <w:tc>
          <w:tcPr>
            <w:tcW w:w="3010" w:type="dxa"/>
            <w:tcBorders>
              <w:top w:val="single" w:sz="6" w:space="0" w:color="auto"/>
              <w:left w:val="single" w:sz="6" w:space="0" w:color="auto"/>
              <w:bottom w:val="single" w:sz="6" w:space="0" w:color="auto"/>
              <w:right w:val="single" w:sz="6" w:space="0" w:color="auto"/>
            </w:tcBorders>
          </w:tcPr>
          <w:p w14:paraId="1C2DA2E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c>
          <w:tcPr>
            <w:tcW w:w="767" w:type="dxa"/>
            <w:tcBorders>
              <w:top w:val="single" w:sz="6" w:space="0" w:color="auto"/>
              <w:left w:val="single" w:sz="6" w:space="0" w:color="auto"/>
              <w:bottom w:val="single" w:sz="6" w:space="0" w:color="auto"/>
              <w:right w:val="single" w:sz="6" w:space="0" w:color="auto"/>
            </w:tcBorders>
          </w:tcPr>
          <w:p w14:paraId="1DCF4F9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569B8978"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8BBF95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37</w:t>
            </w:r>
          </w:p>
        </w:tc>
        <w:tc>
          <w:tcPr>
            <w:tcW w:w="3010" w:type="dxa"/>
            <w:tcBorders>
              <w:top w:val="single" w:sz="6" w:space="0" w:color="auto"/>
              <w:left w:val="single" w:sz="6" w:space="0" w:color="auto"/>
              <w:bottom w:val="single" w:sz="6" w:space="0" w:color="auto"/>
              <w:right w:val="single" w:sz="6" w:space="0" w:color="auto"/>
            </w:tcBorders>
          </w:tcPr>
          <w:p w14:paraId="7E5A4E8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6982B66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5915F55A"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7F59F7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38</w:t>
            </w:r>
          </w:p>
        </w:tc>
        <w:tc>
          <w:tcPr>
            <w:tcW w:w="3010" w:type="dxa"/>
            <w:tcBorders>
              <w:top w:val="single" w:sz="6" w:space="0" w:color="auto"/>
              <w:left w:val="single" w:sz="6" w:space="0" w:color="auto"/>
              <w:bottom w:val="single" w:sz="6" w:space="0" w:color="auto"/>
              <w:right w:val="single" w:sz="6" w:space="0" w:color="auto"/>
            </w:tcBorders>
          </w:tcPr>
          <w:p w14:paraId="14F2FD5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48ED77B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0F585B5D"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3A726A0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39</w:t>
            </w:r>
          </w:p>
        </w:tc>
        <w:tc>
          <w:tcPr>
            <w:tcW w:w="3010" w:type="dxa"/>
            <w:tcBorders>
              <w:top w:val="single" w:sz="6" w:space="0" w:color="auto"/>
              <w:left w:val="single" w:sz="6" w:space="0" w:color="auto"/>
              <w:bottom w:val="single" w:sz="6" w:space="0" w:color="auto"/>
              <w:right w:val="single" w:sz="6" w:space="0" w:color="auto"/>
            </w:tcBorders>
          </w:tcPr>
          <w:p w14:paraId="525AF47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c>
          <w:tcPr>
            <w:tcW w:w="767" w:type="dxa"/>
            <w:tcBorders>
              <w:top w:val="single" w:sz="6" w:space="0" w:color="auto"/>
              <w:left w:val="single" w:sz="6" w:space="0" w:color="auto"/>
              <w:bottom w:val="single" w:sz="6" w:space="0" w:color="auto"/>
              <w:right w:val="single" w:sz="6" w:space="0" w:color="auto"/>
            </w:tcBorders>
          </w:tcPr>
          <w:p w14:paraId="0662977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0FF47AA7"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4BB5B0B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40</w:t>
            </w:r>
          </w:p>
        </w:tc>
        <w:tc>
          <w:tcPr>
            <w:tcW w:w="3010" w:type="dxa"/>
            <w:tcBorders>
              <w:top w:val="single" w:sz="6" w:space="0" w:color="auto"/>
              <w:left w:val="single" w:sz="6" w:space="0" w:color="auto"/>
              <w:bottom w:val="single" w:sz="6" w:space="0" w:color="auto"/>
              <w:right w:val="single" w:sz="6" w:space="0" w:color="auto"/>
            </w:tcBorders>
          </w:tcPr>
          <w:p w14:paraId="144828B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2F4F4AC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56114A84"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311221A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42</w:t>
            </w:r>
          </w:p>
        </w:tc>
        <w:tc>
          <w:tcPr>
            <w:tcW w:w="3010" w:type="dxa"/>
            <w:tcBorders>
              <w:top w:val="single" w:sz="6" w:space="0" w:color="auto"/>
              <w:left w:val="single" w:sz="6" w:space="0" w:color="auto"/>
              <w:bottom w:val="single" w:sz="6" w:space="0" w:color="auto"/>
              <w:right w:val="single" w:sz="6" w:space="0" w:color="auto"/>
            </w:tcBorders>
          </w:tcPr>
          <w:p w14:paraId="1FA1B40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19831D8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1840543F"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0648EC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43</w:t>
            </w:r>
          </w:p>
        </w:tc>
        <w:tc>
          <w:tcPr>
            <w:tcW w:w="3010" w:type="dxa"/>
            <w:tcBorders>
              <w:top w:val="single" w:sz="6" w:space="0" w:color="auto"/>
              <w:left w:val="single" w:sz="6" w:space="0" w:color="auto"/>
              <w:bottom w:val="single" w:sz="6" w:space="0" w:color="auto"/>
              <w:right w:val="single" w:sz="6" w:space="0" w:color="auto"/>
            </w:tcBorders>
          </w:tcPr>
          <w:p w14:paraId="5CC7616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67F0B44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61C6F07A"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6ECA98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44</w:t>
            </w:r>
          </w:p>
        </w:tc>
        <w:tc>
          <w:tcPr>
            <w:tcW w:w="3010" w:type="dxa"/>
            <w:tcBorders>
              <w:top w:val="single" w:sz="6" w:space="0" w:color="auto"/>
              <w:left w:val="single" w:sz="6" w:space="0" w:color="auto"/>
              <w:bottom w:val="single" w:sz="6" w:space="0" w:color="auto"/>
              <w:right w:val="single" w:sz="6" w:space="0" w:color="auto"/>
            </w:tcBorders>
          </w:tcPr>
          <w:p w14:paraId="7031C76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40BB054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7F36DBFC"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804572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45</w:t>
            </w:r>
          </w:p>
        </w:tc>
        <w:tc>
          <w:tcPr>
            <w:tcW w:w="3010" w:type="dxa"/>
            <w:tcBorders>
              <w:top w:val="single" w:sz="6" w:space="0" w:color="auto"/>
              <w:left w:val="single" w:sz="6" w:space="0" w:color="auto"/>
              <w:bottom w:val="single" w:sz="6" w:space="0" w:color="auto"/>
              <w:right w:val="single" w:sz="6" w:space="0" w:color="auto"/>
            </w:tcBorders>
          </w:tcPr>
          <w:p w14:paraId="499157E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67E60AB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1ECF8745"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6A23EE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46</w:t>
            </w:r>
          </w:p>
        </w:tc>
        <w:tc>
          <w:tcPr>
            <w:tcW w:w="3010" w:type="dxa"/>
            <w:tcBorders>
              <w:top w:val="single" w:sz="6" w:space="0" w:color="auto"/>
              <w:left w:val="single" w:sz="6" w:space="0" w:color="auto"/>
              <w:bottom w:val="single" w:sz="6" w:space="0" w:color="auto"/>
              <w:right w:val="single" w:sz="6" w:space="0" w:color="auto"/>
            </w:tcBorders>
          </w:tcPr>
          <w:p w14:paraId="4953A3D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28C1686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581FF9BF"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A8536F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47</w:t>
            </w:r>
          </w:p>
        </w:tc>
        <w:tc>
          <w:tcPr>
            <w:tcW w:w="3010" w:type="dxa"/>
            <w:tcBorders>
              <w:top w:val="single" w:sz="6" w:space="0" w:color="auto"/>
              <w:left w:val="single" w:sz="6" w:space="0" w:color="auto"/>
              <w:bottom w:val="single" w:sz="6" w:space="0" w:color="auto"/>
              <w:right w:val="single" w:sz="6" w:space="0" w:color="auto"/>
            </w:tcBorders>
          </w:tcPr>
          <w:p w14:paraId="039A4D7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519B913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66501A83"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5DBD08C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48</w:t>
            </w:r>
          </w:p>
        </w:tc>
        <w:tc>
          <w:tcPr>
            <w:tcW w:w="3010" w:type="dxa"/>
            <w:tcBorders>
              <w:top w:val="single" w:sz="6" w:space="0" w:color="auto"/>
              <w:left w:val="single" w:sz="6" w:space="0" w:color="auto"/>
              <w:bottom w:val="single" w:sz="6" w:space="0" w:color="auto"/>
              <w:right w:val="single" w:sz="6" w:space="0" w:color="auto"/>
            </w:tcBorders>
          </w:tcPr>
          <w:p w14:paraId="38058AF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47B0D7B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0AA0BCF2"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A15F2A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49</w:t>
            </w:r>
          </w:p>
        </w:tc>
        <w:tc>
          <w:tcPr>
            <w:tcW w:w="3010" w:type="dxa"/>
            <w:tcBorders>
              <w:top w:val="single" w:sz="6" w:space="0" w:color="auto"/>
              <w:left w:val="single" w:sz="6" w:space="0" w:color="auto"/>
              <w:bottom w:val="single" w:sz="6" w:space="0" w:color="auto"/>
              <w:right w:val="single" w:sz="6" w:space="0" w:color="auto"/>
            </w:tcBorders>
          </w:tcPr>
          <w:p w14:paraId="270B9D9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03A9229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6D4AE20B"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537D4B5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50</w:t>
            </w:r>
          </w:p>
        </w:tc>
        <w:tc>
          <w:tcPr>
            <w:tcW w:w="3010" w:type="dxa"/>
            <w:tcBorders>
              <w:top w:val="single" w:sz="6" w:space="0" w:color="auto"/>
              <w:left w:val="single" w:sz="6" w:space="0" w:color="auto"/>
              <w:bottom w:val="single" w:sz="6" w:space="0" w:color="auto"/>
              <w:right w:val="single" w:sz="6" w:space="0" w:color="auto"/>
            </w:tcBorders>
          </w:tcPr>
          <w:p w14:paraId="08BFD74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42B322C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13C97439"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6CCEBC7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51</w:t>
            </w:r>
          </w:p>
        </w:tc>
        <w:tc>
          <w:tcPr>
            <w:tcW w:w="3010" w:type="dxa"/>
            <w:tcBorders>
              <w:top w:val="single" w:sz="6" w:space="0" w:color="auto"/>
              <w:left w:val="single" w:sz="6" w:space="0" w:color="auto"/>
              <w:bottom w:val="single" w:sz="6" w:space="0" w:color="auto"/>
              <w:right w:val="single" w:sz="6" w:space="0" w:color="auto"/>
            </w:tcBorders>
          </w:tcPr>
          <w:p w14:paraId="52207CB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435E4D5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r>
      <w:tr w:rsidR="00000000" w14:paraId="7320EB7E"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327C66F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52</w:t>
            </w:r>
          </w:p>
        </w:tc>
        <w:tc>
          <w:tcPr>
            <w:tcW w:w="3010" w:type="dxa"/>
            <w:tcBorders>
              <w:top w:val="single" w:sz="6" w:space="0" w:color="auto"/>
              <w:left w:val="single" w:sz="6" w:space="0" w:color="auto"/>
              <w:bottom w:val="single" w:sz="6" w:space="0" w:color="auto"/>
              <w:right w:val="single" w:sz="6" w:space="0" w:color="auto"/>
            </w:tcBorders>
          </w:tcPr>
          <w:p w14:paraId="69876E7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0BA5CFC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r>
      <w:tr w:rsidR="00000000" w14:paraId="3122613B"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50F737A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53</w:t>
            </w:r>
          </w:p>
        </w:tc>
        <w:tc>
          <w:tcPr>
            <w:tcW w:w="3010" w:type="dxa"/>
            <w:tcBorders>
              <w:top w:val="single" w:sz="6" w:space="0" w:color="auto"/>
              <w:left w:val="single" w:sz="6" w:space="0" w:color="auto"/>
              <w:bottom w:val="single" w:sz="6" w:space="0" w:color="auto"/>
              <w:right w:val="single" w:sz="6" w:space="0" w:color="auto"/>
            </w:tcBorders>
          </w:tcPr>
          <w:p w14:paraId="3720189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655CB89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r>
      <w:tr w:rsidR="00000000" w14:paraId="71C2A5C0"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EF8EF4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54</w:t>
            </w:r>
          </w:p>
        </w:tc>
        <w:tc>
          <w:tcPr>
            <w:tcW w:w="3010" w:type="dxa"/>
            <w:tcBorders>
              <w:top w:val="single" w:sz="6" w:space="0" w:color="auto"/>
              <w:left w:val="single" w:sz="6" w:space="0" w:color="auto"/>
              <w:bottom w:val="single" w:sz="6" w:space="0" w:color="auto"/>
              <w:right w:val="single" w:sz="6" w:space="0" w:color="auto"/>
            </w:tcBorders>
          </w:tcPr>
          <w:p w14:paraId="7EFF236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1CFEB06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r>
      <w:tr w:rsidR="00000000" w14:paraId="787D9DAA"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535DAF6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57</w:t>
            </w:r>
          </w:p>
        </w:tc>
        <w:tc>
          <w:tcPr>
            <w:tcW w:w="3010" w:type="dxa"/>
            <w:tcBorders>
              <w:top w:val="single" w:sz="6" w:space="0" w:color="auto"/>
              <w:left w:val="single" w:sz="6" w:space="0" w:color="auto"/>
              <w:bottom w:val="single" w:sz="6" w:space="0" w:color="auto"/>
              <w:right w:val="single" w:sz="6" w:space="0" w:color="auto"/>
            </w:tcBorders>
          </w:tcPr>
          <w:p w14:paraId="4C1E2D8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3CC54F3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r>
      <w:tr w:rsidR="00000000" w14:paraId="030FC280"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616800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60</w:t>
            </w:r>
          </w:p>
        </w:tc>
        <w:tc>
          <w:tcPr>
            <w:tcW w:w="3010" w:type="dxa"/>
            <w:tcBorders>
              <w:top w:val="single" w:sz="6" w:space="0" w:color="auto"/>
              <w:left w:val="single" w:sz="6" w:space="0" w:color="auto"/>
              <w:bottom w:val="single" w:sz="6" w:space="0" w:color="auto"/>
              <w:right w:val="single" w:sz="6" w:space="0" w:color="auto"/>
            </w:tcBorders>
          </w:tcPr>
          <w:p w14:paraId="283ACE1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7300DC4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w:t>
            </w:r>
          </w:p>
        </w:tc>
      </w:tr>
      <w:tr w:rsidR="00000000" w14:paraId="448E463C"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EA5643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62</w:t>
            </w:r>
          </w:p>
        </w:tc>
        <w:tc>
          <w:tcPr>
            <w:tcW w:w="3010" w:type="dxa"/>
            <w:tcBorders>
              <w:top w:val="single" w:sz="6" w:space="0" w:color="auto"/>
              <w:left w:val="single" w:sz="6" w:space="0" w:color="auto"/>
              <w:bottom w:val="single" w:sz="6" w:space="0" w:color="auto"/>
              <w:right w:val="single" w:sz="6" w:space="0" w:color="auto"/>
            </w:tcBorders>
          </w:tcPr>
          <w:p w14:paraId="7A02894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4E58ED2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w:t>
            </w:r>
          </w:p>
        </w:tc>
      </w:tr>
    </w:tbl>
    <w:p w14:paraId="21294291" w14:textId="77777777" w:rsidR="00000000" w:rsidRDefault="0065445E">
      <w:pPr>
        <w:widowControl w:val="0"/>
        <w:tabs>
          <w:tab w:val="left" w:pos="8080"/>
          <w:tab w:val="left" w:pos="8222"/>
          <w:tab w:val="left" w:pos="836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6EB7530"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Таблица А</w:t>
      </w:r>
      <w:r>
        <w:rPr>
          <w:rFonts w:ascii="Times New Roman CYR" w:hAnsi="Times New Roman CYR" w:cs="Times New Roman CYR"/>
          <w:b/>
          <w:bCs/>
          <w:sz w:val="28"/>
          <w:szCs w:val="28"/>
          <w:lang w:val="ru-RU"/>
        </w:rPr>
        <w:t xml:space="preserve">.4 </w:t>
      </w:r>
      <w:r>
        <w:rPr>
          <w:rFonts w:ascii="Times New Roman CYR" w:hAnsi="Times New Roman CYR" w:cs="Times New Roman CYR"/>
          <w:kern w:val="36"/>
          <w:sz w:val="28"/>
          <w:szCs w:val="28"/>
          <w:lang w:val="ru-RU"/>
        </w:rPr>
        <w:t>-</w:t>
      </w:r>
      <w:r>
        <w:rPr>
          <w:rFonts w:ascii="Times New Roman CYR" w:hAnsi="Times New Roman CYR" w:cs="Times New Roman CYR"/>
          <w:b/>
          <w:bCs/>
          <w:sz w:val="28"/>
          <w:szCs w:val="28"/>
          <w:lang w:val="ru-RU"/>
        </w:rPr>
        <w:t xml:space="preserve"> Значения мер изменчивости в тесте по определению уровня личностной тревожности</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74"/>
        <w:gridCol w:w="1898"/>
      </w:tblGrid>
      <w:tr w:rsidR="00000000" w14:paraId="0C283FA6"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51FB9B56"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Наименование мер изменчивости</w:t>
            </w:r>
          </w:p>
        </w:tc>
        <w:tc>
          <w:tcPr>
            <w:tcW w:w="1898" w:type="dxa"/>
            <w:tcBorders>
              <w:top w:val="single" w:sz="6" w:space="0" w:color="auto"/>
              <w:left w:val="single" w:sz="6" w:space="0" w:color="auto"/>
              <w:bottom w:val="single" w:sz="6" w:space="0" w:color="auto"/>
              <w:right w:val="single" w:sz="6" w:space="0" w:color="auto"/>
            </w:tcBorders>
          </w:tcPr>
          <w:p w14:paraId="3C831779"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Цифровое значение</w:t>
            </w:r>
          </w:p>
        </w:tc>
      </w:tr>
      <w:tr w:rsidR="00000000" w14:paraId="35CD7EEE"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7F1E69B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Мо</w:t>
            </w:r>
          </w:p>
        </w:tc>
        <w:tc>
          <w:tcPr>
            <w:tcW w:w="1898" w:type="dxa"/>
            <w:tcBorders>
              <w:top w:val="single" w:sz="6" w:space="0" w:color="auto"/>
              <w:left w:val="single" w:sz="6" w:space="0" w:color="auto"/>
              <w:bottom w:val="single" w:sz="6" w:space="0" w:color="auto"/>
              <w:right w:val="single" w:sz="6" w:space="0" w:color="auto"/>
            </w:tcBorders>
          </w:tcPr>
          <w:p w14:paraId="4CCB7ED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36</w:t>
            </w:r>
          </w:p>
        </w:tc>
      </w:tr>
      <w:tr w:rsidR="00000000" w14:paraId="3A395271"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278B4A3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Ме</w:t>
            </w:r>
          </w:p>
        </w:tc>
        <w:tc>
          <w:tcPr>
            <w:tcW w:w="1898" w:type="dxa"/>
            <w:tcBorders>
              <w:top w:val="single" w:sz="6" w:space="0" w:color="auto"/>
              <w:left w:val="single" w:sz="6" w:space="0" w:color="auto"/>
              <w:bottom w:val="single" w:sz="6" w:space="0" w:color="auto"/>
              <w:right w:val="single" w:sz="6" w:space="0" w:color="auto"/>
            </w:tcBorders>
          </w:tcPr>
          <w:p w14:paraId="25AB5DC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40</w:t>
            </w:r>
          </w:p>
        </w:tc>
      </w:tr>
      <w:tr w:rsidR="00000000" w14:paraId="08D00763"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441C86E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М </w:t>
            </w:r>
          </w:p>
        </w:tc>
        <w:tc>
          <w:tcPr>
            <w:tcW w:w="1898" w:type="dxa"/>
            <w:tcBorders>
              <w:top w:val="single" w:sz="6" w:space="0" w:color="auto"/>
              <w:left w:val="single" w:sz="6" w:space="0" w:color="auto"/>
              <w:bottom w:val="single" w:sz="6" w:space="0" w:color="auto"/>
              <w:right w:val="single" w:sz="6" w:space="0" w:color="auto"/>
            </w:tcBorders>
          </w:tcPr>
          <w:p w14:paraId="15701B3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42,2</w:t>
            </w:r>
          </w:p>
        </w:tc>
      </w:tr>
      <w:tr w:rsidR="00000000" w14:paraId="62BD910D"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2FB8199D" w14:textId="77777777" w:rsidR="00000000" w:rsidRDefault="0065445E">
            <w:pPr>
              <w:widowControl w:val="0"/>
              <w:autoSpaceDE w:val="0"/>
              <w:autoSpaceDN w:val="0"/>
              <w:adjustRightInd w:val="0"/>
              <w:spacing w:after="0" w:line="240" w:lineRule="auto"/>
              <w:rPr>
                <w:rFonts w:ascii="Times New Roman" w:hAnsi="Times New Roman" w:cs="Times New Roman"/>
                <w:color w:val="000000"/>
                <w:sz w:val="20"/>
                <w:szCs w:val="20"/>
                <w:lang w:val="ru-RU"/>
              </w:rPr>
            </w:pPr>
            <w:r>
              <w:rPr>
                <w:rFonts w:ascii="Times New Roman CYR" w:hAnsi="Times New Roman CYR" w:cs="Times New Roman CYR"/>
                <w:color w:val="000000"/>
                <w:sz w:val="20"/>
                <w:szCs w:val="20"/>
                <w:lang w:val="en-US"/>
              </w:rPr>
              <w:t>S</w:t>
            </w:r>
            <w:r>
              <w:rPr>
                <w:rFonts w:ascii="Times New Roman" w:hAnsi="Times New Roman" w:cs="Times New Roman"/>
                <w:color w:val="000000"/>
                <w:sz w:val="20"/>
                <w:szCs w:val="20"/>
                <w:lang w:val="ru-RU"/>
              </w:rPr>
              <w:t>²</w:t>
            </w:r>
          </w:p>
        </w:tc>
        <w:tc>
          <w:tcPr>
            <w:tcW w:w="1898" w:type="dxa"/>
            <w:tcBorders>
              <w:top w:val="single" w:sz="6" w:space="0" w:color="auto"/>
              <w:left w:val="single" w:sz="6" w:space="0" w:color="auto"/>
              <w:bottom w:val="single" w:sz="6" w:space="0" w:color="auto"/>
              <w:right w:val="single" w:sz="6" w:space="0" w:color="auto"/>
            </w:tcBorders>
          </w:tcPr>
          <w:p w14:paraId="44BB5BC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70,9</w:t>
            </w:r>
          </w:p>
        </w:tc>
      </w:tr>
      <w:tr w:rsidR="00000000" w14:paraId="5327E629"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1D7287C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w:hAnsi="Times New Roman" w:cs="Times New Roman"/>
                <w:color w:val="000000"/>
                <w:sz w:val="20"/>
                <w:szCs w:val="20"/>
                <w:lang w:val="en-US"/>
              </w:rPr>
              <w:t>σ</w:t>
            </w:r>
          </w:p>
        </w:tc>
        <w:tc>
          <w:tcPr>
            <w:tcW w:w="1898" w:type="dxa"/>
            <w:tcBorders>
              <w:top w:val="single" w:sz="6" w:space="0" w:color="auto"/>
              <w:left w:val="single" w:sz="6" w:space="0" w:color="auto"/>
              <w:bottom w:val="single" w:sz="6" w:space="0" w:color="auto"/>
              <w:right w:val="single" w:sz="6" w:space="0" w:color="auto"/>
            </w:tcBorders>
          </w:tcPr>
          <w:p w14:paraId="4DD0826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8,4</w:t>
            </w:r>
          </w:p>
        </w:tc>
      </w:tr>
      <w:tr w:rsidR="00000000" w14:paraId="1D61E78B"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3CB5A1F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А</w:t>
            </w:r>
          </w:p>
        </w:tc>
        <w:tc>
          <w:tcPr>
            <w:tcW w:w="1898" w:type="dxa"/>
            <w:tcBorders>
              <w:top w:val="single" w:sz="6" w:space="0" w:color="auto"/>
              <w:left w:val="single" w:sz="6" w:space="0" w:color="auto"/>
              <w:bottom w:val="single" w:sz="6" w:space="0" w:color="auto"/>
              <w:right w:val="single" w:sz="6" w:space="0" w:color="auto"/>
            </w:tcBorders>
          </w:tcPr>
          <w:p w14:paraId="1F12555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0,45</w:t>
            </w:r>
          </w:p>
        </w:tc>
      </w:tr>
      <w:tr w:rsidR="00000000" w14:paraId="519D4593"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4FFC84A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Е</w:t>
            </w:r>
          </w:p>
        </w:tc>
        <w:tc>
          <w:tcPr>
            <w:tcW w:w="1898" w:type="dxa"/>
            <w:tcBorders>
              <w:top w:val="single" w:sz="6" w:space="0" w:color="auto"/>
              <w:left w:val="single" w:sz="6" w:space="0" w:color="auto"/>
              <w:bottom w:val="single" w:sz="6" w:space="0" w:color="auto"/>
              <w:right w:val="single" w:sz="6" w:space="0" w:color="auto"/>
            </w:tcBorders>
          </w:tcPr>
          <w:p w14:paraId="2579ED9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-0,63</w:t>
            </w:r>
          </w:p>
        </w:tc>
      </w:tr>
    </w:tbl>
    <w:p w14:paraId="1982F252"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F96E61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Т.к. А не превышает А кр., а Е не превышает Е кр., то распределен</w:t>
      </w:r>
      <w:r>
        <w:rPr>
          <w:rFonts w:ascii="Times New Roman CYR" w:hAnsi="Times New Roman CYR" w:cs="Times New Roman CYR"/>
          <w:sz w:val="28"/>
          <w:szCs w:val="28"/>
          <w:lang w:val="ru-RU"/>
        </w:rPr>
        <w:t>ие признака в выборке можно считать нормальным.</w:t>
      </w:r>
    </w:p>
    <w:p w14:paraId="6B04EF71" w14:textId="77777777" w:rsidR="00000000" w:rsidRDefault="0065445E">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3σ = 25,2</w:t>
      </w:r>
    </w:p>
    <w:p w14:paraId="3762B70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42,2 + 25,2 = 67,4</w:t>
      </w:r>
    </w:p>
    <w:p w14:paraId="6113DCC2"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,2 </w:t>
      </w:r>
      <w:r>
        <w:rPr>
          <w:rFonts w:ascii="Times New Roman CYR" w:hAnsi="Times New Roman CYR" w:cs="Times New Roman CYR"/>
          <w:kern w:val="36"/>
          <w:sz w:val="28"/>
          <w:szCs w:val="28"/>
          <w:lang w:val="ru-RU"/>
        </w:rPr>
        <w:t>-</w:t>
      </w:r>
      <w:r>
        <w:rPr>
          <w:rFonts w:ascii="Times New Roman CYR" w:hAnsi="Times New Roman CYR" w:cs="Times New Roman CYR"/>
          <w:sz w:val="28"/>
          <w:szCs w:val="28"/>
          <w:lang w:val="ru-RU"/>
        </w:rPr>
        <w:t xml:space="preserve"> 25,2 = 17</w:t>
      </w:r>
    </w:p>
    <w:p w14:paraId="5208E32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3A003A59"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Таблица А.5 </w:t>
      </w:r>
      <w:r>
        <w:rPr>
          <w:rFonts w:ascii="Times New Roman CYR" w:hAnsi="Times New Roman CYR" w:cs="Times New Roman CYR"/>
          <w:kern w:val="36"/>
          <w:sz w:val="28"/>
          <w:szCs w:val="28"/>
          <w:lang w:val="ru-RU"/>
        </w:rPr>
        <w:t>-</w:t>
      </w:r>
      <w:r>
        <w:rPr>
          <w:rFonts w:ascii="Times New Roman CYR" w:hAnsi="Times New Roman CYR" w:cs="Times New Roman CYR"/>
          <w:b/>
          <w:bCs/>
          <w:sz w:val="28"/>
          <w:szCs w:val="28"/>
          <w:lang w:val="ru-RU"/>
        </w:rPr>
        <w:t xml:space="preserve"> Частота встречаемости уровня депрессивности и перевод сырых баллов в стены</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82"/>
        <w:gridCol w:w="3010"/>
        <w:gridCol w:w="767"/>
      </w:tblGrid>
      <w:tr w:rsidR="00000000" w14:paraId="6861996D"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35CB2B9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Сырые баллы</w:t>
            </w:r>
          </w:p>
        </w:tc>
        <w:tc>
          <w:tcPr>
            <w:tcW w:w="3010" w:type="dxa"/>
            <w:tcBorders>
              <w:top w:val="single" w:sz="6" w:space="0" w:color="auto"/>
              <w:left w:val="single" w:sz="6" w:space="0" w:color="auto"/>
              <w:bottom w:val="single" w:sz="6" w:space="0" w:color="auto"/>
              <w:right w:val="single" w:sz="6" w:space="0" w:color="auto"/>
            </w:tcBorders>
          </w:tcPr>
          <w:p w14:paraId="4E552A9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Частота встречаемости признака</w:t>
            </w:r>
          </w:p>
        </w:tc>
        <w:tc>
          <w:tcPr>
            <w:tcW w:w="767" w:type="dxa"/>
            <w:tcBorders>
              <w:top w:val="single" w:sz="6" w:space="0" w:color="auto"/>
              <w:left w:val="single" w:sz="6" w:space="0" w:color="auto"/>
              <w:bottom w:val="single" w:sz="6" w:space="0" w:color="auto"/>
              <w:right w:val="single" w:sz="6" w:space="0" w:color="auto"/>
            </w:tcBorders>
          </w:tcPr>
          <w:p w14:paraId="344F7C5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Стены</w:t>
            </w:r>
          </w:p>
        </w:tc>
      </w:tr>
      <w:tr w:rsidR="00000000" w14:paraId="5D99F43D"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347CE8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w:t>
            </w:r>
          </w:p>
        </w:tc>
        <w:tc>
          <w:tcPr>
            <w:tcW w:w="3010" w:type="dxa"/>
            <w:tcBorders>
              <w:top w:val="single" w:sz="6" w:space="0" w:color="auto"/>
              <w:left w:val="single" w:sz="6" w:space="0" w:color="auto"/>
              <w:bottom w:val="single" w:sz="6" w:space="0" w:color="auto"/>
              <w:right w:val="single" w:sz="6" w:space="0" w:color="auto"/>
            </w:tcBorders>
          </w:tcPr>
          <w:p w14:paraId="74CBDCE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4BE6500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r>
      <w:tr w:rsidR="00000000" w14:paraId="7B3C08BB"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63BA91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3010" w:type="dxa"/>
            <w:tcBorders>
              <w:top w:val="single" w:sz="6" w:space="0" w:color="auto"/>
              <w:left w:val="single" w:sz="6" w:space="0" w:color="auto"/>
              <w:bottom w:val="single" w:sz="6" w:space="0" w:color="auto"/>
              <w:right w:val="single" w:sz="6" w:space="0" w:color="auto"/>
            </w:tcBorders>
          </w:tcPr>
          <w:p w14:paraId="69D3BF6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c>
          <w:tcPr>
            <w:tcW w:w="767" w:type="dxa"/>
            <w:tcBorders>
              <w:top w:val="single" w:sz="6" w:space="0" w:color="auto"/>
              <w:left w:val="single" w:sz="6" w:space="0" w:color="auto"/>
              <w:bottom w:val="single" w:sz="6" w:space="0" w:color="auto"/>
              <w:right w:val="single" w:sz="6" w:space="0" w:color="auto"/>
            </w:tcBorders>
          </w:tcPr>
          <w:p w14:paraId="7B620A8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05504FE7"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4927E6A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3010" w:type="dxa"/>
            <w:tcBorders>
              <w:top w:val="single" w:sz="6" w:space="0" w:color="auto"/>
              <w:left w:val="single" w:sz="6" w:space="0" w:color="auto"/>
              <w:bottom w:val="single" w:sz="6" w:space="0" w:color="auto"/>
              <w:right w:val="single" w:sz="6" w:space="0" w:color="auto"/>
            </w:tcBorders>
          </w:tcPr>
          <w:p w14:paraId="1AC8136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c>
          <w:tcPr>
            <w:tcW w:w="767" w:type="dxa"/>
            <w:tcBorders>
              <w:top w:val="single" w:sz="6" w:space="0" w:color="auto"/>
              <w:left w:val="single" w:sz="6" w:space="0" w:color="auto"/>
              <w:bottom w:val="single" w:sz="6" w:space="0" w:color="auto"/>
              <w:right w:val="single" w:sz="6" w:space="0" w:color="auto"/>
            </w:tcBorders>
          </w:tcPr>
          <w:p w14:paraId="089CE02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022B96FF"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515FD9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3010" w:type="dxa"/>
            <w:tcBorders>
              <w:top w:val="single" w:sz="6" w:space="0" w:color="auto"/>
              <w:left w:val="single" w:sz="6" w:space="0" w:color="auto"/>
              <w:bottom w:val="single" w:sz="6" w:space="0" w:color="auto"/>
              <w:right w:val="single" w:sz="6" w:space="0" w:color="auto"/>
            </w:tcBorders>
          </w:tcPr>
          <w:p w14:paraId="67ADD42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12AFED3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3CDFF7E4"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5D4C637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c>
          <w:tcPr>
            <w:tcW w:w="3010" w:type="dxa"/>
            <w:tcBorders>
              <w:top w:val="single" w:sz="6" w:space="0" w:color="auto"/>
              <w:left w:val="single" w:sz="6" w:space="0" w:color="auto"/>
              <w:bottom w:val="single" w:sz="6" w:space="0" w:color="auto"/>
              <w:right w:val="single" w:sz="6" w:space="0" w:color="auto"/>
            </w:tcBorders>
          </w:tcPr>
          <w:p w14:paraId="5690BA3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0945266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6DAEE5B3"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735CCE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c>
          <w:tcPr>
            <w:tcW w:w="3010" w:type="dxa"/>
            <w:tcBorders>
              <w:top w:val="single" w:sz="6" w:space="0" w:color="auto"/>
              <w:left w:val="single" w:sz="6" w:space="0" w:color="auto"/>
              <w:bottom w:val="single" w:sz="6" w:space="0" w:color="auto"/>
              <w:right w:val="single" w:sz="6" w:space="0" w:color="auto"/>
            </w:tcBorders>
          </w:tcPr>
          <w:p w14:paraId="66039DE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33CD7FD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0C81E79F"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69AEE88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c>
          <w:tcPr>
            <w:tcW w:w="3010" w:type="dxa"/>
            <w:tcBorders>
              <w:top w:val="single" w:sz="6" w:space="0" w:color="auto"/>
              <w:left w:val="single" w:sz="6" w:space="0" w:color="auto"/>
              <w:bottom w:val="single" w:sz="6" w:space="0" w:color="auto"/>
              <w:right w:val="single" w:sz="6" w:space="0" w:color="auto"/>
            </w:tcBorders>
          </w:tcPr>
          <w:p w14:paraId="761A8D0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c>
          <w:tcPr>
            <w:tcW w:w="767" w:type="dxa"/>
            <w:tcBorders>
              <w:top w:val="single" w:sz="6" w:space="0" w:color="auto"/>
              <w:left w:val="single" w:sz="6" w:space="0" w:color="auto"/>
              <w:bottom w:val="single" w:sz="6" w:space="0" w:color="auto"/>
              <w:right w:val="single" w:sz="6" w:space="0" w:color="auto"/>
            </w:tcBorders>
          </w:tcPr>
          <w:p w14:paraId="73A1428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19D89DE0"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6E9F899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c>
          <w:tcPr>
            <w:tcW w:w="3010" w:type="dxa"/>
            <w:tcBorders>
              <w:top w:val="single" w:sz="6" w:space="0" w:color="auto"/>
              <w:left w:val="single" w:sz="6" w:space="0" w:color="auto"/>
              <w:bottom w:val="single" w:sz="6" w:space="0" w:color="auto"/>
              <w:right w:val="single" w:sz="6" w:space="0" w:color="auto"/>
            </w:tcBorders>
          </w:tcPr>
          <w:p w14:paraId="796F377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c>
          <w:tcPr>
            <w:tcW w:w="767" w:type="dxa"/>
            <w:tcBorders>
              <w:top w:val="single" w:sz="6" w:space="0" w:color="auto"/>
              <w:left w:val="single" w:sz="6" w:space="0" w:color="auto"/>
              <w:bottom w:val="single" w:sz="6" w:space="0" w:color="auto"/>
              <w:right w:val="single" w:sz="6" w:space="0" w:color="auto"/>
            </w:tcBorders>
          </w:tcPr>
          <w:p w14:paraId="3AB055C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174D7C9A"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62D4C4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c>
          <w:tcPr>
            <w:tcW w:w="3010" w:type="dxa"/>
            <w:tcBorders>
              <w:top w:val="single" w:sz="6" w:space="0" w:color="auto"/>
              <w:left w:val="single" w:sz="6" w:space="0" w:color="auto"/>
              <w:bottom w:val="single" w:sz="6" w:space="0" w:color="auto"/>
              <w:right w:val="single" w:sz="6" w:space="0" w:color="auto"/>
            </w:tcBorders>
          </w:tcPr>
          <w:p w14:paraId="32D4189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0DBFEF5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2564A6E8"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2B1E8E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c>
          <w:tcPr>
            <w:tcW w:w="3010" w:type="dxa"/>
            <w:tcBorders>
              <w:top w:val="single" w:sz="6" w:space="0" w:color="auto"/>
              <w:left w:val="single" w:sz="6" w:space="0" w:color="auto"/>
              <w:bottom w:val="single" w:sz="6" w:space="0" w:color="auto"/>
              <w:right w:val="single" w:sz="6" w:space="0" w:color="auto"/>
            </w:tcBorders>
          </w:tcPr>
          <w:p w14:paraId="4E41A2C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470EFF4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6B57B632"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163D0C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w:t>
            </w:r>
          </w:p>
        </w:tc>
        <w:tc>
          <w:tcPr>
            <w:tcW w:w="3010" w:type="dxa"/>
            <w:tcBorders>
              <w:top w:val="single" w:sz="6" w:space="0" w:color="auto"/>
              <w:left w:val="single" w:sz="6" w:space="0" w:color="auto"/>
              <w:bottom w:val="single" w:sz="6" w:space="0" w:color="auto"/>
              <w:right w:val="single" w:sz="6" w:space="0" w:color="auto"/>
            </w:tcBorders>
          </w:tcPr>
          <w:p w14:paraId="0D4D022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5E57DA1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4AB363CC"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EF57B5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11</w:t>
            </w:r>
          </w:p>
        </w:tc>
        <w:tc>
          <w:tcPr>
            <w:tcW w:w="3010" w:type="dxa"/>
            <w:tcBorders>
              <w:top w:val="single" w:sz="6" w:space="0" w:color="auto"/>
              <w:left w:val="single" w:sz="6" w:space="0" w:color="auto"/>
              <w:bottom w:val="single" w:sz="6" w:space="0" w:color="auto"/>
              <w:right w:val="single" w:sz="6" w:space="0" w:color="auto"/>
            </w:tcBorders>
          </w:tcPr>
          <w:p w14:paraId="4A88ED0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01F90EA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52F09CC5"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5F08681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14</w:t>
            </w:r>
          </w:p>
        </w:tc>
        <w:tc>
          <w:tcPr>
            <w:tcW w:w="3010" w:type="dxa"/>
            <w:tcBorders>
              <w:top w:val="single" w:sz="6" w:space="0" w:color="auto"/>
              <w:left w:val="single" w:sz="6" w:space="0" w:color="auto"/>
              <w:bottom w:val="single" w:sz="6" w:space="0" w:color="auto"/>
              <w:right w:val="single" w:sz="6" w:space="0" w:color="auto"/>
            </w:tcBorders>
          </w:tcPr>
          <w:p w14:paraId="608F440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7331A76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r>
      <w:tr w:rsidR="00000000" w14:paraId="75CB1344"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3BB16C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20</w:t>
            </w:r>
          </w:p>
        </w:tc>
        <w:tc>
          <w:tcPr>
            <w:tcW w:w="3010" w:type="dxa"/>
            <w:tcBorders>
              <w:top w:val="single" w:sz="6" w:space="0" w:color="auto"/>
              <w:left w:val="single" w:sz="6" w:space="0" w:color="auto"/>
              <w:bottom w:val="single" w:sz="6" w:space="0" w:color="auto"/>
              <w:right w:val="single" w:sz="6" w:space="0" w:color="auto"/>
            </w:tcBorders>
          </w:tcPr>
          <w:p w14:paraId="6B6652C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4F83290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w:t>
            </w:r>
          </w:p>
        </w:tc>
      </w:tr>
      <w:tr w:rsidR="00000000" w14:paraId="7216125C"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AAF0A5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21</w:t>
            </w:r>
          </w:p>
        </w:tc>
        <w:tc>
          <w:tcPr>
            <w:tcW w:w="3010" w:type="dxa"/>
            <w:tcBorders>
              <w:top w:val="single" w:sz="6" w:space="0" w:color="auto"/>
              <w:left w:val="single" w:sz="6" w:space="0" w:color="auto"/>
              <w:bottom w:val="single" w:sz="6" w:space="0" w:color="auto"/>
              <w:right w:val="single" w:sz="6" w:space="0" w:color="auto"/>
            </w:tcBorders>
          </w:tcPr>
          <w:p w14:paraId="782CA88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64497B8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w:t>
            </w:r>
          </w:p>
        </w:tc>
      </w:tr>
    </w:tbl>
    <w:p w14:paraId="53CB457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3834AB6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Таблица А.6 </w:t>
      </w:r>
      <w:r>
        <w:rPr>
          <w:rFonts w:ascii="Times New Roman CYR" w:hAnsi="Times New Roman CYR" w:cs="Times New Roman CYR"/>
          <w:kern w:val="36"/>
          <w:sz w:val="28"/>
          <w:szCs w:val="28"/>
          <w:lang w:val="ru-RU"/>
        </w:rPr>
        <w:t>-</w:t>
      </w:r>
      <w:r>
        <w:rPr>
          <w:rFonts w:ascii="Times New Roman CYR" w:hAnsi="Times New Roman CYR" w:cs="Times New Roman CYR"/>
          <w:b/>
          <w:bCs/>
          <w:sz w:val="28"/>
          <w:szCs w:val="28"/>
          <w:lang w:val="ru-RU"/>
        </w:rPr>
        <w:t xml:space="preserve"> Значения мер изменчивости в тесте по определению уровня депрессивности</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74"/>
        <w:gridCol w:w="1898"/>
      </w:tblGrid>
      <w:tr w:rsidR="00000000" w14:paraId="3DD293FD"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579FE7E7"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Наименование мер изменчивости</w:t>
            </w:r>
          </w:p>
        </w:tc>
        <w:tc>
          <w:tcPr>
            <w:tcW w:w="1898" w:type="dxa"/>
            <w:tcBorders>
              <w:top w:val="single" w:sz="6" w:space="0" w:color="auto"/>
              <w:left w:val="single" w:sz="6" w:space="0" w:color="auto"/>
              <w:bottom w:val="single" w:sz="6" w:space="0" w:color="auto"/>
              <w:right w:val="single" w:sz="6" w:space="0" w:color="auto"/>
            </w:tcBorders>
          </w:tcPr>
          <w:p w14:paraId="2C907B2F"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Цифровое значение</w:t>
            </w:r>
          </w:p>
        </w:tc>
      </w:tr>
      <w:tr w:rsidR="00000000" w14:paraId="74033F5F"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5284298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Мо</w:t>
            </w:r>
          </w:p>
        </w:tc>
        <w:tc>
          <w:tcPr>
            <w:tcW w:w="1898" w:type="dxa"/>
            <w:tcBorders>
              <w:top w:val="single" w:sz="6" w:space="0" w:color="auto"/>
              <w:left w:val="single" w:sz="6" w:space="0" w:color="auto"/>
              <w:bottom w:val="single" w:sz="6" w:space="0" w:color="auto"/>
              <w:right w:val="single" w:sz="6" w:space="0" w:color="auto"/>
            </w:tcBorders>
          </w:tcPr>
          <w:p w14:paraId="333ADB7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19385A41"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3BA30E1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Ме</w:t>
            </w:r>
          </w:p>
        </w:tc>
        <w:tc>
          <w:tcPr>
            <w:tcW w:w="1898" w:type="dxa"/>
            <w:tcBorders>
              <w:top w:val="single" w:sz="6" w:space="0" w:color="auto"/>
              <w:left w:val="single" w:sz="6" w:space="0" w:color="auto"/>
              <w:bottom w:val="single" w:sz="6" w:space="0" w:color="auto"/>
              <w:right w:val="single" w:sz="6" w:space="0" w:color="auto"/>
            </w:tcBorders>
          </w:tcPr>
          <w:p w14:paraId="7960FF8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4ABA1E31"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21EB32A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М </w:t>
            </w:r>
          </w:p>
        </w:tc>
        <w:tc>
          <w:tcPr>
            <w:tcW w:w="1898" w:type="dxa"/>
            <w:tcBorders>
              <w:top w:val="single" w:sz="6" w:space="0" w:color="auto"/>
              <w:left w:val="single" w:sz="6" w:space="0" w:color="auto"/>
              <w:bottom w:val="single" w:sz="6" w:space="0" w:color="auto"/>
              <w:right w:val="single" w:sz="6" w:space="0" w:color="auto"/>
            </w:tcBorders>
          </w:tcPr>
          <w:p w14:paraId="5703E02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6,3</w:t>
            </w:r>
          </w:p>
        </w:tc>
      </w:tr>
      <w:tr w:rsidR="00000000" w14:paraId="7588B1D6"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61250D39" w14:textId="77777777" w:rsidR="00000000" w:rsidRDefault="0065445E">
            <w:pPr>
              <w:widowControl w:val="0"/>
              <w:autoSpaceDE w:val="0"/>
              <w:autoSpaceDN w:val="0"/>
              <w:adjustRightInd w:val="0"/>
              <w:spacing w:after="0" w:line="240" w:lineRule="auto"/>
              <w:rPr>
                <w:rFonts w:ascii="Times New Roman" w:hAnsi="Times New Roman" w:cs="Times New Roman"/>
                <w:color w:val="000000"/>
                <w:sz w:val="20"/>
                <w:szCs w:val="20"/>
                <w:lang w:val="ru-RU"/>
              </w:rPr>
            </w:pPr>
            <w:r>
              <w:rPr>
                <w:rFonts w:ascii="Times New Roman CYR" w:hAnsi="Times New Roman CYR" w:cs="Times New Roman CYR"/>
                <w:color w:val="000000"/>
                <w:sz w:val="20"/>
                <w:szCs w:val="20"/>
                <w:lang w:val="en-US"/>
              </w:rPr>
              <w:t>S</w:t>
            </w:r>
            <w:r>
              <w:rPr>
                <w:rFonts w:ascii="Times New Roman" w:hAnsi="Times New Roman" w:cs="Times New Roman"/>
                <w:color w:val="000000"/>
                <w:sz w:val="20"/>
                <w:szCs w:val="20"/>
                <w:lang w:val="ru-RU"/>
              </w:rPr>
              <w:t>²</w:t>
            </w:r>
          </w:p>
        </w:tc>
        <w:tc>
          <w:tcPr>
            <w:tcW w:w="1898" w:type="dxa"/>
            <w:tcBorders>
              <w:top w:val="single" w:sz="6" w:space="0" w:color="auto"/>
              <w:left w:val="single" w:sz="6" w:space="0" w:color="auto"/>
              <w:bottom w:val="single" w:sz="6" w:space="0" w:color="auto"/>
              <w:right w:val="single" w:sz="6" w:space="0" w:color="auto"/>
            </w:tcBorders>
          </w:tcPr>
          <w:p w14:paraId="6579323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24,1</w:t>
            </w:r>
          </w:p>
        </w:tc>
      </w:tr>
      <w:tr w:rsidR="00000000" w14:paraId="7003D3B5"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181B459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w:hAnsi="Times New Roman" w:cs="Times New Roman"/>
                <w:color w:val="000000"/>
                <w:sz w:val="20"/>
                <w:szCs w:val="20"/>
                <w:lang w:val="en-US"/>
              </w:rPr>
              <w:t>σ</w:t>
            </w:r>
          </w:p>
        </w:tc>
        <w:tc>
          <w:tcPr>
            <w:tcW w:w="1898" w:type="dxa"/>
            <w:tcBorders>
              <w:top w:val="single" w:sz="6" w:space="0" w:color="auto"/>
              <w:left w:val="single" w:sz="6" w:space="0" w:color="auto"/>
              <w:bottom w:val="single" w:sz="6" w:space="0" w:color="auto"/>
              <w:right w:val="single" w:sz="6" w:space="0" w:color="auto"/>
            </w:tcBorders>
          </w:tcPr>
          <w:p w14:paraId="694AA75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4,9</w:t>
            </w:r>
          </w:p>
        </w:tc>
      </w:tr>
      <w:tr w:rsidR="00000000" w14:paraId="3287F3E8"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5DDDABA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А</w:t>
            </w:r>
          </w:p>
        </w:tc>
        <w:tc>
          <w:tcPr>
            <w:tcW w:w="1898" w:type="dxa"/>
            <w:tcBorders>
              <w:top w:val="single" w:sz="6" w:space="0" w:color="auto"/>
              <w:left w:val="single" w:sz="6" w:space="0" w:color="auto"/>
              <w:bottom w:val="single" w:sz="6" w:space="0" w:color="auto"/>
              <w:right w:val="single" w:sz="6" w:space="0" w:color="auto"/>
            </w:tcBorders>
          </w:tcPr>
          <w:p w14:paraId="1C1025D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1,4</w:t>
            </w:r>
          </w:p>
        </w:tc>
      </w:tr>
      <w:tr w:rsidR="00000000" w14:paraId="2688C73F"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24A4E67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Е</w:t>
            </w:r>
          </w:p>
        </w:tc>
        <w:tc>
          <w:tcPr>
            <w:tcW w:w="1898" w:type="dxa"/>
            <w:tcBorders>
              <w:top w:val="single" w:sz="6" w:space="0" w:color="auto"/>
              <w:left w:val="single" w:sz="6" w:space="0" w:color="auto"/>
              <w:bottom w:val="single" w:sz="6" w:space="0" w:color="auto"/>
              <w:right w:val="single" w:sz="6" w:space="0" w:color="auto"/>
            </w:tcBorders>
          </w:tcPr>
          <w:p w14:paraId="652A659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2.35</w:t>
            </w:r>
          </w:p>
        </w:tc>
      </w:tr>
    </w:tbl>
    <w:p w14:paraId="685090DA"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5D1FAA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Т.к. А превышает А кр., а Е не превышает Е кр., то распределение признака в выборке нельзя считать нормальным.</w:t>
      </w:r>
    </w:p>
    <w:p w14:paraId="13898B06" w14:textId="77777777" w:rsidR="00000000" w:rsidRDefault="0065445E">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3σ = 14,7</w:t>
      </w:r>
    </w:p>
    <w:p w14:paraId="1EA71B0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6,3 + 14,7 = 21</w:t>
      </w:r>
    </w:p>
    <w:p w14:paraId="0BC5B29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,3 </w:t>
      </w:r>
      <w:r>
        <w:rPr>
          <w:rFonts w:ascii="Times New Roman CYR" w:hAnsi="Times New Roman CYR" w:cs="Times New Roman CYR"/>
          <w:kern w:val="36"/>
          <w:sz w:val="28"/>
          <w:szCs w:val="28"/>
          <w:lang w:val="ru-RU"/>
        </w:rPr>
        <w:t>-</w:t>
      </w:r>
      <w:r>
        <w:rPr>
          <w:rFonts w:ascii="Times New Roman CYR" w:hAnsi="Times New Roman CYR" w:cs="Times New Roman CYR"/>
          <w:sz w:val="28"/>
          <w:szCs w:val="28"/>
          <w:lang w:val="ru-RU"/>
        </w:rPr>
        <w:t xml:space="preserve"> 14,7 = -8,4</w:t>
      </w:r>
    </w:p>
    <w:p w14:paraId="3A602D48" w14:textId="77777777" w:rsidR="00000000" w:rsidRDefault="0065445E">
      <w:pPr>
        <w:widowControl w:val="0"/>
        <w:tabs>
          <w:tab w:val="left" w:pos="8080"/>
          <w:tab w:val="left" w:pos="8222"/>
          <w:tab w:val="left" w:pos="836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i/>
          <w:iCs/>
          <w:sz w:val="28"/>
          <w:szCs w:val="28"/>
          <w:lang w:val="ru-RU"/>
        </w:rPr>
        <w:t>Результаты психометрической проверки уровня самооценки</w:t>
      </w:r>
      <w:r>
        <w:rPr>
          <w:rFonts w:ascii="Times New Roman CYR" w:hAnsi="Times New Roman CYR" w:cs="Times New Roman CYR"/>
          <w:b/>
          <w:bCs/>
          <w:i/>
          <w:iCs/>
          <w:sz w:val="28"/>
          <w:szCs w:val="28"/>
          <w:lang w:val="ru-RU"/>
        </w:rPr>
        <w:t xml:space="preserve"> </w:t>
      </w:r>
      <w:r>
        <w:rPr>
          <w:rFonts w:ascii="Times New Roman CYR" w:hAnsi="Times New Roman CYR" w:cs="Times New Roman CYR"/>
          <w:sz w:val="28"/>
          <w:szCs w:val="28"/>
          <w:lang w:val="ru-RU"/>
        </w:rPr>
        <w:t>Результаты тестирования о</w:t>
      </w:r>
      <w:r>
        <w:rPr>
          <w:rFonts w:ascii="Times New Roman CYR" w:hAnsi="Times New Roman CYR" w:cs="Times New Roman CYR"/>
          <w:sz w:val="28"/>
          <w:szCs w:val="28"/>
          <w:lang w:val="ru-RU"/>
        </w:rPr>
        <w:t>тражены в таблице А.7</w:t>
      </w:r>
    </w:p>
    <w:p w14:paraId="16B5FD5F"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5EC5F3A9"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Таблица А.7 </w:t>
      </w:r>
      <w:r>
        <w:rPr>
          <w:rFonts w:ascii="Times New Roman CYR" w:hAnsi="Times New Roman CYR" w:cs="Times New Roman CYR"/>
          <w:kern w:val="36"/>
          <w:sz w:val="28"/>
          <w:szCs w:val="28"/>
          <w:lang w:val="ru-RU"/>
        </w:rPr>
        <w:t>-</w:t>
      </w:r>
      <w:r>
        <w:rPr>
          <w:rFonts w:ascii="Times New Roman CYR" w:hAnsi="Times New Roman CYR" w:cs="Times New Roman CYR"/>
          <w:b/>
          <w:bCs/>
          <w:sz w:val="28"/>
          <w:szCs w:val="28"/>
          <w:lang w:val="ru-RU"/>
        </w:rPr>
        <w:t xml:space="preserve"> Частота встречаемости уровня самооценки и перевод сырых баллов в стены</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82"/>
        <w:gridCol w:w="3010"/>
        <w:gridCol w:w="767"/>
      </w:tblGrid>
      <w:tr w:rsidR="00000000" w14:paraId="27F69F7C"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6B21858A"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Сырые баллы</w:t>
            </w:r>
          </w:p>
        </w:tc>
        <w:tc>
          <w:tcPr>
            <w:tcW w:w="3010" w:type="dxa"/>
            <w:tcBorders>
              <w:top w:val="single" w:sz="6" w:space="0" w:color="auto"/>
              <w:left w:val="single" w:sz="6" w:space="0" w:color="auto"/>
              <w:bottom w:val="single" w:sz="6" w:space="0" w:color="auto"/>
              <w:right w:val="single" w:sz="6" w:space="0" w:color="auto"/>
            </w:tcBorders>
          </w:tcPr>
          <w:p w14:paraId="000CF599"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Частота встречаемости признака</w:t>
            </w:r>
          </w:p>
        </w:tc>
        <w:tc>
          <w:tcPr>
            <w:tcW w:w="767" w:type="dxa"/>
            <w:tcBorders>
              <w:top w:val="single" w:sz="6" w:space="0" w:color="auto"/>
              <w:left w:val="single" w:sz="6" w:space="0" w:color="auto"/>
              <w:bottom w:val="single" w:sz="6" w:space="0" w:color="auto"/>
              <w:right w:val="single" w:sz="6" w:space="0" w:color="auto"/>
            </w:tcBorders>
          </w:tcPr>
          <w:p w14:paraId="0C36A8CE"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Стены</w:t>
            </w:r>
          </w:p>
        </w:tc>
      </w:tr>
      <w:tr w:rsidR="00000000" w14:paraId="119B04F5"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3B51257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-1.18</w:t>
            </w:r>
          </w:p>
        </w:tc>
        <w:tc>
          <w:tcPr>
            <w:tcW w:w="3010" w:type="dxa"/>
            <w:tcBorders>
              <w:top w:val="single" w:sz="6" w:space="0" w:color="auto"/>
              <w:left w:val="single" w:sz="6" w:space="0" w:color="auto"/>
              <w:bottom w:val="single" w:sz="6" w:space="0" w:color="auto"/>
              <w:right w:val="single" w:sz="6" w:space="0" w:color="auto"/>
            </w:tcBorders>
          </w:tcPr>
          <w:p w14:paraId="3317308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1BAE87C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r>
      <w:tr w:rsidR="00000000" w14:paraId="3A5302FD"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319D89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-0.5</w:t>
            </w:r>
          </w:p>
        </w:tc>
        <w:tc>
          <w:tcPr>
            <w:tcW w:w="3010" w:type="dxa"/>
            <w:tcBorders>
              <w:top w:val="single" w:sz="6" w:space="0" w:color="auto"/>
              <w:left w:val="single" w:sz="6" w:space="0" w:color="auto"/>
              <w:bottom w:val="single" w:sz="6" w:space="0" w:color="auto"/>
              <w:right w:val="single" w:sz="6" w:space="0" w:color="auto"/>
            </w:tcBorders>
          </w:tcPr>
          <w:p w14:paraId="1195D09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3B6F5D1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r>
      <w:tr w:rsidR="00000000" w14:paraId="50434BDA"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DA6704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-0.48</w:t>
            </w:r>
          </w:p>
        </w:tc>
        <w:tc>
          <w:tcPr>
            <w:tcW w:w="3010" w:type="dxa"/>
            <w:tcBorders>
              <w:top w:val="single" w:sz="6" w:space="0" w:color="auto"/>
              <w:left w:val="single" w:sz="6" w:space="0" w:color="auto"/>
              <w:bottom w:val="single" w:sz="6" w:space="0" w:color="auto"/>
              <w:right w:val="single" w:sz="6" w:space="0" w:color="auto"/>
            </w:tcBorders>
          </w:tcPr>
          <w:p w14:paraId="152D97B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1121944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r>
      <w:tr w:rsidR="00000000" w14:paraId="02612800"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40C1CA0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-0.21</w:t>
            </w:r>
          </w:p>
        </w:tc>
        <w:tc>
          <w:tcPr>
            <w:tcW w:w="3010" w:type="dxa"/>
            <w:tcBorders>
              <w:top w:val="single" w:sz="6" w:space="0" w:color="auto"/>
              <w:left w:val="single" w:sz="6" w:space="0" w:color="auto"/>
              <w:bottom w:val="single" w:sz="6" w:space="0" w:color="auto"/>
              <w:right w:val="single" w:sz="6" w:space="0" w:color="auto"/>
            </w:tcBorders>
          </w:tcPr>
          <w:p w14:paraId="6570549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216A343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r>
      <w:tr w:rsidR="00000000" w14:paraId="632C8B4A"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6448469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-0.07</w:t>
            </w:r>
          </w:p>
        </w:tc>
        <w:tc>
          <w:tcPr>
            <w:tcW w:w="3010" w:type="dxa"/>
            <w:tcBorders>
              <w:top w:val="single" w:sz="6" w:space="0" w:color="auto"/>
              <w:left w:val="single" w:sz="6" w:space="0" w:color="auto"/>
              <w:bottom w:val="single" w:sz="6" w:space="0" w:color="auto"/>
              <w:right w:val="single" w:sz="6" w:space="0" w:color="auto"/>
            </w:tcBorders>
          </w:tcPr>
          <w:p w14:paraId="43C7F5D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692FA07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r>
      <w:tr w:rsidR="00000000" w14:paraId="5CE9E94F"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3EE8725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-0.06</w:t>
            </w:r>
          </w:p>
        </w:tc>
        <w:tc>
          <w:tcPr>
            <w:tcW w:w="3010" w:type="dxa"/>
            <w:tcBorders>
              <w:top w:val="single" w:sz="6" w:space="0" w:color="auto"/>
              <w:left w:val="single" w:sz="6" w:space="0" w:color="auto"/>
              <w:bottom w:val="single" w:sz="6" w:space="0" w:color="auto"/>
              <w:right w:val="single" w:sz="6" w:space="0" w:color="auto"/>
            </w:tcBorders>
          </w:tcPr>
          <w:p w14:paraId="7677795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6077544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r>
      <w:tr w:rsidR="00000000" w14:paraId="7E2012E3"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4A865A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0.02</w:t>
            </w:r>
          </w:p>
        </w:tc>
        <w:tc>
          <w:tcPr>
            <w:tcW w:w="3010" w:type="dxa"/>
            <w:tcBorders>
              <w:top w:val="single" w:sz="6" w:space="0" w:color="auto"/>
              <w:left w:val="single" w:sz="6" w:space="0" w:color="auto"/>
              <w:bottom w:val="single" w:sz="6" w:space="0" w:color="auto"/>
              <w:right w:val="single" w:sz="6" w:space="0" w:color="auto"/>
            </w:tcBorders>
          </w:tcPr>
          <w:p w14:paraId="1B50650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763F86B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58E1BC49"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F818AC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0.03</w:t>
            </w:r>
          </w:p>
        </w:tc>
        <w:tc>
          <w:tcPr>
            <w:tcW w:w="3010" w:type="dxa"/>
            <w:tcBorders>
              <w:top w:val="single" w:sz="6" w:space="0" w:color="auto"/>
              <w:left w:val="single" w:sz="6" w:space="0" w:color="auto"/>
              <w:bottom w:val="single" w:sz="6" w:space="0" w:color="auto"/>
              <w:right w:val="single" w:sz="6" w:space="0" w:color="auto"/>
            </w:tcBorders>
          </w:tcPr>
          <w:p w14:paraId="17B58E9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2B2C2DB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2EFD4696"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6701265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0.09</w:t>
            </w:r>
          </w:p>
        </w:tc>
        <w:tc>
          <w:tcPr>
            <w:tcW w:w="3010" w:type="dxa"/>
            <w:tcBorders>
              <w:top w:val="single" w:sz="6" w:space="0" w:color="auto"/>
              <w:left w:val="single" w:sz="6" w:space="0" w:color="auto"/>
              <w:bottom w:val="single" w:sz="6" w:space="0" w:color="auto"/>
              <w:right w:val="single" w:sz="6" w:space="0" w:color="auto"/>
            </w:tcBorders>
          </w:tcPr>
          <w:p w14:paraId="3227DD8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3E6B21D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00F84794"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4589C56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0.13</w:t>
            </w:r>
          </w:p>
        </w:tc>
        <w:tc>
          <w:tcPr>
            <w:tcW w:w="3010" w:type="dxa"/>
            <w:tcBorders>
              <w:top w:val="single" w:sz="6" w:space="0" w:color="auto"/>
              <w:left w:val="single" w:sz="6" w:space="0" w:color="auto"/>
              <w:bottom w:val="single" w:sz="6" w:space="0" w:color="auto"/>
              <w:right w:val="single" w:sz="6" w:space="0" w:color="auto"/>
            </w:tcBorders>
          </w:tcPr>
          <w:p w14:paraId="5166E33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7328D82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633C27A4"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4FDEA74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0.15</w:t>
            </w:r>
          </w:p>
        </w:tc>
        <w:tc>
          <w:tcPr>
            <w:tcW w:w="3010" w:type="dxa"/>
            <w:tcBorders>
              <w:top w:val="single" w:sz="6" w:space="0" w:color="auto"/>
              <w:left w:val="single" w:sz="6" w:space="0" w:color="auto"/>
              <w:bottom w:val="single" w:sz="6" w:space="0" w:color="auto"/>
              <w:right w:val="single" w:sz="6" w:space="0" w:color="auto"/>
            </w:tcBorders>
          </w:tcPr>
          <w:p w14:paraId="2BC4E0B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3AEE4E3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166ED841"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5C9A23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0.24</w:t>
            </w:r>
          </w:p>
        </w:tc>
        <w:tc>
          <w:tcPr>
            <w:tcW w:w="3010" w:type="dxa"/>
            <w:tcBorders>
              <w:top w:val="single" w:sz="6" w:space="0" w:color="auto"/>
              <w:left w:val="single" w:sz="6" w:space="0" w:color="auto"/>
              <w:bottom w:val="single" w:sz="6" w:space="0" w:color="auto"/>
              <w:right w:val="single" w:sz="6" w:space="0" w:color="auto"/>
            </w:tcBorders>
          </w:tcPr>
          <w:p w14:paraId="7361A19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0381679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1B08301D"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356B006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0.28</w:t>
            </w:r>
          </w:p>
        </w:tc>
        <w:tc>
          <w:tcPr>
            <w:tcW w:w="3010" w:type="dxa"/>
            <w:tcBorders>
              <w:top w:val="single" w:sz="6" w:space="0" w:color="auto"/>
              <w:left w:val="single" w:sz="6" w:space="0" w:color="auto"/>
              <w:bottom w:val="single" w:sz="6" w:space="0" w:color="auto"/>
              <w:right w:val="single" w:sz="6" w:space="0" w:color="auto"/>
            </w:tcBorders>
          </w:tcPr>
          <w:p w14:paraId="64FAE0C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078F2EE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242E7861"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42A7F3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0.29</w:t>
            </w:r>
          </w:p>
        </w:tc>
        <w:tc>
          <w:tcPr>
            <w:tcW w:w="3010" w:type="dxa"/>
            <w:tcBorders>
              <w:top w:val="single" w:sz="6" w:space="0" w:color="auto"/>
              <w:left w:val="single" w:sz="6" w:space="0" w:color="auto"/>
              <w:bottom w:val="single" w:sz="6" w:space="0" w:color="auto"/>
              <w:right w:val="single" w:sz="6" w:space="0" w:color="auto"/>
            </w:tcBorders>
          </w:tcPr>
          <w:p w14:paraId="0D5FEB3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33CEEB8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05D35259"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5CCEF0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0.32</w:t>
            </w:r>
          </w:p>
        </w:tc>
        <w:tc>
          <w:tcPr>
            <w:tcW w:w="3010" w:type="dxa"/>
            <w:tcBorders>
              <w:top w:val="single" w:sz="6" w:space="0" w:color="auto"/>
              <w:left w:val="single" w:sz="6" w:space="0" w:color="auto"/>
              <w:bottom w:val="single" w:sz="6" w:space="0" w:color="auto"/>
              <w:right w:val="single" w:sz="6" w:space="0" w:color="auto"/>
            </w:tcBorders>
          </w:tcPr>
          <w:p w14:paraId="41FA34C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36C6DB2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3E60316D"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70AE39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0.36</w:t>
            </w:r>
          </w:p>
        </w:tc>
        <w:tc>
          <w:tcPr>
            <w:tcW w:w="3010" w:type="dxa"/>
            <w:tcBorders>
              <w:top w:val="single" w:sz="6" w:space="0" w:color="auto"/>
              <w:left w:val="single" w:sz="6" w:space="0" w:color="auto"/>
              <w:bottom w:val="single" w:sz="6" w:space="0" w:color="auto"/>
              <w:right w:val="single" w:sz="6" w:space="0" w:color="auto"/>
            </w:tcBorders>
          </w:tcPr>
          <w:p w14:paraId="17CB029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622EF45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019BF52A"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B55068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0.4</w:t>
            </w:r>
          </w:p>
        </w:tc>
        <w:tc>
          <w:tcPr>
            <w:tcW w:w="3010" w:type="dxa"/>
            <w:tcBorders>
              <w:top w:val="single" w:sz="6" w:space="0" w:color="auto"/>
              <w:left w:val="single" w:sz="6" w:space="0" w:color="auto"/>
              <w:bottom w:val="single" w:sz="6" w:space="0" w:color="auto"/>
              <w:right w:val="single" w:sz="6" w:space="0" w:color="auto"/>
            </w:tcBorders>
          </w:tcPr>
          <w:p w14:paraId="57E934E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289F480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40CB6F80"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571908F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0.44</w:t>
            </w:r>
          </w:p>
        </w:tc>
        <w:tc>
          <w:tcPr>
            <w:tcW w:w="3010" w:type="dxa"/>
            <w:tcBorders>
              <w:top w:val="single" w:sz="6" w:space="0" w:color="auto"/>
              <w:left w:val="single" w:sz="6" w:space="0" w:color="auto"/>
              <w:bottom w:val="single" w:sz="6" w:space="0" w:color="auto"/>
              <w:right w:val="single" w:sz="6" w:space="0" w:color="auto"/>
            </w:tcBorders>
          </w:tcPr>
          <w:p w14:paraId="7679310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225C0F8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0C2F156D"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57815EB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0.47</w:t>
            </w:r>
          </w:p>
        </w:tc>
        <w:tc>
          <w:tcPr>
            <w:tcW w:w="3010" w:type="dxa"/>
            <w:tcBorders>
              <w:top w:val="single" w:sz="6" w:space="0" w:color="auto"/>
              <w:left w:val="single" w:sz="6" w:space="0" w:color="auto"/>
              <w:bottom w:val="single" w:sz="6" w:space="0" w:color="auto"/>
              <w:right w:val="single" w:sz="6" w:space="0" w:color="auto"/>
            </w:tcBorders>
          </w:tcPr>
          <w:p w14:paraId="191B447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461E1C4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3EFDEA15"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555BD5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0.48</w:t>
            </w:r>
          </w:p>
        </w:tc>
        <w:tc>
          <w:tcPr>
            <w:tcW w:w="3010" w:type="dxa"/>
            <w:tcBorders>
              <w:top w:val="single" w:sz="6" w:space="0" w:color="auto"/>
              <w:left w:val="single" w:sz="6" w:space="0" w:color="auto"/>
              <w:bottom w:val="single" w:sz="6" w:space="0" w:color="auto"/>
              <w:right w:val="single" w:sz="6" w:space="0" w:color="auto"/>
            </w:tcBorders>
          </w:tcPr>
          <w:p w14:paraId="454D2B5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3C846AB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28AF9734"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E0A030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0.5</w:t>
            </w:r>
          </w:p>
        </w:tc>
        <w:tc>
          <w:tcPr>
            <w:tcW w:w="3010" w:type="dxa"/>
            <w:tcBorders>
              <w:top w:val="single" w:sz="6" w:space="0" w:color="auto"/>
              <w:left w:val="single" w:sz="6" w:space="0" w:color="auto"/>
              <w:bottom w:val="single" w:sz="6" w:space="0" w:color="auto"/>
              <w:right w:val="single" w:sz="6" w:space="0" w:color="auto"/>
            </w:tcBorders>
          </w:tcPr>
          <w:p w14:paraId="5123878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c>
          <w:tcPr>
            <w:tcW w:w="767" w:type="dxa"/>
            <w:tcBorders>
              <w:top w:val="single" w:sz="6" w:space="0" w:color="auto"/>
              <w:left w:val="single" w:sz="6" w:space="0" w:color="auto"/>
              <w:bottom w:val="single" w:sz="6" w:space="0" w:color="auto"/>
              <w:right w:val="single" w:sz="6" w:space="0" w:color="auto"/>
            </w:tcBorders>
          </w:tcPr>
          <w:p w14:paraId="5B13FBC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53826381"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348746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0.51</w:t>
            </w:r>
          </w:p>
        </w:tc>
        <w:tc>
          <w:tcPr>
            <w:tcW w:w="3010" w:type="dxa"/>
            <w:tcBorders>
              <w:top w:val="single" w:sz="6" w:space="0" w:color="auto"/>
              <w:left w:val="single" w:sz="6" w:space="0" w:color="auto"/>
              <w:bottom w:val="single" w:sz="6" w:space="0" w:color="auto"/>
              <w:right w:val="single" w:sz="6" w:space="0" w:color="auto"/>
            </w:tcBorders>
          </w:tcPr>
          <w:p w14:paraId="3DA6EE2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480A704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00F4A058"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4C30348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0.55</w:t>
            </w:r>
          </w:p>
        </w:tc>
        <w:tc>
          <w:tcPr>
            <w:tcW w:w="3010" w:type="dxa"/>
            <w:tcBorders>
              <w:top w:val="single" w:sz="6" w:space="0" w:color="auto"/>
              <w:left w:val="single" w:sz="6" w:space="0" w:color="auto"/>
              <w:bottom w:val="single" w:sz="6" w:space="0" w:color="auto"/>
              <w:right w:val="single" w:sz="6" w:space="0" w:color="auto"/>
            </w:tcBorders>
          </w:tcPr>
          <w:p w14:paraId="705C627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2339F18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39FE3388"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43B7F59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0.62</w:t>
            </w:r>
          </w:p>
        </w:tc>
        <w:tc>
          <w:tcPr>
            <w:tcW w:w="3010" w:type="dxa"/>
            <w:tcBorders>
              <w:top w:val="single" w:sz="6" w:space="0" w:color="auto"/>
              <w:left w:val="single" w:sz="6" w:space="0" w:color="auto"/>
              <w:bottom w:val="single" w:sz="6" w:space="0" w:color="auto"/>
              <w:right w:val="single" w:sz="6" w:space="0" w:color="auto"/>
            </w:tcBorders>
          </w:tcPr>
          <w:p w14:paraId="0355360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7705F11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r>
      <w:tr w:rsidR="00000000" w14:paraId="2AB3281F"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680BB9D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0.66</w:t>
            </w:r>
          </w:p>
        </w:tc>
        <w:tc>
          <w:tcPr>
            <w:tcW w:w="3010" w:type="dxa"/>
            <w:tcBorders>
              <w:top w:val="single" w:sz="6" w:space="0" w:color="auto"/>
              <w:left w:val="single" w:sz="6" w:space="0" w:color="auto"/>
              <w:bottom w:val="single" w:sz="6" w:space="0" w:color="auto"/>
              <w:right w:val="single" w:sz="6" w:space="0" w:color="auto"/>
            </w:tcBorders>
          </w:tcPr>
          <w:p w14:paraId="24E5CB0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1EAB3F9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r>
      <w:tr w:rsidR="00000000" w14:paraId="637CE62F"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361703C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0.68</w:t>
            </w:r>
          </w:p>
        </w:tc>
        <w:tc>
          <w:tcPr>
            <w:tcW w:w="3010" w:type="dxa"/>
            <w:tcBorders>
              <w:top w:val="single" w:sz="6" w:space="0" w:color="auto"/>
              <w:left w:val="single" w:sz="6" w:space="0" w:color="auto"/>
              <w:bottom w:val="single" w:sz="6" w:space="0" w:color="auto"/>
              <w:right w:val="single" w:sz="6" w:space="0" w:color="auto"/>
            </w:tcBorders>
          </w:tcPr>
          <w:p w14:paraId="2BF9C7C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28731F1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r>
      <w:tr w:rsidR="00000000" w14:paraId="35530FEC"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49978CB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0.7</w:t>
            </w:r>
          </w:p>
        </w:tc>
        <w:tc>
          <w:tcPr>
            <w:tcW w:w="3010" w:type="dxa"/>
            <w:tcBorders>
              <w:top w:val="single" w:sz="6" w:space="0" w:color="auto"/>
              <w:left w:val="single" w:sz="6" w:space="0" w:color="auto"/>
              <w:bottom w:val="single" w:sz="6" w:space="0" w:color="auto"/>
              <w:right w:val="single" w:sz="6" w:space="0" w:color="auto"/>
            </w:tcBorders>
          </w:tcPr>
          <w:p w14:paraId="55FD203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6AC8D2F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r>
      <w:tr w:rsidR="00000000" w14:paraId="6BE32E25"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4E96ACA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0.75</w:t>
            </w:r>
          </w:p>
        </w:tc>
        <w:tc>
          <w:tcPr>
            <w:tcW w:w="3010" w:type="dxa"/>
            <w:tcBorders>
              <w:top w:val="single" w:sz="6" w:space="0" w:color="auto"/>
              <w:left w:val="single" w:sz="6" w:space="0" w:color="auto"/>
              <w:bottom w:val="single" w:sz="6" w:space="0" w:color="auto"/>
              <w:right w:val="single" w:sz="6" w:space="0" w:color="auto"/>
            </w:tcBorders>
          </w:tcPr>
          <w:p w14:paraId="056B177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786F963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r>
      <w:tr w:rsidR="00000000" w14:paraId="436CDC5A"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56E440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0.8</w:t>
            </w:r>
          </w:p>
        </w:tc>
        <w:tc>
          <w:tcPr>
            <w:tcW w:w="3010" w:type="dxa"/>
            <w:tcBorders>
              <w:top w:val="single" w:sz="6" w:space="0" w:color="auto"/>
              <w:left w:val="single" w:sz="6" w:space="0" w:color="auto"/>
              <w:bottom w:val="single" w:sz="6" w:space="0" w:color="auto"/>
              <w:right w:val="single" w:sz="6" w:space="0" w:color="auto"/>
            </w:tcBorders>
          </w:tcPr>
          <w:p w14:paraId="7235248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7BC804C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r>
      <w:tr w:rsidR="00000000" w14:paraId="7F55D792"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424E453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0.84</w:t>
            </w:r>
          </w:p>
        </w:tc>
        <w:tc>
          <w:tcPr>
            <w:tcW w:w="3010" w:type="dxa"/>
            <w:tcBorders>
              <w:top w:val="single" w:sz="6" w:space="0" w:color="auto"/>
              <w:left w:val="single" w:sz="6" w:space="0" w:color="auto"/>
              <w:bottom w:val="single" w:sz="6" w:space="0" w:color="auto"/>
              <w:right w:val="single" w:sz="6" w:space="0" w:color="auto"/>
            </w:tcBorders>
          </w:tcPr>
          <w:p w14:paraId="4FC2CEC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7F83D38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r>
      <w:tr w:rsidR="00000000" w14:paraId="22DEA4C5"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B3C08D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0.85</w:t>
            </w:r>
          </w:p>
        </w:tc>
        <w:tc>
          <w:tcPr>
            <w:tcW w:w="3010" w:type="dxa"/>
            <w:tcBorders>
              <w:top w:val="single" w:sz="6" w:space="0" w:color="auto"/>
              <w:left w:val="single" w:sz="6" w:space="0" w:color="auto"/>
              <w:bottom w:val="single" w:sz="6" w:space="0" w:color="auto"/>
              <w:right w:val="single" w:sz="6" w:space="0" w:color="auto"/>
            </w:tcBorders>
          </w:tcPr>
          <w:p w14:paraId="692B928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47A1BD0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r>
      <w:tr w:rsidR="00000000" w14:paraId="63113BBA"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5263D58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0.87</w:t>
            </w:r>
          </w:p>
        </w:tc>
        <w:tc>
          <w:tcPr>
            <w:tcW w:w="3010" w:type="dxa"/>
            <w:tcBorders>
              <w:top w:val="single" w:sz="6" w:space="0" w:color="auto"/>
              <w:left w:val="single" w:sz="6" w:space="0" w:color="auto"/>
              <w:bottom w:val="single" w:sz="6" w:space="0" w:color="auto"/>
              <w:right w:val="single" w:sz="6" w:space="0" w:color="auto"/>
            </w:tcBorders>
          </w:tcPr>
          <w:p w14:paraId="5B02C20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13DB672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r>
      <w:tr w:rsidR="00000000" w14:paraId="52D1B89E"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72D326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0.92</w:t>
            </w:r>
          </w:p>
        </w:tc>
        <w:tc>
          <w:tcPr>
            <w:tcW w:w="3010" w:type="dxa"/>
            <w:tcBorders>
              <w:top w:val="single" w:sz="6" w:space="0" w:color="auto"/>
              <w:left w:val="single" w:sz="6" w:space="0" w:color="auto"/>
              <w:bottom w:val="single" w:sz="6" w:space="0" w:color="auto"/>
              <w:right w:val="single" w:sz="6" w:space="0" w:color="auto"/>
            </w:tcBorders>
          </w:tcPr>
          <w:p w14:paraId="0BF2649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6D0ACFC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w:t>
            </w:r>
          </w:p>
        </w:tc>
      </w:tr>
      <w:tr w:rsidR="00000000" w14:paraId="080E0C00"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52A46F9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0.95</w:t>
            </w:r>
          </w:p>
        </w:tc>
        <w:tc>
          <w:tcPr>
            <w:tcW w:w="3010" w:type="dxa"/>
            <w:tcBorders>
              <w:top w:val="single" w:sz="6" w:space="0" w:color="auto"/>
              <w:left w:val="single" w:sz="6" w:space="0" w:color="auto"/>
              <w:bottom w:val="single" w:sz="6" w:space="0" w:color="auto"/>
              <w:right w:val="single" w:sz="6" w:space="0" w:color="auto"/>
            </w:tcBorders>
          </w:tcPr>
          <w:p w14:paraId="09591CA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3AAC88E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w:t>
            </w:r>
          </w:p>
        </w:tc>
      </w:tr>
    </w:tbl>
    <w:p w14:paraId="1DEF00F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7503E61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Таблиц</w:t>
      </w:r>
      <w:r>
        <w:rPr>
          <w:rFonts w:ascii="Times New Roman CYR" w:hAnsi="Times New Roman CYR" w:cs="Times New Roman CYR"/>
          <w:b/>
          <w:bCs/>
          <w:sz w:val="28"/>
          <w:szCs w:val="28"/>
          <w:lang w:val="ru-RU"/>
        </w:rPr>
        <w:t xml:space="preserve">а А.8 </w:t>
      </w:r>
      <w:r>
        <w:rPr>
          <w:rFonts w:ascii="Times New Roman CYR" w:hAnsi="Times New Roman CYR" w:cs="Times New Roman CYR"/>
          <w:kern w:val="36"/>
          <w:sz w:val="28"/>
          <w:szCs w:val="28"/>
          <w:lang w:val="ru-RU"/>
        </w:rPr>
        <w:t>-</w:t>
      </w:r>
      <w:r>
        <w:rPr>
          <w:rFonts w:ascii="Times New Roman CYR" w:hAnsi="Times New Roman CYR" w:cs="Times New Roman CYR"/>
          <w:b/>
          <w:bCs/>
          <w:sz w:val="28"/>
          <w:szCs w:val="28"/>
          <w:lang w:val="ru-RU"/>
        </w:rPr>
        <w:t xml:space="preserve"> Значения мер изменчивости в тесте по определению уровня самооценки</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74"/>
        <w:gridCol w:w="1898"/>
      </w:tblGrid>
      <w:tr w:rsidR="00000000" w14:paraId="5619B195"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319E86E0"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Наименование мер изменчивости</w:t>
            </w:r>
          </w:p>
        </w:tc>
        <w:tc>
          <w:tcPr>
            <w:tcW w:w="1898" w:type="dxa"/>
            <w:tcBorders>
              <w:top w:val="single" w:sz="6" w:space="0" w:color="auto"/>
              <w:left w:val="single" w:sz="6" w:space="0" w:color="auto"/>
              <w:bottom w:val="single" w:sz="6" w:space="0" w:color="auto"/>
              <w:right w:val="single" w:sz="6" w:space="0" w:color="auto"/>
            </w:tcBorders>
          </w:tcPr>
          <w:p w14:paraId="29A911B9"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Цифровое значение</w:t>
            </w:r>
          </w:p>
        </w:tc>
      </w:tr>
      <w:tr w:rsidR="00000000" w14:paraId="0012E4B4"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32BE96F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Мо</w:t>
            </w:r>
          </w:p>
        </w:tc>
        <w:tc>
          <w:tcPr>
            <w:tcW w:w="1898" w:type="dxa"/>
            <w:tcBorders>
              <w:top w:val="single" w:sz="6" w:space="0" w:color="auto"/>
              <w:left w:val="single" w:sz="6" w:space="0" w:color="auto"/>
              <w:bottom w:val="single" w:sz="6" w:space="0" w:color="auto"/>
              <w:right w:val="single" w:sz="6" w:space="0" w:color="auto"/>
            </w:tcBorders>
          </w:tcPr>
          <w:p w14:paraId="54B35D6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0.5</w:t>
            </w:r>
          </w:p>
        </w:tc>
      </w:tr>
      <w:tr w:rsidR="00000000" w14:paraId="0BF7B953"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6FDC8E4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Ме</w:t>
            </w:r>
          </w:p>
        </w:tc>
        <w:tc>
          <w:tcPr>
            <w:tcW w:w="1898" w:type="dxa"/>
            <w:tcBorders>
              <w:top w:val="single" w:sz="6" w:space="0" w:color="auto"/>
              <w:left w:val="single" w:sz="6" w:space="0" w:color="auto"/>
              <w:bottom w:val="single" w:sz="6" w:space="0" w:color="auto"/>
              <w:right w:val="single" w:sz="6" w:space="0" w:color="auto"/>
            </w:tcBorders>
          </w:tcPr>
          <w:p w14:paraId="7B4B1F2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0.5</w:t>
            </w:r>
          </w:p>
        </w:tc>
      </w:tr>
      <w:tr w:rsidR="00000000" w14:paraId="395AD1C7"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398D4CA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М </w:t>
            </w:r>
          </w:p>
        </w:tc>
        <w:tc>
          <w:tcPr>
            <w:tcW w:w="1898" w:type="dxa"/>
            <w:tcBorders>
              <w:top w:val="single" w:sz="6" w:space="0" w:color="auto"/>
              <w:left w:val="single" w:sz="6" w:space="0" w:color="auto"/>
              <w:bottom w:val="single" w:sz="6" w:space="0" w:color="auto"/>
              <w:right w:val="single" w:sz="6" w:space="0" w:color="auto"/>
            </w:tcBorders>
          </w:tcPr>
          <w:p w14:paraId="7CC1FED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0.3</w:t>
            </w:r>
          </w:p>
        </w:tc>
      </w:tr>
      <w:tr w:rsidR="00000000" w14:paraId="3F17D6EA"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6C2E9E60" w14:textId="77777777" w:rsidR="00000000" w:rsidRDefault="0065445E">
            <w:pPr>
              <w:widowControl w:val="0"/>
              <w:autoSpaceDE w:val="0"/>
              <w:autoSpaceDN w:val="0"/>
              <w:adjustRightInd w:val="0"/>
              <w:spacing w:after="0" w:line="240" w:lineRule="auto"/>
              <w:rPr>
                <w:rFonts w:ascii="Times New Roman" w:hAnsi="Times New Roman" w:cs="Times New Roman"/>
                <w:color w:val="000000"/>
                <w:sz w:val="20"/>
                <w:szCs w:val="20"/>
                <w:lang w:val="ru-RU"/>
              </w:rPr>
            </w:pPr>
            <w:r>
              <w:rPr>
                <w:rFonts w:ascii="Times New Roman CYR" w:hAnsi="Times New Roman CYR" w:cs="Times New Roman CYR"/>
                <w:color w:val="000000"/>
                <w:sz w:val="20"/>
                <w:szCs w:val="20"/>
                <w:lang w:val="en-US"/>
              </w:rPr>
              <w:t>S</w:t>
            </w:r>
            <w:r>
              <w:rPr>
                <w:rFonts w:ascii="Times New Roman" w:hAnsi="Times New Roman" w:cs="Times New Roman"/>
                <w:color w:val="000000"/>
                <w:sz w:val="20"/>
                <w:szCs w:val="20"/>
                <w:lang w:val="ru-RU"/>
              </w:rPr>
              <w:t>²</w:t>
            </w:r>
          </w:p>
        </w:tc>
        <w:tc>
          <w:tcPr>
            <w:tcW w:w="1898" w:type="dxa"/>
            <w:tcBorders>
              <w:top w:val="single" w:sz="6" w:space="0" w:color="auto"/>
              <w:left w:val="single" w:sz="6" w:space="0" w:color="auto"/>
              <w:bottom w:val="single" w:sz="6" w:space="0" w:color="auto"/>
              <w:right w:val="single" w:sz="6" w:space="0" w:color="auto"/>
            </w:tcBorders>
          </w:tcPr>
          <w:p w14:paraId="537EB5F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0.1</w:t>
            </w:r>
          </w:p>
        </w:tc>
      </w:tr>
      <w:tr w:rsidR="00000000" w14:paraId="4006FCEF"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109CB77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w:hAnsi="Times New Roman" w:cs="Times New Roman"/>
                <w:color w:val="000000"/>
                <w:sz w:val="20"/>
                <w:szCs w:val="20"/>
                <w:lang w:val="en-US"/>
              </w:rPr>
              <w:t>σ</w:t>
            </w:r>
          </w:p>
        </w:tc>
        <w:tc>
          <w:tcPr>
            <w:tcW w:w="1898" w:type="dxa"/>
            <w:tcBorders>
              <w:top w:val="single" w:sz="6" w:space="0" w:color="auto"/>
              <w:left w:val="single" w:sz="6" w:space="0" w:color="auto"/>
              <w:bottom w:val="single" w:sz="6" w:space="0" w:color="auto"/>
              <w:right w:val="single" w:sz="6" w:space="0" w:color="auto"/>
            </w:tcBorders>
          </w:tcPr>
          <w:p w14:paraId="6736E54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0.4</w:t>
            </w:r>
          </w:p>
        </w:tc>
      </w:tr>
      <w:tr w:rsidR="00000000" w14:paraId="4CC698A8"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6722276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А</w:t>
            </w:r>
          </w:p>
        </w:tc>
        <w:tc>
          <w:tcPr>
            <w:tcW w:w="1898" w:type="dxa"/>
            <w:tcBorders>
              <w:top w:val="single" w:sz="6" w:space="0" w:color="auto"/>
              <w:left w:val="single" w:sz="6" w:space="0" w:color="auto"/>
              <w:bottom w:val="single" w:sz="6" w:space="0" w:color="auto"/>
              <w:right w:val="single" w:sz="6" w:space="0" w:color="auto"/>
            </w:tcBorders>
          </w:tcPr>
          <w:p w14:paraId="244D83D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-1.42</w:t>
            </w:r>
          </w:p>
        </w:tc>
      </w:tr>
      <w:tr w:rsidR="00000000" w14:paraId="183C178D"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79DB338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Е</w:t>
            </w:r>
          </w:p>
        </w:tc>
        <w:tc>
          <w:tcPr>
            <w:tcW w:w="1898" w:type="dxa"/>
            <w:tcBorders>
              <w:top w:val="single" w:sz="6" w:space="0" w:color="auto"/>
              <w:left w:val="single" w:sz="6" w:space="0" w:color="auto"/>
              <w:bottom w:val="single" w:sz="6" w:space="0" w:color="auto"/>
              <w:right w:val="single" w:sz="6" w:space="0" w:color="auto"/>
            </w:tcBorders>
          </w:tcPr>
          <w:p w14:paraId="6955B63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3.22</w:t>
            </w:r>
          </w:p>
        </w:tc>
      </w:tr>
    </w:tbl>
    <w:p w14:paraId="54603F3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B65BCEF"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Т.к. А не превышает А кр., а Е превышает Е кр., то распределение признака </w:t>
      </w:r>
      <w:r>
        <w:rPr>
          <w:rFonts w:ascii="Times New Roman CYR" w:hAnsi="Times New Roman CYR" w:cs="Times New Roman CYR"/>
          <w:sz w:val="28"/>
          <w:szCs w:val="28"/>
          <w:lang w:val="ru-RU"/>
        </w:rPr>
        <w:t>в выборке нельзя считать нормальным.</w:t>
      </w:r>
    </w:p>
    <w:p w14:paraId="590DC6C8" w14:textId="77777777" w:rsidR="00000000" w:rsidRDefault="0065445E">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3σ = 0.9</w:t>
      </w:r>
    </w:p>
    <w:p w14:paraId="008FDC13"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0.3 + 0.9 = 1.2</w:t>
      </w:r>
    </w:p>
    <w:p w14:paraId="29FA6A38"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.3 </w:t>
      </w:r>
      <w:r>
        <w:rPr>
          <w:rFonts w:ascii="Times New Roman CYR" w:hAnsi="Times New Roman CYR" w:cs="Times New Roman CYR"/>
          <w:kern w:val="36"/>
          <w:sz w:val="28"/>
          <w:szCs w:val="28"/>
          <w:lang w:val="ru-RU"/>
        </w:rPr>
        <w:t xml:space="preserve">- </w:t>
      </w:r>
      <w:r>
        <w:rPr>
          <w:rFonts w:ascii="Times New Roman CYR" w:hAnsi="Times New Roman CYR" w:cs="Times New Roman CYR"/>
          <w:sz w:val="28"/>
          <w:szCs w:val="28"/>
          <w:lang w:val="ru-RU"/>
        </w:rPr>
        <w:t>0.9 = -0.6</w:t>
      </w:r>
    </w:p>
    <w:p w14:paraId="06C9AB5C" w14:textId="77777777" w:rsidR="00000000" w:rsidRDefault="0065445E">
      <w:pPr>
        <w:widowControl w:val="0"/>
        <w:tabs>
          <w:tab w:val="left" w:pos="8080"/>
          <w:tab w:val="left" w:pos="8222"/>
          <w:tab w:val="left" w:pos="8364"/>
        </w:tabs>
        <w:suppressAutoHyphens/>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Результаты психометрической проверки уровня ЛАП</w:t>
      </w:r>
    </w:p>
    <w:p w14:paraId="01BF8C34" w14:textId="77777777" w:rsidR="00000000" w:rsidRDefault="0065445E">
      <w:pPr>
        <w:widowControl w:val="0"/>
        <w:tabs>
          <w:tab w:val="left" w:pos="8080"/>
          <w:tab w:val="left" w:pos="8222"/>
          <w:tab w:val="left" w:pos="836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Результаты тестирования отражены в таблице А.9</w:t>
      </w:r>
    </w:p>
    <w:p w14:paraId="2C726352"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3B591A5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Таблица А.9 </w:t>
      </w:r>
      <w:r>
        <w:rPr>
          <w:rFonts w:ascii="Times New Roman CYR" w:hAnsi="Times New Roman CYR" w:cs="Times New Roman CYR"/>
          <w:kern w:val="36"/>
          <w:sz w:val="28"/>
          <w:szCs w:val="28"/>
          <w:lang w:val="ru-RU"/>
        </w:rPr>
        <w:t>-</w:t>
      </w:r>
      <w:r>
        <w:rPr>
          <w:rFonts w:ascii="Times New Roman CYR" w:hAnsi="Times New Roman CYR" w:cs="Times New Roman CYR"/>
          <w:b/>
          <w:bCs/>
          <w:sz w:val="28"/>
          <w:szCs w:val="28"/>
          <w:lang w:val="ru-RU"/>
        </w:rPr>
        <w:t xml:space="preserve"> Частота встречаемости уровня личностного адаптационного потенциала </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67"/>
        <w:gridCol w:w="3010"/>
      </w:tblGrid>
      <w:tr w:rsidR="00000000" w14:paraId="0D4FFC89" w14:textId="77777777">
        <w:tblPrEx>
          <w:tblCellMar>
            <w:top w:w="0" w:type="dxa"/>
            <w:bottom w:w="0" w:type="dxa"/>
          </w:tblCellMar>
        </w:tblPrEx>
        <w:tc>
          <w:tcPr>
            <w:tcW w:w="767" w:type="dxa"/>
            <w:tcBorders>
              <w:top w:val="single" w:sz="6" w:space="0" w:color="auto"/>
              <w:left w:val="single" w:sz="6" w:space="0" w:color="auto"/>
              <w:bottom w:val="single" w:sz="6" w:space="0" w:color="auto"/>
              <w:right w:val="single" w:sz="6" w:space="0" w:color="auto"/>
            </w:tcBorders>
          </w:tcPr>
          <w:p w14:paraId="64556B9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Стены</w:t>
            </w:r>
          </w:p>
        </w:tc>
        <w:tc>
          <w:tcPr>
            <w:tcW w:w="3010" w:type="dxa"/>
            <w:tcBorders>
              <w:top w:val="single" w:sz="6" w:space="0" w:color="auto"/>
              <w:left w:val="single" w:sz="6" w:space="0" w:color="auto"/>
              <w:bottom w:val="single" w:sz="6" w:space="0" w:color="auto"/>
              <w:right w:val="single" w:sz="6" w:space="0" w:color="auto"/>
            </w:tcBorders>
          </w:tcPr>
          <w:p w14:paraId="3C0E57E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Частота встречаемости признака</w:t>
            </w:r>
          </w:p>
        </w:tc>
      </w:tr>
      <w:tr w:rsidR="00000000" w14:paraId="1F57A206" w14:textId="77777777">
        <w:tblPrEx>
          <w:tblCellMar>
            <w:top w:w="0" w:type="dxa"/>
            <w:bottom w:w="0" w:type="dxa"/>
          </w:tblCellMar>
        </w:tblPrEx>
        <w:tc>
          <w:tcPr>
            <w:tcW w:w="767" w:type="dxa"/>
            <w:tcBorders>
              <w:top w:val="single" w:sz="6" w:space="0" w:color="auto"/>
              <w:left w:val="single" w:sz="6" w:space="0" w:color="auto"/>
              <w:bottom w:val="single" w:sz="6" w:space="0" w:color="auto"/>
              <w:right w:val="single" w:sz="6" w:space="0" w:color="auto"/>
            </w:tcBorders>
          </w:tcPr>
          <w:p w14:paraId="5097DAA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3010" w:type="dxa"/>
            <w:tcBorders>
              <w:top w:val="single" w:sz="6" w:space="0" w:color="auto"/>
              <w:left w:val="single" w:sz="6" w:space="0" w:color="auto"/>
              <w:bottom w:val="single" w:sz="6" w:space="0" w:color="auto"/>
              <w:right w:val="single" w:sz="6" w:space="0" w:color="auto"/>
            </w:tcBorders>
          </w:tcPr>
          <w:p w14:paraId="6CAC0C1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11</w:t>
            </w:r>
          </w:p>
        </w:tc>
      </w:tr>
      <w:tr w:rsidR="00000000" w14:paraId="1B795F40" w14:textId="77777777">
        <w:tblPrEx>
          <w:tblCellMar>
            <w:top w:w="0" w:type="dxa"/>
            <w:bottom w:w="0" w:type="dxa"/>
          </w:tblCellMar>
        </w:tblPrEx>
        <w:tc>
          <w:tcPr>
            <w:tcW w:w="767" w:type="dxa"/>
            <w:tcBorders>
              <w:top w:val="single" w:sz="6" w:space="0" w:color="auto"/>
              <w:left w:val="single" w:sz="6" w:space="0" w:color="auto"/>
              <w:bottom w:val="single" w:sz="6" w:space="0" w:color="auto"/>
              <w:right w:val="single" w:sz="6" w:space="0" w:color="auto"/>
            </w:tcBorders>
          </w:tcPr>
          <w:p w14:paraId="7FEF7C5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3010" w:type="dxa"/>
            <w:tcBorders>
              <w:top w:val="single" w:sz="6" w:space="0" w:color="auto"/>
              <w:left w:val="single" w:sz="6" w:space="0" w:color="auto"/>
              <w:bottom w:val="single" w:sz="6" w:space="0" w:color="auto"/>
              <w:right w:val="single" w:sz="6" w:space="0" w:color="auto"/>
            </w:tcBorders>
          </w:tcPr>
          <w:p w14:paraId="218236B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40185917" w14:textId="77777777">
        <w:tblPrEx>
          <w:tblCellMar>
            <w:top w:w="0" w:type="dxa"/>
            <w:bottom w:w="0" w:type="dxa"/>
          </w:tblCellMar>
        </w:tblPrEx>
        <w:tc>
          <w:tcPr>
            <w:tcW w:w="767" w:type="dxa"/>
            <w:tcBorders>
              <w:top w:val="single" w:sz="6" w:space="0" w:color="auto"/>
              <w:left w:val="single" w:sz="6" w:space="0" w:color="auto"/>
              <w:bottom w:val="single" w:sz="6" w:space="0" w:color="auto"/>
              <w:right w:val="single" w:sz="6" w:space="0" w:color="auto"/>
            </w:tcBorders>
          </w:tcPr>
          <w:p w14:paraId="1A47D52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3010" w:type="dxa"/>
            <w:tcBorders>
              <w:top w:val="single" w:sz="6" w:space="0" w:color="auto"/>
              <w:left w:val="single" w:sz="6" w:space="0" w:color="auto"/>
              <w:bottom w:val="single" w:sz="6" w:space="0" w:color="auto"/>
              <w:right w:val="single" w:sz="6" w:space="0" w:color="auto"/>
            </w:tcBorders>
          </w:tcPr>
          <w:p w14:paraId="50C8BD7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11</w:t>
            </w:r>
          </w:p>
        </w:tc>
      </w:tr>
      <w:tr w:rsidR="00000000" w14:paraId="7AE1E1EF" w14:textId="77777777">
        <w:tblPrEx>
          <w:tblCellMar>
            <w:top w:w="0" w:type="dxa"/>
            <w:bottom w:w="0" w:type="dxa"/>
          </w:tblCellMar>
        </w:tblPrEx>
        <w:tc>
          <w:tcPr>
            <w:tcW w:w="767" w:type="dxa"/>
            <w:tcBorders>
              <w:top w:val="single" w:sz="6" w:space="0" w:color="auto"/>
              <w:left w:val="single" w:sz="6" w:space="0" w:color="auto"/>
              <w:bottom w:val="single" w:sz="6" w:space="0" w:color="auto"/>
              <w:right w:val="single" w:sz="6" w:space="0" w:color="auto"/>
            </w:tcBorders>
          </w:tcPr>
          <w:p w14:paraId="011E945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c>
          <w:tcPr>
            <w:tcW w:w="3010" w:type="dxa"/>
            <w:tcBorders>
              <w:top w:val="single" w:sz="6" w:space="0" w:color="auto"/>
              <w:left w:val="single" w:sz="6" w:space="0" w:color="auto"/>
              <w:bottom w:val="single" w:sz="6" w:space="0" w:color="auto"/>
              <w:right w:val="single" w:sz="6" w:space="0" w:color="auto"/>
            </w:tcBorders>
          </w:tcPr>
          <w:p w14:paraId="0D2C631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2198E28A" w14:textId="77777777">
        <w:tblPrEx>
          <w:tblCellMar>
            <w:top w:w="0" w:type="dxa"/>
            <w:bottom w:w="0" w:type="dxa"/>
          </w:tblCellMar>
        </w:tblPrEx>
        <w:tc>
          <w:tcPr>
            <w:tcW w:w="767" w:type="dxa"/>
            <w:tcBorders>
              <w:top w:val="single" w:sz="6" w:space="0" w:color="auto"/>
              <w:left w:val="single" w:sz="6" w:space="0" w:color="auto"/>
              <w:bottom w:val="single" w:sz="6" w:space="0" w:color="auto"/>
              <w:right w:val="single" w:sz="6" w:space="0" w:color="auto"/>
            </w:tcBorders>
          </w:tcPr>
          <w:p w14:paraId="46A59A3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c>
          <w:tcPr>
            <w:tcW w:w="3010" w:type="dxa"/>
            <w:tcBorders>
              <w:top w:val="single" w:sz="6" w:space="0" w:color="auto"/>
              <w:left w:val="single" w:sz="6" w:space="0" w:color="auto"/>
              <w:bottom w:val="single" w:sz="6" w:space="0" w:color="auto"/>
              <w:right w:val="single" w:sz="6" w:space="0" w:color="auto"/>
            </w:tcBorders>
          </w:tcPr>
          <w:p w14:paraId="5A198F3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20E97978" w14:textId="77777777">
        <w:tblPrEx>
          <w:tblCellMar>
            <w:top w:w="0" w:type="dxa"/>
            <w:bottom w:w="0" w:type="dxa"/>
          </w:tblCellMar>
        </w:tblPrEx>
        <w:tc>
          <w:tcPr>
            <w:tcW w:w="767" w:type="dxa"/>
            <w:tcBorders>
              <w:top w:val="single" w:sz="6" w:space="0" w:color="auto"/>
              <w:left w:val="single" w:sz="6" w:space="0" w:color="auto"/>
              <w:bottom w:val="single" w:sz="6" w:space="0" w:color="auto"/>
              <w:right w:val="single" w:sz="6" w:space="0" w:color="auto"/>
            </w:tcBorders>
          </w:tcPr>
          <w:p w14:paraId="013797A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c>
          <w:tcPr>
            <w:tcW w:w="3010" w:type="dxa"/>
            <w:tcBorders>
              <w:top w:val="single" w:sz="6" w:space="0" w:color="auto"/>
              <w:left w:val="single" w:sz="6" w:space="0" w:color="auto"/>
              <w:bottom w:val="single" w:sz="6" w:space="0" w:color="auto"/>
              <w:right w:val="single" w:sz="6" w:space="0" w:color="auto"/>
            </w:tcBorders>
          </w:tcPr>
          <w:p w14:paraId="4CC0F0F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0A02FCB6" w14:textId="77777777">
        <w:tblPrEx>
          <w:tblCellMar>
            <w:top w:w="0" w:type="dxa"/>
            <w:bottom w:w="0" w:type="dxa"/>
          </w:tblCellMar>
        </w:tblPrEx>
        <w:tc>
          <w:tcPr>
            <w:tcW w:w="767" w:type="dxa"/>
            <w:tcBorders>
              <w:top w:val="single" w:sz="6" w:space="0" w:color="auto"/>
              <w:left w:val="single" w:sz="6" w:space="0" w:color="auto"/>
              <w:bottom w:val="single" w:sz="6" w:space="0" w:color="auto"/>
              <w:right w:val="single" w:sz="6" w:space="0" w:color="auto"/>
            </w:tcBorders>
          </w:tcPr>
          <w:p w14:paraId="37E5BCF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c>
          <w:tcPr>
            <w:tcW w:w="3010" w:type="dxa"/>
            <w:tcBorders>
              <w:top w:val="single" w:sz="6" w:space="0" w:color="auto"/>
              <w:left w:val="single" w:sz="6" w:space="0" w:color="auto"/>
              <w:bottom w:val="single" w:sz="6" w:space="0" w:color="auto"/>
              <w:right w:val="single" w:sz="6" w:space="0" w:color="auto"/>
            </w:tcBorders>
          </w:tcPr>
          <w:p w14:paraId="038E6D4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r>
    </w:tbl>
    <w:p w14:paraId="2FA5834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t>Таблица А.10</w:t>
      </w:r>
      <w:r>
        <w:rPr>
          <w:rFonts w:ascii="Times New Roman CYR" w:hAnsi="Times New Roman CYR" w:cs="Times New Roman CYR"/>
          <w:kern w:val="36"/>
          <w:sz w:val="28"/>
          <w:szCs w:val="28"/>
          <w:lang w:val="ru-RU"/>
        </w:rPr>
        <w:t>-</w:t>
      </w:r>
      <w:r>
        <w:rPr>
          <w:rFonts w:ascii="Times New Roman CYR" w:hAnsi="Times New Roman CYR" w:cs="Times New Roman CYR"/>
          <w:b/>
          <w:bCs/>
          <w:sz w:val="28"/>
          <w:szCs w:val="28"/>
          <w:lang w:val="ru-RU"/>
        </w:rPr>
        <w:t xml:space="preserve"> Значения мер изменчивости в тесте по определению уровня личностного адаптационного потенциала</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74"/>
        <w:gridCol w:w="1898"/>
      </w:tblGrid>
      <w:tr w:rsidR="00000000" w14:paraId="6AD1E16E"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7BA9CDE5"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Наименование мер изменчивости</w:t>
            </w:r>
          </w:p>
        </w:tc>
        <w:tc>
          <w:tcPr>
            <w:tcW w:w="1898" w:type="dxa"/>
            <w:tcBorders>
              <w:top w:val="single" w:sz="6" w:space="0" w:color="auto"/>
              <w:left w:val="single" w:sz="6" w:space="0" w:color="auto"/>
              <w:bottom w:val="single" w:sz="6" w:space="0" w:color="auto"/>
              <w:right w:val="single" w:sz="6" w:space="0" w:color="auto"/>
            </w:tcBorders>
          </w:tcPr>
          <w:p w14:paraId="3C4CD69C"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Цифровое значение</w:t>
            </w:r>
          </w:p>
        </w:tc>
      </w:tr>
      <w:tr w:rsidR="00000000" w14:paraId="769BAF72"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10C2331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Мо</w:t>
            </w:r>
          </w:p>
        </w:tc>
        <w:tc>
          <w:tcPr>
            <w:tcW w:w="1898" w:type="dxa"/>
            <w:tcBorders>
              <w:top w:val="single" w:sz="6" w:space="0" w:color="auto"/>
              <w:left w:val="single" w:sz="6" w:space="0" w:color="auto"/>
              <w:bottom w:val="single" w:sz="6" w:space="0" w:color="auto"/>
              <w:right w:val="single" w:sz="6" w:space="0" w:color="auto"/>
            </w:tcBorders>
          </w:tcPr>
          <w:p w14:paraId="052EFC8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1;3</w:t>
            </w:r>
          </w:p>
        </w:tc>
      </w:tr>
      <w:tr w:rsidR="00000000" w14:paraId="2C9B1C13"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4DA69CC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Ме</w:t>
            </w:r>
          </w:p>
        </w:tc>
        <w:tc>
          <w:tcPr>
            <w:tcW w:w="1898" w:type="dxa"/>
            <w:tcBorders>
              <w:top w:val="single" w:sz="6" w:space="0" w:color="auto"/>
              <w:left w:val="single" w:sz="6" w:space="0" w:color="auto"/>
              <w:bottom w:val="single" w:sz="6" w:space="0" w:color="auto"/>
              <w:right w:val="single" w:sz="6" w:space="0" w:color="auto"/>
            </w:tcBorders>
          </w:tcPr>
          <w:p w14:paraId="0BD95B9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r>
      <w:tr w:rsidR="00000000" w14:paraId="3561A36E"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5590E08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М </w:t>
            </w:r>
          </w:p>
        </w:tc>
        <w:tc>
          <w:tcPr>
            <w:tcW w:w="1898" w:type="dxa"/>
            <w:tcBorders>
              <w:top w:val="single" w:sz="6" w:space="0" w:color="auto"/>
              <w:left w:val="single" w:sz="6" w:space="0" w:color="auto"/>
              <w:bottom w:val="single" w:sz="6" w:space="0" w:color="auto"/>
              <w:right w:val="single" w:sz="6" w:space="0" w:color="auto"/>
            </w:tcBorders>
          </w:tcPr>
          <w:p w14:paraId="3202ED9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3.3</w:t>
            </w:r>
          </w:p>
        </w:tc>
      </w:tr>
      <w:tr w:rsidR="00000000" w14:paraId="64C7F8BB"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7DC78A2D" w14:textId="77777777" w:rsidR="00000000" w:rsidRDefault="0065445E">
            <w:pPr>
              <w:widowControl w:val="0"/>
              <w:autoSpaceDE w:val="0"/>
              <w:autoSpaceDN w:val="0"/>
              <w:adjustRightInd w:val="0"/>
              <w:spacing w:after="0" w:line="240" w:lineRule="auto"/>
              <w:rPr>
                <w:rFonts w:ascii="Times New Roman" w:hAnsi="Times New Roman" w:cs="Times New Roman"/>
                <w:color w:val="000000"/>
                <w:sz w:val="20"/>
                <w:szCs w:val="20"/>
                <w:lang w:val="ru-RU"/>
              </w:rPr>
            </w:pPr>
            <w:r>
              <w:rPr>
                <w:rFonts w:ascii="Times New Roman CYR" w:hAnsi="Times New Roman CYR" w:cs="Times New Roman CYR"/>
                <w:color w:val="000000"/>
                <w:sz w:val="20"/>
                <w:szCs w:val="20"/>
                <w:lang w:val="en-US"/>
              </w:rPr>
              <w:t>S</w:t>
            </w:r>
            <w:r>
              <w:rPr>
                <w:rFonts w:ascii="Times New Roman" w:hAnsi="Times New Roman" w:cs="Times New Roman"/>
                <w:color w:val="000000"/>
                <w:sz w:val="20"/>
                <w:szCs w:val="20"/>
                <w:lang w:val="ru-RU"/>
              </w:rPr>
              <w:t>²</w:t>
            </w:r>
          </w:p>
        </w:tc>
        <w:tc>
          <w:tcPr>
            <w:tcW w:w="1898" w:type="dxa"/>
            <w:tcBorders>
              <w:top w:val="single" w:sz="6" w:space="0" w:color="auto"/>
              <w:left w:val="single" w:sz="6" w:space="0" w:color="auto"/>
              <w:bottom w:val="single" w:sz="6" w:space="0" w:color="auto"/>
              <w:right w:val="single" w:sz="6" w:space="0" w:color="auto"/>
            </w:tcBorders>
          </w:tcPr>
          <w:p w14:paraId="6B0CCAA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3.3</w:t>
            </w:r>
          </w:p>
        </w:tc>
      </w:tr>
      <w:tr w:rsidR="00000000" w14:paraId="266D6F29"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669E0C7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w:hAnsi="Times New Roman" w:cs="Times New Roman"/>
                <w:color w:val="000000"/>
                <w:sz w:val="20"/>
                <w:szCs w:val="20"/>
                <w:lang w:val="en-US"/>
              </w:rPr>
              <w:t>σ</w:t>
            </w:r>
          </w:p>
        </w:tc>
        <w:tc>
          <w:tcPr>
            <w:tcW w:w="1898" w:type="dxa"/>
            <w:tcBorders>
              <w:top w:val="single" w:sz="6" w:space="0" w:color="auto"/>
              <w:left w:val="single" w:sz="6" w:space="0" w:color="auto"/>
              <w:bottom w:val="single" w:sz="6" w:space="0" w:color="auto"/>
              <w:right w:val="single" w:sz="6" w:space="0" w:color="auto"/>
            </w:tcBorders>
          </w:tcPr>
          <w:p w14:paraId="585094E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1.8</w:t>
            </w:r>
          </w:p>
        </w:tc>
      </w:tr>
      <w:tr w:rsidR="00000000" w14:paraId="1C63E17D"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4F4E3A6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А</w:t>
            </w:r>
          </w:p>
        </w:tc>
        <w:tc>
          <w:tcPr>
            <w:tcW w:w="1898" w:type="dxa"/>
            <w:tcBorders>
              <w:top w:val="single" w:sz="6" w:space="0" w:color="auto"/>
              <w:left w:val="single" w:sz="6" w:space="0" w:color="auto"/>
              <w:bottom w:val="single" w:sz="6" w:space="0" w:color="auto"/>
              <w:right w:val="single" w:sz="6" w:space="0" w:color="auto"/>
            </w:tcBorders>
          </w:tcPr>
          <w:p w14:paraId="0724733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0.44</w:t>
            </w:r>
          </w:p>
        </w:tc>
      </w:tr>
      <w:tr w:rsidR="00000000" w14:paraId="22706827"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3ECE453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Е</w:t>
            </w:r>
          </w:p>
        </w:tc>
        <w:tc>
          <w:tcPr>
            <w:tcW w:w="1898" w:type="dxa"/>
            <w:tcBorders>
              <w:top w:val="single" w:sz="6" w:space="0" w:color="auto"/>
              <w:left w:val="single" w:sz="6" w:space="0" w:color="auto"/>
              <w:bottom w:val="single" w:sz="6" w:space="0" w:color="auto"/>
              <w:right w:val="single" w:sz="6" w:space="0" w:color="auto"/>
            </w:tcBorders>
          </w:tcPr>
          <w:p w14:paraId="0A42096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-0.63</w:t>
            </w:r>
          </w:p>
        </w:tc>
      </w:tr>
    </w:tbl>
    <w:p w14:paraId="4D58539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08AD2B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Т.к. А не превышает А кр., а Е не превышает Е кр., то распределение признака в выборке можно считать нормальным.</w:t>
      </w:r>
    </w:p>
    <w:p w14:paraId="78C3A088" w14:textId="77777777" w:rsidR="00000000" w:rsidRDefault="0065445E">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3σ = 5.4</w:t>
      </w:r>
    </w:p>
    <w:p w14:paraId="03F275A0"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3.3 + 5.4 = 8.7</w:t>
      </w:r>
    </w:p>
    <w:p w14:paraId="0797241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.3 - 5.4 = -2.1</w:t>
      </w:r>
    </w:p>
    <w:p w14:paraId="4C512DB9"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6153ED18"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Таблица А.11 </w:t>
      </w:r>
      <w:r>
        <w:rPr>
          <w:rFonts w:ascii="Times New Roman CYR" w:hAnsi="Times New Roman CYR" w:cs="Times New Roman CYR"/>
          <w:kern w:val="36"/>
          <w:sz w:val="28"/>
          <w:szCs w:val="28"/>
          <w:lang w:val="ru-RU"/>
        </w:rPr>
        <w:t>-</w:t>
      </w:r>
      <w:r>
        <w:rPr>
          <w:rFonts w:ascii="Times New Roman CYR" w:hAnsi="Times New Roman CYR" w:cs="Times New Roman CYR"/>
          <w:b/>
          <w:bCs/>
          <w:sz w:val="28"/>
          <w:szCs w:val="28"/>
          <w:lang w:val="ru-RU"/>
        </w:rPr>
        <w:t xml:space="preserve"> Частота встречаемости уровня самочувствия и пер</w:t>
      </w:r>
      <w:r>
        <w:rPr>
          <w:rFonts w:ascii="Times New Roman CYR" w:hAnsi="Times New Roman CYR" w:cs="Times New Roman CYR"/>
          <w:b/>
          <w:bCs/>
          <w:sz w:val="28"/>
          <w:szCs w:val="28"/>
          <w:lang w:val="ru-RU"/>
        </w:rPr>
        <w:t>евод сырых баллов в стены</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82"/>
        <w:gridCol w:w="3010"/>
        <w:gridCol w:w="767"/>
      </w:tblGrid>
      <w:tr w:rsidR="00000000" w14:paraId="5E1F7F88"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6BBB9838"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Сырые баллы</w:t>
            </w:r>
          </w:p>
        </w:tc>
        <w:tc>
          <w:tcPr>
            <w:tcW w:w="3010" w:type="dxa"/>
            <w:tcBorders>
              <w:top w:val="single" w:sz="6" w:space="0" w:color="auto"/>
              <w:left w:val="single" w:sz="6" w:space="0" w:color="auto"/>
              <w:bottom w:val="single" w:sz="6" w:space="0" w:color="auto"/>
              <w:right w:val="single" w:sz="6" w:space="0" w:color="auto"/>
            </w:tcBorders>
          </w:tcPr>
          <w:p w14:paraId="16CB88C5"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Частота встречаемости признака</w:t>
            </w:r>
          </w:p>
        </w:tc>
        <w:tc>
          <w:tcPr>
            <w:tcW w:w="767" w:type="dxa"/>
            <w:tcBorders>
              <w:top w:val="single" w:sz="6" w:space="0" w:color="auto"/>
              <w:left w:val="single" w:sz="6" w:space="0" w:color="auto"/>
              <w:bottom w:val="single" w:sz="6" w:space="0" w:color="auto"/>
              <w:right w:val="single" w:sz="6" w:space="0" w:color="auto"/>
            </w:tcBorders>
          </w:tcPr>
          <w:p w14:paraId="194A9AC0"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Стены</w:t>
            </w:r>
          </w:p>
        </w:tc>
      </w:tr>
      <w:tr w:rsidR="00000000" w14:paraId="14A32C0D"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96C5EB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1.9</w:t>
            </w:r>
          </w:p>
        </w:tc>
        <w:tc>
          <w:tcPr>
            <w:tcW w:w="3010" w:type="dxa"/>
            <w:tcBorders>
              <w:top w:val="single" w:sz="6" w:space="0" w:color="auto"/>
              <w:left w:val="single" w:sz="6" w:space="0" w:color="auto"/>
              <w:bottom w:val="single" w:sz="6" w:space="0" w:color="auto"/>
              <w:right w:val="single" w:sz="6" w:space="0" w:color="auto"/>
            </w:tcBorders>
          </w:tcPr>
          <w:p w14:paraId="4D79A7C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4F268AA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r>
      <w:tr w:rsidR="00000000" w14:paraId="39C7671D"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52DDA55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3010" w:type="dxa"/>
            <w:tcBorders>
              <w:top w:val="single" w:sz="6" w:space="0" w:color="auto"/>
              <w:left w:val="single" w:sz="6" w:space="0" w:color="auto"/>
              <w:bottom w:val="single" w:sz="6" w:space="0" w:color="auto"/>
              <w:right w:val="single" w:sz="6" w:space="0" w:color="auto"/>
            </w:tcBorders>
          </w:tcPr>
          <w:p w14:paraId="1C1D0AC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2132ED5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r>
      <w:tr w:rsidR="00000000" w14:paraId="203E975D"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31CB94D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3.6</w:t>
            </w:r>
          </w:p>
        </w:tc>
        <w:tc>
          <w:tcPr>
            <w:tcW w:w="3010" w:type="dxa"/>
            <w:tcBorders>
              <w:top w:val="single" w:sz="6" w:space="0" w:color="auto"/>
              <w:left w:val="single" w:sz="6" w:space="0" w:color="auto"/>
              <w:bottom w:val="single" w:sz="6" w:space="0" w:color="auto"/>
              <w:right w:val="single" w:sz="6" w:space="0" w:color="auto"/>
            </w:tcBorders>
          </w:tcPr>
          <w:p w14:paraId="6A198C4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7127D5B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r>
      <w:tr w:rsidR="00000000" w14:paraId="6ED25573"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C41822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3.7</w:t>
            </w:r>
          </w:p>
        </w:tc>
        <w:tc>
          <w:tcPr>
            <w:tcW w:w="3010" w:type="dxa"/>
            <w:tcBorders>
              <w:top w:val="single" w:sz="6" w:space="0" w:color="auto"/>
              <w:left w:val="single" w:sz="6" w:space="0" w:color="auto"/>
              <w:bottom w:val="single" w:sz="6" w:space="0" w:color="auto"/>
              <w:right w:val="single" w:sz="6" w:space="0" w:color="auto"/>
            </w:tcBorders>
          </w:tcPr>
          <w:p w14:paraId="182B1B4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48C2A8C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r>
      <w:tr w:rsidR="00000000" w14:paraId="6B3BBFCB"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625179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c>
          <w:tcPr>
            <w:tcW w:w="3010" w:type="dxa"/>
            <w:tcBorders>
              <w:top w:val="single" w:sz="6" w:space="0" w:color="auto"/>
              <w:left w:val="single" w:sz="6" w:space="0" w:color="auto"/>
              <w:bottom w:val="single" w:sz="6" w:space="0" w:color="auto"/>
              <w:right w:val="single" w:sz="6" w:space="0" w:color="auto"/>
            </w:tcBorders>
          </w:tcPr>
          <w:p w14:paraId="2806A43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21D7B4B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r>
      <w:tr w:rsidR="00000000" w14:paraId="2E1C008F"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6E39B24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4.1</w:t>
            </w:r>
          </w:p>
        </w:tc>
        <w:tc>
          <w:tcPr>
            <w:tcW w:w="3010" w:type="dxa"/>
            <w:tcBorders>
              <w:top w:val="single" w:sz="6" w:space="0" w:color="auto"/>
              <w:left w:val="single" w:sz="6" w:space="0" w:color="auto"/>
              <w:bottom w:val="single" w:sz="6" w:space="0" w:color="auto"/>
              <w:right w:val="single" w:sz="6" w:space="0" w:color="auto"/>
            </w:tcBorders>
          </w:tcPr>
          <w:p w14:paraId="3678237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39F6049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1BFDC8B4"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34E3BA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4.4</w:t>
            </w:r>
          </w:p>
        </w:tc>
        <w:tc>
          <w:tcPr>
            <w:tcW w:w="3010" w:type="dxa"/>
            <w:tcBorders>
              <w:top w:val="single" w:sz="6" w:space="0" w:color="auto"/>
              <w:left w:val="single" w:sz="6" w:space="0" w:color="auto"/>
              <w:bottom w:val="single" w:sz="6" w:space="0" w:color="auto"/>
              <w:right w:val="single" w:sz="6" w:space="0" w:color="auto"/>
            </w:tcBorders>
          </w:tcPr>
          <w:p w14:paraId="6B53370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72720A3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7CC68FFD"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2095F3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4.6</w:t>
            </w:r>
          </w:p>
        </w:tc>
        <w:tc>
          <w:tcPr>
            <w:tcW w:w="3010" w:type="dxa"/>
            <w:tcBorders>
              <w:top w:val="single" w:sz="6" w:space="0" w:color="auto"/>
              <w:left w:val="single" w:sz="6" w:space="0" w:color="auto"/>
              <w:bottom w:val="single" w:sz="6" w:space="0" w:color="auto"/>
              <w:right w:val="single" w:sz="6" w:space="0" w:color="auto"/>
            </w:tcBorders>
          </w:tcPr>
          <w:p w14:paraId="6C96487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5C672A1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6C858827"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688EE2B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4.7</w:t>
            </w:r>
          </w:p>
        </w:tc>
        <w:tc>
          <w:tcPr>
            <w:tcW w:w="3010" w:type="dxa"/>
            <w:tcBorders>
              <w:top w:val="single" w:sz="6" w:space="0" w:color="auto"/>
              <w:left w:val="single" w:sz="6" w:space="0" w:color="auto"/>
              <w:bottom w:val="single" w:sz="6" w:space="0" w:color="auto"/>
              <w:right w:val="single" w:sz="6" w:space="0" w:color="auto"/>
            </w:tcBorders>
          </w:tcPr>
          <w:p w14:paraId="4C9D09A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3F88572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2B256D7A"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59C5377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4.8</w:t>
            </w:r>
          </w:p>
        </w:tc>
        <w:tc>
          <w:tcPr>
            <w:tcW w:w="3010" w:type="dxa"/>
            <w:tcBorders>
              <w:top w:val="single" w:sz="6" w:space="0" w:color="auto"/>
              <w:left w:val="single" w:sz="6" w:space="0" w:color="auto"/>
              <w:bottom w:val="single" w:sz="6" w:space="0" w:color="auto"/>
              <w:right w:val="single" w:sz="6" w:space="0" w:color="auto"/>
            </w:tcBorders>
          </w:tcPr>
          <w:p w14:paraId="7DED3D9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1160017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25741317"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55E5B81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4.9</w:t>
            </w:r>
          </w:p>
        </w:tc>
        <w:tc>
          <w:tcPr>
            <w:tcW w:w="3010" w:type="dxa"/>
            <w:tcBorders>
              <w:top w:val="single" w:sz="6" w:space="0" w:color="auto"/>
              <w:left w:val="single" w:sz="6" w:space="0" w:color="auto"/>
              <w:bottom w:val="single" w:sz="6" w:space="0" w:color="auto"/>
              <w:right w:val="single" w:sz="6" w:space="0" w:color="auto"/>
            </w:tcBorders>
          </w:tcPr>
          <w:p w14:paraId="68D40AD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29B1CF8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6A8A5CCA"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10D1C0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c>
          <w:tcPr>
            <w:tcW w:w="3010" w:type="dxa"/>
            <w:tcBorders>
              <w:top w:val="single" w:sz="6" w:space="0" w:color="auto"/>
              <w:left w:val="single" w:sz="6" w:space="0" w:color="auto"/>
              <w:bottom w:val="single" w:sz="6" w:space="0" w:color="auto"/>
              <w:right w:val="single" w:sz="6" w:space="0" w:color="auto"/>
            </w:tcBorders>
          </w:tcPr>
          <w:p w14:paraId="1EF99EC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694DD8F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7C4C582C"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5916AD6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5.2</w:t>
            </w:r>
          </w:p>
        </w:tc>
        <w:tc>
          <w:tcPr>
            <w:tcW w:w="3010" w:type="dxa"/>
            <w:tcBorders>
              <w:top w:val="single" w:sz="6" w:space="0" w:color="auto"/>
              <w:left w:val="single" w:sz="6" w:space="0" w:color="auto"/>
              <w:bottom w:val="single" w:sz="6" w:space="0" w:color="auto"/>
              <w:right w:val="single" w:sz="6" w:space="0" w:color="auto"/>
            </w:tcBorders>
          </w:tcPr>
          <w:p w14:paraId="5606A06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c>
          <w:tcPr>
            <w:tcW w:w="767" w:type="dxa"/>
            <w:tcBorders>
              <w:top w:val="single" w:sz="6" w:space="0" w:color="auto"/>
              <w:left w:val="single" w:sz="6" w:space="0" w:color="auto"/>
              <w:bottom w:val="single" w:sz="6" w:space="0" w:color="auto"/>
              <w:right w:val="single" w:sz="6" w:space="0" w:color="auto"/>
            </w:tcBorders>
          </w:tcPr>
          <w:p w14:paraId="57448FC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7D729F0E"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7DF877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5.3</w:t>
            </w:r>
          </w:p>
        </w:tc>
        <w:tc>
          <w:tcPr>
            <w:tcW w:w="3010" w:type="dxa"/>
            <w:tcBorders>
              <w:top w:val="single" w:sz="6" w:space="0" w:color="auto"/>
              <w:left w:val="single" w:sz="6" w:space="0" w:color="auto"/>
              <w:bottom w:val="single" w:sz="6" w:space="0" w:color="auto"/>
              <w:right w:val="single" w:sz="6" w:space="0" w:color="auto"/>
            </w:tcBorders>
          </w:tcPr>
          <w:p w14:paraId="755DE22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2DBB171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768EB8EF"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314CCF0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5.4</w:t>
            </w:r>
          </w:p>
        </w:tc>
        <w:tc>
          <w:tcPr>
            <w:tcW w:w="3010" w:type="dxa"/>
            <w:tcBorders>
              <w:top w:val="single" w:sz="6" w:space="0" w:color="auto"/>
              <w:left w:val="single" w:sz="6" w:space="0" w:color="auto"/>
              <w:bottom w:val="single" w:sz="6" w:space="0" w:color="auto"/>
              <w:right w:val="single" w:sz="6" w:space="0" w:color="auto"/>
            </w:tcBorders>
          </w:tcPr>
          <w:p w14:paraId="6AAF0B9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585CAE1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2C8C068C"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5C59A53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5.5</w:t>
            </w:r>
          </w:p>
        </w:tc>
        <w:tc>
          <w:tcPr>
            <w:tcW w:w="3010" w:type="dxa"/>
            <w:tcBorders>
              <w:top w:val="single" w:sz="6" w:space="0" w:color="auto"/>
              <w:left w:val="single" w:sz="6" w:space="0" w:color="auto"/>
              <w:bottom w:val="single" w:sz="6" w:space="0" w:color="auto"/>
              <w:right w:val="single" w:sz="6" w:space="0" w:color="auto"/>
            </w:tcBorders>
          </w:tcPr>
          <w:p w14:paraId="7623A9C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c>
          <w:tcPr>
            <w:tcW w:w="767" w:type="dxa"/>
            <w:tcBorders>
              <w:top w:val="single" w:sz="6" w:space="0" w:color="auto"/>
              <w:left w:val="single" w:sz="6" w:space="0" w:color="auto"/>
              <w:bottom w:val="single" w:sz="6" w:space="0" w:color="auto"/>
              <w:right w:val="single" w:sz="6" w:space="0" w:color="auto"/>
            </w:tcBorders>
          </w:tcPr>
          <w:p w14:paraId="513655F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54166FA4"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2E3F65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5.6</w:t>
            </w:r>
          </w:p>
        </w:tc>
        <w:tc>
          <w:tcPr>
            <w:tcW w:w="3010" w:type="dxa"/>
            <w:tcBorders>
              <w:top w:val="single" w:sz="6" w:space="0" w:color="auto"/>
              <w:left w:val="single" w:sz="6" w:space="0" w:color="auto"/>
              <w:bottom w:val="single" w:sz="6" w:space="0" w:color="auto"/>
              <w:right w:val="single" w:sz="6" w:space="0" w:color="auto"/>
            </w:tcBorders>
          </w:tcPr>
          <w:p w14:paraId="4E6E140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c>
          <w:tcPr>
            <w:tcW w:w="767" w:type="dxa"/>
            <w:tcBorders>
              <w:top w:val="single" w:sz="6" w:space="0" w:color="auto"/>
              <w:left w:val="single" w:sz="6" w:space="0" w:color="auto"/>
              <w:bottom w:val="single" w:sz="6" w:space="0" w:color="auto"/>
              <w:right w:val="single" w:sz="6" w:space="0" w:color="auto"/>
            </w:tcBorders>
          </w:tcPr>
          <w:p w14:paraId="7003927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6A313ECB"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BC5B80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5.7</w:t>
            </w:r>
          </w:p>
        </w:tc>
        <w:tc>
          <w:tcPr>
            <w:tcW w:w="3010" w:type="dxa"/>
            <w:tcBorders>
              <w:top w:val="single" w:sz="6" w:space="0" w:color="auto"/>
              <w:left w:val="single" w:sz="6" w:space="0" w:color="auto"/>
              <w:bottom w:val="single" w:sz="6" w:space="0" w:color="auto"/>
              <w:right w:val="single" w:sz="6" w:space="0" w:color="auto"/>
            </w:tcBorders>
          </w:tcPr>
          <w:p w14:paraId="6B31A90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6B2E4C4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23EDC0EC"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E42ED7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5.9</w:t>
            </w:r>
          </w:p>
        </w:tc>
        <w:tc>
          <w:tcPr>
            <w:tcW w:w="3010" w:type="dxa"/>
            <w:tcBorders>
              <w:top w:val="single" w:sz="6" w:space="0" w:color="auto"/>
              <w:left w:val="single" w:sz="6" w:space="0" w:color="auto"/>
              <w:bottom w:val="single" w:sz="6" w:space="0" w:color="auto"/>
              <w:right w:val="single" w:sz="6" w:space="0" w:color="auto"/>
            </w:tcBorders>
          </w:tcPr>
          <w:p w14:paraId="689C50B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4FD11A6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3BB801C4"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30EF4B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c>
          <w:tcPr>
            <w:tcW w:w="3010" w:type="dxa"/>
            <w:tcBorders>
              <w:top w:val="single" w:sz="6" w:space="0" w:color="auto"/>
              <w:left w:val="single" w:sz="6" w:space="0" w:color="auto"/>
              <w:bottom w:val="single" w:sz="6" w:space="0" w:color="auto"/>
              <w:right w:val="single" w:sz="6" w:space="0" w:color="auto"/>
            </w:tcBorders>
          </w:tcPr>
          <w:p w14:paraId="1FCF58F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7095BE7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1F55CECB"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D289AD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6.1</w:t>
            </w:r>
          </w:p>
        </w:tc>
        <w:tc>
          <w:tcPr>
            <w:tcW w:w="3010" w:type="dxa"/>
            <w:tcBorders>
              <w:top w:val="single" w:sz="6" w:space="0" w:color="auto"/>
              <w:left w:val="single" w:sz="6" w:space="0" w:color="auto"/>
              <w:bottom w:val="single" w:sz="6" w:space="0" w:color="auto"/>
              <w:right w:val="single" w:sz="6" w:space="0" w:color="auto"/>
            </w:tcBorders>
          </w:tcPr>
          <w:p w14:paraId="39C8ED6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6C47F38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50FD1C63"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39EB124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6.2</w:t>
            </w:r>
          </w:p>
        </w:tc>
        <w:tc>
          <w:tcPr>
            <w:tcW w:w="3010" w:type="dxa"/>
            <w:tcBorders>
              <w:top w:val="single" w:sz="6" w:space="0" w:color="auto"/>
              <w:left w:val="single" w:sz="6" w:space="0" w:color="auto"/>
              <w:bottom w:val="single" w:sz="6" w:space="0" w:color="auto"/>
              <w:right w:val="single" w:sz="6" w:space="0" w:color="auto"/>
            </w:tcBorders>
          </w:tcPr>
          <w:p w14:paraId="0A29AB3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7B99A93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1D24F840"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936DC6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6.3</w:t>
            </w:r>
          </w:p>
        </w:tc>
        <w:tc>
          <w:tcPr>
            <w:tcW w:w="3010" w:type="dxa"/>
            <w:tcBorders>
              <w:top w:val="single" w:sz="6" w:space="0" w:color="auto"/>
              <w:left w:val="single" w:sz="6" w:space="0" w:color="auto"/>
              <w:bottom w:val="single" w:sz="6" w:space="0" w:color="auto"/>
              <w:right w:val="single" w:sz="6" w:space="0" w:color="auto"/>
            </w:tcBorders>
          </w:tcPr>
          <w:p w14:paraId="68B23E7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191386B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r>
      <w:tr w:rsidR="00000000" w14:paraId="16C22EC4"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E545ED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6.4</w:t>
            </w:r>
          </w:p>
        </w:tc>
        <w:tc>
          <w:tcPr>
            <w:tcW w:w="3010" w:type="dxa"/>
            <w:tcBorders>
              <w:top w:val="single" w:sz="6" w:space="0" w:color="auto"/>
              <w:left w:val="single" w:sz="6" w:space="0" w:color="auto"/>
              <w:bottom w:val="single" w:sz="6" w:space="0" w:color="auto"/>
              <w:right w:val="single" w:sz="6" w:space="0" w:color="auto"/>
            </w:tcBorders>
          </w:tcPr>
          <w:p w14:paraId="75C6D1F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6771E09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r>
      <w:tr w:rsidR="00000000" w14:paraId="1FC56409"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3288DF3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6.5</w:t>
            </w:r>
          </w:p>
        </w:tc>
        <w:tc>
          <w:tcPr>
            <w:tcW w:w="3010" w:type="dxa"/>
            <w:tcBorders>
              <w:top w:val="single" w:sz="6" w:space="0" w:color="auto"/>
              <w:left w:val="single" w:sz="6" w:space="0" w:color="auto"/>
              <w:bottom w:val="single" w:sz="6" w:space="0" w:color="auto"/>
              <w:right w:val="single" w:sz="6" w:space="0" w:color="auto"/>
            </w:tcBorders>
          </w:tcPr>
          <w:p w14:paraId="47E8C5F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47FF149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r>
      <w:tr w:rsidR="00000000" w14:paraId="2B878768"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29B60D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6.6</w:t>
            </w:r>
          </w:p>
        </w:tc>
        <w:tc>
          <w:tcPr>
            <w:tcW w:w="3010" w:type="dxa"/>
            <w:tcBorders>
              <w:top w:val="single" w:sz="6" w:space="0" w:color="auto"/>
              <w:left w:val="single" w:sz="6" w:space="0" w:color="auto"/>
              <w:bottom w:val="single" w:sz="6" w:space="0" w:color="auto"/>
              <w:right w:val="single" w:sz="6" w:space="0" w:color="auto"/>
            </w:tcBorders>
          </w:tcPr>
          <w:p w14:paraId="4DDE30E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6007EFC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r>
      <w:tr w:rsidR="00000000" w14:paraId="3D7FFDE7"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96264E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6.9</w:t>
            </w:r>
          </w:p>
        </w:tc>
        <w:tc>
          <w:tcPr>
            <w:tcW w:w="3010" w:type="dxa"/>
            <w:tcBorders>
              <w:top w:val="single" w:sz="6" w:space="0" w:color="auto"/>
              <w:left w:val="single" w:sz="6" w:space="0" w:color="auto"/>
              <w:bottom w:val="single" w:sz="6" w:space="0" w:color="auto"/>
              <w:right w:val="single" w:sz="6" w:space="0" w:color="auto"/>
            </w:tcBorders>
          </w:tcPr>
          <w:p w14:paraId="1EC55CF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148B426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r>
      <w:tr w:rsidR="00000000" w14:paraId="419969C0"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23C6A7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c>
          <w:tcPr>
            <w:tcW w:w="3010" w:type="dxa"/>
            <w:tcBorders>
              <w:top w:val="single" w:sz="6" w:space="0" w:color="auto"/>
              <w:left w:val="single" w:sz="6" w:space="0" w:color="auto"/>
              <w:bottom w:val="single" w:sz="6" w:space="0" w:color="auto"/>
              <w:right w:val="single" w:sz="6" w:space="0" w:color="auto"/>
            </w:tcBorders>
          </w:tcPr>
          <w:p w14:paraId="12CE735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152B84F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r>
    </w:tbl>
    <w:p w14:paraId="357AB90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019FA72"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Таблица А.12 </w:t>
      </w:r>
      <w:r>
        <w:rPr>
          <w:rFonts w:ascii="Times New Roman CYR" w:hAnsi="Times New Roman CYR" w:cs="Times New Roman CYR"/>
          <w:kern w:val="36"/>
          <w:sz w:val="28"/>
          <w:szCs w:val="28"/>
          <w:lang w:val="ru-RU"/>
        </w:rPr>
        <w:t>-</w:t>
      </w:r>
      <w:r>
        <w:rPr>
          <w:rFonts w:ascii="Times New Roman CYR" w:hAnsi="Times New Roman CYR" w:cs="Times New Roman CYR"/>
          <w:b/>
          <w:bCs/>
          <w:sz w:val="28"/>
          <w:szCs w:val="28"/>
          <w:lang w:val="ru-RU"/>
        </w:rPr>
        <w:t xml:space="preserve"> Значения мер изменчивости в тесте по определению уровня самочувствия</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74"/>
        <w:gridCol w:w="1898"/>
      </w:tblGrid>
      <w:tr w:rsidR="00000000" w14:paraId="38460027"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3FA9AF45"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Наименование мер изменчивости</w:t>
            </w:r>
          </w:p>
        </w:tc>
        <w:tc>
          <w:tcPr>
            <w:tcW w:w="1898" w:type="dxa"/>
            <w:tcBorders>
              <w:top w:val="single" w:sz="6" w:space="0" w:color="auto"/>
              <w:left w:val="single" w:sz="6" w:space="0" w:color="auto"/>
              <w:bottom w:val="single" w:sz="6" w:space="0" w:color="auto"/>
              <w:right w:val="single" w:sz="6" w:space="0" w:color="auto"/>
            </w:tcBorders>
          </w:tcPr>
          <w:p w14:paraId="6BB5CB52"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Цифровое значение</w:t>
            </w:r>
          </w:p>
        </w:tc>
      </w:tr>
      <w:tr w:rsidR="00000000" w14:paraId="61054A86"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7080994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Мо</w:t>
            </w:r>
          </w:p>
        </w:tc>
        <w:tc>
          <w:tcPr>
            <w:tcW w:w="1898" w:type="dxa"/>
            <w:tcBorders>
              <w:top w:val="single" w:sz="6" w:space="0" w:color="auto"/>
              <w:left w:val="single" w:sz="6" w:space="0" w:color="auto"/>
              <w:bottom w:val="single" w:sz="6" w:space="0" w:color="auto"/>
              <w:right w:val="single" w:sz="6" w:space="0" w:color="auto"/>
            </w:tcBorders>
          </w:tcPr>
          <w:p w14:paraId="1085331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5.2</w:t>
            </w:r>
          </w:p>
        </w:tc>
      </w:tr>
      <w:tr w:rsidR="00000000" w14:paraId="32C3F9BB"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2308E2B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Ме</w:t>
            </w:r>
          </w:p>
        </w:tc>
        <w:tc>
          <w:tcPr>
            <w:tcW w:w="1898" w:type="dxa"/>
            <w:tcBorders>
              <w:top w:val="single" w:sz="6" w:space="0" w:color="auto"/>
              <w:left w:val="single" w:sz="6" w:space="0" w:color="auto"/>
              <w:bottom w:val="single" w:sz="6" w:space="0" w:color="auto"/>
              <w:right w:val="single" w:sz="6" w:space="0" w:color="auto"/>
            </w:tcBorders>
          </w:tcPr>
          <w:p w14:paraId="26EED09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5.5</w:t>
            </w:r>
          </w:p>
        </w:tc>
      </w:tr>
      <w:tr w:rsidR="00000000" w14:paraId="7E1E2E65"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2350577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М </w:t>
            </w:r>
          </w:p>
        </w:tc>
        <w:tc>
          <w:tcPr>
            <w:tcW w:w="1898" w:type="dxa"/>
            <w:tcBorders>
              <w:top w:val="single" w:sz="6" w:space="0" w:color="auto"/>
              <w:left w:val="single" w:sz="6" w:space="0" w:color="auto"/>
              <w:bottom w:val="single" w:sz="6" w:space="0" w:color="auto"/>
              <w:right w:val="single" w:sz="6" w:space="0" w:color="auto"/>
            </w:tcBorders>
          </w:tcPr>
          <w:p w14:paraId="5C387CF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5.2</w:t>
            </w:r>
          </w:p>
        </w:tc>
      </w:tr>
      <w:tr w:rsidR="00000000" w14:paraId="1FF140F2"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66E6DAC4" w14:textId="77777777" w:rsidR="00000000" w:rsidRDefault="0065445E">
            <w:pPr>
              <w:widowControl w:val="0"/>
              <w:autoSpaceDE w:val="0"/>
              <w:autoSpaceDN w:val="0"/>
              <w:adjustRightInd w:val="0"/>
              <w:spacing w:after="0" w:line="240" w:lineRule="auto"/>
              <w:rPr>
                <w:rFonts w:ascii="Times New Roman" w:hAnsi="Times New Roman" w:cs="Times New Roman"/>
                <w:color w:val="000000"/>
                <w:sz w:val="20"/>
                <w:szCs w:val="20"/>
                <w:lang w:val="ru-RU"/>
              </w:rPr>
            </w:pPr>
            <w:r>
              <w:rPr>
                <w:rFonts w:ascii="Times New Roman CYR" w:hAnsi="Times New Roman CYR" w:cs="Times New Roman CYR"/>
                <w:color w:val="000000"/>
                <w:sz w:val="20"/>
                <w:szCs w:val="20"/>
                <w:lang w:val="en-US"/>
              </w:rPr>
              <w:t>S</w:t>
            </w:r>
            <w:r>
              <w:rPr>
                <w:rFonts w:ascii="Times New Roman" w:hAnsi="Times New Roman" w:cs="Times New Roman"/>
                <w:color w:val="000000"/>
                <w:sz w:val="20"/>
                <w:szCs w:val="20"/>
                <w:lang w:val="ru-RU"/>
              </w:rPr>
              <w:t>²</w:t>
            </w:r>
          </w:p>
        </w:tc>
        <w:tc>
          <w:tcPr>
            <w:tcW w:w="1898" w:type="dxa"/>
            <w:tcBorders>
              <w:top w:val="single" w:sz="6" w:space="0" w:color="auto"/>
              <w:left w:val="single" w:sz="6" w:space="0" w:color="auto"/>
              <w:bottom w:val="single" w:sz="6" w:space="0" w:color="auto"/>
              <w:right w:val="single" w:sz="6" w:space="0" w:color="auto"/>
            </w:tcBorders>
          </w:tcPr>
          <w:p w14:paraId="416377A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1.2</w:t>
            </w:r>
          </w:p>
        </w:tc>
      </w:tr>
      <w:tr w:rsidR="00000000" w14:paraId="4AFD75AB"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0555352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w:hAnsi="Times New Roman" w:cs="Times New Roman"/>
                <w:color w:val="000000"/>
                <w:sz w:val="20"/>
                <w:szCs w:val="20"/>
                <w:lang w:val="en-US"/>
              </w:rPr>
              <w:t>σ</w:t>
            </w:r>
          </w:p>
        </w:tc>
        <w:tc>
          <w:tcPr>
            <w:tcW w:w="1898" w:type="dxa"/>
            <w:tcBorders>
              <w:top w:val="single" w:sz="6" w:space="0" w:color="auto"/>
              <w:left w:val="single" w:sz="6" w:space="0" w:color="auto"/>
              <w:bottom w:val="single" w:sz="6" w:space="0" w:color="auto"/>
              <w:right w:val="single" w:sz="6" w:space="0" w:color="auto"/>
            </w:tcBorders>
          </w:tcPr>
          <w:p w14:paraId="30E48CE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1.1</w:t>
            </w:r>
          </w:p>
        </w:tc>
      </w:tr>
      <w:tr w:rsidR="00000000" w14:paraId="6FE9D576"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78980A7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А</w:t>
            </w:r>
          </w:p>
        </w:tc>
        <w:tc>
          <w:tcPr>
            <w:tcW w:w="1898" w:type="dxa"/>
            <w:tcBorders>
              <w:top w:val="single" w:sz="6" w:space="0" w:color="auto"/>
              <w:left w:val="single" w:sz="6" w:space="0" w:color="auto"/>
              <w:bottom w:val="single" w:sz="6" w:space="0" w:color="auto"/>
              <w:right w:val="single" w:sz="6" w:space="0" w:color="auto"/>
            </w:tcBorders>
          </w:tcPr>
          <w:p w14:paraId="7BD6864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-1.12</w:t>
            </w:r>
          </w:p>
        </w:tc>
      </w:tr>
      <w:tr w:rsidR="00000000" w14:paraId="23D5A66C"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78AF0C5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Е</w:t>
            </w:r>
          </w:p>
        </w:tc>
        <w:tc>
          <w:tcPr>
            <w:tcW w:w="1898" w:type="dxa"/>
            <w:tcBorders>
              <w:top w:val="single" w:sz="6" w:space="0" w:color="auto"/>
              <w:left w:val="single" w:sz="6" w:space="0" w:color="auto"/>
              <w:bottom w:val="single" w:sz="6" w:space="0" w:color="auto"/>
              <w:right w:val="single" w:sz="6" w:space="0" w:color="auto"/>
            </w:tcBorders>
          </w:tcPr>
          <w:p w14:paraId="6E789AC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1.72</w:t>
            </w:r>
          </w:p>
        </w:tc>
      </w:tr>
    </w:tbl>
    <w:p w14:paraId="565E3BA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82334E8"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w:t>
      </w:r>
      <w:r>
        <w:rPr>
          <w:rFonts w:ascii="Times New Roman CYR" w:hAnsi="Times New Roman CYR" w:cs="Times New Roman CYR"/>
          <w:sz w:val="28"/>
          <w:szCs w:val="28"/>
          <w:lang w:val="ru-RU"/>
        </w:rPr>
        <w:t>.к. А не превышает А кр., а Е не превышает Е кр., то распределение признака в выборке можно считать нормальным.</w:t>
      </w:r>
    </w:p>
    <w:p w14:paraId="79B18DCE" w14:textId="77777777" w:rsidR="00000000" w:rsidRDefault="0065445E">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3σ = 3.3</w:t>
      </w:r>
    </w:p>
    <w:p w14:paraId="2B9A1CD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5.2 + 3.3 = 8.5</w:t>
      </w:r>
    </w:p>
    <w:p w14:paraId="5251011A"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.2 </w:t>
      </w:r>
      <w:r>
        <w:rPr>
          <w:rFonts w:ascii="Times New Roman CYR" w:hAnsi="Times New Roman CYR" w:cs="Times New Roman CYR"/>
          <w:kern w:val="36"/>
          <w:sz w:val="28"/>
          <w:szCs w:val="28"/>
          <w:lang w:val="ru-RU"/>
        </w:rPr>
        <w:t>-</w:t>
      </w:r>
      <w:r>
        <w:rPr>
          <w:rFonts w:ascii="Times New Roman CYR" w:hAnsi="Times New Roman CYR" w:cs="Times New Roman CYR"/>
          <w:sz w:val="28"/>
          <w:szCs w:val="28"/>
          <w:lang w:val="ru-RU"/>
        </w:rPr>
        <w:t xml:space="preserve"> 3.3 = 1.9</w:t>
      </w:r>
    </w:p>
    <w:p w14:paraId="08A4279A" w14:textId="77777777" w:rsidR="00000000" w:rsidRDefault="0065445E">
      <w:pPr>
        <w:widowControl w:val="0"/>
        <w:tabs>
          <w:tab w:val="left" w:pos="8080"/>
          <w:tab w:val="left" w:pos="8222"/>
          <w:tab w:val="left" w:pos="8364"/>
        </w:tabs>
        <w:suppressAutoHyphens/>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Результаты психометрической проверки уровня активности</w:t>
      </w:r>
    </w:p>
    <w:p w14:paraId="1C8FFAAA" w14:textId="77777777" w:rsidR="00000000" w:rsidRDefault="0065445E">
      <w:pPr>
        <w:widowControl w:val="0"/>
        <w:tabs>
          <w:tab w:val="left" w:pos="8080"/>
          <w:tab w:val="left" w:pos="8222"/>
          <w:tab w:val="left" w:pos="836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Результаты тестирования отражены в таблице А</w:t>
      </w:r>
      <w:r>
        <w:rPr>
          <w:rFonts w:ascii="Times New Roman CYR" w:hAnsi="Times New Roman CYR" w:cs="Times New Roman CYR"/>
          <w:sz w:val="28"/>
          <w:szCs w:val="28"/>
          <w:lang w:val="ru-RU"/>
        </w:rPr>
        <w:t>.13</w:t>
      </w:r>
    </w:p>
    <w:p w14:paraId="5A901CA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65A91FA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t xml:space="preserve">Таблица А.13 </w:t>
      </w:r>
      <w:r>
        <w:rPr>
          <w:rFonts w:ascii="Times New Roman CYR" w:hAnsi="Times New Roman CYR" w:cs="Times New Roman CYR"/>
          <w:kern w:val="36"/>
          <w:sz w:val="28"/>
          <w:szCs w:val="28"/>
          <w:lang w:val="ru-RU"/>
        </w:rPr>
        <w:t>-</w:t>
      </w:r>
      <w:r>
        <w:rPr>
          <w:rFonts w:ascii="Times New Roman CYR" w:hAnsi="Times New Roman CYR" w:cs="Times New Roman CYR"/>
          <w:b/>
          <w:bCs/>
          <w:sz w:val="28"/>
          <w:szCs w:val="28"/>
          <w:lang w:val="ru-RU"/>
        </w:rPr>
        <w:t xml:space="preserve"> Частота встречаемости уровня активности и перевод сырых баллов в стены</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82"/>
        <w:gridCol w:w="3010"/>
        <w:gridCol w:w="767"/>
      </w:tblGrid>
      <w:tr w:rsidR="00000000" w14:paraId="4FE005C8"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42FCE04"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Сырые баллы</w:t>
            </w:r>
          </w:p>
        </w:tc>
        <w:tc>
          <w:tcPr>
            <w:tcW w:w="3010" w:type="dxa"/>
            <w:tcBorders>
              <w:top w:val="single" w:sz="6" w:space="0" w:color="auto"/>
              <w:left w:val="single" w:sz="6" w:space="0" w:color="auto"/>
              <w:bottom w:val="single" w:sz="6" w:space="0" w:color="auto"/>
              <w:right w:val="single" w:sz="6" w:space="0" w:color="auto"/>
            </w:tcBorders>
          </w:tcPr>
          <w:p w14:paraId="58FF3775"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Частота встречаемости признака</w:t>
            </w:r>
          </w:p>
        </w:tc>
        <w:tc>
          <w:tcPr>
            <w:tcW w:w="767" w:type="dxa"/>
            <w:tcBorders>
              <w:top w:val="single" w:sz="6" w:space="0" w:color="auto"/>
              <w:left w:val="single" w:sz="6" w:space="0" w:color="auto"/>
              <w:bottom w:val="single" w:sz="6" w:space="0" w:color="auto"/>
              <w:right w:val="single" w:sz="6" w:space="0" w:color="auto"/>
            </w:tcBorders>
          </w:tcPr>
          <w:p w14:paraId="51FF72B2"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Стены</w:t>
            </w:r>
          </w:p>
        </w:tc>
      </w:tr>
      <w:tr w:rsidR="00000000" w14:paraId="32FA7BCF"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604AB1C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1.9</w:t>
            </w:r>
          </w:p>
        </w:tc>
        <w:tc>
          <w:tcPr>
            <w:tcW w:w="3010" w:type="dxa"/>
            <w:tcBorders>
              <w:top w:val="single" w:sz="6" w:space="0" w:color="auto"/>
              <w:left w:val="single" w:sz="6" w:space="0" w:color="auto"/>
              <w:bottom w:val="single" w:sz="6" w:space="0" w:color="auto"/>
              <w:right w:val="single" w:sz="6" w:space="0" w:color="auto"/>
            </w:tcBorders>
          </w:tcPr>
          <w:p w14:paraId="2C94181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486DAFB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r>
      <w:tr w:rsidR="00000000" w14:paraId="5FB5CC23"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4E6C91D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3010" w:type="dxa"/>
            <w:tcBorders>
              <w:top w:val="single" w:sz="6" w:space="0" w:color="auto"/>
              <w:left w:val="single" w:sz="6" w:space="0" w:color="auto"/>
              <w:bottom w:val="single" w:sz="6" w:space="0" w:color="auto"/>
              <w:right w:val="single" w:sz="6" w:space="0" w:color="auto"/>
            </w:tcBorders>
          </w:tcPr>
          <w:p w14:paraId="362480B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316A8D2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r>
      <w:tr w:rsidR="00000000" w14:paraId="5BCC5D4E"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5C6532A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3.5</w:t>
            </w:r>
          </w:p>
        </w:tc>
        <w:tc>
          <w:tcPr>
            <w:tcW w:w="3010" w:type="dxa"/>
            <w:tcBorders>
              <w:top w:val="single" w:sz="6" w:space="0" w:color="auto"/>
              <w:left w:val="single" w:sz="6" w:space="0" w:color="auto"/>
              <w:bottom w:val="single" w:sz="6" w:space="0" w:color="auto"/>
              <w:right w:val="single" w:sz="6" w:space="0" w:color="auto"/>
            </w:tcBorders>
          </w:tcPr>
          <w:p w14:paraId="3156207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50294F1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r>
      <w:tr w:rsidR="00000000" w14:paraId="59ED6BFA"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4A24506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3.6</w:t>
            </w:r>
          </w:p>
        </w:tc>
        <w:tc>
          <w:tcPr>
            <w:tcW w:w="3010" w:type="dxa"/>
            <w:tcBorders>
              <w:top w:val="single" w:sz="6" w:space="0" w:color="auto"/>
              <w:left w:val="single" w:sz="6" w:space="0" w:color="auto"/>
              <w:bottom w:val="single" w:sz="6" w:space="0" w:color="auto"/>
              <w:right w:val="single" w:sz="6" w:space="0" w:color="auto"/>
            </w:tcBorders>
          </w:tcPr>
          <w:p w14:paraId="6E2D5BC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5D27C64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r>
      <w:tr w:rsidR="00000000" w14:paraId="16D1E4F2"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45430C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3.7</w:t>
            </w:r>
          </w:p>
        </w:tc>
        <w:tc>
          <w:tcPr>
            <w:tcW w:w="3010" w:type="dxa"/>
            <w:tcBorders>
              <w:top w:val="single" w:sz="6" w:space="0" w:color="auto"/>
              <w:left w:val="single" w:sz="6" w:space="0" w:color="auto"/>
              <w:bottom w:val="single" w:sz="6" w:space="0" w:color="auto"/>
              <w:right w:val="single" w:sz="6" w:space="0" w:color="auto"/>
            </w:tcBorders>
          </w:tcPr>
          <w:p w14:paraId="2CE0562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3554F1E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7AF85F1D"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D48D53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3.8</w:t>
            </w:r>
          </w:p>
        </w:tc>
        <w:tc>
          <w:tcPr>
            <w:tcW w:w="3010" w:type="dxa"/>
            <w:tcBorders>
              <w:top w:val="single" w:sz="6" w:space="0" w:color="auto"/>
              <w:left w:val="single" w:sz="6" w:space="0" w:color="auto"/>
              <w:bottom w:val="single" w:sz="6" w:space="0" w:color="auto"/>
              <w:right w:val="single" w:sz="6" w:space="0" w:color="auto"/>
            </w:tcBorders>
          </w:tcPr>
          <w:p w14:paraId="3E281C0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23C9421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633F0951"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565CCA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c>
          <w:tcPr>
            <w:tcW w:w="3010" w:type="dxa"/>
            <w:tcBorders>
              <w:top w:val="single" w:sz="6" w:space="0" w:color="auto"/>
              <w:left w:val="single" w:sz="6" w:space="0" w:color="auto"/>
              <w:bottom w:val="single" w:sz="6" w:space="0" w:color="auto"/>
              <w:right w:val="single" w:sz="6" w:space="0" w:color="auto"/>
            </w:tcBorders>
          </w:tcPr>
          <w:p w14:paraId="4D69ED7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73C838F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07C191E2"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455465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4.1</w:t>
            </w:r>
          </w:p>
        </w:tc>
        <w:tc>
          <w:tcPr>
            <w:tcW w:w="3010" w:type="dxa"/>
            <w:tcBorders>
              <w:top w:val="single" w:sz="6" w:space="0" w:color="auto"/>
              <w:left w:val="single" w:sz="6" w:space="0" w:color="auto"/>
              <w:bottom w:val="single" w:sz="6" w:space="0" w:color="auto"/>
              <w:right w:val="single" w:sz="6" w:space="0" w:color="auto"/>
            </w:tcBorders>
          </w:tcPr>
          <w:p w14:paraId="5677356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36481E5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5FB012D4"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806322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4.2</w:t>
            </w:r>
          </w:p>
        </w:tc>
        <w:tc>
          <w:tcPr>
            <w:tcW w:w="3010" w:type="dxa"/>
            <w:tcBorders>
              <w:top w:val="single" w:sz="6" w:space="0" w:color="auto"/>
              <w:left w:val="single" w:sz="6" w:space="0" w:color="auto"/>
              <w:bottom w:val="single" w:sz="6" w:space="0" w:color="auto"/>
              <w:right w:val="single" w:sz="6" w:space="0" w:color="auto"/>
            </w:tcBorders>
          </w:tcPr>
          <w:p w14:paraId="10BE5AE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c>
          <w:tcPr>
            <w:tcW w:w="767" w:type="dxa"/>
            <w:tcBorders>
              <w:top w:val="single" w:sz="6" w:space="0" w:color="auto"/>
              <w:left w:val="single" w:sz="6" w:space="0" w:color="auto"/>
              <w:bottom w:val="single" w:sz="6" w:space="0" w:color="auto"/>
              <w:right w:val="single" w:sz="6" w:space="0" w:color="auto"/>
            </w:tcBorders>
          </w:tcPr>
          <w:p w14:paraId="71B2493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68318637"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0CF4A6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4.3</w:t>
            </w:r>
          </w:p>
        </w:tc>
        <w:tc>
          <w:tcPr>
            <w:tcW w:w="3010" w:type="dxa"/>
            <w:tcBorders>
              <w:top w:val="single" w:sz="6" w:space="0" w:color="auto"/>
              <w:left w:val="single" w:sz="6" w:space="0" w:color="auto"/>
              <w:bottom w:val="single" w:sz="6" w:space="0" w:color="auto"/>
              <w:right w:val="single" w:sz="6" w:space="0" w:color="auto"/>
            </w:tcBorders>
          </w:tcPr>
          <w:p w14:paraId="2B66F14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c>
          <w:tcPr>
            <w:tcW w:w="767" w:type="dxa"/>
            <w:tcBorders>
              <w:top w:val="single" w:sz="6" w:space="0" w:color="auto"/>
              <w:left w:val="single" w:sz="6" w:space="0" w:color="auto"/>
              <w:bottom w:val="single" w:sz="6" w:space="0" w:color="auto"/>
              <w:right w:val="single" w:sz="6" w:space="0" w:color="auto"/>
            </w:tcBorders>
          </w:tcPr>
          <w:p w14:paraId="27439ED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650D1215"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4EF6E7F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4.5</w:t>
            </w:r>
          </w:p>
        </w:tc>
        <w:tc>
          <w:tcPr>
            <w:tcW w:w="3010" w:type="dxa"/>
            <w:tcBorders>
              <w:top w:val="single" w:sz="6" w:space="0" w:color="auto"/>
              <w:left w:val="single" w:sz="6" w:space="0" w:color="auto"/>
              <w:bottom w:val="single" w:sz="6" w:space="0" w:color="auto"/>
              <w:right w:val="single" w:sz="6" w:space="0" w:color="auto"/>
            </w:tcBorders>
          </w:tcPr>
          <w:p w14:paraId="712D301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6D9AC1E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1C15EBC2"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417B89C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4.6</w:t>
            </w:r>
          </w:p>
        </w:tc>
        <w:tc>
          <w:tcPr>
            <w:tcW w:w="3010" w:type="dxa"/>
            <w:tcBorders>
              <w:top w:val="single" w:sz="6" w:space="0" w:color="auto"/>
              <w:left w:val="single" w:sz="6" w:space="0" w:color="auto"/>
              <w:bottom w:val="single" w:sz="6" w:space="0" w:color="auto"/>
              <w:right w:val="single" w:sz="6" w:space="0" w:color="auto"/>
            </w:tcBorders>
          </w:tcPr>
          <w:p w14:paraId="3B6111C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15F2BBA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78BD2FF0"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0022F2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4.7</w:t>
            </w:r>
          </w:p>
        </w:tc>
        <w:tc>
          <w:tcPr>
            <w:tcW w:w="3010" w:type="dxa"/>
            <w:tcBorders>
              <w:top w:val="single" w:sz="6" w:space="0" w:color="auto"/>
              <w:left w:val="single" w:sz="6" w:space="0" w:color="auto"/>
              <w:bottom w:val="single" w:sz="6" w:space="0" w:color="auto"/>
              <w:right w:val="single" w:sz="6" w:space="0" w:color="auto"/>
            </w:tcBorders>
          </w:tcPr>
          <w:p w14:paraId="3ED764B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c>
          <w:tcPr>
            <w:tcW w:w="767" w:type="dxa"/>
            <w:tcBorders>
              <w:top w:val="single" w:sz="6" w:space="0" w:color="auto"/>
              <w:left w:val="single" w:sz="6" w:space="0" w:color="auto"/>
              <w:bottom w:val="single" w:sz="6" w:space="0" w:color="auto"/>
              <w:right w:val="single" w:sz="6" w:space="0" w:color="auto"/>
            </w:tcBorders>
          </w:tcPr>
          <w:p w14:paraId="683FF59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301EC8DB"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CE5101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4.8</w:t>
            </w:r>
          </w:p>
        </w:tc>
        <w:tc>
          <w:tcPr>
            <w:tcW w:w="3010" w:type="dxa"/>
            <w:tcBorders>
              <w:top w:val="single" w:sz="6" w:space="0" w:color="auto"/>
              <w:left w:val="single" w:sz="6" w:space="0" w:color="auto"/>
              <w:bottom w:val="single" w:sz="6" w:space="0" w:color="auto"/>
              <w:right w:val="single" w:sz="6" w:space="0" w:color="auto"/>
            </w:tcBorders>
          </w:tcPr>
          <w:p w14:paraId="4AA6E63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c>
          <w:tcPr>
            <w:tcW w:w="767" w:type="dxa"/>
            <w:tcBorders>
              <w:top w:val="single" w:sz="6" w:space="0" w:color="auto"/>
              <w:left w:val="single" w:sz="6" w:space="0" w:color="auto"/>
              <w:bottom w:val="single" w:sz="6" w:space="0" w:color="auto"/>
              <w:right w:val="single" w:sz="6" w:space="0" w:color="auto"/>
            </w:tcBorders>
          </w:tcPr>
          <w:p w14:paraId="7FDBD8F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13F74A33"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80C46A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4.9</w:t>
            </w:r>
          </w:p>
        </w:tc>
        <w:tc>
          <w:tcPr>
            <w:tcW w:w="3010" w:type="dxa"/>
            <w:tcBorders>
              <w:top w:val="single" w:sz="6" w:space="0" w:color="auto"/>
              <w:left w:val="single" w:sz="6" w:space="0" w:color="auto"/>
              <w:bottom w:val="single" w:sz="6" w:space="0" w:color="auto"/>
              <w:right w:val="single" w:sz="6" w:space="0" w:color="auto"/>
            </w:tcBorders>
          </w:tcPr>
          <w:p w14:paraId="79FF97B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5D6C048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27E78137"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0E64A1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5.1</w:t>
            </w:r>
          </w:p>
        </w:tc>
        <w:tc>
          <w:tcPr>
            <w:tcW w:w="3010" w:type="dxa"/>
            <w:tcBorders>
              <w:top w:val="single" w:sz="6" w:space="0" w:color="auto"/>
              <w:left w:val="single" w:sz="6" w:space="0" w:color="auto"/>
              <w:bottom w:val="single" w:sz="6" w:space="0" w:color="auto"/>
              <w:right w:val="single" w:sz="6" w:space="0" w:color="auto"/>
            </w:tcBorders>
          </w:tcPr>
          <w:p w14:paraId="6DB60E3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7C4CC32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7FB588E5"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754F0E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5.3</w:t>
            </w:r>
          </w:p>
        </w:tc>
        <w:tc>
          <w:tcPr>
            <w:tcW w:w="3010" w:type="dxa"/>
            <w:tcBorders>
              <w:top w:val="single" w:sz="6" w:space="0" w:color="auto"/>
              <w:left w:val="single" w:sz="6" w:space="0" w:color="auto"/>
              <w:bottom w:val="single" w:sz="6" w:space="0" w:color="auto"/>
              <w:right w:val="single" w:sz="6" w:space="0" w:color="auto"/>
            </w:tcBorders>
          </w:tcPr>
          <w:p w14:paraId="10AB74B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1CA84D9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r>
      <w:tr w:rsidR="00000000" w14:paraId="265BC035"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251C0B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5.4</w:t>
            </w:r>
          </w:p>
        </w:tc>
        <w:tc>
          <w:tcPr>
            <w:tcW w:w="3010" w:type="dxa"/>
            <w:tcBorders>
              <w:top w:val="single" w:sz="6" w:space="0" w:color="auto"/>
              <w:left w:val="single" w:sz="6" w:space="0" w:color="auto"/>
              <w:bottom w:val="single" w:sz="6" w:space="0" w:color="auto"/>
              <w:right w:val="single" w:sz="6" w:space="0" w:color="auto"/>
            </w:tcBorders>
          </w:tcPr>
          <w:p w14:paraId="455BDCC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7031176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r>
      <w:tr w:rsidR="00000000" w14:paraId="51D5C337"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8E9796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5.5</w:t>
            </w:r>
          </w:p>
        </w:tc>
        <w:tc>
          <w:tcPr>
            <w:tcW w:w="3010" w:type="dxa"/>
            <w:tcBorders>
              <w:top w:val="single" w:sz="6" w:space="0" w:color="auto"/>
              <w:left w:val="single" w:sz="6" w:space="0" w:color="auto"/>
              <w:bottom w:val="single" w:sz="6" w:space="0" w:color="auto"/>
              <w:right w:val="single" w:sz="6" w:space="0" w:color="auto"/>
            </w:tcBorders>
          </w:tcPr>
          <w:p w14:paraId="1FE387E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76E1DC8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r>
      <w:tr w:rsidR="00000000" w14:paraId="78919485"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0AEFA3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5.7</w:t>
            </w:r>
          </w:p>
        </w:tc>
        <w:tc>
          <w:tcPr>
            <w:tcW w:w="3010" w:type="dxa"/>
            <w:tcBorders>
              <w:top w:val="single" w:sz="6" w:space="0" w:color="auto"/>
              <w:left w:val="single" w:sz="6" w:space="0" w:color="auto"/>
              <w:bottom w:val="single" w:sz="6" w:space="0" w:color="auto"/>
              <w:right w:val="single" w:sz="6" w:space="0" w:color="auto"/>
            </w:tcBorders>
          </w:tcPr>
          <w:p w14:paraId="23C1AC4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57FBF92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r>
      <w:tr w:rsidR="00000000" w14:paraId="3E91A8D6"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3FBA63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c>
          <w:tcPr>
            <w:tcW w:w="3010" w:type="dxa"/>
            <w:tcBorders>
              <w:top w:val="single" w:sz="6" w:space="0" w:color="auto"/>
              <w:left w:val="single" w:sz="6" w:space="0" w:color="auto"/>
              <w:bottom w:val="single" w:sz="6" w:space="0" w:color="auto"/>
              <w:right w:val="single" w:sz="6" w:space="0" w:color="auto"/>
            </w:tcBorders>
          </w:tcPr>
          <w:p w14:paraId="6824FF4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6E61F21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r>
      <w:tr w:rsidR="00000000" w14:paraId="51832649"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506E80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6.4</w:t>
            </w:r>
          </w:p>
        </w:tc>
        <w:tc>
          <w:tcPr>
            <w:tcW w:w="3010" w:type="dxa"/>
            <w:tcBorders>
              <w:top w:val="single" w:sz="6" w:space="0" w:color="auto"/>
              <w:left w:val="single" w:sz="6" w:space="0" w:color="auto"/>
              <w:bottom w:val="single" w:sz="6" w:space="0" w:color="auto"/>
              <w:right w:val="single" w:sz="6" w:space="0" w:color="auto"/>
            </w:tcBorders>
          </w:tcPr>
          <w:p w14:paraId="2500C0B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28EE1AB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w:t>
            </w:r>
          </w:p>
        </w:tc>
      </w:tr>
    </w:tbl>
    <w:p w14:paraId="2F608F8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66EA25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Таблица А.14 </w:t>
      </w:r>
      <w:r>
        <w:rPr>
          <w:rFonts w:ascii="Times New Roman CYR" w:hAnsi="Times New Roman CYR" w:cs="Times New Roman CYR"/>
          <w:kern w:val="36"/>
          <w:sz w:val="28"/>
          <w:szCs w:val="28"/>
          <w:lang w:val="ru-RU"/>
        </w:rPr>
        <w:t>-</w:t>
      </w:r>
      <w:r>
        <w:rPr>
          <w:rFonts w:ascii="Times New Roman CYR" w:hAnsi="Times New Roman CYR" w:cs="Times New Roman CYR"/>
          <w:b/>
          <w:bCs/>
          <w:sz w:val="28"/>
          <w:szCs w:val="28"/>
          <w:lang w:val="ru-RU"/>
        </w:rPr>
        <w:t xml:space="preserve"> Значения мер изменчивости в тесте по определению уровня активности</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74"/>
        <w:gridCol w:w="1898"/>
      </w:tblGrid>
      <w:tr w:rsidR="00000000" w14:paraId="76DA706A"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7D574A02"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Наименование мер изменчивости</w:t>
            </w:r>
          </w:p>
        </w:tc>
        <w:tc>
          <w:tcPr>
            <w:tcW w:w="1898" w:type="dxa"/>
            <w:tcBorders>
              <w:top w:val="single" w:sz="6" w:space="0" w:color="auto"/>
              <w:left w:val="single" w:sz="6" w:space="0" w:color="auto"/>
              <w:bottom w:val="single" w:sz="6" w:space="0" w:color="auto"/>
              <w:right w:val="single" w:sz="6" w:space="0" w:color="auto"/>
            </w:tcBorders>
          </w:tcPr>
          <w:p w14:paraId="18BF1D79"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Цифровое значение</w:t>
            </w:r>
          </w:p>
        </w:tc>
      </w:tr>
      <w:tr w:rsidR="00000000" w14:paraId="6345BC2C"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35177AF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Мо (мода)</w:t>
            </w:r>
          </w:p>
        </w:tc>
        <w:tc>
          <w:tcPr>
            <w:tcW w:w="1898" w:type="dxa"/>
            <w:tcBorders>
              <w:top w:val="single" w:sz="6" w:space="0" w:color="auto"/>
              <w:left w:val="single" w:sz="6" w:space="0" w:color="auto"/>
              <w:bottom w:val="single" w:sz="6" w:space="0" w:color="auto"/>
              <w:right w:val="single" w:sz="6" w:space="0" w:color="auto"/>
            </w:tcBorders>
          </w:tcPr>
          <w:p w14:paraId="60D4EAE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4.2</w:t>
            </w:r>
          </w:p>
        </w:tc>
      </w:tr>
      <w:tr w:rsidR="00000000" w14:paraId="284144E5"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0550CCA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Ме (медиана)</w:t>
            </w:r>
          </w:p>
        </w:tc>
        <w:tc>
          <w:tcPr>
            <w:tcW w:w="1898" w:type="dxa"/>
            <w:tcBorders>
              <w:top w:val="single" w:sz="6" w:space="0" w:color="auto"/>
              <w:left w:val="single" w:sz="6" w:space="0" w:color="auto"/>
              <w:bottom w:val="single" w:sz="6" w:space="0" w:color="auto"/>
              <w:right w:val="single" w:sz="6" w:space="0" w:color="auto"/>
            </w:tcBorders>
          </w:tcPr>
          <w:p w14:paraId="07C83FB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4.6</w:t>
            </w:r>
          </w:p>
        </w:tc>
      </w:tr>
      <w:tr w:rsidR="00000000" w14:paraId="2C0464E5"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6AFCD0D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 (среднее</w:t>
            </w:r>
            <w:r>
              <w:rPr>
                <w:rFonts w:ascii="Times New Roman CYR" w:hAnsi="Times New Roman CYR" w:cs="Times New Roman CYR"/>
                <w:color w:val="000000"/>
                <w:sz w:val="20"/>
                <w:szCs w:val="20"/>
                <w:lang w:val="ru-RU"/>
              </w:rPr>
              <w:t>)</w:t>
            </w:r>
          </w:p>
        </w:tc>
        <w:tc>
          <w:tcPr>
            <w:tcW w:w="1898" w:type="dxa"/>
            <w:tcBorders>
              <w:top w:val="single" w:sz="6" w:space="0" w:color="auto"/>
              <w:left w:val="single" w:sz="6" w:space="0" w:color="auto"/>
              <w:bottom w:val="single" w:sz="6" w:space="0" w:color="auto"/>
              <w:right w:val="single" w:sz="6" w:space="0" w:color="auto"/>
            </w:tcBorders>
          </w:tcPr>
          <w:p w14:paraId="7FE5C00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4.5</w:t>
            </w:r>
          </w:p>
        </w:tc>
      </w:tr>
      <w:tr w:rsidR="00000000" w14:paraId="3AC3A430"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3F9F8061" w14:textId="77777777" w:rsidR="00000000" w:rsidRDefault="0065445E">
            <w:pPr>
              <w:widowControl w:val="0"/>
              <w:autoSpaceDE w:val="0"/>
              <w:autoSpaceDN w:val="0"/>
              <w:adjustRightInd w:val="0"/>
              <w:spacing w:after="0" w:line="240" w:lineRule="auto"/>
              <w:rPr>
                <w:rFonts w:ascii="Times New Roman" w:hAnsi="Times New Roman" w:cs="Times New Roman"/>
                <w:color w:val="000000"/>
                <w:sz w:val="20"/>
                <w:szCs w:val="20"/>
                <w:lang w:val="ru-RU"/>
              </w:rPr>
            </w:pPr>
            <w:r>
              <w:rPr>
                <w:rFonts w:ascii="Times New Roman CYR" w:hAnsi="Times New Roman CYR" w:cs="Times New Roman CYR"/>
                <w:color w:val="000000"/>
                <w:sz w:val="20"/>
                <w:szCs w:val="20"/>
                <w:lang w:val="en-US"/>
              </w:rPr>
              <w:t>S</w:t>
            </w:r>
            <w:r>
              <w:rPr>
                <w:rFonts w:ascii="Times New Roman" w:hAnsi="Times New Roman" w:cs="Times New Roman"/>
                <w:color w:val="000000"/>
                <w:sz w:val="20"/>
                <w:szCs w:val="20"/>
                <w:lang w:val="ru-RU"/>
              </w:rPr>
              <w:t>²</w:t>
            </w:r>
          </w:p>
        </w:tc>
        <w:tc>
          <w:tcPr>
            <w:tcW w:w="1898" w:type="dxa"/>
            <w:tcBorders>
              <w:top w:val="single" w:sz="6" w:space="0" w:color="auto"/>
              <w:left w:val="single" w:sz="6" w:space="0" w:color="auto"/>
              <w:bottom w:val="single" w:sz="6" w:space="0" w:color="auto"/>
              <w:right w:val="single" w:sz="6" w:space="0" w:color="auto"/>
            </w:tcBorders>
          </w:tcPr>
          <w:p w14:paraId="650CE54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0.6</w:t>
            </w:r>
          </w:p>
        </w:tc>
      </w:tr>
      <w:tr w:rsidR="00000000" w14:paraId="5BEF23CD"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7E7E9A6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w:hAnsi="Times New Roman" w:cs="Times New Roman"/>
                <w:color w:val="000000"/>
                <w:sz w:val="20"/>
                <w:szCs w:val="20"/>
                <w:lang w:val="en-US"/>
              </w:rPr>
              <w:t>σ</w:t>
            </w:r>
          </w:p>
        </w:tc>
        <w:tc>
          <w:tcPr>
            <w:tcW w:w="1898" w:type="dxa"/>
            <w:tcBorders>
              <w:top w:val="single" w:sz="6" w:space="0" w:color="auto"/>
              <w:left w:val="single" w:sz="6" w:space="0" w:color="auto"/>
              <w:bottom w:val="single" w:sz="6" w:space="0" w:color="auto"/>
              <w:right w:val="single" w:sz="6" w:space="0" w:color="auto"/>
            </w:tcBorders>
          </w:tcPr>
          <w:p w14:paraId="59F660D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0.8</w:t>
            </w:r>
          </w:p>
        </w:tc>
      </w:tr>
      <w:tr w:rsidR="00000000" w14:paraId="6024E105"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003D52A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А</w:t>
            </w:r>
          </w:p>
        </w:tc>
        <w:tc>
          <w:tcPr>
            <w:tcW w:w="1898" w:type="dxa"/>
            <w:tcBorders>
              <w:top w:val="single" w:sz="6" w:space="0" w:color="auto"/>
              <w:left w:val="single" w:sz="6" w:space="0" w:color="auto"/>
              <w:bottom w:val="single" w:sz="6" w:space="0" w:color="auto"/>
              <w:right w:val="single" w:sz="6" w:space="0" w:color="auto"/>
            </w:tcBorders>
          </w:tcPr>
          <w:p w14:paraId="4B99A39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-0.27</w:t>
            </w:r>
          </w:p>
        </w:tc>
      </w:tr>
      <w:tr w:rsidR="00000000" w14:paraId="4B0DAA62"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01D961E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Е</w:t>
            </w:r>
          </w:p>
        </w:tc>
        <w:tc>
          <w:tcPr>
            <w:tcW w:w="1898" w:type="dxa"/>
            <w:tcBorders>
              <w:top w:val="single" w:sz="6" w:space="0" w:color="auto"/>
              <w:left w:val="single" w:sz="6" w:space="0" w:color="auto"/>
              <w:bottom w:val="single" w:sz="6" w:space="0" w:color="auto"/>
              <w:right w:val="single" w:sz="6" w:space="0" w:color="auto"/>
            </w:tcBorders>
          </w:tcPr>
          <w:p w14:paraId="0B8D694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0.29</w:t>
            </w:r>
          </w:p>
        </w:tc>
      </w:tr>
    </w:tbl>
    <w:p w14:paraId="664E424A"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Т.к. А не превышает А кр., а Е не превышает Е кр., то распределение признака в выборке можно считать нормальным.</w:t>
      </w:r>
    </w:p>
    <w:p w14:paraId="6351F37D" w14:textId="77777777" w:rsidR="00000000" w:rsidRDefault="0065445E">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3σ = 2.4</w:t>
      </w:r>
    </w:p>
    <w:p w14:paraId="59F6DDBF"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4.5 + 2.4 = 6.9</w:t>
      </w:r>
    </w:p>
    <w:p w14:paraId="6EA5D25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.5 </w:t>
      </w:r>
      <w:r>
        <w:rPr>
          <w:rFonts w:ascii="Times New Roman CYR" w:hAnsi="Times New Roman CYR" w:cs="Times New Roman CYR"/>
          <w:kern w:val="36"/>
          <w:sz w:val="28"/>
          <w:szCs w:val="28"/>
          <w:lang w:val="ru-RU"/>
        </w:rPr>
        <w:t>-</w:t>
      </w:r>
      <w:r>
        <w:rPr>
          <w:rFonts w:ascii="Times New Roman CYR" w:hAnsi="Times New Roman CYR" w:cs="Times New Roman CYR"/>
          <w:sz w:val="28"/>
          <w:szCs w:val="28"/>
          <w:lang w:val="ru-RU"/>
        </w:rPr>
        <w:t xml:space="preserve"> 2.4 = 2.1</w:t>
      </w:r>
    </w:p>
    <w:p w14:paraId="6A8300EF" w14:textId="77777777" w:rsidR="00000000" w:rsidRDefault="0065445E">
      <w:pPr>
        <w:widowControl w:val="0"/>
        <w:tabs>
          <w:tab w:val="left" w:pos="8080"/>
          <w:tab w:val="left" w:pos="8222"/>
          <w:tab w:val="left" w:pos="8364"/>
        </w:tabs>
        <w:suppressAutoHyphens/>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Результаты психометрической проверки уровня настроения</w:t>
      </w:r>
    </w:p>
    <w:p w14:paraId="3EC7CCFB" w14:textId="77777777" w:rsidR="00000000" w:rsidRDefault="0065445E">
      <w:pPr>
        <w:widowControl w:val="0"/>
        <w:tabs>
          <w:tab w:val="left" w:pos="8080"/>
          <w:tab w:val="left" w:pos="8222"/>
          <w:tab w:val="left" w:pos="836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Результ</w:t>
      </w:r>
      <w:r>
        <w:rPr>
          <w:rFonts w:ascii="Times New Roman CYR" w:hAnsi="Times New Roman CYR" w:cs="Times New Roman CYR"/>
          <w:sz w:val="28"/>
          <w:szCs w:val="28"/>
          <w:lang w:val="ru-RU"/>
        </w:rPr>
        <w:t>аты тестирования отражены в таблице А.15</w:t>
      </w:r>
    </w:p>
    <w:p w14:paraId="120F923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7A68804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Таблица А.15 </w:t>
      </w:r>
      <w:r>
        <w:rPr>
          <w:rFonts w:ascii="Times New Roman CYR" w:hAnsi="Times New Roman CYR" w:cs="Times New Roman CYR"/>
          <w:kern w:val="36"/>
          <w:sz w:val="28"/>
          <w:szCs w:val="28"/>
          <w:lang w:val="ru-RU"/>
        </w:rPr>
        <w:t>-</w:t>
      </w:r>
      <w:r>
        <w:rPr>
          <w:rFonts w:ascii="Times New Roman CYR" w:hAnsi="Times New Roman CYR" w:cs="Times New Roman CYR"/>
          <w:b/>
          <w:bCs/>
          <w:sz w:val="28"/>
          <w:szCs w:val="28"/>
          <w:lang w:val="ru-RU"/>
        </w:rPr>
        <w:t xml:space="preserve"> Частота встречаемости уровня настроения и перевод сырых баллов в стены</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82"/>
        <w:gridCol w:w="3010"/>
        <w:gridCol w:w="767"/>
      </w:tblGrid>
      <w:tr w:rsidR="00000000" w14:paraId="39FB6D5F"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60DDDCA"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Сырые баллы</w:t>
            </w:r>
          </w:p>
        </w:tc>
        <w:tc>
          <w:tcPr>
            <w:tcW w:w="3010" w:type="dxa"/>
            <w:tcBorders>
              <w:top w:val="single" w:sz="6" w:space="0" w:color="auto"/>
              <w:left w:val="single" w:sz="6" w:space="0" w:color="auto"/>
              <w:bottom w:val="single" w:sz="6" w:space="0" w:color="auto"/>
              <w:right w:val="single" w:sz="6" w:space="0" w:color="auto"/>
            </w:tcBorders>
          </w:tcPr>
          <w:p w14:paraId="2D0258A3"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Частота встречаемости признака</w:t>
            </w:r>
          </w:p>
        </w:tc>
        <w:tc>
          <w:tcPr>
            <w:tcW w:w="767" w:type="dxa"/>
            <w:tcBorders>
              <w:top w:val="single" w:sz="6" w:space="0" w:color="auto"/>
              <w:left w:val="single" w:sz="6" w:space="0" w:color="auto"/>
              <w:bottom w:val="single" w:sz="6" w:space="0" w:color="auto"/>
              <w:right w:val="single" w:sz="6" w:space="0" w:color="auto"/>
            </w:tcBorders>
          </w:tcPr>
          <w:p w14:paraId="4E0F3F47"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Стены</w:t>
            </w:r>
          </w:p>
        </w:tc>
      </w:tr>
      <w:tr w:rsidR="00000000" w14:paraId="168145A2"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D9FA28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1.6</w:t>
            </w:r>
          </w:p>
        </w:tc>
        <w:tc>
          <w:tcPr>
            <w:tcW w:w="3010" w:type="dxa"/>
            <w:tcBorders>
              <w:top w:val="single" w:sz="6" w:space="0" w:color="auto"/>
              <w:left w:val="single" w:sz="6" w:space="0" w:color="auto"/>
              <w:bottom w:val="single" w:sz="6" w:space="0" w:color="auto"/>
              <w:right w:val="single" w:sz="6" w:space="0" w:color="auto"/>
            </w:tcBorders>
          </w:tcPr>
          <w:p w14:paraId="702B577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49C7F14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r>
      <w:tr w:rsidR="00000000" w14:paraId="31B7CE16"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8591AD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3.1</w:t>
            </w:r>
          </w:p>
        </w:tc>
        <w:tc>
          <w:tcPr>
            <w:tcW w:w="3010" w:type="dxa"/>
            <w:tcBorders>
              <w:top w:val="single" w:sz="6" w:space="0" w:color="auto"/>
              <w:left w:val="single" w:sz="6" w:space="0" w:color="auto"/>
              <w:bottom w:val="single" w:sz="6" w:space="0" w:color="auto"/>
              <w:right w:val="single" w:sz="6" w:space="0" w:color="auto"/>
            </w:tcBorders>
          </w:tcPr>
          <w:p w14:paraId="0D676C6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53B7154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r>
      <w:tr w:rsidR="00000000" w14:paraId="4BD5DD07"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369E98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3.5</w:t>
            </w:r>
          </w:p>
        </w:tc>
        <w:tc>
          <w:tcPr>
            <w:tcW w:w="3010" w:type="dxa"/>
            <w:tcBorders>
              <w:top w:val="single" w:sz="6" w:space="0" w:color="auto"/>
              <w:left w:val="single" w:sz="6" w:space="0" w:color="auto"/>
              <w:bottom w:val="single" w:sz="6" w:space="0" w:color="auto"/>
              <w:right w:val="single" w:sz="6" w:space="0" w:color="auto"/>
            </w:tcBorders>
          </w:tcPr>
          <w:p w14:paraId="41318B9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24C59AF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r>
      <w:tr w:rsidR="00000000" w14:paraId="13B44575"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668D285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3.8</w:t>
            </w:r>
          </w:p>
        </w:tc>
        <w:tc>
          <w:tcPr>
            <w:tcW w:w="3010" w:type="dxa"/>
            <w:tcBorders>
              <w:top w:val="single" w:sz="6" w:space="0" w:color="auto"/>
              <w:left w:val="single" w:sz="6" w:space="0" w:color="auto"/>
              <w:bottom w:val="single" w:sz="6" w:space="0" w:color="auto"/>
              <w:right w:val="single" w:sz="6" w:space="0" w:color="auto"/>
            </w:tcBorders>
          </w:tcPr>
          <w:p w14:paraId="5051606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5CED391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r>
      <w:tr w:rsidR="00000000" w14:paraId="2862CFC0"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5D9570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c>
          <w:tcPr>
            <w:tcW w:w="3010" w:type="dxa"/>
            <w:tcBorders>
              <w:top w:val="single" w:sz="6" w:space="0" w:color="auto"/>
              <w:left w:val="single" w:sz="6" w:space="0" w:color="auto"/>
              <w:bottom w:val="single" w:sz="6" w:space="0" w:color="auto"/>
              <w:right w:val="single" w:sz="6" w:space="0" w:color="auto"/>
            </w:tcBorders>
          </w:tcPr>
          <w:p w14:paraId="7DEC398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6A67BA4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r>
      <w:tr w:rsidR="00000000" w14:paraId="64DD2DEE"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1C8BFE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4.6</w:t>
            </w:r>
          </w:p>
        </w:tc>
        <w:tc>
          <w:tcPr>
            <w:tcW w:w="3010" w:type="dxa"/>
            <w:tcBorders>
              <w:top w:val="single" w:sz="6" w:space="0" w:color="auto"/>
              <w:left w:val="single" w:sz="6" w:space="0" w:color="auto"/>
              <w:bottom w:val="single" w:sz="6" w:space="0" w:color="auto"/>
              <w:right w:val="single" w:sz="6" w:space="0" w:color="auto"/>
            </w:tcBorders>
          </w:tcPr>
          <w:p w14:paraId="3D77FCB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3F2761B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690D1DD8"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437EBF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c>
          <w:tcPr>
            <w:tcW w:w="3010" w:type="dxa"/>
            <w:tcBorders>
              <w:top w:val="single" w:sz="6" w:space="0" w:color="auto"/>
              <w:left w:val="single" w:sz="6" w:space="0" w:color="auto"/>
              <w:bottom w:val="single" w:sz="6" w:space="0" w:color="auto"/>
              <w:right w:val="single" w:sz="6" w:space="0" w:color="auto"/>
            </w:tcBorders>
          </w:tcPr>
          <w:p w14:paraId="40650B4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7F6F39E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33507CA7"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373ED9E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5.1</w:t>
            </w:r>
          </w:p>
        </w:tc>
        <w:tc>
          <w:tcPr>
            <w:tcW w:w="3010" w:type="dxa"/>
            <w:tcBorders>
              <w:top w:val="single" w:sz="6" w:space="0" w:color="auto"/>
              <w:left w:val="single" w:sz="6" w:space="0" w:color="auto"/>
              <w:bottom w:val="single" w:sz="6" w:space="0" w:color="auto"/>
              <w:right w:val="single" w:sz="6" w:space="0" w:color="auto"/>
            </w:tcBorders>
          </w:tcPr>
          <w:p w14:paraId="01399AF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19FA530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74950FD3"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31CAE5B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5.3</w:t>
            </w:r>
          </w:p>
        </w:tc>
        <w:tc>
          <w:tcPr>
            <w:tcW w:w="3010" w:type="dxa"/>
            <w:tcBorders>
              <w:top w:val="single" w:sz="6" w:space="0" w:color="auto"/>
              <w:left w:val="single" w:sz="6" w:space="0" w:color="auto"/>
              <w:bottom w:val="single" w:sz="6" w:space="0" w:color="auto"/>
              <w:right w:val="single" w:sz="6" w:space="0" w:color="auto"/>
            </w:tcBorders>
          </w:tcPr>
          <w:p w14:paraId="4FDBE49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41DDC9D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4A1DE61B"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58CFFE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5.4</w:t>
            </w:r>
          </w:p>
        </w:tc>
        <w:tc>
          <w:tcPr>
            <w:tcW w:w="3010" w:type="dxa"/>
            <w:tcBorders>
              <w:top w:val="single" w:sz="6" w:space="0" w:color="auto"/>
              <w:left w:val="single" w:sz="6" w:space="0" w:color="auto"/>
              <w:bottom w:val="single" w:sz="6" w:space="0" w:color="auto"/>
              <w:right w:val="single" w:sz="6" w:space="0" w:color="auto"/>
            </w:tcBorders>
          </w:tcPr>
          <w:p w14:paraId="5D40EF5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1F2ADAF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43EABBDA"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811672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5.5</w:t>
            </w:r>
          </w:p>
        </w:tc>
        <w:tc>
          <w:tcPr>
            <w:tcW w:w="3010" w:type="dxa"/>
            <w:tcBorders>
              <w:top w:val="single" w:sz="6" w:space="0" w:color="auto"/>
              <w:left w:val="single" w:sz="6" w:space="0" w:color="auto"/>
              <w:bottom w:val="single" w:sz="6" w:space="0" w:color="auto"/>
              <w:right w:val="single" w:sz="6" w:space="0" w:color="auto"/>
            </w:tcBorders>
          </w:tcPr>
          <w:p w14:paraId="4EAE6E9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14D4D48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503B58C5"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F356E7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5.6</w:t>
            </w:r>
          </w:p>
        </w:tc>
        <w:tc>
          <w:tcPr>
            <w:tcW w:w="3010" w:type="dxa"/>
            <w:tcBorders>
              <w:top w:val="single" w:sz="6" w:space="0" w:color="auto"/>
              <w:left w:val="single" w:sz="6" w:space="0" w:color="auto"/>
              <w:bottom w:val="single" w:sz="6" w:space="0" w:color="auto"/>
              <w:right w:val="single" w:sz="6" w:space="0" w:color="auto"/>
            </w:tcBorders>
          </w:tcPr>
          <w:p w14:paraId="5FDC988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2CD3B10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2B197CD6"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FC967B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5.7</w:t>
            </w:r>
          </w:p>
        </w:tc>
        <w:tc>
          <w:tcPr>
            <w:tcW w:w="3010" w:type="dxa"/>
            <w:tcBorders>
              <w:top w:val="single" w:sz="6" w:space="0" w:color="auto"/>
              <w:left w:val="single" w:sz="6" w:space="0" w:color="auto"/>
              <w:bottom w:val="single" w:sz="6" w:space="0" w:color="auto"/>
              <w:right w:val="single" w:sz="6" w:space="0" w:color="auto"/>
            </w:tcBorders>
          </w:tcPr>
          <w:p w14:paraId="3C9DA64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070021B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0EC6B22D"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BD6E90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5.8</w:t>
            </w:r>
          </w:p>
        </w:tc>
        <w:tc>
          <w:tcPr>
            <w:tcW w:w="3010" w:type="dxa"/>
            <w:tcBorders>
              <w:top w:val="single" w:sz="6" w:space="0" w:color="auto"/>
              <w:left w:val="single" w:sz="6" w:space="0" w:color="auto"/>
              <w:bottom w:val="single" w:sz="6" w:space="0" w:color="auto"/>
              <w:right w:val="single" w:sz="6" w:space="0" w:color="auto"/>
            </w:tcBorders>
          </w:tcPr>
          <w:p w14:paraId="4EB739E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c>
          <w:tcPr>
            <w:tcW w:w="767" w:type="dxa"/>
            <w:tcBorders>
              <w:top w:val="single" w:sz="6" w:space="0" w:color="auto"/>
              <w:left w:val="single" w:sz="6" w:space="0" w:color="auto"/>
              <w:bottom w:val="single" w:sz="6" w:space="0" w:color="auto"/>
              <w:right w:val="single" w:sz="6" w:space="0" w:color="auto"/>
            </w:tcBorders>
          </w:tcPr>
          <w:p w14:paraId="6634B31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6E986C9E"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7AE2CC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5.9</w:t>
            </w:r>
          </w:p>
        </w:tc>
        <w:tc>
          <w:tcPr>
            <w:tcW w:w="3010" w:type="dxa"/>
            <w:tcBorders>
              <w:top w:val="single" w:sz="6" w:space="0" w:color="auto"/>
              <w:left w:val="single" w:sz="6" w:space="0" w:color="auto"/>
              <w:bottom w:val="single" w:sz="6" w:space="0" w:color="auto"/>
              <w:right w:val="single" w:sz="6" w:space="0" w:color="auto"/>
            </w:tcBorders>
          </w:tcPr>
          <w:p w14:paraId="6FF7E21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13A9A7D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4152E67D"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688BEC3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c>
          <w:tcPr>
            <w:tcW w:w="3010" w:type="dxa"/>
            <w:tcBorders>
              <w:top w:val="single" w:sz="6" w:space="0" w:color="auto"/>
              <w:left w:val="single" w:sz="6" w:space="0" w:color="auto"/>
              <w:bottom w:val="single" w:sz="6" w:space="0" w:color="auto"/>
              <w:right w:val="single" w:sz="6" w:space="0" w:color="auto"/>
            </w:tcBorders>
          </w:tcPr>
          <w:p w14:paraId="5AF2263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16B1E2B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4ACF01A8"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4610DB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6.1</w:t>
            </w:r>
          </w:p>
        </w:tc>
        <w:tc>
          <w:tcPr>
            <w:tcW w:w="3010" w:type="dxa"/>
            <w:tcBorders>
              <w:top w:val="single" w:sz="6" w:space="0" w:color="auto"/>
              <w:left w:val="single" w:sz="6" w:space="0" w:color="auto"/>
              <w:bottom w:val="single" w:sz="6" w:space="0" w:color="auto"/>
              <w:right w:val="single" w:sz="6" w:space="0" w:color="auto"/>
            </w:tcBorders>
          </w:tcPr>
          <w:p w14:paraId="3A59250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08EEC38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09360BCF"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027F630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6.2</w:t>
            </w:r>
          </w:p>
        </w:tc>
        <w:tc>
          <w:tcPr>
            <w:tcW w:w="3010" w:type="dxa"/>
            <w:tcBorders>
              <w:top w:val="single" w:sz="6" w:space="0" w:color="auto"/>
              <w:left w:val="single" w:sz="6" w:space="0" w:color="auto"/>
              <w:bottom w:val="single" w:sz="6" w:space="0" w:color="auto"/>
              <w:right w:val="single" w:sz="6" w:space="0" w:color="auto"/>
            </w:tcBorders>
          </w:tcPr>
          <w:p w14:paraId="6C07951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79F00D2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47D82F66"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96FA7F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6.3</w:t>
            </w:r>
          </w:p>
        </w:tc>
        <w:tc>
          <w:tcPr>
            <w:tcW w:w="3010" w:type="dxa"/>
            <w:tcBorders>
              <w:top w:val="single" w:sz="6" w:space="0" w:color="auto"/>
              <w:left w:val="single" w:sz="6" w:space="0" w:color="auto"/>
              <w:bottom w:val="single" w:sz="6" w:space="0" w:color="auto"/>
              <w:right w:val="single" w:sz="6" w:space="0" w:color="auto"/>
            </w:tcBorders>
          </w:tcPr>
          <w:p w14:paraId="4B8A94A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1E769FA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426CC7BF"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4B9F327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6.4</w:t>
            </w:r>
          </w:p>
        </w:tc>
        <w:tc>
          <w:tcPr>
            <w:tcW w:w="3010" w:type="dxa"/>
            <w:tcBorders>
              <w:top w:val="single" w:sz="6" w:space="0" w:color="auto"/>
              <w:left w:val="single" w:sz="6" w:space="0" w:color="auto"/>
              <w:bottom w:val="single" w:sz="6" w:space="0" w:color="auto"/>
              <w:right w:val="single" w:sz="6" w:space="0" w:color="auto"/>
            </w:tcBorders>
          </w:tcPr>
          <w:p w14:paraId="355F29D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1ED3E7B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525031BA"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6237BEA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6.5</w:t>
            </w:r>
          </w:p>
        </w:tc>
        <w:tc>
          <w:tcPr>
            <w:tcW w:w="3010" w:type="dxa"/>
            <w:tcBorders>
              <w:top w:val="single" w:sz="6" w:space="0" w:color="auto"/>
              <w:left w:val="single" w:sz="6" w:space="0" w:color="auto"/>
              <w:bottom w:val="single" w:sz="6" w:space="0" w:color="auto"/>
              <w:right w:val="single" w:sz="6" w:space="0" w:color="auto"/>
            </w:tcBorders>
          </w:tcPr>
          <w:p w14:paraId="0F9B005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4867D48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52892FEE"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699096B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6.6</w:t>
            </w:r>
          </w:p>
        </w:tc>
        <w:tc>
          <w:tcPr>
            <w:tcW w:w="3010" w:type="dxa"/>
            <w:tcBorders>
              <w:top w:val="single" w:sz="6" w:space="0" w:color="auto"/>
              <w:left w:val="single" w:sz="6" w:space="0" w:color="auto"/>
              <w:bottom w:val="single" w:sz="6" w:space="0" w:color="auto"/>
              <w:right w:val="single" w:sz="6" w:space="0" w:color="auto"/>
            </w:tcBorders>
          </w:tcPr>
          <w:p w14:paraId="6AF3DF9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28D6C67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13C29380"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74008FB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6.7</w:t>
            </w:r>
          </w:p>
        </w:tc>
        <w:tc>
          <w:tcPr>
            <w:tcW w:w="3010" w:type="dxa"/>
            <w:tcBorders>
              <w:top w:val="single" w:sz="6" w:space="0" w:color="auto"/>
              <w:left w:val="single" w:sz="6" w:space="0" w:color="auto"/>
              <w:bottom w:val="single" w:sz="6" w:space="0" w:color="auto"/>
              <w:right w:val="single" w:sz="6" w:space="0" w:color="auto"/>
            </w:tcBorders>
          </w:tcPr>
          <w:p w14:paraId="5496E3B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14:paraId="3BAA6A7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33646365"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AA1412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6.8</w:t>
            </w:r>
          </w:p>
        </w:tc>
        <w:tc>
          <w:tcPr>
            <w:tcW w:w="3010" w:type="dxa"/>
            <w:tcBorders>
              <w:top w:val="single" w:sz="6" w:space="0" w:color="auto"/>
              <w:left w:val="single" w:sz="6" w:space="0" w:color="auto"/>
              <w:bottom w:val="single" w:sz="6" w:space="0" w:color="auto"/>
              <w:right w:val="single" w:sz="6" w:space="0" w:color="auto"/>
            </w:tcBorders>
          </w:tcPr>
          <w:p w14:paraId="074E7DF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6942668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r>
      <w:tr w:rsidR="00000000" w14:paraId="27520FFD"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2D45FA6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6.9</w:t>
            </w:r>
          </w:p>
        </w:tc>
        <w:tc>
          <w:tcPr>
            <w:tcW w:w="3010" w:type="dxa"/>
            <w:tcBorders>
              <w:top w:val="single" w:sz="6" w:space="0" w:color="auto"/>
              <w:left w:val="single" w:sz="6" w:space="0" w:color="auto"/>
              <w:bottom w:val="single" w:sz="6" w:space="0" w:color="auto"/>
              <w:right w:val="single" w:sz="6" w:space="0" w:color="auto"/>
            </w:tcBorders>
          </w:tcPr>
          <w:p w14:paraId="70A4EE2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0252389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r>
      <w:tr w:rsidR="00000000" w14:paraId="7188184A" w14:textId="77777777">
        <w:tblPrEx>
          <w:tblCellMar>
            <w:top w:w="0" w:type="dxa"/>
            <w:bottom w:w="0" w:type="dxa"/>
          </w:tblCellMar>
        </w:tblPrEx>
        <w:tc>
          <w:tcPr>
            <w:tcW w:w="1382" w:type="dxa"/>
            <w:tcBorders>
              <w:top w:val="single" w:sz="6" w:space="0" w:color="auto"/>
              <w:left w:val="single" w:sz="6" w:space="0" w:color="auto"/>
              <w:bottom w:val="single" w:sz="6" w:space="0" w:color="auto"/>
              <w:right w:val="single" w:sz="6" w:space="0" w:color="auto"/>
            </w:tcBorders>
          </w:tcPr>
          <w:p w14:paraId="123C1E8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c>
          <w:tcPr>
            <w:tcW w:w="3010" w:type="dxa"/>
            <w:tcBorders>
              <w:top w:val="single" w:sz="6" w:space="0" w:color="auto"/>
              <w:left w:val="single" w:sz="6" w:space="0" w:color="auto"/>
              <w:bottom w:val="single" w:sz="6" w:space="0" w:color="auto"/>
              <w:right w:val="single" w:sz="6" w:space="0" w:color="auto"/>
            </w:tcBorders>
          </w:tcPr>
          <w:p w14:paraId="276CD63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1562273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r>
    </w:tbl>
    <w:p w14:paraId="0D18B38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Таблица А.16 </w:t>
      </w:r>
      <w:r>
        <w:rPr>
          <w:rFonts w:ascii="Times New Roman CYR" w:hAnsi="Times New Roman CYR" w:cs="Times New Roman CYR"/>
          <w:kern w:val="36"/>
          <w:sz w:val="28"/>
          <w:szCs w:val="28"/>
          <w:lang w:val="ru-RU"/>
        </w:rPr>
        <w:t>-</w:t>
      </w:r>
      <w:r>
        <w:rPr>
          <w:rFonts w:ascii="Times New Roman CYR" w:hAnsi="Times New Roman CYR" w:cs="Times New Roman CYR"/>
          <w:b/>
          <w:bCs/>
          <w:sz w:val="28"/>
          <w:szCs w:val="28"/>
          <w:lang w:val="ru-RU"/>
        </w:rPr>
        <w:t xml:space="preserve"> Значения мер изменчивости в тесте по определению уровня настроение</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74"/>
        <w:gridCol w:w="1898"/>
      </w:tblGrid>
      <w:tr w:rsidR="00000000" w14:paraId="6127964D"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07AB8056"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Наименование мер изменчи</w:t>
            </w:r>
            <w:r>
              <w:rPr>
                <w:rFonts w:ascii="Times New Roman CYR" w:hAnsi="Times New Roman CYR" w:cs="Times New Roman CYR"/>
                <w:sz w:val="20"/>
                <w:szCs w:val="20"/>
                <w:lang w:val="ru-RU"/>
              </w:rPr>
              <w:t>вости</w:t>
            </w:r>
          </w:p>
        </w:tc>
        <w:tc>
          <w:tcPr>
            <w:tcW w:w="1898" w:type="dxa"/>
            <w:tcBorders>
              <w:top w:val="single" w:sz="6" w:space="0" w:color="auto"/>
              <w:left w:val="single" w:sz="6" w:space="0" w:color="auto"/>
              <w:bottom w:val="single" w:sz="6" w:space="0" w:color="auto"/>
              <w:right w:val="single" w:sz="6" w:space="0" w:color="auto"/>
            </w:tcBorders>
          </w:tcPr>
          <w:p w14:paraId="59670B41"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Цифровое значение</w:t>
            </w:r>
          </w:p>
        </w:tc>
      </w:tr>
      <w:tr w:rsidR="00000000" w14:paraId="14812B77"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46BDF21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Мо </w:t>
            </w:r>
          </w:p>
        </w:tc>
        <w:tc>
          <w:tcPr>
            <w:tcW w:w="1898" w:type="dxa"/>
            <w:tcBorders>
              <w:top w:val="single" w:sz="6" w:space="0" w:color="auto"/>
              <w:left w:val="single" w:sz="6" w:space="0" w:color="auto"/>
              <w:bottom w:val="single" w:sz="6" w:space="0" w:color="auto"/>
              <w:right w:val="single" w:sz="6" w:space="0" w:color="auto"/>
            </w:tcBorders>
          </w:tcPr>
          <w:p w14:paraId="7FFC7E2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5.8</w:t>
            </w:r>
          </w:p>
        </w:tc>
      </w:tr>
      <w:tr w:rsidR="00000000" w14:paraId="53964D0C"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3A6D20D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Ме</w:t>
            </w:r>
          </w:p>
        </w:tc>
        <w:tc>
          <w:tcPr>
            <w:tcW w:w="1898" w:type="dxa"/>
            <w:tcBorders>
              <w:top w:val="single" w:sz="6" w:space="0" w:color="auto"/>
              <w:left w:val="single" w:sz="6" w:space="0" w:color="auto"/>
              <w:bottom w:val="single" w:sz="6" w:space="0" w:color="auto"/>
              <w:right w:val="single" w:sz="6" w:space="0" w:color="auto"/>
            </w:tcBorders>
          </w:tcPr>
          <w:p w14:paraId="0790A85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5.9</w:t>
            </w:r>
          </w:p>
        </w:tc>
      </w:tr>
      <w:tr w:rsidR="00000000" w14:paraId="0AD8982F"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4816977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М </w:t>
            </w:r>
          </w:p>
        </w:tc>
        <w:tc>
          <w:tcPr>
            <w:tcW w:w="1898" w:type="dxa"/>
            <w:tcBorders>
              <w:top w:val="single" w:sz="6" w:space="0" w:color="auto"/>
              <w:left w:val="single" w:sz="6" w:space="0" w:color="auto"/>
              <w:bottom w:val="single" w:sz="6" w:space="0" w:color="auto"/>
              <w:right w:val="single" w:sz="6" w:space="0" w:color="auto"/>
            </w:tcBorders>
          </w:tcPr>
          <w:p w14:paraId="25BE268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5.7</w:t>
            </w:r>
          </w:p>
        </w:tc>
      </w:tr>
      <w:tr w:rsidR="00000000" w14:paraId="3DBBDFDB"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3252EAB6" w14:textId="77777777" w:rsidR="00000000" w:rsidRDefault="0065445E">
            <w:pPr>
              <w:widowControl w:val="0"/>
              <w:autoSpaceDE w:val="0"/>
              <w:autoSpaceDN w:val="0"/>
              <w:adjustRightInd w:val="0"/>
              <w:spacing w:after="0" w:line="240" w:lineRule="auto"/>
              <w:rPr>
                <w:rFonts w:ascii="Times New Roman" w:hAnsi="Times New Roman" w:cs="Times New Roman"/>
                <w:color w:val="000000"/>
                <w:sz w:val="20"/>
                <w:szCs w:val="20"/>
                <w:lang w:val="ru-RU"/>
              </w:rPr>
            </w:pPr>
            <w:r>
              <w:rPr>
                <w:rFonts w:ascii="Times New Roman CYR" w:hAnsi="Times New Roman CYR" w:cs="Times New Roman CYR"/>
                <w:color w:val="000000"/>
                <w:sz w:val="20"/>
                <w:szCs w:val="20"/>
                <w:lang w:val="en-US"/>
              </w:rPr>
              <w:t>S</w:t>
            </w:r>
            <w:r>
              <w:rPr>
                <w:rFonts w:ascii="Times New Roman" w:hAnsi="Times New Roman" w:cs="Times New Roman"/>
                <w:color w:val="000000"/>
                <w:sz w:val="20"/>
                <w:szCs w:val="20"/>
                <w:lang w:val="ru-RU"/>
              </w:rPr>
              <w:t>²</w:t>
            </w:r>
          </w:p>
        </w:tc>
        <w:tc>
          <w:tcPr>
            <w:tcW w:w="1898" w:type="dxa"/>
            <w:tcBorders>
              <w:top w:val="single" w:sz="6" w:space="0" w:color="auto"/>
              <w:left w:val="single" w:sz="6" w:space="0" w:color="auto"/>
              <w:bottom w:val="single" w:sz="6" w:space="0" w:color="auto"/>
              <w:right w:val="single" w:sz="6" w:space="0" w:color="auto"/>
            </w:tcBorders>
          </w:tcPr>
          <w:p w14:paraId="3203255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1.1</w:t>
            </w:r>
          </w:p>
        </w:tc>
      </w:tr>
      <w:tr w:rsidR="00000000" w14:paraId="12F27666"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6B87B45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w:hAnsi="Times New Roman" w:cs="Times New Roman"/>
                <w:color w:val="000000"/>
                <w:sz w:val="20"/>
                <w:szCs w:val="20"/>
                <w:lang w:val="en-US"/>
              </w:rPr>
              <w:t>σ</w:t>
            </w:r>
          </w:p>
        </w:tc>
        <w:tc>
          <w:tcPr>
            <w:tcW w:w="1898" w:type="dxa"/>
            <w:tcBorders>
              <w:top w:val="single" w:sz="6" w:space="0" w:color="auto"/>
              <w:left w:val="single" w:sz="6" w:space="0" w:color="auto"/>
              <w:bottom w:val="single" w:sz="6" w:space="0" w:color="auto"/>
              <w:right w:val="single" w:sz="6" w:space="0" w:color="auto"/>
            </w:tcBorders>
          </w:tcPr>
          <w:p w14:paraId="501D668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1.1</w:t>
            </w:r>
          </w:p>
        </w:tc>
      </w:tr>
      <w:tr w:rsidR="00000000" w14:paraId="583A4752"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7AB4F37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А</w:t>
            </w:r>
          </w:p>
        </w:tc>
        <w:tc>
          <w:tcPr>
            <w:tcW w:w="1898" w:type="dxa"/>
            <w:tcBorders>
              <w:top w:val="single" w:sz="6" w:space="0" w:color="auto"/>
              <w:left w:val="single" w:sz="6" w:space="0" w:color="auto"/>
              <w:bottom w:val="single" w:sz="6" w:space="0" w:color="auto"/>
              <w:right w:val="single" w:sz="6" w:space="0" w:color="auto"/>
            </w:tcBorders>
          </w:tcPr>
          <w:p w14:paraId="0AED9A0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-1.82</w:t>
            </w:r>
          </w:p>
        </w:tc>
      </w:tr>
      <w:tr w:rsidR="00000000" w14:paraId="08077CF6" w14:textId="77777777">
        <w:tblPrEx>
          <w:tblCellMar>
            <w:top w:w="0" w:type="dxa"/>
            <w:bottom w:w="0" w:type="dxa"/>
          </w:tblCellMar>
        </w:tblPrEx>
        <w:tc>
          <w:tcPr>
            <w:tcW w:w="3074" w:type="dxa"/>
            <w:tcBorders>
              <w:top w:val="single" w:sz="6" w:space="0" w:color="auto"/>
              <w:left w:val="single" w:sz="6" w:space="0" w:color="auto"/>
              <w:bottom w:val="single" w:sz="6" w:space="0" w:color="auto"/>
              <w:right w:val="single" w:sz="6" w:space="0" w:color="auto"/>
            </w:tcBorders>
          </w:tcPr>
          <w:p w14:paraId="4ECEF3A6"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Е</w:t>
            </w:r>
          </w:p>
        </w:tc>
        <w:tc>
          <w:tcPr>
            <w:tcW w:w="1898" w:type="dxa"/>
            <w:tcBorders>
              <w:top w:val="single" w:sz="6" w:space="0" w:color="auto"/>
              <w:left w:val="single" w:sz="6" w:space="0" w:color="auto"/>
              <w:bottom w:val="single" w:sz="6" w:space="0" w:color="auto"/>
              <w:right w:val="single" w:sz="6" w:space="0" w:color="auto"/>
            </w:tcBorders>
          </w:tcPr>
          <w:p w14:paraId="7465FF7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3.89</w:t>
            </w:r>
          </w:p>
        </w:tc>
      </w:tr>
    </w:tbl>
    <w:p w14:paraId="2251AA5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20044D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Т.к. А не превышает А кр., а Е превышает Е кр., то распределение признака в выборке нельзя считать нормальным.</w:t>
      </w:r>
    </w:p>
    <w:p w14:paraId="4F5E9EC9" w14:textId="77777777" w:rsidR="00000000" w:rsidRDefault="0065445E">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3σ = 3.3</w:t>
      </w:r>
    </w:p>
    <w:p w14:paraId="7BFE7050"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5.7 + 3.3 = 9</w:t>
      </w:r>
    </w:p>
    <w:p w14:paraId="6B27B17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.7 </w:t>
      </w:r>
      <w:r>
        <w:rPr>
          <w:rFonts w:ascii="Times New Roman CYR" w:hAnsi="Times New Roman CYR" w:cs="Times New Roman CYR"/>
          <w:kern w:val="36"/>
          <w:sz w:val="28"/>
          <w:szCs w:val="28"/>
          <w:lang w:val="ru-RU"/>
        </w:rPr>
        <w:t>-</w:t>
      </w:r>
      <w:r>
        <w:rPr>
          <w:rFonts w:ascii="Times New Roman CYR" w:hAnsi="Times New Roman CYR" w:cs="Times New Roman CYR"/>
          <w:sz w:val="28"/>
          <w:szCs w:val="28"/>
          <w:lang w:val="ru-RU"/>
        </w:rPr>
        <w:t xml:space="preserve"> 3.3 = 2.4</w:t>
      </w:r>
    </w:p>
    <w:p w14:paraId="6CCFD43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7C0CD51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t>Приложение В</w:t>
      </w:r>
    </w:p>
    <w:p w14:paraId="1357931F"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21B3D5E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Описани</w:t>
      </w:r>
      <w:r>
        <w:rPr>
          <w:rFonts w:ascii="Times New Roman CYR" w:hAnsi="Times New Roman CYR" w:cs="Times New Roman CYR"/>
          <w:b/>
          <w:bCs/>
          <w:sz w:val="28"/>
          <w:szCs w:val="28"/>
          <w:lang w:val="ru-RU"/>
        </w:rPr>
        <w:t>е методик</w:t>
      </w:r>
    </w:p>
    <w:p w14:paraId="0B22610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40F210E8"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1.</w:t>
      </w:r>
      <w:r>
        <w:rPr>
          <w:rFonts w:ascii="Times New Roman CYR" w:hAnsi="Times New Roman CYR" w:cs="Times New Roman CYR"/>
          <w:sz w:val="28"/>
          <w:szCs w:val="28"/>
          <w:lang w:val="ru-RU"/>
        </w:rPr>
        <w:tab/>
      </w:r>
      <w:r>
        <w:rPr>
          <w:rFonts w:ascii="Times New Roman CYR" w:hAnsi="Times New Roman CYR" w:cs="Times New Roman CYR"/>
          <w:i/>
          <w:iCs/>
          <w:sz w:val="28"/>
          <w:szCs w:val="28"/>
          <w:lang w:val="ru-RU"/>
        </w:rPr>
        <w:t>Опросник невротичности и склонности к невротическому реагированию К. Хека - Х. Хесса, или шкала жалоб (BFB)</w:t>
      </w:r>
    </w:p>
    <w:p w14:paraId="217F5E50"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Это - наиболее типичных опросников для скрининга неврозов. Он стандартизован на возраст от 16 до 60 лет. При его создании авторы исход</w:t>
      </w:r>
      <w:r>
        <w:rPr>
          <w:rFonts w:ascii="Times New Roman CYR" w:hAnsi="Times New Roman CYR" w:cs="Times New Roman CYR"/>
          <w:sz w:val="28"/>
          <w:szCs w:val="28"/>
          <w:lang w:val="ru-RU"/>
        </w:rPr>
        <w:t>или из того, что жалобы больных носят специфический характер и в них, в отличие от больных с органической соматической патологией, преобладают указания на вегетативные расстройства и жалобы психического характера. Обследуемому дается лист с перечнем телесн</w:t>
      </w:r>
      <w:r>
        <w:rPr>
          <w:rFonts w:ascii="Times New Roman CYR" w:hAnsi="Times New Roman CYR" w:cs="Times New Roman CYR"/>
          <w:sz w:val="28"/>
          <w:szCs w:val="28"/>
          <w:lang w:val="ru-RU"/>
        </w:rPr>
        <w:t>ых и психических жалоб. Методика дает предварительный и обобщенную информацию о наличии у индивида предпосылок к неврозу. Невроз является нарушением нервной деятельности и может иметь в своей основе болезненную реакцию на воздействие стрессора (психической</w:t>
      </w:r>
      <w:r>
        <w:rPr>
          <w:rFonts w:ascii="Times New Roman CYR" w:hAnsi="Times New Roman CYR" w:cs="Times New Roman CYR"/>
          <w:sz w:val="28"/>
          <w:szCs w:val="28"/>
          <w:lang w:val="ru-RU"/>
        </w:rPr>
        <w:t xml:space="preserve"> травмы) в процессе обеднения адаптационный резервов организма (Д. Я. Райгородский, 2001).</w:t>
      </w:r>
    </w:p>
    <w:p w14:paraId="2E51E839"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Опросник крайне прост, длительность исследования с его помощью составляет 5-10 мин. Обработка данных является медико-психологической экспресс-диагностической методи</w:t>
      </w:r>
      <w:r>
        <w:rPr>
          <w:rFonts w:ascii="Times New Roman CYR" w:hAnsi="Times New Roman CYR" w:cs="Times New Roman CYR"/>
          <w:sz w:val="28"/>
          <w:szCs w:val="28"/>
          <w:lang w:val="ru-RU"/>
        </w:rPr>
        <w:t>кой, предназначенной для выявления степени выраженности невротизации. Предельные значения для разграничения лиц с неврозами и лиц контрольной группы, определенные после стандартизации теста, составляют для мужчин 7 жалоб, для женщин 10 жалоб. Чувствительно</w:t>
      </w:r>
      <w:r>
        <w:rPr>
          <w:rFonts w:ascii="Times New Roman CYR" w:hAnsi="Times New Roman CYR" w:cs="Times New Roman CYR"/>
          <w:sz w:val="28"/>
          <w:szCs w:val="28"/>
          <w:lang w:val="ru-RU"/>
        </w:rPr>
        <w:t>сть теста 87%, а его специфичность достигает 82%. Метод нашел широкое применение в ГДР в скриннинговом выявлении неврозов и оказании амбулаторной помощи (В. М. Блейхер, 1989).</w:t>
      </w:r>
    </w:p>
    <w:p w14:paraId="17469F49"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Методика состоит из 40 вопросов - высказываний, на которые надо ответить положит</w:t>
      </w:r>
      <w:r>
        <w:rPr>
          <w:rFonts w:ascii="Times New Roman CYR" w:hAnsi="Times New Roman CYR" w:cs="Times New Roman CYR"/>
          <w:sz w:val="28"/>
          <w:szCs w:val="28"/>
          <w:lang w:val="ru-RU"/>
        </w:rPr>
        <w:t>ельно или отрицательно. Подсчет результатов представляет собой простое суммирование утвердительных ответов. За каждый ответ "да" дается 1 балл, за каждый ответ "нет" - 0 баллов. Надо подсчитать количество баллов: если получено более 24 баллов говорит о выс</w:t>
      </w:r>
      <w:r>
        <w:rPr>
          <w:rFonts w:ascii="Times New Roman CYR" w:hAnsi="Times New Roman CYR" w:cs="Times New Roman CYR"/>
          <w:sz w:val="28"/>
          <w:szCs w:val="28"/>
          <w:lang w:val="ru-RU"/>
        </w:rPr>
        <w:t>окой вероятности невроза [28].</w:t>
      </w:r>
    </w:p>
    <w:p w14:paraId="0B597F6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Следует иметь ввиду, что тесты не могут достаточно хорошо дифференцировать моносимптомные невротические нарушения: заикание, ночные страхи, сексуальные нарушения (В. М. Блейхер, 1989). В. М. Блейхер, со ссылкой на А. Кокошкар</w:t>
      </w:r>
      <w:r>
        <w:rPr>
          <w:rFonts w:ascii="Times New Roman CYR" w:hAnsi="Times New Roman CYR" w:cs="Times New Roman CYR"/>
          <w:sz w:val="28"/>
          <w:szCs w:val="28"/>
          <w:lang w:val="ru-RU"/>
        </w:rPr>
        <w:t>ову, указывает, что на практике скриннинговые методы не отграничивают неврозы и неврозоподобные нарушения при различных неврологических и соматических заболеваниях. Однако, с другой стороны, это уже задача врачей. "Психологическое исследование может помочь</w:t>
      </w:r>
      <w:r>
        <w:rPr>
          <w:rFonts w:ascii="Times New Roman CYR" w:hAnsi="Times New Roman CYR" w:cs="Times New Roman CYR"/>
          <w:sz w:val="28"/>
          <w:szCs w:val="28"/>
          <w:lang w:val="ru-RU"/>
        </w:rPr>
        <w:t xml:space="preserve"> синдромальному уточнению невроза" (В. М. Блейхер, 1989, С. 234 - 235).</w:t>
      </w:r>
    </w:p>
    <w:p w14:paraId="037A2C27"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2.</w:t>
      </w:r>
      <w:r>
        <w:rPr>
          <w:rFonts w:ascii="Times New Roman CYR" w:hAnsi="Times New Roman CYR" w:cs="Times New Roman CYR"/>
          <w:i/>
          <w:iCs/>
          <w:sz w:val="28"/>
          <w:szCs w:val="28"/>
          <w:lang w:val="ru-RU"/>
        </w:rPr>
        <w:tab/>
        <w:t>Методика Ч. Спилбергера - Ю. Ханина</w:t>
      </w:r>
    </w:p>
    <w:p w14:paraId="00FC8673"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уточнения гипотезы мы использовали методику диагностики самооценки тревожности Ч. Д. Спилберга, т.к. высокая ЛТ коррелирует с наличием неврот</w:t>
      </w:r>
      <w:r>
        <w:rPr>
          <w:rFonts w:ascii="Times New Roman CYR" w:hAnsi="Times New Roman CYR" w:cs="Times New Roman CYR"/>
          <w:sz w:val="28"/>
          <w:szCs w:val="28"/>
          <w:lang w:val="ru-RU"/>
        </w:rPr>
        <w:t>ического конфликта. Кроме того, это методика позволяет дифференцированно измерять тревожность и как личностное свойство (уровень личностной тревожности), и как состояние (уровень ситуативной тревожности) (Д. Я. Райгородский, 2001).</w:t>
      </w:r>
    </w:p>
    <w:p w14:paraId="72BE98AE"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 ЛТ понимается устойч</w:t>
      </w:r>
      <w:r>
        <w:rPr>
          <w:rFonts w:ascii="Times New Roman CYR" w:hAnsi="Times New Roman CYR" w:cs="Times New Roman CYR"/>
          <w:sz w:val="28"/>
          <w:szCs w:val="28"/>
          <w:lang w:val="ru-RU"/>
        </w:rPr>
        <w:t>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Высокая ЛТ повыш</w:t>
      </w:r>
      <w:r>
        <w:rPr>
          <w:rFonts w:ascii="Times New Roman CYR" w:hAnsi="Times New Roman CYR" w:cs="Times New Roman CYR"/>
          <w:sz w:val="28"/>
          <w:szCs w:val="28"/>
          <w:lang w:val="ru-RU"/>
        </w:rPr>
        <w:t>ает вероятность эмоциональных и невротических срывов, риск психосоматических заболеваний (Д. Я. Райгородский, 2001).</w:t>
      </w:r>
    </w:p>
    <w:p w14:paraId="14F4402E"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 характеризует особенности текущего состояние человека, вызванное выполнением им какой-либо деятельности в тех случаях, когда он напряжен</w:t>
      </w:r>
      <w:r>
        <w:rPr>
          <w:rFonts w:ascii="Times New Roman CYR" w:hAnsi="Times New Roman CYR" w:cs="Times New Roman CYR"/>
          <w:sz w:val="28"/>
          <w:szCs w:val="28"/>
          <w:lang w:val="ru-RU"/>
        </w:rPr>
        <w:t>, беспокоен, нервозен. Высокая выраженность СТ может служить показателем наличия определенных проблем при выполнении конкретного вида деятельности; она вызывает нарушения внимания, общения, снижение способности быстро и надежно решать профессиональные зада</w:t>
      </w:r>
      <w:r>
        <w:rPr>
          <w:rFonts w:ascii="Times New Roman CYR" w:hAnsi="Times New Roman CYR" w:cs="Times New Roman CYR"/>
          <w:sz w:val="28"/>
          <w:szCs w:val="28"/>
          <w:lang w:val="ru-RU"/>
        </w:rPr>
        <w:t>чи. СТ как состояние характеризуется субъективно переживаемыми эмоциями: напряжением, беспокойством, озабоченностью, нервозностью. Низкая СТ требует повышения внимания к мотивам деятельности и повышения чувства ответственности. Но иногда очень низкая трево</w:t>
      </w:r>
      <w:r>
        <w:rPr>
          <w:rFonts w:ascii="Times New Roman CYR" w:hAnsi="Times New Roman CYR" w:cs="Times New Roman CYR"/>
          <w:sz w:val="28"/>
          <w:szCs w:val="28"/>
          <w:lang w:val="ru-RU"/>
        </w:rPr>
        <w:t>жность в показателях теста является результатом активного вытеснения личностью высокой тревоги с целью показать себя в "лучшем свете" (Д. Я. Райгородский, 2001).</w:t>
      </w:r>
    </w:p>
    <w:p w14:paraId="794ED230"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1976 - 1978 г. был Ю. Л. Ханиным адаптирован, модифицирован и стандартизирован русскоязычный</w:t>
      </w:r>
      <w:r>
        <w:rPr>
          <w:rFonts w:ascii="Times New Roman CYR" w:hAnsi="Times New Roman CYR" w:cs="Times New Roman CYR"/>
          <w:sz w:val="28"/>
          <w:szCs w:val="28"/>
          <w:lang w:val="ru-RU"/>
        </w:rPr>
        <w:t xml:space="preserve"> вариант, который известен как шкала реактивной и личностной тревожности Ч. Спилбергера - Ю. Ханина.</w:t>
      </w:r>
    </w:p>
    <w:p w14:paraId="5FE2857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Исследование может проводиться как индивидуально, так и в группе. Экспериментатор предлагает испытуемым ответить на вопросы шкал согласно инструкциям, поме</w:t>
      </w:r>
      <w:r>
        <w:rPr>
          <w:rFonts w:ascii="Times New Roman CYR" w:hAnsi="Times New Roman CYR" w:cs="Times New Roman CYR"/>
          <w:sz w:val="28"/>
          <w:szCs w:val="28"/>
          <w:lang w:val="ru-RU"/>
        </w:rPr>
        <w:t>щенным в опроснике, и напоминает, что испытуемые должны работать самостоятельно. Каждая из частей шкалы снабжена собственной инструкцией, заполнение бланка ответов несложно, продолжительность обследования составляет примерно 5 - 8 мин.</w:t>
      </w:r>
    </w:p>
    <w:p w14:paraId="1026A376"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Бланк шкал самооценк</w:t>
      </w:r>
      <w:r>
        <w:rPr>
          <w:rFonts w:ascii="Times New Roman CYR" w:hAnsi="Times New Roman CYR" w:cs="Times New Roman CYR"/>
          <w:sz w:val="28"/>
          <w:szCs w:val="28"/>
          <w:lang w:val="ru-RU"/>
        </w:rPr>
        <w:t xml:space="preserve">и Ч. Спилберга включает инструкции из 40 вопросов-суждений, 20 из которых предназначены для оценки уровня СТ и 20 - для оценки уровня ЛТ. На каждый вопрос возможны четыре варианта ответа по степени интенсивности. Первая шкала предназначена для определения </w:t>
      </w:r>
      <w:r>
        <w:rPr>
          <w:rFonts w:ascii="Times New Roman CYR" w:hAnsi="Times New Roman CYR" w:cs="Times New Roman CYR"/>
          <w:sz w:val="28"/>
          <w:szCs w:val="28"/>
          <w:lang w:val="ru-RU"/>
        </w:rPr>
        <w:t>того, как человек чувствует себя сейчас, в данный момент, то есть для диагностики актуального состояния, а задание второй шкалы направлена на выяснение того, как субъект диагностирует тревожность как свойство личности. Каждое высказывание, включенное в опр</w:t>
      </w:r>
      <w:r>
        <w:rPr>
          <w:rFonts w:ascii="Times New Roman CYR" w:hAnsi="Times New Roman CYR" w:cs="Times New Roman CYR"/>
          <w:sz w:val="28"/>
          <w:szCs w:val="28"/>
          <w:lang w:val="ru-RU"/>
        </w:rPr>
        <w:t>осник, оценивается респондентами по четырехбалльной шкале. Вербальная интерпретация позиций оценочной шкалы в первой и во второй частях различна (Д. Я. Райгородский, 2001).</w:t>
      </w:r>
    </w:p>
    <w:p w14:paraId="3559A40F"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СТ: "нет" - 1 балл, "скорее нет" - 2 балла, "скорее да" - 3 балла, "да" - 4 бал</w:t>
      </w:r>
      <w:r>
        <w:rPr>
          <w:rFonts w:ascii="Times New Roman CYR" w:hAnsi="Times New Roman CYR" w:cs="Times New Roman CYR"/>
          <w:sz w:val="28"/>
          <w:szCs w:val="28"/>
          <w:lang w:val="ru-RU"/>
        </w:rPr>
        <w:t>ла. Для ЛТ: "почти никогда" - 1 балл, "иногда" - 2 балла, "часто" - 3 балла, "почти всегда" - 4 балла.</w:t>
      </w:r>
    </w:p>
    <w:p w14:paraId="4AF7A42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РТ = Е1 - Е2 + 50,</w:t>
      </w:r>
    </w:p>
    <w:p w14:paraId="1961115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где Е1 - сумма зачеркнутых цифр по пунктам шкалы 3, 4, 6, 7, 9, 12, 13, 14, 17, 18;</w:t>
      </w:r>
    </w:p>
    <w:p w14:paraId="3BE2C75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Е2 - сумма остальных зачеркнутых цифр (по пунктам </w:t>
      </w:r>
      <w:r>
        <w:rPr>
          <w:rFonts w:ascii="Times New Roman CYR" w:hAnsi="Times New Roman CYR" w:cs="Times New Roman CYR"/>
          <w:sz w:val="28"/>
          <w:szCs w:val="28"/>
          <w:lang w:val="ru-RU"/>
        </w:rPr>
        <w:t>1, 2, 5, 8, 10, 15, 16, 19, 20).</w:t>
      </w:r>
    </w:p>
    <w:p w14:paraId="06053550"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ЛТ: 1 балл - почти никогда; 2 балла - иногда; 3 балла - часто; 4 балла - почти всегда.</w:t>
      </w:r>
    </w:p>
    <w:p w14:paraId="10DAEB19"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ЛТ = Е1 - Е2 + 35,</w:t>
      </w:r>
    </w:p>
    <w:p w14:paraId="3979D7E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где Е1 - сумма зачеркнутых цифр на бланке по пунктам шкалы 22, 23, 24, 25, 28, 29, 31, 32, 34, 35, 37, 38, 40;</w:t>
      </w:r>
    </w:p>
    <w:p w14:paraId="125D81A2"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Е2</w:t>
      </w:r>
      <w:r>
        <w:rPr>
          <w:rFonts w:ascii="Times New Roman CYR" w:hAnsi="Times New Roman CYR" w:cs="Times New Roman CYR"/>
          <w:sz w:val="28"/>
          <w:szCs w:val="28"/>
          <w:lang w:val="ru-RU"/>
        </w:rPr>
        <w:t xml:space="preserve"> - сумма остальных зачеркнутых цифр (по пунктам 21, 26, 27, 30, 33, 36, 39) [28].</w:t>
      </w:r>
    </w:p>
    <w:p w14:paraId="2842D1DC"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Ю. Л. Ханин получил нормативы поуровневой выраженности тревожности: от 20 - 34 баллов: низкий уровень; от 35 - 44 баллов: средний уровень; выше 45 баллов: высокий уровень (Д.</w:t>
      </w:r>
      <w:r>
        <w:rPr>
          <w:rFonts w:ascii="Times New Roman CYR" w:hAnsi="Times New Roman CYR" w:cs="Times New Roman CYR"/>
          <w:sz w:val="28"/>
          <w:szCs w:val="28"/>
          <w:lang w:val="ru-RU"/>
        </w:rPr>
        <w:t xml:space="preserve"> Я. Райгородский, 2001).</w:t>
      </w:r>
    </w:p>
    <w:p w14:paraId="2679ACA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Значительные отклонения показателей тревожности от "зоны психологического комфорта" (31 - 45 баллов) требуют специального внимания.</w:t>
      </w:r>
    </w:p>
    <w:p w14:paraId="24E06FCF"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Высокая тревожность вызывает появление неприятного и затрудняющего деятельность состояния человека,</w:t>
      </w:r>
      <w:r>
        <w:rPr>
          <w:rFonts w:ascii="Times New Roman CYR" w:hAnsi="Times New Roman CYR" w:cs="Times New Roman CYR"/>
          <w:sz w:val="28"/>
          <w:szCs w:val="28"/>
          <w:lang w:val="ru-RU"/>
        </w:rPr>
        <w:t xml:space="preserve"> в этом случае необходимо сменить акценты с боязни неудачи и неодобрения окружающих на содержание деятельности, ее смысл, процесс осуществления. Можно, например, спланировать деятельность по отдельным подзадачам, которые легче осуществить и тем самым умень</w:t>
      </w:r>
      <w:r>
        <w:rPr>
          <w:rFonts w:ascii="Times New Roman CYR" w:hAnsi="Times New Roman CYR" w:cs="Times New Roman CYR"/>
          <w:sz w:val="28"/>
          <w:szCs w:val="28"/>
          <w:lang w:val="ru-RU"/>
        </w:rPr>
        <w:t>шить чувство тревоги за конечный результат.</w:t>
      </w:r>
    </w:p>
    <w:p w14:paraId="512E3170" w14:textId="77777777" w:rsidR="00000000" w:rsidRDefault="00654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Низкая тревожность, наоборот, требует пробуждения активности личности, заинтересованности и чувства ответственности (Д. Я. Райгородский, 2001).</w:t>
      </w:r>
    </w:p>
    <w:p w14:paraId="742B7C5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Этот опросник широко распространен в прикладных исследованиях, особ</w:t>
      </w:r>
      <w:r>
        <w:rPr>
          <w:rFonts w:ascii="Times New Roman CYR" w:hAnsi="Times New Roman CYR" w:cs="Times New Roman CYR"/>
          <w:sz w:val="28"/>
          <w:szCs w:val="28"/>
          <w:lang w:val="ru-RU"/>
        </w:rPr>
        <w:t>енно в области клинической психодиагностики и высоко оценивается за достоверные диагностические данные.</w:t>
      </w:r>
    </w:p>
    <w:p w14:paraId="434DE99A"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3. Опросник А. Бека для оценки депрессии</w:t>
      </w:r>
    </w:p>
    <w:p w14:paraId="1F078440"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Депрессивность и тревожность занимают все большее место в клинической картине неврозов, поэтому использование м</w:t>
      </w:r>
      <w:r>
        <w:rPr>
          <w:rFonts w:ascii="Times New Roman CYR" w:hAnsi="Times New Roman CYR" w:cs="Times New Roman CYR"/>
          <w:sz w:val="28"/>
          <w:szCs w:val="28"/>
          <w:lang w:val="ru-RU"/>
        </w:rPr>
        <w:t>етодик выявления депрессивных и тревожных симптомов просто необходимо для оценки состояния психического здоровья студенческой молодежи.</w:t>
      </w:r>
    </w:p>
    <w:p w14:paraId="7E6953C7"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Методика предназначена для диагностики наличия и выраженности депрессивных состояний. Депрессия проявляется в невротичес</w:t>
      </w:r>
      <w:r>
        <w:rPr>
          <w:rFonts w:ascii="Times New Roman CYR" w:hAnsi="Times New Roman CYR" w:cs="Times New Roman CYR"/>
          <w:sz w:val="28"/>
          <w:szCs w:val="28"/>
          <w:lang w:val="ru-RU"/>
        </w:rPr>
        <w:t>ких реакциях - в ослаблении тонуса жизни и энергии, в снижении фона настроения, суждении и ограничении контактов с окружающими, наличии чувства безрадостности и одиночества. Предназначен для оценки наличия депрессивных симптомов у обследуемого на текущий п</w:t>
      </w:r>
      <w:r>
        <w:rPr>
          <w:rFonts w:ascii="Times New Roman CYR" w:hAnsi="Times New Roman CYR" w:cs="Times New Roman CYR"/>
          <w:sz w:val="28"/>
          <w:szCs w:val="28"/>
          <w:lang w:val="ru-RU"/>
        </w:rPr>
        <w:t>ериод (И. Г. Малкина-Пых, 2005).</w:t>
      </w:r>
    </w:p>
    <w:p w14:paraId="29BFF2E7"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Шкала депрессии А. Бека (Beck Depression Inventory) предложена А. Беком в 1961 г. и разработана на основе клинических наблюдений, позволивших выявить ограниченный набор наиболее релевантных и значимых симптомов депрессии и </w:t>
      </w:r>
      <w:r>
        <w:rPr>
          <w:rFonts w:ascii="Times New Roman CYR" w:hAnsi="Times New Roman CYR" w:cs="Times New Roman CYR"/>
          <w:sz w:val="28"/>
          <w:szCs w:val="28"/>
          <w:lang w:val="ru-RU"/>
        </w:rPr>
        <w:t xml:space="preserve">наиболее часто предъявляемых пациентами жалоб. После соотнесения этого списка параметров с клиническими описаниями депрессии, содержащимися в соотвествующей литературе, был разработан опросник, включающий в себя 21 категорию симптомов и аттитюдов (жалоб): </w:t>
      </w:r>
      <w:r>
        <w:rPr>
          <w:rFonts w:ascii="Times New Roman CYR" w:hAnsi="Times New Roman CYR" w:cs="Times New Roman CYR"/>
          <w:sz w:val="28"/>
          <w:szCs w:val="28"/>
          <w:lang w:val="ru-RU"/>
        </w:rPr>
        <w:t>грусть, пессимизм, чувство провала, неудовлетворенность, вина, чувство кары, неприязнь к себе, самообвинения, суицидальные мысли, периоды плача, раздражительность, уход от контактов с другими, нерешительность, искаженный образ тела, застой в работе, наруше</w:t>
      </w:r>
      <w:r>
        <w:rPr>
          <w:rFonts w:ascii="Times New Roman CYR" w:hAnsi="Times New Roman CYR" w:cs="Times New Roman CYR"/>
          <w:sz w:val="28"/>
          <w:szCs w:val="28"/>
          <w:lang w:val="ru-RU"/>
        </w:rPr>
        <w:t>ние сна, быстрая утомляемость, потеря аппетита, потеря веса, озабоченность соматическими симптомам и утрата либидо (И. Г. Малкина-Пых, 2005).</w:t>
      </w:r>
    </w:p>
    <w:p w14:paraId="43D65A4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Депрессивные шкалы сконструированы по синдромологическому принципу. Однако, в задачу не входит нозологическое разг</w:t>
      </w:r>
      <w:r>
        <w:rPr>
          <w:rFonts w:ascii="Times New Roman CYR" w:hAnsi="Times New Roman CYR" w:cs="Times New Roman CYR"/>
          <w:sz w:val="28"/>
          <w:szCs w:val="28"/>
          <w:lang w:val="ru-RU"/>
        </w:rPr>
        <w:t>раничение депрессивных состояний. Данные исследования помогают оценить степень выраженности депрессивных состояний и его симптоматическую характеристику (В. М. Блейхер, 1989).</w:t>
      </w:r>
    </w:p>
    <w:p w14:paraId="1151AE1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Каждая категория состоит из 4 - 5 утверждений, соответствующих специфическим про</w:t>
      </w:r>
      <w:r>
        <w:rPr>
          <w:rFonts w:ascii="Times New Roman CYR" w:hAnsi="Times New Roman CYR" w:cs="Times New Roman CYR"/>
          <w:sz w:val="28"/>
          <w:szCs w:val="28"/>
          <w:lang w:val="ru-RU"/>
        </w:rPr>
        <w:t>явлениям / симптомам депрессии. Эти утверждения ранжированы по мере увеличения удельного вклада симптома в общую степень тяжести депрессии. В соответствии со степенью выраженности симптома, каждому пункту присвоены значения от 0 (симптом отсутствует, или в</w:t>
      </w:r>
      <w:r>
        <w:rPr>
          <w:rFonts w:ascii="Times New Roman CYR" w:hAnsi="Times New Roman CYR" w:cs="Times New Roman CYR"/>
          <w:sz w:val="28"/>
          <w:szCs w:val="28"/>
          <w:lang w:val="ru-RU"/>
        </w:rPr>
        <w:t>ыражен минимально) до 3 (максимальная выраженность симптома). Некоторые категории включают в себя альтернативные утверждения, обладающие эквивалентным удельным весом. В первоначальном варианте методика заполнялась при участии квалифицированного эксперта (п</w:t>
      </w:r>
      <w:r>
        <w:rPr>
          <w:rFonts w:ascii="Times New Roman CYR" w:hAnsi="Times New Roman CYR" w:cs="Times New Roman CYR"/>
          <w:sz w:val="28"/>
          <w:szCs w:val="28"/>
          <w:lang w:val="ru-RU"/>
        </w:rPr>
        <w:t>сихиатра, клинического психолога или социолога), который зачитывал вслух каждый пункт из категории, а после просил пациента выбрать утверждение, наиболее соответствующее его состоянию на текущий момент. Пациенту выдавалась копия опросника, по которому он м</w:t>
      </w:r>
      <w:r>
        <w:rPr>
          <w:rFonts w:ascii="Times New Roman CYR" w:hAnsi="Times New Roman CYR" w:cs="Times New Roman CYR"/>
          <w:sz w:val="28"/>
          <w:szCs w:val="28"/>
          <w:lang w:val="ru-RU"/>
        </w:rPr>
        <w:t>ог следить за читаемыми экспертом пунктами. На основании ответа пациента исследователь отмечал соответствующий пункт на бланке. В дополнение к результатам тестирования исследователь учитывал анамнестические данные, показатели интеллектуального развития и п</w:t>
      </w:r>
      <w:r>
        <w:rPr>
          <w:rFonts w:ascii="Times New Roman CYR" w:hAnsi="Times New Roman CYR" w:cs="Times New Roman CYR"/>
          <w:sz w:val="28"/>
          <w:szCs w:val="28"/>
          <w:lang w:val="ru-RU"/>
        </w:rPr>
        <w:t>рочие интересующие параметры. В настоящее время считается, что процедура тестирования может быть упрощена: опросник выдается на руки пациенту и заполняется им самостоятельно. На данный момент опросник депрессивноcти А. Бека широко применяется в клинико-пси</w:t>
      </w:r>
      <w:r>
        <w:rPr>
          <w:rFonts w:ascii="Times New Roman CYR" w:hAnsi="Times New Roman CYR" w:cs="Times New Roman CYR"/>
          <w:sz w:val="28"/>
          <w:szCs w:val="28"/>
          <w:lang w:val="ru-RU"/>
        </w:rPr>
        <w:t>хологических исследованиях и в психиатрической практике для оценки интенсивности депрессии. Преимущества этого опросника заключаются в возможности прицельной оценки степени тяжести как депрессивного синдрома в целом, так и отдельных симптомов, его составля</w:t>
      </w:r>
      <w:r>
        <w:rPr>
          <w:rFonts w:ascii="Times New Roman CYR" w:hAnsi="Times New Roman CYR" w:cs="Times New Roman CYR"/>
          <w:sz w:val="28"/>
          <w:szCs w:val="28"/>
          <w:lang w:val="ru-RU"/>
        </w:rPr>
        <w:t>ющих.</w:t>
      </w:r>
    </w:p>
    <w:p w14:paraId="05902B22"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Опросник обладает хорошей дискриминативной валидностью (различительной способностью) в отношении различной степени тяжести депрессивных состояний. BDI также чувствителен к изменениям тяжести депрессии во времени и поэтому может использоваться для оце</w:t>
      </w:r>
      <w:r>
        <w:rPr>
          <w:rFonts w:ascii="Times New Roman CYR" w:hAnsi="Times New Roman CYR" w:cs="Times New Roman CYR"/>
          <w:sz w:val="28"/>
          <w:szCs w:val="28"/>
          <w:lang w:val="ru-RU"/>
        </w:rPr>
        <w:t>нки динамики депрессивного состояния и эффективности терапии. В случаях, когда пациент не способен самостоятельно заполнить шкалу (при значительной выраженности депрессии) - требуется участие квалифицированного эксперта, и тестирование приобретает характер</w:t>
      </w:r>
      <w:r>
        <w:rPr>
          <w:rFonts w:ascii="Times New Roman CYR" w:hAnsi="Times New Roman CYR" w:cs="Times New Roman CYR"/>
          <w:sz w:val="28"/>
          <w:szCs w:val="28"/>
          <w:lang w:val="ru-RU"/>
        </w:rPr>
        <w:t xml:space="preserve"> стандартизированного интервью. При интерпретации результатов рекомендуется дополнительно воспользоваться любыми другими источниками информации (от родственников, знакомых, врачей). Измерения с помощью шкалы можно проводить через любые промежутки времени, </w:t>
      </w:r>
      <w:r>
        <w:rPr>
          <w:rFonts w:ascii="Times New Roman CYR" w:hAnsi="Times New Roman CYR" w:cs="Times New Roman CYR"/>
          <w:sz w:val="28"/>
          <w:szCs w:val="28"/>
          <w:lang w:val="ru-RU"/>
        </w:rPr>
        <w:t>однако их продолжительность необходимо фиксировать. BDI применялся в комплексном исследовании, которое проводилось лабораторией психологии посттравматического стресса и психотерапии ИП РАН.</w:t>
      </w:r>
    </w:p>
    <w:p w14:paraId="06D3601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Обработка. Показатель по каждой категории рассчитывается следующим</w:t>
      </w:r>
      <w:r>
        <w:rPr>
          <w:rFonts w:ascii="Times New Roman CYR" w:hAnsi="Times New Roman CYR" w:cs="Times New Roman CYR"/>
          <w:sz w:val="28"/>
          <w:szCs w:val="28"/>
          <w:lang w:val="ru-RU"/>
        </w:rPr>
        <w:t xml:space="preserve"> образом: каждый пункт шкалы оценивается от 0 до 3 в соответствии с нарастанием тяжести симптома. Суммарный балл составляет от 0 до 62 и снижается в соответствии с улучшением состояния.</w:t>
      </w:r>
    </w:p>
    <w:p w14:paraId="761B0B2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Интерпретация. При интерпретации данных учитывается суммарный балл по </w:t>
      </w:r>
      <w:r>
        <w:rPr>
          <w:rFonts w:ascii="Times New Roman CYR" w:hAnsi="Times New Roman CYR" w:cs="Times New Roman CYR"/>
          <w:sz w:val="28"/>
          <w:szCs w:val="28"/>
          <w:lang w:val="ru-RU"/>
        </w:rPr>
        <w:t>всем категориям.</w:t>
      </w:r>
    </w:p>
    <w:p w14:paraId="0688CAF7"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-9: отсутствие депрессивных симптомов; 10-15: легкая депрессия (субдепрессия); 16-19: умеренная депрессия; 20-29: выраженная депрессия (средней тяжести); 30-63: тяжелая депрессия.</w:t>
      </w:r>
    </w:p>
    <w:p w14:paraId="48DF24E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Градуально оценивается выраженность 21 симптома депрессии.</w:t>
      </w:r>
    </w:p>
    <w:p w14:paraId="339743C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Пункты 1-13: когнитивно-аффективная субшкала (C-A)</w:t>
      </w:r>
    </w:p>
    <w:p w14:paraId="4D0EFF6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Пункты 14-21: субшкала соматических проявлений депрессии (S-P) .</w:t>
      </w:r>
    </w:p>
    <w:p w14:paraId="536A014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4. Методика исследования самооценки личности</w:t>
      </w:r>
    </w:p>
    <w:p w14:paraId="24BF7388"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Методика С.А. Будасси позволяет проводить количественное исследование самооценки личности, т. е</w:t>
      </w:r>
      <w:r>
        <w:rPr>
          <w:rFonts w:ascii="Times New Roman CYR" w:hAnsi="Times New Roman CYR" w:cs="Times New Roman CYR"/>
          <w:sz w:val="28"/>
          <w:szCs w:val="28"/>
          <w:lang w:val="ru-RU"/>
        </w:rPr>
        <w:t>. ее измерение. В основе данной методики лежит способ ранжирования (Н. С. Глуханюк, 2003).</w:t>
      </w:r>
    </w:p>
    <w:p w14:paraId="5FBFFC79"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Предлагается список из 48 слов, обозначающих свойства личности (аккуратность, беспечность, вдумчивость, вспыльчивость, гордость, грубость, доброта, жадность, жизнера</w:t>
      </w:r>
      <w:r>
        <w:rPr>
          <w:rFonts w:ascii="Times New Roman CYR" w:hAnsi="Times New Roman CYR" w:cs="Times New Roman CYR"/>
          <w:sz w:val="28"/>
          <w:szCs w:val="28"/>
          <w:lang w:val="ru-RU"/>
        </w:rPr>
        <w:t>достность, завистливость, застенчивость, злопамятность, искренность, капризность, легковерие, мечтательность, нежность, непринужденность, нерешительность, несдержанность, обидчивость, осторожность, педантичность, подозрительность, принципиальность, высоком</w:t>
      </w:r>
      <w:r>
        <w:rPr>
          <w:rFonts w:ascii="Times New Roman CYR" w:hAnsi="Times New Roman CYR" w:cs="Times New Roman CYR"/>
          <w:sz w:val="28"/>
          <w:szCs w:val="28"/>
          <w:lang w:val="ru-RU"/>
        </w:rPr>
        <w:t>ерие, радушие, развязность рассудочность, решительность, сдержанность, стыдливость, терпеливость, трудолюбие, трусость, увлекаемость, упорство, уступчивость, упрямство, черствость, честность, чуткость, эгоизм), из которых необходимо выбрать 20, в наибольше</w:t>
      </w:r>
      <w:r>
        <w:rPr>
          <w:rFonts w:ascii="Times New Roman CYR" w:hAnsi="Times New Roman CYR" w:cs="Times New Roman CYR"/>
          <w:sz w:val="28"/>
          <w:szCs w:val="28"/>
          <w:lang w:val="ru-RU"/>
        </w:rPr>
        <w:t>й степени характеризующих эталонную личность (назовем ее "мой идеал"). Естественно, что в этом ряду могут найти место и негативные качества.</w:t>
      </w:r>
    </w:p>
    <w:p w14:paraId="6345A684"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Цель обработки результатов - определение связи между ранговыми оценками качеств личности, входящими в представления</w:t>
      </w:r>
      <w:r>
        <w:rPr>
          <w:rFonts w:ascii="Times New Roman CYR" w:hAnsi="Times New Roman CYR" w:cs="Times New Roman CYR"/>
          <w:sz w:val="28"/>
          <w:szCs w:val="28"/>
          <w:lang w:val="ru-RU"/>
        </w:rPr>
        <w:t xml:space="preserve"> "Я идеальное" и "Я реальное". Мера связи устанавливается с помощью коэффициента ранговой корреляции.</w:t>
      </w:r>
    </w:p>
    <w:p w14:paraId="0211F9C3"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Коэффициент ранговой корреляции г может находиться в интервале от - 1 до + 1. Если полученный коэффициент составляет не менее - 0,37 и не более + 0,37 (пр</w:t>
      </w:r>
      <w:r>
        <w:rPr>
          <w:rFonts w:ascii="Times New Roman CYR" w:hAnsi="Times New Roman CYR" w:cs="Times New Roman CYR"/>
          <w:sz w:val="28"/>
          <w:szCs w:val="28"/>
          <w:lang w:val="ru-RU"/>
        </w:rPr>
        <w:t>и уровне достоверности равном 0,05), то это указывает на слабую незначительную связь (или ее отсутствие) между представлениями человека о качествах своего идеала и о реальных качествах. Такой показатель может быть обусловлен и несоблюдением испытуемым инст</w:t>
      </w:r>
      <w:r>
        <w:rPr>
          <w:rFonts w:ascii="Times New Roman CYR" w:hAnsi="Times New Roman CYR" w:cs="Times New Roman CYR"/>
          <w:sz w:val="28"/>
          <w:szCs w:val="28"/>
          <w:lang w:val="ru-RU"/>
        </w:rPr>
        <w:t>рукции, но если она выполнялась, то низкие показатели означают нечеткое и недифференцированное представление человеком о своем идеальном Я и Я реальном.</w:t>
      </w:r>
    </w:p>
    <w:p w14:paraId="06A75F39"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Значение коэффициента корреляции от + 0,38 до + 1: свидетельство наличия значимой положительной связи м</w:t>
      </w:r>
      <w:r>
        <w:rPr>
          <w:rFonts w:ascii="Times New Roman CYR" w:hAnsi="Times New Roman CYR" w:cs="Times New Roman CYR"/>
          <w:sz w:val="28"/>
          <w:szCs w:val="28"/>
          <w:lang w:val="ru-RU"/>
        </w:rPr>
        <w:t>ежду Я идеальным и Я реальным. Это можно трактовать как проявление адекватной самооценки или, при г от + 0,39 до + 0,89, как тенденция к завышению. Значения же от + 0,9 до + 1 часто выражают неадекватно завышенное самооценивание. Значение коэффициента корр</w:t>
      </w:r>
      <w:r>
        <w:rPr>
          <w:rFonts w:ascii="Times New Roman CYR" w:hAnsi="Times New Roman CYR" w:cs="Times New Roman CYR"/>
          <w:sz w:val="28"/>
          <w:szCs w:val="28"/>
          <w:lang w:val="ru-RU"/>
        </w:rPr>
        <w:t xml:space="preserve">еляции в интервале от - 0,38 до - 1 говорит о наличии значимой отрицательной связи между Я идеальным и Я реальным (отражает несоответствие или расхождение представлений человека о том, каким он хочет быть, и тем, какой он в реальности). Это несоответствие </w:t>
      </w:r>
      <w:r>
        <w:rPr>
          <w:rFonts w:ascii="Times New Roman CYR" w:hAnsi="Times New Roman CYR" w:cs="Times New Roman CYR"/>
          <w:sz w:val="28"/>
          <w:szCs w:val="28"/>
          <w:lang w:val="ru-RU"/>
        </w:rPr>
        <w:t>предлагается интерпретировать как заниженную самооценку. Чем ближе коэффициент к 1, тем больше степень несоответствия.</w:t>
      </w:r>
    </w:p>
    <w:p w14:paraId="5DFCB5B8"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предложенной методике исследования самооценки ее уровень и адекватность определяются как отношение между Я идеальным и Я реальным. Пре</w:t>
      </w:r>
      <w:r>
        <w:rPr>
          <w:rFonts w:ascii="Times New Roman CYR" w:hAnsi="Times New Roman CYR" w:cs="Times New Roman CYR"/>
          <w:sz w:val="28"/>
          <w:szCs w:val="28"/>
          <w:lang w:val="ru-RU"/>
        </w:rPr>
        <w:t>дставления человека о самом себе, как правило, кажутся ему убедительными независимо от того, основываются ли они на объективном знании или на субъективном мнении, являются ли они истинными или ложными. Качества, которые человек приписывает самому себе, дал</w:t>
      </w:r>
      <w:r>
        <w:rPr>
          <w:rFonts w:ascii="Times New Roman CYR" w:hAnsi="Times New Roman CYR" w:cs="Times New Roman CYR"/>
          <w:sz w:val="28"/>
          <w:szCs w:val="28"/>
          <w:lang w:val="ru-RU"/>
        </w:rPr>
        <w:t>еко не всегда адекватны. Процесс самооценивания может происходить двумя путями: 1) путем сопоставления уровня своих притязаний с объективными результатами своей деятельности и 2) путем сравнения себя с другими людьми.</w:t>
      </w:r>
    </w:p>
    <w:p w14:paraId="42D44487"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Однако независимо от того, лежат ли в </w:t>
      </w:r>
      <w:r>
        <w:rPr>
          <w:rFonts w:ascii="Times New Roman CYR" w:hAnsi="Times New Roman CYR" w:cs="Times New Roman CYR"/>
          <w:sz w:val="28"/>
          <w:szCs w:val="28"/>
          <w:lang w:val="ru-RU"/>
        </w:rPr>
        <w:t>основе самооценки собственные суждения человека о себе или интерпретации суждений других людей, индивидуальные идеалы или культурно-заданные стандарты, самооценка всегда носит субъективный характер; при этом ее показателями могут выступать адекватность и у</w:t>
      </w:r>
      <w:r>
        <w:rPr>
          <w:rFonts w:ascii="Times New Roman CYR" w:hAnsi="Times New Roman CYR" w:cs="Times New Roman CYR"/>
          <w:sz w:val="28"/>
          <w:szCs w:val="28"/>
          <w:lang w:val="ru-RU"/>
        </w:rPr>
        <w:t>ровень.</w:t>
      </w:r>
    </w:p>
    <w:p w14:paraId="6455C0CA"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Адекватность самооценивания выражает степень соответствия представлений человека о себе объективным основаниям этих представлений. Уровень самооценки выражает степень реальных и идеальных, или желаемых, представлений о себе. Адекватную самооценку (</w:t>
      </w:r>
      <w:r>
        <w:rPr>
          <w:rFonts w:ascii="Times New Roman CYR" w:hAnsi="Times New Roman CYR" w:cs="Times New Roman CYR"/>
          <w:sz w:val="28"/>
          <w:szCs w:val="28"/>
          <w:lang w:val="ru-RU"/>
        </w:rPr>
        <w:t>с тенденцией к завышению) можно приравнять к позитивному отношению к себе, к самоуважению, принятию себя, ощущению собственной полноценности. Низкая самооценка (с тенденцией к занижению), наоборот, может быть связана с негативным отношением к себе, неприят</w:t>
      </w:r>
      <w:r>
        <w:rPr>
          <w:rFonts w:ascii="Times New Roman CYR" w:hAnsi="Times New Roman CYR" w:cs="Times New Roman CYR"/>
          <w:sz w:val="28"/>
          <w:szCs w:val="28"/>
          <w:lang w:val="ru-RU"/>
        </w:rPr>
        <w:t>ием себя, ощущением собственной неполноценности.</w:t>
      </w:r>
    </w:p>
    <w:p w14:paraId="48D1E5B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Сведений о валидности и надежности этой методики не было найдено, но она широко используется в исследованиях самооценки личности.</w:t>
      </w:r>
    </w:p>
    <w:p w14:paraId="3767742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5. Тест дифференцированной самооценки функционального состояния САН</w:t>
      </w:r>
    </w:p>
    <w:p w14:paraId="16DEE21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Тест назв</w:t>
      </w:r>
      <w:r>
        <w:rPr>
          <w:rFonts w:ascii="Times New Roman CYR" w:hAnsi="Times New Roman CYR" w:cs="Times New Roman CYR"/>
          <w:sz w:val="28"/>
          <w:szCs w:val="28"/>
          <w:lang w:val="ru-RU"/>
        </w:rPr>
        <w:t>ан по первым буквам слов "Самочувствие", "Активность", "Настроение", разработан сотрудниками 1 Московского медицинского института имени И. М. Сеченова: В. А. Доскиным, Н. А. Лаврентьевой, М. П. Мирошниковым и В. Б. Шарай и впервые опубликован в 1973 году.</w:t>
      </w:r>
    </w:p>
    <w:p w14:paraId="7F95615A"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"САН" предназначен для определения функционального состояния человека и его изменений в течение определенных интервалов времени (например, рабочей смены, этапов обучения и тренажа или различных периодов социальной или медицинской реабилитации). При разрабо</w:t>
      </w:r>
      <w:r>
        <w:rPr>
          <w:rFonts w:ascii="Times New Roman CYR" w:hAnsi="Times New Roman CYR" w:cs="Times New Roman CYR"/>
          <w:sz w:val="28"/>
          <w:szCs w:val="28"/>
          <w:lang w:val="ru-RU"/>
        </w:rPr>
        <w:t>тке методики авторы исходили из того, что три основные составляющие функционального психоэмоционального состояния - самочувствие, активность и настроение могут быть охарактеризованы полярными оценками, между которыми существует континуальная последовательн</w:t>
      </w:r>
      <w:r>
        <w:rPr>
          <w:rFonts w:ascii="Times New Roman CYR" w:hAnsi="Times New Roman CYR" w:cs="Times New Roman CYR"/>
          <w:sz w:val="28"/>
          <w:szCs w:val="28"/>
          <w:lang w:val="ru-RU"/>
        </w:rPr>
        <w:t>ость промежуточных значений.</w:t>
      </w:r>
    </w:p>
    <w:p w14:paraId="20C4AC5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анализе функционального состояния важны не только значения отдельных его показателей, но и их соотношение. У отдохнувшего человека оценки активности, настроения и самочувствия обычно примерно равны. По мере нарастания устал</w:t>
      </w:r>
      <w:r>
        <w:rPr>
          <w:rFonts w:ascii="Times New Roman CYR" w:hAnsi="Times New Roman CYR" w:cs="Times New Roman CYR"/>
          <w:sz w:val="28"/>
          <w:szCs w:val="28"/>
          <w:lang w:val="ru-RU"/>
        </w:rPr>
        <w:t>ости соотношение между ними изменяется за счет относительного снижения самочувствия и активности по сравнению с настроением. Опросник состоит из 30 пар слов, являющихся полярными характеристиками (по 10 пар слов для каждой категории). На бланке обследовани</w:t>
      </w:r>
      <w:r>
        <w:rPr>
          <w:rFonts w:ascii="Times New Roman CYR" w:hAnsi="Times New Roman CYR" w:cs="Times New Roman CYR"/>
          <w:sz w:val="28"/>
          <w:szCs w:val="28"/>
          <w:lang w:val="ru-RU"/>
        </w:rPr>
        <w:t>я между полярными характеристиками располагается рейтинговая семибалльная шкала. Испытуемому предлагают соотнести свое состояние с определенной оценкой на шкале. Сфера применения:</w:t>
      </w:r>
    </w:p>
    <w:p w14:paraId="341435C9"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Динамический контроль готовности персонала к работе;</w:t>
      </w:r>
    </w:p>
    <w:p w14:paraId="066031FF"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Оценка функциональн</w:t>
      </w:r>
      <w:r>
        <w:rPr>
          <w:rFonts w:ascii="Times New Roman CYR" w:hAnsi="Times New Roman CYR" w:cs="Times New Roman CYR"/>
          <w:sz w:val="28"/>
          <w:szCs w:val="28"/>
          <w:lang w:val="ru-RU"/>
        </w:rPr>
        <w:t>ого состояния организма человека в процессе профессиональной деятельности;</w:t>
      </w:r>
    </w:p>
    <w:p w14:paraId="336AAC2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Оценка переносимости информационной и физической нагрузок в процессе психофизиологической подготовки (Л. Ф. Бурлачук, 1989).</w:t>
      </w:r>
    </w:p>
    <w:p w14:paraId="1E5BF817"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i/>
          <w:iCs/>
          <w:sz w:val="28"/>
          <w:szCs w:val="28"/>
          <w:lang w:val="ru-RU"/>
        </w:rPr>
        <w:t>6. Многоуровневый личностный опросник (МЛО) "Адаптивно</w:t>
      </w:r>
      <w:r>
        <w:rPr>
          <w:rFonts w:ascii="Times New Roman CYR" w:hAnsi="Times New Roman CYR" w:cs="Times New Roman CYR"/>
          <w:i/>
          <w:iCs/>
          <w:sz w:val="28"/>
          <w:szCs w:val="28"/>
          <w:lang w:val="ru-RU"/>
        </w:rPr>
        <w:t>сть" А. Г. Маклакова и С. В. Чермянина (сокращенный вариант)</w:t>
      </w:r>
    </w:p>
    <w:p w14:paraId="4949579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Этот опросник был разработан в 1993 А. Г. Маклаковым и С. В. Чермяниным. Предназначен для изучения адаптивных возможностей индивида на основе оценки некоторых психофизиологических и социально-пси</w:t>
      </w:r>
      <w:r>
        <w:rPr>
          <w:rFonts w:ascii="Times New Roman CYR" w:hAnsi="Times New Roman CYR" w:cs="Times New Roman CYR"/>
          <w:sz w:val="28"/>
          <w:szCs w:val="28"/>
          <w:lang w:val="ru-RU"/>
        </w:rPr>
        <w:t>хологических характеристик, отражающих интегральные особенности психического и социального развития. Опросник принят в качестве стандартизированной методики и рекомендуется к использованию для решения задач профессионального психологического отбора, психол</w:t>
      </w:r>
      <w:r>
        <w:rPr>
          <w:rFonts w:ascii="Times New Roman CYR" w:hAnsi="Times New Roman CYR" w:cs="Times New Roman CYR"/>
          <w:sz w:val="28"/>
          <w:szCs w:val="28"/>
          <w:lang w:val="ru-RU"/>
        </w:rPr>
        <w:t>огического сопровождения учебной и профессиональной деятельности. Результаты тестирования по МЛО могут быть интерпретированы от простейших суждений ("годен - не годен") до подробной личностной характеристики. Опросник "Адаптивность" состоит из 165 вопросов</w:t>
      </w:r>
      <w:r>
        <w:rPr>
          <w:rFonts w:ascii="Times New Roman CYR" w:hAnsi="Times New Roman CYR" w:cs="Times New Roman CYR"/>
          <w:sz w:val="28"/>
          <w:szCs w:val="28"/>
          <w:lang w:val="ru-RU"/>
        </w:rPr>
        <w:t xml:space="preserve"> и имеет 4-е структурных уровня, что позволяет получить информацию различного объёма и характера (Г. С. Никифоров, 2003).</w:t>
      </w:r>
    </w:p>
    <w:p w14:paraId="1DB2B99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Шкалы 1-го уровня являются самостоятельными и соответствуют базовым шкалам СМИЛ (MMPI), позволяют получить типологические характерис</w:t>
      </w:r>
      <w:r>
        <w:rPr>
          <w:rFonts w:ascii="Times New Roman CYR" w:hAnsi="Times New Roman CYR" w:cs="Times New Roman CYR"/>
          <w:sz w:val="28"/>
          <w:szCs w:val="28"/>
          <w:lang w:val="ru-RU"/>
        </w:rPr>
        <w:t>тики личности, определить акцентуации характера;</w:t>
      </w:r>
    </w:p>
    <w:p w14:paraId="6C85A47F"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Шкалы 2-го уровня соответствуют шкалам опросника ДАН ("Дезадаптационные нарушения"), предназначенного для выявления дезадаптационных нарушений преимущественно астенических и психотических реакций и состоян</w:t>
      </w:r>
      <w:r>
        <w:rPr>
          <w:rFonts w:ascii="Times New Roman CYR" w:hAnsi="Times New Roman CYR" w:cs="Times New Roman CYR"/>
          <w:sz w:val="28"/>
          <w:szCs w:val="28"/>
          <w:lang w:val="ru-RU"/>
        </w:rPr>
        <w:t>ий;</w:t>
      </w:r>
    </w:p>
    <w:p w14:paraId="5E049E83"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Шкалы 3-го уровня: поведенческая регуляция (ПР}, коммуникативный потенциал (КП) и моральная нормативность (МН);</w:t>
      </w:r>
    </w:p>
    <w:p w14:paraId="7241E386"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Шкала 4-го уровня - личностный адаптационный потенциал (ЛАП) (Г. С. Никифоров, 2003).</w:t>
      </w:r>
    </w:p>
    <w:p w14:paraId="64C28702"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Теоретической основой теста является представление</w:t>
      </w:r>
      <w:r>
        <w:rPr>
          <w:rFonts w:ascii="Times New Roman CYR" w:hAnsi="Times New Roman CYR" w:cs="Times New Roman CYR"/>
          <w:sz w:val="28"/>
          <w:szCs w:val="28"/>
          <w:lang w:val="ru-RU"/>
        </w:rPr>
        <w:t xml:space="preserve"> об адаптации, как о постоянном процессе активного приспособления индивида к условиям социальной среды, затрагивающего все уровни функционирования человека. Каждый человек по-разному относится к одним и тем же событиям, а один и тот же воздействующий стиму</w:t>
      </w:r>
      <w:r>
        <w:rPr>
          <w:rFonts w:ascii="Times New Roman CYR" w:hAnsi="Times New Roman CYR" w:cs="Times New Roman CYR"/>
          <w:sz w:val="28"/>
          <w:szCs w:val="28"/>
          <w:lang w:val="ru-RU"/>
        </w:rPr>
        <w:t>л у разных людей может вызвать различную ответную реакцию. Можно выделить некоторый интервал ответных реакций индивида, который будет соответствовать представлению о психической норме, а также можно определить некоторый "интервал" отношений человека к тому</w:t>
      </w:r>
      <w:r>
        <w:rPr>
          <w:rFonts w:ascii="Times New Roman CYR" w:hAnsi="Times New Roman CYR" w:cs="Times New Roman CYR"/>
          <w:sz w:val="28"/>
          <w:szCs w:val="28"/>
          <w:lang w:val="ru-RU"/>
        </w:rPr>
        <w:t xml:space="preserve"> или иному явлению. Степень соответствие этому "интервалу" психической и социально-нравственной нормативности и обеспечивает эффективность процесса социально-психологической адаптации, определяет личностный адаптационный потенциал (ЛАП), являющейся важнейш</w:t>
      </w:r>
      <w:r>
        <w:rPr>
          <w:rFonts w:ascii="Times New Roman CYR" w:hAnsi="Times New Roman CYR" w:cs="Times New Roman CYR"/>
          <w:sz w:val="28"/>
          <w:szCs w:val="28"/>
          <w:lang w:val="ru-RU"/>
        </w:rPr>
        <w:t>ей интегративной характеристикой психического развития. Характеристику личностного потенциала адаптации можно получить, оценив поведенческую регуляцию, коммуникативные способности и уровень моральной нормативности (Г. С. Никифоров, 2003).</w:t>
      </w:r>
    </w:p>
    <w:p w14:paraId="15C25755"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Поведенческая рег</w:t>
      </w:r>
      <w:r>
        <w:rPr>
          <w:rFonts w:ascii="Times New Roman CYR" w:hAnsi="Times New Roman CYR" w:cs="Times New Roman CYR"/>
          <w:sz w:val="28"/>
          <w:szCs w:val="28"/>
          <w:lang w:val="ru-RU"/>
        </w:rPr>
        <w:t xml:space="preserve">уляция (ПР) - это понятие характеризующее способность человека регулировать своё взаимодействие со средой деятельности. Основными элементами поведенческой регуляции являются: самооценка, уровень нервно-психической устойчивости, а также наличие социального </w:t>
      </w:r>
      <w:r>
        <w:rPr>
          <w:rFonts w:ascii="Times New Roman CYR" w:hAnsi="Times New Roman CYR" w:cs="Times New Roman CYR"/>
          <w:sz w:val="28"/>
          <w:szCs w:val="28"/>
          <w:lang w:val="ru-RU"/>
        </w:rPr>
        <w:t>одобрения (социальной поддержки) со стороны окружающих людей. Все выделенные структурные элементы не являются первоосновой регуляции поведения. Они лишь отражают соотношение потребностей, мотивов, эмоционального фона настроения, самосознания, "Я-концепции"</w:t>
      </w:r>
      <w:r>
        <w:rPr>
          <w:rFonts w:ascii="Times New Roman CYR" w:hAnsi="Times New Roman CYR" w:cs="Times New Roman CYR"/>
          <w:sz w:val="28"/>
          <w:szCs w:val="28"/>
          <w:lang w:val="ru-RU"/>
        </w:rPr>
        <w:t xml:space="preserve"> и др. (Г. С. Никифоров, 2003).</w:t>
      </w:r>
    </w:p>
    <w:p w14:paraId="5B9D182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Коммуникативные качества (коммуникативный потенциал - КП) является следующей составляющей личностного адаптационного потенциала (ЛАП). Поскольку человек практически всегда находится в социальном окружении, его деятельность с</w:t>
      </w:r>
      <w:r>
        <w:rPr>
          <w:rFonts w:ascii="Times New Roman CYR" w:hAnsi="Times New Roman CYR" w:cs="Times New Roman CYR"/>
          <w:sz w:val="28"/>
          <w:szCs w:val="28"/>
          <w:lang w:val="ru-RU"/>
        </w:rPr>
        <w:t>опряжена с умением построить отношения с другими людьми. Коммуникативные возможности (или умение достигнуть контакта и взаимопонимания с окружающими) у каждого человека различны. Они определяются наличием опыта и потребности общения, а также уровнем конфли</w:t>
      </w:r>
      <w:r>
        <w:rPr>
          <w:rFonts w:ascii="Times New Roman CYR" w:hAnsi="Times New Roman CYR" w:cs="Times New Roman CYR"/>
          <w:sz w:val="28"/>
          <w:szCs w:val="28"/>
          <w:lang w:val="ru-RU"/>
        </w:rPr>
        <w:t>ктности (Г. С. Никифоров, 2003).</w:t>
      </w:r>
    </w:p>
    <w:p w14:paraId="34B4FD9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Моральная нормативность (МН) обеспечивает способность адекватно воспринимать индивидом предлагаемую для него определённую социальную роль. В данном тесте вопросы, характеризующие уровень моральной нормативности индивида, от</w:t>
      </w:r>
      <w:r>
        <w:rPr>
          <w:rFonts w:ascii="Times New Roman CYR" w:hAnsi="Times New Roman CYR" w:cs="Times New Roman CYR"/>
          <w:sz w:val="28"/>
          <w:szCs w:val="28"/>
          <w:lang w:val="ru-RU"/>
        </w:rPr>
        <w:t>ражают два основных компонента процесса социализации: восприятие морально-нравственных норм проведения и отношение к требованиям непосредственного социального окружения (Г. С. Никифоров, 2003).</w:t>
      </w:r>
    </w:p>
    <w:p w14:paraId="1E7261A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lang w:val="ru-RU"/>
        </w:rPr>
      </w:pPr>
      <w:r>
        <w:rPr>
          <w:rFonts w:ascii="Times New Roman CYR" w:hAnsi="Times New Roman CYR" w:cs="Times New Roman CYR"/>
          <w:sz w:val="28"/>
          <w:szCs w:val="28"/>
          <w:lang w:val="ru-RU"/>
        </w:rPr>
        <w:t>Инструкция:</w:t>
      </w:r>
      <w:r>
        <w:rPr>
          <w:rFonts w:ascii="Times New Roman CYR" w:hAnsi="Times New Roman CYR" w:cs="Times New Roman CYR"/>
          <w:i/>
          <w:iCs/>
          <w:sz w:val="28"/>
          <w:szCs w:val="28"/>
          <w:lang w:val="ru-RU"/>
        </w:rPr>
        <w:t xml:space="preserve"> </w:t>
      </w:r>
      <w:r>
        <w:rPr>
          <w:rFonts w:ascii="Times New Roman CYR" w:hAnsi="Times New Roman CYR" w:cs="Times New Roman CYR"/>
          <w:sz w:val="28"/>
          <w:szCs w:val="28"/>
          <w:lang w:val="ru-RU"/>
        </w:rPr>
        <w:t>"Сейчас Вам будет предложен ряд вопросов, на котор</w:t>
      </w:r>
      <w:r>
        <w:rPr>
          <w:rFonts w:ascii="Times New Roman CYR" w:hAnsi="Times New Roman CYR" w:cs="Times New Roman CYR"/>
          <w:sz w:val="28"/>
          <w:szCs w:val="28"/>
          <w:lang w:val="ru-RU"/>
        </w:rPr>
        <w:t>ые Вы должны ответить только "да" или "нет". Вопросы касаются непосредственно Вашего самочувствия, поведения или характера. "Правильных" или "неправильных" ответов здесь быть не может, поэтому не старайтесь долго их обдумывать или советоваться с товарищами</w:t>
      </w:r>
      <w:r>
        <w:rPr>
          <w:rFonts w:ascii="Times New Roman CYR" w:hAnsi="Times New Roman CYR" w:cs="Times New Roman CYR"/>
          <w:sz w:val="28"/>
          <w:szCs w:val="28"/>
          <w:lang w:val="ru-RU"/>
        </w:rPr>
        <w:t xml:space="preserve"> - отвечайте исходя из того, что больше соответствует Вашему состоянию или представлению о самом себе".</w:t>
      </w:r>
    </w:p>
    <w:p w14:paraId="25181F0D"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Обработка и интерпретация результатов</w:t>
      </w:r>
    </w:p>
    <w:p w14:paraId="296C0D17"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обработке результатов учитывается количество ответов совпавших с "ключом". Каждое совпадение ответа с "ключом"</w:t>
      </w:r>
      <w:r>
        <w:rPr>
          <w:rFonts w:ascii="Times New Roman CYR" w:hAnsi="Times New Roman CYR" w:cs="Times New Roman CYR"/>
          <w:sz w:val="28"/>
          <w:szCs w:val="28"/>
          <w:lang w:val="ru-RU"/>
        </w:rPr>
        <w:t xml:space="preserve"> оценивается в один балл (таблица В.1).</w:t>
      </w:r>
    </w:p>
    <w:p w14:paraId="313EFD4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58866E8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br w:type="page"/>
        <w:t xml:space="preserve">Таблица В.1 - Ключ опросника "Адаптивность" </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487"/>
        <w:gridCol w:w="4858"/>
        <w:gridCol w:w="2517"/>
      </w:tblGrid>
      <w:tr w:rsidR="00000000" w14:paraId="7C28C835" w14:textId="77777777">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14:paraId="384BB2B9"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Наименование</w:t>
            </w:r>
          </w:p>
        </w:tc>
        <w:tc>
          <w:tcPr>
            <w:tcW w:w="4858" w:type="dxa"/>
            <w:tcBorders>
              <w:top w:val="single" w:sz="6" w:space="0" w:color="auto"/>
              <w:left w:val="single" w:sz="6" w:space="0" w:color="auto"/>
              <w:bottom w:val="single" w:sz="6" w:space="0" w:color="auto"/>
              <w:right w:val="single" w:sz="6" w:space="0" w:color="auto"/>
            </w:tcBorders>
          </w:tcPr>
          <w:p w14:paraId="4B14301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p>
        </w:tc>
        <w:tc>
          <w:tcPr>
            <w:tcW w:w="2517" w:type="dxa"/>
            <w:tcBorders>
              <w:top w:val="single" w:sz="6" w:space="0" w:color="auto"/>
              <w:left w:val="single" w:sz="6" w:space="0" w:color="auto"/>
              <w:bottom w:val="single" w:sz="6" w:space="0" w:color="auto"/>
              <w:right w:val="single" w:sz="6" w:space="0" w:color="auto"/>
            </w:tcBorders>
          </w:tcPr>
          <w:p w14:paraId="60857D6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p>
        </w:tc>
      </w:tr>
      <w:tr w:rsidR="00000000" w14:paraId="7AE34D95" w14:textId="77777777">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14:paraId="439599C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Достоверность </w:t>
            </w:r>
          </w:p>
        </w:tc>
        <w:tc>
          <w:tcPr>
            <w:tcW w:w="4858" w:type="dxa"/>
            <w:tcBorders>
              <w:top w:val="single" w:sz="6" w:space="0" w:color="auto"/>
              <w:left w:val="single" w:sz="6" w:space="0" w:color="auto"/>
              <w:bottom w:val="single" w:sz="6" w:space="0" w:color="auto"/>
              <w:right w:val="single" w:sz="6" w:space="0" w:color="auto"/>
            </w:tcBorders>
          </w:tcPr>
          <w:p w14:paraId="5D386EB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 Да</w:t>
            </w:r>
          </w:p>
        </w:tc>
        <w:tc>
          <w:tcPr>
            <w:tcW w:w="2517" w:type="dxa"/>
            <w:tcBorders>
              <w:top w:val="single" w:sz="6" w:space="0" w:color="auto"/>
              <w:left w:val="single" w:sz="6" w:space="0" w:color="auto"/>
              <w:bottom w:val="single" w:sz="6" w:space="0" w:color="auto"/>
              <w:right w:val="single" w:sz="6" w:space="0" w:color="auto"/>
            </w:tcBorders>
          </w:tcPr>
          <w:p w14:paraId="58FCF22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 Нет</w:t>
            </w:r>
          </w:p>
        </w:tc>
      </w:tr>
      <w:tr w:rsidR="00000000" w14:paraId="2E6732CC" w14:textId="77777777">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14:paraId="7D2457E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 </w:t>
            </w:r>
          </w:p>
        </w:tc>
        <w:tc>
          <w:tcPr>
            <w:tcW w:w="4858" w:type="dxa"/>
            <w:tcBorders>
              <w:top w:val="single" w:sz="6" w:space="0" w:color="auto"/>
              <w:left w:val="single" w:sz="6" w:space="0" w:color="auto"/>
              <w:bottom w:val="single" w:sz="6" w:space="0" w:color="auto"/>
              <w:right w:val="single" w:sz="6" w:space="0" w:color="auto"/>
            </w:tcBorders>
          </w:tcPr>
          <w:p w14:paraId="764CD55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 </w:t>
            </w:r>
          </w:p>
        </w:tc>
        <w:tc>
          <w:tcPr>
            <w:tcW w:w="2517" w:type="dxa"/>
            <w:tcBorders>
              <w:top w:val="single" w:sz="6" w:space="0" w:color="auto"/>
              <w:left w:val="single" w:sz="6" w:space="0" w:color="auto"/>
              <w:bottom w:val="single" w:sz="6" w:space="0" w:color="auto"/>
              <w:right w:val="single" w:sz="6" w:space="0" w:color="auto"/>
            </w:tcBorders>
          </w:tcPr>
          <w:p w14:paraId="7CA0584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1, 10, 19, 31, 51, 69, 78, 92, 101, 116, 128, 138, 148</w:t>
            </w:r>
          </w:p>
        </w:tc>
      </w:tr>
      <w:tr w:rsidR="00000000" w14:paraId="433D6904" w14:textId="77777777">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14:paraId="48148CF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 ПР</w:t>
            </w:r>
          </w:p>
        </w:tc>
        <w:tc>
          <w:tcPr>
            <w:tcW w:w="4858" w:type="dxa"/>
            <w:tcBorders>
              <w:top w:val="single" w:sz="6" w:space="0" w:color="auto"/>
              <w:left w:val="single" w:sz="6" w:space="0" w:color="auto"/>
              <w:bottom w:val="single" w:sz="6" w:space="0" w:color="auto"/>
              <w:right w:val="single" w:sz="6" w:space="0" w:color="auto"/>
            </w:tcBorders>
          </w:tcPr>
          <w:p w14:paraId="57706C7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4,6, 7, 8, 11,12, 15, 16, 17, 18, 20, 21, 28, 29, 30, 37,39, 40, 41, 47, 57, 60, 63, 65, 67, 68, 70, 71, 73, 80, 82, 83, 84, 86, 89, 94, 95, 96, 98, 102, 103, 108, 109, 110, 111, 112, 113, 115, 117, 118, 119, 120, 122, 123, 124, 127, 129, 131, 135, 136, 13</w:t>
            </w:r>
            <w:r>
              <w:rPr>
                <w:rFonts w:ascii="Times New Roman CYR" w:hAnsi="Times New Roman CYR" w:cs="Times New Roman CYR"/>
                <w:color w:val="000000"/>
                <w:sz w:val="20"/>
                <w:szCs w:val="20"/>
                <w:lang w:val="ru-RU"/>
              </w:rPr>
              <w:t>7, 139, 143, 146, 149, 153, 154, 155, 156, 157, 158, 161, 162</w:t>
            </w:r>
          </w:p>
        </w:tc>
        <w:tc>
          <w:tcPr>
            <w:tcW w:w="2517" w:type="dxa"/>
            <w:tcBorders>
              <w:top w:val="single" w:sz="6" w:space="0" w:color="auto"/>
              <w:left w:val="single" w:sz="6" w:space="0" w:color="auto"/>
              <w:bottom w:val="single" w:sz="6" w:space="0" w:color="auto"/>
              <w:right w:val="single" w:sz="6" w:space="0" w:color="auto"/>
            </w:tcBorders>
          </w:tcPr>
          <w:p w14:paraId="0EFE0CC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 2, 3, 5, 23, 25, 32, 38, 44, 45, 49, 52, 53, 54, 55, 58, 62, 66, 75, 87, 105, 132, 134, 140</w:t>
            </w:r>
          </w:p>
        </w:tc>
      </w:tr>
      <w:tr w:rsidR="00000000" w14:paraId="530D6891" w14:textId="77777777">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14:paraId="25F28AC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КП</w:t>
            </w:r>
          </w:p>
        </w:tc>
        <w:tc>
          <w:tcPr>
            <w:tcW w:w="4858" w:type="dxa"/>
            <w:tcBorders>
              <w:top w:val="single" w:sz="6" w:space="0" w:color="auto"/>
              <w:left w:val="single" w:sz="6" w:space="0" w:color="auto"/>
              <w:bottom w:val="single" w:sz="6" w:space="0" w:color="auto"/>
              <w:right w:val="single" w:sz="6" w:space="0" w:color="auto"/>
            </w:tcBorders>
          </w:tcPr>
          <w:p w14:paraId="64C3DE3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c>
          <w:tcPr>
            <w:tcW w:w="2517" w:type="dxa"/>
            <w:tcBorders>
              <w:top w:val="single" w:sz="6" w:space="0" w:color="auto"/>
              <w:left w:val="single" w:sz="6" w:space="0" w:color="auto"/>
              <w:bottom w:val="single" w:sz="6" w:space="0" w:color="auto"/>
              <w:right w:val="single" w:sz="6" w:space="0" w:color="auto"/>
            </w:tcBorders>
          </w:tcPr>
          <w:p w14:paraId="49300A7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Нет</w:t>
            </w:r>
          </w:p>
        </w:tc>
      </w:tr>
      <w:tr w:rsidR="00000000" w14:paraId="35503A67" w14:textId="77777777">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14:paraId="4471628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 </w:t>
            </w:r>
          </w:p>
        </w:tc>
        <w:tc>
          <w:tcPr>
            <w:tcW w:w="4858" w:type="dxa"/>
            <w:tcBorders>
              <w:top w:val="single" w:sz="6" w:space="0" w:color="auto"/>
              <w:left w:val="single" w:sz="6" w:space="0" w:color="auto"/>
              <w:bottom w:val="single" w:sz="6" w:space="0" w:color="auto"/>
              <w:right w:val="single" w:sz="6" w:space="0" w:color="auto"/>
            </w:tcBorders>
          </w:tcPr>
          <w:p w14:paraId="4CDCFB4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9, 24, 27, 33, 43, 46, 61, 64, 81, 88, 90, 99, 104, 106, 114, 121, 126, 133, 142, 151, 152</w:t>
            </w:r>
          </w:p>
        </w:tc>
        <w:tc>
          <w:tcPr>
            <w:tcW w:w="2517" w:type="dxa"/>
            <w:tcBorders>
              <w:top w:val="single" w:sz="6" w:space="0" w:color="auto"/>
              <w:left w:val="single" w:sz="6" w:space="0" w:color="auto"/>
              <w:bottom w:val="single" w:sz="6" w:space="0" w:color="auto"/>
              <w:right w:val="single" w:sz="6" w:space="0" w:color="auto"/>
            </w:tcBorders>
          </w:tcPr>
          <w:p w14:paraId="54A0BBC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26, 34, 35, 48, 74, 85, 107, 130, 144, 147, 159</w:t>
            </w:r>
          </w:p>
        </w:tc>
      </w:tr>
      <w:tr w:rsidR="00000000" w14:paraId="4DAF8A28" w14:textId="77777777">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14:paraId="61DD3FF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МН</w:t>
            </w:r>
          </w:p>
        </w:tc>
        <w:tc>
          <w:tcPr>
            <w:tcW w:w="4858" w:type="dxa"/>
            <w:tcBorders>
              <w:top w:val="single" w:sz="6" w:space="0" w:color="auto"/>
              <w:left w:val="single" w:sz="6" w:space="0" w:color="auto"/>
              <w:bottom w:val="single" w:sz="6" w:space="0" w:color="auto"/>
              <w:right w:val="single" w:sz="6" w:space="0" w:color="auto"/>
            </w:tcBorders>
          </w:tcPr>
          <w:p w14:paraId="7FEC73B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Да</w:t>
            </w:r>
          </w:p>
        </w:tc>
        <w:tc>
          <w:tcPr>
            <w:tcW w:w="2517" w:type="dxa"/>
            <w:tcBorders>
              <w:top w:val="single" w:sz="6" w:space="0" w:color="auto"/>
              <w:left w:val="single" w:sz="6" w:space="0" w:color="auto"/>
              <w:bottom w:val="single" w:sz="6" w:space="0" w:color="auto"/>
              <w:right w:val="single" w:sz="6" w:space="0" w:color="auto"/>
            </w:tcBorders>
          </w:tcPr>
          <w:p w14:paraId="2D205D7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Нет</w:t>
            </w:r>
          </w:p>
        </w:tc>
      </w:tr>
      <w:tr w:rsidR="00000000" w14:paraId="2F98FF2E" w14:textId="77777777">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14:paraId="6254032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 </w:t>
            </w:r>
          </w:p>
        </w:tc>
        <w:tc>
          <w:tcPr>
            <w:tcW w:w="4858" w:type="dxa"/>
            <w:tcBorders>
              <w:top w:val="single" w:sz="6" w:space="0" w:color="auto"/>
              <w:left w:val="single" w:sz="6" w:space="0" w:color="auto"/>
              <w:bottom w:val="single" w:sz="6" w:space="0" w:color="auto"/>
              <w:right w:val="single" w:sz="6" w:space="0" w:color="auto"/>
            </w:tcBorders>
          </w:tcPr>
          <w:p w14:paraId="4C09310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14, 22, 36, 42, 50, 56, 59, 72,77,79,91,93,125,141, 145, 150, 164, 165</w:t>
            </w:r>
          </w:p>
        </w:tc>
        <w:tc>
          <w:tcPr>
            <w:tcW w:w="2517" w:type="dxa"/>
            <w:tcBorders>
              <w:top w:val="single" w:sz="6" w:space="0" w:color="auto"/>
              <w:left w:val="single" w:sz="6" w:space="0" w:color="auto"/>
              <w:bottom w:val="single" w:sz="6" w:space="0" w:color="auto"/>
              <w:right w:val="single" w:sz="6" w:space="0" w:color="auto"/>
            </w:tcBorders>
          </w:tcPr>
          <w:p w14:paraId="17ABA9A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13, 76, 97, 100, 160, 163</w:t>
            </w:r>
          </w:p>
        </w:tc>
      </w:tr>
    </w:tbl>
    <w:p w14:paraId="1B825D6E"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3471701"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Шкал</w:t>
      </w:r>
      <w:r>
        <w:rPr>
          <w:rFonts w:ascii="Times New Roman CYR" w:hAnsi="Times New Roman CYR" w:cs="Times New Roman CYR"/>
          <w:sz w:val="28"/>
          <w:szCs w:val="28"/>
          <w:lang w:val="ru-RU"/>
        </w:rPr>
        <w:t>ы 3-го и 4-го уровня</w:t>
      </w:r>
    </w:p>
    <w:p w14:paraId="094A7D99"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оценки ЛАП достаточно использовать характеристики 3-го и 4-го уровней (Г. С. Никифоров, 2003).</w:t>
      </w:r>
    </w:p>
    <w:p w14:paraId="09C1105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данном исследовании мы ограничились использованием именно шкал 3-го и 4-го уровней, т.к. это вполне решало нашу задачу по выявлению ЛА</w:t>
      </w:r>
      <w:r>
        <w:rPr>
          <w:rFonts w:ascii="Times New Roman CYR" w:hAnsi="Times New Roman CYR" w:cs="Times New Roman CYR"/>
          <w:sz w:val="28"/>
          <w:szCs w:val="28"/>
          <w:lang w:val="ru-RU"/>
        </w:rPr>
        <w:t>П студентов, их ПР, КП, а также оценку МН.</w:t>
      </w:r>
    </w:p>
    <w:p w14:paraId="4E9D2842"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Обработку результатов целесообразно начинать с 3-го уровня. Для этого необходимо иметь четыре набора "ключей", соответствующих шкалам: достоверность, поведенческая регуляция (ПР), коммуникативный потенциал (КП), м</w:t>
      </w:r>
      <w:r>
        <w:rPr>
          <w:rFonts w:ascii="Times New Roman CYR" w:hAnsi="Times New Roman CYR" w:cs="Times New Roman CYR"/>
          <w:sz w:val="28"/>
          <w:szCs w:val="28"/>
          <w:lang w:val="ru-RU"/>
        </w:rPr>
        <w:t>оральная нормативность (МН). Шкала достоверности, оценивает степень объективности ответов. В случае если общее количество баллов по данной шкале превышает 10 баллов, то полученные результаты целесообразно считать необъективными, вследствие стремления пацие</w:t>
      </w:r>
      <w:r>
        <w:rPr>
          <w:rFonts w:ascii="Times New Roman CYR" w:hAnsi="Times New Roman CYR" w:cs="Times New Roman CYR"/>
          <w:sz w:val="28"/>
          <w:szCs w:val="28"/>
          <w:lang w:val="ru-RU"/>
        </w:rPr>
        <w:t>нта как можно "больше" соответствовать социально желаемому личностному типу. "Сырые" баллы шкал "поведенческая регуляция", "коммуникативный потенциал", "моральная нормативность" суммируются, что соответствует значению шкалы 4-го уровня. Полученные значения</w:t>
      </w:r>
      <w:r>
        <w:rPr>
          <w:rFonts w:ascii="Times New Roman CYR" w:hAnsi="Times New Roman CYR" w:cs="Times New Roman CYR"/>
          <w:sz w:val="28"/>
          <w:szCs w:val="28"/>
          <w:lang w:val="ru-RU"/>
        </w:rPr>
        <w:t xml:space="preserve"> 3-го уровня переводятся по таблице в стены, группа развития адаптационных способностей определяется по шкале 4-го уровня, значения которой также переводятся в стены (таблица В.2) и интерпретация результатов (таблица В.3) (Г. С. Никифоров, 2003).</w:t>
      </w:r>
    </w:p>
    <w:p w14:paraId="7E1E4477"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6A3576EC"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Таблица</w:t>
      </w:r>
      <w:r>
        <w:rPr>
          <w:rFonts w:ascii="Times New Roman CYR" w:hAnsi="Times New Roman CYR" w:cs="Times New Roman CYR"/>
          <w:b/>
          <w:bCs/>
          <w:sz w:val="28"/>
          <w:szCs w:val="28"/>
          <w:lang w:val="ru-RU"/>
        </w:rPr>
        <w:t xml:space="preserve"> В.2 - Таблица перевода сырых баллов в стены</w:t>
      </w:r>
    </w:p>
    <w:tbl>
      <w:tblPr>
        <w:tblW w:w="0" w:type="auto"/>
        <w:tblInd w:w="59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725"/>
        <w:gridCol w:w="683"/>
        <w:gridCol w:w="683"/>
        <w:gridCol w:w="683"/>
        <w:gridCol w:w="767"/>
      </w:tblGrid>
      <w:tr w:rsidR="00000000" w14:paraId="245D3DF0" w14:textId="77777777">
        <w:tblPrEx>
          <w:tblCellMar>
            <w:top w:w="0" w:type="dxa"/>
            <w:bottom w:w="0" w:type="dxa"/>
          </w:tblCellMar>
        </w:tblPrEx>
        <w:tc>
          <w:tcPr>
            <w:tcW w:w="5725" w:type="dxa"/>
            <w:tcBorders>
              <w:top w:val="single" w:sz="6" w:space="0" w:color="auto"/>
              <w:left w:val="single" w:sz="6" w:space="0" w:color="auto"/>
              <w:bottom w:val="single" w:sz="6" w:space="0" w:color="auto"/>
              <w:right w:val="single" w:sz="6" w:space="0" w:color="auto"/>
            </w:tcBorders>
          </w:tcPr>
          <w:p w14:paraId="202038F1"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Наименование шкал и количество ответов, совпавших с ключом </w:t>
            </w:r>
          </w:p>
        </w:tc>
        <w:tc>
          <w:tcPr>
            <w:tcW w:w="683" w:type="dxa"/>
            <w:tcBorders>
              <w:top w:val="single" w:sz="6" w:space="0" w:color="auto"/>
              <w:left w:val="single" w:sz="6" w:space="0" w:color="auto"/>
              <w:bottom w:val="single" w:sz="6" w:space="0" w:color="auto"/>
              <w:right w:val="single" w:sz="6" w:space="0" w:color="auto"/>
            </w:tcBorders>
          </w:tcPr>
          <w:p w14:paraId="0F353D09"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683" w:type="dxa"/>
            <w:tcBorders>
              <w:top w:val="single" w:sz="6" w:space="0" w:color="auto"/>
              <w:left w:val="single" w:sz="6" w:space="0" w:color="auto"/>
              <w:bottom w:val="single" w:sz="6" w:space="0" w:color="auto"/>
              <w:right w:val="single" w:sz="6" w:space="0" w:color="auto"/>
            </w:tcBorders>
          </w:tcPr>
          <w:p w14:paraId="087340B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p>
        </w:tc>
        <w:tc>
          <w:tcPr>
            <w:tcW w:w="683" w:type="dxa"/>
            <w:tcBorders>
              <w:top w:val="single" w:sz="6" w:space="0" w:color="auto"/>
              <w:left w:val="single" w:sz="6" w:space="0" w:color="auto"/>
              <w:bottom w:val="single" w:sz="6" w:space="0" w:color="auto"/>
              <w:right w:val="single" w:sz="6" w:space="0" w:color="auto"/>
            </w:tcBorders>
          </w:tcPr>
          <w:p w14:paraId="48855F2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p>
        </w:tc>
        <w:tc>
          <w:tcPr>
            <w:tcW w:w="767" w:type="dxa"/>
            <w:tcBorders>
              <w:top w:val="single" w:sz="6" w:space="0" w:color="auto"/>
              <w:left w:val="single" w:sz="6" w:space="0" w:color="auto"/>
              <w:bottom w:val="single" w:sz="6" w:space="0" w:color="auto"/>
              <w:right w:val="single" w:sz="6" w:space="0" w:color="auto"/>
            </w:tcBorders>
          </w:tcPr>
          <w:p w14:paraId="3FA126E0"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Стены</w:t>
            </w:r>
          </w:p>
        </w:tc>
      </w:tr>
      <w:tr w:rsidR="00000000" w14:paraId="4F1E5817" w14:textId="77777777">
        <w:tblPrEx>
          <w:tblCellMar>
            <w:top w:w="0" w:type="dxa"/>
            <w:bottom w:w="0" w:type="dxa"/>
          </w:tblCellMar>
        </w:tblPrEx>
        <w:tc>
          <w:tcPr>
            <w:tcW w:w="5725" w:type="dxa"/>
            <w:tcBorders>
              <w:top w:val="single" w:sz="6" w:space="0" w:color="auto"/>
              <w:left w:val="single" w:sz="6" w:space="0" w:color="auto"/>
              <w:bottom w:val="single" w:sz="6" w:space="0" w:color="auto"/>
              <w:right w:val="single" w:sz="6" w:space="0" w:color="auto"/>
            </w:tcBorders>
          </w:tcPr>
          <w:p w14:paraId="281DDC8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ЛАП</w:t>
            </w:r>
          </w:p>
        </w:tc>
        <w:tc>
          <w:tcPr>
            <w:tcW w:w="683" w:type="dxa"/>
            <w:tcBorders>
              <w:top w:val="single" w:sz="6" w:space="0" w:color="auto"/>
              <w:left w:val="single" w:sz="6" w:space="0" w:color="auto"/>
              <w:bottom w:val="single" w:sz="6" w:space="0" w:color="auto"/>
              <w:right w:val="single" w:sz="6" w:space="0" w:color="auto"/>
            </w:tcBorders>
          </w:tcPr>
          <w:p w14:paraId="1CA1232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НПУ</w:t>
            </w:r>
          </w:p>
        </w:tc>
        <w:tc>
          <w:tcPr>
            <w:tcW w:w="683" w:type="dxa"/>
            <w:tcBorders>
              <w:top w:val="single" w:sz="6" w:space="0" w:color="auto"/>
              <w:left w:val="single" w:sz="6" w:space="0" w:color="auto"/>
              <w:bottom w:val="single" w:sz="6" w:space="0" w:color="auto"/>
              <w:right w:val="single" w:sz="6" w:space="0" w:color="auto"/>
            </w:tcBorders>
          </w:tcPr>
          <w:p w14:paraId="6CCF0E7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КС</w:t>
            </w:r>
          </w:p>
        </w:tc>
        <w:tc>
          <w:tcPr>
            <w:tcW w:w="683" w:type="dxa"/>
            <w:tcBorders>
              <w:top w:val="single" w:sz="6" w:space="0" w:color="auto"/>
              <w:left w:val="single" w:sz="6" w:space="0" w:color="auto"/>
              <w:bottom w:val="single" w:sz="6" w:space="0" w:color="auto"/>
              <w:right w:val="single" w:sz="6" w:space="0" w:color="auto"/>
            </w:tcBorders>
          </w:tcPr>
          <w:p w14:paraId="5E6A25D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МН</w:t>
            </w:r>
          </w:p>
        </w:tc>
        <w:tc>
          <w:tcPr>
            <w:tcW w:w="767" w:type="dxa"/>
            <w:tcBorders>
              <w:top w:val="single" w:sz="6" w:space="0" w:color="auto"/>
              <w:left w:val="single" w:sz="6" w:space="0" w:color="auto"/>
              <w:bottom w:val="single" w:sz="6" w:space="0" w:color="auto"/>
              <w:right w:val="single" w:sz="6" w:space="0" w:color="auto"/>
            </w:tcBorders>
          </w:tcPr>
          <w:p w14:paraId="293AC82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 </w:t>
            </w:r>
          </w:p>
        </w:tc>
      </w:tr>
      <w:tr w:rsidR="00000000" w14:paraId="71B9BE34" w14:textId="77777777">
        <w:tblPrEx>
          <w:tblCellMar>
            <w:top w:w="0" w:type="dxa"/>
            <w:bottom w:w="0" w:type="dxa"/>
          </w:tblCellMar>
        </w:tblPrEx>
        <w:tc>
          <w:tcPr>
            <w:tcW w:w="5725" w:type="dxa"/>
            <w:tcBorders>
              <w:top w:val="single" w:sz="6" w:space="0" w:color="auto"/>
              <w:left w:val="single" w:sz="6" w:space="0" w:color="auto"/>
              <w:bottom w:val="single" w:sz="6" w:space="0" w:color="auto"/>
              <w:right w:val="single" w:sz="6" w:space="0" w:color="auto"/>
            </w:tcBorders>
          </w:tcPr>
          <w:p w14:paraId="5A2639D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62-&gt;</w:t>
            </w:r>
          </w:p>
        </w:tc>
        <w:tc>
          <w:tcPr>
            <w:tcW w:w="683" w:type="dxa"/>
            <w:tcBorders>
              <w:top w:val="single" w:sz="6" w:space="0" w:color="auto"/>
              <w:left w:val="single" w:sz="6" w:space="0" w:color="auto"/>
              <w:bottom w:val="single" w:sz="6" w:space="0" w:color="auto"/>
              <w:right w:val="single" w:sz="6" w:space="0" w:color="auto"/>
            </w:tcBorders>
          </w:tcPr>
          <w:p w14:paraId="078655B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46-&gt;</w:t>
            </w:r>
          </w:p>
        </w:tc>
        <w:tc>
          <w:tcPr>
            <w:tcW w:w="683" w:type="dxa"/>
            <w:tcBorders>
              <w:top w:val="single" w:sz="6" w:space="0" w:color="auto"/>
              <w:left w:val="single" w:sz="6" w:space="0" w:color="auto"/>
              <w:bottom w:val="single" w:sz="6" w:space="0" w:color="auto"/>
              <w:right w:val="single" w:sz="6" w:space="0" w:color="auto"/>
            </w:tcBorders>
          </w:tcPr>
          <w:p w14:paraId="4791ED3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27-31</w:t>
            </w:r>
          </w:p>
        </w:tc>
        <w:tc>
          <w:tcPr>
            <w:tcW w:w="683" w:type="dxa"/>
            <w:tcBorders>
              <w:top w:val="single" w:sz="6" w:space="0" w:color="auto"/>
              <w:left w:val="single" w:sz="6" w:space="0" w:color="auto"/>
              <w:bottom w:val="single" w:sz="6" w:space="0" w:color="auto"/>
              <w:right w:val="single" w:sz="6" w:space="0" w:color="auto"/>
            </w:tcBorders>
          </w:tcPr>
          <w:p w14:paraId="4446649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18-&gt;</w:t>
            </w:r>
          </w:p>
        </w:tc>
        <w:tc>
          <w:tcPr>
            <w:tcW w:w="767" w:type="dxa"/>
            <w:tcBorders>
              <w:top w:val="single" w:sz="6" w:space="0" w:color="auto"/>
              <w:left w:val="single" w:sz="6" w:space="0" w:color="auto"/>
              <w:bottom w:val="single" w:sz="6" w:space="0" w:color="auto"/>
              <w:right w:val="single" w:sz="6" w:space="0" w:color="auto"/>
            </w:tcBorders>
          </w:tcPr>
          <w:p w14:paraId="5B8E009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r>
      <w:tr w:rsidR="00000000" w14:paraId="4B10165E" w14:textId="77777777">
        <w:tblPrEx>
          <w:tblCellMar>
            <w:top w:w="0" w:type="dxa"/>
            <w:bottom w:w="0" w:type="dxa"/>
          </w:tblCellMar>
        </w:tblPrEx>
        <w:tc>
          <w:tcPr>
            <w:tcW w:w="5725" w:type="dxa"/>
            <w:tcBorders>
              <w:top w:val="single" w:sz="6" w:space="0" w:color="auto"/>
              <w:left w:val="single" w:sz="6" w:space="0" w:color="auto"/>
              <w:bottom w:val="single" w:sz="6" w:space="0" w:color="auto"/>
              <w:right w:val="single" w:sz="6" w:space="0" w:color="auto"/>
            </w:tcBorders>
          </w:tcPr>
          <w:p w14:paraId="7DC2BBC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51-61</w:t>
            </w:r>
          </w:p>
        </w:tc>
        <w:tc>
          <w:tcPr>
            <w:tcW w:w="683" w:type="dxa"/>
            <w:tcBorders>
              <w:top w:val="single" w:sz="6" w:space="0" w:color="auto"/>
              <w:left w:val="single" w:sz="6" w:space="0" w:color="auto"/>
              <w:bottom w:val="single" w:sz="6" w:space="0" w:color="auto"/>
              <w:right w:val="single" w:sz="6" w:space="0" w:color="auto"/>
            </w:tcBorders>
          </w:tcPr>
          <w:p w14:paraId="32ABFC3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38-45</w:t>
            </w:r>
          </w:p>
        </w:tc>
        <w:tc>
          <w:tcPr>
            <w:tcW w:w="683" w:type="dxa"/>
            <w:tcBorders>
              <w:top w:val="single" w:sz="6" w:space="0" w:color="auto"/>
              <w:left w:val="single" w:sz="6" w:space="0" w:color="auto"/>
              <w:bottom w:val="single" w:sz="6" w:space="0" w:color="auto"/>
              <w:right w:val="single" w:sz="6" w:space="0" w:color="auto"/>
            </w:tcBorders>
          </w:tcPr>
          <w:p w14:paraId="0AF6D7B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22-26</w:t>
            </w:r>
          </w:p>
        </w:tc>
        <w:tc>
          <w:tcPr>
            <w:tcW w:w="683" w:type="dxa"/>
            <w:tcBorders>
              <w:top w:val="single" w:sz="6" w:space="0" w:color="auto"/>
              <w:left w:val="single" w:sz="6" w:space="0" w:color="auto"/>
              <w:bottom w:val="single" w:sz="6" w:space="0" w:color="auto"/>
              <w:right w:val="single" w:sz="6" w:space="0" w:color="auto"/>
            </w:tcBorders>
          </w:tcPr>
          <w:p w14:paraId="3ABE613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15-17</w:t>
            </w:r>
          </w:p>
        </w:tc>
        <w:tc>
          <w:tcPr>
            <w:tcW w:w="767" w:type="dxa"/>
            <w:tcBorders>
              <w:top w:val="single" w:sz="6" w:space="0" w:color="auto"/>
              <w:left w:val="single" w:sz="6" w:space="0" w:color="auto"/>
              <w:bottom w:val="single" w:sz="6" w:space="0" w:color="auto"/>
              <w:right w:val="single" w:sz="6" w:space="0" w:color="auto"/>
            </w:tcBorders>
          </w:tcPr>
          <w:p w14:paraId="34A5789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r>
      <w:tr w:rsidR="00000000" w14:paraId="2D084333" w14:textId="77777777">
        <w:tblPrEx>
          <w:tblCellMar>
            <w:top w:w="0" w:type="dxa"/>
            <w:bottom w:w="0" w:type="dxa"/>
          </w:tblCellMar>
        </w:tblPrEx>
        <w:tc>
          <w:tcPr>
            <w:tcW w:w="5725" w:type="dxa"/>
            <w:tcBorders>
              <w:top w:val="single" w:sz="6" w:space="0" w:color="auto"/>
              <w:left w:val="single" w:sz="6" w:space="0" w:color="auto"/>
              <w:bottom w:val="single" w:sz="6" w:space="0" w:color="auto"/>
              <w:right w:val="single" w:sz="6" w:space="0" w:color="auto"/>
            </w:tcBorders>
          </w:tcPr>
          <w:p w14:paraId="4336E200"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40-50</w:t>
            </w:r>
          </w:p>
        </w:tc>
        <w:tc>
          <w:tcPr>
            <w:tcW w:w="683" w:type="dxa"/>
            <w:tcBorders>
              <w:top w:val="single" w:sz="6" w:space="0" w:color="auto"/>
              <w:left w:val="single" w:sz="6" w:space="0" w:color="auto"/>
              <w:bottom w:val="single" w:sz="6" w:space="0" w:color="auto"/>
              <w:right w:val="single" w:sz="6" w:space="0" w:color="auto"/>
            </w:tcBorders>
          </w:tcPr>
          <w:p w14:paraId="2B88E94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30-37</w:t>
            </w:r>
          </w:p>
        </w:tc>
        <w:tc>
          <w:tcPr>
            <w:tcW w:w="683" w:type="dxa"/>
            <w:tcBorders>
              <w:top w:val="single" w:sz="6" w:space="0" w:color="auto"/>
              <w:left w:val="single" w:sz="6" w:space="0" w:color="auto"/>
              <w:bottom w:val="single" w:sz="6" w:space="0" w:color="auto"/>
              <w:right w:val="single" w:sz="6" w:space="0" w:color="auto"/>
            </w:tcBorders>
          </w:tcPr>
          <w:p w14:paraId="3E6A0303"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17-21</w:t>
            </w:r>
          </w:p>
        </w:tc>
        <w:tc>
          <w:tcPr>
            <w:tcW w:w="683" w:type="dxa"/>
            <w:tcBorders>
              <w:top w:val="single" w:sz="6" w:space="0" w:color="auto"/>
              <w:left w:val="single" w:sz="6" w:space="0" w:color="auto"/>
              <w:bottom w:val="single" w:sz="6" w:space="0" w:color="auto"/>
              <w:right w:val="single" w:sz="6" w:space="0" w:color="auto"/>
            </w:tcBorders>
          </w:tcPr>
          <w:p w14:paraId="0402691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12-14</w:t>
            </w:r>
          </w:p>
        </w:tc>
        <w:tc>
          <w:tcPr>
            <w:tcW w:w="767" w:type="dxa"/>
            <w:tcBorders>
              <w:top w:val="single" w:sz="6" w:space="0" w:color="auto"/>
              <w:left w:val="single" w:sz="6" w:space="0" w:color="auto"/>
              <w:bottom w:val="single" w:sz="6" w:space="0" w:color="auto"/>
              <w:right w:val="single" w:sz="6" w:space="0" w:color="auto"/>
            </w:tcBorders>
          </w:tcPr>
          <w:p w14:paraId="6B86CA3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w:t>
            </w:r>
          </w:p>
        </w:tc>
      </w:tr>
      <w:tr w:rsidR="00000000" w14:paraId="2970E2F8" w14:textId="77777777">
        <w:tblPrEx>
          <w:tblCellMar>
            <w:top w:w="0" w:type="dxa"/>
            <w:bottom w:w="0" w:type="dxa"/>
          </w:tblCellMar>
        </w:tblPrEx>
        <w:tc>
          <w:tcPr>
            <w:tcW w:w="5725" w:type="dxa"/>
            <w:tcBorders>
              <w:top w:val="single" w:sz="6" w:space="0" w:color="auto"/>
              <w:left w:val="single" w:sz="6" w:space="0" w:color="auto"/>
              <w:bottom w:val="single" w:sz="6" w:space="0" w:color="auto"/>
              <w:right w:val="single" w:sz="6" w:space="0" w:color="auto"/>
            </w:tcBorders>
          </w:tcPr>
          <w:p w14:paraId="3106BD6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33-39</w:t>
            </w:r>
          </w:p>
        </w:tc>
        <w:tc>
          <w:tcPr>
            <w:tcW w:w="683" w:type="dxa"/>
            <w:tcBorders>
              <w:top w:val="single" w:sz="6" w:space="0" w:color="auto"/>
              <w:left w:val="single" w:sz="6" w:space="0" w:color="auto"/>
              <w:bottom w:val="single" w:sz="6" w:space="0" w:color="auto"/>
              <w:right w:val="single" w:sz="6" w:space="0" w:color="auto"/>
            </w:tcBorders>
          </w:tcPr>
          <w:p w14:paraId="6A9C723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22-29</w:t>
            </w:r>
          </w:p>
        </w:tc>
        <w:tc>
          <w:tcPr>
            <w:tcW w:w="683" w:type="dxa"/>
            <w:tcBorders>
              <w:top w:val="single" w:sz="6" w:space="0" w:color="auto"/>
              <w:left w:val="single" w:sz="6" w:space="0" w:color="auto"/>
              <w:bottom w:val="single" w:sz="6" w:space="0" w:color="auto"/>
              <w:right w:val="single" w:sz="6" w:space="0" w:color="auto"/>
            </w:tcBorders>
          </w:tcPr>
          <w:p w14:paraId="0ED61CA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13-16</w:t>
            </w:r>
          </w:p>
        </w:tc>
        <w:tc>
          <w:tcPr>
            <w:tcW w:w="683" w:type="dxa"/>
            <w:tcBorders>
              <w:top w:val="single" w:sz="6" w:space="0" w:color="auto"/>
              <w:left w:val="single" w:sz="6" w:space="0" w:color="auto"/>
              <w:bottom w:val="single" w:sz="6" w:space="0" w:color="auto"/>
              <w:right w:val="single" w:sz="6" w:space="0" w:color="auto"/>
            </w:tcBorders>
          </w:tcPr>
          <w:p w14:paraId="4716958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10-11</w:t>
            </w:r>
          </w:p>
        </w:tc>
        <w:tc>
          <w:tcPr>
            <w:tcW w:w="767" w:type="dxa"/>
            <w:tcBorders>
              <w:top w:val="single" w:sz="6" w:space="0" w:color="auto"/>
              <w:left w:val="single" w:sz="6" w:space="0" w:color="auto"/>
              <w:bottom w:val="single" w:sz="6" w:space="0" w:color="auto"/>
              <w:right w:val="single" w:sz="6" w:space="0" w:color="auto"/>
            </w:tcBorders>
          </w:tcPr>
          <w:p w14:paraId="48741C5C"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w:t>
            </w:r>
          </w:p>
        </w:tc>
      </w:tr>
      <w:tr w:rsidR="00000000" w14:paraId="645E1E7C" w14:textId="77777777">
        <w:tblPrEx>
          <w:tblCellMar>
            <w:top w:w="0" w:type="dxa"/>
            <w:bottom w:w="0" w:type="dxa"/>
          </w:tblCellMar>
        </w:tblPrEx>
        <w:tc>
          <w:tcPr>
            <w:tcW w:w="5725" w:type="dxa"/>
            <w:tcBorders>
              <w:top w:val="single" w:sz="6" w:space="0" w:color="auto"/>
              <w:left w:val="single" w:sz="6" w:space="0" w:color="auto"/>
              <w:bottom w:val="single" w:sz="6" w:space="0" w:color="auto"/>
              <w:right w:val="single" w:sz="6" w:space="0" w:color="auto"/>
            </w:tcBorders>
          </w:tcPr>
          <w:p w14:paraId="6AC00CFF"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28-32</w:t>
            </w:r>
          </w:p>
        </w:tc>
        <w:tc>
          <w:tcPr>
            <w:tcW w:w="683" w:type="dxa"/>
            <w:tcBorders>
              <w:top w:val="single" w:sz="6" w:space="0" w:color="auto"/>
              <w:left w:val="single" w:sz="6" w:space="0" w:color="auto"/>
              <w:bottom w:val="single" w:sz="6" w:space="0" w:color="auto"/>
              <w:right w:val="single" w:sz="6" w:space="0" w:color="auto"/>
            </w:tcBorders>
          </w:tcPr>
          <w:p w14:paraId="64BF88B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16-21</w:t>
            </w:r>
          </w:p>
        </w:tc>
        <w:tc>
          <w:tcPr>
            <w:tcW w:w="683" w:type="dxa"/>
            <w:tcBorders>
              <w:top w:val="single" w:sz="6" w:space="0" w:color="auto"/>
              <w:left w:val="single" w:sz="6" w:space="0" w:color="auto"/>
              <w:bottom w:val="single" w:sz="6" w:space="0" w:color="auto"/>
              <w:right w:val="single" w:sz="6" w:space="0" w:color="auto"/>
            </w:tcBorders>
          </w:tcPr>
          <w:p w14:paraId="22ED053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10-12</w:t>
            </w:r>
          </w:p>
        </w:tc>
        <w:tc>
          <w:tcPr>
            <w:tcW w:w="683" w:type="dxa"/>
            <w:tcBorders>
              <w:top w:val="single" w:sz="6" w:space="0" w:color="auto"/>
              <w:left w:val="single" w:sz="6" w:space="0" w:color="auto"/>
              <w:bottom w:val="single" w:sz="6" w:space="0" w:color="auto"/>
              <w:right w:val="single" w:sz="6" w:space="0" w:color="auto"/>
            </w:tcBorders>
          </w:tcPr>
          <w:p w14:paraId="79EEBB7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7-9</w:t>
            </w:r>
          </w:p>
        </w:tc>
        <w:tc>
          <w:tcPr>
            <w:tcW w:w="767" w:type="dxa"/>
            <w:tcBorders>
              <w:top w:val="single" w:sz="6" w:space="0" w:color="auto"/>
              <w:left w:val="single" w:sz="6" w:space="0" w:color="auto"/>
              <w:bottom w:val="single" w:sz="6" w:space="0" w:color="auto"/>
              <w:right w:val="single" w:sz="6" w:space="0" w:color="auto"/>
            </w:tcBorders>
          </w:tcPr>
          <w:p w14:paraId="5699C66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w:t>
            </w:r>
          </w:p>
        </w:tc>
      </w:tr>
      <w:tr w:rsidR="00000000" w14:paraId="37416A59" w14:textId="77777777">
        <w:tblPrEx>
          <w:tblCellMar>
            <w:top w:w="0" w:type="dxa"/>
            <w:bottom w:w="0" w:type="dxa"/>
          </w:tblCellMar>
        </w:tblPrEx>
        <w:tc>
          <w:tcPr>
            <w:tcW w:w="5725" w:type="dxa"/>
            <w:tcBorders>
              <w:top w:val="single" w:sz="6" w:space="0" w:color="auto"/>
              <w:left w:val="single" w:sz="6" w:space="0" w:color="auto"/>
              <w:bottom w:val="single" w:sz="6" w:space="0" w:color="auto"/>
              <w:right w:val="single" w:sz="6" w:space="0" w:color="auto"/>
            </w:tcBorders>
          </w:tcPr>
          <w:p w14:paraId="09C4618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22-27</w:t>
            </w:r>
          </w:p>
        </w:tc>
        <w:tc>
          <w:tcPr>
            <w:tcW w:w="683" w:type="dxa"/>
            <w:tcBorders>
              <w:top w:val="single" w:sz="6" w:space="0" w:color="auto"/>
              <w:left w:val="single" w:sz="6" w:space="0" w:color="auto"/>
              <w:bottom w:val="single" w:sz="6" w:space="0" w:color="auto"/>
              <w:right w:val="single" w:sz="6" w:space="0" w:color="auto"/>
            </w:tcBorders>
          </w:tcPr>
          <w:p w14:paraId="4DDF2448"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13-15</w:t>
            </w:r>
          </w:p>
        </w:tc>
        <w:tc>
          <w:tcPr>
            <w:tcW w:w="683" w:type="dxa"/>
            <w:tcBorders>
              <w:top w:val="single" w:sz="6" w:space="0" w:color="auto"/>
              <w:left w:val="single" w:sz="6" w:space="0" w:color="auto"/>
              <w:bottom w:val="single" w:sz="6" w:space="0" w:color="auto"/>
              <w:right w:val="single" w:sz="6" w:space="0" w:color="auto"/>
            </w:tcBorders>
          </w:tcPr>
          <w:p w14:paraId="047FB1A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7-9</w:t>
            </w:r>
          </w:p>
        </w:tc>
        <w:tc>
          <w:tcPr>
            <w:tcW w:w="683" w:type="dxa"/>
            <w:tcBorders>
              <w:top w:val="single" w:sz="6" w:space="0" w:color="auto"/>
              <w:left w:val="single" w:sz="6" w:space="0" w:color="auto"/>
              <w:bottom w:val="single" w:sz="6" w:space="0" w:color="auto"/>
              <w:right w:val="single" w:sz="6" w:space="0" w:color="auto"/>
            </w:tcBorders>
          </w:tcPr>
          <w:p w14:paraId="31CE2E4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5-6</w:t>
            </w:r>
          </w:p>
        </w:tc>
        <w:tc>
          <w:tcPr>
            <w:tcW w:w="767" w:type="dxa"/>
            <w:tcBorders>
              <w:top w:val="single" w:sz="6" w:space="0" w:color="auto"/>
              <w:left w:val="single" w:sz="6" w:space="0" w:color="auto"/>
              <w:bottom w:val="single" w:sz="6" w:space="0" w:color="auto"/>
              <w:right w:val="single" w:sz="6" w:space="0" w:color="auto"/>
            </w:tcBorders>
          </w:tcPr>
          <w:p w14:paraId="4DD31E6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w:t>
            </w:r>
          </w:p>
        </w:tc>
      </w:tr>
      <w:tr w:rsidR="00000000" w14:paraId="7BF4AFC6" w14:textId="77777777">
        <w:tblPrEx>
          <w:tblCellMar>
            <w:top w:w="0" w:type="dxa"/>
            <w:bottom w:w="0" w:type="dxa"/>
          </w:tblCellMar>
        </w:tblPrEx>
        <w:tc>
          <w:tcPr>
            <w:tcW w:w="5725" w:type="dxa"/>
            <w:tcBorders>
              <w:top w:val="single" w:sz="6" w:space="0" w:color="auto"/>
              <w:left w:val="single" w:sz="6" w:space="0" w:color="auto"/>
              <w:bottom w:val="single" w:sz="6" w:space="0" w:color="auto"/>
              <w:right w:val="single" w:sz="6" w:space="0" w:color="auto"/>
            </w:tcBorders>
          </w:tcPr>
          <w:p w14:paraId="63999C8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16-21</w:t>
            </w:r>
          </w:p>
        </w:tc>
        <w:tc>
          <w:tcPr>
            <w:tcW w:w="683" w:type="dxa"/>
            <w:tcBorders>
              <w:top w:val="single" w:sz="6" w:space="0" w:color="auto"/>
              <w:left w:val="single" w:sz="6" w:space="0" w:color="auto"/>
              <w:bottom w:val="single" w:sz="6" w:space="0" w:color="auto"/>
              <w:right w:val="single" w:sz="6" w:space="0" w:color="auto"/>
            </w:tcBorders>
          </w:tcPr>
          <w:p w14:paraId="17165909"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9-12</w:t>
            </w:r>
          </w:p>
        </w:tc>
        <w:tc>
          <w:tcPr>
            <w:tcW w:w="683" w:type="dxa"/>
            <w:tcBorders>
              <w:top w:val="single" w:sz="6" w:space="0" w:color="auto"/>
              <w:left w:val="single" w:sz="6" w:space="0" w:color="auto"/>
              <w:bottom w:val="single" w:sz="6" w:space="0" w:color="auto"/>
              <w:right w:val="single" w:sz="6" w:space="0" w:color="auto"/>
            </w:tcBorders>
          </w:tcPr>
          <w:p w14:paraId="4F62630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5-6</w:t>
            </w:r>
          </w:p>
        </w:tc>
        <w:tc>
          <w:tcPr>
            <w:tcW w:w="683" w:type="dxa"/>
            <w:tcBorders>
              <w:top w:val="single" w:sz="6" w:space="0" w:color="auto"/>
              <w:left w:val="single" w:sz="6" w:space="0" w:color="auto"/>
              <w:bottom w:val="single" w:sz="6" w:space="0" w:color="auto"/>
              <w:right w:val="single" w:sz="6" w:space="0" w:color="auto"/>
            </w:tcBorders>
          </w:tcPr>
          <w:p w14:paraId="0C7D8BD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3-4</w:t>
            </w:r>
          </w:p>
        </w:tc>
        <w:tc>
          <w:tcPr>
            <w:tcW w:w="767" w:type="dxa"/>
            <w:tcBorders>
              <w:top w:val="single" w:sz="6" w:space="0" w:color="auto"/>
              <w:left w:val="single" w:sz="6" w:space="0" w:color="auto"/>
              <w:bottom w:val="single" w:sz="6" w:space="0" w:color="auto"/>
              <w:right w:val="single" w:sz="6" w:space="0" w:color="auto"/>
            </w:tcBorders>
          </w:tcPr>
          <w:p w14:paraId="476B56F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7</w:t>
            </w:r>
          </w:p>
        </w:tc>
      </w:tr>
      <w:tr w:rsidR="00000000" w14:paraId="498B5B39" w14:textId="77777777">
        <w:tblPrEx>
          <w:tblCellMar>
            <w:top w:w="0" w:type="dxa"/>
            <w:bottom w:w="0" w:type="dxa"/>
          </w:tblCellMar>
        </w:tblPrEx>
        <w:tc>
          <w:tcPr>
            <w:tcW w:w="5725" w:type="dxa"/>
            <w:tcBorders>
              <w:top w:val="single" w:sz="6" w:space="0" w:color="auto"/>
              <w:left w:val="single" w:sz="6" w:space="0" w:color="auto"/>
              <w:bottom w:val="single" w:sz="6" w:space="0" w:color="auto"/>
              <w:right w:val="single" w:sz="6" w:space="0" w:color="auto"/>
            </w:tcBorders>
          </w:tcPr>
          <w:p w14:paraId="750841E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11-15</w:t>
            </w:r>
          </w:p>
        </w:tc>
        <w:tc>
          <w:tcPr>
            <w:tcW w:w="683" w:type="dxa"/>
            <w:tcBorders>
              <w:top w:val="single" w:sz="6" w:space="0" w:color="auto"/>
              <w:left w:val="single" w:sz="6" w:space="0" w:color="auto"/>
              <w:bottom w:val="single" w:sz="6" w:space="0" w:color="auto"/>
              <w:right w:val="single" w:sz="6" w:space="0" w:color="auto"/>
            </w:tcBorders>
          </w:tcPr>
          <w:p w14:paraId="58D5283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6-8</w:t>
            </w:r>
          </w:p>
        </w:tc>
        <w:tc>
          <w:tcPr>
            <w:tcW w:w="683" w:type="dxa"/>
            <w:tcBorders>
              <w:top w:val="single" w:sz="6" w:space="0" w:color="auto"/>
              <w:left w:val="single" w:sz="6" w:space="0" w:color="auto"/>
              <w:bottom w:val="single" w:sz="6" w:space="0" w:color="auto"/>
              <w:right w:val="single" w:sz="6" w:space="0" w:color="auto"/>
            </w:tcBorders>
          </w:tcPr>
          <w:p w14:paraId="0475869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3-4</w:t>
            </w:r>
          </w:p>
        </w:tc>
        <w:tc>
          <w:tcPr>
            <w:tcW w:w="683" w:type="dxa"/>
            <w:tcBorders>
              <w:top w:val="single" w:sz="6" w:space="0" w:color="auto"/>
              <w:left w:val="single" w:sz="6" w:space="0" w:color="auto"/>
              <w:bottom w:val="single" w:sz="6" w:space="0" w:color="auto"/>
              <w:right w:val="single" w:sz="6" w:space="0" w:color="auto"/>
            </w:tcBorders>
          </w:tcPr>
          <w:p w14:paraId="2BB97EA4"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2</w:t>
            </w:r>
          </w:p>
        </w:tc>
        <w:tc>
          <w:tcPr>
            <w:tcW w:w="767" w:type="dxa"/>
            <w:tcBorders>
              <w:top w:val="single" w:sz="6" w:space="0" w:color="auto"/>
              <w:left w:val="single" w:sz="6" w:space="0" w:color="auto"/>
              <w:bottom w:val="single" w:sz="6" w:space="0" w:color="auto"/>
              <w:right w:val="single" w:sz="6" w:space="0" w:color="auto"/>
            </w:tcBorders>
          </w:tcPr>
          <w:p w14:paraId="063C1201"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8</w:t>
            </w:r>
          </w:p>
        </w:tc>
      </w:tr>
      <w:tr w:rsidR="00000000" w14:paraId="426022EA" w14:textId="77777777">
        <w:tblPrEx>
          <w:tblCellMar>
            <w:top w:w="0" w:type="dxa"/>
            <w:bottom w:w="0" w:type="dxa"/>
          </w:tblCellMar>
        </w:tblPrEx>
        <w:tc>
          <w:tcPr>
            <w:tcW w:w="5725" w:type="dxa"/>
            <w:tcBorders>
              <w:top w:val="single" w:sz="6" w:space="0" w:color="auto"/>
              <w:left w:val="single" w:sz="6" w:space="0" w:color="auto"/>
              <w:bottom w:val="single" w:sz="6" w:space="0" w:color="auto"/>
              <w:right w:val="single" w:sz="6" w:space="0" w:color="auto"/>
            </w:tcBorders>
          </w:tcPr>
          <w:p w14:paraId="02376FA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6-10</w:t>
            </w:r>
          </w:p>
        </w:tc>
        <w:tc>
          <w:tcPr>
            <w:tcW w:w="683" w:type="dxa"/>
            <w:tcBorders>
              <w:top w:val="single" w:sz="6" w:space="0" w:color="auto"/>
              <w:left w:val="single" w:sz="6" w:space="0" w:color="auto"/>
              <w:bottom w:val="single" w:sz="6" w:space="0" w:color="auto"/>
              <w:right w:val="single" w:sz="6" w:space="0" w:color="auto"/>
            </w:tcBorders>
          </w:tcPr>
          <w:p w14:paraId="23C31A4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4-5</w:t>
            </w:r>
          </w:p>
        </w:tc>
        <w:tc>
          <w:tcPr>
            <w:tcW w:w="683" w:type="dxa"/>
            <w:tcBorders>
              <w:top w:val="single" w:sz="6" w:space="0" w:color="auto"/>
              <w:left w:val="single" w:sz="6" w:space="0" w:color="auto"/>
              <w:bottom w:val="single" w:sz="6" w:space="0" w:color="auto"/>
              <w:right w:val="single" w:sz="6" w:space="0" w:color="auto"/>
            </w:tcBorders>
          </w:tcPr>
          <w:p w14:paraId="0ED31F7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1-2</w:t>
            </w:r>
          </w:p>
        </w:tc>
        <w:tc>
          <w:tcPr>
            <w:tcW w:w="683" w:type="dxa"/>
            <w:tcBorders>
              <w:top w:val="single" w:sz="6" w:space="0" w:color="auto"/>
              <w:left w:val="single" w:sz="6" w:space="0" w:color="auto"/>
              <w:bottom w:val="single" w:sz="6" w:space="0" w:color="auto"/>
              <w:right w:val="single" w:sz="6" w:space="0" w:color="auto"/>
            </w:tcBorders>
          </w:tcPr>
          <w:p w14:paraId="546BA9C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w:t>
            </w:r>
          </w:p>
        </w:tc>
        <w:tc>
          <w:tcPr>
            <w:tcW w:w="767" w:type="dxa"/>
            <w:tcBorders>
              <w:top w:val="single" w:sz="6" w:space="0" w:color="auto"/>
              <w:left w:val="single" w:sz="6" w:space="0" w:color="auto"/>
              <w:bottom w:val="single" w:sz="6" w:space="0" w:color="auto"/>
              <w:right w:val="single" w:sz="6" w:space="0" w:color="auto"/>
            </w:tcBorders>
          </w:tcPr>
          <w:p w14:paraId="415DB11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9</w:t>
            </w:r>
          </w:p>
        </w:tc>
      </w:tr>
      <w:tr w:rsidR="00000000" w14:paraId="74E38A38" w14:textId="77777777">
        <w:tblPrEx>
          <w:tblCellMar>
            <w:top w:w="0" w:type="dxa"/>
            <w:bottom w:w="0" w:type="dxa"/>
          </w:tblCellMar>
        </w:tblPrEx>
        <w:tc>
          <w:tcPr>
            <w:tcW w:w="5725" w:type="dxa"/>
            <w:tcBorders>
              <w:top w:val="single" w:sz="6" w:space="0" w:color="auto"/>
              <w:left w:val="single" w:sz="6" w:space="0" w:color="auto"/>
              <w:bottom w:val="single" w:sz="6" w:space="0" w:color="auto"/>
              <w:right w:val="single" w:sz="6" w:space="0" w:color="auto"/>
            </w:tcBorders>
          </w:tcPr>
          <w:p w14:paraId="7D283722"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1-5</w:t>
            </w:r>
          </w:p>
        </w:tc>
        <w:tc>
          <w:tcPr>
            <w:tcW w:w="683" w:type="dxa"/>
            <w:tcBorders>
              <w:top w:val="single" w:sz="6" w:space="0" w:color="auto"/>
              <w:left w:val="single" w:sz="6" w:space="0" w:color="auto"/>
              <w:bottom w:val="single" w:sz="6" w:space="0" w:color="auto"/>
              <w:right w:val="single" w:sz="6" w:space="0" w:color="auto"/>
            </w:tcBorders>
          </w:tcPr>
          <w:p w14:paraId="0AD8022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0-3</w:t>
            </w:r>
          </w:p>
        </w:tc>
        <w:tc>
          <w:tcPr>
            <w:tcW w:w="683" w:type="dxa"/>
            <w:tcBorders>
              <w:top w:val="single" w:sz="6" w:space="0" w:color="auto"/>
              <w:left w:val="single" w:sz="6" w:space="0" w:color="auto"/>
              <w:bottom w:val="single" w:sz="6" w:space="0" w:color="auto"/>
              <w:right w:val="single" w:sz="6" w:space="0" w:color="auto"/>
            </w:tcBorders>
          </w:tcPr>
          <w:p w14:paraId="1BD81E57"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w:t>
            </w:r>
          </w:p>
        </w:tc>
        <w:tc>
          <w:tcPr>
            <w:tcW w:w="683" w:type="dxa"/>
            <w:tcBorders>
              <w:top w:val="single" w:sz="6" w:space="0" w:color="auto"/>
              <w:left w:val="single" w:sz="6" w:space="0" w:color="auto"/>
              <w:bottom w:val="single" w:sz="6" w:space="0" w:color="auto"/>
              <w:right w:val="single" w:sz="6" w:space="0" w:color="auto"/>
            </w:tcBorders>
          </w:tcPr>
          <w:p w14:paraId="4D10A69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0</w:t>
            </w:r>
          </w:p>
        </w:tc>
        <w:tc>
          <w:tcPr>
            <w:tcW w:w="767" w:type="dxa"/>
            <w:tcBorders>
              <w:top w:val="single" w:sz="6" w:space="0" w:color="auto"/>
              <w:left w:val="single" w:sz="6" w:space="0" w:color="auto"/>
              <w:bottom w:val="single" w:sz="6" w:space="0" w:color="auto"/>
              <w:right w:val="single" w:sz="6" w:space="0" w:color="auto"/>
            </w:tcBorders>
          </w:tcPr>
          <w:p w14:paraId="12D4483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10</w:t>
            </w:r>
          </w:p>
        </w:tc>
      </w:tr>
    </w:tbl>
    <w:p w14:paraId="583A8C8A"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92E7042"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Итоговую оценку ЛАП можно получить путем суммирования сырых баллов по трем шкалам: ЛАП = ПР + КП + МН</w:t>
      </w:r>
    </w:p>
    <w:p w14:paraId="659583EB"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33F2B673" w14:textId="77777777" w:rsidR="00000000"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Таблица В.3 - Интерпретация результатов </w:t>
      </w:r>
      <w:r>
        <w:rPr>
          <w:rFonts w:ascii="Times New Roman CYR" w:hAnsi="Times New Roman CYR" w:cs="Times New Roman CYR"/>
          <w:b/>
          <w:bCs/>
          <w:sz w:val="28"/>
          <w:szCs w:val="28"/>
          <w:lang w:val="ru-RU"/>
        </w:rPr>
        <w:t>опросника "Адаптивность"</w:t>
      </w:r>
    </w:p>
    <w:tbl>
      <w:tblPr>
        <w:tblW w:w="0" w:type="auto"/>
        <w:tblInd w:w="-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55"/>
        <w:gridCol w:w="7654"/>
      </w:tblGrid>
      <w:tr w:rsidR="00000000" w14:paraId="0C7A3B2F" w14:textId="77777777">
        <w:tblPrEx>
          <w:tblCellMar>
            <w:top w:w="0" w:type="dxa"/>
            <w:bottom w:w="0" w:type="dxa"/>
          </w:tblCellMar>
        </w:tblPrEx>
        <w:tc>
          <w:tcPr>
            <w:tcW w:w="1555" w:type="dxa"/>
            <w:tcBorders>
              <w:top w:val="single" w:sz="6" w:space="0" w:color="auto"/>
              <w:left w:val="single" w:sz="6" w:space="0" w:color="auto"/>
              <w:bottom w:val="single" w:sz="6" w:space="0" w:color="auto"/>
              <w:right w:val="single" w:sz="6" w:space="0" w:color="auto"/>
            </w:tcBorders>
          </w:tcPr>
          <w:p w14:paraId="014E18B9"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Уровень адаптивных способностей (стены)</w:t>
            </w:r>
          </w:p>
        </w:tc>
        <w:tc>
          <w:tcPr>
            <w:tcW w:w="7654" w:type="dxa"/>
            <w:tcBorders>
              <w:top w:val="single" w:sz="6" w:space="0" w:color="auto"/>
              <w:left w:val="single" w:sz="6" w:space="0" w:color="auto"/>
              <w:bottom w:val="single" w:sz="6" w:space="0" w:color="auto"/>
              <w:right w:val="single" w:sz="6" w:space="0" w:color="auto"/>
            </w:tcBorders>
          </w:tcPr>
          <w:p w14:paraId="2C171480" w14:textId="77777777" w:rsidR="00000000" w:rsidRDefault="0065445E">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Интерпретация</w:t>
            </w:r>
          </w:p>
        </w:tc>
      </w:tr>
      <w:tr w:rsidR="00000000" w14:paraId="4BDE710B" w14:textId="77777777">
        <w:tblPrEx>
          <w:tblCellMar>
            <w:top w:w="0" w:type="dxa"/>
            <w:bottom w:w="0" w:type="dxa"/>
          </w:tblCellMar>
        </w:tblPrEx>
        <w:tc>
          <w:tcPr>
            <w:tcW w:w="1555" w:type="dxa"/>
            <w:tcBorders>
              <w:top w:val="single" w:sz="6" w:space="0" w:color="auto"/>
              <w:left w:val="single" w:sz="6" w:space="0" w:color="auto"/>
              <w:bottom w:val="single" w:sz="6" w:space="0" w:color="auto"/>
              <w:right w:val="single" w:sz="6" w:space="0" w:color="auto"/>
            </w:tcBorders>
          </w:tcPr>
          <w:p w14:paraId="483D4065"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5-10</w:t>
            </w:r>
          </w:p>
        </w:tc>
        <w:tc>
          <w:tcPr>
            <w:tcW w:w="7654" w:type="dxa"/>
            <w:tcBorders>
              <w:top w:val="single" w:sz="6" w:space="0" w:color="auto"/>
              <w:left w:val="single" w:sz="6" w:space="0" w:color="auto"/>
              <w:bottom w:val="single" w:sz="6" w:space="0" w:color="auto"/>
              <w:right w:val="single" w:sz="6" w:space="0" w:color="auto"/>
            </w:tcBorders>
          </w:tcPr>
          <w:p w14:paraId="70DC3B5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Группы высокой и нормальной адаптации. Лица этих групп достаточно легко адаптируются к новым условиям деятельности, быстро входят в новый коллектив, достаточно легко и аде</w:t>
            </w:r>
            <w:r>
              <w:rPr>
                <w:rFonts w:ascii="Times New Roman CYR" w:hAnsi="Times New Roman CYR" w:cs="Times New Roman CYR"/>
                <w:color w:val="000000"/>
                <w:sz w:val="20"/>
                <w:szCs w:val="20"/>
                <w:lang w:val="ru-RU"/>
              </w:rPr>
              <w:t>кватно ориентируются в ситуации, быстро вырабатывают стратегию своего поведения. Как правило, не конфликтны, обладают высокой эмоциональной устойчивостью.</w:t>
            </w:r>
          </w:p>
        </w:tc>
      </w:tr>
      <w:tr w:rsidR="00000000" w14:paraId="4D193F68" w14:textId="77777777">
        <w:tblPrEx>
          <w:tblCellMar>
            <w:top w:w="0" w:type="dxa"/>
            <w:bottom w:w="0" w:type="dxa"/>
          </w:tblCellMar>
        </w:tblPrEx>
        <w:tc>
          <w:tcPr>
            <w:tcW w:w="1555" w:type="dxa"/>
            <w:tcBorders>
              <w:top w:val="single" w:sz="6" w:space="0" w:color="auto"/>
              <w:left w:val="single" w:sz="6" w:space="0" w:color="auto"/>
              <w:bottom w:val="single" w:sz="6" w:space="0" w:color="auto"/>
              <w:right w:val="single" w:sz="6" w:space="0" w:color="auto"/>
            </w:tcBorders>
          </w:tcPr>
          <w:p w14:paraId="2FA3A26A"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3-4</w:t>
            </w:r>
          </w:p>
        </w:tc>
        <w:tc>
          <w:tcPr>
            <w:tcW w:w="7654" w:type="dxa"/>
            <w:tcBorders>
              <w:top w:val="single" w:sz="6" w:space="0" w:color="auto"/>
              <w:left w:val="single" w:sz="6" w:space="0" w:color="auto"/>
              <w:bottom w:val="single" w:sz="6" w:space="0" w:color="auto"/>
              <w:right w:val="single" w:sz="6" w:space="0" w:color="auto"/>
            </w:tcBorders>
          </w:tcPr>
          <w:p w14:paraId="339A9A2B"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 xml:space="preserve">Группа удовлетворительной адаптации. Большинство лиц этой группы обладают признаками различных </w:t>
            </w:r>
            <w:r>
              <w:rPr>
                <w:rFonts w:ascii="Times New Roman CYR" w:hAnsi="Times New Roman CYR" w:cs="Times New Roman CYR"/>
                <w:color w:val="000000"/>
                <w:sz w:val="20"/>
                <w:szCs w:val="20"/>
                <w:lang w:val="ru-RU"/>
              </w:rPr>
              <w:t>акцентуаций, которые в привычных условиях частично компенсированы и могут проявляться при смене деятельности. Поэтому успех адаптации зависит от внешних условий среды. Эти лица, как правило, обладают невысокой эмоциональной устойчивостью. Возможны асоциаль</w:t>
            </w:r>
            <w:r>
              <w:rPr>
                <w:rFonts w:ascii="Times New Roman CYR" w:hAnsi="Times New Roman CYR" w:cs="Times New Roman CYR"/>
                <w:color w:val="000000"/>
                <w:sz w:val="20"/>
                <w:szCs w:val="20"/>
                <w:lang w:val="ru-RU"/>
              </w:rPr>
              <w:t xml:space="preserve">ные срывы, проявление агрессии и конфликтности. Лица этой группы требуют индивидуального подхода, постоянного наблюдения, коррекционных мероприятий. </w:t>
            </w:r>
          </w:p>
        </w:tc>
      </w:tr>
      <w:tr w:rsidR="00000000" w14:paraId="15B1C42E" w14:textId="77777777">
        <w:tblPrEx>
          <w:tblCellMar>
            <w:top w:w="0" w:type="dxa"/>
            <w:bottom w:w="0" w:type="dxa"/>
          </w:tblCellMar>
        </w:tblPrEx>
        <w:tc>
          <w:tcPr>
            <w:tcW w:w="1555" w:type="dxa"/>
            <w:tcBorders>
              <w:top w:val="single" w:sz="6" w:space="0" w:color="auto"/>
              <w:left w:val="single" w:sz="6" w:space="0" w:color="auto"/>
              <w:bottom w:val="single" w:sz="6" w:space="0" w:color="auto"/>
              <w:right w:val="single" w:sz="6" w:space="0" w:color="auto"/>
            </w:tcBorders>
          </w:tcPr>
          <w:p w14:paraId="5CA2662D"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1-2</w:t>
            </w:r>
          </w:p>
        </w:tc>
        <w:tc>
          <w:tcPr>
            <w:tcW w:w="7654" w:type="dxa"/>
            <w:tcBorders>
              <w:top w:val="single" w:sz="6" w:space="0" w:color="auto"/>
              <w:left w:val="single" w:sz="6" w:space="0" w:color="auto"/>
              <w:bottom w:val="single" w:sz="6" w:space="0" w:color="auto"/>
              <w:right w:val="single" w:sz="6" w:space="0" w:color="auto"/>
            </w:tcBorders>
          </w:tcPr>
          <w:p w14:paraId="5D36ADAE" w14:textId="77777777" w:rsidR="00000000" w:rsidRDefault="0065445E">
            <w:pPr>
              <w:widowControl w:val="0"/>
              <w:autoSpaceDE w:val="0"/>
              <w:autoSpaceDN w:val="0"/>
              <w:adjustRightInd w:val="0"/>
              <w:spacing w:after="0" w:line="240" w:lineRule="auto"/>
              <w:rPr>
                <w:rFonts w:ascii="Times New Roman CYR" w:hAnsi="Times New Roman CYR" w:cs="Times New Roman CYR"/>
                <w:color w:val="000000"/>
                <w:sz w:val="20"/>
                <w:szCs w:val="20"/>
                <w:lang w:val="ru-RU"/>
              </w:rPr>
            </w:pPr>
            <w:r>
              <w:rPr>
                <w:rFonts w:ascii="Times New Roman CYR" w:hAnsi="Times New Roman CYR" w:cs="Times New Roman CYR"/>
                <w:color w:val="000000"/>
                <w:sz w:val="20"/>
                <w:szCs w:val="20"/>
                <w:lang w:val="ru-RU"/>
              </w:rPr>
              <w:t>Группа низкой адаптации. Лица этой группы обладают признаками явных акцентуаций характера и некоторым</w:t>
            </w:r>
            <w:r>
              <w:rPr>
                <w:rFonts w:ascii="Times New Roman CYR" w:hAnsi="Times New Roman CYR" w:cs="Times New Roman CYR"/>
                <w:color w:val="000000"/>
                <w:sz w:val="20"/>
                <w:szCs w:val="20"/>
                <w:lang w:val="ru-RU"/>
              </w:rPr>
              <w:t>и признаками психопатий, а психическое состояние можно охарактеризовать, как пограничное. Возможны нервно-психические срывы. Лица этой группы обладают низкой нервно-психической устойчивостью, конфликтны, могут допускать асоциальные поступки. Требуют наблюд</w:t>
            </w:r>
            <w:r>
              <w:rPr>
                <w:rFonts w:ascii="Times New Roman CYR" w:hAnsi="Times New Roman CYR" w:cs="Times New Roman CYR"/>
                <w:color w:val="000000"/>
                <w:sz w:val="20"/>
                <w:szCs w:val="20"/>
                <w:lang w:val="ru-RU"/>
              </w:rPr>
              <w:t>ения психолога и врача.</w:t>
            </w:r>
          </w:p>
        </w:tc>
      </w:tr>
    </w:tbl>
    <w:p w14:paraId="5FBFD5A0" w14:textId="77777777" w:rsidR="0065445E" w:rsidRDefault="0065445E">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p>
    <w:sectPr w:rsidR="0065445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24"/>
    <w:rsid w:val="00585324"/>
    <w:rsid w:val="0065445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A36CC9"/>
  <w14:defaultImageDpi w14:val="0"/>
  <w15:docId w15:val="{2A720B13-309D-4609-ABCF-7346D15D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14908</Words>
  <Characters>84980</Characters>
  <Application>Microsoft Office Word</Application>
  <DocSecurity>0</DocSecurity>
  <Lines>708</Lines>
  <Paragraphs>199</Paragraphs>
  <ScaleCrop>false</ScaleCrop>
  <Company/>
  <LinksUpToDate>false</LinksUpToDate>
  <CharactersWithSpaces>99689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2025-01-17T15:37:00Z</dcterms:created>
  <dcterms:modified xsi:type="dcterms:W3CDTF">2025-01-17T15:37:00Z</dcterms:modified>
</cp:coreProperties>
</file>