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828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980D34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64142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Респираторная патология - наиболее частая в неонатальном периоде. Причинами ее может быть врожденные и приобретенные заболевания воздухоносных путей, альвеол и паренхимы легких, легочных сосудов, пороки развития и хронические болезни легких, сер</w:t>
      </w:r>
      <w:r>
        <w:rPr>
          <w:rFonts w:ascii="Times New Roman CYR" w:hAnsi="Times New Roman CYR" w:cs="Times New Roman CYR"/>
          <w:sz w:val="28"/>
          <w:szCs w:val="28"/>
        </w:rPr>
        <w:t>дца, головного и спинного мозга, приступы апноэ, асфиксия, шок, метаболические нарушения, полицитемический синдром, анемия. Все эти заболевания могут вызвать у новорожденного гипоксию тканей или ОДН.</w:t>
      </w:r>
    </w:p>
    <w:p w14:paraId="22723B2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дыхательная недостаточность (вентиляционно-легочн</w:t>
      </w:r>
      <w:r>
        <w:rPr>
          <w:rFonts w:ascii="Times New Roman CYR" w:hAnsi="Times New Roman CYR" w:cs="Times New Roman CYR"/>
          <w:sz w:val="28"/>
          <w:szCs w:val="28"/>
        </w:rPr>
        <w:t>ая недостаточность) - это такие нарушения, когда система внешнего дыхания не в состоянии обеспечить нормальный газообмен, или он поддерживается ценой чрезмерных энергетических затрат. Другими словами, ОДН - это такое состояние организма, при котором обеспе</w:t>
      </w:r>
      <w:r>
        <w:rPr>
          <w:rFonts w:ascii="Times New Roman CYR" w:hAnsi="Times New Roman CYR" w:cs="Times New Roman CYR"/>
          <w:sz w:val="28"/>
          <w:szCs w:val="28"/>
        </w:rPr>
        <w:t>чение адекватной оксигенации клеток происходит за счет декомпенсации всех систем организма.</w:t>
      </w:r>
    </w:p>
    <w:p w14:paraId="1352EC4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40303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I. РЕСПИРАТОРНЫЙ ДИСТРЕСС-СИНДРОМ</w:t>
      </w:r>
    </w:p>
    <w:p w14:paraId="0C86C3E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16AD5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Респираторный дистресс-синдром (РДС) - выраженное острое повреждение легких, сопровождающееся повреждением эндотелия мало</w:t>
      </w:r>
      <w:r>
        <w:rPr>
          <w:rFonts w:ascii="Times New Roman CYR" w:hAnsi="Times New Roman CYR" w:cs="Times New Roman CYR"/>
          <w:sz w:val="28"/>
          <w:szCs w:val="28"/>
        </w:rPr>
        <w:t>го круга кровообращения и легочного интерстиция активными медиаторами системного воспалительного ответа (цитокинины, интерлейкины, тромбоксаны и др.). Это ведет к рефрактерной гипоксемии, которая развивается в результате гиповентиляции (при дефиците сурфок</w:t>
      </w:r>
      <w:r>
        <w:rPr>
          <w:rFonts w:ascii="Times New Roman CYR" w:hAnsi="Times New Roman CYR" w:cs="Times New Roman CYR"/>
          <w:sz w:val="28"/>
          <w:szCs w:val="28"/>
        </w:rPr>
        <w:t>танта), некардиогенному отеку легких, легочной гипертензии (при пониженной продукции NО - фактора - эндотелий дериватрелаксирующего), с отложением фибрина в легких, развитию ДВС синдрома, венозно-альвеолярному шунтированию. При этом требуется коррекции кис</w:t>
      </w:r>
      <w:r>
        <w:rPr>
          <w:rFonts w:ascii="Times New Roman CYR" w:hAnsi="Times New Roman CYR" w:cs="Times New Roman CYR"/>
          <w:sz w:val="28"/>
          <w:szCs w:val="28"/>
        </w:rPr>
        <w:t>лородотранспортной функции.</w:t>
      </w:r>
    </w:p>
    <w:p w14:paraId="6603D6F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РДС - это заболевание новорожденных детей, проявляющееся развитием дыхательной недостаточности непосредственно или в течение нескольких часов после рождения, является следствием незрелости сурфактанта и ограничивается преимущест</w:t>
      </w:r>
      <w:r>
        <w:rPr>
          <w:rFonts w:ascii="Times New Roman CYR" w:hAnsi="Times New Roman CYR" w:cs="Times New Roman CYR"/>
          <w:sz w:val="28"/>
          <w:szCs w:val="28"/>
        </w:rPr>
        <w:t>венно недоношенными детьми.</w:t>
      </w:r>
    </w:p>
    <w:p w14:paraId="3C599F3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Интенсивные научные исследования и клинические наблюдения в последние 10-15 лет внесли некоторые изменения в наше понимание РДС. Идентификация РДС и БГМ в настоящее время не является столь категоричной, как в 50-60-е годы прошло</w:t>
      </w:r>
      <w:r>
        <w:rPr>
          <w:rFonts w:ascii="Times New Roman CYR" w:hAnsi="Times New Roman CYR" w:cs="Times New Roman CYR"/>
          <w:sz w:val="28"/>
          <w:szCs w:val="28"/>
        </w:rPr>
        <w:t>го века, так как было показано, что гиалиновые мембраны могут формироваться и при других состояниях. РДС - заболевание преимущественно недоношенных новорожденных, обусловленное незрелостью легких и дефицитом сурфактанта.</w:t>
      </w:r>
    </w:p>
    <w:p w14:paraId="553DB54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05CC1" w14:textId="77777777" w:rsidR="00000000" w:rsidRDefault="00C00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Классификация </w:t>
      </w:r>
    </w:p>
    <w:p w14:paraId="7AD32A8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39C1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  <w:r>
        <w:rPr>
          <w:rFonts w:ascii="Times New Roman CYR" w:hAnsi="Times New Roman CYR" w:cs="Times New Roman CYR"/>
          <w:sz w:val="28"/>
          <w:szCs w:val="28"/>
        </w:rPr>
        <w:t xml:space="preserve"> РДС -ARDS (Acut)(adult) - взрослых и детей старшего возраста, вторичный (с выраженным повреждением легких и выраженной дыхательной недостаточностью)- новорожденных</w:t>
      </w:r>
    </w:p>
    <w:p w14:paraId="1558F65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.типа - первичный - недоношенных (умеренное повреждение легких + выраженная ДН + дефицит су</w:t>
      </w:r>
      <w:r>
        <w:rPr>
          <w:rFonts w:ascii="Times New Roman CYR" w:hAnsi="Times New Roman CYR" w:cs="Times New Roman CYR"/>
          <w:sz w:val="28"/>
          <w:szCs w:val="28"/>
        </w:rPr>
        <w:t>рфактанта)</w:t>
      </w:r>
    </w:p>
    <w:p w14:paraId="10EFB12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.типа - транзиторное тахипноэ</w:t>
      </w:r>
    </w:p>
    <w:p w14:paraId="566C634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8D45D" w14:textId="77777777" w:rsidR="00000000" w:rsidRDefault="00C00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</w:t>
      </w:r>
    </w:p>
    <w:p w14:paraId="1467B12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3F5F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развития РДС являются: дефицит образования и выброса сурфактанта, качественный его дефект, ингибирование и разрушение и незрелость легочной ткани.</w:t>
      </w:r>
    </w:p>
    <w:p w14:paraId="57FEF10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манифестации РДС могут недо</w:t>
      </w:r>
      <w:r>
        <w:rPr>
          <w:rFonts w:ascii="Times New Roman CYR" w:hAnsi="Times New Roman CYR" w:cs="Times New Roman CYR"/>
          <w:sz w:val="28"/>
          <w:szCs w:val="28"/>
        </w:rPr>
        <w:t>ношенность, внутриутробные инфекции, перинатальная гипоксия и асфиксия и вызванные ими ишемия легкого и ацидоз, сахарный диабет у матери, острая кровопотеря в родах, внутрижелудочковые кровоизлияния, транзиторная гипофункция щитовидной железы и надпочечник</w:t>
      </w:r>
      <w:r>
        <w:rPr>
          <w:rFonts w:ascii="Times New Roman CYR" w:hAnsi="Times New Roman CYR" w:cs="Times New Roman CYR"/>
          <w:sz w:val="28"/>
          <w:szCs w:val="28"/>
        </w:rPr>
        <w:t>ов, гиповолемия, гипероксия, а также охлаждение.</w:t>
      </w:r>
    </w:p>
    <w:p w14:paraId="6A7232A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перинатальный стресс, в частности, удлинение времени родов, может снижать частоту и тяжесть РДС. Отсюда понятно, почему фактором риска развития РДС является плановое кесарево сечение, а увеличение дли</w:t>
      </w:r>
      <w:r>
        <w:rPr>
          <w:rFonts w:ascii="Times New Roman CYR" w:hAnsi="Times New Roman CYR" w:cs="Times New Roman CYR"/>
          <w:sz w:val="28"/>
          <w:szCs w:val="28"/>
        </w:rPr>
        <w:t>тельности безводного промежутка уменьшает вероятность развития РДС.</w:t>
      </w:r>
    </w:p>
    <w:p w14:paraId="3A0EDE1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B81AE" w14:textId="77777777" w:rsidR="00000000" w:rsidRDefault="00C00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Патогенез</w:t>
      </w:r>
    </w:p>
    <w:p w14:paraId="225AE22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3BCC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фактором приспособления новорожденного к внеутробному существованию является самостоятельное дыхание. В период ранней адаптации легкие становятся "критиче</w:t>
      </w:r>
      <w:r>
        <w:rPr>
          <w:rFonts w:ascii="Times New Roman CYR" w:hAnsi="Times New Roman CYR" w:cs="Times New Roman CYR"/>
          <w:sz w:val="28"/>
          <w:szCs w:val="28"/>
        </w:rPr>
        <w:t>ским органом".</w:t>
      </w:r>
    </w:p>
    <w:p w14:paraId="0B8CFAE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о том, что основу развития РДС у новорожденных составляет структурно-функциональная незрелость легких и системы сурфактанта, в настоящее время остается ведущей, и ее позиции укрепились после того, как появились данные об успешном п</w:t>
      </w:r>
      <w:r>
        <w:rPr>
          <w:rFonts w:ascii="Times New Roman CYR" w:hAnsi="Times New Roman CYR" w:cs="Times New Roman CYR"/>
          <w:sz w:val="28"/>
          <w:szCs w:val="28"/>
        </w:rPr>
        <w:t>рименении экзогенного сурфактанта.</w:t>
      </w:r>
    </w:p>
    <w:p w14:paraId="3A81372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Сурфактант - мономолекулярный слой на поверхности раздела между эпителием и воздухом, в котором различают две зоны - поверхностную, "ламеллярную", и глубокую, хлопьевидную, названную "гипофазой". Существует непрерывный об</w:t>
      </w:r>
      <w:r>
        <w:rPr>
          <w:rFonts w:ascii="Times New Roman CYR" w:hAnsi="Times New Roman CYR" w:cs="Times New Roman CYR"/>
          <w:sz w:val="28"/>
          <w:szCs w:val="28"/>
        </w:rPr>
        <w:t>мен молекулами между поверхностной фазой слоя сурфактанта и гипофазой в процессе легочной вентиляции, при которой слой, соприкасающийся с воздушной средой, изменяет свою толщину и протяженность. Во время выдоха поверхностное натяжение снижается, поверхност</w:t>
      </w:r>
      <w:r>
        <w:rPr>
          <w:rFonts w:ascii="Times New Roman CYR" w:hAnsi="Times New Roman CYR" w:cs="Times New Roman CYR"/>
          <w:sz w:val="28"/>
          <w:szCs w:val="28"/>
        </w:rPr>
        <w:t>но-активный слой погружается в гипофазу. В момент вдоха сурфактант снова размещается на поверхности гипофазы увеличенных в размере альвеол. Слой сурфактанта на 90% состоит из липидов, на 10% - из белков апопротеинов. Основная доля первых приходится на фосф</w:t>
      </w:r>
      <w:r>
        <w:rPr>
          <w:rFonts w:ascii="Times New Roman CYR" w:hAnsi="Times New Roman CYR" w:cs="Times New Roman CYR"/>
          <w:sz w:val="28"/>
          <w:szCs w:val="28"/>
        </w:rPr>
        <w:t>олипиды. Сурфактант синтезируется альвеолярными эпителиальными клетками II типа, развивающимися из кубовидных клеток дистального отдела дыхательных путей с 25 - 26-й (20 -24) нед. гестации. До 32-й (33 - 35) нед. беременности большое значение имеет метилтр</w:t>
      </w:r>
      <w:r>
        <w:rPr>
          <w:rFonts w:ascii="Times New Roman CYR" w:hAnsi="Times New Roman CYR" w:cs="Times New Roman CYR"/>
          <w:sz w:val="28"/>
          <w:szCs w:val="28"/>
        </w:rPr>
        <w:t>ансферазный путь, в процессе которого образуется поверхностно-активный фосфатидилхолин. В более поздние сроки беременности и после рождения преобладает фосфохолинтрансферазный путь, более эффективный, представляющий собой основной путь синтеза фосфолипидов</w:t>
      </w:r>
      <w:r>
        <w:rPr>
          <w:rFonts w:ascii="Times New Roman CYR" w:hAnsi="Times New Roman CYR" w:cs="Times New Roman CYR"/>
          <w:sz w:val="28"/>
          <w:szCs w:val="28"/>
        </w:rPr>
        <w:t xml:space="preserve"> сурфактанта. Скорость обновления поверхностно-активных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фосфолипидов в легких у взрослых составляет 14 ч, а в период новорожденности она в 10-12 раз выше. Такие патологические состояния в период ранней адаптации, как гипоксия, гипервентиляция, гипероксия, </w:t>
      </w:r>
      <w:r>
        <w:rPr>
          <w:rFonts w:ascii="Times New Roman CYR" w:hAnsi="Times New Roman CYR" w:cs="Times New Roman CYR"/>
          <w:sz w:val="28"/>
          <w:szCs w:val="28"/>
        </w:rPr>
        <w:t>переохлаждение, перегревание, увеличивают интенсивность кругооборота сурфактанта.</w:t>
      </w:r>
    </w:p>
    <w:p w14:paraId="0A2D6322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имеется достаточно данных, свидетельствующих о комплексной недостаточности ферментов в системе синтеза сурфактанта, что позволяет считать РДС ферментопатией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A40B6E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полноценный синтез поверхностно-активных фосфолипидов сурфактанта начинается после 32-й нед. гестации, вероятность возникновения РДС у детей, родившихся после этого срока, казалось бы, должна быть невелика. Однако в патогенезе РДС важное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факторы, приводящие к вторичному нарушению функции системы сурфактанта, снижению его синтеза или усиленной деградации. В последние годы внимание педиатров стали привлекать поздние формы РДС, которые одни авторы называют "отсроченным" или "запоздалым</w:t>
      </w:r>
      <w:r>
        <w:rPr>
          <w:rFonts w:ascii="Times New Roman CYR" w:hAnsi="Times New Roman CYR" w:cs="Times New Roman CYR"/>
          <w:sz w:val="28"/>
          <w:szCs w:val="28"/>
        </w:rPr>
        <w:t>", а другие - РДС "взрослого типа". Как полагает большинство авторов, в основе этой формы РДС лежит активация процессов перекисного окисления липидов под воздействием токсических радикалов О2.</w:t>
      </w:r>
    </w:p>
    <w:p w14:paraId="6FB6053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основе РДС лежит нарушение функции сурфактанта</w:t>
      </w:r>
      <w:r>
        <w:rPr>
          <w:rFonts w:ascii="Times New Roman CYR" w:hAnsi="Times New Roman CYR" w:cs="Times New Roman CYR"/>
          <w:sz w:val="28"/>
          <w:szCs w:val="28"/>
        </w:rPr>
        <w:t>, что может быть связано с дефицитом (или дефектом) его продукции, инактивацией или усиленной деградацией.</w:t>
      </w:r>
    </w:p>
    <w:p w14:paraId="34F444B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РДС важную роль играет внутриутробная и постнатальная гипоксия.</w:t>
      </w:r>
    </w:p>
    <w:p w14:paraId="19FCD9A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синтез или быстрая инактивация сурфактанта, небольшой разм</w:t>
      </w:r>
      <w:r>
        <w:rPr>
          <w:rFonts w:ascii="Times New Roman CYR" w:hAnsi="Times New Roman CYR" w:cs="Times New Roman CYR"/>
          <w:sz w:val="28"/>
          <w:szCs w:val="28"/>
        </w:rPr>
        <w:t xml:space="preserve">ер альвеол, податливость грудной клетки, низкая растяжимость легких, уменьшение дыхательного объема и компенсаторное учащение дыхания являются основной причиной гиповентиляции и неадекватной оксигенации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новорожденных детей.</w:t>
      </w:r>
    </w:p>
    <w:p w14:paraId="1436A5D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гиперкапния, гипок</w:t>
      </w:r>
      <w:r>
        <w:rPr>
          <w:rFonts w:ascii="Times New Roman CYR" w:hAnsi="Times New Roman CYR" w:cs="Times New Roman CYR"/>
          <w:sz w:val="28"/>
          <w:szCs w:val="28"/>
        </w:rPr>
        <w:t>сия, ацидоз, что приводит к спазму легочных артериол и шунтированию крови через фетальные коммуникации. Снижение легочного кровотока обусловливает ишемию пневмоцитов и эндотелия сосудистого русла, приводя к еще большему снижению синтеза сурфактанта, что сп</w:t>
      </w:r>
      <w:r>
        <w:rPr>
          <w:rFonts w:ascii="Times New Roman CYR" w:hAnsi="Times New Roman CYR" w:cs="Times New Roman CYR"/>
          <w:sz w:val="28"/>
          <w:szCs w:val="28"/>
        </w:rPr>
        <w:t>особствует возникновению следующего звена патогенеза - нарушению аэрогематического барьера с последующей транссудацией белков плазмы в просвет альвеол. При развитии отечно-геморрагического синдрома имеет место дефицит прокоагулянтов, фибриногена, количеств</w:t>
      </w:r>
      <w:r>
        <w:rPr>
          <w:rFonts w:ascii="Times New Roman CYR" w:hAnsi="Times New Roman CYR" w:cs="Times New Roman CYR"/>
          <w:sz w:val="28"/>
          <w:szCs w:val="28"/>
        </w:rPr>
        <w:t>енный и качественный дефект тромбоцитарного звена гемостаза, сердечная недостаточность, ДВС-синдром.</w:t>
      </w:r>
    </w:p>
    <w:p w14:paraId="0F8548E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конечном итоге у больных с РДС развиваются: тяжелые гипоксемия и гипоксия, гиперкапния, смешанный (респираторно-метаболический) ацидоз и другие обменные </w:t>
      </w:r>
      <w:r>
        <w:rPr>
          <w:rFonts w:ascii="Times New Roman CYR" w:hAnsi="Times New Roman CYR" w:cs="Times New Roman CYR"/>
          <w:sz w:val="28"/>
          <w:szCs w:val="28"/>
        </w:rPr>
        <w:t>нарушения. Возникает легочная гипертензия и системная гипотензия, гиповолемия, нарушения микроциркуляции, периферические отеки, т. е. явления шока (с компенсированной или декомпенсированной рассеянной внутрисосудистой коагуляцией), мышечная гипотония, расс</w:t>
      </w:r>
      <w:r>
        <w:rPr>
          <w:rFonts w:ascii="Times New Roman CYR" w:hAnsi="Times New Roman CYR" w:cs="Times New Roman CYR"/>
          <w:sz w:val="28"/>
          <w:szCs w:val="28"/>
        </w:rPr>
        <w:t>тройства функционального состояния головного мозга, сердечная недостаточность, температурная нестабильность со склонностью к охлаждению.</w:t>
      </w:r>
    </w:p>
    <w:p w14:paraId="074B96C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E4DCC2" w14:textId="77777777" w:rsidR="00000000" w:rsidRDefault="00C00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картина</w:t>
      </w:r>
    </w:p>
    <w:p w14:paraId="5BF5F7B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CD71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признаком развивающегося РДС является одышка (более 60 дыханий в 1 мин.), которая обыч</w:t>
      </w:r>
      <w:r>
        <w:rPr>
          <w:rFonts w:ascii="Times New Roman CYR" w:hAnsi="Times New Roman CYR" w:cs="Times New Roman CYR"/>
          <w:sz w:val="28"/>
          <w:szCs w:val="28"/>
        </w:rPr>
        <w:t>но появляется через 1-4 часа после рождения или в первые минуты жизни. Причиной того, что одышка при РДС возникает на фоне розовых кожных покровов, является большее сродство фетального гемоглобина к кислороду. Гипоксемией считается снижение PaO2 крови до 6</w:t>
      </w:r>
      <w:r>
        <w:rPr>
          <w:rFonts w:ascii="Times New Roman CYR" w:hAnsi="Times New Roman CYR" w:cs="Times New Roman CYR"/>
          <w:sz w:val="28"/>
          <w:szCs w:val="28"/>
        </w:rPr>
        <w:t xml:space="preserve">5 мм рт.ст. Цианоз у новорожденных появляется при уровне РаО2 крови 32-44 мм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рт.ст. Следовательно, при нетяжелой гипоксемии цвет кожного покрова новорожденного может быть и розовым, но вследствие раздражения хеморецепторов сосудов у ребенка уже развивается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одышка.</w:t>
      </w:r>
    </w:p>
    <w:p w14:paraId="0143416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симптомом являются экспираторные шумы, называемые «хрюкающим выдохом». Обусловлены экспираторные шумы тем, что на начальных этапах РДС в качестве компенсаторного механизма развивается спазм голосовой щели на выдохе (дыхание типа гасп), с</w:t>
      </w:r>
      <w:r>
        <w:rPr>
          <w:rFonts w:ascii="Times New Roman CYR" w:hAnsi="Times New Roman CYR" w:cs="Times New Roman CYR"/>
          <w:sz w:val="28"/>
          <w:szCs w:val="28"/>
        </w:rPr>
        <w:t>пособствующего увеличению функциональной остаточной емкости легких и препятствующего спадению альвеол. При резком расслаблении надгортанника прохождение находящегося под повышенным давлением в дыхательных путях воздуха под голосовыми связками и вызывает эк</w:t>
      </w:r>
      <w:r>
        <w:rPr>
          <w:rFonts w:ascii="Times New Roman CYR" w:hAnsi="Times New Roman CYR" w:cs="Times New Roman CYR"/>
          <w:sz w:val="28"/>
          <w:szCs w:val="28"/>
        </w:rPr>
        <w:t>спираторные шумы.</w:t>
      </w:r>
    </w:p>
    <w:p w14:paraId="0C30D5E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Западение грудной клетки на вдохе (втягивание мечевидного отростка грудины, подложечной области, межреберий, надключичных ямок) - третий по времени появления признак РДС. Одновременно или несколько позднее возникают напряжение крыльев нос</w:t>
      </w:r>
      <w:r>
        <w:rPr>
          <w:rFonts w:ascii="Times New Roman CYR" w:hAnsi="Times New Roman CYR" w:cs="Times New Roman CYR"/>
          <w:sz w:val="28"/>
          <w:szCs w:val="28"/>
        </w:rPr>
        <w:t xml:space="preserve">а, приступы апноэ, цианоз (периоральный, а позднее - акроцианоз или генерализованный) на фоне бледности кожных покровов, раздувание щек (дыхание «трубача»), ригидный сердечный ритм, парадоксальное дыхание (западение передней брюшной стенки на вдохе), пена </w:t>
      </w:r>
      <w:r>
        <w:rPr>
          <w:rFonts w:ascii="Times New Roman CYR" w:hAnsi="Times New Roman CYR" w:cs="Times New Roman CYR"/>
          <w:sz w:val="28"/>
          <w:szCs w:val="28"/>
        </w:rPr>
        <w:t>у рта, отек кистей и стоп. Типична плоская грудная клетка (в виде «спичечного коробка»).</w:t>
      </w:r>
    </w:p>
    <w:p w14:paraId="488B9FD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в первые часы жизни над легкими выслушивают резко ослабленное дыхание, далее на фоне ИВЛ - обычные, нормальные дыхательные шумы и лишь позднее появляютс</w:t>
      </w:r>
      <w:r>
        <w:rPr>
          <w:rFonts w:ascii="Times New Roman CYR" w:hAnsi="Times New Roman CYR" w:cs="Times New Roman CYR"/>
          <w:sz w:val="28"/>
          <w:szCs w:val="28"/>
        </w:rPr>
        <w:t>я высокие сухие хрипы на вдохе и выдохе, крепитирующие и мелкопузырчатые хрипы.</w:t>
      </w:r>
    </w:p>
    <w:p w14:paraId="2F7FF00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общих симптомов типичны также температурная нестабильность со склонностью к гипотермии, вялость, бедность движений, гипорефлексия, артериальная и мышечная гипотония, олигури</w:t>
      </w:r>
      <w:r>
        <w:rPr>
          <w:rFonts w:ascii="Times New Roman CYR" w:hAnsi="Times New Roman CYR" w:cs="Times New Roman CYR"/>
          <w:sz w:val="28"/>
          <w:szCs w:val="28"/>
        </w:rPr>
        <w:t xml:space="preserve">я, плохой аппетит, срыгивания, вздутие живота и даже признаки кишечной непроходимости, большие потери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первоначальной массы тела, периферические отеки подкожной клетчатки. Нижние конечности часто находятся в «позе лягушки» (как при спинальной травме на уров</w:t>
      </w:r>
      <w:r>
        <w:rPr>
          <w:rFonts w:ascii="Times New Roman CYR" w:hAnsi="Times New Roman CYR" w:cs="Times New Roman CYR"/>
          <w:sz w:val="28"/>
          <w:szCs w:val="28"/>
        </w:rPr>
        <w:t>не поясничного отдела). Нередко у больного выявляют внутрижелудочковые кровоизлияния - ВЖК (обычно 1-II степени) или ультразвуковые признаки перивентрикулярной лейкомаляции. При прогрессировании РДС, несмотря на интенсивную терапию, развиваются признаки шо</w:t>
      </w:r>
      <w:r>
        <w:rPr>
          <w:rFonts w:ascii="Times New Roman CYR" w:hAnsi="Times New Roman CYR" w:cs="Times New Roman CYR"/>
          <w:sz w:val="28"/>
          <w:szCs w:val="28"/>
        </w:rPr>
        <w:t>ка и ДВС-синдрома, в том числе кровоточивость из мест инъекций, легочное кровотечение и др.</w:t>
      </w:r>
    </w:p>
    <w:p w14:paraId="5A283AD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Типичными осложнениями у детей с СДР могут быть как системные:</w:t>
      </w:r>
    </w:p>
    <w:p w14:paraId="5467604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•незаращение артериального протока</w:t>
      </w:r>
    </w:p>
    <w:p w14:paraId="1CE5EA9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•нарушения гемодинамики</w:t>
      </w:r>
    </w:p>
    <w:p w14:paraId="3B64CE4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•септический шок</w:t>
      </w:r>
    </w:p>
    <w:p w14:paraId="2549B76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•ДВС-синдром</w:t>
      </w:r>
    </w:p>
    <w:p w14:paraId="180DED2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•внутрижелуд</w:t>
      </w:r>
      <w:r>
        <w:rPr>
          <w:rFonts w:ascii="Times New Roman CYR" w:hAnsi="Times New Roman CYR" w:cs="Times New Roman CYR"/>
          <w:sz w:val="28"/>
          <w:szCs w:val="28"/>
        </w:rPr>
        <w:t>очковые кровоизлияния</w:t>
      </w:r>
    </w:p>
    <w:p w14:paraId="6950630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•транзиторная гипераммониемия</w:t>
      </w:r>
    </w:p>
    <w:p w14:paraId="4BF436F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•гипогликемия, • ядерная желтуха</w:t>
      </w:r>
    </w:p>
    <w:p w14:paraId="72EEAF9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•некротизирующий энтероколит</w:t>
      </w:r>
    </w:p>
    <w:p w14:paraId="49D36E0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•ретинопатия недоношенных</w:t>
      </w:r>
    </w:p>
    <w:p w14:paraId="4F31D11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•почечная недостаточность</w:t>
      </w:r>
    </w:p>
    <w:p w14:paraId="452F86E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 местные:</w:t>
      </w:r>
    </w:p>
    <w:p w14:paraId="4B56DEB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•синдромы «утечки воздуха» (интерстициальная эмфизема легких, пневмомедиас</w:t>
      </w:r>
      <w:r>
        <w:rPr>
          <w:rFonts w:ascii="Times New Roman CYR" w:hAnsi="Times New Roman CYR" w:cs="Times New Roman CYR"/>
          <w:sz w:val="28"/>
          <w:szCs w:val="28"/>
        </w:rPr>
        <w:t>тинум, пневмоторакс, пневмоперикард, пневмоперитонеум)</w:t>
      </w:r>
    </w:p>
    <w:p w14:paraId="5EAB4FB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•кровоизлияния в легкие</w:t>
      </w:r>
    </w:p>
    <w:p w14:paraId="6D1F4BD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•отек легких, пневмонии</w:t>
      </w:r>
    </w:p>
    <w:p w14:paraId="64AD882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•бронхолегочная дисплазия</w:t>
      </w:r>
    </w:p>
    <w:p w14:paraId="704DA64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- расстройства, связанные с неправильным положением или закупоркой трубок, поражения гортани и трахеи (сужение подсвязо</w:t>
      </w:r>
      <w:r>
        <w:rPr>
          <w:rFonts w:ascii="Times New Roman CYR" w:hAnsi="Times New Roman CYR" w:cs="Times New Roman CYR"/>
          <w:sz w:val="28"/>
          <w:szCs w:val="28"/>
        </w:rPr>
        <w:t>чного пространства, отеки, стенозы, эрозии, гранулема).</w:t>
      </w:r>
    </w:p>
    <w:p w14:paraId="6DF09E4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5C5EA" w14:textId="77777777" w:rsidR="00000000" w:rsidRDefault="00C00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</w:t>
      </w:r>
      <w:r>
        <w:rPr>
          <w:rFonts w:ascii="Times New Roman CYR" w:hAnsi="Times New Roman CYR" w:cs="Times New Roman CYR"/>
          <w:sz w:val="28"/>
          <w:szCs w:val="28"/>
        </w:rPr>
        <w:tab/>
        <w:t>Обследование (мониторинг) новорожденного с РДС</w:t>
      </w:r>
    </w:p>
    <w:p w14:paraId="69B6890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B3EEB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новорожденного с РДС необходим непрерывный мониторинг частоты сердечных сокращений и дыханий (для своевременного выявления апноэ и брадикардии). </w:t>
      </w:r>
      <w:r>
        <w:rPr>
          <w:rFonts w:ascii="Times New Roman CYR" w:hAnsi="Times New Roman CYR" w:cs="Times New Roman CYR"/>
          <w:sz w:val="28"/>
          <w:szCs w:val="28"/>
        </w:rPr>
        <w:t>Крайне желательна чрескожная оксигемоглобинометрия, а лучше чрескожное определение Pa02 и РаС02 в артерии. И все же оптимально определять PaO2 и РаСО2 в крови, полученной при катетеризации пупочной, лучевой или болышеберцовой артерии.</w:t>
      </w:r>
    </w:p>
    <w:p w14:paraId="03DACC0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Каждые 3-4 часа необх</w:t>
      </w:r>
      <w:r>
        <w:rPr>
          <w:rFonts w:ascii="Times New Roman CYR" w:hAnsi="Times New Roman CYR" w:cs="Times New Roman CYR"/>
          <w:sz w:val="28"/>
          <w:szCs w:val="28"/>
        </w:rPr>
        <w:t>одимо измерять и фиксировать в карте наблюдения температуру кожи живота, артериальное давление, диурез, КОС, уровни гликемии и концентрацию кислорода во вдыхаемом воздухе.</w:t>
      </w:r>
    </w:p>
    <w:p w14:paraId="7BD1528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острой фазы РДС ежедневно делают рентгенограмму грудной клетки, определяют </w:t>
      </w:r>
      <w:r>
        <w:rPr>
          <w:rFonts w:ascii="Times New Roman CYR" w:hAnsi="Times New Roman CYR" w:cs="Times New Roman CYR"/>
          <w:sz w:val="28"/>
          <w:szCs w:val="28"/>
        </w:rPr>
        <w:t>гематокритный показатель, ЭКГ, клинический анализ крови, посев крови и содержимого трахеи, уровни в сыворотке крови мочевины, калия, натрия, кальция и магния, общего белка и альбуминов, желательно и осмолярность крови. Коагулограмму с определением продукто</w:t>
      </w:r>
      <w:r>
        <w:rPr>
          <w:rFonts w:ascii="Times New Roman CYR" w:hAnsi="Times New Roman CYR" w:cs="Times New Roman CYR"/>
          <w:sz w:val="28"/>
          <w:szCs w:val="28"/>
        </w:rPr>
        <w:t>в деградации фибриногена и фибрина делают по показаниям. Уровень натрия в крови определяют 2-4 раза в сутки, ибо велика опасность гипернатриемии из-за обезвоживания.</w:t>
      </w:r>
    </w:p>
    <w:p w14:paraId="2857CAC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0BF882" w14:textId="77777777" w:rsidR="00000000" w:rsidRDefault="00C00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Дифференциальный диагноз</w:t>
      </w:r>
    </w:p>
    <w:p w14:paraId="25496B7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D999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Дифференциальную диагностику СДР проводят с дыхательными ра</w:t>
      </w:r>
      <w:r>
        <w:rPr>
          <w:rFonts w:ascii="Times New Roman CYR" w:hAnsi="Times New Roman CYR" w:cs="Times New Roman CYR"/>
          <w:sz w:val="28"/>
          <w:szCs w:val="28"/>
        </w:rPr>
        <w:t>сстройствами как легочного (пневмонии, пороки развития легких), так и нелегочного генеза (вторичные дыхательные расстройства, внутричерепная родовая травма, родовая травма спинного мозга, врожденные пороки сердца, диафрагмальная грыжа, полицитемия, метабол</w:t>
      </w:r>
      <w:r>
        <w:rPr>
          <w:rFonts w:ascii="Times New Roman CYR" w:hAnsi="Times New Roman CYR" w:cs="Times New Roman CYR"/>
          <w:sz w:val="28"/>
          <w:szCs w:val="28"/>
        </w:rPr>
        <w:t>ические нарушения).</w:t>
      </w:r>
    </w:p>
    <w:p w14:paraId="7AE90C8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Агенезия хоан обусловливает невозможность дышать носом и появление цианоза и расстройств дыхания после нормального первого вдоха. Типичны обильные слизистые выделения, заполняющие нос. Порок развития становится очевидным, когда не удает</w:t>
      </w:r>
      <w:r>
        <w:rPr>
          <w:rFonts w:ascii="Times New Roman CYR" w:hAnsi="Times New Roman CYR" w:cs="Times New Roman CYR"/>
          <w:sz w:val="28"/>
          <w:szCs w:val="28"/>
        </w:rPr>
        <w:t>ся провести катетер или зонд через нос в носоглотку. Лечение хирургическое, но сразу же вводят воздуховод в рот.</w:t>
      </w:r>
    </w:p>
    <w:p w14:paraId="599210A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Трахеопищеводные свищи клинически проявляются поперхиванием, приступами цианоза, кашлем, появлением хрипов в легких в момент кормления или сраз</w:t>
      </w:r>
      <w:r>
        <w:rPr>
          <w:rFonts w:ascii="Times New Roman CYR" w:hAnsi="Times New Roman CYR" w:cs="Times New Roman CYR"/>
          <w:sz w:val="28"/>
          <w:szCs w:val="28"/>
        </w:rPr>
        <w:t>у после него. Контрастное исследование пищевода (с водорастворимым контрастом) и бронхоскопия подтвердят диагноз.</w:t>
      </w:r>
    </w:p>
    <w:p w14:paraId="539685E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Диафрагмальная грыжа выявляется при рождении или вскоре после него нарастающим тяжелым расстройством дыхания. Типичен малый ладьевидный живот,</w:t>
      </w:r>
      <w:r>
        <w:rPr>
          <w:rFonts w:ascii="Times New Roman CYR" w:hAnsi="Times New Roman CYR" w:cs="Times New Roman CYR"/>
          <w:sz w:val="28"/>
          <w:szCs w:val="28"/>
        </w:rPr>
        <w:t xml:space="preserve"> втянутая передняя брюшная стенка при рождении. При осмотре обращают на себя внимание асинхронные движения правой и левой половины грудной клетки и смещение верхушечного толчка сердца чаще вправо (ибо левосторонняя диафрагмальная грыжа встречается в 5-10 р</w:t>
      </w:r>
      <w:r>
        <w:rPr>
          <w:rFonts w:ascii="Times New Roman CYR" w:hAnsi="Times New Roman CYR" w:cs="Times New Roman CYR"/>
          <w:sz w:val="28"/>
          <w:szCs w:val="28"/>
        </w:rPr>
        <w:t>аз чаще, чем справа), резкое укорочение перкуторного тона в нижнем отделе легкого и отсутствие здесь же дыхательных шумов, внезапный цианоз при положении на здоровом боку. Решающее диагностическое значение имеет рентгенограмма грудной клетки, которая показ</w:t>
      </w:r>
      <w:r>
        <w:rPr>
          <w:rFonts w:ascii="Times New Roman CYR" w:hAnsi="Times New Roman CYR" w:cs="Times New Roman CYR"/>
          <w:sz w:val="28"/>
          <w:szCs w:val="28"/>
        </w:rPr>
        <w:t>ывает наличие в грудной клетке структур ей несвойственных (кишечник, печень и др.). Лечение хирургическое.</w:t>
      </w:r>
    </w:p>
    <w:p w14:paraId="509BCC9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родовой травмой головного и спинного мозга, наряду с расстройствами дыхания, отмечаются и признаки поражения ЦНС. Помогают своевременной д</w:t>
      </w:r>
      <w:r>
        <w:rPr>
          <w:rFonts w:ascii="Times New Roman CYR" w:hAnsi="Times New Roman CYR" w:cs="Times New Roman CYR"/>
          <w:sz w:val="28"/>
          <w:szCs w:val="28"/>
        </w:rPr>
        <w:t>иагностике патологии мозга и вспомогательные исследования: трансиллюминация, эхоэнцефалография, люмбальная пункция и др.</w:t>
      </w:r>
    </w:p>
    <w:p w14:paraId="0404258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Врожденные пороки сердца синего типа и синдром персистирующей фетальной циркуляции иногда трудно отличить от РДС. Однако в первые часы </w:t>
      </w:r>
      <w:r>
        <w:rPr>
          <w:rFonts w:ascii="Times New Roman CYR" w:hAnsi="Times New Roman CYR" w:cs="Times New Roman CYR"/>
          <w:sz w:val="28"/>
          <w:szCs w:val="28"/>
        </w:rPr>
        <w:t xml:space="preserve">жизни дети с РДС зачастую имеют обычный цвет кожных покровов. При использовании 100% кислорода для дыхания в течение 10-15 минут, особенно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постоянном положительном давлении в воздухоносных путях, у детей с РДС РаО2 повышается, иногда даже выше 100 мм р</w:t>
      </w:r>
      <w:r>
        <w:rPr>
          <w:rFonts w:ascii="Times New Roman CYR" w:hAnsi="Times New Roman CYR" w:cs="Times New Roman CYR"/>
          <w:sz w:val="28"/>
          <w:szCs w:val="28"/>
        </w:rPr>
        <w:t>т. ст., тогда как при пороках сердца синего типа этого не происходит. Безусловно, имеют значение и данные клинического осмотра, аускультации, оценка по шкале Сильвермана, а также дополнительных исследований (рентгенограмма грудной клетки, ЭКГ, результаты э</w:t>
      </w:r>
      <w:r>
        <w:rPr>
          <w:rFonts w:ascii="Times New Roman CYR" w:hAnsi="Times New Roman CYR" w:cs="Times New Roman CYR"/>
          <w:sz w:val="28"/>
          <w:szCs w:val="28"/>
        </w:rPr>
        <w:t>хокардиографии).</w:t>
      </w:r>
    </w:p>
    <w:p w14:paraId="2E217F9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Пневмонии, вызванные стрептококками В и другими анаэробами, дают клиническую картину, практически не отличимую от БГМ, ибо вызывают дефицит сурфактанта. Диагностическое значение в этом случае имеет рентгенограмма грудной клетки, выявление </w:t>
      </w:r>
      <w:r>
        <w:rPr>
          <w:rFonts w:ascii="Times New Roman CYR" w:hAnsi="Times New Roman CYR" w:cs="Times New Roman CYR"/>
          <w:sz w:val="28"/>
          <w:szCs w:val="28"/>
        </w:rPr>
        <w:t>других инфекционных очагов (менингит и др.), результаты посевов крови, содержимого трахеи, клинических анализов крови.</w:t>
      </w:r>
    </w:p>
    <w:p w14:paraId="5629B1B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42AE7" w14:textId="77777777" w:rsidR="00000000" w:rsidRDefault="00C00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</w:t>
      </w:r>
      <w:r>
        <w:rPr>
          <w:rFonts w:ascii="Times New Roman CYR" w:hAnsi="Times New Roman CYR" w:cs="Times New Roman CYR"/>
          <w:sz w:val="28"/>
          <w:szCs w:val="28"/>
        </w:rPr>
        <w:tab/>
        <w:t>Лечение</w:t>
      </w:r>
    </w:p>
    <w:p w14:paraId="073E9CD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138B12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.Температурная защита. </w:t>
      </w:r>
    </w:p>
    <w:p w14:paraId="70CAF66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Уход прежде всего направлен на профилактику охлаждения, ибо оно способствует как снижению или даже </w:t>
      </w:r>
      <w:r>
        <w:rPr>
          <w:rFonts w:ascii="Times New Roman CYR" w:hAnsi="Times New Roman CYR" w:cs="Times New Roman CYR"/>
          <w:sz w:val="28"/>
          <w:szCs w:val="28"/>
        </w:rPr>
        <w:t xml:space="preserve">прекращению синтеза сурфактанта (последнее - при температуре тела 35°С и ниже), так и нарастанию метаболического ацидоза, возникновению приступов апноэ. Ребенка сразу после рождения заворачивают в стерильную подогретую пеленку, удаляют околоплодные воды с </w:t>
      </w:r>
      <w:r>
        <w:rPr>
          <w:rFonts w:ascii="Times New Roman CYR" w:hAnsi="Times New Roman CYR" w:cs="Times New Roman CYR"/>
          <w:sz w:val="28"/>
          <w:szCs w:val="28"/>
        </w:rPr>
        <w:t>кожи осторожным промоканием и помещают под лучистый источник тепла и далее в кувез (температура в кувезе 34-35°С). Каждые -2 ч фиксируют температуру тела ребенка, и если она ниже 36 °С, то температуру воздуха в кувезе повышают на 1-2 °С, если выше 37°С, то</w:t>
      </w:r>
      <w:r>
        <w:rPr>
          <w:rFonts w:ascii="Times New Roman CYR" w:hAnsi="Times New Roman CYR" w:cs="Times New Roman CYR"/>
          <w:sz w:val="28"/>
          <w:szCs w:val="28"/>
        </w:rPr>
        <w:t xml:space="preserve"> снижают (обычно она должна быть не ниже 32 °С). </w:t>
      </w:r>
    </w:p>
    <w:p w14:paraId="355B7E1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помнить, что ребенок, лежащий под лучистым источником тепла на реанимационном столе, тратит на поддержание температуры тела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5-10% больше энергии, чем находящийся в кувезе. Поэтому недоношенных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 очень малой массой тела целесообразно помещать в пластиковую камеру, чтобы уменьшить потери тепла через конвекцию, а также неощутимые потери воды. Всем детям на голову надо надеть шапочку, ибо потери тепла и воды с головы очень велики. </w:t>
      </w:r>
    </w:p>
    <w:p w14:paraId="120247C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прямо</w:t>
      </w:r>
      <w:r>
        <w:rPr>
          <w:rFonts w:ascii="Times New Roman CYR" w:hAnsi="Times New Roman CYR" w:cs="Times New Roman CYR"/>
          <w:sz w:val="28"/>
          <w:szCs w:val="28"/>
        </w:rPr>
        <w:t xml:space="preserve"> пропорциональная зависимость между температурой тела (кожи живота) и величиной потребления кислорода. </w:t>
      </w:r>
    </w:p>
    <w:p w14:paraId="7C89437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.Обеспечение влажности окружающей среды. </w:t>
      </w:r>
    </w:p>
    <w:p w14:paraId="38EDE45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 массой более 1500 г в инкубаторе через кожу и легкие теряет 18 мл/кг/сут (неощутимые потери), а с ма</w:t>
      </w:r>
      <w:r>
        <w:rPr>
          <w:rFonts w:ascii="Times New Roman CYR" w:hAnsi="Times New Roman CYR" w:cs="Times New Roman CYR"/>
          <w:sz w:val="28"/>
          <w:szCs w:val="28"/>
        </w:rPr>
        <w:t xml:space="preserve">ссой менее 1500 г - 38 мл/кг/сут. </w:t>
      </w:r>
    </w:p>
    <w:p w14:paraId="195E2C7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открытой реанимационной системе неощутимые потери больше: масса ребенка более 1500 г - до 52 мл/кг/сут, 1500 - 1000 - до 90 мл/кг/сут, менее 1000 - до 160 мл/кг/сут. </w:t>
      </w:r>
    </w:p>
    <w:p w14:paraId="4CDD581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.Удобное положение в кувезе ребенка с СДР. </w:t>
      </w:r>
    </w:p>
    <w:p w14:paraId="6288D89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ос</w:t>
      </w:r>
      <w:r>
        <w:rPr>
          <w:rFonts w:ascii="Times New Roman CYR" w:hAnsi="Times New Roman CYR" w:cs="Times New Roman CYR"/>
          <w:sz w:val="28"/>
          <w:szCs w:val="28"/>
        </w:rPr>
        <w:t xml:space="preserve">матривая ребенка в кувезе, свести до минимума травмирующие воздействия - болевые и др. Осмотр врача должен быть как можно более кратким, избегать резкой смены температур, особенно важно поддерживать при необходимости поворотов ребенка его голову, уменьшая </w:t>
      </w:r>
      <w:r>
        <w:rPr>
          <w:rFonts w:ascii="Times New Roman CYR" w:hAnsi="Times New Roman CYR" w:cs="Times New Roman CYR"/>
          <w:sz w:val="28"/>
          <w:szCs w:val="28"/>
        </w:rPr>
        <w:t xml:space="preserve">пассивные движения в шейном отделе. </w:t>
      </w:r>
    </w:p>
    <w:p w14:paraId="36EA3D8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Необходима периодическая смена положения (живот, спина, бок). </w:t>
      </w:r>
    </w:p>
    <w:p w14:paraId="5348072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.Поддержание проходимости дыхательных путей. </w:t>
      </w:r>
    </w:p>
    <w:p w14:paraId="0D46BD6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рождении недоношенного в асфиксии, наличии мекония в околоплодных водах необходима интубация трахеи и нежн</w:t>
      </w:r>
      <w:r>
        <w:rPr>
          <w:rFonts w:ascii="Times New Roman CYR" w:hAnsi="Times New Roman CYR" w:cs="Times New Roman CYR"/>
          <w:sz w:val="28"/>
          <w:szCs w:val="28"/>
        </w:rPr>
        <w:t>ое, но энергичное отсасывание содержимого дыхательных путей через интубационную трубку. Отсасывание повторяют в острую фазу болезни неоднократно, руководствуясь клинической картиной и аускультативными данными, но, помня, что туалет трахеи вызывает преходящ</w:t>
      </w:r>
      <w:r>
        <w:rPr>
          <w:rFonts w:ascii="Times New Roman CYR" w:hAnsi="Times New Roman CYR" w:cs="Times New Roman CYR"/>
          <w:sz w:val="28"/>
          <w:szCs w:val="28"/>
        </w:rPr>
        <w:t xml:space="preserve">ую, но значительную гипоксемию, брадикардию и гипертонию, существенное изменение интенсивности мозгового кровотока,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провоцировать внутричерепные кровоизлияния, паравентрикулярные поражения. По окончании острого периода прибегают к вибрационному м</w:t>
      </w:r>
      <w:r>
        <w:rPr>
          <w:rFonts w:ascii="Times New Roman CYR" w:hAnsi="Times New Roman CYR" w:cs="Times New Roman CYR"/>
          <w:sz w:val="28"/>
          <w:szCs w:val="28"/>
        </w:rPr>
        <w:t xml:space="preserve">ассажу, физиотерапии, аэрозольтерапии. </w:t>
      </w:r>
    </w:p>
    <w:p w14:paraId="6DDD03A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.Вскармливание. </w:t>
      </w:r>
    </w:p>
    <w:p w14:paraId="52E181A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с тяжелым РДС в 1-ые сутки энтерально не кормят, однако ребенок с первых часов жизни не должен голодать и испытывать жажду. Кроме того, крайне важно предотвратить развитие гипогликемии.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уже через 40-60 минут после рождения начинают плановую инфузионную терапию. </w:t>
      </w:r>
    </w:p>
    <w:p w14:paraId="3037737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жидкости в первые сутки жизни 50-60 мл/кг с дальнейшим увеличением по 20 мл/кг на каждый последующий день (на 7-й день около 140-150 мл/кг). Особенно осторожно надо вводить</w:t>
      </w:r>
      <w:r>
        <w:rPr>
          <w:rFonts w:ascii="Times New Roman CYR" w:hAnsi="Times New Roman CYR" w:cs="Times New Roman CYR"/>
          <w:sz w:val="28"/>
          <w:szCs w:val="28"/>
        </w:rPr>
        <w:t xml:space="preserve"> жидкость и расширять ее суточный объем при олигурии у ребенка. Когда появился диурез (более 2 мл/кг/час), объем жидкости расширяют смелее (до 40 мл/кг за сутки). В фазу олигурии избыточный объем жидкости может способствовать поддержанию открытого артериал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протока, отечности легких. Восстановление диуреза - вестник начала фазы выздоровления. </w:t>
      </w:r>
    </w:p>
    <w:p w14:paraId="5A55F5A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Парэнтеральное питание в 1-ые сутки проводится 5% или 10% раствором глюкозы, со вторых суток (или во второй половине первых) к ней добавляют натрий и хлор, калий,</w:t>
      </w:r>
      <w:r>
        <w:rPr>
          <w:rFonts w:ascii="Times New Roman CYR" w:hAnsi="Times New Roman CYR" w:cs="Times New Roman CYR"/>
          <w:sz w:val="28"/>
          <w:szCs w:val="28"/>
        </w:rPr>
        <w:t xml:space="preserve"> кальций. Потребность в энергии на первой неделе покрывается только за счет глюкозы: 1 сут. - 10 ккал/кг, 3 сут. - 30 ккал/кг, 5 сут. - 50 ккал/кг, 7-ые сут. - 70 ккал/кг). В 100 мл 10% р-ра глюкозы - 10 г глюкозы, что составляет 41 ккал. </w:t>
      </w:r>
    </w:p>
    <w:p w14:paraId="2EBEA5F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матери</w:t>
      </w:r>
      <w:r>
        <w:rPr>
          <w:rFonts w:ascii="Times New Roman CYR" w:hAnsi="Times New Roman CYR" w:cs="Times New Roman CYR"/>
          <w:sz w:val="28"/>
          <w:szCs w:val="28"/>
        </w:rPr>
        <w:t>нским молоком или адаптированной для недоношенных смесью начинают при улучшении состояния и уменьшении одышки до 60 в 1 мин, отсутствии длительных апноэ, срыгиваний, после контрольной дачи внутрь дистиллированной воды. Вид кормления (разовый или постоянный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желудочный или транспилорический зонды, из бутылочки) зависит от наличия сосательного рефлекса, тяжести состояния. При тяжелом РДС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начинают энтеральное вскармливание с прерывистого в течение суток (по 2 часа с интервалом 1 час) или постоянного введения мо</w:t>
      </w:r>
      <w:r>
        <w:rPr>
          <w:rFonts w:ascii="Times New Roman CYR" w:hAnsi="Times New Roman CYR" w:cs="Times New Roman CYR"/>
          <w:sz w:val="28"/>
          <w:szCs w:val="28"/>
        </w:rPr>
        <w:t xml:space="preserve">лока через назо-гастральный зонд при помощи инфузионного насоса или дробно очень малыми порциями, ориентируясь на возможности ребенка. </w:t>
      </w:r>
    </w:p>
    <w:p w14:paraId="62F1F6C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.Нормализация газового состава крови достигается: </w:t>
      </w:r>
    </w:p>
    <w:p w14:paraId="7796234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.обогащением кислородом вдыхаемого воздуха</w:t>
      </w:r>
    </w:p>
    <w:p w14:paraId="55D3A6C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.различными вариантами со</w:t>
      </w:r>
      <w:r>
        <w:rPr>
          <w:rFonts w:ascii="Times New Roman CYR" w:hAnsi="Times New Roman CYR" w:cs="Times New Roman CYR"/>
          <w:sz w:val="28"/>
          <w:szCs w:val="28"/>
        </w:rPr>
        <w:t>здания повышенного давления в воздухоносных путях при спонтанном дыхании при постоянном повышенном давлении (СДППД)</w:t>
      </w:r>
    </w:p>
    <w:p w14:paraId="33B2917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.ИВЛ</w:t>
      </w:r>
    </w:p>
    <w:p w14:paraId="648436C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Обогащение кислородом вдыхаемого воздуха проводят в кувезе, кислородной палатке, с помощью лицевых масок. Если это не приводит к нормал</w:t>
      </w:r>
      <w:r>
        <w:rPr>
          <w:rFonts w:ascii="Times New Roman CYR" w:hAnsi="Times New Roman CYR" w:cs="Times New Roman CYR"/>
          <w:sz w:val="28"/>
          <w:szCs w:val="28"/>
        </w:rPr>
        <w:t>изации Ра02 крови, то начинают СДППД, физиологический смысл которого сводится к тому, что ППД препятствует спадению легких на выдохе и формирует остаточный объем, у</w:t>
      </w:r>
    </w:p>
    <w:p w14:paraId="3F3696B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лучшающий перфузию газов через альвеолярные мембраны. </w:t>
      </w:r>
    </w:p>
    <w:p w14:paraId="2C4087D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к началу проведения СДПП</w:t>
      </w:r>
      <w:r>
        <w:rPr>
          <w:rFonts w:ascii="Times New Roman CYR" w:hAnsi="Times New Roman CYR" w:cs="Times New Roman CYR"/>
          <w:sz w:val="28"/>
          <w:szCs w:val="28"/>
        </w:rPr>
        <w:t xml:space="preserve">Д являются: </w:t>
      </w:r>
    </w:p>
    <w:p w14:paraId="42A897D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стойкая одышка и экспираторные шумы, оценка по Сильверману более 3 баллов (даже при нормальном цвете кожных покровов), легкие формы РДС</w:t>
      </w:r>
    </w:p>
    <w:p w14:paraId="58D56D7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отрицательный «пенный тест» с околоплодными водами или содержимым желудка, полученным тотчас после рождения</w:t>
      </w:r>
      <w:r>
        <w:rPr>
          <w:rFonts w:ascii="Times New Roman CYR" w:hAnsi="Times New Roman CYR" w:cs="Times New Roman CYR"/>
          <w:sz w:val="28"/>
          <w:szCs w:val="28"/>
        </w:rPr>
        <w:t>, отсутствие в них фосфатидилглицерина</w:t>
      </w:r>
    </w:p>
    <w:p w14:paraId="0ED64D9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РО2 менее 60 мм рт. ст. при вдыхании 100% О в течение 15 минут</w:t>
      </w:r>
    </w:p>
    <w:p w14:paraId="4E6AA8D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РСО2 не более 55 - 60 мм рт.ст</w:t>
      </w:r>
    </w:p>
    <w:p w14:paraId="6CDD036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проведению СДППД:</w:t>
      </w:r>
    </w:p>
    <w:p w14:paraId="75D9179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менее 1500 г</w:t>
      </w:r>
    </w:p>
    <w:p w14:paraId="246B795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гиповолемия, шок</w:t>
      </w:r>
    </w:p>
    <w:p w14:paraId="4A1AC4F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пороки развития легких</w:t>
      </w:r>
    </w:p>
    <w:p w14:paraId="000300B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деструктивные пн</w:t>
      </w:r>
      <w:r>
        <w:rPr>
          <w:rFonts w:ascii="Times New Roman CYR" w:hAnsi="Times New Roman CYR" w:cs="Times New Roman CYR"/>
          <w:sz w:val="28"/>
          <w:szCs w:val="28"/>
        </w:rPr>
        <w:t>евмонии</w:t>
      </w:r>
    </w:p>
    <w:p w14:paraId="0E3F1CD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синдромы утечки воздуха (пневмоторакс и др.)</w:t>
      </w:r>
    </w:p>
    <w:p w14:paraId="2641111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методика ППД проводится чаще всего с помощью назальных канюль, лицевой маски или через интубационную трубку (Грегори). </w:t>
      </w:r>
    </w:p>
    <w:p w14:paraId="293A33A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двойных назальных канюль требует довольно большого </w:t>
      </w:r>
      <w:r>
        <w:rPr>
          <w:rFonts w:ascii="Times New Roman CYR" w:hAnsi="Times New Roman CYR" w:cs="Times New Roman CYR"/>
          <w:sz w:val="28"/>
          <w:szCs w:val="28"/>
        </w:rPr>
        <w:t>потока газа для поддержания необходимого уровня положительного давления. Величина давления вариабельна, она падает, когда ребенок плачет, и повышается - когда рот закрыт. При проведении ППД необходимо оставлять открытым желудочный зонд, чтобы предотвратить</w:t>
      </w:r>
      <w:r>
        <w:rPr>
          <w:rFonts w:ascii="Times New Roman CYR" w:hAnsi="Times New Roman CYR" w:cs="Times New Roman CYR"/>
          <w:sz w:val="28"/>
          <w:szCs w:val="28"/>
        </w:rPr>
        <w:t xml:space="preserve"> скопление воздуха в желудке. Главным недостатком этого способа является травмирование слизистой носовых ходов. </w:t>
      </w:r>
    </w:p>
    <w:p w14:paraId="38DC7302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маски - один из наиболее простых способов проведения ППД. Лицевая маска подходящего размера фиксируется с помощью эластичных завя</w:t>
      </w:r>
      <w:r>
        <w:rPr>
          <w:rFonts w:ascii="Times New Roman CYR" w:hAnsi="Times New Roman CYR" w:cs="Times New Roman CYR"/>
          <w:sz w:val="28"/>
          <w:szCs w:val="28"/>
        </w:rPr>
        <w:t xml:space="preserve">зок или сетчатого бинта. Давление поддерживается достаточно стабильно, и, как правило, не требуется дополнительного увлажнения дыхательной смеси. К недостаткам способа относят возможность развития пролежней и повышенный риск возникновения синдромов утечки </w:t>
      </w:r>
      <w:r>
        <w:rPr>
          <w:rFonts w:ascii="Times New Roman CYR" w:hAnsi="Times New Roman CYR" w:cs="Times New Roman CYR"/>
          <w:sz w:val="28"/>
          <w:szCs w:val="28"/>
        </w:rPr>
        <w:t xml:space="preserve">воздуха из легких. </w:t>
      </w:r>
    </w:p>
    <w:p w14:paraId="7C34F40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дыхании через интубационную трубку поддержание избыточного давления лучше осуществлять с помощью респиратора. Это позволит легко контролировать температуру, влажность и газовый состав дыхательной смеси. </w:t>
      </w:r>
    </w:p>
    <w:p w14:paraId="16834A2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для ИВЛ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45BF787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невозможность достичь нормализации Ра02 крови на фоне СДПП</w:t>
      </w:r>
    </w:p>
    <w:p w14:paraId="5D7DCBC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Ра02 ниже 50 торр при дыхании 100 % кислородом</w:t>
      </w:r>
    </w:p>
    <w:p w14:paraId="3DFF0A2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РаС02 более 60 - 65 торр • масса тела менее 1200 г -1500 г</w:t>
      </w:r>
    </w:p>
    <w:p w14:paraId="7C36305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неэффективность других методов лечения дыхательной недостаточности</w:t>
      </w:r>
    </w:p>
    <w:p w14:paraId="45EA860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по Силь</w:t>
      </w:r>
      <w:r>
        <w:rPr>
          <w:rFonts w:ascii="Times New Roman CYR" w:hAnsi="Times New Roman CYR" w:cs="Times New Roman CYR"/>
          <w:sz w:val="28"/>
          <w:szCs w:val="28"/>
        </w:rPr>
        <w:t>верману более 5 баллов, не снижающаяся на СДППД</w:t>
      </w:r>
    </w:p>
    <w:p w14:paraId="51257CF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приступы апноэ</w:t>
      </w:r>
    </w:p>
    <w:p w14:paraId="2637B3D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некупирующийся судорожный синдром</w:t>
      </w:r>
    </w:p>
    <w:p w14:paraId="41FB547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остановка дыхания</w:t>
      </w:r>
    </w:p>
    <w:p w14:paraId="61E326E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работа дыхания, несмотря на временную компенсацию</w:t>
      </w:r>
    </w:p>
    <w:p w14:paraId="62583A1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детей наиболее широко используют два метода вентиляции</w:t>
      </w:r>
      <w:r>
        <w:rPr>
          <w:rFonts w:ascii="Times New Roman CYR" w:hAnsi="Times New Roman CYR" w:cs="Times New Roman CYR"/>
          <w:sz w:val="28"/>
          <w:szCs w:val="28"/>
        </w:rPr>
        <w:t xml:space="preserve"> - традиционную и высокочастотную вентиляцию под положительным давлением ВЧВПД. При традиционной вентиляции применяют частоту дыхания менее 60 вдохов в минуту, в то время как при ВЧВПД - 60-150 вдохов в минуту. Чаще используют традиционную, если нет специа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льных показаний к высокочастотной вентиляции (синдром персистирующего фетального кровообращения, диафрагмальная грыжа или интерстициальная эмфизема легких) и нет необходимости уменьшать величину давления, генерируемого респиратором. </w:t>
      </w:r>
    </w:p>
    <w:p w14:paraId="6DB88952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методы вентиляци</w:t>
      </w:r>
      <w:r>
        <w:rPr>
          <w:rFonts w:ascii="Times New Roman CYR" w:hAnsi="Times New Roman CYR" w:cs="Times New Roman CYR"/>
          <w:sz w:val="28"/>
          <w:szCs w:val="28"/>
        </w:rPr>
        <w:t xml:space="preserve">и, как высокочастотная струйная и осцилляторная, в настоящее время рутинно у новорожденных не используются. Не решены проблемы отбора больных, длительности проведения вентиляции, снятия ребенка с аппарата. Высокочастотную вентиляцию обычно проводят только </w:t>
      </w:r>
      <w:r>
        <w:rPr>
          <w:rFonts w:ascii="Times New Roman CYR" w:hAnsi="Times New Roman CYR" w:cs="Times New Roman CYR"/>
          <w:sz w:val="28"/>
          <w:szCs w:val="28"/>
        </w:rPr>
        <w:t xml:space="preserve">новорожденным с бронхолегочными свищами и интерстициальной эмфиземой легких. </w:t>
      </w:r>
    </w:p>
    <w:p w14:paraId="5B79054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Экстракорпоральная мембранная оксигенация широко используется в ведущих клиниках для лечения детей с крайне тяжелым течением СДР. </w:t>
      </w:r>
    </w:p>
    <w:p w14:paraId="4CCB48D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параметры ИВЛ задаются до подключения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к респиратору. При проведении конвенционной вентиляции стартовые параметры ИВЛ: частота дыхания (VR) 60 дых/мин, пиковое давление вдоха (PIP) 20 см вод. ст., положительное давление в конце выдоха (PEEP) 4 см вод. ст., концентрация кислорода (FiO2)</w:t>
      </w:r>
      <w:r>
        <w:rPr>
          <w:rFonts w:ascii="Times New Roman CYR" w:hAnsi="Times New Roman CYR" w:cs="Times New Roman CYR"/>
          <w:sz w:val="28"/>
          <w:szCs w:val="28"/>
        </w:rPr>
        <w:t xml:space="preserve"> 60%, время вдоха (Ti) 0.4-0.5 сек, поток воздушно-кислородной смеси (Flow) 6-8 л/мин. Затем регулируют PIP до получения адекватной экскурсии грудной клетки. При избыточной экскурсии PIP снижают до 16-18 см вод. ст. FiO2 и VR регулируют в соответствии с да</w:t>
      </w:r>
      <w:r>
        <w:rPr>
          <w:rFonts w:ascii="Times New Roman CYR" w:hAnsi="Times New Roman CYR" w:cs="Times New Roman CYR"/>
          <w:sz w:val="28"/>
          <w:szCs w:val="28"/>
        </w:rPr>
        <w:t xml:space="preserve">нными КОС крови. </w:t>
      </w:r>
    </w:p>
    <w:p w14:paraId="2DB5F26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Вентиляция с установленными параметрами должна обеспечивать следующие показатели газового состава крови: </w:t>
      </w:r>
    </w:p>
    <w:p w14:paraId="3820A61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РаСО2 35-55 мм рт.ст. при рН&gt;7.25</w:t>
      </w:r>
    </w:p>
    <w:p w14:paraId="5790B04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РаО2 50-70 мм рт.ст</w:t>
      </w:r>
    </w:p>
    <w:p w14:paraId="64C83BA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существенных трудностях в достижении адекватной седации и адаптации ребёнк</w:t>
      </w:r>
      <w:r>
        <w:rPr>
          <w:rFonts w:ascii="Times New Roman CYR" w:hAnsi="Times New Roman CYR" w:cs="Times New Roman CYR"/>
          <w:sz w:val="28"/>
          <w:szCs w:val="28"/>
        </w:rPr>
        <w:t xml:space="preserve">а к ИВЛ может оказаться полезным применение ТИВЛ. Триггерная, или синхронизированная ИВЛ представляет собой метод дыхательной терапии, при котором поставляемые аппаратные вдохи синхронизируются с собственными дыхательными усилиями пациента. </w:t>
      </w:r>
    </w:p>
    <w:p w14:paraId="70A68DE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снятию ребен</w:t>
      </w:r>
      <w:r>
        <w:rPr>
          <w:rFonts w:ascii="Times New Roman CYR" w:hAnsi="Times New Roman CYR" w:cs="Times New Roman CYR"/>
          <w:sz w:val="28"/>
          <w:szCs w:val="28"/>
        </w:rPr>
        <w:t xml:space="preserve">ка с аппарата можно приступить, когда Р02 превышает 70 мм рт. ст. и РСО2 менее 45-50 мм рт. ст. Многие считают, что первыми необходимо смягчать параметры, которые обусловливают высокое среднее давление в дыхательных путях. </w:t>
      </w:r>
    </w:p>
    <w:p w14:paraId="409DBA6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Снятие ребенка с аппарата можно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осуществить несколькими методами. </w:t>
      </w:r>
    </w:p>
    <w:p w14:paraId="7E047D7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Уменьшить частоту дыхания до 5 вдохов в минуту и затем экстубировать ребенка</w:t>
      </w:r>
    </w:p>
    <w:p w14:paraId="0D4D669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Уменьшить частоту дыхания до 5 вдохов в минуту и затем, если состояние ребенка в течение 1 ч не ухудшится, перевести его на спонтанное дыхание ч</w:t>
      </w:r>
      <w:r>
        <w:rPr>
          <w:rFonts w:ascii="Times New Roman CYR" w:hAnsi="Times New Roman CYR" w:cs="Times New Roman CYR"/>
          <w:sz w:val="28"/>
          <w:szCs w:val="28"/>
        </w:rPr>
        <w:t>ерез эндотрахеальную трубку с постоянным положительным давлением в дыхательных путях (ППД) 3-4 см вод. ст. в течение 8 ч.</w:t>
      </w:r>
    </w:p>
    <w:p w14:paraId="6D648EB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выполняйте перкуссионный массаж и постуральный дренаж</w:t>
      </w:r>
    </w:p>
    <w:p w14:paraId="45C495C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ухудшении клинического состояния ребенка или необходимости повышен</w:t>
      </w:r>
      <w:r>
        <w:rPr>
          <w:rFonts w:ascii="Times New Roman CYR" w:hAnsi="Times New Roman CYR" w:cs="Times New Roman CYR"/>
          <w:sz w:val="28"/>
          <w:szCs w:val="28"/>
        </w:rPr>
        <w:t>ия концентрации кислорода в палатке для исключения ателектазов через 6 ч после экстубации сделайте фронтальный снимок грудной клетки</w:t>
      </w:r>
    </w:p>
    <w:p w14:paraId="21B2678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 следите за появлением у новорожденного тахипноэ или необходимости повышения концентрации кислорода в палатке</w:t>
      </w:r>
    </w:p>
    <w:p w14:paraId="543A926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.Сур</w:t>
      </w:r>
      <w:r>
        <w:rPr>
          <w:rFonts w:ascii="Times New Roman CYR" w:hAnsi="Times New Roman CYR" w:cs="Times New Roman CYR"/>
          <w:sz w:val="28"/>
          <w:szCs w:val="28"/>
        </w:rPr>
        <w:t xml:space="preserve">фактант - exosurf - в 1-ые сутки - 1d, через 12 часов - 2 d. </w:t>
      </w:r>
    </w:p>
    <w:p w14:paraId="660ED2D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Первую дозу EXOSURF вводят в 1-е сут жизни после клинического,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рентгенологического и ультразвукового обследований ребенка, подтверждающих диагноз РДС и исключающих ЗВУР и ПВК. </w:t>
      </w:r>
    </w:p>
    <w:p w14:paraId="61BAFA5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</w:t>
      </w:r>
      <w:r>
        <w:rPr>
          <w:rFonts w:ascii="Times New Roman CYR" w:hAnsi="Times New Roman CYR" w:cs="Times New Roman CYR"/>
          <w:sz w:val="28"/>
          <w:szCs w:val="28"/>
        </w:rPr>
        <w:t>еред введением EXOSURF проводят аспирацию мокроты из трахеи и эндотрахеальной трубки. Суспензию препарата в дозе 5 мл/кг вводят через боковое отверстие специального адаптера для эндотрахеальной трубки без разгерметизации дыхательного контура и прерывания И</w:t>
      </w:r>
      <w:r>
        <w:rPr>
          <w:rFonts w:ascii="Times New Roman CYR" w:hAnsi="Times New Roman CYR" w:cs="Times New Roman CYR"/>
          <w:sz w:val="28"/>
          <w:szCs w:val="28"/>
        </w:rPr>
        <w:t>ВЛ. Общая продолжительность введения не превышала 30 мин. При введении 1/2 первой дозы ребенка укладывали вполоборота на правый бок, при введении 1/2 второй дозы - вполоборота на левый бок. Во время введения препарата тщательно контролировали состояние нов</w:t>
      </w:r>
      <w:r>
        <w:rPr>
          <w:rFonts w:ascii="Times New Roman CYR" w:hAnsi="Times New Roman CYR" w:cs="Times New Roman CYR"/>
          <w:sz w:val="28"/>
          <w:szCs w:val="28"/>
        </w:rPr>
        <w:t xml:space="preserve">орожденного. При накоплении препарата в трубке, появлении у ребенка кашлевых толчков или активных дыхательных движений, резком снижении ЧСС, АД или SaO2 (по данным мониторов) введение препарата замедляют или прекращают. После завершения введения препарата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2-3 ч санацию трахеи не проводят. Повторную дозу препарата в том же объеме вводят через 12 часов. </w:t>
      </w:r>
    </w:p>
    <w:p w14:paraId="5D21AD1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эффективно введение сурфактанта при рождении или в первые 15 мин жизни (крайний срок эффективного введения первые 6-8 часов жизни). Лечени</w:t>
      </w:r>
      <w:r>
        <w:rPr>
          <w:rFonts w:ascii="Times New Roman CYR" w:hAnsi="Times New Roman CYR" w:cs="Times New Roman CYR"/>
          <w:sz w:val="28"/>
          <w:szCs w:val="28"/>
        </w:rPr>
        <w:t xml:space="preserve">е сурфактантом уже развившегося РДС или пневмонии гораздо менее эффективно, чем профилактическое. </w:t>
      </w:r>
    </w:p>
    <w:p w14:paraId="6FFA705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.Гормональная терапия</w:t>
      </w:r>
    </w:p>
    <w:p w14:paraId="75B4DF1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Глюкокортикоиды. От планового назначения глюкокортикоидов и их производных (чаще использовали дексаметазон, как оказывающий максимальны</w:t>
      </w:r>
      <w:r>
        <w:rPr>
          <w:rFonts w:ascii="Times New Roman CYR" w:hAnsi="Times New Roman CYR" w:cs="Times New Roman CYR"/>
          <w:sz w:val="28"/>
          <w:szCs w:val="28"/>
        </w:rPr>
        <w:t>й тканевой эффект) для стимуляции синтеза сурфактанта всем детям с РДС в настоящее время отказались. Это связано и с совершенствованием методов дыхательной поддержки, ИВЛ детям с РДС, а также с побочными эффектами терапии глюкокортикоидами, основными из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торых даже при коротком курсе являются: подавление функции собственных надпочечников и иммунитета. Глюкокортикоиды назначают больным РДС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клинико-лабораторными данными за надпочечниковую недостаточность. </w:t>
      </w:r>
    </w:p>
    <w:p w14:paraId="36E08B8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Тиреоидные гормоны для лечения детей с РДС начали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активно применять в некоторых неонатальных клиниках, исходя из нередкого выявления низкого уровня тиреоидных гормонов у глубоконедоношенных детей с БГМ. Однако общепризнанных, рандомизированных результатов, бесспорно доказывающих пользу такого назначения, </w:t>
      </w:r>
      <w:r>
        <w:rPr>
          <w:rFonts w:ascii="Times New Roman CYR" w:hAnsi="Times New Roman CYR" w:cs="Times New Roman CYR"/>
          <w:sz w:val="28"/>
          <w:szCs w:val="28"/>
        </w:rPr>
        <w:t xml:space="preserve">нет. </w:t>
      </w:r>
    </w:p>
    <w:p w14:paraId="5F5620E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.Борьба с гиповолемией и коррекция метаболических нарушений. </w:t>
      </w:r>
    </w:p>
    <w:p w14:paraId="0638E36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КОС. </w:t>
      </w:r>
    </w:p>
    <w:p w14:paraId="4F77F98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корригировать лишь патологический ацидоз (рН менее 7,25 и BE более -10 ммоль/л) и только после налаживания ИВЛ или ВВЛ. Если легочные причины привели к столь существенном</w:t>
      </w:r>
      <w:r>
        <w:rPr>
          <w:rFonts w:ascii="Times New Roman CYR" w:hAnsi="Times New Roman CYR" w:cs="Times New Roman CYR"/>
          <w:sz w:val="28"/>
          <w:szCs w:val="28"/>
        </w:rPr>
        <w:t>у нарушению КОС - то это прямое показание для ИВЛ или ВВЛ. Количество натрия гидрокарбоната в ммолях (т. е. количество мл 8,4 % раствора)=(величина BE - 5) х маcca тела (кг) х О,4. Должное количество натрия гидрокарбоната разводят 3-4-кратным количеством 5</w:t>
      </w:r>
      <w:r>
        <w:rPr>
          <w:rFonts w:ascii="Times New Roman CYR" w:hAnsi="Times New Roman CYR" w:cs="Times New Roman CYR"/>
          <w:sz w:val="28"/>
          <w:szCs w:val="28"/>
        </w:rPr>
        <w:t xml:space="preserve"> % раствора глюкозы и вводят капельно в течение 2 ч. Важно помнить, что алкалоз - провокатор внутричерепных кровоизлияний, остановок дыхания у недоношенных. </w:t>
      </w:r>
    </w:p>
    <w:p w14:paraId="48AD4C9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Анемия и гиповолемия, гипотония. </w:t>
      </w:r>
    </w:p>
    <w:p w14:paraId="3B6144A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острую фазу болезни необходимо поддерживать гематокритный пока</w:t>
      </w:r>
      <w:r>
        <w:rPr>
          <w:rFonts w:ascii="Times New Roman CYR" w:hAnsi="Times New Roman CYR" w:cs="Times New Roman CYR"/>
          <w:sz w:val="28"/>
          <w:szCs w:val="28"/>
        </w:rPr>
        <w:t>затель в интервале 0,4-0,5, ибо анемия - фактор, поддерживающий тканевую гипоксию, а значит, дефицит сурфактанта, отечность тканей и т. д. При показателе гематокрита более низком, чем 0,4, переливают эритромассу. Гиповолемию (положителен «симптом белого пя</w:t>
      </w:r>
      <w:r>
        <w:rPr>
          <w:rFonts w:ascii="Times New Roman CYR" w:hAnsi="Times New Roman CYR" w:cs="Times New Roman CYR"/>
          <w:sz w:val="28"/>
          <w:szCs w:val="28"/>
        </w:rPr>
        <w:t>тна», т. е. 3 секунды и более), особенно у детей с анемией, наиболее целесообразно корригировать переливанием свежей крови, но можно также переливать свежезамороженную плазму или 10 % раствор альбумина, изотонический раствор натрия хлорида. Количество пере</w:t>
      </w:r>
      <w:r>
        <w:rPr>
          <w:rFonts w:ascii="Times New Roman CYR" w:hAnsi="Times New Roman CYR" w:cs="Times New Roman CYR"/>
          <w:sz w:val="28"/>
          <w:szCs w:val="28"/>
        </w:rPr>
        <w:t xml:space="preserve">ливаемого препарата крови 10-15 мл/кг массы тела. Переливают медленно струйно (1-2 мл/кг/мин). Если после коррекции анемии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гиповолемии артериальное кровяное давление низкое (максимальное давление ниже 45 мм рт. ст.), то начинают капельно вводить допамин </w:t>
      </w:r>
      <w:r>
        <w:rPr>
          <w:rFonts w:ascii="Times New Roman CYR" w:hAnsi="Times New Roman CYR" w:cs="Times New Roman CYR"/>
          <w:sz w:val="28"/>
          <w:szCs w:val="28"/>
        </w:rPr>
        <w:t xml:space="preserve">(стартовая доза 5 мкг/кг/мин с дальнейшим повышением ее по показаниям до 10-15-20 мкг/кг/мин). </w:t>
      </w:r>
    </w:p>
    <w:p w14:paraId="1D93B32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Мочегонные. </w:t>
      </w:r>
    </w:p>
    <w:p w14:paraId="464CBC0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назначение фуросемида и увеличивает диурез и улучшает состояние легких, но увеличивает частоту открытого артериального протока, кальцификатов </w:t>
      </w:r>
      <w:r>
        <w:rPr>
          <w:rFonts w:ascii="Times New Roman CYR" w:hAnsi="Times New Roman CYR" w:cs="Times New Roman CYR"/>
          <w:sz w:val="28"/>
          <w:szCs w:val="28"/>
        </w:rPr>
        <w:t xml:space="preserve">в почках, дисэлектролитемий, а потому не может рассматриваться как рутинное. Фуросемид назначают лишь при отеках легких, отечном синдроме. </w:t>
      </w:r>
    </w:p>
    <w:p w14:paraId="08D54E3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.Антибактериальная терапия - 2 антибиотика широкого спектра - в/в и в/м (аминогликозид + цефалоспорин) </w:t>
      </w:r>
    </w:p>
    <w:p w14:paraId="7A26D51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постанов</w:t>
      </w:r>
      <w:r>
        <w:rPr>
          <w:rFonts w:ascii="Times New Roman CYR" w:hAnsi="Times New Roman CYR" w:cs="Times New Roman CYR"/>
          <w:sz w:val="28"/>
          <w:szCs w:val="28"/>
        </w:rPr>
        <w:t>ке диагноза РДС, при подозрении на него назначают пенициллин (или ампициллин) в комбинации с одним из аминогликозидов (чаще гентамицином). Это обусловлено, с одной стороны, тем, что стрептококковая В инфекция проявляется поражением легких ничем (даже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рентгенологически) не отличающимся от РДС, с другой - переводом больного на ИВЛ, что часто сопровождается инфицированием. Однако через 3 дня после получения результатов посевов крови и клинических анализов крови в динамике надо решить вопрос о наличии инф</w:t>
      </w:r>
      <w:r>
        <w:rPr>
          <w:rFonts w:ascii="Times New Roman CYR" w:hAnsi="Times New Roman CYR" w:cs="Times New Roman CYR"/>
          <w:sz w:val="28"/>
          <w:szCs w:val="28"/>
        </w:rPr>
        <w:t xml:space="preserve">екции и, если ее нет, антибиотики отменить. </w:t>
      </w:r>
    </w:p>
    <w:p w14:paraId="3EC8F0C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.Витаминотерапия. </w:t>
      </w:r>
    </w:p>
    <w:p w14:paraId="3DC8CE1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Мнение о том, что профилактическое назначение витамина Е снижает частоту развития бронхо-легочных дисплазий, не подтвердилось. И все же назначение витамина Е внутримышечно по 10 мг/кг ежедневн</w:t>
      </w:r>
      <w:r>
        <w:rPr>
          <w:rFonts w:ascii="Times New Roman CYR" w:hAnsi="Times New Roman CYR" w:cs="Times New Roman CYR"/>
          <w:sz w:val="28"/>
          <w:szCs w:val="28"/>
        </w:rPr>
        <w:t xml:space="preserve">о при использовании кислородно-воздушной смеси с Fi02 более 0,4 показано, ибо это снижает частоту развития и тяжесть ретинопатий недоношенных. Курс 7-10 инъекций. Витамин А, введенный парентерально по 2000 ЕД через день,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показано назначать всем детям до на</w:t>
      </w:r>
      <w:r>
        <w:rPr>
          <w:rFonts w:ascii="Times New Roman CYR" w:hAnsi="Times New Roman CYR" w:cs="Times New Roman CYR"/>
          <w:sz w:val="28"/>
          <w:szCs w:val="28"/>
        </w:rPr>
        <w:t xml:space="preserve">чала энтерального питания, т.к. это снижает частоту развития некротизирующего энтероколита и бронхолегочных дисплазий. </w:t>
      </w:r>
    </w:p>
    <w:p w14:paraId="5B97281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Рибоксин и инозитол, назначаемые интрагастрально каждые 6 часов в дозе 40 мг/кг с конца первых суток до 10-го дня жизни, по мнению М. Ха</w:t>
      </w:r>
      <w:r>
        <w:rPr>
          <w:rFonts w:ascii="Times New Roman CYR" w:hAnsi="Times New Roman CYR" w:cs="Times New Roman CYR"/>
          <w:sz w:val="28"/>
          <w:szCs w:val="28"/>
        </w:rPr>
        <w:t xml:space="preserve">ллмана и соавт. (1986-1989), снижают тяжесть РДС, увеличивают синтез сурфактанта, снижают частоту развития бронхолегочной дисплазии. Однако и этот метод, так же как и плановое введение недоношенным плазминогена - исследуемые методы лечения детей с РДС. </w:t>
      </w:r>
    </w:p>
    <w:p w14:paraId="50EABF9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 xml:space="preserve">рспективные методы интенсивной терапии РДС </w:t>
      </w:r>
    </w:p>
    <w:p w14:paraId="58C5FD7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Осциляторная вентиляция (высокочастотная - 2,5 - 3 х 103 кол/сек)</w:t>
      </w:r>
    </w:p>
    <w:p w14:paraId="3E9AB69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Ингаляции NО</w:t>
      </w:r>
    </w:p>
    <w:p w14:paraId="505BCDA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Допустимая гиперкапническая вентиляция (РСО2 до 60 - 70 мм рт.ст.)</w:t>
      </w:r>
    </w:p>
    <w:p w14:paraId="6CEDFAE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Перфтораном - жидкостная вентиляция легких - (искусственна</w:t>
      </w:r>
      <w:r>
        <w:rPr>
          <w:rFonts w:ascii="Times New Roman CYR" w:hAnsi="Times New Roman CYR" w:cs="Times New Roman CYR"/>
          <w:sz w:val="28"/>
          <w:szCs w:val="28"/>
        </w:rPr>
        <w:t>я кровь)</w:t>
      </w:r>
    </w:p>
    <w:p w14:paraId="00BF4B5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Внутриканальная оксигенация (IVOX)</w:t>
      </w:r>
    </w:p>
    <w:p w14:paraId="45B9C66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ЭКМО</w:t>
      </w:r>
    </w:p>
    <w:p w14:paraId="02FE5FE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Интраваскулярная оксигенация</w:t>
      </w:r>
    </w:p>
    <w:p w14:paraId="73B1DC1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Экстракорпоральное удаление СО2</w:t>
      </w:r>
    </w:p>
    <w:p w14:paraId="09560B0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Опасности кислородотерапии. </w:t>
      </w:r>
    </w:p>
    <w:p w14:paraId="44F292E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.Сухой и холодный кислород повреждает легкие, способствует спазму артериол, легочной гипертензии, ацидозу. Из</w:t>
      </w:r>
      <w:r>
        <w:rPr>
          <w:rFonts w:ascii="Times New Roman CYR" w:hAnsi="Times New Roman CYR" w:cs="Times New Roman CYR"/>
          <w:sz w:val="28"/>
          <w:szCs w:val="28"/>
        </w:rPr>
        <w:t>быточное увлажнение (100% относительной влажности более 2 ч) ведет к перегреванию ребенка, водной перегрузке, способствует отеку легких;</w:t>
      </w:r>
    </w:p>
    <w:p w14:paraId="28FB06C2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.Опасность токсического действия кислорода реальна при РаО2 артериальной крови более 10,67 кПа, держащимся несколько ча</w:t>
      </w:r>
      <w:r>
        <w:rPr>
          <w:rFonts w:ascii="Times New Roman CYR" w:hAnsi="Times New Roman CYR" w:cs="Times New Roman CYR"/>
          <w:sz w:val="28"/>
          <w:szCs w:val="28"/>
        </w:rPr>
        <w:t>сов, что ведет к повреждению глаз, легких и ЦНС.</w:t>
      </w:r>
    </w:p>
    <w:p w14:paraId="413EFB98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</w:t>
      </w:r>
    </w:p>
    <w:p w14:paraId="2846DC1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РДС зависит от степени тяжести и наличия сопутствующей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патологии, осложнений терапии. Летальность у детей с массой тела при рождении более 1000 г при рациональном ведении не превышает 10 %. </w:t>
      </w:r>
      <w:r>
        <w:rPr>
          <w:rFonts w:ascii="Times New Roman CYR" w:hAnsi="Times New Roman CYR" w:cs="Times New Roman CYR"/>
          <w:sz w:val="28"/>
          <w:szCs w:val="28"/>
        </w:rPr>
        <w:t>На первом году жизни дети, перенесшие РДС, часто болеют пневмониями, повышена у них и частота сепсиса. Энцефалопатии (постгипоксические) - также одно из характерных осложнений РДС, причем у части детей они четко выявляются лишь в дошкольном и школьном возр</w:t>
      </w:r>
      <w:r>
        <w:rPr>
          <w:rFonts w:ascii="Times New Roman CYR" w:hAnsi="Times New Roman CYR" w:cs="Times New Roman CYR"/>
          <w:sz w:val="28"/>
          <w:szCs w:val="28"/>
        </w:rPr>
        <w:t>асте. В связи с этим в системе реабилитационных мероприятий детей с РДС необходимо предусмотреть раннее назначение (с 3-4-го дня) препаратов, улучшающих трофику мозга (ноотропил 50 мг/кг внутривенно 2 раза в день), наблюдение невропатолога.</w:t>
      </w:r>
    </w:p>
    <w:p w14:paraId="41776C4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82940D" w14:textId="77777777" w:rsidR="00000000" w:rsidRDefault="00C00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1.8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</w:t>
      </w:r>
      <w:r>
        <w:rPr>
          <w:rFonts w:ascii="Times New Roman CYR" w:hAnsi="Times New Roman CYR" w:cs="Times New Roman CYR"/>
          <w:sz w:val="28"/>
          <w:szCs w:val="28"/>
        </w:rPr>
        <w:t>ика</w:t>
      </w:r>
    </w:p>
    <w:p w14:paraId="3576748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1A65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матери внутримышечно за 3 суток до родов каждые 12 ч по 6 мг бетаметазона или дексаметазона каждые 24 ч по 12 мг. Оптимально, чтобы срок между окончанием гормонотерапии и родами был более 24 ч. Такую терапию назначают всем женщинам с угрозой</w:t>
      </w:r>
      <w:r>
        <w:rPr>
          <w:rFonts w:ascii="Times New Roman CYR" w:hAnsi="Times New Roman CYR" w:cs="Times New Roman CYR"/>
          <w:sz w:val="28"/>
          <w:szCs w:val="28"/>
        </w:rPr>
        <w:t xml:space="preserve"> прерывания беременности на 28-34-й неделях, что приводит не только к уменьшению частоты и тяжести РДС, но и снижает риск развития синдрома открытого артериального протока, внутрижелудочковых кровоизлияний, некротизирующего энтероколита и бронхолегочной ди</w:t>
      </w:r>
      <w:r>
        <w:rPr>
          <w:rFonts w:ascii="Times New Roman CYR" w:hAnsi="Times New Roman CYR" w:cs="Times New Roman CYR"/>
          <w:sz w:val="28"/>
          <w:szCs w:val="28"/>
        </w:rPr>
        <w:t>сплазии.</w:t>
      </w:r>
    </w:p>
    <w:p w14:paraId="6937AAD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Полезно «затягивание» родов, ибо, если безводный промежуток продолжается более 2 суток, РДС обычно не развивается, хотя у таких детей чаще формируется сепсис и, вероятно, внутричерепные кровоизлияния. </w:t>
      </w:r>
    </w:p>
    <w:p w14:paraId="17A1629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 положительный эффект курса этимизо</w:t>
      </w:r>
      <w:r>
        <w:rPr>
          <w:rFonts w:ascii="Times New Roman CYR" w:hAnsi="Times New Roman CYR" w:cs="Times New Roman CYR"/>
          <w:sz w:val="28"/>
          <w:szCs w:val="28"/>
        </w:rPr>
        <w:t>ла по 1/4 таблетки 2 раза в день 6-7 дней или введения его внутривенно (2 мл 1,5 % раствора этимизола в 100 мл изотонического раствора натрия хлорида капельно по крайней мере за 3-4 ч до родоразрешения). Разные авторы видели снижение частоты развития РДС у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при назначении беременной с угрозой преждевременных родов эуфиллина (по 250 мг каждые 12 часов, не более 3 суток) или пирацетама (50 мг/кг внутривенно каждые 6 часов 3-5 дней), амброксола (0,8-1,0 г внутрь или внутривенно однократно ежедневно), бе</w:t>
      </w:r>
      <w:r>
        <w:rPr>
          <w:rFonts w:ascii="Times New Roman CYR" w:hAnsi="Times New Roman CYR" w:cs="Times New Roman CYR"/>
          <w:sz w:val="28"/>
          <w:szCs w:val="28"/>
        </w:rPr>
        <w:t>та-адреномиметика сальбутамола.</w:t>
      </w:r>
    </w:p>
    <w:p w14:paraId="254FA042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наиболее перспективным считают отработку для практического применения схемы введения в околоплодные воды трийодтиронина, а оптимально - тиреотропин-рилизинг-гормона ТРГ. Препараты ТРГ и в эксперименте и при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ограниченных клинических испытаниях оказались очень эффективными в плане профилактики РДС.</w:t>
      </w:r>
    </w:p>
    <w:p w14:paraId="7AC3CB4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B6C8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ПРАКТИЧЕСКАЯ ЧАСТЬ</w:t>
      </w:r>
    </w:p>
    <w:p w14:paraId="025FD80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дистресс синдром респираторный новорожденный</w:t>
      </w:r>
    </w:p>
    <w:p w14:paraId="31F0567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Ф.И.О.</w:t>
      </w:r>
    </w:p>
    <w:p w14:paraId="6C321B1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 - женский</w:t>
      </w:r>
    </w:p>
    <w:p w14:paraId="5945A4C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Возраст - 14 дней </w:t>
      </w:r>
    </w:p>
    <w:p w14:paraId="5FD06B3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рождения - 17.10.13</w:t>
      </w:r>
    </w:p>
    <w:p w14:paraId="59AF25C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- 17.10.13</w:t>
      </w:r>
    </w:p>
    <w:p w14:paraId="2F483D1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Родители: мать -, 33 года, отец -, 35 лет</w:t>
      </w:r>
    </w:p>
    <w:p w14:paraId="015CB5B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Жалобы при поступлении в клинику: отсутствуют. </w:t>
      </w:r>
    </w:p>
    <w:p w14:paraId="5CB3C17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день курации: снижение аппетита, вялость, беспокойство.</w:t>
      </w:r>
    </w:p>
    <w:p w14:paraId="77129EF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Общее состояние ребенка: средней степени тяжести. Температура тела 36,4о С. Положение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постели «поза лягушки», спонтанная двигательная активность минимальна.</w:t>
      </w:r>
    </w:p>
    <w:p w14:paraId="206A5FA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диагноз: Респираторный дистресс синдром новорожденных. Церебральная ишемия III - IV степени. Синдром угнетения. Синдром мышечной гипотонии. Недоношенность I степени.</w:t>
      </w:r>
    </w:p>
    <w:p w14:paraId="2BE33F9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снование предварительного диагноза</w:t>
      </w:r>
    </w:p>
    <w:p w14:paraId="480B3BC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выставлен на основании: жалоб - снижение аппетита, вялость, беспокойство;</w:t>
      </w:r>
    </w:p>
    <w:p w14:paraId="720021E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анамнеза заболевания - при рождении выставлен диагноз: Респираторный дистресс синдром новорожденных. Церебральная ишемия II степени. Синдро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угнетения. Недоношенность I степени. Группа риска по ВЦИ. Состояние развилось на фоне патологического течения беременности (Хроническая гипоксия плода, Миома матки, ЦМВ, ВПГ, угроза прерывания беременности на 10 неделе, токсикоз до 16 недели, с 22 недели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Маточно-плацентарная недостаточность). По согласованию с заведующим отделением переведена в ОРИТН. Состояние стабилизировалось на фоне проведенного лечения. </w:t>
      </w:r>
    </w:p>
    <w:p w14:paraId="0A22272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Дифференциальный ряд Необходимо проведение дифференциальной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диагностики с пневмонией, аномалиям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развития легких и сердца, черепно-мозговой травмой, диафрагмальной грыжей.</w:t>
      </w:r>
    </w:p>
    <w:p w14:paraId="5B45343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дополнительного обследования</w:t>
      </w:r>
    </w:p>
    <w:p w14:paraId="08F150D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ОАК</w:t>
      </w:r>
    </w:p>
    <w:p w14:paraId="2CB8062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ОАМ</w:t>
      </w:r>
    </w:p>
    <w:p w14:paraId="2AD1C8A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Биохимический анализ крови: билирубин общий, билирубин прямой, билирубин непрямой, АСТ, АЛТ, калий, натрий, кальций, магний, общий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белок, мочевина, креатинин, глюкоза.</w:t>
      </w:r>
    </w:p>
    <w:p w14:paraId="4D0BCCD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ЭХО КГ</w:t>
      </w:r>
    </w:p>
    <w:p w14:paraId="58BE3EF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</w:t>
      </w:r>
    </w:p>
    <w:p w14:paraId="1581F13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Обзорная рентгенография органов грудной клетки и брюшной полости</w:t>
      </w:r>
    </w:p>
    <w:p w14:paraId="35102F10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Нейросонография</w:t>
      </w:r>
    </w:p>
    <w:p w14:paraId="48EA4F5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Консультация офтальмолога</w:t>
      </w:r>
    </w:p>
    <w:p w14:paraId="5FF3280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Консультация невролога</w:t>
      </w:r>
    </w:p>
    <w:p w14:paraId="0E5389C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Консультация кардиолога</w:t>
      </w:r>
    </w:p>
    <w:p w14:paraId="35DA87F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лечения</w:t>
      </w:r>
    </w:p>
    <w:p w14:paraId="1B9DF5C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общий</w:t>
      </w:r>
    </w:p>
    <w:p w14:paraId="15EB9DB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ребенка.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Ребенок находится на естественном вскармливании. Суточный объем питания новорожденного:</w:t>
      </w:r>
    </w:p>
    <w:p w14:paraId="0B0EC3C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 120 = 315 ккал/сут;</w:t>
      </w:r>
    </w:p>
    <w:p w14:paraId="5078C57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(315 ккал х 1 л) / 700 ккал = 0,45 л/сут;</w:t>
      </w:r>
    </w:p>
    <w:p w14:paraId="443D285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,45 л/сут / 7 раз = 0,06 л = 60 мл молока на одно кормление</w:t>
      </w:r>
    </w:p>
    <w:p w14:paraId="7941B34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Суточная потребность в белках 5,8 г, жирах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17 г, углеводах 34 г.</w:t>
      </w:r>
    </w:p>
    <w:p w14:paraId="68886A0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вскармливания: грудное молоко 60 мл каждые 3 часа с ночным перерывом продолжительностью 6 часов.</w:t>
      </w:r>
    </w:p>
    <w:p w14:paraId="5459C09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Медикаментозная терапия</w:t>
      </w:r>
    </w:p>
    <w:p w14:paraId="123EB72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нормализующие микрофлору кишечника.: Pulv. Lactobacterini № 30.S. По 2 дозы 2 раза в день внутрь.</w:t>
      </w:r>
    </w:p>
    <w:p w14:paraId="0B05198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Гепатопротекторы, желчегонные средства .: Susp. “Ursofalk” 250 ml.S. По 1,5 мл 1 раз в день внутрь.</w:t>
      </w:r>
    </w:p>
    <w:p w14:paraId="5DB1190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Метаболическое средство, стимулирующее обменные процессы .: Sol. «Elcar» 25 ml.S. По 6 капель 2 раза в день внутрь.</w:t>
      </w:r>
    </w:p>
    <w:p w14:paraId="6E19D1D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Антибиотик широкого спектра действия.: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Ceftriaxoni 1,0 №10.S. По 0,12 г 1 раз в день в/м.</w:t>
      </w:r>
    </w:p>
    <w:p w14:paraId="6F9537EB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Ноотропное средство.: Sol. Piracetami 20% - 5 ml.S. По 0,5 ml 1 раз в день в/в.</w:t>
      </w:r>
    </w:p>
    <w:p w14:paraId="4A8F1F6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Ангиопротекторы и корректоры микроциркуляции.: Sol. Pentoxyphillini 2% - 5 ml.S. По 0,2 ml 1 раз в день в/в.</w:t>
      </w:r>
    </w:p>
    <w:p w14:paraId="6FB4244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Коррекция электр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олитного состава крови.: Sol.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Glucozi 10% - 100 ml. Kalii chloridi 4% - 7 ml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25% - 2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.D.S. 1 раз в день в/в со скоростью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..: Sol. Glucozi 7,5% - 50 ml</w:t>
      </w:r>
    </w:p>
    <w:p w14:paraId="6CDFC526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Sol. Calcii gluconatis 10% - 2 ml .D.S. 1 раз в день в/в со скоростью 10 мл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/час.</w:t>
      </w:r>
    </w:p>
    <w:p w14:paraId="5F9B469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 наблюдения</w:t>
      </w:r>
    </w:p>
    <w:p w14:paraId="62F06F4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.11.13</w:t>
      </w:r>
    </w:p>
    <w:p w14:paraId="3CE95E1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плохой аппетит, вялость, сонливость.</w:t>
      </w:r>
    </w:p>
    <w:p w14:paraId="5FCA8E4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ребенка: средней степени тяжести. Температура тела 36,8о С. Положение в постели «поза лягушки», спонтанная двигательная активность минимальна. Реакция на осмотр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вялая. Реакция зрачков на свет живая, роговичный, коньюнктивальный, орбикулопальпебральный рефлексы живые. Фиксирует взглядом движущийся предмет. Глотательный рефлекс сохранен. Сухожильные рефлексы ослаблены D = S. Объем пассивных движений в конечностях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величен. Защитный рефлекс сохранен. Хватательный рефлекс Робинсона ослаблен. Рефлекс Моро ослаблен. Рефлекс Галанта отсутствует. Рефлексы опоры, автоматической походки, ползания по Бауэру отсутствуют. Рефлекс Переса слабо положителен. Сосательный, поисковы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хоботковый рефлексы, рефлекс Бабкина положительны. Симптом Бабинского положителен. Кожные покровы мраморной окраски, субиктеричны, периоральный, периорбитальный цианоз. При пальпации кожа умеренной влажности, эластичная, теплая. Слизистые розовые, чисты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влажные, без патологических элементов. Склеры субиктеричны, инъецированных сосудов нет. В легких дыхание пуэрильное по всей поверхности легких. Хрипы - отсутствуют. ЧД 48 раз в минуту, аритмичное, в акте дыхания симметрично участвуют обе половины грудно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клетки, отмечается раздувание крыльев носа, западение грудины и втяжение межреберных промежутков при дыхании.. Тоны сердца - приглушены, ритмичные. Громкость 1 и 2 тона одинаковая. Шумы: отмечается короткий систолический шум на верхушке, не проводится.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ульс на лучевых артериях ритмичный, хорошего наполнения, напряжен, симметричен, частота пульса - 130 уд/мин. АД 75/30 мм. рт. ст. Живот мягкий безболезненный, не вздут. Нижний край печени острый, ровный, эластичный, безболезненный, выходит из под края ребе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рной дуги на 1,5 см, поверхность печени гладкая. Желчный пузырь не пальпируется. Стул: Кратность - 4-5 раз в день. Консистенция - мягкий. Цвет - желтый. Примесь крови, зелени, слизи, нет. Мочеиспускание свободное, 20 - 22 раза в сутки.</w:t>
      </w:r>
    </w:p>
    <w:p w14:paraId="78C0833E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Эпикриз</w:t>
      </w:r>
    </w:p>
    <w:p w14:paraId="0C77D8BD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Больная, К.,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14 дней, переведена в ОПНИД из ОРИТН 24.02.2012 г. для дальнейшего обследования и лечения. Диагноз при переводе: Респираторный дистресс синдром новорожденных. Церебральная ишемия III - IV степени. Синдром угнетения. Синдром мышечной гипотонии. Недоношенно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сть I степени. </w:t>
      </w:r>
    </w:p>
    <w:p w14:paraId="6CC27DD5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день курации: снижение аппетита, вялость, беспокойство.</w:t>
      </w:r>
    </w:p>
    <w:p w14:paraId="7C6256E7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заболевания - при рождении выставлен диагноз: Респираторный дистресс синдром новорожденных. Церебральная ишемия II степени. Синдром угнетения. Недоношенность I степен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Группа риска по ВЦИ. Состояние развилось на фоне патологического течения беременности (Хроническая гипоксия плода, Миома матки, ЦМВ, ВПГ, угроза прерывания беременности на 10 неделе, токсикоз до 16 недели, с 22 недели - Маточно-плацентарная недостаточно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сть). По согласованию с заведующим отделением переведена в ОРИТН. Состояние стабилизировалось на фоне проведенного лечения. Для дальнейшего обследования и лечения переведена в ОПНИД 24.10.2013 г.</w:t>
      </w:r>
    </w:p>
    <w:p w14:paraId="63ACC5F1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фоне проведенного лечения заметна положительная динамика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состоянии здоровья пациентки, что подтверждается результатами лабораторных исследовании:</w:t>
      </w:r>
    </w:p>
    <w:p w14:paraId="7632894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Рекомендации: наблюдение невролога и участкового педиатра.</w:t>
      </w:r>
    </w:p>
    <w:p w14:paraId="0BC9B47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выписки: 12.11.</w:t>
      </w:r>
    </w:p>
    <w:p w14:paraId="541C6E3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BD87BA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3F0CD08C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A96CDD" w14:textId="77777777" w:rsidR="00000000" w:rsidRDefault="00C007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Респираторный дистресс-синдром необходимо отличать от тяжелой дыхательн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недостаточности, которая может быть проявлением различных заболеваний и патологических состояний: транзиторного тахипноэ новорожденных, внутриутробной пневмонии, пороков развития легких или сердца, диафрагмальной грыжи, родовой травмы ц.н.с. Транзиторно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тахипноэ новорожденных, обусловленное закупоркой мелких бронхов аспирированными околоплодными водами, характеризуется выраженной одышкой с затрудненным выдохом, которая возникает сразу после рождения (частота дыханий превышает пульс), цианозом, повышенно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 прозрачностью легочных полей и уплощением диафрагмы, все симптомы обычно исчезают в течение трех дней, в ряде случаев, если проходимость мелких бронхов не восстанавливается, может развиться Д.-с. р. н. </w:t>
      </w:r>
    </w:p>
    <w:p w14:paraId="23C24A9B" w14:textId="77777777" w:rsidR="00000000" w:rsidRDefault="00C007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направлено на восстановление легочной венти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ляции, нормализацию функционального состояния различных органов и систем, ликвидацию метаболических нарушений. По возможности необходимо устранить факторы, способствующие развитию Д.-с. р. н.</w:t>
      </w:r>
    </w:p>
    <w:p w14:paraId="6FB4DA7F" w14:textId="77777777" w:rsidR="00000000" w:rsidRDefault="00C0075A">
      <w:pPr>
        <w:widowControl w:val="0"/>
        <w:tabs>
          <w:tab w:val="left" w:pos="6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2F3134" w14:textId="77777777" w:rsidR="00000000" w:rsidRDefault="00C0075A">
      <w:pPr>
        <w:widowControl w:val="0"/>
        <w:tabs>
          <w:tab w:val="left" w:pos="6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ИСПОЛЬЗОВАННОЙ ЛИТЕРАТУРЫ</w:t>
      </w:r>
    </w:p>
    <w:p w14:paraId="157F3D22" w14:textId="77777777" w:rsidR="00000000" w:rsidRDefault="00C0075A">
      <w:pPr>
        <w:widowControl w:val="0"/>
        <w:tabs>
          <w:tab w:val="left" w:pos="621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58FF6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Запруднов А.М., Григорьев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К.И., Харитонова Л.А. Детские болезни: Учебник: В 2 т. - М.: ГЭОТАР МЕД, 2011 - Т. 1. 688 с.</w:t>
      </w:r>
    </w:p>
    <w:p w14:paraId="6A4A8873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Детские болезни: Учебник / Под ред. Л.А.Исаевой - 3-е изд., испр. - М.: Медицина, 2009. - 592 с.</w:t>
      </w:r>
    </w:p>
    <w:p w14:paraId="48619DE9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Шабалов Н.П. Неонаталогия: Учебник. Изд. 2-е испр. и доп.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т. Т. 1. - СПб.: «Специальная Литература», 2009. - 496 с.</w:t>
      </w:r>
    </w:p>
    <w:p w14:paraId="63F3D054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Мазурин А.В., Воронцов И.М. Пропедевтика детских болезней. - СПб.: ИКФ Фолиант, 2009. - 928 с.</w:t>
      </w:r>
    </w:p>
    <w:p w14:paraId="1B8C1ACF" w14:textId="77777777" w:rsidR="00000000" w:rsidRDefault="00C007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Сушко Е.П. Пропедевтика детских болезней. - Минск: Вышейшая школа, 1996. - 448 с.</w:t>
      </w:r>
    </w:p>
    <w:p w14:paraId="68ED2714" w14:textId="77777777" w:rsidR="00C0075A" w:rsidRDefault="00C007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Шабалов Н.П.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Детские болезни, Санкт-Петербург, «Сотис», 2001. - 568с.</w:t>
      </w:r>
    </w:p>
    <w:sectPr w:rsidR="00C007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02"/>
    <w:rsid w:val="00033502"/>
    <w:rsid w:val="00C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BECF4"/>
  <w14:defaultImageDpi w14:val="0"/>
  <w15:docId w15:val="{41A6A594-6972-4F08-92E6-CE6A1CD8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6501</Words>
  <Characters>37056</Characters>
  <Application>Microsoft Office Word</Application>
  <DocSecurity>0</DocSecurity>
  <Lines>308</Lines>
  <Paragraphs>86</Paragraphs>
  <ScaleCrop>false</ScaleCrop>
  <Company/>
  <LinksUpToDate>false</LinksUpToDate>
  <CharactersWithSpaces>43471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2025-01-16T19:53:00Z</dcterms:created>
  <dcterms:modified xsi:type="dcterms:W3CDTF">2025-01-16T19:53:00Z</dcterms:modified>
</cp:coreProperties>
</file>