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68E" w14:textId="77777777" w:rsidR="00000000" w:rsidRDefault="00A7480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66777E4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133A0AB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04A768D0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Сердечно-сосудистые заболевания: понятие, симптомы</w:t>
      </w:r>
    </w:p>
    <w:p w14:paraId="256C98E1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Понятие сердечно-сосудистых заболеваний, причины возникновения</w:t>
      </w:r>
    </w:p>
    <w:p w14:paraId="5231B4BF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Основные симптомы при заболеваниях сердечно-сосудистой системы</w:t>
      </w:r>
    </w:p>
    <w:p w14:paraId="57EFE864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Классификация сердечно-сосудист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ых заболеваний, их этиология и лечение</w:t>
      </w:r>
    </w:p>
    <w:p w14:paraId="29B31879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Гипертоническая болезнь (эссенциальная гипертензия)</w:t>
      </w:r>
    </w:p>
    <w:p w14:paraId="56BEB31F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Ишемическая болезнь сердца: стенокардия, инфаркт миокарда</w:t>
      </w:r>
    </w:p>
    <w:p w14:paraId="6CEA8BF1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Перикардиты</w:t>
      </w:r>
    </w:p>
    <w:p w14:paraId="7D079B07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Миокардит</w:t>
      </w:r>
    </w:p>
    <w:p w14:paraId="27D34CC3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2.5 Кардиомиопатии</w:t>
      </w:r>
    </w:p>
    <w:p w14:paraId="703499FF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2.6 Пороки сердца</w:t>
      </w:r>
    </w:p>
    <w:p w14:paraId="2D04BE94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2.7 Хроническая недостаточность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кровообращения</w:t>
      </w:r>
    </w:p>
    <w:p w14:paraId="2A0FFFD2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Роль сестринского персонала в профилактике и уходе за больными с сердечно-сосудистыми заболеваниями</w:t>
      </w:r>
    </w:p>
    <w:p w14:paraId="42D5DCC7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Профилактические мероприятия при сердечно-сосудистых заболеваниях</w:t>
      </w:r>
    </w:p>
    <w:p w14:paraId="21838EB1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Роль сестринского ухода в профилактике различных сердечно-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сосудистых заболеваниях</w:t>
      </w:r>
    </w:p>
    <w:p w14:paraId="4F05F251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4. Разработка плана ухода за пациентами с заболеваниями сердечно-сосудистой системы</w:t>
      </w:r>
    </w:p>
    <w:p w14:paraId="322DFB59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4.1 Основные принципы ухода за больными с сердечно сосудистыми заболеваниями</w:t>
      </w:r>
    </w:p>
    <w:p w14:paraId="29104AB8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4.2 Реализация и оценка эффективности проведенной работы в кардио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логическом отделении ГБУ МЗСК "Кисловодская ЦГБ"</w:t>
      </w:r>
    </w:p>
    <w:p w14:paraId="710F2FF6" w14:textId="77777777" w:rsidR="00000000" w:rsidRDefault="00A7480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6EAFD644" w14:textId="77777777" w:rsidR="00000000" w:rsidRDefault="00A7480D">
      <w:pPr>
        <w:rPr>
          <w:b/>
          <w:bCs/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Библиография</w:t>
      </w:r>
    </w:p>
    <w:p w14:paraId="6ABBF01A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46F709F5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45E72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Актуальность темы. </w:t>
      </w:r>
      <w:r>
        <w:rPr>
          <w:color w:val="000000"/>
          <w:sz w:val="28"/>
          <w:szCs w:val="28"/>
          <w:lang w:val="ru-RU"/>
        </w:rPr>
        <w:t>Не снижающийся рост заболеваемости и смертности населения от сердечно-сосудистых заболеваний (ССЗ) является одним из важнейших факторов формирования тяже</w:t>
      </w:r>
      <w:r>
        <w:rPr>
          <w:color w:val="000000"/>
          <w:sz w:val="28"/>
          <w:szCs w:val="28"/>
          <w:lang w:val="ru-RU"/>
        </w:rPr>
        <w:t>лой демографической ситуации в стране, от которой общество несет значительные людские потери и экономический ущерб.</w:t>
      </w:r>
    </w:p>
    <w:p w14:paraId="2AC1934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ВОЗ, сердечно-сосудистые заболевания составляют 49% причин всех смертей населения Европейского региона. Для России патология серд</w:t>
      </w:r>
      <w:r>
        <w:rPr>
          <w:color w:val="000000"/>
          <w:sz w:val="28"/>
          <w:szCs w:val="28"/>
          <w:lang w:val="ru-RU"/>
        </w:rPr>
        <w:t>ечно-сосудистой системы является крайне актуальной проблемой, поскольку определяет более половины случаев инвалидности и смертности взрослого населения. Смертность трудоспособного населения от сердечнососудистых заболеваний в России в настоящее время превы</w:t>
      </w:r>
      <w:r>
        <w:rPr>
          <w:color w:val="000000"/>
          <w:sz w:val="28"/>
          <w:szCs w:val="28"/>
          <w:lang w:val="ru-RU"/>
        </w:rPr>
        <w:t>шает аналогичный показатель по Евросоюзу в 4,5 раза.</w:t>
      </w:r>
    </w:p>
    <w:p w14:paraId="5F3B783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исследований ишемической болезни сердца (ИБС) определяется высоким уровнем ее распространенности, смертности, временной утратой трудоспособности и инвалидности, вследствие чего общество несе</w:t>
      </w:r>
      <w:r>
        <w:rPr>
          <w:color w:val="000000"/>
          <w:sz w:val="28"/>
          <w:szCs w:val="28"/>
          <w:lang w:val="ru-RU"/>
        </w:rPr>
        <w:t>т большие экономические потери. Следует отметить, что на учете в лечебно-профилактических учреждений по поводу артериальной гипертензии состоит 4% больных, в то время как выявляемость данной патологии по данным скрининговых исследований составляет около 40</w:t>
      </w:r>
      <w:r>
        <w:rPr>
          <w:color w:val="000000"/>
          <w:sz w:val="28"/>
          <w:szCs w:val="28"/>
          <w:lang w:val="ru-RU"/>
        </w:rPr>
        <w:t>% (В.П. Лупанов, Н.А. Павлов, 2001; Р.Г. Оганов, 2002; И.В. Фомин, 2002; Е.А. Шарова, 2004; Л.В. Солохина, 2004).</w:t>
      </w:r>
    </w:p>
    <w:p w14:paraId="077F87A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Слабая эффективность профилактической работы, проводимой в 90-е годы и первом десятилетии 21 века, определяется несколькими позициями: недоста</w:t>
      </w:r>
      <w:r>
        <w:rPr>
          <w:color w:val="000000"/>
          <w:sz w:val="28"/>
          <w:szCs w:val="28"/>
          <w:lang w:val="ru-RU"/>
        </w:rPr>
        <w:t xml:space="preserve">точное внимание к профилактике в территориальных программах по охране здоровья, низкое бюджетное финансирование профилактических программ, отсутствие организационной структуры профилактической службы, </w:t>
      </w:r>
      <w:r>
        <w:rPr>
          <w:color w:val="000000"/>
          <w:sz w:val="28"/>
          <w:szCs w:val="28"/>
          <w:lang w:val="ru-RU"/>
        </w:rPr>
        <w:lastRenderedPageBreak/>
        <w:t>плохая взаимосвязь в работе центров медицинской профила</w:t>
      </w:r>
      <w:r>
        <w:rPr>
          <w:color w:val="000000"/>
          <w:sz w:val="28"/>
          <w:szCs w:val="28"/>
          <w:lang w:val="ru-RU"/>
        </w:rPr>
        <w:t>ктики и лечебно-профилактических учреждений (ЛПУ), практическое отсутствие профилактической работы в ЛПУ, низкая подготовка врачей и среднего медицинского персонала по вопросам профилактики, а также низкая информированность и отсутствие мотивации населения</w:t>
      </w:r>
      <w:r>
        <w:rPr>
          <w:color w:val="000000"/>
          <w:sz w:val="28"/>
          <w:szCs w:val="28"/>
          <w:lang w:val="ru-RU"/>
        </w:rPr>
        <w:t xml:space="preserve"> к сохранению своего здоровья.</w:t>
      </w:r>
    </w:p>
    <w:p w14:paraId="4284224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Медицинские осмотры выявляют лишь 8-10% специфической патологии, низкая санитарно-просветительная работа не приводит к изменению поведения людей. В тоже время слабо используются специально выделенные для профилактики врачебны</w:t>
      </w:r>
      <w:r>
        <w:rPr>
          <w:color w:val="000000"/>
          <w:sz w:val="28"/>
          <w:szCs w:val="28"/>
          <w:lang w:val="ru-RU"/>
        </w:rPr>
        <w:t>е посещения. Одним из важных факторов, препятствующих профилактической работе в настоящее время, является отсутствие экономических стимулов для этой работы.</w:t>
      </w:r>
    </w:p>
    <w:p w14:paraId="6223ED5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выполненных в России экспериментальных профилактических программ доказали возможность ус</w:t>
      </w:r>
      <w:r>
        <w:rPr>
          <w:color w:val="000000"/>
          <w:sz w:val="28"/>
          <w:szCs w:val="28"/>
          <w:lang w:val="ru-RU"/>
        </w:rPr>
        <w:t>пешного снижения заболеваемости, смертности и инвалидности от сердечно-сосудистой патологии. Совершенствование некоторых организационных компонентов профилактики представляется актуальной медико-социальной проблемой современного здравоохранения (Н.Т. Творо</w:t>
      </w:r>
      <w:r>
        <w:rPr>
          <w:color w:val="000000"/>
          <w:sz w:val="28"/>
          <w:szCs w:val="28"/>
          <w:lang w:val="ru-RU"/>
        </w:rPr>
        <w:t>гова, Л.В. Чазова).</w:t>
      </w:r>
    </w:p>
    <w:p w14:paraId="1755CE0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Разработанность темы исследования. </w:t>
      </w:r>
      <w:r>
        <w:rPr>
          <w:color w:val="000000"/>
          <w:sz w:val="28"/>
          <w:szCs w:val="28"/>
          <w:lang w:val="ru-RU"/>
        </w:rPr>
        <w:t>Огромное значение имеют вопросы профилактики сердечно-сосудистой патологии, ориентированные на формирование здорового образа жизни населения. Заболеваемость и смертность от ССЗ можно снизить путем улуч</w:t>
      </w:r>
      <w:r>
        <w:rPr>
          <w:color w:val="000000"/>
          <w:sz w:val="28"/>
          <w:szCs w:val="28"/>
          <w:lang w:val="ru-RU"/>
        </w:rPr>
        <w:t>шения методов лечения в сочетании с проведением профилактических мероприятий. Огромную роль в профилактике данных заболеваний играет средний медицинский персонал. (В.И. Стародубов, Н.П. Соболева, М.Ю. Потемкина, и др.).</w:t>
      </w:r>
    </w:p>
    <w:p w14:paraId="51CD695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исследованиях некоторых авторов ра</w:t>
      </w:r>
      <w:r>
        <w:rPr>
          <w:color w:val="000000"/>
          <w:sz w:val="28"/>
          <w:szCs w:val="28"/>
          <w:lang w:val="ru-RU"/>
        </w:rPr>
        <w:t xml:space="preserve">скрывается значимость сестринской помощи и полноты использования средств профилактики и лечения в снижении риска возникновения заболевания и его исхода (Л.В. </w:t>
      </w:r>
      <w:r>
        <w:rPr>
          <w:color w:val="000000"/>
          <w:sz w:val="28"/>
          <w:szCs w:val="28"/>
          <w:lang w:val="ru-RU"/>
        </w:rPr>
        <w:lastRenderedPageBreak/>
        <w:t>Чазова, И.Н. Денисов, Д.Ю. Платонов, В.А. Евдаков, А.М. Калинина, Ю.М. Поздняков, В.С. Волков и др</w:t>
      </w:r>
      <w:r>
        <w:rPr>
          <w:color w:val="000000"/>
          <w:sz w:val="28"/>
          <w:szCs w:val="28"/>
          <w:lang w:val="ru-RU"/>
        </w:rPr>
        <w:t>.).</w:t>
      </w:r>
    </w:p>
    <w:p w14:paraId="504FDC91" w14:textId="77777777" w:rsidR="00000000" w:rsidRDefault="00A7480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сестринский персонал сердечное заболевание</w:t>
      </w:r>
    </w:p>
    <w:p w14:paraId="22CD80F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вышесказанным целью исследования являлось обоснование эффективности организационных форм профилактики сердечно-сосудистой патологии средним медицинским персоналом и уходом за больными.</w:t>
      </w:r>
    </w:p>
    <w:p w14:paraId="40D958D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</w:t>
      </w:r>
      <w:r>
        <w:rPr>
          <w:color w:val="000000"/>
          <w:sz w:val="28"/>
          <w:szCs w:val="28"/>
          <w:lang w:val="ru-RU"/>
        </w:rPr>
        <w:t xml:space="preserve"> исследо</w:t>
      </w:r>
      <w:r>
        <w:rPr>
          <w:color w:val="000000"/>
          <w:sz w:val="28"/>
          <w:szCs w:val="28"/>
          <w:lang w:val="ru-RU"/>
        </w:rPr>
        <w:t>вания:</w:t>
      </w:r>
    </w:p>
    <w:p w14:paraId="6D3263D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определить понятие сердечно-сосудистых заболеваний;</w:t>
      </w:r>
    </w:p>
    <w:p w14:paraId="412DBF65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выявить причины их возникновения;</w:t>
      </w:r>
    </w:p>
    <w:p w14:paraId="131462D5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охарактеризовать основные симптомы при заболеваниях сердечно-сосудистой системы;</w:t>
      </w:r>
    </w:p>
    <w:p w14:paraId="10203064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провести классификацию сердечно-сосудистых заболеваний и одновременно рас</w:t>
      </w:r>
      <w:r>
        <w:rPr>
          <w:color w:val="000000"/>
          <w:sz w:val="28"/>
          <w:szCs w:val="28"/>
          <w:lang w:val="ru-RU"/>
        </w:rPr>
        <w:t>смотреть меры профилактики данных заболеваний;</w:t>
      </w:r>
    </w:p>
    <w:p w14:paraId="3DED29D8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определить роль сестринского персонала в профилактике и уходе за больными с заболеваниями сердечно-сосудистой системы.</w:t>
      </w:r>
    </w:p>
    <w:p w14:paraId="4E6B222D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 примере ЦГБ г. Кисловодска рассмотреть вопросы разработки плана ухода и профилактик</w:t>
      </w:r>
      <w:r>
        <w:rPr>
          <w:color w:val="000000"/>
          <w:sz w:val="28"/>
          <w:szCs w:val="28"/>
          <w:lang w:val="ru-RU"/>
        </w:rPr>
        <w:t>и сердечно-сосудистых заболеваний</w:t>
      </w:r>
    </w:p>
    <w:p w14:paraId="7F0B08F6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сформулировать реализацию и оценку эффективности проделанной работы в кардиологическом отделении</w:t>
      </w:r>
    </w:p>
    <w:p w14:paraId="6563C5C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Предметом </w:t>
      </w:r>
      <w:r>
        <w:rPr>
          <w:color w:val="000000"/>
          <w:sz w:val="28"/>
          <w:szCs w:val="28"/>
          <w:lang w:val="ru-RU"/>
        </w:rPr>
        <w:t>работы является профилактика сердечно-сосудистых заболеваний.</w:t>
      </w:r>
    </w:p>
    <w:p w14:paraId="3FA7E37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Объектом</w:t>
      </w:r>
      <w:r>
        <w:rPr>
          <w:color w:val="000000"/>
          <w:sz w:val="28"/>
          <w:szCs w:val="28"/>
          <w:lang w:val="ru-RU"/>
        </w:rPr>
        <w:t xml:space="preserve"> работы являются сестринский персонал лечеб</w:t>
      </w:r>
      <w:r>
        <w:rPr>
          <w:color w:val="000000"/>
          <w:sz w:val="28"/>
          <w:szCs w:val="28"/>
          <w:lang w:val="ru-RU"/>
        </w:rPr>
        <w:t>ных учреждений.</w:t>
      </w:r>
    </w:p>
    <w:p w14:paraId="26CE73EC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Сердечно-сосудистые заболевания: понятие, симптомы</w:t>
      </w:r>
    </w:p>
    <w:p w14:paraId="5941EBD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1017F68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Понятие сердечно-сосудистых заболеваний, причины возникновения</w:t>
      </w:r>
    </w:p>
    <w:p w14:paraId="41818CA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FCB9C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Сердечно-сосудистые заболевания, наравне с онкологическими заболеваниями и диабетом, прочно удерживают первенс</w:t>
      </w:r>
      <w:r>
        <w:rPr>
          <w:color w:val="000000"/>
          <w:sz w:val="28"/>
          <w:szCs w:val="28"/>
          <w:lang w:val="ru-RU"/>
        </w:rPr>
        <w:t>тво среди самых распространенных и опасных болезней XX, а теперь уже и XXI века. Свирепствовавшие в прежние времена страшнейшие эпидемии чумы, оспы, тифа ушли в прошлое, но их место не осталось пустым. Новым временам соответствуют и новые заболевания. XX и</w:t>
      </w:r>
      <w:r>
        <w:rPr>
          <w:color w:val="000000"/>
          <w:sz w:val="28"/>
          <w:szCs w:val="28"/>
          <w:lang w:val="ru-RU"/>
        </w:rPr>
        <w:t xml:space="preserve"> начало XXI века медицина будущего с полным основанием назовет "эпохой сердечно-сосудистых заболеваний". Почему же именно эти болезни получили столь широкое распространение? Причин этому много, остановимся только на некоторых из них. </w:t>
      </w:r>
    </w:p>
    <w:p w14:paraId="776FF77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Сердечно-сосудистая с</w:t>
      </w:r>
      <w:r>
        <w:rPr>
          <w:color w:val="000000"/>
          <w:sz w:val="28"/>
          <w:szCs w:val="28"/>
          <w:lang w:val="ru-RU"/>
        </w:rPr>
        <w:t>истема человека, которая сформировалась в процессе его биологической эволюции, на всем протяжении истории человечества ни в чем существенно не изменилась. А ведь наш образ жизни очень сильно отличается от образа жизни наших далеких, и даже не очень далеких</w:t>
      </w:r>
      <w:r>
        <w:rPr>
          <w:color w:val="000000"/>
          <w:sz w:val="28"/>
          <w:szCs w:val="28"/>
          <w:lang w:val="ru-RU"/>
        </w:rPr>
        <w:t>, предков. Тогда передвижение, добывание пищи, создание жилья и все остальные виды деятельности требовали от человека постоянных и крупных затрат мышечной силы. И система кровообращения человека изначально ориентирована именно на такой интенсивно-подвижный</w:t>
      </w:r>
      <w:r>
        <w:rPr>
          <w:color w:val="000000"/>
          <w:sz w:val="28"/>
          <w:szCs w:val="28"/>
          <w:lang w:val="ru-RU"/>
        </w:rPr>
        <w:t xml:space="preserve"> образ жизни. Для нормального ее функционирования, например, человек должен проходить не менее 6 км в день, и это ежедневно! По нашим сегодняшним городским меркам пройти даже одну-две автобусных остановки многим бывает не под силу. Еще чаще на это нет врем</w:t>
      </w:r>
      <w:r>
        <w:rPr>
          <w:color w:val="000000"/>
          <w:sz w:val="28"/>
          <w:szCs w:val="28"/>
          <w:lang w:val="ru-RU"/>
        </w:rPr>
        <w:t>ени.</w:t>
      </w:r>
    </w:p>
    <w:p w14:paraId="1D75407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Огромная часть заболеваний сердечно-сосудистой системы происходит не из-за излишних нагрузок на нее, а из-за хронической, постоянной ее недозагруженности. Каждый, конечно, прекрасно знает, как слабеют мышцы, </w:t>
      </w:r>
      <w:r>
        <w:rPr>
          <w:color w:val="000000"/>
          <w:sz w:val="28"/>
          <w:szCs w:val="28"/>
          <w:lang w:val="ru-RU"/>
        </w:rPr>
        <w:lastRenderedPageBreak/>
        <w:t>если их не тренировать. А в сердце тоже ес</w:t>
      </w:r>
      <w:r>
        <w:rPr>
          <w:color w:val="000000"/>
          <w:sz w:val="28"/>
          <w:szCs w:val="28"/>
          <w:lang w:val="ru-RU"/>
        </w:rPr>
        <w:t>ть мышца, и ей точно так же полезны высокие нагрузки, как и всем остальным мышцам в организме.</w:t>
      </w:r>
    </w:p>
    <w:p w14:paraId="3637ADF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Собственно, смысл холодовых и контрастных процедур, а так же любимых в народе бань и саун именно в этом: сначала температура окружающей среды очень высокая, а по</w:t>
      </w:r>
      <w:r>
        <w:rPr>
          <w:color w:val="000000"/>
          <w:sz w:val="28"/>
          <w:szCs w:val="28"/>
          <w:lang w:val="ru-RU"/>
        </w:rPr>
        <w:t>том она резко меняется на очень низкую. Сосуды расширяются и сужаются, то есть работают. В этом и состоит их тренировка. Начинать такие процедуры лучше с самого раннего возраста. Доказано, что дети, которых после теплой ванны обливают холодной водой, и чув</w:t>
      </w:r>
      <w:r>
        <w:rPr>
          <w:color w:val="000000"/>
          <w:sz w:val="28"/>
          <w:szCs w:val="28"/>
          <w:lang w:val="ru-RU"/>
        </w:rPr>
        <w:t xml:space="preserve">ствуют себя лучше, и болеют меньше. </w:t>
      </w:r>
    </w:p>
    <w:p w14:paraId="111A8DB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мышечное бездействие не только делает человека физически слабым, но и снижает его природную выносливость, а отсюда уже только шаг до подверженности всяческим заболеваниям, бактериальным и вирусным. Кстати, инфекци</w:t>
      </w:r>
      <w:r>
        <w:rPr>
          <w:color w:val="000000"/>
          <w:sz w:val="28"/>
          <w:szCs w:val="28"/>
          <w:lang w:val="ru-RU"/>
        </w:rPr>
        <w:t>и могут распространяться и на сердце, например, грипп или ангина довольно часто при неправильном лечении дают осложнения в виде миокардита - воспаления той самой сердечной мышцы, миокарда, о которой уже шла речь. Люди, ведущие малоподвижный образ жизни, бо</w:t>
      </w:r>
      <w:r>
        <w:rPr>
          <w:color w:val="000000"/>
          <w:sz w:val="28"/>
          <w:szCs w:val="28"/>
          <w:lang w:val="ru-RU"/>
        </w:rPr>
        <w:t>льше, чем остальные, склонны к ожирению, причиной которого обычно становится превышение потребностей организма в питательных веществах и энергии. При ожирении неизбежно возникают расстройства дыхания (одышка), которые приводят к легочной и сердечной недост</w:t>
      </w:r>
      <w:r>
        <w:rPr>
          <w:color w:val="000000"/>
          <w:sz w:val="28"/>
          <w:szCs w:val="28"/>
          <w:lang w:val="ru-RU"/>
        </w:rPr>
        <w:t>аточности (сердечно - сосудистая недостаточность). Кроме того, у людей с избыточным весом значительно повышена опасность развития атеросклероза, потому что сосуды (как мы уже установили, чаще всего они нетренированны) не справляются с увеличивающимся объем</w:t>
      </w:r>
      <w:r>
        <w:rPr>
          <w:color w:val="000000"/>
          <w:sz w:val="28"/>
          <w:szCs w:val="28"/>
          <w:lang w:val="ru-RU"/>
        </w:rPr>
        <w:t>ом кровотока.</w:t>
      </w:r>
    </w:p>
    <w:p w14:paraId="42BA7D6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Нетренированность сердечно-сосудистой системы приводит и к проблемам другого рода. У большинства современных людей, особенно горожан, при глобальном уменьшении физических нагрузок непомерно возросли нагрузки нервно-психологические. Это в боль</w:t>
      </w:r>
      <w:r>
        <w:rPr>
          <w:color w:val="000000"/>
          <w:sz w:val="28"/>
          <w:szCs w:val="28"/>
          <w:lang w:val="ru-RU"/>
        </w:rPr>
        <w:t xml:space="preserve">шой степени </w:t>
      </w:r>
      <w:r>
        <w:rPr>
          <w:color w:val="000000"/>
          <w:sz w:val="28"/>
          <w:szCs w:val="28"/>
          <w:lang w:val="ru-RU"/>
        </w:rPr>
        <w:lastRenderedPageBreak/>
        <w:t>обусловлено тем количеством информации, которая ежедневно поступает к нам через телевидение, газеты, Интернет и прочие средства информации. Если еще учесть тот факт, что значительная часть этой информации вызывает у нас резко отрицательные эмоц</w:t>
      </w:r>
      <w:r>
        <w:rPr>
          <w:color w:val="000000"/>
          <w:sz w:val="28"/>
          <w:szCs w:val="28"/>
          <w:lang w:val="ru-RU"/>
        </w:rPr>
        <w:t>ии, то становится понятным, насколько перегружена нервная система человека. А ведь нервная и сердечно-сосудистая система тесно взаимосвязаны. Любая сильная эмоция вызывает в организме ту или иную реакцию, а любая реакция организма связана с хотя бы минимал</w:t>
      </w:r>
      <w:r>
        <w:rPr>
          <w:color w:val="000000"/>
          <w:sz w:val="28"/>
          <w:szCs w:val="28"/>
          <w:lang w:val="ru-RU"/>
        </w:rPr>
        <w:t xml:space="preserve">ьными изменениями в кровоснабжении органов. Например, нам стыдно, и у нас краснеет лицо от притока крови. Нам страшно, мы чувствуем озноб и дрожь в теле - это в кровь поступило большое количества гормона стресса, адреналина. Мы тревожимся, у нас учащается </w:t>
      </w:r>
      <w:r>
        <w:rPr>
          <w:color w:val="000000"/>
          <w:sz w:val="28"/>
          <w:szCs w:val="28"/>
          <w:lang w:val="ru-RU"/>
        </w:rPr>
        <w:t>сердцебиение. И таких примеров можно привести множество. За каждым таким, пусть незначительным, изменением в кровообращении стоит сердечно-сосудистая система. Природа предусмотрела способ снять лишнее напряжение с организма: человек устроен так, что разряд</w:t>
      </w:r>
      <w:r>
        <w:rPr>
          <w:color w:val="000000"/>
          <w:sz w:val="28"/>
          <w:szCs w:val="28"/>
          <w:lang w:val="ru-RU"/>
        </w:rPr>
        <w:t>ка нервного напряжения наиболее естественно происходит в процессе повышенной физической активности. Но если баланс между физическими и нервно-психическими нагрузками нарушен, то реакция на эмоциональное напряжение оказывается чрезмерно выраженной, продолжи</w:t>
      </w:r>
      <w:r>
        <w:rPr>
          <w:color w:val="000000"/>
          <w:sz w:val="28"/>
          <w:szCs w:val="28"/>
          <w:lang w:val="ru-RU"/>
        </w:rPr>
        <w:t>тельной, приобретает патологические черты. Таким образом в сердечно-сосудистой системе начинают развиваться такие заболевания, как гипертоническая болезнь, атеросклероз, а за ним, увы, обычно следует развитие ишемической болезни сердца и инфаркта миокарда.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076A3B9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Некоторые люди, в поисках заменителя для "чувства мышечной радости" (как называл его крупнейший физиолог прошлого века И.П. Павлов), обращаются к средствам искусственного взбадривания. Таким путем люди оказываются в плену вредных привычек, часто забывая </w:t>
      </w:r>
      <w:r>
        <w:rPr>
          <w:color w:val="000000"/>
          <w:sz w:val="28"/>
          <w:szCs w:val="28"/>
          <w:lang w:val="ru-RU"/>
        </w:rPr>
        <w:t xml:space="preserve">о том, что употребление алкоголя, табака и, тем более, наркотиков могут спровоцировать возникновение многих сердечно-сосудистых заболеваний, особенно ишемической болезни </w:t>
      </w:r>
      <w:r>
        <w:rPr>
          <w:color w:val="000000"/>
          <w:sz w:val="28"/>
          <w:szCs w:val="28"/>
          <w:lang w:val="ru-RU"/>
        </w:rPr>
        <w:lastRenderedPageBreak/>
        <w:t>сердца.</w:t>
      </w:r>
    </w:p>
    <w:p w14:paraId="117D529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вышесказанное непосредственно относится к теме профилактики сердечно-сосуд</w:t>
      </w:r>
      <w:r>
        <w:rPr>
          <w:color w:val="000000"/>
          <w:sz w:val="28"/>
          <w:szCs w:val="28"/>
          <w:lang w:val="ru-RU"/>
        </w:rPr>
        <w:t>истых заболеваний еще до появления их симптомов, поэтому при осмотре пациентов необходимо обращать внимание на профилактические беседы, которые могут способствовать развитию у человека более подвижного ритма жизни, занятия физической культурой, отказа от в</w:t>
      </w:r>
      <w:r>
        <w:rPr>
          <w:color w:val="000000"/>
          <w:sz w:val="28"/>
          <w:szCs w:val="28"/>
          <w:lang w:val="ru-RU"/>
        </w:rPr>
        <w:t>редных привычек. В последующих главах дипломного исследования будет дана классификация ССЗ, их диагностика и лечение.</w:t>
      </w:r>
    </w:p>
    <w:p w14:paraId="0FD66E4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0518A90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Основные симптомы при заболеваниях сердечно-сосудистой системы</w:t>
      </w:r>
    </w:p>
    <w:p w14:paraId="433D77F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2F839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Одышка - это нарушение ритма, частоты или глубины дыхания, сопровожда</w:t>
      </w:r>
      <w:r>
        <w:rPr>
          <w:color w:val="000000"/>
          <w:sz w:val="28"/>
          <w:szCs w:val="28"/>
          <w:lang w:val="ru-RU"/>
        </w:rPr>
        <w:t>ющиеся ощущением нехватки воздуха. Причинами возникновения одышки у больных с заболеваниями сердечно-сосудистой системы являются увеличение содержания углекислого газа и уменьшение содержания кислорода в крови вследствие застойных явлений в малом круге кро</w:t>
      </w:r>
      <w:r>
        <w:rPr>
          <w:color w:val="000000"/>
          <w:sz w:val="28"/>
          <w:szCs w:val="28"/>
          <w:lang w:val="ru-RU"/>
        </w:rPr>
        <w:t>вообращения. Вначале одышка возникает только во время физической нагрузки. По мере прогрессирования заболевания она становится постоянной и не исчезает в состоянии покоя.</w:t>
      </w:r>
    </w:p>
    <w:p w14:paraId="41D8EBD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Удушье - крайняя степень выраженности одышки. Возникает внезапно в состоянии покоя ил</w:t>
      </w:r>
      <w:r>
        <w:rPr>
          <w:color w:val="000000"/>
          <w:sz w:val="28"/>
          <w:szCs w:val="28"/>
          <w:lang w:val="ru-RU"/>
        </w:rPr>
        <w:t>и через некоторое время после физической нагрузки или эмоционального перенапряжения.</w:t>
      </w:r>
    </w:p>
    <w:p w14:paraId="39DB52D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Приступ удушья характерен для острой левожелудочковой недостаточности и сопровождает такие заболевания, как острый инфаркт миокарда, пороки сердца.</w:t>
      </w:r>
    </w:p>
    <w:p w14:paraId="2E06F35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Учащенное сердцебиение </w:t>
      </w:r>
      <w:r>
        <w:rPr>
          <w:color w:val="000000"/>
          <w:sz w:val="28"/>
          <w:szCs w:val="28"/>
          <w:lang w:val="ru-RU"/>
        </w:rPr>
        <w:t xml:space="preserve">- ощущение сильных и частых, иногда неритмичных сокращений сердца. Оно может сопровождать как нарушения </w:t>
      </w:r>
      <w:r>
        <w:rPr>
          <w:color w:val="000000"/>
          <w:sz w:val="28"/>
          <w:szCs w:val="28"/>
          <w:lang w:val="ru-RU"/>
        </w:rPr>
        <w:lastRenderedPageBreak/>
        <w:t>сердечного ритма, так и возникать при нормальном ритме работы сердца, например во время физической нагрузки, эмоционального волнения, при злоупотреблени</w:t>
      </w:r>
      <w:r>
        <w:rPr>
          <w:color w:val="000000"/>
          <w:sz w:val="28"/>
          <w:szCs w:val="28"/>
          <w:lang w:val="ru-RU"/>
        </w:rPr>
        <w:t xml:space="preserve">и алкоголем, кофеинсодержащими напитками. Нередко больные жалуются на ощущения перебоев в работе сердце - это преимущественно связано с экстрасистолией. </w:t>
      </w:r>
    </w:p>
    <w:p w14:paraId="5BB2A25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 в области сердца при различных заболеваниях имеет определенный характер, поэтому при опросе больн</w:t>
      </w:r>
      <w:r>
        <w:rPr>
          <w:color w:val="000000"/>
          <w:sz w:val="28"/>
          <w:szCs w:val="28"/>
          <w:lang w:val="ru-RU"/>
        </w:rPr>
        <w:t>ого необходимо детально выяснить ее точную локализацию, иррадиацию, причины и условия ее возникновения, характер боли, продолжительность, средства от которых боль проходит.</w:t>
      </w:r>
    </w:p>
    <w:p w14:paraId="6F0A5A2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Кровохарканье - появление примеси крови в мокроте. Возникновение кровохарканья чаще</w:t>
      </w:r>
      <w:r>
        <w:rPr>
          <w:color w:val="000000"/>
          <w:sz w:val="28"/>
          <w:szCs w:val="28"/>
          <w:lang w:val="ru-RU"/>
        </w:rPr>
        <w:t xml:space="preserve"> всего связано с застоем крови в малом круге кровообращения, выходом эритроцитов из растянутых капилляров в просвет альвеол.</w:t>
      </w:r>
    </w:p>
    <w:p w14:paraId="7B31DB7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Причина возникновения отеков при сердечнососудистых заболеваниях - венозный застой в большом круге кровообращения. Характерно этапн</w:t>
      </w:r>
      <w:r>
        <w:rPr>
          <w:color w:val="000000"/>
          <w:sz w:val="28"/>
          <w:szCs w:val="28"/>
          <w:lang w:val="ru-RU"/>
        </w:rPr>
        <w:t>ое появление отеков: вначале они возникают на нижних конечностях (стопах) во второй половине дня (преимущественно вечером), а к утру исчезают, затем постепенно распространяются на всю поверхность ног, выраженность их перестает зависеть от времени суток. По</w:t>
      </w:r>
      <w:r>
        <w:rPr>
          <w:color w:val="000000"/>
          <w:sz w:val="28"/>
          <w:szCs w:val="28"/>
          <w:lang w:val="ru-RU"/>
        </w:rPr>
        <w:t xml:space="preserve"> мере прогрессирования заболевания наблюдается накопление жидкости в животе, развивается асцит.</w:t>
      </w:r>
    </w:p>
    <w:p w14:paraId="42BC645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Частая причина возникновения головной боли при заболеваниях сердечно-сосудистой системы - повышение АД. </w:t>
      </w:r>
    </w:p>
    <w:p w14:paraId="5061C21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Вынужденное положение. Если у обследуемого имеется легк</w:t>
      </w:r>
      <w:r>
        <w:rPr>
          <w:color w:val="000000"/>
          <w:sz w:val="28"/>
          <w:szCs w:val="28"/>
          <w:lang w:val="ru-RU"/>
        </w:rPr>
        <w:t>ая форма сердечной недостаточности, он предпочитает принимать горизонтальное положение на правом боку, поскольку лежание на левом боку, как правило, вызывает у пациента неприятные ощущения в области сердца. Сидячее положение более предпочтительно для больн</w:t>
      </w:r>
      <w:r>
        <w:rPr>
          <w:color w:val="000000"/>
          <w:sz w:val="28"/>
          <w:szCs w:val="28"/>
          <w:lang w:val="ru-RU"/>
        </w:rPr>
        <w:t>ого с недостаточностью левого желудочка сердца.</w:t>
      </w:r>
    </w:p>
    <w:p w14:paraId="51606C9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При развившейся хронической недостаточности II-III степеней, пациенту комфортнее сидеть со спущенными вниз ногами (ортопноэ). Как правило, в данном положении нарастает отечность ног, но одышка уменьшается. Че</w:t>
      </w:r>
      <w:r>
        <w:rPr>
          <w:color w:val="000000"/>
          <w:sz w:val="28"/>
          <w:szCs w:val="28"/>
          <w:lang w:val="ru-RU"/>
        </w:rPr>
        <w:t>ловек, страдающий сосудистой недостаточностью, ощущает себя гораздо лучше, находясь в положении лежа.</w:t>
      </w:r>
    </w:p>
    <w:p w14:paraId="7B337E9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Изменение цвета кожных покровов. Бледность лица часто отмечается при тяжелом ревмокардите и недостаточности клапанов аорты. При развитии коллапса кожные п</w:t>
      </w:r>
      <w:r>
        <w:rPr>
          <w:color w:val="000000"/>
          <w:sz w:val="28"/>
          <w:szCs w:val="28"/>
          <w:lang w:val="ru-RU"/>
        </w:rPr>
        <w:t>окровы больного бледные всегда. Цианоз (синюшность) губ, носа, кончика языка, конечностей (кисти, стопы), мочек ушей пациента в большинстве случаев свидетельствует о наличии тяжелой степени легочно-сердечной недостаточности.</w:t>
      </w:r>
    </w:p>
    <w:p w14:paraId="018CC34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рассмотрели о</w:t>
      </w:r>
      <w:r>
        <w:rPr>
          <w:color w:val="000000"/>
          <w:sz w:val="28"/>
          <w:szCs w:val="28"/>
          <w:lang w:val="ru-RU"/>
        </w:rPr>
        <w:t>сновные симптомы, которые проявляются при некоторых серьезных сердечно-сосудистых заболеваниях</w:t>
      </w:r>
    </w:p>
    <w:p w14:paraId="102CFD13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Классификация сердечно-сосудистых заболеваний, их этиология и лечение</w:t>
      </w:r>
    </w:p>
    <w:p w14:paraId="28F579C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C4E7FC7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Гипертоническая болезнь (эссенциальная гипертензия)</w:t>
      </w:r>
    </w:p>
    <w:p w14:paraId="1A88F6B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6E48B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Гипертоническая болезнь</w:t>
      </w:r>
      <w:r>
        <w:rPr>
          <w:color w:val="000000"/>
          <w:sz w:val="28"/>
          <w:szCs w:val="28"/>
          <w:lang w:val="ru-RU"/>
        </w:rPr>
        <w:t xml:space="preserve"> - это заболевание, основной симптом которого - повышение артериального давления, обусловленное нарушением регуляции сосудистого тонуса.</w:t>
      </w:r>
    </w:p>
    <w:p w14:paraId="08E853B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Этиология. Выявляется нервно-психическое перенапряжение центральной нервной системы (ЦНС) как следствие эмоциональных </w:t>
      </w:r>
      <w:r>
        <w:rPr>
          <w:color w:val="000000"/>
          <w:sz w:val="28"/>
          <w:szCs w:val="28"/>
          <w:lang w:val="ru-RU"/>
        </w:rPr>
        <w:t>стрессов, волнений, чрезмерных умственных нагрузок и т.д.</w:t>
      </w:r>
    </w:p>
    <w:p w14:paraId="53E09F5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наследственная предрасположенность к гипертонической болезни. Злоупотребление солью, перенесенные черепно-мозговые травмы повышают вероятность развития гипертонической болезни и относятся</w:t>
      </w:r>
      <w:r>
        <w:rPr>
          <w:color w:val="000000"/>
          <w:sz w:val="28"/>
          <w:szCs w:val="28"/>
          <w:lang w:val="ru-RU"/>
        </w:rPr>
        <w:t xml:space="preserve"> к факторам риска ее возникновения.</w:t>
      </w:r>
    </w:p>
    <w:p w14:paraId="6B4EDE1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Клинические проявления. Основным симптомом гипертонической болезни является повышение АД выше 140/90 мм рт. ст. </w:t>
      </w:r>
    </w:p>
    <w:p w14:paraId="4BAA3B3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начальных этапах заболевания больные периодически жалуются на общую слабость, снижение трудоспособности,</w:t>
      </w:r>
      <w:r>
        <w:rPr>
          <w:color w:val="000000"/>
          <w:sz w:val="28"/>
          <w:szCs w:val="28"/>
          <w:lang w:val="ru-RU"/>
        </w:rPr>
        <w:t xml:space="preserve"> головную боль, головокружения, шум в ушах, нарушение сна. Артериальное давление на этом этапе повышается периодически, но его цифры, как правило, невысоки. По мере прогрессирования заболевания повышение АД становится стабильным и более выраженным. Больные</w:t>
      </w:r>
      <w:r>
        <w:rPr>
          <w:color w:val="000000"/>
          <w:sz w:val="28"/>
          <w:szCs w:val="28"/>
          <w:lang w:val="ru-RU"/>
        </w:rPr>
        <w:t xml:space="preserve"> отмечают частое возникновение и большую продолжительность приступов головной боли, появление болей в сердце и одышку при физической нагрузке. Отмечаются изменения со стороны сердца, почек, сосудов головного мозга и глазного дна.</w:t>
      </w:r>
    </w:p>
    <w:p w14:paraId="5CAEB5B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Один из симптомов гипертон</w:t>
      </w:r>
      <w:r>
        <w:rPr>
          <w:color w:val="000000"/>
          <w:sz w:val="28"/>
          <w:szCs w:val="28"/>
          <w:lang w:val="ru-RU"/>
        </w:rPr>
        <w:t>ической болезни - гипертензивные кризы.</w:t>
      </w:r>
    </w:p>
    <w:p w14:paraId="357E670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Осложнения. Гипертензивный криз опасен развитием таких тяжелых </w:t>
      </w:r>
      <w:r>
        <w:rPr>
          <w:color w:val="000000"/>
          <w:sz w:val="28"/>
          <w:szCs w:val="28"/>
          <w:lang w:val="ru-RU"/>
        </w:rPr>
        <w:lastRenderedPageBreak/>
        <w:t xml:space="preserve">осложнений, как нарушение мозгового кровообращения, инсульт, инфаркт миокарда, острая сердечная недостаточность. </w:t>
      </w:r>
    </w:p>
    <w:p w14:paraId="4D42615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Лечение:</w:t>
      </w:r>
    </w:p>
    <w:p w14:paraId="069C0CA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Соблюдение режима труда и от</w:t>
      </w:r>
      <w:r>
        <w:rPr>
          <w:color w:val="000000"/>
          <w:sz w:val="28"/>
          <w:szCs w:val="28"/>
          <w:lang w:val="ru-RU"/>
        </w:rPr>
        <w:t>дыха, нормализация ночного сна.</w:t>
      </w:r>
    </w:p>
    <w:p w14:paraId="2B9D832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Диетотерапия: ограничение употребления поваренной соли и жидкости.</w:t>
      </w:r>
    </w:p>
    <w:p w14:paraId="54BC98D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Медикаментозная терапия: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β-</w:t>
      </w:r>
      <w:r>
        <w:rPr>
          <w:color w:val="000000"/>
          <w:sz w:val="28"/>
          <w:szCs w:val="28"/>
          <w:lang w:val="ru-RU"/>
        </w:rPr>
        <w:t>адреноблокаторы, ингибиторы АПФ (ангиотензинпревращающего фермента), ингибиторы ангиотензиновых рецепторов, блокаторы кальциев</w:t>
      </w:r>
      <w:r>
        <w:rPr>
          <w:color w:val="000000"/>
          <w:sz w:val="28"/>
          <w:szCs w:val="28"/>
          <w:lang w:val="ru-RU"/>
        </w:rPr>
        <w:t xml:space="preserve">ых каналов, мочегонные, седативные препараты. </w:t>
      </w:r>
    </w:p>
    <w:p w14:paraId="6240B37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Профилактика:</w:t>
      </w:r>
    </w:p>
    <w:p w14:paraId="6730E47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Ограничение потребления поваренной соли.</w:t>
      </w:r>
    </w:p>
    <w:p w14:paraId="59BAABE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Отказ от вредных привычек.</w:t>
      </w:r>
    </w:p>
    <w:p w14:paraId="6962DAD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Избегание стрессов и физических перегрузок.</w:t>
      </w:r>
    </w:p>
    <w:p w14:paraId="107192D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Полноценный ночной сон.</w:t>
      </w:r>
    </w:p>
    <w:p w14:paraId="701A1E4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Нормализация массы тела.</w:t>
      </w:r>
    </w:p>
    <w:p w14:paraId="3509BA5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Провоцирующими факторами</w:t>
      </w:r>
      <w:r>
        <w:rPr>
          <w:color w:val="000000"/>
          <w:sz w:val="28"/>
          <w:szCs w:val="28"/>
          <w:lang w:val="ru-RU"/>
        </w:rPr>
        <w:t xml:space="preserve"> в развитии гипертензивных кризов выступают нервное и психическое перенапряжение, перемена погоды и т.д. Во время криза резкое и внезапное повышение АД сопровождается интенсивной головной болью, головокружением, мышечной дрожью, учащенным сердцебиением, шу</w:t>
      </w:r>
      <w:r>
        <w:rPr>
          <w:color w:val="000000"/>
          <w:sz w:val="28"/>
          <w:szCs w:val="28"/>
          <w:lang w:val="ru-RU"/>
        </w:rPr>
        <w:t>мом в ушах, нарушением зрения, покраснением или резким побледнением лица. Могут возникнуть боль в области сердца, тошнота, рвота.</w:t>
      </w:r>
    </w:p>
    <w:p w14:paraId="513F0010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2.2 Ишемическая болезнь сердца: стенокардия, инфаркт миокарда</w:t>
      </w:r>
    </w:p>
    <w:p w14:paraId="78F238D4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7B271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Ишемическая болезнь сердца (ИБС) - это группа заболеваний, в о</w:t>
      </w:r>
      <w:r>
        <w:rPr>
          <w:color w:val="000000"/>
          <w:sz w:val="28"/>
          <w:szCs w:val="28"/>
          <w:lang w:val="ru-RU"/>
        </w:rPr>
        <w:t>снове которых лежит несоответствие между потребностью миокарда в кислороде и его доставкой по коронарным сосудам.</w:t>
      </w:r>
    </w:p>
    <w:p w14:paraId="32982E0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Этиология. Атеросклероз коронарных сосудов.</w:t>
      </w:r>
    </w:p>
    <w:p w14:paraId="132A4F5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Клинические проявления. ИБС может проявляться в виде стенокардии, инфаркта миокарда, кардиосклероз</w:t>
      </w:r>
      <w:r>
        <w:rPr>
          <w:color w:val="000000"/>
          <w:sz w:val="28"/>
          <w:szCs w:val="28"/>
          <w:lang w:val="ru-RU"/>
        </w:rPr>
        <w:t xml:space="preserve">а. </w:t>
      </w:r>
    </w:p>
    <w:p w14:paraId="5933323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Стенокардия (грудная жаба). Основным ее симптомом является боль в сердце, локализующаяся за грудиной, имеющая давящий, сжимающий характер, иррадиирующая в левые плечо, руку, лопатку, половину шеи. Чаще всего она возникает в ответ на физическую нагрузку</w:t>
      </w:r>
      <w:r>
        <w:rPr>
          <w:color w:val="000000"/>
          <w:sz w:val="28"/>
          <w:szCs w:val="28"/>
          <w:lang w:val="ru-RU"/>
        </w:rPr>
        <w:t xml:space="preserve"> и прекращается в покое. Продолжительность болевого приступа - от 2 до 15 мин. Боль быстро купируется приемом нитроглицерина. Во время тяжелых приступов стенокардии могут отмечаться резкая слабость, потливость, бледность кожных покровов.</w:t>
      </w:r>
    </w:p>
    <w:p w14:paraId="1C1A783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четыре ф</w:t>
      </w:r>
      <w:r>
        <w:rPr>
          <w:color w:val="000000"/>
          <w:sz w:val="28"/>
          <w:szCs w:val="28"/>
          <w:lang w:val="ru-RU"/>
        </w:rPr>
        <w:t>ункциональных класса стенокардии:</w:t>
      </w:r>
    </w:p>
    <w:p w14:paraId="3E82C91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больной хорошо переносит физические нагрузки, приступы стенокардии редкие, возникают только при очень интенсивных нагрузках - первый класс (латентная стенокардия);</w:t>
      </w:r>
    </w:p>
    <w:p w14:paraId="3A68916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характерно небольшое ограничение физической активност</w:t>
      </w:r>
      <w:r>
        <w:rPr>
          <w:color w:val="000000"/>
          <w:sz w:val="28"/>
          <w:szCs w:val="28"/>
          <w:lang w:val="ru-RU"/>
        </w:rPr>
        <w:t>и, приступы возникают при ходьбе по ровной местности на расстояние более 500 м, при подъеме на лестницу более чем на один этаж; вероятность возникновения приступов повышается в холодную ветреную погоду, при ходьбе против ветра - второй класс;</w:t>
      </w:r>
    </w:p>
    <w:p w14:paraId="589E07E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выраженное </w:t>
      </w:r>
      <w:r>
        <w:rPr>
          <w:color w:val="000000"/>
          <w:sz w:val="28"/>
          <w:szCs w:val="28"/>
          <w:lang w:val="ru-RU"/>
        </w:rPr>
        <w:t>ограничение обычной физической нагрузки, приступы боли возникают при ходьбе по ровной местности на расстояние 100-500 м, при подъеме на один этаж - третий класс;</w:t>
      </w:r>
    </w:p>
    <w:p w14:paraId="41A24F0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) приступ боли возникает даже при незначительных физических нагрузках, при ходьбе по ровному м</w:t>
      </w:r>
      <w:r>
        <w:rPr>
          <w:color w:val="000000"/>
          <w:sz w:val="28"/>
          <w:szCs w:val="28"/>
          <w:lang w:val="ru-RU"/>
        </w:rPr>
        <w:t>есту на расстояние меньше 100 м, характерно возникновение приступов стенокардии в покое - четвертый класс.</w:t>
      </w:r>
    </w:p>
    <w:p w14:paraId="0ABEDA8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Инфаркт миокарда - заболевание, для которого характерно образование участка ишемического некроза в миокарде вследствие нарушения кровообращения в кор</w:t>
      </w:r>
      <w:r>
        <w:rPr>
          <w:color w:val="000000"/>
          <w:sz w:val="28"/>
          <w:szCs w:val="28"/>
          <w:lang w:val="ru-RU"/>
        </w:rPr>
        <w:t>онарных сосудах. Чаще всего инфаркт миокарда развивается у мужчин после 40 лет.</w:t>
      </w:r>
    </w:p>
    <w:p w14:paraId="56D105E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Инфаркт миокарда обычно наблюдается у больных, которые в течение некоторого времени страдали стенокардией. Основным симптомом заболевания является боль за грудиной и в области </w:t>
      </w:r>
      <w:r>
        <w:rPr>
          <w:color w:val="000000"/>
          <w:sz w:val="28"/>
          <w:szCs w:val="28"/>
          <w:lang w:val="ru-RU"/>
        </w:rPr>
        <w:t>сердца с такой же иррадиацией, как и при стенокардии. Боль носит раздирающий характер, отличается большей интенсивностью и продолжительностью, чем при стенокардии. Она длится более 1 ч, иногда до нескольких суток, не исчезает после приема нитроглицерина. П</w:t>
      </w:r>
      <w:r>
        <w:rPr>
          <w:color w:val="000000"/>
          <w:sz w:val="28"/>
          <w:szCs w:val="28"/>
          <w:lang w:val="ru-RU"/>
        </w:rPr>
        <w:t>ри инфаркте миокарда болевые ощущения часто сопровождаются страхом смерти. Эта патология может осложниться разрывом сердечной мышцы, аневризмой сердца, кардиогенным шоком, возникновением нарушений сердечного ритма.</w:t>
      </w:r>
    </w:p>
    <w:p w14:paraId="2BDBC7C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развитии кардиогенного шока отмечаютс</w:t>
      </w:r>
      <w:r>
        <w:rPr>
          <w:color w:val="000000"/>
          <w:sz w:val="28"/>
          <w:szCs w:val="28"/>
          <w:lang w:val="ru-RU"/>
        </w:rPr>
        <w:t xml:space="preserve">я следующие признаки: бледность кожи, холодный пот, акроцианоз, возбуждение, сменяющееся апатией, резкое снижение АД, нитевидный пульс, уменьшение диуреза (олигурия, анурия). </w:t>
      </w:r>
    </w:p>
    <w:p w14:paraId="298D0AB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Лечение:</w:t>
      </w:r>
    </w:p>
    <w:p w14:paraId="22E1095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Соблюдение режима труда и отдыха.</w:t>
      </w:r>
    </w:p>
    <w:p w14:paraId="2E310A6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Рациональное питание (антиатероск</w:t>
      </w:r>
      <w:r>
        <w:rPr>
          <w:color w:val="000000"/>
          <w:sz w:val="28"/>
          <w:szCs w:val="28"/>
          <w:lang w:val="ru-RU"/>
        </w:rPr>
        <w:t>леротическая, гиполипидеми-ческая диета), нормализация массы тела.</w:t>
      </w:r>
    </w:p>
    <w:p w14:paraId="2A69E90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Рациональные физические нагрузки, занятия лечебной физкультурой.</w:t>
      </w:r>
    </w:p>
    <w:p w14:paraId="3C1DFE9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Отказ от вредных привычек (алкоголя, курения).</w:t>
      </w:r>
    </w:p>
    <w:p w14:paraId="65BDF95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Медикаментозная терапия: нитраты,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β-</w:t>
      </w:r>
      <w:r>
        <w:rPr>
          <w:color w:val="000000"/>
          <w:sz w:val="28"/>
          <w:szCs w:val="28"/>
          <w:lang w:val="ru-RU"/>
        </w:rPr>
        <w:t xml:space="preserve">адреноблокаторы, антагонисты </w:t>
      </w:r>
      <w:r>
        <w:rPr>
          <w:color w:val="000000"/>
          <w:sz w:val="28"/>
          <w:szCs w:val="28"/>
          <w:lang w:val="ru-RU"/>
        </w:rPr>
        <w:lastRenderedPageBreak/>
        <w:t>кальци</w:t>
      </w:r>
      <w:r>
        <w:rPr>
          <w:color w:val="000000"/>
          <w:sz w:val="28"/>
          <w:szCs w:val="28"/>
          <w:lang w:val="ru-RU"/>
        </w:rPr>
        <w:t>я, ингибиторы АПФ, антиагреганты, антикоагулянты, диуретики (при развитии сердечной недостаточности), антиаритмические, гиполипидемические, метаболические препараты.</w:t>
      </w:r>
    </w:p>
    <w:p w14:paraId="441482A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развитии острого инфаркта миокарда, кроме перечисленных групп лекарственных средств,</w:t>
      </w:r>
      <w:r>
        <w:rPr>
          <w:color w:val="000000"/>
          <w:sz w:val="28"/>
          <w:szCs w:val="28"/>
          <w:lang w:val="ru-RU"/>
        </w:rPr>
        <w:t xml:space="preserve"> назначаются наркотические анальгетики, ингаляции закиси азота.</w:t>
      </w:r>
    </w:p>
    <w:p w14:paraId="61E55C5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неэффективном медикаментозном лечении ИБС больному показаны коронаропластика или аортокоронарное шунтирование.</w:t>
      </w:r>
    </w:p>
    <w:p w14:paraId="37156D3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Профилактика. Необходимо вести активный образ жизни, рационально питаться.</w:t>
      </w:r>
    </w:p>
    <w:p w14:paraId="4C0BECD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089B260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Перикардиты</w:t>
      </w:r>
    </w:p>
    <w:p w14:paraId="3D8CBE2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68B21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Перикардит - это воспаление перикарда (серозной оболочки сердца).</w:t>
      </w:r>
    </w:p>
    <w:p w14:paraId="5A86122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Этиология. Возникновение часто связано с инфекционными и аллергическими заболеваниями пневмонией, ИБС.</w:t>
      </w:r>
    </w:p>
    <w:p w14:paraId="647403B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Перикардит бывает острым и хроническим, сухим или выпотным (экссудати</w:t>
      </w:r>
      <w:r>
        <w:rPr>
          <w:color w:val="000000"/>
          <w:sz w:val="28"/>
          <w:szCs w:val="28"/>
          <w:lang w:val="ru-RU"/>
        </w:rPr>
        <w:t>вным).</w:t>
      </w:r>
    </w:p>
    <w:p w14:paraId="51BE71B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Клинические проявления. Сухой перикардит. Основная жалоба - длительные боли в области сердца различного характера и интенсивности (от незначительной ноющей до мучительной). Боль не связана с физической нагрузкой, не купируется нитратами, иррадиирует</w:t>
      </w:r>
      <w:r>
        <w:rPr>
          <w:color w:val="000000"/>
          <w:sz w:val="28"/>
          <w:szCs w:val="28"/>
          <w:lang w:val="ru-RU"/>
        </w:rPr>
        <w:t xml:space="preserve"> в шею, левую лопатку, эпигастральную область. Боль усиливается на вдохе, при кашле, чиханьи, в положении лежа на спине (в положении сидя с наклоном туловища вперед боли нередко полностью исчезают). Болевой синдром сопровождается недомоганием, общей слабос</w:t>
      </w:r>
      <w:r>
        <w:rPr>
          <w:color w:val="000000"/>
          <w:sz w:val="28"/>
          <w:szCs w:val="28"/>
          <w:lang w:val="ru-RU"/>
        </w:rPr>
        <w:t xml:space="preserve">тью, субфебрильной температурой тела, потливостью. При аускультации области сердца отмечается шум трения перикарда (скребущий шум, который не зависит от фазы сердечной деятельности, усиливается при </w:t>
      </w:r>
      <w:r>
        <w:rPr>
          <w:color w:val="000000"/>
          <w:sz w:val="28"/>
          <w:szCs w:val="28"/>
          <w:lang w:val="ru-RU"/>
        </w:rPr>
        <w:lastRenderedPageBreak/>
        <w:t xml:space="preserve">надавливании стетоскопом на поверхность грудной клетки). </w:t>
      </w:r>
    </w:p>
    <w:p w14:paraId="121E7B1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Экссудативный перикардит. В зависимости от характера экссудата выделяют серозный, серозно-фибринозный, гнойный, геморрагический перикардиты. Для этой формы перикардита также характерна боль в области сердца, но по мере накопления выпота (экссудата) в перик</w:t>
      </w:r>
      <w:r>
        <w:rPr>
          <w:color w:val="000000"/>
          <w:sz w:val="28"/>
          <w:szCs w:val="28"/>
          <w:lang w:val="ru-RU"/>
        </w:rPr>
        <w:t>ардиальной полости интенсивность боли уменьшается. Отмечаются одышка, ортопноэ (больной предпочитает сидеть, наклонив туловище вперед), набухание вен шеи, отечность лица и шеи, учащенное сердцебиение. В результате сдавления пищевода могут появиться дисфаги</w:t>
      </w:r>
      <w:r>
        <w:rPr>
          <w:color w:val="000000"/>
          <w:sz w:val="28"/>
          <w:szCs w:val="28"/>
          <w:lang w:val="ru-RU"/>
        </w:rPr>
        <w:t>я, икота. При осмотре области сердца отмечаются выбухание околосердечной области, сглаженность межреберных промежутков.</w:t>
      </w:r>
    </w:p>
    <w:p w14:paraId="3663E40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Осложнения. Накопление большого количества жидкости может привести к тампонаде сердца и коллапсу.</w:t>
      </w:r>
    </w:p>
    <w:p w14:paraId="312F20B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Напряженный ритм и особенности уклада </w:t>
      </w:r>
      <w:r>
        <w:rPr>
          <w:color w:val="000000"/>
          <w:sz w:val="28"/>
          <w:szCs w:val="28"/>
          <w:lang w:val="ru-RU"/>
        </w:rPr>
        <w:t>современной городской жизни, высокие профессиональные требования в сочетании со сложными взаимоотношениями, характерными для современного производства, являются основой психоэмоциональных перегрузок и относятся к причинным факторам развития сердечно-сосуди</w:t>
      </w:r>
      <w:r>
        <w:rPr>
          <w:color w:val="000000"/>
          <w:sz w:val="28"/>
          <w:szCs w:val="28"/>
          <w:lang w:val="ru-RU"/>
        </w:rPr>
        <w:t>стых патологий.</w:t>
      </w:r>
    </w:p>
    <w:p w14:paraId="78067C8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Лечение:</w:t>
      </w:r>
    </w:p>
    <w:p w14:paraId="2BE3E01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Лечебный режим.</w:t>
      </w:r>
    </w:p>
    <w:p w14:paraId="6017DFC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Медикаментозная терапия: антибиотики, противовоспалительная терапия (нестероидные противовоспалительные средства и глюкокортикостероиды).</w:t>
      </w:r>
    </w:p>
    <w:p w14:paraId="0EF12CA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Лечебная пункция перикардиальной полости с аспирацией выпота и последу</w:t>
      </w:r>
      <w:r>
        <w:rPr>
          <w:color w:val="000000"/>
          <w:sz w:val="28"/>
          <w:szCs w:val="28"/>
          <w:lang w:val="ru-RU"/>
        </w:rPr>
        <w:t>ющим введением антибиотиков, глюкокортикостероидов.</w:t>
      </w:r>
    </w:p>
    <w:p w14:paraId="554A446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отсутствии эффекта от консервативной терапии проводится хирургическое лечение.</w:t>
      </w:r>
    </w:p>
    <w:p w14:paraId="1D2EFF6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Профилактика и своевременное лечение инфекционных заболеваний, </w:t>
      </w:r>
      <w:r>
        <w:rPr>
          <w:color w:val="000000"/>
          <w:sz w:val="28"/>
          <w:szCs w:val="28"/>
          <w:lang w:val="ru-RU"/>
        </w:rPr>
        <w:lastRenderedPageBreak/>
        <w:t>сердечной патологии.</w:t>
      </w:r>
    </w:p>
    <w:p w14:paraId="2F09FAE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CEB1E86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2.4 Миокардит</w:t>
      </w:r>
    </w:p>
    <w:p w14:paraId="52FED3C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0F054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Миокардит - воспали</w:t>
      </w:r>
      <w:r>
        <w:rPr>
          <w:color w:val="000000"/>
          <w:sz w:val="28"/>
          <w:szCs w:val="28"/>
          <w:lang w:val="ru-RU"/>
        </w:rPr>
        <w:t>тельное поражение сердечной мышцы.</w:t>
      </w:r>
    </w:p>
    <w:p w14:paraId="7C4A776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Этиология. Заболевание вызывают бактериальная, паразитарная, грибковая и вирусная инфекции, аллергии, интоксикации, ревматизм, воздействие ионизирующей радиации.</w:t>
      </w:r>
    </w:p>
    <w:p w14:paraId="4FD3282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Различают острый (до 3 месяцев) и подострый (3-6 месяцев), </w:t>
      </w:r>
      <w:r>
        <w:rPr>
          <w:color w:val="000000"/>
          <w:sz w:val="28"/>
          <w:szCs w:val="28"/>
          <w:lang w:val="ru-RU"/>
        </w:rPr>
        <w:t>очаговый и диффузный миокардиты.</w:t>
      </w:r>
    </w:p>
    <w:p w14:paraId="72B8E8B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Клинические проявления. Основные симптомы миокардита - сердечная недостаточность, нарушение сердечного ритма. Степень их выраженности зависит от тяжести заболевания. При легком течении больной жалуется на неинтенсивные боли</w:t>
      </w:r>
      <w:r>
        <w:rPr>
          <w:color w:val="000000"/>
          <w:sz w:val="28"/>
          <w:szCs w:val="28"/>
          <w:lang w:val="ru-RU"/>
        </w:rPr>
        <w:t xml:space="preserve"> в области сердца постоянного ноющего характера, периодически возникающие ощущения перебоев в работе сердца, небольшую одышку при физической нагрузке. Тяжелая форма миокардита проявляется интенсивными болями, выраженной одышкой в покое и при нагрузке, учащ</w:t>
      </w:r>
      <w:r>
        <w:rPr>
          <w:color w:val="000000"/>
          <w:sz w:val="28"/>
          <w:szCs w:val="28"/>
          <w:lang w:val="ru-RU"/>
        </w:rPr>
        <w:t>енным сердцебиением и перебоями в работе сердца, значительной слабостью. При осмотре больного обращают на себя внимание тяжелое общее состояние больного, бледность кожи и цианоз разной степени выраженности, отеки на ногах, иногда асцит. При исследовании пу</w:t>
      </w:r>
      <w:r>
        <w:rPr>
          <w:color w:val="000000"/>
          <w:sz w:val="28"/>
          <w:szCs w:val="28"/>
          <w:lang w:val="ru-RU"/>
        </w:rPr>
        <w:t>льса отмечаются его неритмичность, слабое наполнение, повышение температуры тела до субфебрильной, АД обычно снижено. Чаще всего миокардит заканчивается выздоровлением больного.</w:t>
      </w:r>
    </w:p>
    <w:p w14:paraId="3AC582D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Осложнения. В тяжелых случаях миокардит может привести к возникновению миокард</w:t>
      </w:r>
      <w:r>
        <w:rPr>
          <w:color w:val="000000"/>
          <w:sz w:val="28"/>
          <w:szCs w:val="28"/>
          <w:lang w:val="ru-RU"/>
        </w:rPr>
        <w:t xml:space="preserve">итического кардиосклероза (разрастанию соединительной ткани в сердечной мышце) и развитию хронической сердечной недостаточности. </w:t>
      </w:r>
    </w:p>
    <w:p w14:paraId="46382B9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Лечение:</w:t>
      </w:r>
    </w:p>
    <w:p w14:paraId="73EE463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Лечебный режим.</w:t>
      </w:r>
    </w:p>
    <w:p w14:paraId="17092C9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Лечебное питание (стол № 10 или 10 а).</w:t>
      </w:r>
    </w:p>
    <w:p w14:paraId="56013B2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Медикаментозная терапия: антибиотики (обязательна санаци</w:t>
      </w:r>
      <w:r>
        <w:rPr>
          <w:color w:val="000000"/>
          <w:sz w:val="28"/>
          <w:szCs w:val="28"/>
          <w:lang w:val="ru-RU"/>
        </w:rPr>
        <w:t>я всех очагов инфекции), нестероидные противовоспалительные препараты, глюкокортикостероиды, антиагреганты, ангиопротекторы, антиоксиданты, гепарин, метаболическая терапия, при развитии недостаточности кровообращения - диуретики, сердечные гликозиды, при н</w:t>
      </w:r>
      <w:r>
        <w:rPr>
          <w:color w:val="000000"/>
          <w:sz w:val="28"/>
          <w:szCs w:val="28"/>
          <w:lang w:val="ru-RU"/>
        </w:rPr>
        <w:t>арушениях сердечного ритма - антиаритмические средства.</w:t>
      </w:r>
    </w:p>
    <w:p w14:paraId="0847493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Профилактика. Обязательны санация всех очагов инфекции, своевременное выявление и лечение инфекционных заболеваний.</w:t>
      </w:r>
    </w:p>
    <w:p w14:paraId="31D1B5F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Один из основных компонентов терапии миокардита - ограничение физической нагрузки, т</w:t>
      </w:r>
      <w:r>
        <w:rPr>
          <w:color w:val="000000"/>
          <w:sz w:val="28"/>
          <w:szCs w:val="28"/>
          <w:lang w:val="ru-RU"/>
        </w:rPr>
        <w:t>ак как она оказывает неблагоприятное влияние на состояние сердца. Пациентам, перенесшим миокардит, физические нагрузки противопоказаны до полной нормализации ЭКГ и данных велоэргометрии (пробы с физической нагрузкой).</w:t>
      </w:r>
    </w:p>
    <w:p w14:paraId="553E10B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914AD86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2.5 Кардиомиопатии</w:t>
      </w:r>
    </w:p>
    <w:p w14:paraId="3951D47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51549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Кардиомиопатии - </w:t>
      </w:r>
      <w:r>
        <w:rPr>
          <w:color w:val="000000"/>
          <w:sz w:val="28"/>
          <w:szCs w:val="28"/>
          <w:lang w:val="ru-RU"/>
        </w:rPr>
        <w:t>это заболевания миокарда, характеризующиеся кардиомегалией (увеличением размеров сердца).</w:t>
      </w:r>
    </w:p>
    <w:p w14:paraId="3227F46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Этиология. Эта группа заболеваний не связана ни с инфекционным, ни с каким-либо другим этиологическим фактором. В некоторых случаях в развитии заболевания имеет значе</w:t>
      </w:r>
      <w:r>
        <w:rPr>
          <w:color w:val="000000"/>
          <w:sz w:val="28"/>
          <w:szCs w:val="28"/>
          <w:lang w:val="ru-RU"/>
        </w:rPr>
        <w:t>ние наследственость. Виды кардиомиопатий: гипертрофическая, дилатационная, рестриктивная.</w:t>
      </w:r>
    </w:p>
    <w:p w14:paraId="41D73C4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Клинические проявления.</w:t>
      </w:r>
    </w:p>
    <w:p w14:paraId="7930401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Дилатационная кардиомиопатия характеризуется значительным расширением всех камер сердца, снижением сократительной функции </w:t>
      </w:r>
      <w:r>
        <w:rPr>
          <w:color w:val="000000"/>
          <w:sz w:val="28"/>
          <w:szCs w:val="28"/>
          <w:lang w:val="ru-RU"/>
        </w:rPr>
        <w:lastRenderedPageBreak/>
        <w:t xml:space="preserve">миокарда, развитием </w:t>
      </w:r>
      <w:r>
        <w:rPr>
          <w:color w:val="000000"/>
          <w:sz w:val="28"/>
          <w:szCs w:val="28"/>
          <w:lang w:val="ru-RU"/>
        </w:rPr>
        <w:t>сердечной недостаточности, нарушений ритма сердца, тромбоэмболий.</w:t>
      </w:r>
    </w:p>
    <w:p w14:paraId="4B188DF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проявления заболевания:</w:t>
      </w:r>
    </w:p>
    <w:p w14:paraId="080A6F0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признаки недостаточности кровообращения (повышенная утомляемость, ортопноэ, одышка, приступы удушья, набухание вен шеи, акроцианоз, отеки на ногах, увелич</w:t>
      </w:r>
      <w:r>
        <w:rPr>
          <w:color w:val="000000"/>
          <w:sz w:val="28"/>
          <w:szCs w:val="28"/>
          <w:lang w:val="ru-RU"/>
        </w:rPr>
        <w:t>ение печени);</w:t>
      </w:r>
    </w:p>
    <w:p w14:paraId="135251E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нарушение сердечного ритма (мерцательная аритмия, экстрасистолия, пароксизмальная тахикардия). </w:t>
      </w:r>
    </w:p>
    <w:p w14:paraId="581C2BF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Характерный признак патологии - расширение границ сердца вправо и влево.</w:t>
      </w:r>
    </w:p>
    <w:p w14:paraId="4BD0371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Гипертрофическая кардиомиопатия обусловлена очаговой или диффузной гипе</w:t>
      </w:r>
      <w:r>
        <w:rPr>
          <w:color w:val="000000"/>
          <w:sz w:val="28"/>
          <w:szCs w:val="28"/>
          <w:lang w:val="ru-RU"/>
        </w:rPr>
        <w:t>ртрофией миокарда и уменьшением полостей желудочков. Заболевание обнаруживается в молодом и среднем возрасте. Основные проявления: боли в области сердца, ощущение учащенного сердцебиения и перебоев в работе сердца, головокружения; обмороки, одышка при физи</w:t>
      </w:r>
      <w:r>
        <w:rPr>
          <w:color w:val="000000"/>
          <w:sz w:val="28"/>
          <w:szCs w:val="28"/>
          <w:lang w:val="ru-RU"/>
        </w:rPr>
        <w:t>ческой нагрузке. При исследовании пульса отмечается высокий скачущий характер пульсовой волны. Границы сердца расширены влево.</w:t>
      </w:r>
    </w:p>
    <w:p w14:paraId="0DDD5CD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Рестриктивнаякардиомиопатия характеризуется выраженным фиброзом и утратой эластичности миокарда, вследствие чего нарушается диаст</w:t>
      </w:r>
      <w:r>
        <w:rPr>
          <w:color w:val="000000"/>
          <w:sz w:val="28"/>
          <w:szCs w:val="28"/>
          <w:lang w:val="ru-RU"/>
        </w:rPr>
        <w:t>олическая функция (наполнение) одного или обоих желудочков сердца. Основные симптомы: нарастающие признаки сердечной недостаточности (одышка, цианоз, набухание вен шеи, увеличение печени, асцит), различные варианты нарушения ритма сердца, тромбоэмболически</w:t>
      </w:r>
      <w:r>
        <w:rPr>
          <w:color w:val="000000"/>
          <w:sz w:val="28"/>
          <w:szCs w:val="28"/>
          <w:lang w:val="ru-RU"/>
        </w:rPr>
        <w:t>е осложнения, смещение границ сердца (вправо, влево или во все стороны).</w:t>
      </w:r>
    </w:p>
    <w:p w14:paraId="003EAF5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Осложнения. Сердечная недостаточность, аритмии, тромбоэмболии.</w:t>
      </w:r>
    </w:p>
    <w:p w14:paraId="7FDA832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Инфекции у больных кардиомиопатией протекают тяжелее, чаще сопровождаются развитием осложнений, способствуют повышению н</w:t>
      </w:r>
      <w:r>
        <w:rPr>
          <w:color w:val="000000"/>
          <w:sz w:val="28"/>
          <w:szCs w:val="28"/>
          <w:lang w:val="ru-RU"/>
        </w:rPr>
        <w:t>агрузки на сердце и декомпенсации основного заболевания. В этой связи обязательными являются профилактика инфекционных заболеваний, санация очагов хронической инфекции.</w:t>
      </w:r>
    </w:p>
    <w:p w14:paraId="7CE5B55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</w:t>
      </w:r>
    </w:p>
    <w:p w14:paraId="136A10B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Лечебный режим.</w:t>
      </w:r>
    </w:p>
    <w:p w14:paraId="670EFA3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Лечебное питание (стол № 10 и 10 а).</w:t>
      </w:r>
    </w:p>
    <w:p w14:paraId="44A103D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Медикаментозные преп</w:t>
      </w:r>
      <w:r>
        <w:rPr>
          <w:color w:val="000000"/>
          <w:sz w:val="28"/>
          <w:szCs w:val="28"/>
          <w:lang w:val="ru-RU"/>
        </w:rPr>
        <w:t xml:space="preserve">араты: при дилатационной кардиомиопатии - сердечные гликозиды, негликозидные инотропные средства, периферические вазодилататоры, диуретики, антиаритмики, антикоагулянты и антиагреганты, метаболическая терапия, хирургическое лечение (пересадка сердца); при </w:t>
      </w:r>
      <w:r>
        <w:rPr>
          <w:color w:val="000000"/>
          <w:sz w:val="28"/>
          <w:szCs w:val="28"/>
          <w:lang w:val="ru-RU"/>
        </w:rPr>
        <w:t xml:space="preserve">гипертрофической кардиомиопатии добавляются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β-</w:t>
      </w:r>
      <w:r>
        <w:rPr>
          <w:color w:val="000000"/>
          <w:sz w:val="28"/>
          <w:szCs w:val="28"/>
          <w:lang w:val="ru-RU"/>
        </w:rPr>
        <w:t>адреноблокаторы и антагонисты кальция, хирургическое лечение предусматривает резекцию межжелудочковой перегородки и протезирование митрального клапана; при рестриктивной кардиомиопатии вводится терапия глюкокор</w:t>
      </w:r>
      <w:r>
        <w:rPr>
          <w:color w:val="000000"/>
          <w:sz w:val="28"/>
          <w:szCs w:val="28"/>
          <w:lang w:val="ru-RU"/>
        </w:rPr>
        <w:t>тикостероидами и цитостатиками. Хирургическое лечение подразумевает иссечение фиброзной ткани (при очаговой форме) и протезирование митрального клапана.</w:t>
      </w:r>
    </w:p>
    <w:p w14:paraId="701E1BD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E1FBA50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2.6 Пороки сердца</w:t>
      </w:r>
    </w:p>
    <w:p w14:paraId="323B5E6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A1C9B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Пороки сердца - это стойкое патологическое изменение структуры клапанного аппарата </w:t>
      </w:r>
      <w:r>
        <w:rPr>
          <w:color w:val="000000"/>
          <w:sz w:val="28"/>
          <w:szCs w:val="28"/>
          <w:lang w:val="ru-RU"/>
        </w:rPr>
        <w:t>сердца, сопровождающееся нарушением их функции, внутрисердечной и системной гемодинамики. Пороки сердца делятся на врожденные и приобретенные.</w:t>
      </w:r>
    </w:p>
    <w:p w14:paraId="1BC38C8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Этиология. Причинами возникновения приобретенных пороков являются ревматизм (в 90 %), инфекционный эндокардит, ат</w:t>
      </w:r>
      <w:r>
        <w:rPr>
          <w:color w:val="000000"/>
          <w:sz w:val="28"/>
          <w:szCs w:val="28"/>
          <w:lang w:val="ru-RU"/>
        </w:rPr>
        <w:t>еросклероз, травмы, сифилис.</w:t>
      </w:r>
    </w:p>
    <w:p w14:paraId="37F3E3B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Поражение клапана приводит к неполному смыканию его створок вследствие их деформации (к недостаточности клапана) или к сужению клапанного отверстия в результате сращения створок клапана и утолщения фиброзного кольца, к которому</w:t>
      </w:r>
      <w:r>
        <w:rPr>
          <w:color w:val="000000"/>
          <w:sz w:val="28"/>
          <w:szCs w:val="28"/>
          <w:lang w:val="ru-RU"/>
        </w:rPr>
        <w:t xml:space="preserve"> прикреплены клапаны (стенозу). Нередко имеет место сочетание недостаточности и стеноза на одном клапане. Чаще всего поражается митральный клапан сердца (между левым предсердием и левым желудочком), на втором месте по частоте поражения аортальный клапан (м</w:t>
      </w:r>
      <w:r>
        <w:rPr>
          <w:color w:val="000000"/>
          <w:sz w:val="28"/>
          <w:szCs w:val="28"/>
          <w:lang w:val="ru-RU"/>
        </w:rPr>
        <w:t>есто выхода из левого желудочка аорты), реже всего поражается трикуспидальный клапан (между правым предсердием и правым желудочком). Если происходит одновременное поражение разных клапанов (чаще митрального и аортального), то такой порок называется комбини</w:t>
      </w:r>
      <w:r>
        <w:rPr>
          <w:color w:val="000000"/>
          <w:sz w:val="28"/>
          <w:szCs w:val="28"/>
          <w:lang w:val="ru-RU"/>
        </w:rPr>
        <w:t xml:space="preserve">рованным. </w:t>
      </w:r>
    </w:p>
    <w:p w14:paraId="22741CA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Клинические проявления. Недостаточность митрального клапана. Этот порок характеризуется неполным закрытием левого атриовентрикулярного отверстия створками клапана во время фазы систолы желудочков, в результате чего кровь частично возвращается в </w:t>
      </w:r>
      <w:r>
        <w:rPr>
          <w:color w:val="000000"/>
          <w:sz w:val="28"/>
          <w:szCs w:val="28"/>
          <w:lang w:val="ru-RU"/>
        </w:rPr>
        <w:t>левое предсердие. При несильно выраженном дефекте клапана порок долгое время остается компенсированным. Больные чувствуют себя совершенно здоровыми, только в стадии декомпенсации появляются жалобы, обусловленные застойными явлениями в малом круге кровообра</w:t>
      </w:r>
      <w:r>
        <w:rPr>
          <w:color w:val="000000"/>
          <w:sz w:val="28"/>
          <w:szCs w:val="28"/>
          <w:lang w:val="ru-RU"/>
        </w:rPr>
        <w:t>щения, на одышку, учащенное сердцебиение, цианоз, отеки на ногах, чувство тяжести в правом подреберье. Характерны смещение границ сердца вверх и влево, усиленный и разлитой верхушечный толчок.</w:t>
      </w:r>
    </w:p>
    <w:p w14:paraId="5B7B1FF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Стеноз левого атриовентрикулярного отверстия (митральный стеноз</w:t>
      </w:r>
      <w:r>
        <w:rPr>
          <w:color w:val="000000"/>
          <w:sz w:val="28"/>
          <w:szCs w:val="28"/>
          <w:lang w:val="ru-RU"/>
        </w:rPr>
        <w:t>). При этом пороке вследствие затруднения перехода крови из левого предсердия в левый желудочек развивается гипертрофия сердечной мышцы, потом дилатация левого предсердия, что ведет к повышению давления в сосудах малого круга кровообращения. Легочная гипер</w:t>
      </w:r>
      <w:r>
        <w:rPr>
          <w:color w:val="000000"/>
          <w:sz w:val="28"/>
          <w:szCs w:val="28"/>
          <w:lang w:val="ru-RU"/>
        </w:rPr>
        <w:t xml:space="preserve">тензия способствует развитию вначале гипертрофии, а затем и дилатации правого желудочка. Этот порок декомпенсируется быстрее недостаточности митрального клапана. Пока порок компенсирован, больной не предъявляет никаких жалоб, диагноз ставится на основании </w:t>
      </w:r>
      <w:r>
        <w:rPr>
          <w:color w:val="000000"/>
          <w:sz w:val="28"/>
          <w:szCs w:val="28"/>
          <w:lang w:val="ru-RU"/>
        </w:rPr>
        <w:t xml:space="preserve">данных инструментальных исследований. Симптомы декомпенсированного порока - одышка и учащенное сердцебиение при физической нагрузке, приступы удушья по ночам, кровохарканье, кашель, акроцианоз, цианотичный румянец щек. Если порок развивается в детстве, то </w:t>
      </w:r>
      <w:r>
        <w:rPr>
          <w:color w:val="000000"/>
          <w:sz w:val="28"/>
          <w:szCs w:val="28"/>
          <w:lang w:val="ru-RU"/>
        </w:rPr>
        <w:t>возможно отставание ребенка в физическом развитии. При осмотре области сердца выявляется заметный сердечный толчок, при пальпации этой области отмечается симптом "кошачьего мурлыканья" - дрожание грудной клетки. Границы сердца смещаются вверх и вправо. При</w:t>
      </w:r>
      <w:r>
        <w:rPr>
          <w:color w:val="000000"/>
          <w:sz w:val="28"/>
          <w:szCs w:val="28"/>
          <w:lang w:val="ru-RU"/>
        </w:rPr>
        <w:t xml:space="preserve"> исследовании пульса на обеих руках его характеристики различны.</w:t>
      </w:r>
    </w:p>
    <w:p w14:paraId="1D85E12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Стеноз устья аорты (аортальный стеноз). Стенозированное устье аорты представляет собой значительное препятствие для изгнания крови в аорту во время фазы систолы левого желудочка. Повышенная н</w:t>
      </w:r>
      <w:r>
        <w:rPr>
          <w:color w:val="000000"/>
          <w:sz w:val="28"/>
          <w:szCs w:val="28"/>
          <w:lang w:val="ru-RU"/>
        </w:rPr>
        <w:t>агрузка на левый желудочек ведет к его гипертрофии, а впоследствии и к дилатации, что проявляется клиникой левожелудочковой сердечной недостаточности. Основные симптомы: боли в сердце (по типу стенокардии), одышка, ощущения перебоев в работе сердца, головн</w:t>
      </w:r>
      <w:r>
        <w:rPr>
          <w:color w:val="000000"/>
          <w:sz w:val="28"/>
          <w:szCs w:val="28"/>
          <w:lang w:val="ru-RU"/>
        </w:rPr>
        <w:t>ая боль, головокружения, склонность к обморокам. Характерно низкое систолическое давление при нормальном диастолическом давлении. Пульс малый, медленный. При осмотре области сердца выявляются разлитой, увеличенный верхушечный толчок и пульсация во II межре</w:t>
      </w:r>
      <w:r>
        <w:rPr>
          <w:color w:val="000000"/>
          <w:sz w:val="28"/>
          <w:szCs w:val="28"/>
          <w:lang w:val="ru-RU"/>
        </w:rPr>
        <w:t>берье (аортальная пульсация). Границы сердца смещены влево.</w:t>
      </w:r>
    </w:p>
    <w:p w14:paraId="341C801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в профилактике пороков сердца имеют закаливание организма, осуществляемое с детства, а также санация очагов хронической инфекции, особенно при хроническом тонзиллите, отите, синус</w:t>
      </w:r>
      <w:r>
        <w:rPr>
          <w:color w:val="000000"/>
          <w:sz w:val="28"/>
          <w:szCs w:val="28"/>
          <w:lang w:val="ru-RU"/>
        </w:rPr>
        <w:t>ите, кариесе зубов.</w:t>
      </w:r>
    </w:p>
    <w:p w14:paraId="446BFA0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Лечение:</w:t>
      </w:r>
    </w:p>
    <w:p w14:paraId="7D62E2E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Лечебный режим.</w:t>
      </w:r>
    </w:p>
    <w:p w14:paraId="55A7E9B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Лечение заболевания, которое вызвало возникновение порока.</w:t>
      </w:r>
    </w:p>
    <w:p w14:paraId="25BE396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Лечение сердечной недостаточности.</w:t>
      </w:r>
    </w:p>
    <w:p w14:paraId="0DACB3B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Хирургическое лечение: при митральной недостаточности - замена пораженного митрального клапана протезом; при</w:t>
      </w:r>
      <w:r>
        <w:rPr>
          <w:color w:val="000000"/>
          <w:sz w:val="28"/>
          <w:szCs w:val="28"/>
          <w:lang w:val="ru-RU"/>
        </w:rPr>
        <w:t xml:space="preserve"> митральном стенозе - митральная комиссуротомия; при недостаточности клапана аорты и стенозе устья аорты - имплантация искусственного клапана.</w:t>
      </w:r>
    </w:p>
    <w:p w14:paraId="3576DC5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Профилактика. Для профилактики приобретенных пороков сердца имеет значение своевременное выявления и лечение инфе</w:t>
      </w:r>
      <w:r>
        <w:rPr>
          <w:color w:val="000000"/>
          <w:sz w:val="28"/>
          <w:szCs w:val="28"/>
          <w:lang w:val="ru-RU"/>
        </w:rPr>
        <w:t>кционных заболеваний и профилактическая антибактериальная терапия при ревматизме.</w:t>
      </w:r>
    </w:p>
    <w:p w14:paraId="2BEF577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7FC0924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2.7 Хроническая недостаточность кровообращения</w:t>
      </w:r>
    </w:p>
    <w:p w14:paraId="3AF75C6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A1C43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Хроническая недостаточность кровообращения (ХНК) - это патологическое состояние, при котором сердечно-сосудистая система не с</w:t>
      </w:r>
      <w:r>
        <w:rPr>
          <w:color w:val="000000"/>
          <w:sz w:val="28"/>
          <w:szCs w:val="28"/>
          <w:lang w:val="ru-RU"/>
        </w:rPr>
        <w:t>пособна обеспечить органы и ткани достаточным для нормального функционирования объемом крови.</w:t>
      </w:r>
    </w:p>
    <w:p w14:paraId="5EF0A30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Этиология. Развитие патологии могут спровоцировать пороки сердца, гипертоническая болезнь, миокардиты, кардиосклероз (атеросклеротический, постинфарктный), легочн</w:t>
      </w:r>
      <w:r>
        <w:rPr>
          <w:color w:val="000000"/>
          <w:sz w:val="28"/>
          <w:szCs w:val="28"/>
          <w:lang w:val="ru-RU"/>
        </w:rPr>
        <w:t>ые заболевания, протекающие с гипертензией малого круга кровообращения (обструктивный бронхит, эмфизема легких), хронические интоксикации, эндокринные заболевания (ожирение, тиреотоксикоз).</w:t>
      </w:r>
    </w:p>
    <w:p w14:paraId="50AA4C5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Классификация хронической сердечной недостаточности (по Стражеско-</w:t>
      </w:r>
      <w:r>
        <w:rPr>
          <w:color w:val="000000"/>
          <w:sz w:val="28"/>
          <w:szCs w:val="28"/>
          <w:lang w:val="ru-RU"/>
        </w:rPr>
        <w:t>Василенко):</w:t>
      </w:r>
    </w:p>
    <w:p w14:paraId="303F331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начальная проявляется одышкой, сердцебиением, утомляемостью только при физической нагрузке - первая стадия;</w:t>
      </w:r>
    </w:p>
    <w:p w14:paraId="0397EDD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признаки недостаточности кровообращения в покое выражены умеренно, при физической нагрузке проявляются ярко, отмечаются незначительн</w:t>
      </w:r>
      <w:r>
        <w:rPr>
          <w:color w:val="000000"/>
          <w:sz w:val="28"/>
          <w:szCs w:val="28"/>
          <w:lang w:val="ru-RU"/>
        </w:rPr>
        <w:t>ые гемодинамические нарушения в большом или малом кругах кровообращения - стадия 2А;</w:t>
      </w:r>
    </w:p>
    <w:p w14:paraId="768D48C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отмечаются выраженные признаки сердечной недостаточности в покое, тяжелые гемодинамические нарушения в большом и малом кругах кровообращения - стадия 2Б;</w:t>
      </w:r>
    </w:p>
    <w:p w14:paraId="252E8A3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наблюдаются в</w:t>
      </w:r>
      <w:r>
        <w:rPr>
          <w:color w:val="000000"/>
          <w:sz w:val="28"/>
          <w:szCs w:val="28"/>
          <w:lang w:val="ru-RU"/>
        </w:rPr>
        <w:t>ыраженные нарушения гемодинамики, обмена веществ, необратимые изменения в органах и тканях - третья стадия.</w:t>
      </w:r>
    </w:p>
    <w:p w14:paraId="0578F3D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Клинические проявления. Одышка вначале возникает только при физической нагрузке, затем и в состоянии покоя. Периодически возникающая выраженная одыш</w:t>
      </w:r>
      <w:r>
        <w:rPr>
          <w:color w:val="000000"/>
          <w:sz w:val="28"/>
          <w:szCs w:val="28"/>
          <w:lang w:val="ru-RU"/>
        </w:rPr>
        <w:t xml:space="preserve">ка называется сердечной астмой. Как правило, больной принимает вынужденное положение. Отмечается акроцианоз - цианоз на участках тела, удаленных от сердца (губах, пальцах рук и ног, ушах, кончике носа). </w:t>
      </w:r>
    </w:p>
    <w:p w14:paraId="0C2F37C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Наблюдаются отеки. Вначале накопление жидкости в орг</w:t>
      </w:r>
      <w:r>
        <w:rPr>
          <w:color w:val="000000"/>
          <w:sz w:val="28"/>
          <w:szCs w:val="28"/>
          <w:lang w:val="ru-RU"/>
        </w:rPr>
        <w:t>анизме проявляется увеличением массы тела больного и уменьшением диуреза (скрытые отеки). При накоплении большого объема жидкости обнаруживаются видимые отеки. Вначале они наблюдаются в конце дня на стопах, в области голеностопного сустава, на голенях, а п</w:t>
      </w:r>
      <w:r>
        <w:rPr>
          <w:color w:val="000000"/>
          <w:sz w:val="28"/>
          <w:szCs w:val="28"/>
          <w:lang w:val="ru-RU"/>
        </w:rPr>
        <w:t>осле ночного отдыха исчезают. Затем отеки становятся постоянными, их площадь постепенно возрастает. К отекам присоединяется накопление жидкости в серозных полостях (асцит, гидроторакс, гидроперикард).</w:t>
      </w:r>
    </w:p>
    <w:p w14:paraId="0A7AA6E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Больные жалуются на ощущение тяжести в правом подреберь</w:t>
      </w:r>
      <w:r>
        <w:rPr>
          <w:color w:val="000000"/>
          <w:sz w:val="28"/>
          <w:szCs w:val="28"/>
          <w:lang w:val="ru-RU"/>
        </w:rPr>
        <w:t>е вследствие застойных явлений в печени, сердцебиение и перебои в работе сердца, сухой или с отхождением слизистой мокроты кашель, иногда кровохарканье. Также отмечаются повышенная утомляемость, слабость, снижение трудоспособности, нарушения сна.</w:t>
      </w:r>
    </w:p>
    <w:p w14:paraId="1E60CF5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Осложнени</w:t>
      </w:r>
      <w:r>
        <w:rPr>
          <w:color w:val="000000"/>
          <w:sz w:val="28"/>
          <w:szCs w:val="28"/>
          <w:lang w:val="ru-RU"/>
        </w:rPr>
        <w:t>я. Тромбозы, эмболии, аритмии, поражения печени и почек, связанные с застойными явлениями.</w:t>
      </w:r>
    </w:p>
    <w:p w14:paraId="02FE3E8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Лечение:</w:t>
      </w:r>
    </w:p>
    <w:p w14:paraId="6EB099C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Лечение основного заболевания, которое стало причиной развития сердечной недостаточности.</w:t>
      </w:r>
    </w:p>
    <w:p w14:paraId="08093D7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Лечебный режим.</w:t>
      </w:r>
    </w:p>
    <w:p w14:paraId="6588EA7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Лечебное питание (стол № 10 или № 10 а).</w:t>
      </w:r>
    </w:p>
    <w:p w14:paraId="5097629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</w:t>
      </w:r>
      <w:r>
        <w:rPr>
          <w:color w:val="000000"/>
          <w:sz w:val="28"/>
          <w:szCs w:val="28"/>
          <w:lang w:val="ru-RU"/>
        </w:rPr>
        <w:t xml:space="preserve">едикаментозная терапия: сердечные гликозиды и негликозидные инотропные препараты, диуретики, периферические вазодилататоры,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β-</w:t>
      </w:r>
      <w:r>
        <w:rPr>
          <w:color w:val="000000"/>
          <w:sz w:val="28"/>
          <w:szCs w:val="28"/>
          <w:lang w:val="ru-RU"/>
        </w:rPr>
        <w:t>адреноблокаторы, метаболическая терапия, антиоксиданты и антигипоксанты.</w:t>
      </w:r>
    </w:p>
    <w:p w14:paraId="5AAF389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Оптимальный кислородный режим.</w:t>
      </w:r>
    </w:p>
    <w:p w14:paraId="0F1BCA7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Лечебная физкультура и</w:t>
      </w:r>
      <w:r>
        <w:rPr>
          <w:color w:val="000000"/>
          <w:sz w:val="28"/>
          <w:szCs w:val="28"/>
          <w:lang w:val="ru-RU"/>
        </w:rPr>
        <w:t xml:space="preserve"> массаж.</w:t>
      </w:r>
    </w:p>
    <w:p w14:paraId="3833BCA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Профилактика. Своевременное выявление и лечение заболеваний сердца, занятия ЛФК.</w:t>
      </w:r>
    </w:p>
    <w:p w14:paraId="33D9490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Пациентам с ХСН необходимо создать комфортные условия дома и на рабочем месте, оберегать их от психоэмоционального перенапряжения, физических нагрузок. Обязательной я</w:t>
      </w:r>
      <w:r>
        <w:rPr>
          <w:color w:val="000000"/>
          <w:sz w:val="28"/>
          <w:szCs w:val="28"/>
          <w:lang w:val="ru-RU"/>
        </w:rPr>
        <w:t>вляется кислородотерапия. На ранних стадиях ХНК рекомендуется как можно больше времени проводить на свежем воздухе, на конечных стадиях показана оксигенотерапия.</w:t>
      </w:r>
    </w:p>
    <w:p w14:paraId="31D477A0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Роль сестринского персонала в профилактике и уходе за больными с сердечно-сосудисты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ми заболеваниями</w:t>
      </w:r>
    </w:p>
    <w:p w14:paraId="3EFE114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3EA0765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Профилактические мероприятия при сердечно-сосудистых заболеваниях</w:t>
      </w:r>
    </w:p>
    <w:p w14:paraId="342A7A6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A734B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Охрана здоровья и профилактическая помощь населению являются составляющими сферы здравоохранения. Провозглашение профилактики в качестве стратегического направления р</w:t>
      </w:r>
      <w:r>
        <w:rPr>
          <w:color w:val="000000"/>
          <w:sz w:val="28"/>
          <w:szCs w:val="28"/>
          <w:lang w:val="ru-RU"/>
        </w:rPr>
        <w:t>азвития содержится во всех государственных законодательных актах последнего десятилетия, касающихся охраны здоровья населения. Это утверждается в "Основах законодательства Российской Федерации об охране здоровья граждан", об этом настойчиво прописывается в</w:t>
      </w:r>
      <w:r>
        <w:rPr>
          <w:color w:val="000000"/>
          <w:sz w:val="28"/>
          <w:szCs w:val="28"/>
          <w:lang w:val="ru-RU"/>
        </w:rPr>
        <w:t xml:space="preserve"> "Концепции развития здравоохранения и медицинской науки в Российской Федерации" и ряде законодательных актов самого последнего времени. Тем не менее, приходится констатировать, что всё это зачастую носит декларативный характер, и не получает должного внед</w:t>
      </w:r>
      <w:r>
        <w:rPr>
          <w:color w:val="000000"/>
          <w:sz w:val="28"/>
          <w:szCs w:val="28"/>
          <w:lang w:val="ru-RU"/>
        </w:rPr>
        <w:t xml:space="preserve">рения в повседневную практику деятельности лечебно-профилактической сети. </w:t>
      </w:r>
    </w:p>
    <w:p w14:paraId="159DFBC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Выработанная стратегия медицинской помощи, основанная на проведении широких профилактических мероприятий, принесла быстрый и ощутимый результат, который, в конце - концов, проявился</w:t>
      </w:r>
      <w:r>
        <w:rPr>
          <w:color w:val="000000"/>
          <w:sz w:val="28"/>
          <w:szCs w:val="28"/>
          <w:lang w:val="ru-RU"/>
        </w:rPr>
        <w:t xml:space="preserve"> полным изменением структуры заболеваемости и причин смертности населения. На первое место вышла группа заболеваний неинфекционного происхождения, и, в частности, сердечно-сосудистые заболевания (ССЗ). Ожидается, что к 2020 году он превысит 80%.</w:t>
      </w:r>
    </w:p>
    <w:p w14:paraId="68D14DC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новом э</w:t>
      </w:r>
      <w:r>
        <w:rPr>
          <w:color w:val="000000"/>
          <w:sz w:val="28"/>
          <w:szCs w:val="28"/>
          <w:lang w:val="ru-RU"/>
        </w:rPr>
        <w:t>тапе развития стратегии охраны здоровья населения в международной практике, соотносимой с настоящим временем, возникла парадигма о рождении здорового ребёнка и воспитании здорового поколения.</w:t>
      </w:r>
    </w:p>
    <w:p w14:paraId="40A1732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 заболеваний в современной России возложена на центр</w:t>
      </w:r>
      <w:r>
        <w:rPr>
          <w:color w:val="000000"/>
          <w:sz w:val="28"/>
          <w:szCs w:val="28"/>
          <w:lang w:val="ru-RU"/>
        </w:rPr>
        <w:t>ы профилактики, специальные подразделения ЛПУ и центры государственного санитарно - эпидемиологического надзора. Вместе с тем состояние этих подразделений нельзя признать благополучным. Основные проблемы заключаются в нехватке кадров, слабой материальной о</w:t>
      </w:r>
      <w:r>
        <w:rPr>
          <w:color w:val="000000"/>
          <w:sz w:val="28"/>
          <w:szCs w:val="28"/>
          <w:lang w:val="ru-RU"/>
        </w:rPr>
        <w:t>снащённости и недостаточном финансовом обеспечении, что, в свою очередь, создаёт повод для формального исполнения обязанностей. Качество профилактической работы и уровень гигиенического воспитания населения не признаётся удовлетворительным и нуждается в по</w:t>
      </w:r>
      <w:r>
        <w:rPr>
          <w:color w:val="000000"/>
          <w:sz w:val="28"/>
          <w:szCs w:val="28"/>
          <w:lang w:val="ru-RU"/>
        </w:rPr>
        <w:t xml:space="preserve">вышении. Совершенствование системы профилактики видится в создании специальных структур в ЛПУ, которые бы оказывали медицинскую помощь практически здоровым людям с ФР и обеспечивали развитие санологического направления. В этой связи заслуживает внимания и </w:t>
      </w:r>
      <w:r>
        <w:rPr>
          <w:color w:val="000000"/>
          <w:sz w:val="28"/>
          <w:szCs w:val="28"/>
          <w:lang w:val="ru-RU"/>
        </w:rPr>
        <w:t xml:space="preserve">одобрения инициатива Минздравсоцразвития, принявшего решение об организации в стране Центров здоровья, которые должны основные усилия сосредоточить на профилактической направленности своей деятельности. </w:t>
      </w:r>
    </w:p>
    <w:p w14:paraId="0CCB914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ВОЗ, в РФ лидирующие факторы риска смертно</w:t>
      </w:r>
      <w:r>
        <w:rPr>
          <w:color w:val="000000"/>
          <w:sz w:val="28"/>
          <w:szCs w:val="28"/>
          <w:lang w:val="ru-RU"/>
        </w:rPr>
        <w:t xml:space="preserve">сти и заболеваемости - это высокое артериальное давление, высокий уровень холестерина, курение и алкоголь. ССЗ - основная причина преждевременной смерти в большинстве стран Европы. По данным Федеральной службы государственной статистики, смертность от ССЗ </w:t>
      </w:r>
      <w:r>
        <w:rPr>
          <w:color w:val="000000"/>
          <w:sz w:val="28"/>
          <w:szCs w:val="28"/>
          <w:lang w:val="ru-RU"/>
        </w:rPr>
        <w:t>в России на протяжении последнего десятилетия постоянно растёт. Распространённость артериальной гипертензии (АГ) в РФ составляет 39,3% среди мужчин и 41,1% среди женщин, при этом должным образом артериальное давление (АД) контролируют только у 17,5% женщин</w:t>
      </w:r>
      <w:r>
        <w:rPr>
          <w:color w:val="000000"/>
          <w:sz w:val="28"/>
          <w:szCs w:val="28"/>
          <w:lang w:val="ru-RU"/>
        </w:rPr>
        <w:t xml:space="preserve"> и 5,7% мужчин. Число новых случаев ССЗ продолжает нарастать.</w:t>
      </w:r>
    </w:p>
    <w:p w14:paraId="7891697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ССЗ - одна из главных причин потери трудоспособности. Они же в основном определяют и рост затрат на здравоохранение.</w:t>
      </w:r>
    </w:p>
    <w:p w14:paraId="7D890E0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 представления о патогенезе атеросклероза и его осложнений размыва</w:t>
      </w:r>
      <w:r>
        <w:rPr>
          <w:color w:val="000000"/>
          <w:sz w:val="28"/>
          <w:szCs w:val="28"/>
          <w:lang w:val="ru-RU"/>
        </w:rPr>
        <w:t>ют традиционное разделение профилактики на первичную и вторичную. В категорию высокого риска развития сосудистых катастроф входят как больные с клиническими проявлениями, так и лица без симптоматики, но обладающие набором факторов риска ССЗ.</w:t>
      </w:r>
    </w:p>
    <w:p w14:paraId="0DEBAA6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медици</w:t>
      </w:r>
      <w:r>
        <w:rPr>
          <w:color w:val="000000"/>
          <w:sz w:val="28"/>
          <w:szCs w:val="28"/>
          <w:lang w:val="ru-RU"/>
        </w:rPr>
        <w:t>нский персонал является тем звеном здравоохранения, который наиболее близко контактирует с пациентами, которые находятся в зоне риска заболеваний ССЗ. Необходимо вести разъяснительную работу среди населения и пациентов клиник, лечебно-профилактических цент</w:t>
      </w:r>
      <w:r>
        <w:rPr>
          <w:color w:val="000000"/>
          <w:sz w:val="28"/>
          <w:szCs w:val="28"/>
          <w:lang w:val="ru-RU"/>
        </w:rPr>
        <w:t>ров о вреде курения, употребления алкоголя, переедании. О необходимости здорового образа жизни, закаливании, занятии физическими упражнениями.</w:t>
      </w:r>
    </w:p>
    <w:p w14:paraId="24F55AD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3AA6B4D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Роль сестринского ухода в профилактике различных сердечно-сосудистых заболеваниях</w:t>
      </w:r>
    </w:p>
    <w:p w14:paraId="6BE3659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BCBB4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Сестринский уход при гипе</w:t>
      </w:r>
      <w:r>
        <w:rPr>
          <w:color w:val="000000"/>
          <w:sz w:val="28"/>
          <w:szCs w:val="28"/>
          <w:lang w:val="ru-RU"/>
        </w:rPr>
        <w:t>ртонической болезни.</w:t>
      </w:r>
    </w:p>
    <w:p w14:paraId="1C6A5F6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научить больного гипертонической болезнью придерживаться щадящего режима, дать рекомендации по соблюдению рациональной диеты (ограничить потребление соли, исключить острые и жареные блюда, крепкие бульоны, стремиться к нормализ</w:t>
      </w:r>
      <w:r>
        <w:rPr>
          <w:color w:val="000000"/>
          <w:sz w:val="28"/>
          <w:szCs w:val="28"/>
          <w:lang w:val="ru-RU"/>
        </w:rPr>
        <w:t>ации повышенной массы тела). Необходимо объяснить больному, что исключение вредных привычек является важным компонентом терапии заболевания, убедить в пользе закаливания и дозированных физических нагрузок (прогулок, утренней гимнастики, ЛФК).</w:t>
      </w:r>
    </w:p>
    <w:p w14:paraId="37DAB18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Нужно также р</w:t>
      </w:r>
      <w:r>
        <w:rPr>
          <w:color w:val="000000"/>
          <w:sz w:val="28"/>
          <w:szCs w:val="28"/>
          <w:lang w:val="ru-RU"/>
        </w:rPr>
        <w:t>ассказать родственникам пациента о важности полноценного сна больного для нормализации АД. Они должны усвоить, что во время отдыха больному нельзя мешать (не рекомендуется громко разговаривать, смотреть телевизор, слушать радио). Те же самые условия должны</w:t>
      </w:r>
      <w:r>
        <w:rPr>
          <w:color w:val="000000"/>
          <w:sz w:val="28"/>
          <w:szCs w:val="28"/>
          <w:lang w:val="ru-RU"/>
        </w:rPr>
        <w:t xml:space="preserve"> соблюдаться при лечении в стационаре.</w:t>
      </w:r>
    </w:p>
    <w:p w14:paraId="5BD89FD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Предупредить пациента, что действие некоторых гипотензивных препаратов не наступает немедленно (например, при приеме ингибиторов АПФ), а накапливается в течение 7-10 дней, поэтому нельзя бросать прием лекарства, не по</w:t>
      </w:r>
      <w:r>
        <w:rPr>
          <w:color w:val="000000"/>
          <w:sz w:val="28"/>
          <w:szCs w:val="28"/>
          <w:lang w:val="ru-RU"/>
        </w:rPr>
        <w:t>лучив сразу же желаемого эффекта. Больной должен усвоить, что терапия гипертонической болезни пожизненная. Самовольная отмена препаратов может привести к ухудшению состояния и возникновению серьезных осложнений.</w:t>
      </w:r>
    </w:p>
    <w:p w14:paraId="2077FBB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контроля за АД необходимо 2 раза в день </w:t>
      </w:r>
      <w:r>
        <w:rPr>
          <w:color w:val="000000"/>
          <w:sz w:val="28"/>
          <w:szCs w:val="28"/>
          <w:lang w:val="ru-RU"/>
        </w:rPr>
        <w:t>его измерять, контролировать количество выпитой жидкости и выделенной мочи. Методики этих измерений должны быть объяснены больному и родственникам во избежание получения ошибочных результатов. Медсестра должна разъяснить больному и его родственникам правил</w:t>
      </w:r>
      <w:r>
        <w:rPr>
          <w:color w:val="000000"/>
          <w:sz w:val="28"/>
          <w:szCs w:val="28"/>
          <w:lang w:val="ru-RU"/>
        </w:rPr>
        <w:t>а сбора мочи на анализы (ОАМ, пробы Нечипоренко, Зимницкого), а также правила подготовки больного к сдаче крови на общий и биохимический анализ, к УЗИ.</w:t>
      </w:r>
    </w:p>
    <w:p w14:paraId="3600F08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поликлинике больные гипертонической болезнью находятся, как правило, на диспансерном учете. Не реже 2 </w:t>
      </w:r>
      <w:r>
        <w:rPr>
          <w:color w:val="000000"/>
          <w:sz w:val="28"/>
          <w:szCs w:val="28"/>
          <w:lang w:val="ru-RU"/>
        </w:rPr>
        <w:t>раз в год такие больные должны быть вызваны на диспансерный осмотр к участковому врачу. Раз в год обязателен осмотр офтальмолога, кардиолога, невропатолога, уролога.</w:t>
      </w:r>
    </w:p>
    <w:p w14:paraId="5D1747D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Сестринский уход при ИБС</w:t>
      </w:r>
    </w:p>
    <w:p w14:paraId="612C388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объяснить больному стенокардией правила приема лекарствен</w:t>
      </w:r>
      <w:r>
        <w:rPr>
          <w:color w:val="000000"/>
          <w:sz w:val="28"/>
          <w:szCs w:val="28"/>
          <w:lang w:val="ru-RU"/>
        </w:rPr>
        <w:t xml:space="preserve">ных препаратов. Медсестра должна обратить внимание больного на то, что нитроглицерин надо принимать под язык, а не внутрь. Больной должен знать, что во время приема некоторых нитратов могут возникнуть головная боль, шум в голове, небольшое головокружение. </w:t>
      </w:r>
      <w:r>
        <w:rPr>
          <w:color w:val="000000"/>
          <w:sz w:val="28"/>
          <w:szCs w:val="28"/>
          <w:lang w:val="ru-RU"/>
        </w:rPr>
        <w:t>Этих побочных эффектов можно избежать, если принимать нитроглицерин одновременно с валидолом. Если после приема 2-3 таблеток нитроглицерина боль не устраняется, то следует вызвать врача. Кроме того, больной должен понимать, что лечение ИБС пожизненное, его</w:t>
      </w:r>
      <w:r>
        <w:rPr>
          <w:color w:val="000000"/>
          <w:sz w:val="28"/>
          <w:szCs w:val="28"/>
          <w:lang w:val="ru-RU"/>
        </w:rPr>
        <w:t xml:space="preserve"> нужно убедить в необходимости продолжительного непрерывного лечения. Пациент должен знать, что рациональное питание и дозированные физические нагрузки приводят к улучшению кровоснабжения сердечной мышцы и, как следствие, уменьшению клинических проявлений </w:t>
      </w:r>
      <w:r>
        <w:rPr>
          <w:color w:val="000000"/>
          <w:sz w:val="28"/>
          <w:szCs w:val="28"/>
          <w:lang w:val="ru-RU"/>
        </w:rPr>
        <w:t xml:space="preserve">ИБС. Для профилактики приступов стенокардии больной должен уметь рассчитывать физическую нагрузку, исходя из функционального класса стенокардии, стараться избегать психоэмоциональных стрессов, учиться владеть собой. </w:t>
      </w:r>
    </w:p>
    <w:p w14:paraId="7880A38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Учитывая, что основной причиной возникн</w:t>
      </w:r>
      <w:r>
        <w:rPr>
          <w:color w:val="000000"/>
          <w:sz w:val="28"/>
          <w:szCs w:val="28"/>
          <w:lang w:val="ru-RU"/>
        </w:rPr>
        <w:t xml:space="preserve">овения ИБС является атеросклеротический процесс в коронарных сосудах, одним из компонентов лечения заболевания должна быть антиатеросклеротическая диета (стол № 10 с). Основные положения диеты: снижение потребления жиров, продуктов, содержащих холестерин, </w:t>
      </w:r>
      <w:r>
        <w:rPr>
          <w:color w:val="000000"/>
          <w:sz w:val="28"/>
          <w:szCs w:val="28"/>
          <w:lang w:val="ru-RU"/>
        </w:rPr>
        <w:t>насыщенные жирные кислоты (животных жиров, сливок, яиц), замена при приготовлении пищи сливочного масла на растительное, увеличение потребления продуктов, богатых полиненасыщенными жирными кислотами (рыбы, птицы, морепродуктов), овощей и фруктов, ограничен</w:t>
      </w:r>
      <w:r>
        <w:rPr>
          <w:color w:val="000000"/>
          <w:sz w:val="28"/>
          <w:szCs w:val="28"/>
          <w:lang w:val="ru-RU"/>
        </w:rPr>
        <w:t>ие поваренной соли в пище (до 3-5 г в сутки).</w:t>
      </w:r>
    </w:p>
    <w:p w14:paraId="7A0F274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Особое внимание больного необходимо обратить на частоту и продолжительность приступов стенокардии. Если приступы стали более частыми и более продолжительными, возникают при меньшей, чем раньше, физической нагру</w:t>
      </w:r>
      <w:r>
        <w:rPr>
          <w:color w:val="000000"/>
          <w:sz w:val="28"/>
          <w:szCs w:val="28"/>
          <w:lang w:val="ru-RU"/>
        </w:rPr>
        <w:t>зке или в состоянии покоя, хуже купируются нитроглицерином, это указывает на прогрессирование коронарной недостаточности, увеличение риска развития инфаркта миокарда. В этом случае больной должен немедленно обратиться к врачу для решения вопроса о госпитал</w:t>
      </w:r>
      <w:r>
        <w:rPr>
          <w:color w:val="000000"/>
          <w:sz w:val="28"/>
          <w:szCs w:val="28"/>
          <w:lang w:val="ru-RU"/>
        </w:rPr>
        <w:t>изации.</w:t>
      </w:r>
    </w:p>
    <w:p w14:paraId="3262742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Медсестра обязана знать в полном объеме правила оказания помощи больному во время приступа стенокардии:</w:t>
      </w:r>
    </w:p>
    <w:p w14:paraId="060FFB2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обеспечить больному полный покой, помочь ему сесть или лечь, обеспечить доступ свежего воздуха, расстегнуть стягивающие части одежды (пояс, ре</w:t>
      </w:r>
      <w:r>
        <w:rPr>
          <w:color w:val="000000"/>
          <w:sz w:val="28"/>
          <w:szCs w:val="28"/>
          <w:lang w:val="ru-RU"/>
        </w:rPr>
        <w:t>мень, пуговицы рубашки, развязать галстук);</w:t>
      </w:r>
    </w:p>
    <w:p w14:paraId="2E21E27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дать больному таблетку нитроглицерина под язык (или накапать 1-2 капли капельного раствора нитроглицерина на кусочек сахара и также положить под язык);</w:t>
      </w:r>
    </w:p>
    <w:p w14:paraId="64FA32B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при отсутствии нитроглицерина можно использовать валидо</w:t>
      </w:r>
      <w:r>
        <w:rPr>
          <w:color w:val="000000"/>
          <w:sz w:val="28"/>
          <w:szCs w:val="28"/>
          <w:lang w:val="ru-RU"/>
        </w:rPr>
        <w:t>л (в таблетках или каплях);</w:t>
      </w:r>
    </w:p>
    <w:p w14:paraId="6D7892D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 отвлекающей целью можно поставить горчичники на область сердца и спину, использовать горячие ручные и ножные ванночки или грелки на стопы и кисти;</w:t>
      </w:r>
    </w:p>
    <w:p w14:paraId="45A6EFD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больные ИБС находятся на пожизненном диспансерном наблюдении участкового вр</w:t>
      </w:r>
      <w:r>
        <w:rPr>
          <w:color w:val="000000"/>
          <w:sz w:val="28"/>
          <w:szCs w:val="28"/>
          <w:lang w:val="ru-RU"/>
        </w:rPr>
        <w:t>ача и кардиолога.</w:t>
      </w:r>
    </w:p>
    <w:p w14:paraId="304BF6E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Сестринский уход при перикардитах.</w:t>
      </w:r>
    </w:p>
    <w:p w14:paraId="6D4CCA8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Больные с экссудативным перикардитом должны проходить лечение в стационаре. Им назначается строгий постельный режим на 3-4 недели (до исчезновения выпота в полости перикарда). При сухом перикардите строг</w:t>
      </w:r>
      <w:r>
        <w:rPr>
          <w:color w:val="000000"/>
          <w:sz w:val="28"/>
          <w:szCs w:val="28"/>
          <w:lang w:val="ru-RU"/>
        </w:rPr>
        <w:t>ий постельный режим не показан, но больной также нуждается в стационарном лечении, особенно при наличии тяжелого основного заболевания.</w:t>
      </w:r>
    </w:p>
    <w:p w14:paraId="36033EA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выписки больного из стационара необходимо создать условия для его скорейшего полного выздоровления, восстановления</w:t>
      </w:r>
      <w:r>
        <w:rPr>
          <w:color w:val="000000"/>
          <w:sz w:val="28"/>
          <w:szCs w:val="28"/>
          <w:lang w:val="ru-RU"/>
        </w:rPr>
        <w:t xml:space="preserve"> трудоспособности. Рекомендуется избегать переохлаждений, физических перегрузок.</w:t>
      </w:r>
    </w:p>
    <w:p w14:paraId="3586F51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Обязательными являются меры по профилактике простудных заболеваний, санация очагов хронической инфекции. Рекомендуется отказ от вредных привычек (курения, алкоголя). </w:t>
      </w:r>
    </w:p>
    <w:p w14:paraId="15745EB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Питание </w:t>
      </w:r>
      <w:r>
        <w:rPr>
          <w:color w:val="000000"/>
          <w:sz w:val="28"/>
          <w:szCs w:val="28"/>
          <w:lang w:val="ru-RU"/>
        </w:rPr>
        <w:t>больного, перенесшего перикардит, должно быть калорийным, сбалансированным по белкам, жирам, углеводам, витаминам, минеральным веществам. Для восстановления сил полезны мясо и мясные продукты, рыба, овощи, фрукты, соки. Прием пищи - 3-4 раза в день. При от</w:t>
      </w:r>
      <w:r>
        <w:rPr>
          <w:color w:val="000000"/>
          <w:sz w:val="28"/>
          <w:szCs w:val="28"/>
          <w:lang w:val="ru-RU"/>
        </w:rPr>
        <w:t>сутствии осложнений перикардита прием жидкости не ограничивается.</w:t>
      </w:r>
    </w:p>
    <w:p w14:paraId="2C61C47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Свежий воздух и дозированные физические нагрузки также являются немаловажным компонентом реабилитации. Рекомендуется регулярно проветривать помещение, где проживает больной, по мере восстано</w:t>
      </w:r>
      <w:r>
        <w:rPr>
          <w:color w:val="000000"/>
          <w:sz w:val="28"/>
          <w:szCs w:val="28"/>
          <w:lang w:val="ru-RU"/>
        </w:rPr>
        <w:t>вления сил показаны прогулки на свежем воздухе, лечебная гимнастика, плавание, занятия на тренажерах, спортивные игры.</w:t>
      </w:r>
    </w:p>
    <w:p w14:paraId="3DBB792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перикардит развился на фоне другой патологии (системных заболеваний соединительной ткани, туберкулеза, аллергии, злокачественных нов</w:t>
      </w:r>
      <w:r>
        <w:rPr>
          <w:color w:val="000000"/>
          <w:sz w:val="28"/>
          <w:szCs w:val="28"/>
          <w:lang w:val="ru-RU"/>
        </w:rPr>
        <w:t>ообразований), то необходимо организовать уход в соответствии с особенностями их течения.</w:t>
      </w:r>
    </w:p>
    <w:p w14:paraId="5C23982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Сестринский уход при миокардите.</w:t>
      </w:r>
    </w:p>
    <w:p w14:paraId="5C91A30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Больным миокардитом назначается строгий постельный режим, продолжительность которого зависит от тяжести заболевания (от 3-4 недель до</w:t>
      </w:r>
      <w:r>
        <w:rPr>
          <w:color w:val="000000"/>
          <w:sz w:val="28"/>
          <w:szCs w:val="28"/>
          <w:lang w:val="ru-RU"/>
        </w:rPr>
        <w:t xml:space="preserve"> нескольких месяцев). Пациентам, выписанным из стационара, необходимо создать комфортные условия, не допускать их до физической работы, а также защищать от чрезмерных психических переживаний. Обязательно следует провести беседу с родственниками больного и </w:t>
      </w:r>
      <w:r>
        <w:rPr>
          <w:color w:val="000000"/>
          <w:sz w:val="28"/>
          <w:szCs w:val="28"/>
          <w:lang w:val="ru-RU"/>
        </w:rPr>
        <w:t>объяснить им причину таких ограничений, подчеркнув их временный характер.</w:t>
      </w:r>
    </w:p>
    <w:p w14:paraId="5A27411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должно осуществляться в соответствии с лечебным столом № 10. Эта диета предусматривает ограничение поваренной соли до 3-5 г в сутки, некоторое уменьшение калорийности рациона</w:t>
      </w:r>
      <w:r>
        <w:rPr>
          <w:color w:val="000000"/>
          <w:sz w:val="28"/>
          <w:szCs w:val="28"/>
          <w:lang w:val="ru-RU"/>
        </w:rPr>
        <w:t xml:space="preserve">, ограничение употребление свободной жидкости (до 800 мл в сутки). Запрещаются продукты, оказывающие тонизирующее воздействие (натуральный кофе, крепкий чай, какао, пряности), а также копченые, маринованные, жареные блюда, крепкие мясные и рыбные бульоны, </w:t>
      </w:r>
      <w:r>
        <w:rPr>
          <w:color w:val="000000"/>
          <w:sz w:val="28"/>
          <w:szCs w:val="28"/>
          <w:lang w:val="ru-RU"/>
        </w:rPr>
        <w:t>свиное сало, бараний и говяжий жиры, продукты и напитки, способные вызывать метеоризм (капуста, бобовые, газированные напитки). Рекомендуется увеличить потребление овощей, ягод и фруктов, так как они обогащают рацион витаминами. Кроме того, ряд фруктов (ку</w:t>
      </w:r>
      <w:r>
        <w:rPr>
          <w:color w:val="000000"/>
          <w:sz w:val="28"/>
          <w:szCs w:val="28"/>
          <w:lang w:val="ru-RU"/>
        </w:rPr>
        <w:t xml:space="preserve">рага, изюм, абрикосы, инжир, бананы) содержат большое количество калия, полезного таким больным. Принимать пищу рекомендуется 4-5 раз в день, небольшими порциями, последний прием пищи должен быть не позднее 3 ч до сна. </w:t>
      </w:r>
    </w:p>
    <w:p w14:paraId="2EF9067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рекомендации врача (после нормали</w:t>
      </w:r>
      <w:r>
        <w:rPr>
          <w:color w:val="000000"/>
          <w:sz w:val="28"/>
          <w:szCs w:val="28"/>
          <w:lang w:val="ru-RU"/>
        </w:rPr>
        <w:t>зации всех показателей и выздоровления больного) назначается ЛФК. В занятиях используют всевозможные упражнения на все группы мышц. Постепенно присоединяют упражнения со снарядами (мячами, палками, на скамейке), занятия на тренажерах. По мере восстановлени</w:t>
      </w:r>
      <w:r>
        <w:rPr>
          <w:color w:val="000000"/>
          <w:sz w:val="28"/>
          <w:szCs w:val="28"/>
          <w:lang w:val="ru-RU"/>
        </w:rPr>
        <w:t>я сил больному рекомендуются малоподвижные спортивные игры, упражнения на развитие силы. Обязательные компоненты ЛФК для пациентов, перенесших миокардит, - дозированная ходьба, утренняя гимнастика. Занятия ЛФК проводятся при контроле пульса, АД.</w:t>
      </w:r>
    </w:p>
    <w:p w14:paraId="227AE24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целью пр</w:t>
      </w:r>
      <w:r>
        <w:rPr>
          <w:color w:val="000000"/>
          <w:sz w:val="28"/>
          <w:szCs w:val="28"/>
          <w:lang w:val="ru-RU"/>
        </w:rPr>
        <w:t>офилактики обострений заболевания необходимы своевременное выявление и санация очагов хронической инфекции.</w:t>
      </w:r>
    </w:p>
    <w:p w14:paraId="5F474A6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регулярно беседовать с больным о вреде курения, приема алкогольных напитков.</w:t>
      </w:r>
    </w:p>
    <w:p w14:paraId="4CFD58D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года после выздоровления больные находятся на диспанс</w:t>
      </w:r>
      <w:r>
        <w:rPr>
          <w:color w:val="000000"/>
          <w:sz w:val="28"/>
          <w:szCs w:val="28"/>
          <w:lang w:val="ru-RU"/>
        </w:rPr>
        <w:t>ерном наблюдении.</w:t>
      </w:r>
    </w:p>
    <w:p w14:paraId="2E46BFC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Сестринский уход при кардиомиопатии.</w:t>
      </w:r>
    </w:p>
    <w:p w14:paraId="6B38C0B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Больным показан постельный режим в течение длительного времени, так как его соблюдение сокращает нагрузку на сердце, способствует уменьшению проявлений сердечно-сосудистой недостаточности. Продолжитель</w:t>
      </w:r>
      <w:r>
        <w:rPr>
          <w:color w:val="000000"/>
          <w:sz w:val="28"/>
          <w:szCs w:val="28"/>
          <w:lang w:val="ru-RU"/>
        </w:rPr>
        <w:t>ность постельного режима - до нескольких месяцев, особенно при дилатационной кардиомиопатии.</w:t>
      </w:r>
    </w:p>
    <w:p w14:paraId="7B45EA8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Больному необходимо отказаться от курения и приема алкоголя, так как эти вредные привычки приводят к еще большему повреждению миокарда.</w:t>
      </w:r>
    </w:p>
    <w:p w14:paraId="4442D97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наличии симптомов серде</w:t>
      </w:r>
      <w:r>
        <w:rPr>
          <w:color w:val="000000"/>
          <w:sz w:val="28"/>
          <w:szCs w:val="28"/>
          <w:lang w:val="ru-RU"/>
        </w:rPr>
        <w:t xml:space="preserve">чной недостаточности питание больного должно проводиться в рамках лечебного стола № 10 (см. Миокардит) или № 10 а. Стол № 10 а предусматривает еще большее уменьшение нагрузки на сердечно-сосудистую систему, стимуляцию мочеотделения. По сравнению со столом </w:t>
      </w:r>
      <w:r>
        <w:rPr>
          <w:color w:val="000000"/>
          <w:sz w:val="28"/>
          <w:szCs w:val="28"/>
          <w:lang w:val="ru-RU"/>
        </w:rPr>
        <w:t>№ 10 в ней еще больше снижается калорийность рациона. Количество потребляемой жидкости ограничивается до 500-600 мл в сутки. Поваренная соль не добавляется при приготовлении блюда и не выдается для досаливания. Пища подается больному в перетертом или измел</w:t>
      </w:r>
      <w:r>
        <w:rPr>
          <w:color w:val="000000"/>
          <w:sz w:val="28"/>
          <w:szCs w:val="28"/>
          <w:lang w:val="ru-RU"/>
        </w:rPr>
        <w:t>ьченном виде. Продукты отвариваются или готовятся на пару, реже запекаются. Питание должно быть частым - 6 раз в день, небольшими порциями.</w:t>
      </w:r>
    </w:p>
    <w:p w14:paraId="539C97E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тщательно следить за состоянием больного, контролировать общее состояние, цвет кожных покровов, положение</w:t>
      </w:r>
      <w:r>
        <w:rPr>
          <w:color w:val="000000"/>
          <w:sz w:val="28"/>
          <w:szCs w:val="28"/>
          <w:lang w:val="ru-RU"/>
        </w:rPr>
        <w:t xml:space="preserve"> больного, подсчитывать пульс, измерять АД и суточный диурез.</w:t>
      </w:r>
    </w:p>
    <w:p w14:paraId="397C0FD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запорах ставятся очистительные клизмы, при выраженном метеоризме лежачим больным рекомендуется введение газоотводной трубки.</w:t>
      </w:r>
    </w:p>
    <w:p w14:paraId="6778C1A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Лекарственные препараты должны выдаваться в строгом соответствии </w:t>
      </w:r>
      <w:r>
        <w:rPr>
          <w:color w:val="000000"/>
          <w:sz w:val="28"/>
          <w:szCs w:val="28"/>
          <w:lang w:val="ru-RU"/>
        </w:rPr>
        <w:t>с указаниями врача. Необходимо тщательно следить за выполнением рекомендаций по режиму, питанию и терапии больного.</w:t>
      </w:r>
    </w:p>
    <w:p w14:paraId="1EA960D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Сестринский уход за больными с сердечными пороками.</w:t>
      </w:r>
    </w:p>
    <w:p w14:paraId="62F4A45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Уход за больными с сердечными пороками зависит от вида порока, степени компенсации, осно</w:t>
      </w:r>
      <w:r>
        <w:rPr>
          <w:color w:val="000000"/>
          <w:sz w:val="28"/>
          <w:szCs w:val="28"/>
          <w:lang w:val="ru-RU"/>
        </w:rPr>
        <w:t>вного заболевания, вызвавшего развитие порока.</w:t>
      </w:r>
    </w:p>
    <w:p w14:paraId="5E50A89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Питание больных в стадии компенсации сердечной деятельности проводится по тем же правилам, что и питание здоровых людей (стол № 15). При декомпенсированном состоянии питание осуществляется по общим принципам </w:t>
      </w:r>
      <w:r>
        <w:rPr>
          <w:color w:val="000000"/>
          <w:sz w:val="28"/>
          <w:szCs w:val="28"/>
          <w:lang w:val="ru-RU"/>
        </w:rPr>
        <w:t xml:space="preserve">питания больных с сердечной недостаточностью (см. Хроническая сердечная недостаточность). </w:t>
      </w:r>
    </w:p>
    <w:p w14:paraId="575FA72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Больным показана кислородотерапия, поэтому при компенсированных пороках необходимы регулярные прогулки на свежем воздухе, при декомпенсированных - оксигенотерапия.</w:t>
      </w:r>
    </w:p>
    <w:p w14:paraId="0B9C734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ход за больными с декомпенсированными пороками, находящимися на постельном режиме, такой же, что и при хронической сердечной недостаточности.</w:t>
      </w:r>
    </w:p>
    <w:p w14:paraId="0BFEA0F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Сестринский уход при хронической недостаточности кровообращения.</w:t>
      </w:r>
    </w:p>
    <w:p w14:paraId="4272E6F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Рекомендуется обеспечить условия для продолжитель</w:t>
      </w:r>
      <w:r>
        <w:rPr>
          <w:color w:val="000000"/>
          <w:sz w:val="28"/>
          <w:szCs w:val="28"/>
          <w:lang w:val="ru-RU"/>
        </w:rPr>
        <w:t>ного и полноценного ночного сна (не менее 8-10 ч), во время отдыха устранять все возможные раздражители (не разговаривать в комнате, где отдыхает больной, не слушать музыку). Полезен одно - или двухчасовой дневной отдых. Пациент должен находиться в чистой,</w:t>
      </w:r>
      <w:r>
        <w:rPr>
          <w:color w:val="000000"/>
          <w:sz w:val="28"/>
          <w:szCs w:val="28"/>
          <w:lang w:val="ru-RU"/>
        </w:rPr>
        <w:t xml:space="preserve"> проветренной комнате.</w:t>
      </w:r>
    </w:p>
    <w:p w14:paraId="4D13A8D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Больным первой и второй стадиями ХНК после выписки из стационара ограничения режима не требуются, с третьей стадией рекомендуется домашний режим, а при прогрессировании проявлений ХНК - постельный режим. </w:t>
      </w:r>
    </w:p>
    <w:p w14:paraId="0641E7E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осуществляется в зав</w:t>
      </w:r>
      <w:r>
        <w:rPr>
          <w:color w:val="000000"/>
          <w:sz w:val="28"/>
          <w:szCs w:val="28"/>
          <w:lang w:val="ru-RU"/>
        </w:rPr>
        <w:t>исимости от степени выраженности ХНК: при стадиях 1 и 2А - стол № 10, при стадиях 2Б и 3 - стол № 10 а. Стол № 10 предусматривает ограничение поваренной соли до 3-5 г в сутки, некоторое уменьшение калорийности рациона, ограничение употребления свободной жи</w:t>
      </w:r>
      <w:r>
        <w:rPr>
          <w:color w:val="000000"/>
          <w:sz w:val="28"/>
          <w:szCs w:val="28"/>
          <w:lang w:val="ru-RU"/>
        </w:rPr>
        <w:t>дкости (до 800 мл в сутки). Запрещаются продукты, оказывающие тонизирующее воздействие (натуральный кофе, крепкий чай, какао, пряности), а также копченые, маринованные, жареные блюда, крепкие мясные и рыбные бульоны, свиное сало, бараний и говяжий жиры, пр</w:t>
      </w:r>
      <w:r>
        <w:rPr>
          <w:color w:val="000000"/>
          <w:sz w:val="28"/>
          <w:szCs w:val="28"/>
          <w:lang w:val="ru-RU"/>
        </w:rPr>
        <w:t>одукты и напитки, способные вызывать метеоризм (капуста, бобовые, газированные напитки). Следует увеличить потребление овощей, ягод и фруктов, так как они повышают витаминизированность рациона. Кроме того, ряд фруктов (курага, изюм, абрикосы, инжир, бананы</w:t>
      </w:r>
      <w:r>
        <w:rPr>
          <w:color w:val="000000"/>
          <w:sz w:val="28"/>
          <w:szCs w:val="28"/>
          <w:lang w:val="ru-RU"/>
        </w:rPr>
        <w:t>) содержат большое количество калия, полезного таким больным. Принимать пищу нужно 4-5 раз в день небольшими порциями, последний прием пищи должен быть не позднее 3 ч до сна.</w:t>
      </w:r>
    </w:p>
    <w:p w14:paraId="296B271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Стол № 10 а предусматривает дальнейшее уменьшение нагрузки на сердечно-сосудистую</w:t>
      </w:r>
      <w:r>
        <w:rPr>
          <w:color w:val="000000"/>
          <w:sz w:val="28"/>
          <w:szCs w:val="28"/>
          <w:lang w:val="ru-RU"/>
        </w:rPr>
        <w:t xml:space="preserve"> систему, стимуляцию мочеотделения. По сравнению со столом № 10 в ней еще больше ограничивается употребление белков, жиров, углеводов, снижается калорийность рациона. Количество потребляемой жидкости сокращается до 500-600 мл в сутки. Поваренная соль не до</w:t>
      </w:r>
      <w:r>
        <w:rPr>
          <w:color w:val="000000"/>
          <w:sz w:val="28"/>
          <w:szCs w:val="28"/>
          <w:lang w:val="ru-RU"/>
        </w:rPr>
        <w:t>бавляется при приготовлении блюда и не выдается для досаливания. Пища подается больному в протертом или измельченном виде. Продукты отвариваются или готовятся на пару, реже запекаются. Питание должно быть частым (6 раз в день) и небольшими порциями. В неко</w:t>
      </w:r>
      <w:r>
        <w:rPr>
          <w:color w:val="000000"/>
          <w:sz w:val="28"/>
          <w:szCs w:val="28"/>
          <w:lang w:val="ru-RU"/>
        </w:rPr>
        <w:t>торых случаях (по назначению врача) больным показана специальная калиевая диета, стимулирующая мочевыделение. При назначении этой диеты в рацион больного включают следующие продукты: телятину, блюда из пшеничной, овсяной, ячневой круп, молоко, творог, раст</w:t>
      </w:r>
      <w:r>
        <w:rPr>
          <w:color w:val="000000"/>
          <w:sz w:val="28"/>
          <w:szCs w:val="28"/>
          <w:lang w:val="ru-RU"/>
        </w:rPr>
        <w:t>ительное масло, капусту, картофель, персики, абрикосы, изюм, курагу, бананы, мандарины, шиповник.</w:t>
      </w:r>
    </w:p>
    <w:p w14:paraId="0EC6AB5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ЛФК применяется только по назначению врача. При первой стадии ХНК рекомендуются утренняя гимнастика (из исходных положений лежа, стоя, сидя выполняются общеук</w:t>
      </w:r>
      <w:r>
        <w:rPr>
          <w:color w:val="000000"/>
          <w:sz w:val="28"/>
          <w:szCs w:val="28"/>
          <w:lang w:val="ru-RU"/>
        </w:rPr>
        <w:t>репляющие упражнения для всех групп мышц), прогулки на свежем воздухе, терренкуры. Показано сочетание ЛФК и общего массажа.</w:t>
      </w:r>
    </w:p>
    <w:p w14:paraId="76A70AB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стадии 2А показана лечебная гимнастика, упражнения выполняются из положения сидя и лежа, темп медленный, допускается сочетание а</w:t>
      </w:r>
      <w:r>
        <w:rPr>
          <w:color w:val="000000"/>
          <w:sz w:val="28"/>
          <w:szCs w:val="28"/>
          <w:lang w:val="ru-RU"/>
        </w:rPr>
        <w:t>ктивных и пассивных упражнений, их чередование с дыхательными упражнениями. ЛФК может сочетаться с массажем нижних конечностей.</w:t>
      </w:r>
    </w:p>
    <w:p w14:paraId="01538CA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стадии 2Б упражнения проводятся в исходном положении лежа, выполняются в медленном темпе, чередуются с дыхательными упражнен</w:t>
      </w:r>
      <w:r>
        <w:rPr>
          <w:color w:val="000000"/>
          <w:sz w:val="28"/>
          <w:szCs w:val="28"/>
          <w:lang w:val="ru-RU"/>
        </w:rPr>
        <w:t>иями. Массаж не назначается. Третья стадия ХНК является противопоказанием для ЛФК и массажа.</w:t>
      </w:r>
    </w:p>
    <w:p w14:paraId="7D4727D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Уход за больным с третьей стадией ХНК, находящимся на постельном режиме:</w:t>
      </w:r>
    </w:p>
    <w:p w14:paraId="2DD0997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постель должна быть мягкой и удобной, необходимо регулярно менять постельное белье, след</w:t>
      </w:r>
      <w:r>
        <w:rPr>
          <w:color w:val="000000"/>
          <w:sz w:val="28"/>
          <w:szCs w:val="28"/>
          <w:lang w:val="ru-RU"/>
        </w:rPr>
        <w:t>ить, чтобы на простыне не образовывались складки. Больного укладывают с приподнятым подголовником и подложенными под голову и под спину подушками (в таком положении облегчается дыхание); необходимо каждые 2 ч менять положение больного в кровати;</w:t>
      </w:r>
    </w:p>
    <w:p w14:paraId="369CED6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обязател</w:t>
      </w:r>
      <w:r>
        <w:rPr>
          <w:color w:val="000000"/>
          <w:sz w:val="28"/>
          <w:szCs w:val="28"/>
          <w:lang w:val="ru-RU"/>
        </w:rPr>
        <w:t>ьным является профилактика пролежней (подкладывание под крестец, локти, пятки, затылок резиновых кругов, мешочков с песком, ежедневное растирание этих же областей водкой или камфорным спиртом);</w:t>
      </w:r>
    </w:p>
    <w:p w14:paraId="3D4C93E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нужно следить за чистотой ротовой полости, ушей, глаз, носа;</w:t>
      </w:r>
    </w:p>
    <w:p w14:paraId="3DD419E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при отеках ног кожа становится сухой и при малейшем раздражении на ней образуются ранки и язвы, которые быстро инфицируются и долго не заживают. Для профилактики таких осложнений рекомендуется регулярно смазывать сухую кожу ног вазелином, при выраженных</w:t>
      </w:r>
      <w:r>
        <w:rPr>
          <w:color w:val="000000"/>
          <w:sz w:val="28"/>
          <w:szCs w:val="28"/>
          <w:lang w:val="ru-RU"/>
        </w:rPr>
        <w:t xml:space="preserve"> отеках присыпать детским тальком или крахмалом;</w:t>
      </w:r>
    </w:p>
    <w:p w14:paraId="0CF2AA3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при запорах больным ставятся очистительные клизмы, при метеоризме - газоотводные трубки.</w:t>
      </w:r>
    </w:p>
    <w:p w14:paraId="54786D5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сделать вывод, что каждое сердечно-сосудистое заболевание специфично и если средства профилакти</w:t>
      </w:r>
      <w:r>
        <w:rPr>
          <w:color w:val="000000"/>
          <w:sz w:val="28"/>
          <w:szCs w:val="28"/>
          <w:lang w:val="ru-RU"/>
        </w:rPr>
        <w:t>ки достаточно схожи для всех заболеваний: это прежде всего активный образ жизни, физические упражнения, закаливание и т.п., то за каждым больным необходим индивидуальный сестринский уход.</w:t>
      </w:r>
    </w:p>
    <w:p w14:paraId="2B06DA3A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4. Разработка плана ухода за пациентами с заболеваниями серде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чно-сосудистой системы</w:t>
      </w:r>
    </w:p>
    <w:p w14:paraId="40EEAB14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25E719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4.1 Основные принципы ухода за больными с сердечно сосудистыми заболеваниями</w:t>
      </w:r>
    </w:p>
    <w:p w14:paraId="0C1F72D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8563E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Уход это совокупность мероприятий, обеспечивающих всестороннее обслуживание больного, создание оптимальных условий и обстановки, способствующих благоприят</w:t>
      </w:r>
      <w:r>
        <w:rPr>
          <w:color w:val="000000"/>
          <w:sz w:val="28"/>
          <w:szCs w:val="28"/>
          <w:lang w:val="ru-RU"/>
        </w:rPr>
        <w:t>ному течению болезни, быстрейшему выздоровлению, облегчению страданий и предотвращению осложнений, выполнению врачебных назначений. Правильный уход предполагает создание благоприятной бытовой и психологической обстановки на всех этапах лечения. Он строится</w:t>
      </w:r>
      <w:r>
        <w:rPr>
          <w:color w:val="000000"/>
          <w:sz w:val="28"/>
          <w:szCs w:val="28"/>
          <w:lang w:val="ru-RU"/>
        </w:rPr>
        <w:t xml:space="preserve"> на принципах охранительного режима, оберегающего и щадящего психику больного.</w:t>
      </w:r>
    </w:p>
    <w:p w14:paraId="71560E19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уход включает гигиеническое содержание помещения, в котором находится больной, поддержание надлежащего гигиенического состояния самого больного, заботу об удобной постели,</w:t>
      </w:r>
      <w:r>
        <w:rPr>
          <w:color w:val="000000"/>
          <w:sz w:val="28"/>
          <w:szCs w:val="28"/>
          <w:lang w:val="ru-RU"/>
        </w:rPr>
        <w:t xml:space="preserve"> ее чистоте и одежде больного, организацию питания больного, оказание помощи при приеме пищи, туалете, физиологических отправлениях, четкое и своевременное выполнение всех предписанных медицинских процедур и лекарственных назначений, а также непрерывное на</w:t>
      </w:r>
      <w:r>
        <w:rPr>
          <w:color w:val="000000"/>
          <w:sz w:val="28"/>
          <w:szCs w:val="28"/>
          <w:lang w:val="ru-RU"/>
        </w:rPr>
        <w:t>блюдение за динамикой самочувствия и состояния больного.</w:t>
      </w:r>
    </w:p>
    <w:p w14:paraId="0D67C0F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Устранение всякого рода чрезмерных раздражителей, обеспечение тишины, покоя, создание обстановки уюта способствуют поддержанию у больного оптимистического настроения, уверенности в благоприятном исхо</w:t>
      </w:r>
      <w:r>
        <w:rPr>
          <w:color w:val="000000"/>
          <w:sz w:val="28"/>
          <w:szCs w:val="28"/>
          <w:lang w:val="ru-RU"/>
        </w:rPr>
        <w:t>де болезни. Успешное выполнение многочисленных мероприятий по уходу требует не только соответствующих навыков, но и сострадательного отношения к больному, душевной щедрости.</w:t>
      </w:r>
    </w:p>
    <w:p w14:paraId="6063263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Болезни, физические страдания порождают повышенную раздражительность, чувство тре</w:t>
      </w:r>
      <w:r>
        <w:rPr>
          <w:color w:val="000000"/>
          <w:sz w:val="28"/>
          <w:szCs w:val="28"/>
          <w:lang w:val="ru-RU"/>
        </w:rPr>
        <w:t>воги, ощущение неудовлетворенности, иногда даже безысходности, недовольство, обращенное к медперсоналу или близким. Противопоставить этому тягостному мироощущению нужно чуткость, такт, умение ободрить, поддержать больного.</w:t>
      </w:r>
    </w:p>
    <w:p w14:paraId="56BECFD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Заболевания сердечно-сосудистой с</w:t>
      </w:r>
      <w:r>
        <w:rPr>
          <w:color w:val="000000"/>
          <w:sz w:val="28"/>
          <w:szCs w:val="28"/>
          <w:lang w:val="ru-RU"/>
        </w:rPr>
        <w:t xml:space="preserve">истемы по тем или иным причинам сопровождаются затруднением работы различных отделов сердца, что в конечном итоге приводит к развитию сердечной недостаточности и возникновению венозного застоя. Важнейшими симптомами заболеваний сердечно-сосудистой системы </w:t>
      </w:r>
      <w:r>
        <w:rPr>
          <w:color w:val="000000"/>
          <w:sz w:val="28"/>
          <w:szCs w:val="28"/>
          <w:lang w:val="ru-RU"/>
        </w:rPr>
        <w:t>являются сердцебиение, боли в области сердца, одышка, отеки.</w:t>
      </w:r>
    </w:p>
    <w:p w14:paraId="7137871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Увеличение частоты сердечных сокращений, тахикардия, воспринимаемая больными как сердцебиение, часто является первым признаком сердечной недостаточности.</w:t>
      </w:r>
    </w:p>
    <w:p w14:paraId="7A45D14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появлении сердцебиения у больного сес</w:t>
      </w:r>
      <w:r>
        <w:rPr>
          <w:color w:val="000000"/>
          <w:sz w:val="28"/>
          <w:szCs w:val="28"/>
          <w:lang w:val="ru-RU"/>
        </w:rPr>
        <w:t>тра должна сообщить об этом врачу, чтобы он уточнил причину тахикардии и назначил соответствующий режим и лечение. Иногда сердцебиение может возникнуть у практически здоровых людей с неустойчивой нервной регуляцией. В таких случаях эффективными оказываются</w:t>
      </w:r>
      <w:r>
        <w:rPr>
          <w:color w:val="000000"/>
          <w:sz w:val="28"/>
          <w:szCs w:val="28"/>
          <w:lang w:val="ru-RU"/>
        </w:rPr>
        <w:t xml:space="preserve"> препараты валерианового корня, рациональная физкультура.</w:t>
      </w:r>
    </w:p>
    <w:p w14:paraId="637B31F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уходе за больными с артериальной гипертензией необходимо уделять пристальное внимание соблюдению больным всех требований лечебно-охранительноrо режима, так как отрицательные эмоции, нервно-психи</w:t>
      </w:r>
      <w:r>
        <w:rPr>
          <w:color w:val="000000"/>
          <w:sz w:val="28"/>
          <w:szCs w:val="28"/>
          <w:lang w:val="ru-RU"/>
        </w:rPr>
        <w:t>ческие нагрузки, плохой сон могут усугубить течение болезни.</w:t>
      </w:r>
    </w:p>
    <w:p w14:paraId="0837C29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Гипертонический криз требует срочного врачебного вмешательства и введения антигипертензивных препаратов, так как он может осложниться нарушением мозгового и коронарного кровообращения.</w:t>
      </w:r>
    </w:p>
    <w:p w14:paraId="5E31051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прихода</w:t>
      </w:r>
      <w:r>
        <w:rPr>
          <w:color w:val="000000"/>
          <w:sz w:val="28"/>
          <w:szCs w:val="28"/>
          <w:lang w:val="ru-RU"/>
        </w:rPr>
        <w:t xml:space="preserve"> врача больному необходимо обеспечить полный покой, доступ свежего воздуха, можно сделать горячие ножные ванны и теплые ванны для рук (с температурой воды 37 - 40? С). Больного с остро возникшей артериальной гипотензией необходимо уложить, приподнять ножно</w:t>
      </w:r>
      <w:r>
        <w:rPr>
          <w:color w:val="000000"/>
          <w:sz w:val="28"/>
          <w:szCs w:val="28"/>
          <w:lang w:val="ru-RU"/>
        </w:rPr>
        <w:t>й конец кровати, для улучшения притока крови головному мозгу, ввести по назначению врача соответствуют лекарственные препараты.</w:t>
      </w:r>
    </w:p>
    <w:p w14:paraId="199DA60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Острая боль в груди является симптомом таких грозных заболеваний как инфаркт миокарда, стенокардия и др. и поэтому требует оказа</w:t>
      </w:r>
      <w:r>
        <w:rPr>
          <w:color w:val="000000"/>
          <w:sz w:val="28"/>
          <w:szCs w:val="28"/>
          <w:lang w:val="ru-RU"/>
        </w:rPr>
        <w:t>ния неотложной помощи.</w:t>
      </w:r>
    </w:p>
    <w:p w14:paraId="4FF6ACB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Стенокардия - приступ сжимающей боли за грудиной или слева от нее, возникающий при физической нагрузке или в покое. Боль обычно длится несколько минут и снимается нитроглицерином. Для снятия приступа нужно дать больному одну таблетку</w:t>
      </w:r>
      <w:r>
        <w:rPr>
          <w:color w:val="000000"/>
          <w:sz w:val="28"/>
          <w:szCs w:val="28"/>
          <w:lang w:val="ru-RU"/>
        </w:rPr>
        <w:t xml:space="preserve"> или 2 - 3 капли 1% -го раствора нитроглицерина под язык. Препарат снимает боль в течение 2 - 3 минут. При отсутствии эффекта в течение 5 минут нитроглицерин в той же дозе следует дать повторно. В некоторых случаях болевые приступы снимаются валидолом (по </w:t>
      </w:r>
      <w:r>
        <w:rPr>
          <w:color w:val="000000"/>
          <w:sz w:val="28"/>
          <w:szCs w:val="28"/>
          <w:lang w:val="ru-RU"/>
        </w:rPr>
        <w:t>2-5 капель или 1 таблетка под язык), однако эффект валидола значительно меньше, чем нитроглицерина.</w:t>
      </w:r>
    </w:p>
    <w:p w14:paraId="454BAF7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больному при приступе стенокардии заключается в обеспечении полного покоя, приёме нитроглицерина под язык (при этом целесообразно придать больному во</w:t>
      </w:r>
      <w:r>
        <w:rPr>
          <w:color w:val="000000"/>
          <w:sz w:val="28"/>
          <w:szCs w:val="28"/>
          <w:lang w:val="ru-RU"/>
        </w:rPr>
        <w:t>звышенное положение) и реже в постановке горчичников на область сердца.</w:t>
      </w:r>
    </w:p>
    <w:p w14:paraId="0397EFD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Инфаркт миокарда - некроз участка сердечной мышцы, развивающийся в результате острого нарушения кровоснабжения миокарда. Наиболее часто встречающийся, так называемый типичный (болевой,</w:t>
      </w:r>
      <w:r>
        <w:rPr>
          <w:color w:val="000000"/>
          <w:sz w:val="28"/>
          <w:szCs w:val="28"/>
          <w:lang w:val="ru-RU"/>
        </w:rPr>
        <w:t xml:space="preserve"> ангинозный) вариант инфаркта миокарда характеризуется появлением болей за грудиной чрезвычайно сильных, не купируемых (не устраняемых) покоем или приёмом нитроглицерина, длящихся более 30 мин (до нескольких часов). Эти боли сопровождаются чувством страха </w:t>
      </w:r>
      <w:r>
        <w:rPr>
          <w:color w:val="000000"/>
          <w:sz w:val="28"/>
          <w:szCs w:val="28"/>
          <w:lang w:val="ru-RU"/>
        </w:rPr>
        <w:t>смерти, удушьем, резкой слабостью, падением АД и т.д. Таким больным, в первые же часы заболевания необходима срочная госпитализация в палату интенсивной терапии, снабжённую всей необходимой аппаратурой для мониторирования (автоматического постоянного слеже</w:t>
      </w:r>
      <w:r>
        <w:rPr>
          <w:color w:val="000000"/>
          <w:sz w:val="28"/>
          <w:szCs w:val="28"/>
          <w:lang w:val="ru-RU"/>
        </w:rPr>
        <w:t>ния) их состояния и проведения возможных реанимационных мероприятий. В течение первых дней больным назначают строгий постельный режим; в этот период необходимы контроль над состоянием постели, нательного и постельного белья, выполнение всех гигиенических п</w:t>
      </w:r>
      <w:r>
        <w:rPr>
          <w:color w:val="000000"/>
          <w:sz w:val="28"/>
          <w:szCs w:val="28"/>
          <w:lang w:val="ru-RU"/>
        </w:rPr>
        <w:t>роцедур, кормление больного, подача судна, мочеприёмника и т.д.</w:t>
      </w:r>
    </w:p>
    <w:p w14:paraId="76D8724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Отёки при сердечной недостаточности - результат застоя крови в большом кpyгe кровообращения и задержки жидкости в организме. Сердечные отёки локализуются чаще всего на ногах, если больной ходи</w:t>
      </w:r>
      <w:r>
        <w:rPr>
          <w:color w:val="000000"/>
          <w:sz w:val="28"/>
          <w:szCs w:val="28"/>
          <w:lang w:val="ru-RU"/>
        </w:rPr>
        <w:t>т, или в области крестца, поясницы, лопаток, если больной лежит. Кожа в области отёка становится гладкой, блестящей, натянутой, при надавливании на ней образуется долго не расправляющаяся ямка.</w:t>
      </w:r>
    </w:p>
    <w:p w14:paraId="68A5EF7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Отеки при заболеваниях сердечно-сосудистой системы возникают в</w:t>
      </w:r>
      <w:r>
        <w:rPr>
          <w:color w:val="000000"/>
          <w:sz w:val="28"/>
          <w:szCs w:val="28"/>
          <w:lang w:val="ru-RU"/>
        </w:rPr>
        <w:t>следствие недостаточности преимущественно правого желудочка сердца, переполнения вен большого круга кровообращения кровью. У больного увеличивается печень, появляются отеки подкожной клетчатки, возникает водянка полостей (брюшной, плевральной). Развитию яв</w:t>
      </w:r>
      <w:r>
        <w:rPr>
          <w:color w:val="000000"/>
          <w:sz w:val="28"/>
          <w:szCs w:val="28"/>
          <w:lang w:val="ru-RU"/>
        </w:rPr>
        <w:t>ных отеков предшествует период задержки жидкости, который проявляется уменьшением количества выделяемой мочи (олигурия). При наличии отеков больной нуждается в нестрогом постельном режиме. Медицинская сестра следит за соблюдением пищевого и питьевого режим</w:t>
      </w:r>
      <w:r>
        <w:rPr>
          <w:color w:val="000000"/>
          <w:sz w:val="28"/>
          <w:szCs w:val="28"/>
          <w:lang w:val="ru-RU"/>
        </w:rPr>
        <w:t>а, ежесуточно измеряет диурез, записывает данные измерений в историю болезни.</w:t>
      </w:r>
    </w:p>
    <w:p w14:paraId="40E01C2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водного баланса можно контролировать и путём взвешивания больного: быстрое увеличение массы тела свидетельствует о задержке жидкости. Следует помнить, что больные, нахо</w:t>
      </w:r>
      <w:r>
        <w:rPr>
          <w:color w:val="000000"/>
          <w:sz w:val="28"/>
          <w:szCs w:val="28"/>
          <w:lang w:val="ru-RU"/>
        </w:rPr>
        <w:t>дящиеся на постельном режиме и получающие мочегонные средства, должны быть обеспечены мочеприемниками, суднами.</w:t>
      </w:r>
    </w:p>
    <w:p w14:paraId="70A56E1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Обычно развитие сердечной недостаточности сопровождается застоем в органах брюшной полости, что ведет к различным диспептическим расстройствам -</w:t>
      </w:r>
      <w:r>
        <w:rPr>
          <w:color w:val="000000"/>
          <w:sz w:val="28"/>
          <w:szCs w:val="28"/>
          <w:lang w:val="ru-RU"/>
        </w:rPr>
        <w:t xml:space="preserve"> снижению аппетита, тошноте, чувству распирания в верхних отделах живота, запорам. В круг обязанностей медсестры входит наблюдение за физиологическими отправлениями больного. По назначению врача сестра дает больному слабительное, делает очистительную клизм</w:t>
      </w:r>
      <w:r>
        <w:rPr>
          <w:color w:val="000000"/>
          <w:sz w:val="28"/>
          <w:szCs w:val="28"/>
          <w:lang w:val="ru-RU"/>
        </w:rPr>
        <w:t>у.</w:t>
      </w:r>
    </w:p>
    <w:p w14:paraId="157D6BB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Весь уход при заболеваниях сердечно-сосудистой системы должен быть направлен на максимальное облегчение работы сердца. Естественно, больному должен быть обеспечен психический покой. Это особенно важно для больных, страдающих стенокардией, так как любое </w:t>
      </w:r>
      <w:r>
        <w:rPr>
          <w:color w:val="000000"/>
          <w:sz w:val="28"/>
          <w:szCs w:val="28"/>
          <w:lang w:val="ru-RU"/>
        </w:rPr>
        <w:t>волнение у них может быть причиной спазма венечных сосудов.</w:t>
      </w:r>
    </w:p>
    <w:p w14:paraId="0799C24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больных с хронической сердечной недостаточностью, вынужденных находиться на постельном режиме, часто развиваются трофические изменения в местах образования отёков в области крестца, поясницы, ло</w:t>
      </w:r>
      <w:r>
        <w:rPr>
          <w:color w:val="000000"/>
          <w:sz w:val="28"/>
          <w:szCs w:val="28"/>
          <w:lang w:val="ru-RU"/>
        </w:rPr>
        <w:t>паток, что может привести к образованию пролежней. В связи с этим особенно важны меры профилактики образования пролежней.</w:t>
      </w:r>
    </w:p>
    <w:p w14:paraId="30BE776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в качестве основных рекомендаций по уходу за больными с заболеваниями сердечно-сосудистой системы можно сформулировать следующие</w:t>
      </w:r>
      <w:r>
        <w:rPr>
          <w:color w:val="000000"/>
          <w:sz w:val="28"/>
          <w:szCs w:val="28"/>
          <w:lang w:val="ru-RU"/>
        </w:rPr>
        <w:t>:</w:t>
      </w:r>
    </w:p>
    <w:p w14:paraId="15F890C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Регулярное измерение основных гемодинамических показателей артериального давления и пульса.</w:t>
      </w:r>
    </w:p>
    <w:p w14:paraId="7BD7DA2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Контроль за регулярным приемом сердечно-сосудистых препаратов, их дозировкой в строгом соответствии с предписаниями врача (т.к. многие пожилые больные привыкл</w:t>
      </w:r>
      <w:r>
        <w:rPr>
          <w:color w:val="000000"/>
          <w:sz w:val="28"/>
          <w:szCs w:val="28"/>
          <w:lang w:val="ru-RU"/>
        </w:rPr>
        <w:t>и ориентироваться на собственное самочувствие: если ничего не беспокоит - самовольно отменяют препараты, уменьшают дозу, "экономят" таблетки, делятся с соседями. Больные преклонного возраста с явлениями сенильной деменции просто могут отказаться от лекарст</w:t>
      </w:r>
      <w:r>
        <w:rPr>
          <w:color w:val="000000"/>
          <w:sz w:val="28"/>
          <w:szCs w:val="28"/>
          <w:lang w:val="ru-RU"/>
        </w:rPr>
        <w:t>в).</w:t>
      </w:r>
    </w:p>
    <w:p w14:paraId="22D896D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Необходимо обращать внимание на необычные 'нетипичные' жалобы, изменения со стороны сердечно-сосудистой системы, т.к. у лиц пожилого возраста в большинстве случаев даже острые состояния, например, инфаркт миокарда, подъем артериального давления, нару</w:t>
      </w:r>
      <w:r>
        <w:rPr>
          <w:color w:val="000000"/>
          <w:sz w:val="28"/>
          <w:szCs w:val="28"/>
          <w:lang w:val="ru-RU"/>
        </w:rPr>
        <w:t>шение ритма, начинаются атипично, 'стёрто', развиваются постепенно, зачастую имитируя заболевания других органов и систем (например, остеохондроз).</w:t>
      </w:r>
    </w:p>
    <w:p w14:paraId="6A1F37A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Одним из грозных осложнений длительного постельного режима являются тромбозы и тромбоэмболии. Неподвижное </w:t>
      </w:r>
      <w:r>
        <w:rPr>
          <w:color w:val="000000"/>
          <w:sz w:val="28"/>
          <w:szCs w:val="28"/>
          <w:lang w:val="ru-RU"/>
        </w:rPr>
        <w:t xml:space="preserve">состояние конечностей сжатых собственной тяжестью или давящими предметами, даже подушкой, подложенной под колени, приводят к застою венозной крови. Полезно в целях профилактики применять физические упражнения на сгибание, разгибание в суставах, неглубокий </w:t>
      </w:r>
      <w:r>
        <w:rPr>
          <w:color w:val="000000"/>
          <w:sz w:val="28"/>
          <w:szCs w:val="28"/>
          <w:lang w:val="ru-RU"/>
        </w:rPr>
        <w:t>массаж ног, периодическое их поднятие с помощью подушки, частое изменение положения тела.</w:t>
      </w:r>
    </w:p>
    <w:p w14:paraId="4AA7E0E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Необходимо владеть навыками неотложной доврачебной помощи.</w:t>
      </w:r>
    </w:p>
    <w:p w14:paraId="256CF8A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питании необходимо: ограничение соли - исходя из реальных условий жизни больного, рекомендовать больн</w:t>
      </w:r>
      <w:r>
        <w:rPr>
          <w:color w:val="000000"/>
          <w:sz w:val="28"/>
          <w:szCs w:val="28"/>
          <w:lang w:val="ru-RU"/>
        </w:rPr>
        <w:t>ым с заболеваниями сердечно-сосудистой системы диету:</w:t>
      </w:r>
    </w:p>
    <w:p w14:paraId="608D0C7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снижением количества поваренной соли (готовить без нее, лишь слегка подсаливать перед подачей на стол);</w:t>
      </w:r>
    </w:p>
    <w:p w14:paraId="1E24289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уменьшение количества потребляемой жидкости;</w:t>
      </w:r>
    </w:p>
    <w:p w14:paraId="6C36104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употребления жиров животного происхождени</w:t>
      </w:r>
      <w:r>
        <w:rPr>
          <w:color w:val="000000"/>
          <w:sz w:val="28"/>
          <w:szCs w:val="28"/>
          <w:lang w:val="ru-RU"/>
        </w:rPr>
        <w:t>я;</w:t>
      </w:r>
    </w:p>
    <w:p w14:paraId="711A80E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увеличение употребления продуктов, богатых калием.</w:t>
      </w:r>
    </w:p>
    <w:p w14:paraId="20D0F2E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B03EDBA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4.2 Реализация и оценка эффективности проведенной работы в кардиологическом отделении ГБУ МЗСК "Кисловодская ЦГБ"</w:t>
      </w:r>
    </w:p>
    <w:p w14:paraId="30C3AF9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3333F4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Реализации плана ухода включает меры, которые принимает медицинская сестра для профил</w:t>
      </w:r>
      <w:r>
        <w:rPr>
          <w:color w:val="000000"/>
          <w:sz w:val="28"/>
          <w:szCs w:val="28"/>
          <w:lang w:val="ru-RU"/>
        </w:rPr>
        <w:t>актики заболеваний, обследования, лечения, реабилитации пациентов.</w:t>
      </w:r>
    </w:p>
    <w:p w14:paraId="6D5CEF2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три категории сестринского вмешательства: независимое, зависимое, взаимозависимое. Выбор категории определяется нуждами пациентов.</w:t>
      </w:r>
    </w:p>
    <w:p w14:paraId="214FB15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Независимое - предусматривает действия, осущест</w:t>
      </w:r>
      <w:r>
        <w:rPr>
          <w:color w:val="000000"/>
          <w:sz w:val="28"/>
          <w:szCs w:val="28"/>
          <w:lang w:val="ru-RU"/>
        </w:rPr>
        <w:t>вляемые медицинской сестрой по собственной инициативе, руководствуясь собственными соображениями, без прямого требования со стороны врача или указаний от др. специалистов (например, в течение дня мной проводилось измерение температуры тела, артериального д</w:t>
      </w:r>
      <w:r>
        <w:rPr>
          <w:color w:val="000000"/>
          <w:sz w:val="28"/>
          <w:szCs w:val="28"/>
          <w:lang w:val="ru-RU"/>
        </w:rPr>
        <w:t>авления, частоты пульса и т.д.).</w:t>
      </w:r>
    </w:p>
    <w:p w14:paraId="095422E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Зависимое - выполняется на основании письменных предписаний врача и под его наблюдением (В присутствии медицинской сестры я проводил инъекции, ставил капельницы, по предписанию врача сопровождал больного в специализированны</w:t>
      </w:r>
      <w:r>
        <w:rPr>
          <w:color w:val="000000"/>
          <w:sz w:val="28"/>
          <w:szCs w:val="28"/>
          <w:lang w:val="ru-RU"/>
        </w:rPr>
        <w:t>е кабинеты: для проведения УЗИ сердца, рентгена легких, и др.).</w:t>
      </w:r>
    </w:p>
    <w:p w14:paraId="7BCC349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Взаимозависимое - совместная деятельность медицинской сестры с врачом и др. специалистами (например, утренний осмотр больного, запись назначений, действия операционной медицинской сестры во вр</w:t>
      </w:r>
      <w:r>
        <w:rPr>
          <w:color w:val="000000"/>
          <w:sz w:val="28"/>
          <w:szCs w:val="28"/>
          <w:lang w:val="ru-RU"/>
        </w:rPr>
        <w:t>емя оперативных вмешательств).</w:t>
      </w:r>
    </w:p>
    <w:p w14:paraId="640A469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Потребность пациента в помощи может быть временной, постоянной и реабилитирующей.</w:t>
      </w:r>
    </w:p>
    <w:p w14:paraId="79420E0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Временная помощь рассчитана на короткий период времени, когда существует дефицит самоухода.</w:t>
      </w:r>
    </w:p>
    <w:p w14:paraId="7621FFB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Реабилитирующая помощь - длительный процесс, пример</w:t>
      </w:r>
      <w:r>
        <w:rPr>
          <w:color w:val="000000"/>
          <w:sz w:val="28"/>
          <w:szCs w:val="28"/>
          <w:lang w:val="ru-RU"/>
        </w:rPr>
        <w:t>ом может служить ЛФК, массаж, дыхательная гимнастика, беседа с пациентом. После осмотра лечащим врачом и выписки пациента, медицинская сестра рекомендует больному посещать кабинет ЛФК, плавательный бассейн. Мы еще раз провели беседу с больными о вреде куре</w:t>
      </w:r>
      <w:r>
        <w:rPr>
          <w:color w:val="000000"/>
          <w:sz w:val="28"/>
          <w:szCs w:val="28"/>
          <w:lang w:val="ru-RU"/>
        </w:rPr>
        <w:t>ния и избыточного веса.</w:t>
      </w:r>
    </w:p>
    <w:p w14:paraId="115BADAE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Проводя данный этап сестринского ухода медицинская сестра решает две стратегические задачи:</w:t>
      </w:r>
    </w:p>
    <w:p w14:paraId="0522A77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наблюдение и контроль за реакцией пациента на назначения врача с фиксацией полученных результатов в сестринской истории (карте) болезни;</w:t>
      </w:r>
    </w:p>
    <w:p w14:paraId="1D7FE729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наблюдение и контроль за реакцией пациента на выполнение сестринских действий по уходу, связанных с постановкой сестринского диагноза и регистрация полученных данных в сестринской истории (карте) болезни.</w:t>
      </w:r>
    </w:p>
    <w:p w14:paraId="4ED3E2B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Заключительном этапом является оценка реакции пац</w:t>
      </w:r>
      <w:r>
        <w:rPr>
          <w:color w:val="000000"/>
          <w:sz w:val="28"/>
          <w:szCs w:val="28"/>
          <w:lang w:val="ru-RU"/>
        </w:rPr>
        <w:t>иента на сестринский уход, анализ качества оказанной помощи, оценка полученных результатов и подведение итогов.</w:t>
      </w:r>
    </w:p>
    <w:p w14:paraId="31AC6F20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Источниками и критериями оценки сестринского ухода служат следующие факторы:</w:t>
      </w:r>
    </w:p>
    <w:p w14:paraId="3F2FFBC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оценка степени достижения поставленных целей сестринского ухода;</w:t>
      </w:r>
    </w:p>
    <w:p w14:paraId="2EDA3937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оценка ответной реакции пациента на сестринские вмешательства, на медперсонал, лечение, удовлетворенности фактом пребывания в стационаре, пожеланий;</w:t>
      </w:r>
    </w:p>
    <w:p w14:paraId="04D1B080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оценка эффективности влияния сестринской помощи на состояние пациента;</w:t>
      </w:r>
    </w:p>
    <w:p w14:paraId="7B6CD6D8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активный поиск и оценка новых </w:t>
      </w:r>
      <w:r>
        <w:rPr>
          <w:color w:val="000000"/>
          <w:sz w:val="28"/>
          <w:szCs w:val="28"/>
          <w:lang w:val="ru-RU"/>
        </w:rPr>
        <w:t>проблем пациента.</w:t>
      </w:r>
    </w:p>
    <w:p w14:paraId="197B0D1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необходимости план сестринских мероприятий пересматривается, прерывается или изменяется. Когда намеченные цели не достигаются, то оценка дает возможность увидеть факторы, мешающие их достижению. Если конечный результат сестринского ух</w:t>
      </w:r>
      <w:r>
        <w:rPr>
          <w:color w:val="000000"/>
          <w:sz w:val="28"/>
          <w:szCs w:val="28"/>
          <w:lang w:val="ru-RU"/>
        </w:rPr>
        <w:t>ода приводит в неудаче, то сестринский процесс повторяется последовательно для нахождения ошибки и изменения плана сестринских вмешательств.</w:t>
      </w:r>
    </w:p>
    <w:p w14:paraId="20B1DF2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Систематический процесс оценки требует от медсестры навыка мыслить аналитически при сравнении ожидаемых результатов</w:t>
      </w:r>
      <w:r>
        <w:rPr>
          <w:color w:val="000000"/>
          <w:sz w:val="28"/>
          <w:szCs w:val="28"/>
          <w:lang w:val="ru-RU"/>
        </w:rPr>
        <w:t xml:space="preserve"> с достигнутыми. Если поставленные цели достигнуты, проблема решена, то медицинская сестра удостоверяет это, сделав соответствующую запись в сестринской истории болезни, расписывается и проставляет дату.</w:t>
      </w:r>
    </w:p>
    <w:p w14:paraId="62C9E288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76046AAC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7D3E93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нами был поставлен ряд задач, ко</w:t>
      </w:r>
      <w:r>
        <w:rPr>
          <w:color w:val="000000"/>
          <w:sz w:val="28"/>
          <w:szCs w:val="28"/>
          <w:lang w:val="ru-RU"/>
        </w:rPr>
        <w:t>торые необходимо было решить в ходе дипломного исследования.</w:t>
      </w:r>
    </w:p>
    <w:p w14:paraId="39D64B1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Мы определили понятие сердечно-сосудистых заболеваний. Выявили причины их возникновения.</w:t>
      </w:r>
    </w:p>
    <w:p w14:paraId="6D0AB7D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Огромная часть заболеваний сердечно-сосудистой системы происходит не из-за излишних нагрузок на нее, а и</w:t>
      </w:r>
      <w:r>
        <w:rPr>
          <w:color w:val="000000"/>
          <w:sz w:val="28"/>
          <w:szCs w:val="28"/>
          <w:lang w:val="ru-RU"/>
        </w:rPr>
        <w:t>з-за хронической, постоянной ее недозагруженности. Каждый, конечно, прекрасно знает, как слабеют мышцы, если их не тренировать. А в сердце тоже есть мышца, и ей точно так же полезны высокие нагрузки, как и всем остальным мышцам в организме. Разумеется, сей</w:t>
      </w:r>
      <w:r>
        <w:rPr>
          <w:color w:val="000000"/>
          <w:sz w:val="28"/>
          <w:szCs w:val="28"/>
          <w:lang w:val="ru-RU"/>
        </w:rPr>
        <w:t>час мы говорим о здоровом сердце. Более того, мышечная ткань есть и в кровеносных сосудах, тренировки нужны и им.</w:t>
      </w:r>
    </w:p>
    <w:p w14:paraId="4F3ADBA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Нетренированность сердечно-сосудистой системы приводит и к проблемам другого рода. У большинства современных людей, особенно горожан, при глоб</w:t>
      </w:r>
      <w:r>
        <w:rPr>
          <w:color w:val="000000"/>
          <w:sz w:val="28"/>
          <w:szCs w:val="28"/>
          <w:lang w:val="ru-RU"/>
        </w:rPr>
        <w:t>альном уменьшении физических нагрузок непомерно возросли нагрузки нервно-психологические. Это в большой степени обусловлено тем количеством информации, которая ежедневно поступает к нам через телевидение, газеты, Интернет и прочие средства информации.</w:t>
      </w:r>
    </w:p>
    <w:p w14:paraId="2009E3A6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</w:t>
      </w:r>
      <w:r>
        <w:rPr>
          <w:color w:val="000000"/>
          <w:sz w:val="28"/>
          <w:szCs w:val="28"/>
          <w:lang w:val="ru-RU"/>
        </w:rPr>
        <w:t>ечно-сосудистые заболевания многочисленны и протекают по-разному. Некоторые из них, такие как ревматизм или миокардит, являются болезнями преимущественно сердца. Другие болезни, например атеросклероз или флебиты, поражают, прежде всего, артерии и вены. Нак</w:t>
      </w:r>
      <w:r>
        <w:rPr>
          <w:color w:val="000000"/>
          <w:sz w:val="28"/>
          <w:szCs w:val="28"/>
          <w:lang w:val="ru-RU"/>
        </w:rPr>
        <w:t>онец, от третьей группы заболеваний страдает сердечно-сосудистая система в целом. К последнему классу болезней относится в первую очередь гипертоническая болезнь. Хотя часто провести такую четкую границу между заболеваниями сердца и заболеваниями сосудов б</w:t>
      </w:r>
      <w:r>
        <w:rPr>
          <w:color w:val="000000"/>
          <w:sz w:val="28"/>
          <w:szCs w:val="28"/>
          <w:lang w:val="ru-RU"/>
        </w:rPr>
        <w:t>ывает сложно. Например, атеросклероз - заболевание артерий, но когда он развивается в коронарной артерии, то атеросклероз такого типа называется ишемической болезнью и уже относится к болезням сердца.</w:t>
      </w:r>
    </w:p>
    <w:p w14:paraId="366F177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Дали характеристику основным симптомам при заболевани</w:t>
      </w:r>
      <w:r>
        <w:rPr>
          <w:color w:val="000000"/>
          <w:sz w:val="28"/>
          <w:szCs w:val="28"/>
          <w:lang w:val="ru-RU"/>
        </w:rPr>
        <w:t>ях сердечно-сосудистой системы.</w:t>
      </w:r>
    </w:p>
    <w:p w14:paraId="5EE3367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развитии ССЗ развивается ряд симптомов, которые указывают на то или иное заболевание.</w:t>
      </w:r>
    </w:p>
    <w:p w14:paraId="4DAD936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Одышка - это нарушение ритма, частоты или глубины дыхания, сопровождающиеся ощущением нехватки воздуха.</w:t>
      </w:r>
    </w:p>
    <w:p w14:paraId="16FDA3C7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Удушье - крайняя степень выраж</w:t>
      </w:r>
      <w:r>
        <w:rPr>
          <w:color w:val="000000"/>
          <w:sz w:val="28"/>
          <w:szCs w:val="28"/>
          <w:lang w:val="ru-RU"/>
        </w:rPr>
        <w:t>енности одышки.</w:t>
      </w:r>
    </w:p>
    <w:p w14:paraId="1B80C15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Учащенное сердцебиение - ощущение сильных и частых, иногда неритмичных сокращений сердца.</w:t>
      </w:r>
    </w:p>
    <w:p w14:paraId="3585FB5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 в области сердца при различных заболеваниях имеет определенный характер.</w:t>
      </w:r>
    </w:p>
    <w:p w14:paraId="70086FE1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Кровохарканье - появление примеси крови в мокроте.</w:t>
      </w:r>
    </w:p>
    <w:p w14:paraId="0EB8EFD2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Причина возникновения</w:t>
      </w:r>
      <w:r>
        <w:rPr>
          <w:color w:val="000000"/>
          <w:sz w:val="28"/>
          <w:szCs w:val="28"/>
          <w:lang w:val="ru-RU"/>
        </w:rPr>
        <w:t xml:space="preserve"> отеков при сердечнососудистых заболеваниях - венозный застой в большом круге кровообращения.</w:t>
      </w:r>
    </w:p>
    <w:p w14:paraId="67D5001D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каждом отдельном случае необходима тщательная диагностика заболевания, соответствующий уход за больным и лечение.</w:t>
      </w:r>
    </w:p>
    <w:p w14:paraId="7172348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Провели классификацию сердечно-сосудистых за</w:t>
      </w:r>
      <w:r>
        <w:rPr>
          <w:color w:val="000000"/>
          <w:sz w:val="28"/>
          <w:szCs w:val="28"/>
          <w:lang w:val="ru-RU"/>
        </w:rPr>
        <w:t>болеваний с возможными мерами профилактики.</w:t>
      </w:r>
    </w:p>
    <w:p w14:paraId="4556BACC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ССЗ классифицируются по ряду признаков. Это могут быть врожденные пороки сердца, Инфекционные заболевания и т.п.</w:t>
      </w:r>
    </w:p>
    <w:p w14:paraId="2B48F92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фоне повышенного артериального давления может развиться ишемическая болезнь сердца, инфаркт миок</w:t>
      </w:r>
      <w:r>
        <w:rPr>
          <w:color w:val="000000"/>
          <w:sz w:val="28"/>
          <w:szCs w:val="28"/>
          <w:lang w:val="ru-RU"/>
        </w:rPr>
        <w:t>арда и т.д.</w:t>
      </w:r>
    </w:p>
    <w:p w14:paraId="298B2D3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Определили роль сестринского персонала в профилактике и уходе за больными с заболеваниями сердечно-сосудистой системе.</w:t>
      </w:r>
    </w:p>
    <w:p w14:paraId="5B52DEA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Огромную роль в недопущении развития ССЗ играют профилактические меры. Это в первую очередь отказ от вредных привычек, отка</w:t>
      </w:r>
      <w:r>
        <w:rPr>
          <w:color w:val="000000"/>
          <w:sz w:val="28"/>
          <w:szCs w:val="28"/>
          <w:lang w:val="ru-RU"/>
        </w:rPr>
        <w:t>з от переедания, занятия физической культурой, плаванием, проведением профилактических бесед с населением и пациентами.</w:t>
      </w:r>
    </w:p>
    <w:p w14:paraId="1534FC5F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Уход за больными с ССЗ должен быть индивидуальным и при каждом конкретном заболевании необходимо проводить комплекс мероприятий направле</w:t>
      </w:r>
      <w:r>
        <w:rPr>
          <w:color w:val="000000"/>
          <w:sz w:val="28"/>
          <w:szCs w:val="28"/>
          <w:lang w:val="ru-RU"/>
        </w:rPr>
        <w:t>нных на быстрое выздоровление пациента, а также ряд профилактических мероприятий во избежание возникновения осложнений.</w:t>
      </w:r>
    </w:p>
    <w:p w14:paraId="2CC28F7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практической части работы мы рассмотрели практические действия и обязанности медицинской сестры.</w:t>
      </w:r>
    </w:p>
    <w:p w14:paraId="3F06C8F5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практика помогла нам:</w:t>
      </w:r>
    </w:p>
    <w:p w14:paraId="02583B18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</w:t>
      </w:r>
      <w:r>
        <w:rPr>
          <w:color w:val="000000"/>
          <w:sz w:val="28"/>
          <w:szCs w:val="28"/>
          <w:lang w:val="ru-RU"/>
        </w:rPr>
        <w:t>делить понятие сердечно-сосудистых заболеваний;</w:t>
      </w:r>
    </w:p>
    <w:p w14:paraId="0DDFC444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выявить причины их возникновения;</w:t>
      </w:r>
    </w:p>
    <w:p w14:paraId="5C790F30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охарактеризовать основные симптомы при заболеваниях сердечно-сосудистой системы;</w:t>
      </w:r>
    </w:p>
    <w:p w14:paraId="2B4894E8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провести классификацию сердечно-сосудистых заболеваний и одновременно рассмотреть меры </w:t>
      </w:r>
      <w:r>
        <w:rPr>
          <w:color w:val="000000"/>
          <w:sz w:val="28"/>
          <w:szCs w:val="28"/>
          <w:lang w:val="ru-RU"/>
        </w:rPr>
        <w:t>профилактики данных заболеваний;</w:t>
      </w:r>
    </w:p>
    <w:p w14:paraId="1A855469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определить роль сестринского персонала в профилактике и уходе за больными с заболеваниями сердечно-сосудистой системы.</w:t>
      </w:r>
    </w:p>
    <w:p w14:paraId="0804089B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Профилактику сердечно - сосудистых заболеваний надо начинать с детского возраста, когда закладываются</w:t>
      </w:r>
      <w:r>
        <w:rPr>
          <w:color w:val="000000"/>
          <w:sz w:val="28"/>
          <w:szCs w:val="28"/>
          <w:lang w:val="ru-RU"/>
        </w:rPr>
        <w:t xml:space="preserve"> основы образа жизни. В семье и в школе нужно прививать детям здоровый образ жизни, чтобы предупредить у них появление привычек, являющихся фактором риска сердечно - сосудистых заболеваний (курение, переедание, низкая физическая активность и т.д.) для здра</w:t>
      </w:r>
      <w:r>
        <w:rPr>
          <w:color w:val="000000"/>
          <w:sz w:val="28"/>
          <w:szCs w:val="28"/>
          <w:lang w:val="ru-RU"/>
        </w:rPr>
        <w:t>воохранения очень важно, что некоторые факторы риска являются общими для ряда заболеваний, поэтому борьба с ними приведет вообще к улучшению здоровья населения.</w:t>
      </w:r>
    </w:p>
    <w:p w14:paraId="1DCAC83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Большинство медицинских работников понимают важность и необходимость профилактики, однако мало </w:t>
      </w:r>
      <w:r>
        <w:rPr>
          <w:color w:val="000000"/>
          <w:sz w:val="28"/>
          <w:szCs w:val="28"/>
          <w:lang w:val="ru-RU"/>
        </w:rPr>
        <w:t>занимаются ею в повседневной деятельности.</w:t>
      </w:r>
    </w:p>
    <w:p w14:paraId="0770091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Многих распространенных в настоящее время сердечно - сосудистых заболеваний можно было бы избежать лишь строго соблюдая режим труда и отдыха, правильно питаясь. Исследования ученых о роли влияния образа жизни на з</w:t>
      </w:r>
      <w:r>
        <w:rPr>
          <w:color w:val="000000"/>
          <w:sz w:val="28"/>
          <w:szCs w:val="28"/>
          <w:lang w:val="ru-RU"/>
        </w:rPr>
        <w:t>доровье, проведенные за последние годы на больших группах людей показали, что мужчины в среднем могут продлить жизнь на 13, а женщины на 9 лет, если не будут употреблять алкоголь, не будут курить, будут регулярно правильно питаться и спать 8 часов в ночное</w:t>
      </w:r>
      <w:r>
        <w:rPr>
          <w:color w:val="000000"/>
          <w:sz w:val="28"/>
          <w:szCs w:val="28"/>
          <w:lang w:val="ru-RU"/>
        </w:rPr>
        <w:t xml:space="preserve"> время, заниматься спортом. Тот, кто всерьез хочет заняться своим здоровьем, быть красивым, с хорошим настроением и жизненной активностью - тот несомненно добьется успеха и распрощается со многими болезнями. Здоровый образ жизни, спокойная и благожелательн</w:t>
      </w:r>
      <w:r>
        <w:rPr>
          <w:color w:val="000000"/>
          <w:sz w:val="28"/>
          <w:szCs w:val="28"/>
          <w:lang w:val="ru-RU"/>
        </w:rPr>
        <w:t>ая атмосфера в семье и на работе, регулярные профилактические осмотры у кардиолога - вот и вся профилактика и сердечно-сосудистых заболеваний.</w:t>
      </w:r>
    </w:p>
    <w:p w14:paraId="7019EE7A" w14:textId="77777777" w:rsidR="00000000" w:rsidRDefault="00A7480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здоровым образом жизни - будущее!</w:t>
      </w:r>
    </w:p>
    <w:p w14:paraId="2DDEBBD4" w14:textId="77777777" w:rsidR="00000000" w:rsidRDefault="00A7480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Библиография</w:t>
      </w:r>
    </w:p>
    <w:p w14:paraId="54D87115" w14:textId="77777777" w:rsidR="00000000" w:rsidRDefault="00A7480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770DE5" w14:textId="77777777" w:rsidR="00000000" w:rsidRDefault="00A7480D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Артюнина Г.П. Основы медицинских знаний: учеб. пособе для </w:t>
      </w:r>
      <w:r>
        <w:rPr>
          <w:sz w:val="28"/>
          <w:szCs w:val="28"/>
          <w:lang w:val="ru-RU"/>
        </w:rPr>
        <w:t>студентов медицинских вузов. / Г.П. Артюнина. - М.: Академический проект, 2009. - 766 с.</w:t>
      </w:r>
    </w:p>
    <w:p w14:paraId="085CC6D0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Асмолов А.Г. Психология личности. - М.: Владос, 2010. - 382 с.</w:t>
      </w:r>
    </w:p>
    <w:p w14:paraId="6A43CB03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Бубнов В.Г. Основы медицинских знаний: учеб. пособие для высшей школы / В.Г. Бубнов - М.: АСТ: Астр</w:t>
      </w:r>
      <w:r>
        <w:rPr>
          <w:sz w:val="28"/>
          <w:szCs w:val="28"/>
          <w:lang w:val="ru-RU"/>
        </w:rPr>
        <w:t>ель, 2009. - 256 с.</w:t>
      </w:r>
    </w:p>
    <w:p w14:paraId="45D02DCC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Булич Э.Г., Муравов И.В. Здоровье человека. - М.: Олимпийская литература, 2003. - 12 - 14 с.</w:t>
      </w:r>
    </w:p>
    <w:p w14:paraId="5E79C0AD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Внутренние Болезни: Учебник: в 2 т. / Под ред.А. И Мартынова, Н.А. Мухина, В.С. Моисеева, А.С. Галявича (отв. Ред.). - М.: ГЭОТАР-МЕД, 2004</w:t>
      </w:r>
      <w:r>
        <w:rPr>
          <w:sz w:val="28"/>
          <w:szCs w:val="28"/>
          <w:lang w:val="ru-RU"/>
        </w:rPr>
        <w:t>. - Т.1. - 600 с.</w:t>
      </w:r>
    </w:p>
    <w:p w14:paraId="7FE19751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Гасилин В.С., Куликова Н.М. Поликлинический этап реабилитации больных инфарктом миокарда. - М.: Медицина, 2010. - 174 с</w:t>
      </w:r>
    </w:p>
    <w:p w14:paraId="0C7702E7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Гребнев А.Л., Шейгиулин А.Л. Основы общего ухода за больными. - М.: Медицина, 2012. - 311 с.</w:t>
      </w:r>
    </w:p>
    <w:p w14:paraId="4CB710CA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Гусев Л.И., Барсков</w:t>
      </w:r>
      <w:r>
        <w:rPr>
          <w:sz w:val="28"/>
          <w:szCs w:val="28"/>
          <w:lang w:val="ru-RU"/>
        </w:rPr>
        <w:t>а Т.Ю. Квантовая терапия в кардиологии и ангиологии / Методическое пособие для врачей - М.: ЗАО "МИЛТА-ПКП ГИТ", 2008. - 492 с.</w:t>
      </w:r>
    </w:p>
    <w:p w14:paraId="260BEA0E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Журнал "Сестринское дело", №2. - 2010. - С.26-28.</w:t>
      </w:r>
    </w:p>
    <w:p w14:paraId="321ED84E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Иванова В.И. Организация медицинского просвещения в "школах пациентов"/В.И</w:t>
      </w:r>
      <w:r>
        <w:rPr>
          <w:sz w:val="28"/>
          <w:szCs w:val="28"/>
          <w:lang w:val="ru-RU"/>
        </w:rPr>
        <w:t>. Иванова, Т.В. Матвейчик // Медицинские знания. - 2009. - №3. - С.41-45.</w:t>
      </w:r>
    </w:p>
    <w:p w14:paraId="645CEB2C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Ильинский Б.В. - ИБС и наследственность. - М.: Медицина, 2011. - 176 с.</w:t>
      </w:r>
    </w:p>
    <w:p w14:paraId="5BB6D1B9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Иньков А.Н. ИБС. - Ростов н/д: Феникс, 2010. - 96 с</w:t>
      </w:r>
    </w:p>
    <w:p w14:paraId="0F987EC7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Кардиология в вопросах и ответах / Под редакцией про</w:t>
      </w:r>
      <w:r>
        <w:rPr>
          <w:sz w:val="28"/>
          <w:szCs w:val="28"/>
          <w:lang w:val="ru-RU"/>
        </w:rPr>
        <w:t>фессора Ю.Р. Ковалева. - СПб: ООО "Издательство ФОЛИАНТ", 2012. - 456 с.</w:t>
      </w:r>
    </w:p>
    <w:p w14:paraId="6844403A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Кардиология в таблицах и схемах. Под ред. М. Фрида и С. Грайнс. Пер. с англ. - М.: Практика. - 2009. - 736 с.</w:t>
      </w:r>
    </w:p>
    <w:p w14:paraId="1D60EA28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Козлов И.Д. Роль среднего медицинского персонала в ведении пациентов </w:t>
      </w:r>
      <w:r>
        <w:rPr>
          <w:sz w:val="28"/>
          <w:szCs w:val="28"/>
          <w:lang w:val="ru-RU"/>
        </w:rPr>
        <w:t>с артериальной гипертензией (сообщение 1) /И.Д. Козлов // Медицинские знания. - 2008. - №5. - С.52-54.</w:t>
      </w:r>
    </w:p>
    <w:p w14:paraId="2A03C864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Лычев В.Г., Карманов В.К. Сестринское дело в терапии. С курсом первичной медицинской помощи: Учеб. пособие. - М.: ФОРУМ: ИНФРА-М. - 2010. - 544 с.</w:t>
      </w:r>
    </w:p>
    <w:p w14:paraId="6E2B5F38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</w:t>
      </w:r>
      <w:r>
        <w:rPr>
          <w:sz w:val="28"/>
          <w:szCs w:val="28"/>
          <w:lang w:val="ru-RU"/>
        </w:rPr>
        <w:t>атвейчик Т.В. Введение в основы сестринской педагогики/ Т.В. Матвейчик, В.И. Иванова // Медицинские знания. - 2011. - №1. - С.17-22.</w:t>
      </w:r>
    </w:p>
    <w:p w14:paraId="10F0DEB5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Никитин А.В., Переверзев Б.М., Гусманов В.А. Основы диагностики заболеваний внутренних органов, Учеб. пособие. - Воронеж:</w:t>
      </w:r>
      <w:r>
        <w:rPr>
          <w:sz w:val="28"/>
          <w:szCs w:val="28"/>
          <w:lang w:val="ru-RU"/>
        </w:rPr>
        <w:t xml:space="preserve"> Изд-во Воронежского гос. ун-та, 2009. - 519 с.</w:t>
      </w:r>
    </w:p>
    <w:p w14:paraId="039C86DF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Оганов Р.Г. Профилактика ССЗ в работе врача общей практики. - статья www.zdorove.ru, - 2013.</w:t>
      </w:r>
    </w:p>
    <w:p w14:paraId="26EEC692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Плащинская Л.И. Опыт работы по профилактике артериальной гипертензии/ Л.И. Плащинская // Медицинские знания. - </w:t>
      </w:r>
      <w:r>
        <w:rPr>
          <w:sz w:val="28"/>
          <w:szCs w:val="28"/>
          <w:lang w:val="ru-RU"/>
        </w:rPr>
        <w:t>2008. - №2. - С.51-54.</w:t>
      </w:r>
    </w:p>
    <w:p w14:paraId="3144934D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Пшеничная Л.Ф. Педагогика в сестринском деле/ Л.Ф. Пшеничная. - Ростов н/Д: Феникс, 2012. - 512 с.</w:t>
      </w:r>
    </w:p>
    <w:p w14:paraId="2ED3B6A8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Рекомендации Европейского кардиологического общества, Европейского общества по изучению атеросклероза, Европейского общества по из</w:t>
      </w:r>
      <w:r>
        <w:rPr>
          <w:sz w:val="28"/>
          <w:szCs w:val="28"/>
          <w:lang w:val="ru-RU"/>
        </w:rPr>
        <w:t>учению гипертонии. Профилактика ИБС в Клинической практике. - интернет сайт www.nedug.ru, 2013.</w:t>
      </w:r>
    </w:p>
    <w:p w14:paraId="0B132207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С.Л. Основы общей психологии. - СПб.: Питер 2011. - 592 с.</w:t>
      </w:r>
    </w:p>
    <w:p w14:paraId="780D1598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Руксин В.В. Неотложная кардиология. - СПб: Невский диалект, 2009. - 471 с.</w:t>
      </w:r>
    </w:p>
    <w:p w14:paraId="29026B1F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Сестринск</w:t>
      </w:r>
      <w:r>
        <w:rPr>
          <w:sz w:val="28"/>
          <w:szCs w:val="28"/>
          <w:lang w:val="ru-RU"/>
        </w:rPr>
        <w:t>ое дело. Административно-управленческие дисциплины: Учеб. пособие / Под ред. Г.П. Котельникова. 2-е изд., перераб. - Ростов н/Д: Феникс, 2009. - 668 с.</w:t>
      </w:r>
    </w:p>
    <w:p w14:paraId="5CD44453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Социальная гигиена (медицина) и организация здравоохранения: Учебное руководство/ Ю.П. Лисицын, Н.В. П</w:t>
      </w:r>
      <w:r>
        <w:rPr>
          <w:sz w:val="28"/>
          <w:szCs w:val="28"/>
          <w:lang w:val="ru-RU"/>
        </w:rPr>
        <w:t>олунина, К.А. Отдельнова и др. Под ред. Ю.П. Лисицына. - М.: КМК, 2009. - 387 с.</w:t>
      </w:r>
    </w:p>
    <w:p w14:paraId="564E099B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Справочник медицинской сестры по уходу за больными с ИБС. - М.: Изд. МГУ, 2010. - 311 с.</w:t>
      </w:r>
    </w:p>
    <w:p w14:paraId="0AD356E7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Степанов В.В. Организация работы лечебно-профилактического учреждения / Под общ. р</w:t>
      </w:r>
      <w:r>
        <w:rPr>
          <w:sz w:val="28"/>
          <w:szCs w:val="28"/>
          <w:lang w:val="ru-RU"/>
        </w:rPr>
        <w:t>ед. д-ра мед. наук, акад. РАМН В.И. Стародубова. - М: МЦФЭР. - 2008. - 464 с.</w:t>
      </w:r>
    </w:p>
    <w:p w14:paraId="68B99C5B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Туркина Н.В. Общий уход за больными: (учеб. для мед. вузов) / Н.В. Туркина, А.Б. Филенко. - М.: КМК. - 2012. - 550 c.</w:t>
      </w:r>
    </w:p>
    <w:p w14:paraId="33B030FE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Учебно-методическое пособие по основам сестринского дела</w:t>
      </w:r>
      <w:r>
        <w:rPr>
          <w:sz w:val="28"/>
          <w:szCs w:val="28"/>
          <w:lang w:val="ru-RU"/>
        </w:rPr>
        <w:t xml:space="preserve"> / Под общей редакцией А.И. Шпирна. - М.: Крокус, 2011. - 492 с.</w:t>
      </w:r>
    </w:p>
    <w:p w14:paraId="09544343" w14:textId="77777777" w:rsidR="00000000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Шевченко Н.М. Кардиология/ Н.М. Шевченко. - М.: Медицина, 2011. - 318 с.</w:t>
      </w:r>
    </w:p>
    <w:p w14:paraId="00A523A8" w14:textId="77777777" w:rsidR="00A7480D" w:rsidRDefault="00A7480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Яковлева Н.Г. Гипертония: жизнь без страха/ Н.Г. Яковлева. - 2-е изд., перераб. и доп. - СПб: ИК "Невский проспект</w:t>
      </w:r>
      <w:r>
        <w:rPr>
          <w:sz w:val="28"/>
          <w:szCs w:val="28"/>
          <w:lang w:val="ru-RU"/>
        </w:rPr>
        <w:t>", 2011.</w:t>
      </w:r>
    </w:p>
    <w:sectPr w:rsidR="00A748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E5"/>
    <w:rsid w:val="00A7480D"/>
    <w:rsid w:val="00CB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51854"/>
  <w14:defaultImageDpi w14:val="0"/>
  <w15:docId w15:val="{18CE1061-7BF7-4979-8EF3-788B2FA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11958</Words>
  <Characters>68161</Characters>
  <Application>Microsoft Office Word</Application>
  <DocSecurity>0</DocSecurity>
  <Lines>568</Lines>
  <Paragraphs>159</Paragraphs>
  <ScaleCrop>false</ScaleCrop>
  <Company/>
  <LinksUpToDate>false</LinksUpToDate>
  <CharactersWithSpaces>79960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2025-01-01T14:35:00Z</dcterms:created>
  <dcterms:modified xsi:type="dcterms:W3CDTF">2025-01-01T14:35:00Z</dcterms:modified>
</cp:coreProperties>
</file>