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4D0D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C4B261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FC1817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351714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32351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EDE72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18BDB8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32EA85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5BF6BD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158568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ABAAF8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CAAAC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07A24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AAC1C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«Синдром Ангельмана»</w:t>
      </w:r>
    </w:p>
    <w:p w14:paraId="07D967D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72843E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Содержание:</w:t>
      </w:r>
    </w:p>
    <w:p w14:paraId="56481B22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45D4AC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CFCA4D9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Глава1. Клиника заболевания</w:t>
      </w:r>
    </w:p>
    <w:p w14:paraId="434CF4EB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изучения заболевания</w:t>
      </w:r>
    </w:p>
    <w:p w14:paraId="7A5CBE46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Диагностика синдрома Ангельмана</w:t>
      </w:r>
    </w:p>
    <w:p w14:paraId="52FC7AA4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Нейрофизиология</w:t>
      </w:r>
    </w:p>
    <w:p w14:paraId="3AF9BF1E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Глава2. Генетические факторы возникновения заболевания</w:t>
      </w:r>
    </w:p>
    <w:p w14:paraId="1A25BE10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Глава3. Прогнозы течен</w:t>
      </w:r>
      <w:r>
        <w:rPr>
          <w:rFonts w:ascii="Times New Roman CYR" w:hAnsi="Times New Roman CYR" w:cs="Times New Roman CYR"/>
          <w:sz w:val="28"/>
          <w:szCs w:val="28"/>
        </w:rPr>
        <w:t xml:space="preserve">ия заболевания и пути коррекции </w:t>
      </w:r>
    </w:p>
    <w:p w14:paraId="34F92F53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Лечение синдрома</w:t>
      </w:r>
    </w:p>
    <w:p w14:paraId="56994FE1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Прогноз</w:t>
      </w:r>
    </w:p>
    <w:p w14:paraId="529A4494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14:paraId="0345B371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01A914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EC0327E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5DEE87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Ангельмана - генетическая аномалия. Для него характерны задержка психического развития, нарушения сна, припадки, хаотические движения (особенно рук), час</w:t>
      </w:r>
      <w:r>
        <w:rPr>
          <w:rFonts w:ascii="Times New Roman CYR" w:hAnsi="Times New Roman CYR" w:cs="Times New Roman CYR"/>
          <w:sz w:val="28"/>
          <w:szCs w:val="28"/>
        </w:rPr>
        <w:t xml:space="preserve">тый смех или улыбки. </w:t>
      </w:r>
    </w:p>
    <w:p w14:paraId="54949A77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встречаемости, по разным данным, - 1 : 10 000-20 000 живорожденных младенцев. Однако, согласно данным Центра развития человека и отклонений в развитии (университет Вашингтона, США), можно предполагать, что доля людей с синдром</w:t>
      </w:r>
      <w:r>
        <w:rPr>
          <w:rFonts w:ascii="Times New Roman CYR" w:hAnsi="Times New Roman CYR" w:cs="Times New Roman CYR"/>
          <w:sz w:val="28"/>
          <w:szCs w:val="28"/>
        </w:rPr>
        <w:t>ом Ангельмана в действительности намного больше статистической. Доступная информация основывается на исследовании детей школьного возраста (6-13 лет) Швеции и Даниии, где синдром Ангельмана диагностировали за 8-летний период примерно у 45000 детей. Шведско</w:t>
      </w:r>
      <w:r>
        <w:rPr>
          <w:rFonts w:ascii="Times New Roman CYR" w:hAnsi="Times New Roman CYR" w:cs="Times New Roman CYR"/>
          <w:sz w:val="28"/>
          <w:szCs w:val="28"/>
        </w:rPr>
        <w:t>е исследование показало, СА встречается примерно у 1 человека на 20000, в то время как показатель исследования проведенного в Дании составил примерно 1 человека на 10000.</w:t>
      </w:r>
    </w:p>
    <w:p w14:paraId="63F6B6D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0AD27B95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историю заболевания.</w:t>
      </w:r>
    </w:p>
    <w:p w14:paraId="47DBAC31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клинику заболевания.</w:t>
      </w:r>
    </w:p>
    <w:p w14:paraId="51699BF5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</w:t>
      </w:r>
      <w:r>
        <w:rPr>
          <w:rFonts w:ascii="Times New Roman CYR" w:hAnsi="Times New Roman CYR" w:cs="Times New Roman CYR"/>
          <w:sz w:val="28"/>
          <w:szCs w:val="28"/>
        </w:rPr>
        <w:t>ть генетические факторы.</w:t>
      </w:r>
    </w:p>
    <w:p w14:paraId="5B90DCC5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пути коррекции и лечения заболевания.</w:t>
      </w:r>
    </w:p>
    <w:p w14:paraId="5F725871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ГЛАВА 1.  Клиника заболевания</w:t>
      </w:r>
    </w:p>
    <w:p w14:paraId="40B7CFF3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66B18281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История изучения заболевания</w:t>
      </w:r>
    </w:p>
    <w:p w14:paraId="42E877EA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D18C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Ангельмана (СА) - это нейро-генетическое заболевание, характеризующееся интеллектуальной и физической заде</w:t>
      </w:r>
      <w:r>
        <w:rPr>
          <w:rFonts w:ascii="Times New Roman CYR" w:hAnsi="Times New Roman CYR" w:cs="Times New Roman CYR"/>
          <w:sz w:val="28"/>
          <w:szCs w:val="28"/>
        </w:rPr>
        <w:t>ржкой развития, нарушениями сна, приступами судорог, резкими движениями (особенно рукоплескания), частым беспричинным смехом или улыбкой и, как правило, больные СА люди, выглядят очень счастливыми.</w:t>
      </w:r>
    </w:p>
    <w:p w14:paraId="07BD9E03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 является классическим примером геномного импринтинга</w:t>
      </w:r>
      <w:r>
        <w:rPr>
          <w:rFonts w:ascii="Times New Roman CYR" w:hAnsi="Times New Roman CYR" w:cs="Times New Roman CYR"/>
          <w:sz w:val="28"/>
          <w:szCs w:val="28"/>
        </w:rPr>
        <w:t>, ведь он, как правило, возникает вследствие делеции или инактивации генов на унаследованной от матери копии 15 хромосомы, в то время как, деятельность родительской копии (последовательность которой может быть нормальной), не влияет на процесс функциониров</w:t>
      </w:r>
      <w:r>
        <w:rPr>
          <w:rFonts w:ascii="Times New Roman CYR" w:hAnsi="Times New Roman CYR" w:cs="Times New Roman CYR"/>
          <w:sz w:val="28"/>
          <w:szCs w:val="28"/>
        </w:rPr>
        <w:t xml:space="preserve">ания организма. </w:t>
      </w:r>
    </w:p>
    <w:p w14:paraId="10638048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Сестринским синдромом СА можно назвать синдром Прадера-Вилли, который возникает в связи с аналогичными дефектами, возникающими на унаследованных от отца генах и импринтингом материнских копий. </w:t>
      </w:r>
    </w:p>
    <w:p w14:paraId="543CFD8E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окто</w:t>
      </w:r>
      <w:r>
        <w:rPr>
          <w:rFonts w:ascii="Times New Roman CYR" w:hAnsi="Times New Roman CYR" w:cs="Times New Roman CYR"/>
          <w:sz w:val="28"/>
          <w:szCs w:val="28"/>
        </w:rPr>
        <w:t>р Гарри Ангельман, педиатр, который рабо</w:t>
      </w:r>
      <w:r>
        <w:rPr>
          <w:rFonts w:ascii="Times New Roman CYR" w:hAnsi="Times New Roman CYR" w:cs="Times New Roman CYR"/>
          <w:sz w:val="28"/>
          <w:szCs w:val="28"/>
        </w:rPr>
        <w:t>тал в Уоррингтон (прежнее название Ланкашир) впервые сообщил о трех детях с этим заболеванием в 1965 году и именно он назвал этих пациентов «Кукольные дети».</w:t>
      </w:r>
    </w:p>
    <w:p w14:paraId="42D821A7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медицины полна интересных историй о том, как было обнаружено заболевание. Рассказ о синдро</w:t>
      </w:r>
      <w:r>
        <w:rPr>
          <w:rFonts w:ascii="Times New Roman CYR" w:hAnsi="Times New Roman CYR" w:cs="Times New Roman CYR"/>
          <w:sz w:val="28"/>
          <w:szCs w:val="28"/>
        </w:rPr>
        <w:t>ме Ангельмана является одной из таких историй. Это была абсолютная случайность, что более сорока лет назад (1964 год) врач встретил в разное время троих детей-инвалидов, в своей больнице в Англии. У них были различные отклонения и, на первый взгляд, казало</w:t>
      </w:r>
      <w:r>
        <w:rPr>
          <w:rFonts w:ascii="Times New Roman CYR" w:hAnsi="Times New Roman CYR" w:cs="Times New Roman CYR"/>
          <w:sz w:val="28"/>
          <w:szCs w:val="28"/>
        </w:rPr>
        <w:t xml:space="preserve">сь, что они поражены различными заболеваниями, однако д-р Ангельман почувствовал, что их заболевание возникло вследствие одной причине. Диагноз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был поставлен исключительно на основе клинических проявлений, ведь с помощью доступных лабораторных исследований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, врач не смог тогда предоставить научных доказательств того, что эти трое детей были больны одной болезнью. Именно поэтому Ангельман, не спешил публиковать свои догадки в медицинских журналах. </w:t>
      </w:r>
    </w:p>
    <w:p w14:paraId="788FE12D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когда на отдыхе в Италии он случайно увидел нарисованн</w:t>
      </w:r>
      <w:r>
        <w:rPr>
          <w:rFonts w:ascii="Times New Roman CYR" w:hAnsi="Times New Roman CYR" w:cs="Times New Roman CYR"/>
          <w:sz w:val="28"/>
          <w:szCs w:val="28"/>
        </w:rPr>
        <w:t>ую маслом картину в музее Castelvecchio в Вероне, под названием «Мальчик-марионетка» (Рис1.1). На этой картине был изображен мальчик, который смеялся, а тот факт, что его пациенты постоянно делали резкие движения, натолкнул доктора Ангельмана на мысль напи</w:t>
      </w:r>
      <w:r>
        <w:rPr>
          <w:rFonts w:ascii="Times New Roman CYR" w:hAnsi="Times New Roman CYR" w:cs="Times New Roman CYR"/>
          <w:sz w:val="28"/>
          <w:szCs w:val="28"/>
        </w:rPr>
        <w:t xml:space="preserve">сать статью о троих детей под названием «Дети-марионетки». </w:t>
      </w:r>
    </w:p>
    <w:p w14:paraId="42BE6F90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CAB6AA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1CE58F2" w14:textId="66B1C145" w:rsidR="00000000" w:rsidRDefault="00387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376925" wp14:editId="23BB622B">
            <wp:extent cx="2105025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716CD" w14:textId="28B4C3B7" w:rsidR="00000000" w:rsidRDefault="003879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BC9A721" wp14:editId="2AE4DB10">
            <wp:extent cx="209550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29CFA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1.1 Картина «Мальчик-марионетка»</w:t>
      </w:r>
    </w:p>
    <w:p w14:paraId="17FCE8E2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7ED335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это название нравилась не всем родителям, но она позволила объединить трех</w:t>
      </w:r>
      <w:r>
        <w:rPr>
          <w:rFonts w:ascii="Times New Roman CYR" w:hAnsi="Times New Roman CYR" w:cs="Times New Roman CYR"/>
          <w:sz w:val="28"/>
          <w:szCs w:val="28"/>
        </w:rPr>
        <w:t xml:space="preserve"> маленьких пациентов в одну группу. Позже название было изменено на синдром Ангельмана. Эта статья была опубликована в 1965 году и после начальной умеренной заинтересованности, о ней забыли почти до начала 80-х годов.</w:t>
      </w:r>
    </w:p>
    <w:p w14:paraId="08797F6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Поздние упоминания о болезни стали поя</w:t>
      </w:r>
      <w:r>
        <w:rPr>
          <w:rFonts w:ascii="Times New Roman CYR" w:hAnsi="Times New Roman CYR" w:cs="Times New Roman CYR"/>
          <w:sz w:val="28"/>
          <w:szCs w:val="28"/>
        </w:rPr>
        <w:t>вляться в США в начале 1980-х. В 1987 году, исследователи впервые заметили, что примерно у половины детей с СА отсутствует маленький участок 15 хромосомы (частичная делеция длинного плеча 15 хромосомы 15q).</w:t>
      </w:r>
    </w:p>
    <w:p w14:paraId="381A7D5F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Диагностика синдрома Ангельмана</w:t>
      </w:r>
    </w:p>
    <w:p w14:paraId="6B487A41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86FA29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синдрома</w:t>
      </w:r>
      <w:r>
        <w:rPr>
          <w:rFonts w:ascii="Times New Roman CYR" w:hAnsi="Times New Roman CYR" w:cs="Times New Roman CYR"/>
          <w:sz w:val="28"/>
          <w:szCs w:val="28"/>
        </w:rPr>
        <w:t xml:space="preserve"> Ангельмана характерны (Рис.1.2):</w:t>
      </w:r>
    </w:p>
    <w:p w14:paraId="1337DC20" w14:textId="77777777" w:rsidR="00000000" w:rsidRDefault="0031032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75 % проблемы с питанием, особенно с грудным вскармливанием, такие младенцы плохо набирают вес;</w:t>
      </w:r>
    </w:p>
    <w:p w14:paraId="61047A4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задержка в развитии навыков общей моторики (умение сидеть, ходить);</w:t>
      </w:r>
    </w:p>
    <w:p w14:paraId="03D51BDE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задержка речевого развития, неразвитая речь (у вс</w:t>
      </w:r>
      <w:r>
        <w:rPr>
          <w:rFonts w:ascii="Times New Roman CYR" w:hAnsi="Times New Roman CYR" w:cs="Times New Roman CYR"/>
          <w:sz w:val="28"/>
          <w:szCs w:val="28"/>
        </w:rPr>
        <w:t>ех детей);</w:t>
      </w:r>
    </w:p>
    <w:p w14:paraId="219ACE18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больше понимают, чем могут сказать или выразить;</w:t>
      </w:r>
    </w:p>
    <w:p w14:paraId="4AE13C45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дефицит внимания и гиперактивность;</w:t>
      </w:r>
    </w:p>
    <w:p w14:paraId="3DD1FCD5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сложности с обучением;</w:t>
      </w:r>
    </w:p>
    <w:p w14:paraId="3BDD4215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эпилепсия (80 % случаев), нарушения выявляются также при электроэнцефалографии; считается, что у детей с синдромом Ангельман</w:t>
      </w:r>
      <w:r>
        <w:rPr>
          <w:rFonts w:ascii="Times New Roman CYR" w:hAnsi="Times New Roman CYR" w:cs="Times New Roman CYR"/>
          <w:sz w:val="28"/>
          <w:szCs w:val="28"/>
        </w:rPr>
        <w:t>а происходит вторичная (симптоматическая) общая эпилепсия;</w:t>
      </w:r>
    </w:p>
    <w:p w14:paraId="323CFD24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необычные движения (мелкий тремор, хаотические движения конечностей);</w:t>
      </w:r>
    </w:p>
    <w:p w14:paraId="68C81BED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частый смех без повода;</w:t>
      </w:r>
    </w:p>
    <w:p w14:paraId="5FE448BC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ходьба на негнущихся ногах - из-за этой особенности детей с этим синдромом иногда сравнивали с ма</w:t>
      </w:r>
      <w:r>
        <w:rPr>
          <w:rFonts w:ascii="Times New Roman CYR" w:hAnsi="Times New Roman CYR" w:cs="Times New Roman CYR"/>
          <w:sz w:val="28"/>
          <w:szCs w:val="28"/>
        </w:rPr>
        <w:t>рионетками;</w:t>
      </w:r>
    </w:p>
    <w:p w14:paraId="53C734E1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размер головы меньше среднего, нередко с уплощением затылка;</w:t>
      </w:r>
    </w:p>
    <w:p w14:paraId="1C447AC0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иногда особые черты лица - широкий рот, зубы с промежутками между ними, выдающийся вперед подбородок, высунутый наружу язык;</w:t>
      </w:r>
    </w:p>
    <w:p w14:paraId="0A25D785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сна;</w:t>
      </w:r>
    </w:p>
    <w:p w14:paraId="68C9AC88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страбизм (косоглазие) в 40 % случае</w:t>
      </w:r>
      <w:r>
        <w:rPr>
          <w:rFonts w:ascii="Times New Roman CYR" w:hAnsi="Times New Roman CYR" w:cs="Times New Roman CYR"/>
          <w:sz w:val="28"/>
          <w:szCs w:val="28"/>
        </w:rPr>
        <w:t>в;</w:t>
      </w:r>
    </w:p>
    <w:p w14:paraId="1BECC57C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сколиоз (искривление позвоночника) в 10 % случаев;</w:t>
      </w:r>
    </w:p>
    <w:p w14:paraId="6560E4FC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повышенная чувствительность к высокой температуре;</w:t>
      </w:r>
    </w:p>
    <w:p w14:paraId="513D8790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бывают сильно увлечены играми с водой.</w:t>
      </w:r>
    </w:p>
    <w:p w14:paraId="40868E5B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описаны характерные для синдрома Ангельмана клинические характеристики и частота их распространенност</w:t>
      </w:r>
      <w:r>
        <w:rPr>
          <w:rFonts w:ascii="Times New Roman CYR" w:hAnsi="Times New Roman CYR" w:cs="Times New Roman CYR"/>
          <w:sz w:val="28"/>
          <w:szCs w:val="28"/>
        </w:rPr>
        <w:t>и среди больных (Рис. 1.3):</w:t>
      </w:r>
    </w:p>
    <w:p w14:paraId="05101A3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Характерны для всех (100%):</w:t>
      </w:r>
    </w:p>
    <w:p w14:paraId="55CB868D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тяжелая функциональная задержка развития;</w:t>
      </w:r>
    </w:p>
    <w:p w14:paraId="7BF5BABE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речевых функций (полное отсутствие или минимальное использование языка); невербальные навыки развиты лучше, чем вербальные;</w:t>
      </w:r>
    </w:p>
    <w:p w14:paraId="1D09FDF7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расстройство моторных </w:t>
      </w:r>
      <w:r>
        <w:rPr>
          <w:rFonts w:ascii="Times New Roman CYR" w:hAnsi="Times New Roman CYR" w:cs="Times New Roman CYR"/>
          <w:sz w:val="28"/>
          <w:szCs w:val="28"/>
        </w:rPr>
        <w:t>функций (нарушения движения, равновесия), как правило, атаксия ходы и (или) дрожание конечностей;</w:t>
      </w:r>
    </w:p>
    <w:p w14:paraId="2360B8C9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поведенческие отклонения: сочетание частого беспричинного смеха (улыбки), счастливого состояния, легкой возбудимости, частого хлопанья в ладоши, гипермоторног</w:t>
      </w:r>
      <w:r>
        <w:rPr>
          <w:rFonts w:ascii="Times New Roman CYR" w:hAnsi="Times New Roman CYR" w:cs="Times New Roman CYR"/>
          <w:sz w:val="28"/>
          <w:szCs w:val="28"/>
        </w:rPr>
        <w:t>о поведения, низкий уровень концентрации внимания.</w:t>
      </w:r>
    </w:p>
    <w:p w14:paraId="509DB882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Частые черты (характерны более чем для 80% больных):</w:t>
      </w:r>
    </w:p>
    <w:p w14:paraId="4DBC23A0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задержка, непропорциональное увеличение окружности головы, которое, как правило, приводит к возникновению микроцефалии (абсолютной или относительной) </w:t>
      </w:r>
      <w:r>
        <w:rPr>
          <w:rFonts w:ascii="Times New Roman CYR" w:hAnsi="Times New Roman CYR" w:cs="Times New Roman CYR"/>
          <w:sz w:val="28"/>
          <w:szCs w:val="28"/>
        </w:rPr>
        <w:t>до возраста 2 лет;</w:t>
      </w:r>
    </w:p>
    <w:p w14:paraId="45AF8725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приступы судорог, которые обычно появляются в возрасте менее трех лет;</w:t>
      </w:r>
    </w:p>
    <w:p w14:paraId="79E05DF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аномальные результаты ЭЭГ (электроэнцефалограммы), характерной особенностью которых является большая амплитуда и низкая временная динамика волн.</w:t>
      </w:r>
    </w:p>
    <w:p w14:paraId="2F82EB63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Связанные характери</w:t>
      </w:r>
      <w:r>
        <w:rPr>
          <w:rFonts w:ascii="Times New Roman CYR" w:hAnsi="Times New Roman CYR" w:cs="Times New Roman CYR"/>
          <w:sz w:val="28"/>
          <w:szCs w:val="28"/>
        </w:rPr>
        <w:t>стики (характерные для 20 - 80% больных):</w:t>
      </w:r>
    </w:p>
    <w:p w14:paraId="4C8CF03C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косоглазие;</w:t>
      </w:r>
    </w:p>
    <w:p w14:paraId="55E8FB46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гипопигментация кожи и глаз;</w:t>
      </w:r>
    </w:p>
    <w:p w14:paraId="65FC7F39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контроля над движениями языка, трудности при сосании и глотании;</w:t>
      </w:r>
    </w:p>
    <w:p w14:paraId="22A9A2E6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гиперактивные сухожильные рефлексы;</w:t>
      </w:r>
    </w:p>
    <w:p w14:paraId="60DB0853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 питанием в раннем детстве;</w:t>
      </w:r>
    </w:p>
    <w:p w14:paraId="4DDB4FE3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подняты, согнуты во вре</w:t>
      </w:r>
      <w:r>
        <w:rPr>
          <w:rFonts w:ascii="Times New Roman CYR" w:hAnsi="Times New Roman CYR" w:cs="Times New Roman CYR"/>
          <w:sz w:val="28"/>
          <w:szCs w:val="28"/>
        </w:rPr>
        <w:t>мя шествия руки;</w:t>
      </w:r>
    </w:p>
    <w:p w14:paraId="71949B57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выдвинута нижняя челюсть;</w:t>
      </w:r>
    </w:p>
    <w:p w14:paraId="6D185DAD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чувствительность к теплу;</w:t>
      </w:r>
    </w:p>
    <w:p w14:paraId="5ACEA677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широкий рот, широкий интервал между зубами;</w:t>
      </w:r>
    </w:p>
    <w:p w14:paraId="44D4FD5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сна;</w:t>
      </w:r>
    </w:p>
    <w:p w14:paraId="3A08ECB2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 слюнотечения, высунутый язык;</w:t>
      </w:r>
    </w:p>
    <w:p w14:paraId="036D3193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желание пить;</w:t>
      </w:r>
    </w:p>
    <w:p w14:paraId="0F137DC4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усиленные жевательные движения;</w:t>
      </w:r>
    </w:p>
    <w:p w14:paraId="79CC85DE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плоская затылок;</w:t>
      </w:r>
    </w:p>
    <w:p w14:paraId="3638824C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гладки</w:t>
      </w:r>
      <w:r>
        <w:rPr>
          <w:rFonts w:ascii="Times New Roman CYR" w:hAnsi="Times New Roman CYR" w:cs="Times New Roman CYR"/>
          <w:sz w:val="28"/>
          <w:szCs w:val="28"/>
        </w:rPr>
        <w:t>е ладони.</w:t>
      </w:r>
    </w:p>
    <w:p w14:paraId="30EB5FC6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C5F151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Нейрофизиология</w:t>
      </w:r>
    </w:p>
    <w:p w14:paraId="54C787B7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синдром ангельман генетический заболевание</w:t>
      </w:r>
    </w:p>
    <w:p w14:paraId="05AE68C7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примечательных особенностей синдрома Ангельмана является его патогномонические нейрофизиологические характеристики. Электроэнцефалограмма (ЭЭГ) при этом расстройств</w:t>
      </w:r>
      <w:r>
        <w:rPr>
          <w:rFonts w:ascii="Times New Roman CYR" w:hAnsi="Times New Roman CYR" w:cs="Times New Roman CYR"/>
          <w:sz w:val="28"/>
          <w:szCs w:val="28"/>
        </w:rPr>
        <w:t>е, очень отличается от ЭЭГ здоровых людей (Рис. 1.1). Для больных СА распространенными являются три различных результаты ЭЭГ. Зачастую на электроэнцефалограмме появляются очень велоамплитудные ритмы с частотой 2 -3 Гц, крупнейшими являются отклонения в пре</w:t>
      </w:r>
      <w:r>
        <w:rPr>
          <w:rFonts w:ascii="Times New Roman CYR" w:hAnsi="Times New Roman CYR" w:cs="Times New Roman CYR"/>
          <w:sz w:val="28"/>
          <w:szCs w:val="28"/>
        </w:rPr>
        <w:t>фронтальной зоне. Следующим наиболее распространенным нарушением является симметрический високовольтажный ритм частотой 4-6 Гц. Третья характерная картина, 3-6 Гц активность чередуется с острыми пиковыми волнами в затылочных отделах, и связан с закрытием г</w:t>
      </w:r>
      <w:r>
        <w:rPr>
          <w:rFonts w:ascii="Times New Roman CYR" w:hAnsi="Times New Roman CYR" w:cs="Times New Roman CYR"/>
          <w:sz w:val="28"/>
          <w:szCs w:val="28"/>
        </w:rPr>
        <w:t>лаз.</w:t>
      </w:r>
    </w:p>
    <w:p w14:paraId="0EF63FFC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Приступы смеха, никак не влияют на ЭЭГ и рассматриваются, исключительно как такие, которые не имеют никакого отношения к ЭЭГ.</w:t>
      </w:r>
    </w:p>
    <w:p w14:paraId="18016809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900F1AC" w14:textId="4BBF0B7C" w:rsidR="00000000" w:rsidRDefault="00387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1D6C0A" wp14:editId="68E8F2FF">
            <wp:extent cx="4648200" cy="3000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0325" w14:textId="442429E1" w:rsidR="00000000" w:rsidRDefault="003879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C6874F" wp14:editId="423D48F1">
            <wp:extent cx="4610100" cy="2486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943A3" w14:textId="77777777" w:rsidR="00000000" w:rsidRDefault="0031032C">
      <w:pPr>
        <w:widowControl w:val="0"/>
        <w:tabs>
          <w:tab w:val="left" w:pos="529"/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Рис.1.1 Электроэнцефалограмма пациента с синдромом Ангельмана. Отмечены преобладающие фронтальные зазубренные дельта-волны. У пациента могут наблюдаться миоклонические абсансы.</w:t>
      </w:r>
    </w:p>
    <w:p w14:paraId="6FE48999" w14:textId="77777777" w:rsidR="00000000" w:rsidRDefault="0031032C">
      <w:pPr>
        <w:widowControl w:val="0"/>
        <w:tabs>
          <w:tab w:val="left" w:pos="529"/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7F9411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ГЛАВА 2. Генетические предпосылки возник</w:t>
      </w:r>
      <w:r>
        <w:rPr>
          <w:rFonts w:ascii="Times New Roman CYR" w:hAnsi="Times New Roman CYR" w:cs="Times New Roman CYR"/>
          <w:caps/>
          <w:sz w:val="28"/>
          <w:szCs w:val="28"/>
        </w:rPr>
        <w:t>новения заболевания</w:t>
      </w:r>
    </w:p>
    <w:p w14:paraId="12600FCB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4A9A65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синдроме Ангельмана отсутствуют некоторые гены из 15-й хромосомы (в большинстве случаев - частичная делеция либо другая мутация 15 хромосомы). При синдроме Ангельмана страдает материнская хромосома; в случае повреждения отцовской х</w:t>
      </w:r>
      <w:r>
        <w:rPr>
          <w:rFonts w:ascii="Times New Roman CYR" w:hAnsi="Times New Roman CYR" w:cs="Times New Roman CYR"/>
          <w:sz w:val="28"/>
          <w:szCs w:val="28"/>
        </w:rPr>
        <w:t>ромосомы возникает синдром Прадера-Вилли.</w:t>
      </w:r>
    </w:p>
    <w:p w14:paraId="6B11B848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Кариотип 46 XX или XY, 15р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. Обычно синдром вызывается спонтанным хромосомным дефектом, когда отсутствует большая смежная область из 3-4 миллионов пар оснований ДНК в области q11-q13 15-й хромосомы (Рис. 2.1).</w:t>
      </w:r>
    </w:p>
    <w:p w14:paraId="21D786B6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57C4F7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62C1133" w14:textId="056E6171" w:rsidR="00000000" w:rsidRDefault="0038798A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41CD12" wp14:editId="64B8179A">
            <wp:extent cx="4495800" cy="2733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C805C" w14:textId="4775BED7" w:rsidR="00000000" w:rsidRDefault="003879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B65109E" wp14:editId="7D62842D">
            <wp:extent cx="1657350" cy="2400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5110E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2.1 Три класса мутаций при синдроме Ангельмана (СА); М - мать; О - отец; ОРД - однородительская дисомия.</w:t>
      </w:r>
    </w:p>
    <w:p w14:paraId="759C126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7C300B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результатам многих независимых исследований, причиной возникновени</w:t>
      </w:r>
      <w:r>
        <w:rPr>
          <w:rFonts w:ascii="Times New Roman CYR" w:hAnsi="Times New Roman CYR" w:cs="Times New Roman CYR"/>
          <w:sz w:val="28"/>
          <w:szCs w:val="28"/>
        </w:rPr>
        <w:t>я синдрома Ангельмана может являться мутация в гене UBE3A. Продукт этого гена - ферментный компонент сложной системы деградации белков.</w:t>
      </w:r>
    </w:p>
    <w:p w14:paraId="5A4C22C9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диагностируется путем генетического анализа (15 хромосома), рекомендуемого для новорожденных с пониженным мышечн</w:t>
      </w:r>
      <w:r>
        <w:rPr>
          <w:rFonts w:ascii="Times New Roman CYR" w:hAnsi="Times New Roman CYR" w:cs="Times New Roman CYR"/>
          <w:sz w:val="28"/>
          <w:szCs w:val="28"/>
        </w:rPr>
        <w:t>ым тонусом (гипотонусом), отставанием в развитии общей моторики и в развитии речи.</w:t>
      </w:r>
    </w:p>
    <w:p w14:paraId="35DF5E8C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и врачи должны обратить внимание на случаи мелкого тремора, хаотические, порывистые движения конечностей, походку с негнущимися ногами; в ряде случаев специфическо</w:t>
      </w:r>
      <w:r>
        <w:rPr>
          <w:rFonts w:ascii="Times New Roman CYR" w:hAnsi="Times New Roman CYR" w:cs="Times New Roman CYR"/>
          <w:sz w:val="28"/>
          <w:szCs w:val="28"/>
        </w:rPr>
        <w:t>е выражение лица, слишком частый смех.</w:t>
      </w:r>
    </w:p>
    <w:p w14:paraId="553AFF6B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методы анализа: процесс флуоресцентной гибридизации in situ, метилирование ДНК в области 15q11-q13, анализ мутации импринтингового центра, анализ прямой мутации гена UBE3A.</w:t>
      </w:r>
    </w:p>
    <w:p w14:paraId="53658E8D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небольшая группа людей,</w:t>
      </w:r>
      <w:r>
        <w:rPr>
          <w:rFonts w:ascii="Times New Roman CYR" w:hAnsi="Times New Roman CYR" w:cs="Times New Roman CYR"/>
          <w:sz w:val="28"/>
          <w:szCs w:val="28"/>
        </w:rPr>
        <w:t xml:space="preserve"> у которых результаты всех вышеописанных анализов в норме, однако наблюдаются все внешние проявления синдрома Ангельмана. Так же эту болезнь называют «синдром Петрушки» или синдромом «смеющейся куклы».</w:t>
      </w:r>
    </w:p>
    <w:p w14:paraId="7A1A9986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Синдром Ангельмана возникает вследствие потери нормаль</w:t>
      </w:r>
      <w:r>
        <w:rPr>
          <w:rFonts w:ascii="Times New Roman CYR" w:hAnsi="Times New Roman CYR" w:cs="Times New Roman CYR"/>
          <w:sz w:val="28"/>
          <w:szCs w:val="28"/>
        </w:rPr>
        <w:t>ных материнских копий генов в определенной области 15 хромосомы. Чаще всего это происходит путем делеции сегмента этой хромосомы. Другими причинами возникновения заболевания могут быть одноотцовская дисомия, транслокация или мутация одного гена в этой обла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14:paraId="6980B5DE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Обычно, здоровый человек получает две копии 15 хромосомы, одну от матери, другую от отца. Однако, область этой хромосомы, которая является очень важной для синдрома Ангельмана, экспрессия материнских и отцовских копий генов очень отличается. Это связа</w:t>
      </w:r>
      <w:r>
        <w:rPr>
          <w:rFonts w:ascii="Times New Roman CYR" w:hAnsi="Times New Roman CYR" w:cs="Times New Roman CYR"/>
          <w:sz w:val="28"/>
          <w:szCs w:val="28"/>
        </w:rPr>
        <w:t>но с гендерным эпигенетических импринтингом; биохимическим механизмом метилирования ДНК. У здорового человека, экспрессия материнской аллели - сильнее, тогда как отцовская аллель почти не проявляется. Если же материнские копии генов - удалены или мутирован</w:t>
      </w:r>
      <w:r>
        <w:rPr>
          <w:rFonts w:ascii="Times New Roman CYR" w:hAnsi="Times New Roman CYR" w:cs="Times New Roman CYR"/>
          <w:sz w:val="28"/>
          <w:szCs w:val="28"/>
        </w:rPr>
        <w:t>ы, то это вызывает появление синдрома Ангельмана (если вследствие аналогичных механизмов потеряна отцовская копия, то это вызывает синдром Прадера-Вилли). Следует отметить, что тест на метилирование, который проводится для диагностики синдрома Ангельмана (</w:t>
      </w:r>
      <w:r>
        <w:rPr>
          <w:rFonts w:ascii="Times New Roman CYR" w:hAnsi="Times New Roman CYR" w:cs="Times New Roman CYR"/>
          <w:sz w:val="28"/>
          <w:szCs w:val="28"/>
        </w:rPr>
        <w:t>дефект UBE3A) на самом деле направлен на поиск соседнего гена SNRPN (который имеет противоположный характер метилирования).</w:t>
      </w:r>
    </w:p>
    <w:p w14:paraId="09CE0029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Ангельмана может также быть результатом мутации одного гена. Этот ген (UBE3A), участвующего в метаболизме убиквитина) присут</w:t>
      </w:r>
      <w:r>
        <w:rPr>
          <w:rFonts w:ascii="Times New Roman CYR" w:hAnsi="Times New Roman CYR" w:cs="Times New Roman CYR"/>
          <w:sz w:val="28"/>
          <w:szCs w:val="28"/>
        </w:rPr>
        <w:t xml:space="preserve">ствует на обоих копиях хромосом (на родительской и на материнской), но его действие отличается от процесса метилирования (импринтинга). Инактивация отцовской копии гена UBE3A происходит в мозге (в гиппокампе и мозжечке), тогда как материнская аллель почти </w:t>
      </w:r>
      <w:r>
        <w:rPr>
          <w:rFonts w:ascii="Times New Roman CYR" w:hAnsi="Times New Roman CYR" w:cs="Times New Roman CYR"/>
          <w:sz w:val="28"/>
          <w:szCs w:val="28"/>
        </w:rPr>
        <w:t xml:space="preserve">всегда остается активной. </w:t>
      </w:r>
    </w:p>
    <w:p w14:paraId="3EE8D7B2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 генетическим дефектом, который приводит к появлению синдрома Ангельмана, является: делеция 4Mb (мега) материнской копии хромосомной области 15q11-13, которая вызывает отсутствие экспрессии родительской к</w:t>
      </w:r>
      <w:r>
        <w:rPr>
          <w:rFonts w:ascii="Times New Roman CYR" w:hAnsi="Times New Roman CYR" w:cs="Times New Roman CYR"/>
          <w:sz w:val="28"/>
          <w:szCs w:val="28"/>
        </w:rPr>
        <w:t xml:space="preserve">опии UBE3A в мозге. UBE3A кодирует деятельность E6-AP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убиквитин лигазы, которая очень тщательно выбирает его субстраты. И именно выявление четырех субстратов Е6-AP позволило несколько понять возможные молекулярные механизмы, лежащие в основе возникновения </w:t>
      </w:r>
      <w:r>
        <w:rPr>
          <w:rFonts w:ascii="Times New Roman CYR" w:hAnsi="Times New Roman CYR" w:cs="Times New Roman CYR"/>
          <w:sz w:val="28"/>
          <w:szCs w:val="28"/>
        </w:rPr>
        <w:t>синдрома Ангельмана.</w:t>
      </w:r>
    </w:p>
    <w:p w14:paraId="05A7A75A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исследования, которые проводятся с помощью мышей, у которых отсутствует экспрессия материнской копии гена UBE3A, обнаружили серьезные отклонения в деятельности гиппокампа, которые нарушают процесс формирования памяти. В частн</w:t>
      </w:r>
      <w:r>
        <w:rPr>
          <w:rFonts w:ascii="Times New Roman CYR" w:hAnsi="Times New Roman CYR" w:cs="Times New Roman CYR"/>
          <w:sz w:val="28"/>
          <w:szCs w:val="28"/>
        </w:rPr>
        <w:t>ости, наблюдаются отклонения в парадигмах обучения, особенно в тех процессах, которые зависят от деятельности гиппокампа - кондиционирование страхом.</w:t>
      </w:r>
    </w:p>
    <w:p w14:paraId="0BCBD974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искусственное поддержание долгосрочной синаптической пластичности гиппокампа в области СА1 нар</w:t>
      </w:r>
      <w:r>
        <w:rPr>
          <w:rFonts w:ascii="Times New Roman CYR" w:hAnsi="Times New Roman CYR" w:cs="Times New Roman CYR"/>
          <w:sz w:val="28"/>
          <w:szCs w:val="28"/>
        </w:rPr>
        <w:t>ушает функционирование Ube3a-/ - у мышей. Это позволяет обеспечить связь между искусственной синаптической пластичностью гиппокампа и формированием гиппокамп-зависимой памяти в естественных условиях, и молекулярной природе синдрома Ангельмана.</w:t>
      </w:r>
    </w:p>
    <w:p w14:paraId="2661DBA2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ГЛАВА 3. Пр</w:t>
      </w:r>
      <w:r>
        <w:rPr>
          <w:rFonts w:ascii="Times New Roman CYR" w:hAnsi="Times New Roman CYR" w:cs="Times New Roman CYR"/>
          <w:caps/>
          <w:sz w:val="28"/>
          <w:szCs w:val="28"/>
        </w:rPr>
        <w:t>огнозы течения заболевания и пути коррекции</w:t>
      </w:r>
    </w:p>
    <w:p w14:paraId="13339AF0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3DCBAECC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Лечение синдрома</w:t>
      </w:r>
    </w:p>
    <w:p w14:paraId="49FD9822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C229E5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Ангельмана является врожденной генетической аномалией; в настоящее время специфические способы его лечения не разработаны. Однако некоторые лечебные мероприятия повышают качество жиз</w:t>
      </w:r>
      <w:r>
        <w:rPr>
          <w:rFonts w:ascii="Times New Roman CYR" w:hAnsi="Times New Roman CYR" w:cs="Times New Roman CYR"/>
          <w:sz w:val="28"/>
          <w:szCs w:val="28"/>
        </w:rPr>
        <w:t xml:space="preserve">ни людей с синдромом. </w:t>
      </w:r>
    </w:p>
    <w:p w14:paraId="53CDEBFD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частности, младенцы с гипотонусом должны получать массаж и другие виды специальной терапии - физиотерапии. Осуществление физиотерапии на ранней стадии позволяет поддержать функциональность суставов.</w:t>
      </w:r>
    </w:p>
    <w:p w14:paraId="1DE332C9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Рекомендуется использование </w:t>
      </w:r>
      <w:r>
        <w:rPr>
          <w:rFonts w:ascii="Times New Roman CYR" w:hAnsi="Times New Roman CYR" w:cs="Times New Roman CYR"/>
          <w:sz w:val="28"/>
          <w:szCs w:val="28"/>
        </w:rPr>
        <w:t>специальных методик развития ребенка, занятия с логопедом и дефектологом.</w:t>
      </w:r>
    </w:p>
    <w:p w14:paraId="302015B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Многие люди с синдромом Ангельмана спят не более 5 часов в день. Нарушения сна корректируются назначением легких снотворных. Д-р Вагстафф (США) считает, что назначение 0.3 мг мелат</w:t>
      </w:r>
      <w:r>
        <w:rPr>
          <w:rFonts w:ascii="Times New Roman CYR" w:hAnsi="Times New Roman CYR" w:cs="Times New Roman CYR"/>
          <w:sz w:val="28"/>
          <w:szCs w:val="28"/>
        </w:rPr>
        <w:t>онина за 30 минут-1 час перед сном улучшает сон пациентов с синдромом Ангельмана.</w:t>
      </w:r>
    </w:p>
    <w:p w14:paraId="59EF1A39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Нарушения стула регулируются назначением легких слабительных.</w:t>
      </w:r>
    </w:p>
    <w:p w14:paraId="44CDF4BE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Приступы лечатся так же, как эпилепсия. Дети с синдромом Ангельмана часто испытывают больше одного типа прис</w:t>
      </w:r>
      <w:r>
        <w:rPr>
          <w:rFonts w:ascii="Times New Roman CYR" w:hAnsi="Times New Roman CYR" w:cs="Times New Roman CYR"/>
          <w:sz w:val="28"/>
          <w:szCs w:val="28"/>
        </w:rPr>
        <w:t xml:space="preserve">тупов. Эпилепсию можно контролировать с помощью одного или нескольких типов противосудорожных лекарств. Однако, при определении типов противосудорожных препаратов, которые необходимы для симптома, возникают определенные трудности, которые обычно связаны с </w:t>
      </w:r>
      <w:r>
        <w:rPr>
          <w:rFonts w:ascii="Times New Roman CYR" w:hAnsi="Times New Roman CYR" w:cs="Times New Roman CYR"/>
          <w:sz w:val="28"/>
          <w:szCs w:val="28"/>
        </w:rPr>
        <w:t>наличием нескольких типов приступов судорог, а не одного, как при обычной эпилепсии. Показана электроэнцефалография.</w:t>
      </w:r>
    </w:p>
    <w:p w14:paraId="2C32F66A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Д-р Чарльз Вильямс (Гейнсвилл, Флорида), работающий в основном с аутичными детьми, отмечает общие для аутичных детей и детей с синдромом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Ангельмана особенности поведения: заметная аутостимуляция, импульсивность, навязчивые, повторяющиеся движения, интерес к неуместным предметам, а также сложность в общении с другими людьми. Врачи США показывают, что для аутичных детей внутривенные инъекции </w:t>
      </w:r>
      <w:r>
        <w:rPr>
          <w:rFonts w:ascii="Times New Roman CYR" w:hAnsi="Times New Roman CYR" w:cs="Times New Roman CYR"/>
          <w:sz w:val="28"/>
          <w:szCs w:val="28"/>
        </w:rPr>
        <w:t>гормона секретин (найденного в поджелудочной железе) успешно уменьшают проявления нежелательного поведения и обеспечивают хороший уровень общительности и коммуникативных навыков.</w:t>
      </w:r>
    </w:p>
    <w:p w14:paraId="3A240EBC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Рекомендуется обучать таких детей языку жестов. Дети с синдромом Ангельмана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понимают намного больше, чем могут сказать. В некоторых случаях у них вообще нет речи; описаны дети со словарем 5-10 слов. При этом дети/люди с синдромом Ангельмана любят общаться с людьми, играть. В частности, люди с синдромом Ангельмана очень часто прим</w:t>
      </w:r>
      <w:r>
        <w:rPr>
          <w:rFonts w:ascii="Times New Roman CYR" w:hAnsi="Times New Roman CYR" w:cs="Times New Roman CYR"/>
          <w:sz w:val="28"/>
          <w:szCs w:val="28"/>
        </w:rPr>
        <w:t>еняют невербальные средства общения, для того, что бы компенсировать ограниченные возможности речи. Однако, установление связи с другими людьми, общение с ними может сначала быть несколько трудным, но, поскольку дети с СА постепенно развиваются, у них возн</w:t>
      </w:r>
      <w:r>
        <w:rPr>
          <w:rFonts w:ascii="Times New Roman CYR" w:hAnsi="Times New Roman CYR" w:cs="Times New Roman CYR"/>
          <w:sz w:val="28"/>
          <w:szCs w:val="28"/>
        </w:rPr>
        <w:t xml:space="preserve">икает определенный характер, появляются разные способности и их начинают лучше понимать другие люди. </w:t>
      </w:r>
    </w:p>
    <w:p w14:paraId="14560E0D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Занятия с раннего возраста по специальным программам, направленные на развитие навыков мелкой и общей моторики, в ряде случаев дают хорошие результаты.</w:t>
      </w:r>
    </w:p>
    <w:p w14:paraId="4465D4B3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лечения данного синдрома применяются разные виды терапии, например, поведенческая, коммуникативная психотерапия.</w:t>
      </w:r>
    </w:p>
    <w:p w14:paraId="119DB7EA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возрастом, как правило, симптомы гиперактивности и нарушения сна смягчаются. У девочек с синдромом Ангельмана в период полового созрева</w:t>
      </w:r>
      <w:r>
        <w:rPr>
          <w:rFonts w:ascii="Times New Roman CYR" w:hAnsi="Times New Roman CYR" w:cs="Times New Roman CYR"/>
          <w:sz w:val="28"/>
          <w:szCs w:val="28"/>
        </w:rPr>
        <w:t>ния могут участиться припадки. Большинство людей с синдромом Ангельмана способны контролировать экскреторные функции (мочеиспускание и дефекацию) днем, некоторые - и ночью.</w:t>
      </w:r>
    </w:p>
    <w:p w14:paraId="6AA53A29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532E6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3.2 Прогноз</w:t>
      </w:r>
    </w:p>
    <w:p w14:paraId="456E92F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0A1AA0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Перспективы развития зависят от степени пораженности хромосомы. Тяж</w:t>
      </w:r>
      <w:r>
        <w:rPr>
          <w:rFonts w:ascii="Times New Roman CYR" w:hAnsi="Times New Roman CYR" w:cs="Times New Roman CYR"/>
          <w:sz w:val="28"/>
          <w:szCs w:val="28"/>
        </w:rPr>
        <w:t>есть симптомов, возникающих при синдроме Ангельмана, отличаются в каждом конкретном случае. Считается, что определенный генетический механизм, лежащий в основе расстройства, коррелирует с общим прогнозом для потерпевшего. Так, мутации в гене UBE3A, связанн</w:t>
      </w:r>
      <w:r>
        <w:rPr>
          <w:rFonts w:ascii="Times New Roman CYR" w:hAnsi="Times New Roman CYR" w:cs="Times New Roman CYR"/>
          <w:sz w:val="28"/>
          <w:szCs w:val="28"/>
        </w:rPr>
        <w:t>ы с наименьшим влиянием болезни на организм, а крупные делеции 15 хромосомы - хуже влияют на больных СА. Клинические признаки синдрома Ангельмана с возрастом меняются. Общее состояние здоровья достаточно хорошее, продолжительность жизни - средняя.</w:t>
      </w:r>
    </w:p>
    <w:p w14:paraId="24AC4BBC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.Дети, р</w:t>
      </w:r>
      <w:r>
        <w:rPr>
          <w:rFonts w:ascii="Times New Roman CYR" w:hAnsi="Times New Roman CYR" w:cs="Times New Roman CYR"/>
          <w:sz w:val="28"/>
          <w:szCs w:val="28"/>
        </w:rPr>
        <w:t xml:space="preserve">ожденные с данным синдромом, при рождении могут быть нормальными, но затем в первые месяцы жизни у матери появляются проблемы с кормлением ребенка. </w:t>
      </w:r>
    </w:p>
    <w:p w14:paraId="00E23C73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.Дети с синдромом Ангельмана понимают намного больше, чем могут сказать. В некоторых случаях у них вообще н</w:t>
      </w:r>
      <w:r>
        <w:rPr>
          <w:rFonts w:ascii="Times New Roman CYR" w:hAnsi="Times New Roman CYR" w:cs="Times New Roman CYR"/>
          <w:sz w:val="28"/>
          <w:szCs w:val="28"/>
        </w:rPr>
        <w:t>ет речи; описаны дети со словарем 5-10 слов. При этом дети/люди с синдромом Ангельмана любят общаться с людьми, играть, как правило, они дружелюбны и милы. Рекомендуется обучать таких детей языку жестов. Некоторые люди, с легкой формой синдрома Ангельмана,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большой словарный запас и высокую степень самоконтроля.</w:t>
      </w:r>
    </w:p>
    <w:p w14:paraId="0235B065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Занятия с раннего возраста по специальным программам, направленные на развитие навыков мелкой и общей моторики, в ряде случаев дают хорошие результаты. </w:t>
      </w:r>
    </w:p>
    <w:p w14:paraId="60BCB109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люди с синдромом Ангельман</w:t>
      </w:r>
      <w:r>
        <w:rPr>
          <w:rFonts w:ascii="Times New Roman CYR" w:hAnsi="Times New Roman CYR" w:cs="Times New Roman CYR"/>
          <w:sz w:val="28"/>
          <w:szCs w:val="28"/>
        </w:rPr>
        <w:t xml:space="preserve">а способны освоить навыки самообслуживания и речь на примитивном уровне (обычно причиной синдрома в этом случае стала мутация), а также могут научиться выполнять простую домашнюю работу, некоторые никогда не смогут ходить и говорить (это обычно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происходит </w:t>
      </w:r>
      <w:r>
        <w:rPr>
          <w:rFonts w:ascii="Times New Roman CYR" w:hAnsi="Times New Roman CYR" w:cs="Times New Roman CYR"/>
          <w:sz w:val="28"/>
          <w:szCs w:val="28"/>
        </w:rPr>
        <w:t xml:space="preserve">в случае делеции части хромосомы). Некоторые люди с синдромом Ангельмана способны есть при помощи ножа и вилки. Для больных синдромом Ангельмана следует выбирать одежду без молний и кнопок, ведь только в таком случае они смогут одеться сами. </w:t>
      </w:r>
    </w:p>
    <w:p w14:paraId="41E0A143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возрастом</w:t>
      </w:r>
      <w:r>
        <w:rPr>
          <w:rFonts w:ascii="Times New Roman CYR" w:hAnsi="Times New Roman CYR" w:cs="Times New Roman CYR"/>
          <w:sz w:val="28"/>
          <w:szCs w:val="28"/>
        </w:rPr>
        <w:t xml:space="preserve">, как правило, симптомы гиперактивности и нарушения сна смягчаются. </w:t>
      </w:r>
    </w:p>
    <w:p w14:paraId="619763A6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девочек с синдромом Ангельмана в период полового созревания могут участиться припадки. Менструации, половое созревание индивидов с синдромом Ангельмана происходит в обычные сроки. Опи</w:t>
      </w:r>
      <w:r>
        <w:rPr>
          <w:rFonts w:ascii="Times New Roman CYR" w:hAnsi="Times New Roman CYR" w:cs="Times New Roman CYR"/>
          <w:sz w:val="28"/>
          <w:szCs w:val="28"/>
        </w:rPr>
        <w:t>сан один случай беременности женщины с синдромом Ангельмана: она родила девочку с таким же диагнозом.</w:t>
      </w:r>
    </w:p>
    <w:p w14:paraId="07D6CF1E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Большинство людей с синдромом Ангельмана способны контролировать экскреторные функции (мочеиспускание и дефекацию) днем, некоторые - и ночью. </w:t>
      </w:r>
    </w:p>
    <w:p w14:paraId="56D47662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взро</w:t>
      </w:r>
      <w:r>
        <w:rPr>
          <w:rFonts w:ascii="Times New Roman CYR" w:hAnsi="Times New Roman CYR" w:cs="Times New Roman CYR"/>
          <w:sz w:val="28"/>
          <w:szCs w:val="28"/>
        </w:rPr>
        <w:t xml:space="preserve">слом возрасте может появиться ожирение и ухудшиться ситуация со сколиозом. </w:t>
      </w:r>
    </w:p>
    <w:p w14:paraId="2FCE6831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Раннее начало и постоянное проведение физиотерапии (которая направлена на развитие точных движений) и коммуникационных свойств (языки), как полагают, исследователи, значительно у</w:t>
      </w:r>
      <w:r>
        <w:rPr>
          <w:rFonts w:ascii="Times New Roman CYR" w:hAnsi="Times New Roman CYR" w:cs="Times New Roman CYR"/>
          <w:sz w:val="28"/>
          <w:szCs w:val="28"/>
        </w:rPr>
        <w:t>лучшает прогноз (когнитивного и речевого развития) для больных СА.</w:t>
      </w:r>
    </w:p>
    <w:p w14:paraId="1C7FEA6F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Приступы судорог, тоже встречаются реже или вообще прекращаются, равно как и аномалии ЭЭГ. Для снижения частоты возникновения судорог, врачи рекомендуют употреблять специальные лекарствен</w:t>
      </w:r>
      <w:r>
        <w:rPr>
          <w:rFonts w:ascii="Times New Roman CYR" w:hAnsi="Times New Roman CYR" w:cs="Times New Roman CYR"/>
          <w:sz w:val="28"/>
          <w:szCs w:val="28"/>
        </w:rPr>
        <w:t>ные препараты. Также следует отметить то, что частота и тяжесть приступов судорог часто влияет на процесс полового созревания девочек, больных СА, это влияние только краткосрочное.</w:t>
      </w:r>
    </w:p>
    <w:p w14:paraId="72515480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Черты лица меняются не существенно, однако многие взрослые с СА выглядят </w:t>
      </w:r>
      <w:r>
        <w:rPr>
          <w:rFonts w:ascii="Times New Roman CYR" w:hAnsi="Times New Roman CYR" w:cs="Times New Roman CYR"/>
          <w:sz w:val="28"/>
          <w:szCs w:val="28"/>
        </w:rPr>
        <w:t>очень молодыми для своего возраста.</w:t>
      </w:r>
    </w:p>
    <w:p w14:paraId="3523AAD6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Ласковый характер, который является очень положительной чертой для маленьких детей, может иметь не очень хорошие последствия во взрослой жизни, однако эту проблему можно решить, окружив больных доброжелательной атмосфе</w:t>
      </w:r>
      <w:r>
        <w:rPr>
          <w:rFonts w:ascii="Times New Roman CYR" w:hAnsi="Times New Roman CYR" w:cs="Times New Roman CYR"/>
          <w:sz w:val="28"/>
          <w:szCs w:val="28"/>
        </w:rPr>
        <w:t>рой и обеспечив соответствующее лечение и уход. Оценка риска</w:t>
      </w:r>
    </w:p>
    <w:p w14:paraId="345DA2CB" w14:textId="77777777" w:rsidR="00000000" w:rsidRDefault="003103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риска повторного рождения ребенка с синдромом Ангельмана у тех же родителей очень сложна, необходима консультация профессионального генетика. Считается, что обычная делеция является спонта</w:t>
      </w:r>
      <w:r>
        <w:rPr>
          <w:rFonts w:ascii="Times New Roman CYR" w:hAnsi="Times New Roman CYR" w:cs="Times New Roman CYR"/>
          <w:sz w:val="28"/>
          <w:szCs w:val="28"/>
        </w:rPr>
        <w:t>нной, риск повтора меньше 1 %. В случае молекулярной микроделеции в 15q11-q13, если она наблюдается и у матери, риск теоретически до 50 %. Мутации внутри гена UBE3A могут быть случайными и неунаследованными, в этой ситуации риск повтора &lt;1 %; однако эти му</w:t>
      </w:r>
      <w:r>
        <w:rPr>
          <w:rFonts w:ascii="Times New Roman CYR" w:hAnsi="Times New Roman CYR" w:cs="Times New Roman CYR"/>
          <w:sz w:val="28"/>
          <w:szCs w:val="28"/>
        </w:rPr>
        <w:t>тации можно унаследовать от нормальной матери, и тогда теоретический риск 50 %. Партеногенетическая дисомия 15-ой пары - случайная ситуация; риск повтора &lt;1 %. Есть несколько людей с AS с необычными преобразованиями хромосомы 15, включая область 15q11-q13;</w:t>
      </w:r>
      <w:r>
        <w:rPr>
          <w:rFonts w:ascii="Times New Roman CYR" w:hAnsi="Times New Roman CYR" w:cs="Times New Roman CYR"/>
          <w:sz w:val="28"/>
          <w:szCs w:val="28"/>
        </w:rPr>
        <w:t xml:space="preserve"> в этих случаях оценка риска повтора зависит от хромосомных нарушений у родителей. Перспективы развития зависят от степени пораженности хромосомы. </w:t>
      </w:r>
    </w:p>
    <w:p w14:paraId="073B116D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18479C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Список литературы:</w:t>
      </w:r>
    </w:p>
    <w:p w14:paraId="3E7FEA50" w14:textId="77777777" w:rsidR="00000000" w:rsidRDefault="0031032C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4CD335" w14:textId="77777777" w:rsidR="00000000" w:rsidRDefault="0031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Интернет источник : &lt;http://ru.wikipedia.org/wiki/Синдром_Ангельмана&gt;</w:t>
      </w:r>
    </w:p>
    <w:p w14:paraId="3A4F7F0E" w14:textId="77777777" w:rsidR="00000000" w:rsidRDefault="0031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&lt;http://www</w:t>
      </w:r>
      <w:r>
        <w:rPr>
          <w:rFonts w:ascii="Times New Roman CYR" w:hAnsi="Times New Roman CYR" w:cs="Times New Roman CYR"/>
          <w:sz w:val="28"/>
          <w:szCs w:val="28"/>
        </w:rPr>
        <w:t>.bestreferat.ru/referat-217865.html&gt;</w:t>
      </w:r>
    </w:p>
    <w:p w14:paraId="16CA1E05" w14:textId="77777777" w:rsidR="00000000" w:rsidRDefault="0031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Гинтер Е.К. Медицинская генетика: Учебник. - М.: Медицина, 2003. - 448с.</w:t>
      </w:r>
    </w:p>
    <w:p w14:paraId="62EE68CD" w14:textId="77777777" w:rsidR="0031032C" w:rsidRDefault="0031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Миронов М.Б., Мухин К.Ю., Кузина Н.Ю., Боровиков К.С., Гоева И.А., Красильщикова Т.М., Коркин А.В., Петрухин А.С. Синдром Ангельмана. Клиниче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ский случай. Режим доступа: http://www.epileptologist.ru/pub/Angelman.html</w:t>
      </w:r>
    </w:p>
    <w:sectPr w:rsidR="003103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8A"/>
    <w:rsid w:val="0031032C"/>
    <w:rsid w:val="003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F6EA3"/>
  <w14:defaultImageDpi w14:val="0"/>
  <w15:docId w15:val="{E859E9C3-43ED-405A-A9C3-AF319434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3099</Words>
  <Characters>17667</Characters>
  <Application>Microsoft Office Word</Application>
  <DocSecurity>0</DocSecurity>
  <Lines>147</Lines>
  <Paragraphs>41</Paragraphs>
  <ScaleCrop>false</ScaleCrop>
  <Company/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2025-01-31T14:49:00Z</dcterms:created>
  <dcterms:modified xsi:type="dcterms:W3CDTF">2025-01-31T14:49:00Z</dcterms:modified>
</cp:coreProperties>
</file>