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63FD1" w14:textId="77777777" w:rsidR="00000000" w:rsidRDefault="008A26C7">
      <w:pPr>
        <w:shd w:val="clear" w:color="000000" w:fill="auto"/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9FB0554" w14:textId="77777777" w:rsidR="00000000" w:rsidRDefault="008A26C7">
      <w:pPr>
        <w:shd w:val="clear" w:color="000000" w:fill="auto"/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E08172B" w14:textId="77777777" w:rsidR="00000000" w:rsidRDefault="008A26C7">
      <w:pPr>
        <w:shd w:val="clear" w:color="000000" w:fill="auto"/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76DBA8B" w14:textId="77777777" w:rsidR="00000000" w:rsidRDefault="008A26C7">
      <w:pPr>
        <w:shd w:val="clear" w:color="000000" w:fill="auto"/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79A2BF4" w14:textId="77777777" w:rsidR="00000000" w:rsidRDefault="008A26C7">
      <w:pPr>
        <w:shd w:val="clear" w:color="000000" w:fill="auto"/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0951818" w14:textId="77777777" w:rsidR="00000000" w:rsidRDefault="008A26C7">
      <w:pPr>
        <w:shd w:val="clear" w:color="000000" w:fill="auto"/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2CA0C24" w14:textId="77777777" w:rsidR="00000000" w:rsidRDefault="008A26C7">
      <w:pPr>
        <w:shd w:val="clear" w:color="000000" w:fill="auto"/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6C407620" w14:textId="77777777" w:rsidR="00000000" w:rsidRDefault="008A26C7">
      <w:pPr>
        <w:shd w:val="clear" w:color="000000" w:fill="auto"/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00009A8C" w14:textId="77777777" w:rsidR="00000000" w:rsidRDefault="008A26C7">
      <w:pPr>
        <w:shd w:val="clear" w:color="000000" w:fill="auto"/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2359625" w14:textId="77777777" w:rsidR="00000000" w:rsidRDefault="008A26C7">
      <w:pPr>
        <w:shd w:val="clear" w:color="000000" w:fill="auto"/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4CCDE681" w14:textId="77777777" w:rsidR="00000000" w:rsidRDefault="008A26C7">
      <w:pPr>
        <w:shd w:val="clear" w:color="000000" w:fill="auto"/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1210BB0F" w14:textId="77777777" w:rsidR="00000000" w:rsidRDefault="008A26C7">
      <w:pPr>
        <w:shd w:val="clear" w:color="000000" w:fill="auto"/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26E4D9E9" w14:textId="77777777" w:rsidR="00000000" w:rsidRDefault="008A26C7">
      <w:pPr>
        <w:shd w:val="clear" w:color="000000" w:fill="auto"/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3488809C" w14:textId="77777777" w:rsidR="00000000" w:rsidRDefault="008A26C7">
      <w:pPr>
        <w:shd w:val="clear" w:color="000000" w:fill="auto"/>
        <w:spacing w:line="360" w:lineRule="auto"/>
        <w:jc w:val="center"/>
        <w:rPr>
          <w:noProof/>
          <w:sz w:val="28"/>
          <w:szCs w:val="28"/>
          <w:lang w:val="ru-BY"/>
        </w:rPr>
      </w:pPr>
    </w:p>
    <w:p w14:paraId="73BAA6A7" w14:textId="77777777" w:rsidR="00000000" w:rsidRDefault="008A26C7">
      <w:pPr>
        <w:shd w:val="clear" w:color="000000" w:fill="auto"/>
        <w:spacing w:line="360" w:lineRule="auto"/>
        <w:jc w:val="center"/>
        <w:rPr>
          <w:b/>
          <w:bCs/>
          <w:noProof/>
          <w:sz w:val="28"/>
          <w:szCs w:val="28"/>
          <w:lang w:val="ru-BY"/>
        </w:rPr>
      </w:pPr>
      <w:r>
        <w:rPr>
          <w:b/>
          <w:bCs/>
          <w:noProof/>
          <w:sz w:val="28"/>
          <w:szCs w:val="28"/>
          <w:lang w:val="ru-BY"/>
        </w:rPr>
        <w:t>ЛЕКЦИЯ. СОСУДИСТЫЕ ЗАБОЛЕВАНИЯ ГОЛОВНОГО И СПИННОГО МОЗГА</w:t>
      </w:r>
    </w:p>
    <w:p w14:paraId="5A984788" w14:textId="77777777" w:rsidR="00000000" w:rsidRDefault="008A26C7">
      <w:pPr>
        <w:pStyle w:val="4"/>
        <w:shd w:val="clear" w:color="000000" w:fill="auto"/>
        <w:spacing w:line="360" w:lineRule="auto"/>
        <w:jc w:val="center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сосудистый заболевание мозг</w:t>
      </w:r>
    </w:p>
    <w:p w14:paraId="1EFD17C8" w14:textId="77777777" w:rsidR="00000000" w:rsidRDefault="008A26C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>Острые нарушения мозгового кровообращения. Преходящие нарушения мозгового кровообращения. К преходящим нарушениям мозгового кровообращения принято относит</w:t>
      </w:r>
      <w:r>
        <w:rPr>
          <w:sz w:val="28"/>
          <w:szCs w:val="28"/>
        </w:rPr>
        <w:t xml:space="preserve">ь такие нарушения церебральной гемодинамики, которые характеризуются внезапностью и кратковременностью дисциркуляторных расстройств в головном мозге, проявляющихся очаговыми и/или общемозговыми симптомами. Согласно рекомендации ВОЗ к преходящим нарушениям </w:t>
      </w:r>
      <w:r>
        <w:rPr>
          <w:sz w:val="28"/>
          <w:szCs w:val="28"/>
        </w:rPr>
        <w:t>мозгового кровообращения относят те случаи, когда все очаговые симптомы проходят за 24 ч. Если они длятся более суток, то такие наблюдения следует расценивать как мозговой инсульт.</w:t>
      </w:r>
    </w:p>
    <w:p w14:paraId="6E86124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преходящим нарушениям мозгового кровообращения, мимо транзиторных ишемиче</w:t>
      </w:r>
      <w:r>
        <w:rPr>
          <w:sz w:val="28"/>
          <w:szCs w:val="28"/>
        </w:rPr>
        <w:t>ских атак, относят и гипертонический церебральный криз, проявляющийся как очаговыми, так и общемозговыми симптомами.</w:t>
      </w:r>
    </w:p>
    <w:p w14:paraId="2878C1C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Транзиторные ишемические атаки. Этиология. Транзиторные ишемические атаки осложняют течение многих заболеваний, но чаще всего атеросклероз </w:t>
      </w:r>
      <w:r>
        <w:rPr>
          <w:sz w:val="28"/>
          <w:szCs w:val="28"/>
        </w:rPr>
        <w:t>и гипертоническую болезнь. Значительно реже они встречаются при васкулитах разной этиологии (инфекционно-аллергические, сифилитические), при сосудистых системных заболеваниях (узелковый периартериит, СКВ, височный артериит), заболеваниях сердца (пороки сер</w:t>
      </w:r>
      <w:r>
        <w:rPr>
          <w:sz w:val="28"/>
          <w:szCs w:val="28"/>
        </w:rPr>
        <w:t>дца, пролапс митрального - левого предсердно-желудочкового - клапана, инфаркт миокарда и др.). Остеохондроз шейного отдела позвоночника также оказывает влияние на кровоток в позвоночной артерии и является нередкой причиной преходящей неврологической симпто</w:t>
      </w:r>
      <w:r>
        <w:rPr>
          <w:sz w:val="28"/>
          <w:szCs w:val="28"/>
        </w:rPr>
        <w:t>матики сосудистого генеза. Таким образом, транзиторная ишемическая атака является осложнением одного из многих заболеваний, которое требует уточнения в каждом конкретном наблюдении.</w:t>
      </w:r>
    </w:p>
    <w:p w14:paraId="3BADE25A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 Одним из наиболее частых механизмов развития транзиторных ишеми</w:t>
      </w:r>
      <w:r>
        <w:rPr>
          <w:sz w:val="28"/>
          <w:szCs w:val="28"/>
        </w:rPr>
        <w:t xml:space="preserve">ческих атак принято считать эмболию мозговых сосудов, причем эмболы представляют собой мельчайшие частицы, отделившиеся от тромбов, </w:t>
      </w:r>
      <w:r>
        <w:rPr>
          <w:sz w:val="28"/>
          <w:szCs w:val="28"/>
        </w:rPr>
        <w:lastRenderedPageBreak/>
        <w:t>находящихся в полости сердца или в магистральных сосудах, а также могут состоять из кристаллов холестерина, отторгнутых из р</w:t>
      </w:r>
      <w:r>
        <w:rPr>
          <w:sz w:val="28"/>
          <w:szCs w:val="28"/>
        </w:rPr>
        <w:t>аспадающихся атероматозных бляшек.</w:t>
      </w:r>
    </w:p>
    <w:p w14:paraId="18D17D5A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Важную роль в развитии атак играют артерио-артериальные эмболии, при которых эмболы образуются в крупных артериях, чаще в магистральных сосудах головы, откуда, продвигаясь с током крови, попадают в конечные разветвления а</w:t>
      </w:r>
      <w:r>
        <w:rPr>
          <w:sz w:val="28"/>
          <w:szCs w:val="28"/>
        </w:rPr>
        <w:t>ртериальной системы, вызывая их окклюзию. Артерио-артериальные микроэмболы состоят из скопления форменных элементов крови - эритроцитов и тромбоцитов, которые образуют клеточные агрегаты, способные распадаться, подвергаться дезагрегации, а следовательно, и</w:t>
      </w:r>
      <w:r>
        <w:rPr>
          <w:sz w:val="28"/>
          <w:szCs w:val="28"/>
        </w:rPr>
        <w:t xml:space="preserve"> способные вызывать временную окклюзию сосуда. Повышенной агрегации эритроцитов и тромбоцитов и образованию микроэмболов способствуют появление изъязвившейся атероматозной бляшки в стенке крупного сосуда, изменения физико-химических характеристик крови.</w:t>
      </w:r>
    </w:p>
    <w:p w14:paraId="37C2935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>
        <w:rPr>
          <w:sz w:val="28"/>
          <w:szCs w:val="28"/>
        </w:rPr>
        <w:t>ранзиторные ишемические атаки могут быть вызваны и тромбозом или облитерацией крупного сосуда, чаще магистрального на шее, когда сохраненный и нормально сформированный артериальный круг большого мозга способен восстановить кровоток дистальнее места окклюзи</w:t>
      </w:r>
      <w:r>
        <w:rPr>
          <w:sz w:val="28"/>
          <w:szCs w:val="28"/>
        </w:rPr>
        <w:t>и. Таким образом, хорошо развитая сеть коллатерального кровообращения при тромбозе сосуда способна предотвратить стойкую ишемию мозгового вещества, вызвав лишь преходящее нарушение церебральной гемодинамики.</w:t>
      </w:r>
    </w:p>
    <w:p w14:paraId="3E9AC8BE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случаев транзиторные ишемические атаки во</w:t>
      </w:r>
      <w:r>
        <w:rPr>
          <w:sz w:val="28"/>
          <w:szCs w:val="28"/>
        </w:rPr>
        <w:t>зникают по механизму “обкрадывания” - отвлечения крови из магистральных церебральных сосудов в периферическую сеть кровообращения. Так, при окклюзии подключичной артерии кровоснабжение руки осуществляется из вертебробазилярного бассейна, откуда в ущерб гол</w:t>
      </w:r>
      <w:r>
        <w:rPr>
          <w:sz w:val="28"/>
          <w:szCs w:val="28"/>
        </w:rPr>
        <w:t xml:space="preserve">овному мозгу осуществляется ретроградный переток крови (“подключичный синдром обкрадывания”). Транзиторные ишемические атаки могут развиваться при </w:t>
      </w:r>
      <w:r>
        <w:rPr>
          <w:sz w:val="28"/>
          <w:szCs w:val="28"/>
        </w:rPr>
        <w:lastRenderedPageBreak/>
        <w:t>стенозе мозговых или магистральных сосудов головы, когда присоединяется падение артериального давления, обусл</w:t>
      </w:r>
      <w:r>
        <w:rPr>
          <w:sz w:val="28"/>
          <w:szCs w:val="28"/>
        </w:rPr>
        <w:t>овленное различными физиологическими или патологическими состояниями (глубокий сон, инфаркт миокарда, нарушение сердечного ритма, кровотечение и др.).</w:t>
      </w:r>
    </w:p>
    <w:p w14:paraId="531408F3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Клиника. Транзиторные ишемические атаки развиваются в большинстве случаев остро, внезапно и значительно р</w:t>
      </w:r>
      <w:r>
        <w:rPr>
          <w:sz w:val="28"/>
          <w:szCs w:val="28"/>
        </w:rPr>
        <w:t>еже пролонгирование с медленным развитием очаговых и общемозговых симптомов. Клинические проявления разнообразны и зависят от локализации и продолжительности дисциркуляторных расстройств.</w:t>
      </w:r>
    </w:p>
    <w:p w14:paraId="42A829A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Различают общемозговые симптомы и очаговые, обусловленные нарушениям</w:t>
      </w:r>
      <w:r>
        <w:rPr>
          <w:sz w:val="28"/>
          <w:szCs w:val="28"/>
        </w:rPr>
        <w:t>и кровотока в определенном сосудистом бассейне. Общемозговые симптомы в тех случаях, когда они возникают, характеризуются головной болью, рвотой, ощущением слабости, пелены перед глазами, возможны кратковременные нарушения сознания.</w:t>
      </w:r>
    </w:p>
    <w:p w14:paraId="485270D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Очаговые, или регионарн</w:t>
      </w:r>
      <w:r>
        <w:rPr>
          <w:sz w:val="28"/>
          <w:szCs w:val="28"/>
        </w:rPr>
        <w:t>ые, симптомы определяются локализацией дисцнркуляторных нарушений в системе внутренней сонной артерии или вертебробазилярного бассейна.</w:t>
      </w:r>
    </w:p>
    <w:p w14:paraId="1DBFB00A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Транзиторные ишемические атаки имеют различную продолжительность - от нескольких минут до суток, чаще 10-15 мин. Характе</w:t>
      </w:r>
      <w:r>
        <w:rPr>
          <w:sz w:val="28"/>
          <w:szCs w:val="28"/>
        </w:rPr>
        <w:t xml:space="preserve">рной особенностью атак является их повторяемость. Частота рецидивов различна и колеблется от одного до 3 раз и более в год. Наибольшая повторяемость наблюдается при развитии атак в вертебробазилярном бассейне. Прогноз при появлении их в каротидной системе </w:t>
      </w:r>
      <w:r>
        <w:rPr>
          <w:sz w:val="28"/>
          <w:szCs w:val="28"/>
        </w:rPr>
        <w:t>и мозговом стволе наиболее серьезный. При указанной локализации транзиторные ишемические атаки часто предшествуют развитию мозгового инсульта в сроки от одного до 2-3 лет, но чаще в течение первого года с момента появления первой ишемической атаки. Наиболь</w:t>
      </w:r>
      <w:r>
        <w:rPr>
          <w:sz w:val="28"/>
          <w:szCs w:val="28"/>
        </w:rPr>
        <w:t xml:space="preserve">ший риск развития инсульта существует в течение месяца после атаки. Наиболее благоприятный прозноз имеют транзиторные ишемические атаки, развивающиеся в русле </w:t>
      </w:r>
      <w:r>
        <w:rPr>
          <w:sz w:val="28"/>
          <w:szCs w:val="28"/>
        </w:rPr>
        <w:lastRenderedPageBreak/>
        <w:t xml:space="preserve">артерии лабиринта и протекающие с меньероподобным симптомокомплексом. Неблагоприятен прогноз при </w:t>
      </w:r>
      <w:r>
        <w:rPr>
          <w:sz w:val="28"/>
          <w:szCs w:val="28"/>
        </w:rPr>
        <w:t>развитии атак на фоне кардиальной патологии, особенно сопровождающейся нарушением сердечного ритма. Следует иметь в виду, что атаки могут быть не только предвестниками мозгового инсульта, но и инфаркта миокарда.</w:t>
      </w:r>
    </w:p>
    <w:p w14:paraId="5DD1317E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течению и прогнозу нарушения мозгового кр</w:t>
      </w:r>
      <w:r>
        <w:rPr>
          <w:sz w:val="28"/>
          <w:szCs w:val="28"/>
        </w:rPr>
        <w:t>овообращения к тяжелым формам транзиторных ишемических атак приближается инсульт с обратимым неврологическим дефицитом, или так называемый малый инсульт. Этим термином обозначается инсульт, при котором восстановление пострадавших мозговых функций происходи</w:t>
      </w:r>
      <w:r>
        <w:rPr>
          <w:sz w:val="28"/>
          <w:szCs w:val="28"/>
        </w:rPr>
        <w:t>т в течение первых 3 нед с момента острого эпизода нарушения мозгового кровообращения.</w:t>
      </w:r>
    </w:p>
    <w:p w14:paraId="3D64A203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Выделение малых инсультов оправдывается тем, что сосредоточение на них внимания поможет выяснить, какие особенности сосудистого поражения и механизмы восстановления и ко</w:t>
      </w:r>
      <w:r>
        <w:rPr>
          <w:sz w:val="28"/>
          <w:szCs w:val="28"/>
        </w:rPr>
        <w:t>мпенсации способствуют наиболее быстрой ликвидации дефицита мозговых функций. Среди патогенетических механизмов отмечены все те же механизмы, которые вызывают транзиторные ишемические атаки.</w:t>
      </w:r>
    </w:p>
    <w:p w14:paraId="58A834D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 При внезапном появлении очаговых и общемозговых симп</w:t>
      </w:r>
      <w:r>
        <w:rPr>
          <w:sz w:val="28"/>
          <w:szCs w:val="28"/>
        </w:rPr>
        <w:t>томов нарушения мозгового кровообращения, если они продолжаются в течение нескольких часов, нельзя быть уверенным, окажется это нарушение преходящим или разовьется инфаркт мозга. В этих случаях диагноз транзиторной ишемической атаки устанавливают ретроспек</w:t>
      </w:r>
      <w:r>
        <w:rPr>
          <w:sz w:val="28"/>
          <w:szCs w:val="28"/>
        </w:rPr>
        <w:t xml:space="preserve">тивно после исчезновения симптомов мозгового кровообращения. В легких случаях, когда симптомы нарушения кровообращения держатся от нескольких минут до часа, диагностика транзиторной ишемической атаки не представляет больших трудностей. В некоторых случаях </w:t>
      </w:r>
      <w:r>
        <w:rPr>
          <w:sz w:val="28"/>
          <w:szCs w:val="28"/>
        </w:rPr>
        <w:t>возникает необходимость дифференцировать атаку от парциальных эпилептических припадков, обмороков.</w:t>
      </w:r>
    </w:p>
    <w:p w14:paraId="4800F21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Транзиторная ишемическая атака может развиться на фоне полного </w:t>
      </w:r>
      <w:r>
        <w:rPr>
          <w:sz w:val="28"/>
          <w:szCs w:val="28"/>
        </w:rPr>
        <w:lastRenderedPageBreak/>
        <w:t>благополучия и быть первым проявлением патологии сердечно-сосудистой системы. Поэтому понятно,</w:t>
      </w:r>
      <w:r>
        <w:rPr>
          <w:sz w:val="28"/>
          <w:szCs w:val="28"/>
        </w:rPr>
        <w:t xml:space="preserve"> что в таких случаях очень важно выяснить основное заболевание, которое осложнилось атакой.</w:t>
      </w:r>
    </w:p>
    <w:p w14:paraId="6753C36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Проводят лечение с учетом патогенетических механизмов развития самой атаки и основного заболевания, осложнившегося транзиторной ишемией. Лечение должно быт</w:t>
      </w:r>
      <w:r>
        <w:rPr>
          <w:sz w:val="28"/>
          <w:szCs w:val="28"/>
        </w:rPr>
        <w:t>ь направлено на устранение или компенсацию основного заболевания, предупреждение повторения транзиторной ишемической атаки и на профилактику мозгового инсульта. В легких случаях с исчезновением симптомов нарушения кровообращения в течение ближайших несколь</w:t>
      </w:r>
      <w:r>
        <w:rPr>
          <w:sz w:val="28"/>
          <w:szCs w:val="28"/>
        </w:rPr>
        <w:t>ких минут возможно обследование и лечение в поликлинических условиях. В случаях с достаточно стойкими и выраженными неврологическими расстройствами и особенно при повторении атак показана госпитализация. Именно повторяющиеся через небольшие интервалы време</w:t>
      </w:r>
      <w:r>
        <w:rPr>
          <w:sz w:val="28"/>
          <w:szCs w:val="28"/>
        </w:rPr>
        <w:t>ни атаки часто предшествуют скорому развитию инсульта.</w:t>
      </w:r>
    </w:p>
    <w:p w14:paraId="137C33F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Лечебные мероприятия должны быть направлены на улучшение мозгового кровотока, активацию коллатерального кровообращения, улучшение микроциркуляции.</w:t>
      </w:r>
    </w:p>
    <w:p w14:paraId="1EE253A3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большинстве случаев в связи с кратковременностью тра</w:t>
      </w:r>
      <w:r>
        <w:rPr>
          <w:sz w:val="28"/>
          <w:szCs w:val="28"/>
        </w:rPr>
        <w:t xml:space="preserve">нзиторной ишемической атаки лечебные мероприятия во время собственно эпизода транзиторной ишемии невозможны. Поэтому основной задачей являются уточнение возможной причины атаки и профилактики повторных транзиторных ишемий и ишемического инсульта. Больным, </w:t>
      </w:r>
      <w:r>
        <w:rPr>
          <w:sz w:val="28"/>
          <w:szCs w:val="28"/>
        </w:rPr>
        <w:t>перенесшим транзиторную ишемическую атаку, необходимо провести полное обследование сердечно-сосудистой системы и системы гемостаза (ЭКГ, при необходимости длительное мониторирование ЭКГ для исключения преходящих нарушений сердечного ритма, эхокардиография,</w:t>
      </w:r>
      <w:r>
        <w:rPr>
          <w:sz w:val="28"/>
          <w:szCs w:val="28"/>
        </w:rPr>
        <w:t xml:space="preserve"> допплероультрасонография магистральных и при возможности внутричерепных сосудов, при наличии показаний - значительном стенозе магастральных сосудов головы - ангиография, общее и </w:t>
      </w:r>
      <w:r>
        <w:rPr>
          <w:sz w:val="28"/>
          <w:szCs w:val="28"/>
        </w:rPr>
        <w:lastRenderedPageBreak/>
        <w:t>биохимическое исследование крови для исключения васкулитов различной этиологи</w:t>
      </w:r>
      <w:r>
        <w:rPr>
          <w:sz w:val="28"/>
          <w:szCs w:val="28"/>
        </w:rPr>
        <w:t>и, заболеваний крови, гемостазиологическое исследование). Это позволит проводить более целенаправленные лечения и профилактику. В случах длительного эпизода ишемии в период ее манифестации, когда еще неясно, будет ли это атака или настоящий инсульт, обслед</w:t>
      </w:r>
      <w:r>
        <w:rPr>
          <w:sz w:val="28"/>
          <w:szCs w:val="28"/>
        </w:rPr>
        <w:t>ование и лечение проводят, как при мозговом инсульте. Дальнейшая терапия включает в себя нормализацию состояния сердечно-сосудистой системы - устранение нарушений сердечного ритма, нормализацию артериального давления (помня об опасности избыточного его сни</w:t>
      </w:r>
      <w:r>
        <w:rPr>
          <w:sz w:val="28"/>
          <w:szCs w:val="28"/>
        </w:rPr>
        <w:t>жения, могущем привести к повторным транзиторным ишемическим атакам и инсульту), терапию других фоновых заболеваний, обусловивших развитие атаки.</w:t>
      </w:r>
    </w:p>
    <w:p w14:paraId="6BAF63F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Основным в дальнейшем ведении больных является использование антиагрегантов и при показаниях - антикоагулянтов</w:t>
      </w:r>
      <w:r>
        <w:rPr>
          <w:sz w:val="28"/>
          <w:szCs w:val="28"/>
        </w:rPr>
        <w:t>. Из антиагрегантов наиболее эффективными являются ацетилсалициловая кислота (аспирин) в дозе 250-300 мг в сутки в один прием или тиклопидин (тиклид) в дозе 500 мг в сутки. Длительность приема этих препаратов составляет от одного года до нескольких лет в з</w:t>
      </w:r>
      <w:r>
        <w:rPr>
          <w:sz w:val="28"/>
          <w:szCs w:val="28"/>
        </w:rPr>
        <w:t>ависимости от состояния больных, переносимости препаратов, показателей гемостаза. Необходимо при этом, конечно, учитывать противопоказания, возможные побочные явления этих препаратов - тошнота, рвота, запоры, желудочное кровотечение при приеме ацетилсалици</w:t>
      </w:r>
      <w:r>
        <w:rPr>
          <w:sz w:val="28"/>
          <w:szCs w:val="28"/>
        </w:rPr>
        <w:t>ловой кислоты, нейтропения, диарея и другие желудочно-кишечные расстройства при приеме тиклида. Поэтому необходим клинический и лабораторный контроль состояния больных. При наличии язвы желудка или двенадцатиперстной кишки, эрозивного гастрита, использован</w:t>
      </w:r>
      <w:r>
        <w:rPr>
          <w:sz w:val="28"/>
          <w:szCs w:val="28"/>
        </w:rPr>
        <w:t>ие ацетилсалициловой кислоты противопоказано и назначается тиклид. Менее эффективным, но применяющимся в этих случаях, является пентоксифиллин (трентал, агапурин). Показан положительный эффект в отношении снижения агрегации и усиления дезагрегации тромбоци</w:t>
      </w:r>
      <w:r>
        <w:rPr>
          <w:sz w:val="28"/>
          <w:szCs w:val="28"/>
        </w:rPr>
        <w:t xml:space="preserve">тов бромкамфоры (0,5 г 3 раза в день). </w:t>
      </w:r>
      <w:r>
        <w:rPr>
          <w:sz w:val="28"/>
          <w:szCs w:val="28"/>
        </w:rPr>
        <w:lastRenderedPageBreak/>
        <w:t>Контролированные исследования действия дипиридамола (курантил) не показали его эффективность в профилактике мозгового инсульта.</w:t>
      </w:r>
    </w:p>
    <w:p w14:paraId="4299D23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Терапия транзиторной ишемической атаки при продолжительном и тяжелом ее течении, эмболиче</w:t>
      </w:r>
      <w:r>
        <w:rPr>
          <w:sz w:val="28"/>
          <w:szCs w:val="28"/>
        </w:rPr>
        <w:t>ском генезе должна включать антикоагулянты (после исключения с помощью КТ геморрагического характера сосудистого церебрального нарушения, так как небольшие по объему геморрагические очаги могут давать клинику атаки). Сначала назначают гепарин с внутривенны</w:t>
      </w:r>
      <w:r>
        <w:rPr>
          <w:sz w:val="28"/>
          <w:szCs w:val="28"/>
        </w:rPr>
        <w:t>м, лучше постоянным введением в дозе 20 000-30 000 БД в течение нескольких суток с последующим переходом на непрямые антикоагулянты в адекватных дозах, определяемых по клиническим и лабораторным данным, в течение нескольких месяцев.</w:t>
      </w:r>
    </w:p>
    <w:p w14:paraId="222274B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Показано внутривенное в</w:t>
      </w:r>
      <w:r>
        <w:rPr>
          <w:sz w:val="28"/>
          <w:szCs w:val="28"/>
        </w:rPr>
        <w:t xml:space="preserve">ведение реополиглюкина (400 мл), сульфокамфокаина 2 мл 2-3 раза в день, 1 мл 24% раствора эуфиллина внутримышечно или 10 мл 2,4% раствора в 10-20 мл 20-40% раствора глюкозы внутривенно. Эти препараты обладают антиагрегантным действием. Значительные объемы </w:t>
      </w:r>
      <w:r>
        <w:rPr>
          <w:sz w:val="28"/>
          <w:szCs w:val="28"/>
        </w:rPr>
        <w:t>жидкости и введение эуфиллина противопоказаны при наличии признаков сердечной недостаточности, нарушениях сердечного ритма.</w:t>
      </w:r>
    </w:p>
    <w:p w14:paraId="1EE3E66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Возможно применение препаратов метаболического действия - пирацетам 3-4 г/сут, церебролизин 10-20 мл внутривенно капельно на изотони</w:t>
      </w:r>
      <w:r>
        <w:rPr>
          <w:sz w:val="28"/>
          <w:szCs w:val="28"/>
        </w:rPr>
        <w:t>ческом растворе хлорида натрия. При выявлении стеноза общей или внутренней сонной артерии в объеме более 70% показано оперативное лечение (эндартерэктомия).</w:t>
      </w:r>
    </w:p>
    <w:p w14:paraId="2809A13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Гипертонические церебральные кризы. Гипертонические церебральные кризы составляют, по некоторым дан</w:t>
      </w:r>
      <w:r>
        <w:rPr>
          <w:noProof/>
          <w:sz w:val="28"/>
          <w:szCs w:val="28"/>
        </w:rPr>
        <w:t>ным, 13-15% от всех острых нарушений мозгового кровообращения. На фоне повышения артериального давления, превышающего 180-200 мм рт.ст., ауторегуляция мозгового кровообращения срывается и может развиться гиперемия головного мозга, сопровождающаяся общемозг</w:t>
      </w:r>
      <w:r>
        <w:rPr>
          <w:noProof/>
          <w:sz w:val="28"/>
          <w:szCs w:val="28"/>
        </w:rPr>
        <w:t xml:space="preserve">овыми и очаговыми симптомами, исчезающими в течение суток. Криз является обострением гипертонической болезни или симптоматической </w:t>
      </w:r>
      <w:r>
        <w:rPr>
          <w:noProof/>
          <w:sz w:val="28"/>
          <w:szCs w:val="28"/>
        </w:rPr>
        <w:lastRenderedPageBreak/>
        <w:t>гипертонии.</w:t>
      </w:r>
    </w:p>
    <w:p w14:paraId="147A27C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 и диагностика. По особенностям гемодинамических нарушений можно выделить три типа кризов: гиперкинетически</w:t>
      </w:r>
      <w:r>
        <w:rPr>
          <w:sz w:val="28"/>
          <w:szCs w:val="28"/>
        </w:rPr>
        <w:t>й, при котором увеличивается сердечный выброс, эукинетический с нормальным значением сердечного выброса и повышенным общим периферическим сопротивлением, ответственным за развитие острой гипертензии, гипокинетический со сниженным сердечным выбросом и соотв</w:t>
      </w:r>
      <w:r>
        <w:rPr>
          <w:sz w:val="28"/>
          <w:szCs w:val="28"/>
        </w:rPr>
        <w:t>етственно с резким нарастанием общего периферического сопротивления. Выявление основного механизма гипертонии при кризе важно для выбора лечения.</w:t>
      </w:r>
    </w:p>
    <w:p w14:paraId="2D55AA2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Определение типа гипертонического криза дает возможность оптимально выбрать гипотензивный препарат дл</w:t>
      </w:r>
      <w:r>
        <w:rPr>
          <w:sz w:val="28"/>
          <w:szCs w:val="28"/>
        </w:rPr>
        <w:t>я быстрого купирования гипертонического криза с учетом особенностей гемодинамических нарушений.</w:t>
      </w:r>
    </w:p>
    <w:p w14:paraId="4A6C98D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Острая гипертоническая энцефалопатия. На фоне высокой артериальной гипертензии в ряде случаев развиваются острые состояния, характеризующиеся сильной головной б</w:t>
      </w:r>
      <w:r>
        <w:rPr>
          <w:noProof/>
          <w:sz w:val="28"/>
          <w:szCs w:val="28"/>
        </w:rPr>
        <w:t>олью, тошнотой, рвотой, несистемным головокружением с последующим нарушением сознания, которое может длиться несколько суток и нередко заканчивается смертью. В основе острой гипертонической энцефалопатии лежат отек головного мозга, множественные мелкие оча</w:t>
      </w:r>
      <w:r>
        <w:rPr>
          <w:noProof/>
          <w:sz w:val="28"/>
          <w:szCs w:val="28"/>
        </w:rPr>
        <w:t>ги геморрагии и ишемий.</w:t>
      </w:r>
    </w:p>
    <w:p w14:paraId="43305CA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Острая гипертоническая энцефалопатия встречается редко и сопровождает почечную гипертонию, эклампсию, эссенциальную гипертонию. Она развивается у лиц, страдающих артериальной гипертензией, и развивается при подъемах систолического а</w:t>
      </w:r>
      <w:r>
        <w:rPr>
          <w:sz w:val="28"/>
          <w:szCs w:val="28"/>
        </w:rPr>
        <w:t>ртериального давления выше 200-270 мм рт.ст. и диастолического - выше 120 мм рт.ст.</w:t>
      </w:r>
    </w:p>
    <w:p w14:paraId="31603A4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 Развитие острой гипертонической энцефалопатии связывают с фильтрационным отеком и набуханием мозга в ответ на увеличение мозгового кровотока при высоком артериал</w:t>
      </w:r>
      <w:r>
        <w:rPr>
          <w:sz w:val="28"/>
          <w:szCs w:val="28"/>
        </w:rPr>
        <w:t xml:space="preserve">ьном давлении и с интравазальными плазморрагиями и геморрагиями, развивающимися в мягкой мозговой оболочке </w:t>
      </w:r>
      <w:r>
        <w:rPr>
          <w:sz w:val="28"/>
          <w:szCs w:val="28"/>
        </w:rPr>
        <w:lastRenderedPageBreak/>
        <w:t>полушарий большого мозга и мозговом стволе. Кроме того, развитие отека мозга, как правило, приводит к снижению мозгового кровотока, чем и обусловлива</w:t>
      </w:r>
      <w:r>
        <w:rPr>
          <w:sz w:val="28"/>
          <w:szCs w:val="28"/>
        </w:rPr>
        <w:t>ются развивающиеся при этом мелкие очаги размягчения паренхимы мозга.</w:t>
      </w:r>
    </w:p>
    <w:p w14:paraId="53A7AE8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и механизмы развития гипоксии ткани мозга, возникающей при гипертонической энцефалопатии, до последнего времени остаются предметом дискуссии. Широкое распространение получила тео</w:t>
      </w:r>
      <w:r>
        <w:rPr>
          <w:sz w:val="28"/>
          <w:szCs w:val="28"/>
        </w:rPr>
        <w:t>рия спазма. Согласно этой теории в ответ на острое и значительное повышение артериального давления возникает резкое сужение сосудов мозга - их спазм, вызывающий уменьшение кровотока и ишемию ткани мозга. По прекращении спазма развивается паралитическое сос</w:t>
      </w:r>
      <w:r>
        <w:rPr>
          <w:sz w:val="28"/>
          <w:szCs w:val="28"/>
        </w:rPr>
        <w:t>тояние артерий, которое сопровождается резким повышением проницаемости сосудистых стенок по отношению к жидкой части крови, плазме и даже эритроцитам, так как предполагалось, что спазм тяжело повреждает стенки артерий. В результате могут возникать отек моз</w:t>
      </w:r>
      <w:r>
        <w:rPr>
          <w:sz w:val="28"/>
          <w:szCs w:val="28"/>
        </w:rPr>
        <w:t>га, плазморрагии и более или менее крупные кровоизлияния.</w:t>
      </w:r>
    </w:p>
    <w:p w14:paraId="62E0100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Другая гипотеза основывалась на том, что гипертоническая энцефалопатия является результатом чрезмерного растяжения артериол. В последние годы теория растяжения вновь привлекает к себе внимание, так </w:t>
      </w:r>
      <w:r>
        <w:rPr>
          <w:sz w:val="28"/>
          <w:szCs w:val="28"/>
        </w:rPr>
        <w:t xml:space="preserve">как было установлено, что проницаемость сосуда повышается в расширенном, а не в суженном его участке. Было установлено, что сужение сосудов мозга является лишь выражением их нормального ауторегуляторного ответа, позволяющего мозговому кровотоку в условиях </w:t>
      </w:r>
      <w:r>
        <w:rPr>
          <w:sz w:val="28"/>
          <w:szCs w:val="28"/>
        </w:rPr>
        <w:t>артериальной гипертензии оставаться на нормальном, а не повышенном уровне.</w:t>
      </w:r>
    </w:p>
    <w:p w14:paraId="48D35D8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мозгового кровотока при изменении артериального давления, проведенное рядом исследователей и суммированное в работах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Lassen</w:t>
      </w:r>
      <w:r>
        <w:rPr>
          <w:sz w:val="28"/>
          <w:szCs w:val="28"/>
        </w:rPr>
        <w:t xml:space="preserve">, показало, что при артериальной гипертензии </w:t>
      </w:r>
      <w:r>
        <w:rPr>
          <w:sz w:val="28"/>
          <w:szCs w:val="28"/>
        </w:rPr>
        <w:t xml:space="preserve">выше 200 мм рт.ст. может быть отмечено увеличение мозгового кровотока из-за срыва механизма его ауторегуляции, коща артерии мозга уже не могут оказывать сопротивление </w:t>
      </w:r>
      <w:r>
        <w:rPr>
          <w:sz w:val="28"/>
          <w:szCs w:val="28"/>
        </w:rPr>
        <w:lastRenderedPageBreak/>
        <w:t>возросшему артериальному давлению и пассивно растягиваются кровью, в результате чего в ка</w:t>
      </w:r>
      <w:r>
        <w:rPr>
          <w:sz w:val="28"/>
          <w:szCs w:val="28"/>
        </w:rPr>
        <w:t>пилляры мозга устремляется кровь под высоким давлением. Расширение сосудов мозга не носит диффузного характера, а локализуется преимущественно в мелких артериях и артерио-артериальных анастомозах зон смежного кровообращения.</w:t>
      </w:r>
    </w:p>
    <w:p w14:paraId="6FB778A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отмечается выход ж</w:t>
      </w:r>
      <w:r>
        <w:rPr>
          <w:sz w:val="28"/>
          <w:szCs w:val="28"/>
        </w:rPr>
        <w:t>идкой части плазмы из расширенных сосудов и развивается фильтрационный отек мозга, который также имеет пятнистый характер. В капиллярах мозга, сдавленных снаружи увеличенными отростками астроцитов, возрастает сопротивление микроциркуляторного русла и резко</w:t>
      </w:r>
      <w:r>
        <w:rPr>
          <w:sz w:val="28"/>
          <w:szCs w:val="28"/>
        </w:rPr>
        <w:t xml:space="preserve"> снижается кровоток, что приводит к развитию гипоксических очагов в паренхиме головного мозга.</w:t>
      </w:r>
    </w:p>
    <w:p w14:paraId="6C9C877E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Клиника. Клиническая картина гипертонической энцефалопатии складывается прежде всего из грубо выраженных общемозговых симптомов. На первый план выступают диффуз</w:t>
      </w:r>
      <w:r>
        <w:rPr>
          <w:sz w:val="28"/>
          <w:szCs w:val="28"/>
        </w:rPr>
        <w:t>ные головные боли, реже локализованные в затылочной области, которые носят давящий или распирающий характер и часто сопровождаются тошнотой и рвотой, ощущением шума в голове, головокружением; преимущественно несистемного характера, “мельканием мушек” или п</w:t>
      </w:r>
      <w:r>
        <w:rPr>
          <w:sz w:val="28"/>
          <w:szCs w:val="28"/>
        </w:rPr>
        <w:t>еленой перед глазами, нередко резким снижением зрения.</w:t>
      </w:r>
    </w:p>
    <w:p w14:paraId="4C06CB1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Довольно грубо выражены вегетососудистые явления: гиперемия или бледность лица, гипергидролиз, боли в области сердца, сердецебиение, сухость во рту. В более тяжелых случаях отмечаются нарушение сознани</w:t>
      </w:r>
      <w:r>
        <w:rPr>
          <w:sz w:val="28"/>
          <w:szCs w:val="28"/>
        </w:rPr>
        <w:t>я, оглушенность, сонливость, психомоторное возбуждение, дезориентировка в месте и времени, а также генерализованные эпилептические приступы. Могут быть выражены менингеальные симптомы. На глазном дне выявляется отек соска зрительного нерва. Из очаговых сим</w:t>
      </w:r>
      <w:r>
        <w:rPr>
          <w:sz w:val="28"/>
          <w:szCs w:val="28"/>
        </w:rPr>
        <w:t xml:space="preserve">птомов при острой гипертонической энцефалопатии нередко отмечаются зрительные нарушения, а также онемение, покалывание, снижение болевой чувствительности в области кисти, языка, иногда по гемитипу. Редко могут наблюдаться двигательные расстройства, </w:t>
      </w:r>
      <w:r>
        <w:rPr>
          <w:sz w:val="28"/>
          <w:szCs w:val="28"/>
        </w:rPr>
        <w:lastRenderedPageBreak/>
        <w:t>преимущ</w:t>
      </w:r>
      <w:r>
        <w:rPr>
          <w:sz w:val="28"/>
          <w:szCs w:val="28"/>
        </w:rPr>
        <w:t>ественно в руке. Однако следует подчеркнуть, что очаговые микросимптомы при острой гипертонической энцефалопатии чаще отсутствуют, а основное ядро клинических симптомов представляют общемозговые симптомы. При повторении острых гипертонических состояний у б</w:t>
      </w:r>
      <w:r>
        <w:rPr>
          <w:sz w:val="28"/>
          <w:szCs w:val="28"/>
        </w:rPr>
        <w:t>ольных могут развиваться стойкие очаговые симптомы, чаще всего рассеянные, но преимущественно полушарной локализации и в зонах разных сосудистых русел. Первый эпизод острой гипертонической энцефалопатии, как правило, имеет благоприятный исход, однако в отд</w:t>
      </w:r>
      <w:r>
        <w:rPr>
          <w:sz w:val="28"/>
          <w:szCs w:val="28"/>
        </w:rPr>
        <w:t>ельных наблюдениях может закончиться летально.</w:t>
      </w:r>
    </w:p>
    <w:p w14:paraId="3BAABF0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При острой гипертонической энцефалопатии применяют гипотензивные препараты, диуретики. При этом не следует слишком быстро и сильно снижать артериальное давление, так как это может привести к усугублен</w:t>
      </w:r>
      <w:r>
        <w:rPr>
          <w:sz w:val="28"/>
          <w:szCs w:val="28"/>
        </w:rPr>
        <w:t>ию и развитию ишемии. Целесообразно поддерживать давление на уровне около 150/100 мм рт.ст. Лучшим препаратом для этого считается нитропруссид натрия, который вводят внутривенно со скоростью около 8 мкг/кг в 1 мин под постоянным контролем артериального дав</w:t>
      </w:r>
      <w:r>
        <w:rPr>
          <w:sz w:val="28"/>
          <w:szCs w:val="28"/>
        </w:rPr>
        <w:t>ления. Для уменьшения выраженности отека мозга и снижения ВЧД применяют дексаметазон 4-6 мг 4 раза в сутки (или соответствующие дозы преднизолона). При эклампсии продолжают применять сульфат магния внутривенно медленно 10-20 мл 20-25% раствора. В случаях р</w:t>
      </w:r>
      <w:r>
        <w:rPr>
          <w:sz w:val="28"/>
          <w:szCs w:val="28"/>
        </w:rPr>
        <w:t>азвития эпилептических припадков начинают противосудорожную терапию. После нормализации артериального давления переходят на обычные пероральные гипотензивные препараты.</w:t>
      </w:r>
    </w:p>
    <w:p w14:paraId="206F187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Инсульты</w:t>
      </w:r>
    </w:p>
    <w:p w14:paraId="6109FAB9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определению ВОЗ инсульт характеризуется быстро развивающимися признаками ло</w:t>
      </w:r>
      <w:r>
        <w:rPr>
          <w:sz w:val="28"/>
          <w:szCs w:val="28"/>
        </w:rPr>
        <w:t>кального и иногда диффузного нарушения функций мозга, длящегося более 24 ч или приводящего к смерти и вызванного причинами сосудистого характера.</w:t>
      </w:r>
    </w:p>
    <w:p w14:paraId="56E46A3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Мозговой инсульт наблюдается среди населения довольно часто. По </w:t>
      </w:r>
      <w:r>
        <w:rPr>
          <w:sz w:val="28"/>
          <w:szCs w:val="28"/>
        </w:rPr>
        <w:lastRenderedPageBreak/>
        <w:t>материалам ВОЗ, частота инсультов в течение го</w:t>
      </w:r>
      <w:r>
        <w:rPr>
          <w:sz w:val="28"/>
          <w:szCs w:val="28"/>
        </w:rPr>
        <w:t>да колеблется от 1,5 до 7,4 на 1000 населения, что в определенной степени зависит от возраста обследованных. В Европе ежегодно инсульт поражает более 1 000 000 человек.</w:t>
      </w:r>
    </w:p>
    <w:p w14:paraId="13CBA61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Частота возникновения мозговых инсультов увеличивается с возрастом. Наиболее высока заб</w:t>
      </w:r>
      <w:r>
        <w:rPr>
          <w:sz w:val="28"/>
          <w:szCs w:val="28"/>
        </w:rPr>
        <w:t>олеваемость инсультом в возрасте между 50 и 70 годами. Так, в возрасте 50-59 лет частота возникновения инсультов равняется 7,4, а в возрасте 60-69 лет - 20 на 1000 населения.</w:t>
      </w:r>
    </w:p>
    <w:p w14:paraId="06B049C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Увеличение сосудистых заболеваний мозга в течение последних трех десятилетий зави</w:t>
      </w:r>
      <w:r>
        <w:rPr>
          <w:sz w:val="28"/>
          <w:szCs w:val="28"/>
        </w:rPr>
        <w:t>сит от многих причин, но в определенной степени связано с удлинением жизни людей и увеличением удельного веса лиц пожилого и старческого возраста в популяции.</w:t>
      </w:r>
    </w:p>
    <w:p w14:paraId="340A32D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последние три десятилетия в ряде стран изменилась структура сосудистых заболеваний головного м</w:t>
      </w:r>
      <w:r>
        <w:rPr>
          <w:sz w:val="28"/>
          <w:szCs w:val="28"/>
        </w:rPr>
        <w:t>озга за счет явного преобладания ишемических инсультов над геморрагическими. Если до 1945 г. соотношение кровоизлияний в мозг и инфарктов мозга равнялось 2:1, 4:1, а во время второй мировой войны 7:1, то в настоящее время это соотношение стало равным 1:4.</w:t>
      </w:r>
    </w:p>
    <w:p w14:paraId="064CADF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Инсульт представляет собой самое тяжелое осложнение заболеваний сердечно-сосудистой системы. Смертность от мозговых инсультов в высокоразвитых странах находится в числе первых трех причин в структуре общей летальности, а в отдельные годы смертность от инсу</w:t>
      </w:r>
      <w:r>
        <w:rPr>
          <w:sz w:val="28"/>
          <w:szCs w:val="28"/>
        </w:rPr>
        <w:t>льта превышает смертность от инфаркта миокарда.</w:t>
      </w:r>
    </w:p>
    <w:p w14:paraId="46BA59A9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Высока и степень инвалидизации больных, перенесших инсульт. Лишь 20% больных с церебральным инсультом возвращаются к труду, 60% - остаются инвалидами и 20% - нуждаются в постороннем уходе.</w:t>
      </w:r>
    </w:p>
    <w:p w14:paraId="760E711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Геморрагический инс</w:t>
      </w:r>
      <w:r>
        <w:rPr>
          <w:noProof/>
          <w:sz w:val="28"/>
          <w:szCs w:val="28"/>
        </w:rPr>
        <w:t xml:space="preserve">ульт. К геморрагическому инсульту относят кровоизлияние в вещество мозга (кровоизлияние в мозг, или паренхиматозное кровоизлияние) и в подоболочечные пространства (нетравматические субарахноидальные, субдуральные и эпидуральные кровоизлияния). </w:t>
      </w:r>
      <w:r>
        <w:rPr>
          <w:noProof/>
          <w:sz w:val="28"/>
          <w:szCs w:val="28"/>
        </w:rPr>
        <w:lastRenderedPageBreak/>
        <w:t xml:space="preserve">Наблюдаются </w:t>
      </w:r>
      <w:r>
        <w:rPr>
          <w:noProof/>
          <w:sz w:val="28"/>
          <w:szCs w:val="28"/>
        </w:rPr>
        <w:t>и сочетанные формы кровоизлияния - субарахноидально-паренхиматозные, паренхиматозно-субарахноидальные и паренхиматозно-вентрикулярные.</w:t>
      </w:r>
    </w:p>
    <w:p w14:paraId="2314C71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Кровоизлияние в мозг. Этиология. Кровоизлияние в мозг наиболее часто развивается при гипертонической болезни, а также при</w:t>
      </w:r>
      <w:r>
        <w:rPr>
          <w:noProof/>
          <w:sz w:val="28"/>
          <w:szCs w:val="28"/>
        </w:rPr>
        <w:t xml:space="preserve"> артериальной гипертензии, обусловленной заболеваниями почек, желез внутренней секреции (феохромоцитома, аденома гипофиза) и при системных сосудистых заболеваниях аллергической и инфекционио-аллергической природы, сопровождающихся повышением артериального </w:t>
      </w:r>
      <w:r>
        <w:rPr>
          <w:noProof/>
          <w:sz w:val="28"/>
          <w:szCs w:val="28"/>
        </w:rPr>
        <w:t>давления (узелковый периартериит, красная волчанка). Кровоизлияние в мозг может возникнуть при врожденной ангиоме, артерио-венозной мальформации при микроаневризмах, сформировавшихся после черепно-мозговой травмы или септических состояний, а также при забо</w:t>
      </w:r>
      <w:r>
        <w:rPr>
          <w:noProof/>
          <w:sz w:val="28"/>
          <w:szCs w:val="28"/>
        </w:rPr>
        <w:t>леваниях, сопровождающихся геморрагическими диатезами - при болезни Верльгофа, лейкемии и уремии, при поражении сосудов туберкулезом и др.</w:t>
      </w:r>
    </w:p>
    <w:p w14:paraId="6F26611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 В настоящее время всеми авторами признано, что в патогенезе геморрагии наибольшее значение имеет артериаль</w:t>
      </w:r>
      <w:r>
        <w:rPr>
          <w:sz w:val="28"/>
          <w:szCs w:val="28"/>
        </w:rPr>
        <w:t>ная гипертензия. Гипертония, особенно при гипертонической болезни, ведет к изменению сосудов, фибриноидной дегенерации и гиалинозу артерий почек, сердца, мозга. Изменения сосудов проходят несколько стадий: субэндотелиальная серозная инфильтрация с повышенн</w:t>
      </w:r>
      <w:r>
        <w:rPr>
          <w:sz w:val="28"/>
          <w:szCs w:val="28"/>
        </w:rPr>
        <w:t>ой проницаемостью эндотелия для плазмы крови сопровождается периваскулярной транссудацией и способствует в дальнейшем концентрическому уплотнению стенок сосудов за счет фибриноидной субстанции. Быстрое развитие фибриноидиой дегенерации ведет к формированию</w:t>
      </w:r>
      <w:r>
        <w:rPr>
          <w:sz w:val="28"/>
          <w:szCs w:val="28"/>
        </w:rPr>
        <w:t xml:space="preserve"> расширенных артериол и аневризм. При этом можно наблюдать, что элементы крови проникают в надорванные структуры артериальных стенок, и в этих местах могут образоваться тромбозы.</w:t>
      </w:r>
    </w:p>
    <w:p w14:paraId="2E67C83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фибриноидно-гиалинового некроза артериальных стенок </w:t>
      </w:r>
      <w:r>
        <w:rPr>
          <w:sz w:val="28"/>
          <w:szCs w:val="28"/>
        </w:rPr>
        <w:lastRenderedPageBreak/>
        <w:t>могут развив</w:t>
      </w:r>
      <w:r>
        <w:rPr>
          <w:sz w:val="28"/>
          <w:szCs w:val="28"/>
        </w:rPr>
        <w:t>аться расслаивающие аневризмы, которые и считают причиной кровотечения в случае разрыва сосуда.</w:t>
      </w:r>
    </w:p>
    <w:p w14:paraId="5E78881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Интенсивность и размеры мозгового кровотечения определяются размером аневризмы, давлением вытекающей из нее крови и быстротой ее тромбирования. Наиболее часто к</w:t>
      </w:r>
      <w:r>
        <w:rPr>
          <w:sz w:val="28"/>
          <w:szCs w:val="28"/>
        </w:rPr>
        <w:t>ровоизлияние развивается в области базальных ядер из артерий, снабжающих полосатое тело.</w:t>
      </w:r>
    </w:p>
    <w:p w14:paraId="51090D2E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Кровоизлияние в преобладающем большинстве случаев развивается у больных с гипертонической болезнью и при всех других заболеваниях, которые сопровождаются артериальной </w:t>
      </w:r>
      <w:r>
        <w:rPr>
          <w:sz w:val="28"/>
          <w:szCs w:val="28"/>
        </w:rPr>
        <w:t>гипертонией. При атеросклерозе без артериальной гипертензии кровоизлияния встречаются очень редко.</w:t>
      </w:r>
    </w:p>
    <w:p w14:paraId="634B741A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заболеваниях, не сопровождающихся артериальной гипертонией (болезни крови, соматические заболевания, сопровождающиеся геморрагическим диатезом, уремия и </w:t>
      </w:r>
      <w:r>
        <w:rPr>
          <w:sz w:val="28"/>
          <w:szCs w:val="28"/>
        </w:rPr>
        <w:t>др.), основным механизмом развития геморрагии является диапедез вследствие повышения проницаемости стенок сосудов.</w:t>
      </w:r>
    </w:p>
    <w:p w14:paraId="60B1F3D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 и диагностика. Кровоизлияние развивается, как правило, внезапно, обычно днем, в период активной деятельности больного, хотя в единичн</w:t>
      </w:r>
      <w:r>
        <w:rPr>
          <w:sz w:val="28"/>
          <w:szCs w:val="28"/>
        </w:rPr>
        <w:t>ых случаях наблюдаются кровоизлияния как в период покоя больного, так и во время сна.</w:t>
      </w:r>
    </w:p>
    <w:p w14:paraId="25E47C9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геморрагии в головной мозг характерно сочетание общемозговых и очаговых симптомов. Внезапная головная боль, рвота, нарушение сознания, учащенное шумное дыхание, тахик</w:t>
      </w:r>
      <w:r>
        <w:rPr>
          <w:sz w:val="28"/>
          <w:szCs w:val="28"/>
        </w:rPr>
        <w:t>ардия с одновременным развитием гемиплегии или гемипареза - обычные начальные симптомы кровоизлияния. Степень нарушения сознания бывает разной, от легкого оглушения до глубокой атонической комы. При определении глубины расстройства сознания обращают вниман</w:t>
      </w:r>
      <w:r>
        <w:rPr>
          <w:sz w:val="28"/>
          <w:szCs w:val="28"/>
        </w:rPr>
        <w:t>ие на возможность контакта с больным, выполнение больным простых и сложных инструкций, возможность сообщить анамнестические сведения, быстроту и полноту ответов больного, принимают во внимание сохранность критики, отношение к своему состоянию, ориентировке</w:t>
      </w:r>
      <w:r>
        <w:rPr>
          <w:sz w:val="28"/>
          <w:szCs w:val="28"/>
        </w:rPr>
        <w:t xml:space="preserve"> больного в окружающей обстановке.</w:t>
      </w:r>
    </w:p>
    <w:p w14:paraId="498D500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относительно глубокой потере сознания (сопор) речевого контакта с больным нет, лишь фиксируется реакция больного на громкие звуки, на укол или серию уколов. При легкой степени нарушения сознания (оглушение) как в отве</w:t>
      </w:r>
      <w:r>
        <w:rPr>
          <w:sz w:val="28"/>
          <w:szCs w:val="28"/>
        </w:rPr>
        <w:t>тах на вопросы, так и при выполнении инструкций, даже если у больного нет афазии, видны замедленность реакций, увеличение латентного периода. Выполнение сложных инструкций не удается, больной быстро “истощается” и “отключается”. Может сообщить о себе сведе</w:t>
      </w:r>
      <w:r>
        <w:rPr>
          <w:sz w:val="28"/>
          <w:szCs w:val="28"/>
        </w:rPr>
        <w:t>ния, хотя и путает их, отвечает на вопросы замедленно и “невпопад”. Нередко отмечаются двигательное беспокойство больного, тревога, недооценка своего состояния, реакция на боль сохранена.</w:t>
      </w:r>
    </w:p>
    <w:p w14:paraId="4D43F0D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Отмечающееся в начальном периоде оглушение или сопор может через нес</w:t>
      </w:r>
      <w:r>
        <w:rPr>
          <w:sz w:val="28"/>
          <w:szCs w:val="28"/>
        </w:rPr>
        <w:t>колько часов перейти в кому. Кома характеризуется более глубоким нарушением сознания и жизненно важных функций: дыхания, сердечной деятельности. Больной не реагирует на одиночный укол, слабые и средние звуки, на прикосновение, не отдергивает “здоровую” рук</w:t>
      </w:r>
      <w:r>
        <w:rPr>
          <w:sz w:val="28"/>
          <w:szCs w:val="28"/>
        </w:rPr>
        <w:t>у в ответ на серию уколов. При атонической коме - крайней степени нарушения сознания - утрачиваются все рефлексы: зрачковый, роговичный, глоточный, кожные, сухожильные рефлексы не вызываются, артериальное давление падает, нарушается дыхание вплоть до его о</w:t>
      </w:r>
      <w:r>
        <w:rPr>
          <w:sz w:val="28"/>
          <w:szCs w:val="28"/>
        </w:rPr>
        <w:t>становки. Характерен общий вид больного с массивным кровоизлиянием в полушария: глаза чаще закрыты, кожные покровы гиперемированы, нередко больной покрыт потом. Пульс напряжен, артериальное давление повышено. Глаза чаще повернуты в сторону пораженного полу</w:t>
      </w:r>
      <w:r>
        <w:rPr>
          <w:sz w:val="28"/>
          <w:szCs w:val="28"/>
        </w:rPr>
        <w:t xml:space="preserve">шария (паралич коркового центра взора), зрачки могут быть разной величины, анизокория встречается в 60-70% кровоизлияний полушарной локализации, шире зрачок обычно бывает на стороне очага. Нередко отмечается расходящееся косоглазие, что, как и анизокория, </w:t>
      </w:r>
      <w:r>
        <w:rPr>
          <w:sz w:val="28"/>
          <w:szCs w:val="28"/>
        </w:rPr>
        <w:t>обусловлено сдавлением глазодвигательного нерва (III) на стороне гематомы. Эти признаки являются симптомами, указывающими на развивающиеся компрессию и смещение мозгового ствола гематомой и перифокальным отеком мозга, первоначально возникающими в полушарии</w:t>
      </w:r>
      <w:r>
        <w:rPr>
          <w:sz w:val="28"/>
          <w:szCs w:val="28"/>
        </w:rPr>
        <w:t>, где произошло кровоизлияние.</w:t>
      </w:r>
    </w:p>
    <w:p w14:paraId="427B28D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частый очаговый симптом кровоизлияния - гемиплегия, обычно сочетающаяся с центральным парезом лицевой мускулатуры и языка, а также с гемигипестезией в контралатеральных конечностях и гемианопсией.</w:t>
      </w:r>
    </w:p>
    <w:p w14:paraId="09DABDEA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паренхиматозных</w:t>
      </w:r>
      <w:r>
        <w:rPr>
          <w:sz w:val="28"/>
          <w:szCs w:val="28"/>
        </w:rPr>
        <w:t xml:space="preserve"> кровоизлияниях уже через несколько часов, иногда к концу 1-х суток появляются менингеальные симптомы. При этом ригидности шейных мышц может не быть совсем, редко вызывается верхний симптом Брудзинского. Между тем с большим постоянством отмечаются симптом </w:t>
      </w:r>
      <w:r>
        <w:rPr>
          <w:sz w:val="28"/>
          <w:szCs w:val="28"/>
        </w:rPr>
        <w:t>Кернига на непарализованной стороне и положительный нижний симптом Брудзинского. Отсутствие симптома Кернига на стороне паралича служит одним из критериев определения стороны поражения.</w:t>
      </w:r>
    </w:p>
    <w:p w14:paraId="27B46C83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Повышение температуры тела наблюдается у больных с паренхиматозным кро</w:t>
      </w:r>
      <w:r>
        <w:rPr>
          <w:sz w:val="28"/>
          <w:szCs w:val="28"/>
        </w:rPr>
        <w:t>воизлиянием спустя несколько часов с момента начала заболевания и держится несколько дней в пределах 37-38 °С. При прорыве крови в желудочки и при близости очага кровоизлияния к гипоталамической области температура достигает 40-41 °С. Как правило, появляет</w:t>
      </w:r>
      <w:r>
        <w:rPr>
          <w:sz w:val="28"/>
          <w:szCs w:val="28"/>
        </w:rPr>
        <w:t>ся лейкоцитоз в периферической крови, небольшой сдвиг лейкоцитарной формулы влево, в 1-е сутки заболевания отмечается повышение содержания глюкозы в крови, обычно не выше 11 ммоль/л, возможно повышение содержания остаточного азота в крови. Нередко отмечает</w:t>
      </w:r>
      <w:r>
        <w:rPr>
          <w:sz w:val="28"/>
          <w:szCs w:val="28"/>
        </w:rPr>
        <w:t>ся повышенная фибринолитическая активность крови и у большинства больных снижена агрегация тромбоцитов.</w:t>
      </w:r>
    </w:p>
    <w:p w14:paraId="4FB3A16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и прогноз. При церебральных геморрагиях отмечается высокая летальность, которая, по данным разным авторов, колеблется между 75-95%. До 42-45% бо</w:t>
      </w:r>
      <w:r>
        <w:rPr>
          <w:sz w:val="28"/>
          <w:szCs w:val="28"/>
        </w:rPr>
        <w:t>льных с массивным кровоизлиянием в головной мозг умирают в течение 24 ч от начала инсульта, остальные - на 5-8-е сутки заболевания, и в редких случаях (обычно у пожилых) продолжительность жизни от начала геморрагического инсульта может быть 15-20 сут.</w:t>
      </w:r>
    </w:p>
    <w:p w14:paraId="3943AEA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</w:t>
      </w:r>
      <w:r>
        <w:rPr>
          <w:sz w:val="28"/>
          <w:szCs w:val="28"/>
        </w:rPr>
        <w:t>олее частой причиной смерти больных с геморрагическим инсультом является ущемление мозгового ствола при полушарной геморрагии в связи с отеком мозга. Второе место по частоте причин смерти в этой группе больных занимает воздействие самого очага, массивный п</w:t>
      </w:r>
      <w:r>
        <w:rPr>
          <w:sz w:val="28"/>
          <w:szCs w:val="28"/>
        </w:rPr>
        <w:t>рорыв крови в желудочковую систему с разрушением жизненно важных вегетативных образований.</w:t>
      </w:r>
    </w:p>
    <w:p w14:paraId="74902C6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Больного с кровоизлиянием в мозг необходимо правильно уложить в постели, придав голове возвышенное положение, приподняв головной конец кровати.</w:t>
      </w:r>
    </w:p>
    <w:p w14:paraId="5A03A52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кровоиз</w:t>
      </w:r>
      <w:r>
        <w:rPr>
          <w:sz w:val="28"/>
          <w:szCs w:val="28"/>
        </w:rPr>
        <w:t>лиянии в мозг необходимо проводить терапию, направленную на нормализацию витальных функций - дыхания, кровообращения, а также на остановку кровотечения и на борьбу с отеком мозга, а затем обсуждать вопрос о возможности оперативного удаления излившейся кров</w:t>
      </w:r>
      <w:r>
        <w:rPr>
          <w:sz w:val="28"/>
          <w:szCs w:val="28"/>
        </w:rPr>
        <w:t>и.</w:t>
      </w:r>
    </w:p>
    <w:p w14:paraId="58E2FB2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Прежде всего необходимо обеспечить свободную проходимость дыхательных путей, для чего показано удаление жидкого секрета из верхних дыхательных путей с помощью отсоса, применение ротовых и носовых воздуховодов. При сопутствующем отеке легких рекомендуютс</w:t>
      </w:r>
      <w:r>
        <w:rPr>
          <w:sz w:val="28"/>
          <w:szCs w:val="28"/>
        </w:rPr>
        <w:t>я кардиотонические средства: внутривенно вводят 1 мл 0,06% раствора коргликона или 0,5 мл 0,05% раствора строфантина, а также используют вдыхание кислорода с парами спирта с целью уменьшения пенообразования в альвеолах. Внутримышечно назначают 1-0,5 мл 0,1</w:t>
      </w:r>
      <w:r>
        <w:rPr>
          <w:sz w:val="28"/>
          <w:szCs w:val="28"/>
        </w:rPr>
        <w:t>% раствора атропина, 60-120 мг лазикса внутривенно и 1 мл 1% раствора димедрола. Для снижения периферического сопротивления и разгрузки малого круга кровообращения вводят 2 мл 0,25% раствора дроперидола. В связи с частым развитием пневмонии необходимо быва</w:t>
      </w:r>
      <w:r>
        <w:rPr>
          <w:sz w:val="28"/>
          <w:szCs w:val="28"/>
        </w:rPr>
        <w:t>ет назначение антибиотиков.</w:t>
      </w:r>
    </w:p>
    <w:p w14:paraId="16CA771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применение мер, направленных на предупреждение и устранение гипертермии. При температуре тела около 39°С и выше назначают 10 мл 4% раствора амидопирина или 2-3 мл 50% раствора анальгина внутримышечно. Рекомендуется та</w:t>
      </w:r>
      <w:r>
        <w:rPr>
          <w:sz w:val="28"/>
          <w:szCs w:val="28"/>
        </w:rPr>
        <w:t>кже регионарная гипотермия крупных сосудов (пузыри со льдом на область сонных артерий на шее, в подмышечные и паховые области).</w:t>
      </w:r>
    </w:p>
    <w:p w14:paraId="7047785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остановки и предупреждения возобновления кровотечения необходимо нормализовать артериальное давление и свертываемость кр</w:t>
      </w:r>
      <w:r>
        <w:rPr>
          <w:sz w:val="28"/>
          <w:szCs w:val="28"/>
        </w:rPr>
        <w:t>ови. Не следует снижать давление ниже привычных для больного цифр.</w:t>
      </w:r>
    </w:p>
    <w:p w14:paraId="00E1347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снижения артериального давления используются дибазол (2-4 мл 1% раствора), клофелин (1 мл 0,01% раствора). При отсутствии эффекта назначают аминазин (2 мл 2,5% раствора и 5 мл 0,5% раст</w:t>
      </w:r>
      <w:r>
        <w:rPr>
          <w:sz w:val="28"/>
          <w:szCs w:val="28"/>
        </w:rPr>
        <w:t>вора новокаина) внутримышечно или в составе смеси: 2,5% раствора аминазина 2 мл, 1% раствора димедрола 2 мл, 2% раствора промедола 2 мл. Смесь вводят внутримышечно. Вводят также ганглиоблокаторы - пентамин (1 мл 5% раствора внутримышечно или 0,5 мл в 20 мл</w:t>
      </w:r>
      <w:r>
        <w:rPr>
          <w:sz w:val="28"/>
          <w:szCs w:val="28"/>
        </w:rPr>
        <w:t xml:space="preserve"> 40% раствора глюкозы внутривенно медленно под контролем артериального давления), бензогексоний (1 мл 2,5% раствора внутримышечно). Гипотензивные препараты должны применяться с осторожностью с тем, чтобы не вызвать гипотонию.</w:t>
      </w:r>
    </w:p>
    <w:p w14:paraId="5AA5B6C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Ганглиоблокаторы могут резко с</w:t>
      </w:r>
      <w:r>
        <w:rPr>
          <w:sz w:val="28"/>
          <w:szCs w:val="28"/>
        </w:rPr>
        <w:t xml:space="preserve">низить артериальное давление, поэтому назначать их следует в исключительных случаях, при артериальном давлении, превышающем 200 мм рт.сг., и недостаточной эффективности других средств. Вводить ганглиоблокаторы следует осторожно с постоянным наблюдением за </w:t>
      </w:r>
      <w:r>
        <w:rPr>
          <w:sz w:val="28"/>
          <w:szCs w:val="28"/>
        </w:rPr>
        <w:t>артериальным давлением.</w:t>
      </w:r>
    </w:p>
    <w:p w14:paraId="2261E76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Показаны средства, повышающие свертываемость крови и уменьшающие сосудистые проницаемость: 2 мл 1 % раствора викасола, дицинон внутривенно или внутримышечно по 1-2 мл 12,5% раствора или внутрь по 0,5-0,75 г, препараты кальция (внутр</w:t>
      </w:r>
      <w:r>
        <w:rPr>
          <w:sz w:val="28"/>
          <w:szCs w:val="28"/>
        </w:rPr>
        <w:t>ивенно 10 мл 10% раствора хлорида кальция или внутримышечно 10 мл 10% раствора глюконата кальция). Применяют 5% раствор аскорбиновой кислоты по 5-10 мл внутримышечно. Раствор викасола и препараты кальция не следует применять больше одних суток, так как раз</w:t>
      </w:r>
      <w:r>
        <w:rPr>
          <w:sz w:val="28"/>
          <w:szCs w:val="28"/>
        </w:rPr>
        <w:t>вивающаяся в последующем гиперкоагуляция потребует своей коррекции с помощью гепарина по 5000 ЕД 2 раза в сутки для предупреждения развития тромбозов, чаще локализующихся в системе нижней полой вены и осложняющихся опасной для жизни тромбоэмболией легочной</w:t>
      </w:r>
      <w:r>
        <w:rPr>
          <w:sz w:val="28"/>
          <w:szCs w:val="28"/>
        </w:rPr>
        <w:t xml:space="preserve"> артерии.</w:t>
      </w:r>
    </w:p>
    <w:p w14:paraId="20F844E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 больных с геморрагическим инсультом при патологически повышенной фибринолитической активности следует назначать аминокапроновую кислоту. Вводят ее в виде 5% раствора внутривенно капельно под контролем содержания фибриногена и фибринолитической </w:t>
      </w:r>
      <w:r>
        <w:rPr>
          <w:sz w:val="28"/>
          <w:szCs w:val="28"/>
        </w:rPr>
        <w:t>активности крови в течение первых 2 сут.</w:t>
      </w:r>
    </w:p>
    <w:p w14:paraId="6F78E30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уменьшения внутричерепной гипертензии и отека мозга применяют глицерин, повышающий осмотическое давление крови, не нарушая электролитного баланса. Глицерин вводят из расчета 1 г на 1 кг массы тела. Дважды внутри</w:t>
      </w:r>
      <w:r>
        <w:rPr>
          <w:sz w:val="28"/>
          <w:szCs w:val="28"/>
        </w:rPr>
        <w:t>венно вводят глицерин в виде 10% раствора (глицерин 30,0 г, аскорбинат натрия 20,0, изотонический раствор хлорида натрия 250,0). Осмодиуретики применяют под контролем осмолярности крови, которую желательно удерживать на уровне 305-315 мосмоль/л. Преимущест</w:t>
      </w:r>
      <w:r>
        <w:rPr>
          <w:sz w:val="28"/>
          <w:szCs w:val="28"/>
        </w:rPr>
        <w:t>вом осмодиуретиков является достижение дегидратационного эффекта без нарушения электролитного баланса.</w:t>
      </w:r>
    </w:p>
    <w:p w14:paraId="0BAA86D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Инфузионную терапию следует проводить под контролем показателей КОС крови и электролитного состава плазмы, в объеме, не превышающим 1200-1500 мл/сут.</w:t>
      </w:r>
    </w:p>
    <w:p w14:paraId="2802E2C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Опе</w:t>
      </w:r>
      <w:r>
        <w:rPr>
          <w:sz w:val="28"/>
          <w:szCs w:val="28"/>
        </w:rPr>
        <w:t>ративное вмешательство при внутримозговой гематоме сводится к удалению излившейся крови и созданию декомпрессии.</w:t>
      </w:r>
    </w:p>
    <w:p w14:paraId="11C1F65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накоплен многолетний опыт нейрохирургических стационаров по хирургическому лечению геморрагических инсультов. Можно считать о</w:t>
      </w:r>
      <w:r>
        <w:rPr>
          <w:sz w:val="28"/>
          <w:szCs w:val="28"/>
        </w:rPr>
        <w:t>бщепризнанной точкой зрения нейрохирургов, что хирургическое лечение показано при латеральных гематомах объемом более 50 мл и нецелесообразно при медиальных и обширных кровоизлияниях и при коматозном состоянии больного. Хирургическое лечение при латеральны</w:t>
      </w:r>
      <w:r>
        <w:rPr>
          <w:sz w:val="28"/>
          <w:szCs w:val="28"/>
        </w:rPr>
        <w:t>х гематомах целесообразно проводить в 1-е сутки инсульта до развития дислокации мозгового ствола. При хирургическом лечении гематомы летальность по сравнению с таковой при консервативной терапии снижается с 80 до 30-40%.</w:t>
      </w:r>
    </w:p>
    <w:p w14:paraId="5914DEA5" w14:textId="77777777" w:rsidR="00000000" w:rsidRDefault="008A26C7">
      <w:pPr>
        <w:pStyle w:val="2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Субарахноидальное кровоизлияние. Эт</w:t>
      </w:r>
      <w:r>
        <w:rPr>
          <w:sz w:val="28"/>
          <w:szCs w:val="28"/>
        </w:rPr>
        <w:t>иология. В большинстве случаев причиной спонтанного субарахноидального кровоизлияния является разрыв внутричерепной аневризмы. Внутричерепные артериальные аневризмы, как и аневризмы другой локализации, представляют собой ограниченное или диффузное расширен</w:t>
      </w:r>
      <w:r>
        <w:rPr>
          <w:sz w:val="28"/>
          <w:szCs w:val="28"/>
        </w:rPr>
        <w:t>ие просвета артерии или выпячивание ее стенки. Большинство аневризм артерий головного мозга имеет характерный вид небольшого тонкостенного мешка, в котором обычно можно различить дно, среднюю часть и так называемую шейку.</w:t>
      </w:r>
    </w:p>
    <w:p w14:paraId="10AE34C3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этими анатомическими осо</w:t>
      </w:r>
      <w:r>
        <w:rPr>
          <w:sz w:val="28"/>
          <w:szCs w:val="28"/>
        </w:rPr>
        <w:t>бенностями подобные аневризмы часто называют мешотчатыми. Реже аневризма имеет вид крупного сферического образования или же диффузного расширения артерии на значительном протяжении (так называемые S-образные аневризмы).</w:t>
      </w:r>
    </w:p>
    <w:p w14:paraId="062AE7F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Стенка аневризмы имеет характерное с</w:t>
      </w:r>
      <w:r>
        <w:rPr>
          <w:sz w:val="28"/>
          <w:szCs w:val="28"/>
        </w:rPr>
        <w:t>троение. В ней отсутствует обычно мышечная оболочка, отсутствует также внутренняя эластическая мембрана. Утратив присущее артерии мозга трехслойное строение, стенка аневризмы представляет собой различной толщины пластинку соединительной ткани.</w:t>
      </w:r>
    </w:p>
    <w:p w14:paraId="3712DC3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области дн</w:t>
      </w:r>
      <w:r>
        <w:rPr>
          <w:sz w:val="28"/>
          <w:szCs w:val="28"/>
        </w:rPr>
        <w:t>а стенка аневризмы обычно резко истончена. В ней часто имеются дефекты - от небольших, едва различимых, до крупных зияющих отверстий. Разрывы аневризмы, как правило, локализуются в области дна или боковых отделов ее и практически никогда не возникают в шей</w:t>
      </w:r>
      <w:r>
        <w:rPr>
          <w:sz w:val="28"/>
          <w:szCs w:val="28"/>
        </w:rPr>
        <w:t>ке. В полости аневризмы могут находиться кровяные сгустки различной давности. Особенно часто тромбируются крупные аневризмы.</w:t>
      </w:r>
    </w:p>
    <w:p w14:paraId="69979EE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аневризм располагается на артериях основания мозга. Их излюбленной локализацией являются места деления и анастомозирова</w:t>
      </w:r>
      <w:r>
        <w:rPr>
          <w:sz w:val="28"/>
          <w:szCs w:val="28"/>
        </w:rPr>
        <w:t xml:space="preserve">ния артерий мозга. Особенно часто аневризмы локализуются на передней соединительной артерии, в месте отхождения задней соединительной артерии от внутренней сонной артерии или в области ветвей средней мозговой артерии. Сравнительно небольшая часть аневризм </w:t>
      </w:r>
      <w:r>
        <w:rPr>
          <w:sz w:val="28"/>
          <w:szCs w:val="28"/>
        </w:rPr>
        <w:t>локализуется в системе позвоночных и базилярной артерий. У женщин аневризмы бывают чаще, чем у мужчин.</w:t>
      </w:r>
    </w:p>
    <w:p w14:paraId="78B8954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Вопрос о происхождении мешотчатых аневризм, которые составляют подавляющее большинство аневризм, до настоящего времени остается в значительной степени от</w:t>
      </w:r>
      <w:r>
        <w:rPr>
          <w:sz w:val="28"/>
          <w:szCs w:val="28"/>
        </w:rPr>
        <w:t>крытым. По мнению ряда авторов, в основе образования аневризм лежат дефекты развития сосудистой системы мозга, другая, менее многочисленная, группа исследователей подчеркивает роль атеросклероза и гипертонической болезни как главных причин возникновения ме</w:t>
      </w:r>
      <w:r>
        <w:rPr>
          <w:sz w:val="28"/>
          <w:szCs w:val="28"/>
        </w:rPr>
        <w:t>шотчатых аневризм.</w:t>
      </w:r>
    </w:p>
    <w:p w14:paraId="5C42D06E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Концепция травматического генеза аневризм сосудов головного мозга предложена М. В. Копыловым, который считает, что в момент травмы резко возрастает давление в артериях мозга. При воздействии такого гемогидравлического удара может возникн</w:t>
      </w:r>
      <w:r>
        <w:rPr>
          <w:sz w:val="28"/>
          <w:szCs w:val="28"/>
        </w:rPr>
        <w:t>уть повреждение артериальной стенки с последующим развитием аневризмы.</w:t>
      </w:r>
    </w:p>
    <w:p w14:paraId="0A42E28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Небольшая часть аневризм развивается в связи с попаданием в артерию мозга инфицированных эмболов. Это так называемые микотические аневризмы, характеризуются преимущественным расположени</w:t>
      </w:r>
      <w:r>
        <w:rPr>
          <w:sz w:val="28"/>
          <w:szCs w:val="28"/>
        </w:rPr>
        <w:t>ем на конвекситальной поверхности мозга. Они чаще всего развиваются у лиц молодого возраста, страдающих затяжным септическим эндокардитом. В происхождении крупных сферических и S-образных аневризм несомненную ведущую роль играет атеросклероз.</w:t>
      </w:r>
    </w:p>
    <w:p w14:paraId="42F840D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Далеко не все</w:t>
      </w:r>
      <w:r>
        <w:rPr>
          <w:sz w:val="28"/>
          <w:szCs w:val="28"/>
        </w:rPr>
        <w:t xml:space="preserve"> аневризмы вызывают клинические симптомы. Большая часть аневризм является случайной находкой при патологоанатомическом исследовании. Аневризмы обнаруживают у людей различного возраста - от младенческого до старческого.</w:t>
      </w:r>
    </w:p>
    <w:p w14:paraId="48DC20A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Среди других причин субарахноидальног</w:t>
      </w:r>
      <w:r>
        <w:rPr>
          <w:sz w:val="28"/>
          <w:szCs w:val="28"/>
        </w:rPr>
        <w:t>о кровоизлияния упоминают атеросклеротические и гипертонические изменения сосудов, опухоли мозга первичные и метастатические, воспалительные заболевания, уремию, болезни крови.</w:t>
      </w:r>
    </w:p>
    <w:p w14:paraId="3FDD17A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Клиника. Обычно субарахноидальное кровоизлияние развивается внезапно, без каких</w:t>
      </w:r>
      <w:r>
        <w:rPr>
          <w:sz w:val="28"/>
          <w:szCs w:val="28"/>
        </w:rPr>
        <w:t>-либо предвестников. Лишь у небольшой части больных до кровоизлияния наблюдаются симптомы, обусловленные наличием аневризмы: ограниченные боли в лобно-глазничной области, парезы черепных нервов (чаще глазодвигателыгого нерва). Разрыв аневризмы может произо</w:t>
      </w:r>
      <w:r>
        <w:rPr>
          <w:sz w:val="28"/>
          <w:szCs w:val="28"/>
        </w:rPr>
        <w:t>йти в момент физического или эмоционального напряжения.</w:t>
      </w:r>
    </w:p>
    <w:p w14:paraId="1FE261D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Первый симптом субарахноидального кровоизлияния - внезапная острая головная боль, которую сами больные определяют как “удар”, как ощущение “распространения в голове горячей жидкости”. В первый момент</w:t>
      </w:r>
      <w:r>
        <w:rPr>
          <w:sz w:val="28"/>
          <w:szCs w:val="28"/>
        </w:rPr>
        <w:t xml:space="preserve"> боль может иметь локальный характер (в области лба, затылка), затем становится разлитой. В дальнейшем у больного может появиться боль в шее, в спине и ногах.</w:t>
      </w:r>
    </w:p>
    <w:p w14:paraId="4ACFBFE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Почти одновременно с головной болью возникает тошнота, многократная рвота. Вслед за приступом гол</w:t>
      </w:r>
      <w:r>
        <w:rPr>
          <w:sz w:val="28"/>
          <w:szCs w:val="28"/>
        </w:rPr>
        <w:t>овной боли может наступить утрата сознания. В легких случаях она длится 10-20 мин, в тяжелых - бессознательное состояние продолжается в течение многих часов и даже суток. В момент разрыва аневризмы или вскоре после него могут наблюдаться эпилептические при</w:t>
      </w:r>
      <w:r>
        <w:rPr>
          <w:sz w:val="28"/>
          <w:szCs w:val="28"/>
        </w:rPr>
        <w:t>падки.</w:t>
      </w:r>
    </w:p>
    <w:p w14:paraId="1F020279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кровоизлияний из артериальных аневризм особенно характерно быстрое развитие менингеального симптомокомплекса. При обследовании больного выявляются ригидность шейных мышц, симптомы Кернига и Брудзинского, светобоязнь, общая гиперестезия. Лишь у н</w:t>
      </w:r>
      <w:r>
        <w:rPr>
          <w:sz w:val="28"/>
          <w:szCs w:val="28"/>
        </w:rPr>
        <w:t>аиболее тяжелобольных с угнетением рефлекторной деятельности менингеальные симптомы могут отсутствовать.</w:t>
      </w:r>
    </w:p>
    <w:p w14:paraId="2B25919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Частым симптомом, сопровождающим субарахноидальное кровоизлияние, является нарушение психики. Степень психического расстройства может быть различной - </w:t>
      </w:r>
      <w:r>
        <w:rPr>
          <w:sz w:val="28"/>
          <w:szCs w:val="28"/>
        </w:rPr>
        <w:t>от небольшой спутанности, дезориентированности до тяжелых психозов. Нередко после кровоизлияния наблюдается психомоторное возбуждение или развиваются нарушения памяти, характерные для корсаковского синдрома.</w:t>
      </w:r>
    </w:p>
    <w:p w14:paraId="5B4FC33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реакция на излившуюся кровь в подоболочечное</w:t>
      </w:r>
      <w:r>
        <w:rPr>
          <w:sz w:val="28"/>
          <w:szCs w:val="28"/>
        </w:rPr>
        <w:t xml:space="preserve"> пространство, а также в результате раздражения гипоталамической области в остром периоде наблюдаются повышение температуры тела до 38-39 °С, изменения со стороны крови в виде умеренного лейкоцитоза и сдвига лейкоцитарной формулы влево. Наряду с этим у мно</w:t>
      </w:r>
      <w:r>
        <w:rPr>
          <w:sz w:val="28"/>
          <w:szCs w:val="28"/>
        </w:rPr>
        <w:t>гих больных, не страдающих гипертонической болезнью, отмечается подъем артериального давления. В тяжелых случаях при массивных кровоизлияниях наблюдаются выраженные нарушения витальных функций - сердечно-сосудистой деятельности и дыхания.</w:t>
      </w:r>
    </w:p>
    <w:p w14:paraId="1E021CD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острой стадии с</w:t>
      </w:r>
      <w:r>
        <w:rPr>
          <w:sz w:val="28"/>
          <w:szCs w:val="28"/>
        </w:rPr>
        <w:t>убарахноидального кровоизлияния ряд симптомов обусловлен быстрым повышением внутричерепного давления (головная боль, рвота). Повышение внутричерепного давления и вызванное этим затруднение венозного оттока приводят к развитию застойных явлений на глазном д</w:t>
      </w:r>
      <w:r>
        <w:rPr>
          <w:sz w:val="28"/>
          <w:szCs w:val="28"/>
        </w:rPr>
        <w:t>не. Помимо расширения вен и отечности сосков зрительных нервов, могут быть обнаружены кровоизлияния в сетчатке глаза.</w:t>
      </w:r>
    </w:p>
    <w:p w14:paraId="5219D6A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большом проценте случаев при субарахноидальном кровоизлиянии наблюдаются также парезы черепных нервов и симптомы очагового поражения моз</w:t>
      </w:r>
      <w:r>
        <w:rPr>
          <w:sz w:val="28"/>
          <w:szCs w:val="28"/>
        </w:rPr>
        <w:t xml:space="preserve">га. Поражение черепных нервов у больных со спонтанными субарахноидальными кровоизлияниями можно признать патогномоничным для разрыва базальных артериальных аневризм. Чаще всего наблюдается изолированный парез глазодвигательного нерва, возникающий в момент </w:t>
      </w:r>
      <w:r>
        <w:rPr>
          <w:sz w:val="28"/>
          <w:szCs w:val="28"/>
        </w:rPr>
        <w:t>разрыва аневризмы или вскоре после него. В подавляющем большинстве случаев изолированное односторонее поражение глазодвигательного нерва наблюдается при кровоизлиянии из аневризмы, располагающейся в месте отхождения задней соединительной артерии от внутрен</w:t>
      </w:r>
      <w:r>
        <w:rPr>
          <w:sz w:val="28"/>
          <w:szCs w:val="28"/>
        </w:rPr>
        <w:t>ней сонной.</w:t>
      </w:r>
    </w:p>
    <w:p w14:paraId="444C770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Кровоизлияние из аневризмы внутренней сонной и передней соединительной артерий вблизи зрительных нервов и зрительного перекреста сравнительно часто сопровождается поражением зрения. Нарушение функций других черепных нервов наблюдается реже.</w:t>
      </w:r>
    </w:p>
    <w:p w14:paraId="447ED70E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Отм</w:t>
      </w:r>
      <w:r>
        <w:rPr>
          <w:sz w:val="28"/>
          <w:szCs w:val="28"/>
        </w:rPr>
        <w:t>ечены две основные причины поражения черепных нервов у больных с артериальными аневризмами. Во-первых, непосредственное сдавление нерва аневризмой и, во-вторых, кровоизлияние в нерв и его оболочки в момент разрыва аневризмы с последующим образованием соеди</w:t>
      </w:r>
      <w:r>
        <w:rPr>
          <w:sz w:val="28"/>
          <w:szCs w:val="28"/>
        </w:rPr>
        <w:t>нительнотканных периневральных сращений.</w:t>
      </w:r>
    </w:p>
    <w:p w14:paraId="510CFE9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острой стадии кровоизлияния из разорвавшейся артериальной аневризмы у многих больных развиваются симптомы очагового поражения мозга: парезы конечностей, нарушения чувствительности, речевые расстройства и др. Возни</w:t>
      </w:r>
      <w:r>
        <w:rPr>
          <w:sz w:val="28"/>
          <w:szCs w:val="28"/>
        </w:rPr>
        <w:t>кновение этих симптомов обусловлено чаще всего сопутствующим кровоизлиянием в мозг или локальной ишемией мозга, вызванной артериальным спазмом.</w:t>
      </w:r>
    </w:p>
    <w:p w14:paraId="7A8EC94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Изучению клинических проявлений артериального спазма при разрыве артериальных аневризм, патологоанатомическим из</w:t>
      </w:r>
      <w:r>
        <w:rPr>
          <w:sz w:val="28"/>
          <w:szCs w:val="28"/>
        </w:rPr>
        <w:t>менениям в мозге, обусловленным спазмом, посвящено в настоящее время много работ. Судя по ангиографическим данным, наиболее выраженный спазм артерий локализуется вблизи аневризмы, однако во многих случаях можно обнаружить и спазм артерий, располагающихся в</w:t>
      </w:r>
      <w:r>
        <w:rPr>
          <w:sz w:val="28"/>
          <w:szCs w:val="28"/>
        </w:rPr>
        <w:t xml:space="preserve"> отдалении от нее. Длительность спастического сокращения артерий чаще всего не превышает 2-4 нед. Нарушение кровообращения в мозге, вызванное спазмом, может привести как к ограниченному ишемическому поражению мозга, так и к обширным инфарктам мозга, что на</w:t>
      </w:r>
      <w:r>
        <w:rPr>
          <w:sz w:val="28"/>
          <w:szCs w:val="28"/>
        </w:rPr>
        <w:t>блюдается в наиболее тяжелых случаях. Высказываются предположения, что развивающаяся в результате спазма острая ишемия мозгового ствола является наиболее вероятной причиной ряда тяжелых симптомов, сопровождающих разрыв аневризмы, таких как утрата сознания,</w:t>
      </w:r>
      <w:r>
        <w:rPr>
          <w:sz w:val="28"/>
          <w:szCs w:val="28"/>
        </w:rPr>
        <w:t xml:space="preserve"> нарушение дыхания и сердечной деятельности.</w:t>
      </w:r>
    </w:p>
    <w:p w14:paraId="52CCA95E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Представляет интерес то обстоятельство, что артериальный спазм может быть причиной не только ишемии мозга вблизи разорвавшейся аневризмы, но и отдаленного полушарного поражения. Так, при аневризмах передней соед</w:t>
      </w:r>
      <w:r>
        <w:rPr>
          <w:sz w:val="28"/>
          <w:szCs w:val="28"/>
        </w:rPr>
        <w:t>инительной артерии часто удается обнаружить локальные симптомы, вызванные нарушением кровообращения в бассейне передних мозговых артерий - парезы ног, психические изменения “лобного” характера, дефекты праксиса. Спазм средней мозговой артерии приводит к па</w:t>
      </w:r>
      <w:r>
        <w:rPr>
          <w:sz w:val="28"/>
          <w:szCs w:val="28"/>
        </w:rPr>
        <w:t>резу противоположных конечностей, нарушению чувствительности в них и афатическим явлениям.</w:t>
      </w:r>
    </w:p>
    <w:p w14:paraId="108A6FAA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Причины спазма артерий при разрывах артериальных аневризм изучены недостаточно. Высказывается предположение, что большое значение имеют такие факторы, как повреждени</w:t>
      </w:r>
      <w:r>
        <w:rPr>
          <w:sz w:val="28"/>
          <w:szCs w:val="28"/>
        </w:rPr>
        <w:t>е стенки артерии и ее сегментарного нервного аппарата токсическими продуктами распада форменных элементов крови.</w:t>
      </w:r>
    </w:p>
    <w:p w14:paraId="29EA918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Прогноз внутричерепных кровоизлияний, вызванных разрывом артериальных аневризм, весьма неблагоприятен. В большинстве случаев дело не ограничива</w:t>
      </w:r>
      <w:r>
        <w:rPr>
          <w:sz w:val="28"/>
          <w:szCs w:val="28"/>
        </w:rPr>
        <w:t>ется однократным кровоизлиянием. Повторные кровоизлияния из аневризм, возникающие чаще в течение первых 2-4 нед, протекают особенно тяжело. При них чаще наблюдаются парезы, параличи, а смертность приблизительно вдвое больше (40-50%), чем при первичных кров</w:t>
      </w:r>
      <w:r>
        <w:rPr>
          <w:sz w:val="28"/>
          <w:szCs w:val="28"/>
        </w:rPr>
        <w:t>оизлияниях.</w:t>
      </w:r>
    </w:p>
    <w:p w14:paraId="26DE5199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 Клиника субарахноидального кровоизлияния хорошо изучена, и в типичных случаях диагноз не вызывает серьезных затруднений. Однако в ряде случаев в начале заболевания, когда менингеальный симптомокомплекс еще не полностью развился и н</w:t>
      </w:r>
      <w:r>
        <w:rPr>
          <w:sz w:val="28"/>
          <w:szCs w:val="28"/>
        </w:rPr>
        <w:t>а первый план выступают такие симптомы, как рвота, головная боль, повышение температуры тела, ошибочно может быть установлен диагноз острой пищевой токсикоинфекции, другого инфекционного заболевания. При относительно мягком постепенном развитии синдрома су</w:t>
      </w:r>
      <w:r>
        <w:rPr>
          <w:sz w:val="28"/>
          <w:szCs w:val="28"/>
        </w:rPr>
        <w:t>барахноидального кровоизлияния возникает подозрение на цереброспинальный менингит. Диагностические трудности в большинстве случаев могут быть легко устранены с помощью КТ, МРТ или поясничной пункции.</w:t>
      </w:r>
    </w:p>
    <w:p w14:paraId="39ED14BA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субарахноидального кровоизлияния считается доказ</w:t>
      </w:r>
      <w:r>
        <w:rPr>
          <w:sz w:val="28"/>
          <w:szCs w:val="28"/>
        </w:rPr>
        <w:t>анным при наличии крови в цереброспинальной жидкости. При подозрении на субарахноидальное кровоизлияние и отсутствии позитивных данных КТ и МРТ необходимо срочно исследовать цереброспинальную жидкость, чтобы избежать терапевтически неправильных действий.</w:t>
      </w:r>
    </w:p>
    <w:p w14:paraId="5740FB9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первые дни после субарахноидального кровоизлияния цереброспинальная жидкость более или менее интенсивно окрашена кровью. Однако макроскопический анализ не является достаточным для подтверждения диагноза. Для исключения артефактной путевой примеси крови вз</w:t>
      </w:r>
      <w:r>
        <w:rPr>
          <w:sz w:val="28"/>
          <w:szCs w:val="28"/>
        </w:rPr>
        <w:t>ятую жидкость рекомендуется центрифугировать. В полученной после центрифугирования жидкости при субарахноидальном кровоизлиянии определяется ксантохромия. Диагноз субарахноидального кровоизлияния в первые часы заболевания можно подтвердить наличием выщелоч</w:t>
      </w:r>
      <w:r>
        <w:rPr>
          <w:sz w:val="28"/>
          <w:szCs w:val="28"/>
        </w:rPr>
        <w:t>енных эритроцитов при микроскопическом исследовании ликвора. Через сутки и более после субарахноидального кровоизлияния в цереброспинальной жидкости появляются макрофаги и лимфоцитарный цитоз. При достаточно обильном кровоизлиянии диагностически значимой я</w:t>
      </w:r>
      <w:r>
        <w:rPr>
          <w:sz w:val="28"/>
          <w:szCs w:val="28"/>
        </w:rPr>
        <w:t>вляется КТ.</w:t>
      </w:r>
    </w:p>
    <w:p w14:paraId="730179E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Окончательный диагноз аневризмы артерии головного мозга, определение ее точной локализации, формы и размера возможны только с помощью ангиографии.</w:t>
      </w:r>
    </w:p>
    <w:p w14:paraId="1AAF1BF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Включает консервативные и хирургические методы в зависимости от причины, вызвавшей подоб</w:t>
      </w:r>
      <w:r>
        <w:rPr>
          <w:sz w:val="28"/>
          <w:szCs w:val="28"/>
        </w:rPr>
        <w:t>олочечное кровотечение.</w:t>
      </w:r>
    </w:p>
    <w:p w14:paraId="4ACFB1D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Общепринято соблюдение строгого постельного режима в течение 6-8 нед. Длительность этого срока связана с тем, что подавляющее большинство повторных кровоизлияний из аневризм бывает в течение 1,5-2 мес после первого. Кроме того, знач</w:t>
      </w:r>
      <w:r>
        <w:rPr>
          <w:sz w:val="28"/>
          <w:szCs w:val="28"/>
        </w:rPr>
        <w:t>ительный период требуется для образования прочных соединительнотканных сращений вблизи разорвавшейся аневризмы.</w:t>
      </w:r>
    </w:p>
    <w:p w14:paraId="1CE71F7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резким повышением фибринолиза цереброспинальной жидкости показана аминокапроновая кислота от 20 до 30 г ежедневно в течение первых 3-6</w:t>
      </w:r>
      <w:r>
        <w:rPr>
          <w:sz w:val="28"/>
          <w:szCs w:val="28"/>
        </w:rPr>
        <w:t xml:space="preserve"> нед.</w:t>
      </w:r>
    </w:p>
    <w:p w14:paraId="69ADCF5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Поскольку даже незначительное напряжение или волнение может вызвать повышение артериального давления и спровоцировать повторное кровоизлияние, необходимо применение седативных или нейролептических средств. Назначение этих препаратов в остром периоде </w:t>
      </w:r>
      <w:r>
        <w:rPr>
          <w:sz w:val="28"/>
          <w:szCs w:val="28"/>
        </w:rPr>
        <w:t>кровоизлияния тем более показано, что многие больные, перенесшие кровоизлияние из аневризм, бывают возбужены. Важно контролировать работу кишечника.</w:t>
      </w:r>
    </w:p>
    <w:p w14:paraId="4BF863F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Поскольку разрыв аневризмы часто сопровождается повышением артериального давления, целесообразно назначение</w:t>
      </w:r>
      <w:r>
        <w:rPr>
          <w:sz w:val="28"/>
          <w:szCs w:val="28"/>
        </w:rPr>
        <w:t xml:space="preserve"> средств, нормализующих его уровень. Избыточное снижение опасно развитием инфаркта мозга в связи со спазмом артерии. Поскольку субарахноидальное кровоизлияние нередко сопровождается спазмом артерий мозга, возникает необходимость в применении препаратов, пр</w:t>
      </w:r>
      <w:r>
        <w:rPr>
          <w:sz w:val="28"/>
          <w:szCs w:val="28"/>
        </w:rPr>
        <w:t>едотвращающих спазм и улучшающих коллатеральное кровообращение.</w:t>
      </w:r>
    </w:p>
    <w:p w14:paraId="1320FF3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профилактики или лечения спазмов внутричерепных артерий, могущих осложнять субарахноидальное кровоизлияние, препарат выбора - нимодипин. Начинают с внутривенных капельных вливаний: в течен</w:t>
      </w:r>
      <w:r>
        <w:rPr>
          <w:sz w:val="28"/>
          <w:szCs w:val="28"/>
        </w:rPr>
        <w:t>ие 1-го часа по 15 мкг/кг, затем в случае хорошей переносимости - по 30 мкг/кг в 1 ч. Вливание при необходимости может продолжаться круглосуточно, объем перфузии не менее 1000 мл. Через 5-14 дней переходят на прием нимодипина внутрь: в течение 7 дней по 60</w:t>
      </w:r>
      <w:r>
        <w:rPr>
          <w:sz w:val="28"/>
          <w:szCs w:val="28"/>
        </w:rPr>
        <w:t xml:space="preserve"> мг через 4 ч независимо от еды (суточная доза - 360 мг).</w:t>
      </w:r>
    </w:p>
    <w:p w14:paraId="73EC733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Нимодипин нежелательно сочетать с другими блокаторами ионов кальция (нифедипин, верапамил) и нефротоксичными препаратами (фуросемид, антибиотики аминогликозидного и цефалоспоринового ряда).</w:t>
      </w:r>
    </w:p>
    <w:p w14:paraId="510CFDB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Нимодипи</w:t>
      </w:r>
      <w:r>
        <w:rPr>
          <w:sz w:val="28"/>
          <w:szCs w:val="28"/>
        </w:rPr>
        <w:t>н способствует уменьшению неврологического дефицита, вызванного ишемией.</w:t>
      </w:r>
    </w:p>
    <w:p w14:paraId="7A6D3AC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Показанной также является терапия, направленная на борьбу с отеком мозга и внутричерепной гипертензией. С этой целью применяют глицерол и дексаметазон парентерально. Отношение к повто</w:t>
      </w:r>
      <w:r>
        <w:rPr>
          <w:sz w:val="28"/>
          <w:szCs w:val="28"/>
        </w:rPr>
        <w:t>рным поясничным пункциям неоднозначно. Многие авторы не рекомендуют их в связи с потенциальным риском провоцирования повторных кровотечений или дислокации мозгового ствола.</w:t>
      </w:r>
    </w:p>
    <w:p w14:paraId="4B73D49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Радикальным методом лечения аневризм является хирургический. Срок и показания к оп</w:t>
      </w:r>
      <w:r>
        <w:rPr>
          <w:sz w:val="28"/>
          <w:szCs w:val="28"/>
        </w:rPr>
        <w:t xml:space="preserve">еративному вмешательству определяются в зависимости от результатов ангиографии и состояния больного. При наличии большой, доступной воздействию аневризмы и удовлетворительном состоянии больного показана операция в 1-е сутки. Другой вариант предусматривает </w:t>
      </w:r>
      <w:r>
        <w:rPr>
          <w:sz w:val="28"/>
          <w:szCs w:val="28"/>
        </w:rPr>
        <w:t>хирургическое вмешательство по миновании острейшего периода субарахноидального кровоизлияния.</w:t>
      </w:r>
    </w:p>
    <w:p w14:paraId="35AF234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Ишемический инсульт (инфаркт мозга). Этиология. Среди заболеваний, приводящих к развитию инфаркта мозга, первые места принадлежат артериальной гипертонии и атерос</w:t>
      </w:r>
      <w:r>
        <w:rPr>
          <w:sz w:val="28"/>
          <w:szCs w:val="28"/>
        </w:rPr>
        <w:t>клерозу, нередко они сочетаются с сахарным диабетом. Еще одной причиной служит ревматизм, при котором может возникнуть кардиогенная эмболия мозговых сосудов. Среди других заболеваний, которые могут приводить к возникновению ишемического инсульта, следует у</w:t>
      </w:r>
      <w:r>
        <w:rPr>
          <w:sz w:val="28"/>
          <w:szCs w:val="28"/>
        </w:rPr>
        <w:t>помянуть артерииты инфекционной и инфекционно-аллергической природы, заболевания крови (эритремия, лейкозы, ангиопатии, фибромышечная дисплазия и др.). Важнейшими факторами риска ишемического инсульта являются кардиологические заболевания - ишемическая бол</w:t>
      </w:r>
      <w:r>
        <w:rPr>
          <w:sz w:val="28"/>
          <w:szCs w:val="28"/>
        </w:rPr>
        <w:t>езнь сердца, инфаркт миокарда, аритмии и др.</w:t>
      </w:r>
    </w:p>
    <w:p w14:paraId="1AE9621E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 Инфаркт мозга формируется в основном вследствие причин, вызывающих локальный дефицит церебрального кровотока. К ним относятся в первую очередь стеноз и окклюзия вне- и внутричерепных сосудов, эмболия.</w:t>
      </w:r>
    </w:p>
    <w:p w14:paraId="0665CE0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наличии полной закупорки сосуда (экстракраниально, интракраниально или интрацеребрально) инфаркт мозга может не развиться, если хорошо развито коллатеральное кровообращение и, что особенно важно, если коллатеральная сеть быстро включилась после развит</w:t>
      </w:r>
      <w:r>
        <w:rPr>
          <w:sz w:val="28"/>
          <w:szCs w:val="28"/>
        </w:rPr>
        <w:t>ия значительного стеноза или окклюзии сосуда.</w:t>
      </w:r>
    </w:p>
    <w:p w14:paraId="0A9D8DB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развитии стеноза внечерепных или внутримозговых сосудов создаются условия для локальной ишемии вещества мозга, если значительно снижается артериальное давление. Падение его может быть вызвано инфарктом миок</w:t>
      </w:r>
      <w:r>
        <w:rPr>
          <w:sz w:val="28"/>
          <w:szCs w:val="28"/>
        </w:rPr>
        <w:t>арда, кровотечением и другими причинами. Помимо этого, при стенозе сосудов создаются условия для турбулентного движения крови, что способствует склеиванию форменных элементов крови - эритроцитов и тромбоцитов, и образованию клеточных агрегатов - микроэмбол</w:t>
      </w:r>
      <w:r>
        <w:rPr>
          <w:sz w:val="28"/>
          <w:szCs w:val="28"/>
        </w:rPr>
        <w:t>ов, могущих закрыть просвет мелких сосудов и быть причиной прекращения кровотока к соответствующему участку мозга. Кроме того, высокое артериальное давление 200/100 мм рт.ст. и выше расценивается как неблагоприятный фактор, способствующий постоянной микрот</w:t>
      </w:r>
      <w:r>
        <w:rPr>
          <w:sz w:val="28"/>
          <w:szCs w:val="28"/>
        </w:rPr>
        <w:t>равматизации внутренней оболочки артерии и отрыву эмболических фрагментов из стенозированных участков.</w:t>
      </w:r>
    </w:p>
    <w:p w14:paraId="5951FDD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тромбоза, кардиогенных и артерио-артериальных эмболии, гемодинамических факторов, в развитии инфаркта мозга определенную роль играют реакция сосуд</w:t>
      </w:r>
      <w:r>
        <w:rPr>
          <w:sz w:val="28"/>
          <w:szCs w:val="28"/>
        </w:rPr>
        <w:t>истой системы мозга и форменных элементов крови на дефицит мозгового кровообращения, а также энергетические запросы ткани мозга. Реакция сосудистой системы мозга на уменьшение регионарного мозгового кровотока различна. Так, в одних наблюдениях ишемия сменя</w:t>
      </w:r>
      <w:r>
        <w:rPr>
          <w:sz w:val="28"/>
          <w:szCs w:val="28"/>
        </w:rPr>
        <w:t>ется избыточным кровотоком, приводящим к фильтрационному перифокальному отеку, в других - зону ишемии окружают расширенные сосуды, но не заполненные кровью (феномен невосстановленного кровотока).</w:t>
      </w:r>
    </w:p>
    <w:p w14:paraId="39841DF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Механизм столь разной реакции мозговых сосудов в ответ на иш</w:t>
      </w:r>
      <w:r>
        <w:rPr>
          <w:sz w:val="28"/>
          <w:szCs w:val="28"/>
        </w:rPr>
        <w:t>емию до конца неясен. Возможно, это зависит от разной степени гипоксии и изменяющихся в связи с этим гидродинамических свойств крови. Если в случае максимального расширения сосудов с развивающимся регионарным отеком, наступающего после ишемии, можно думать</w:t>
      </w:r>
      <w:r>
        <w:rPr>
          <w:sz w:val="28"/>
          <w:szCs w:val="28"/>
        </w:rPr>
        <w:t xml:space="preserve"> о срыве нормальных ауторегуляторных механизмов самих мозговых сосудов в зоне локальной ишемии, то феномен невосстановленного кровотока нельзя объяснить только реакцией сосудов мозга. Известно, что капиллярный кровоток зависит от агрегационных свойств эрит</w:t>
      </w:r>
      <w:r>
        <w:rPr>
          <w:sz w:val="28"/>
          <w:szCs w:val="28"/>
        </w:rPr>
        <w:t>роцитов и тромбоцитов изменять свою форму при хождении через узкие капилляры, а также от вязкости крови. Эритроциты крови, имеющие размер, превышающий диаметр узких капилляров (диаметр эритроцитов 7 мкм, а диаметр узких капилляров - 5 мкм), в условиях норм</w:t>
      </w:r>
      <w:r>
        <w:rPr>
          <w:sz w:val="28"/>
          <w:szCs w:val="28"/>
        </w:rPr>
        <w:t>ального кровообращения легко меняют свою форму, “деформируются” и подобно амебе продвигаются по капиллярному руслу. У больных с сосудистыми заболеваниями деформируемость эритроцитов уменьшается, они становятся более “жесткими”. Еще большее снижение деформи</w:t>
      </w:r>
      <w:r>
        <w:rPr>
          <w:sz w:val="28"/>
          <w:szCs w:val="28"/>
        </w:rPr>
        <w:t>руемости их развивается в гипоксических очагах любой локализации. Значительное снижение деформируемости эритроцитов не позволяет им пройти через капилляр, диаметр которого меньше диаметра эритроцита. Следовательно, увеличение “жесткости” эритроцитов, а так</w:t>
      </w:r>
      <w:r>
        <w:rPr>
          <w:sz w:val="28"/>
          <w:szCs w:val="28"/>
        </w:rPr>
        <w:t>же увеличение агрегации тромбоцитов и эритроцитов в зоне локальной ишемии мозга могут быть одним из главных факторов, препятствующих притоку крови по расширенным сосудам при феномене невосстановленного кровотока. Таким образом, даже при устранении причины,</w:t>
      </w:r>
      <w:r>
        <w:rPr>
          <w:sz w:val="28"/>
          <w:szCs w:val="28"/>
        </w:rPr>
        <w:t xml:space="preserve"> вызвавшей локальную ишемию мозга, развивающийся после ишемии регионарный отек либо незаполнение кровью сосудов могут привести к нарушению нормальной жизнедеятельности нейронов и развитию инфаркта мозга.</w:t>
      </w:r>
    </w:p>
    <w:p w14:paraId="1C7D4B3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патогенезе церебральных ишемий доминирующую роль в</w:t>
      </w:r>
      <w:r>
        <w:rPr>
          <w:sz w:val="28"/>
          <w:szCs w:val="28"/>
        </w:rPr>
        <w:t xml:space="preserve"> качестве окклюзирующих факторов играют тромбозы и эмболии мозговых сосудов, разграничение которых вызывает значительные трудности не только в клинике, но и на вскрытии. Тромб нередко является субстратом, эмболизирующим артерии мозга, что нашло отражение в</w:t>
      </w:r>
      <w:r>
        <w:rPr>
          <w:sz w:val="28"/>
          <w:szCs w:val="28"/>
        </w:rPr>
        <w:t xml:space="preserve"> широком использовании термина “тромбоэмболия”. Формированию тромба в пораженном сосуде способствуют, по существующим в настоящее время представлениям, дополнительные или “реализующие тромбоз” факторы. Основными из них следует считать изменение функциональ</w:t>
      </w:r>
      <w:r>
        <w:rPr>
          <w:sz w:val="28"/>
          <w:szCs w:val="28"/>
        </w:rPr>
        <w:t>ных свойств тромбоцитов и активности биологически активных моноаминов, нарушение равновесия свертывающих и противосвертывающих факторов крови, а также изменения гемодинамических показателей.</w:t>
      </w:r>
    </w:p>
    <w:p w14:paraId="0DBA69D3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Изменение функционального состояния тромбоцитов - повышение их аг</w:t>
      </w:r>
      <w:r>
        <w:rPr>
          <w:sz w:val="28"/>
          <w:szCs w:val="28"/>
        </w:rPr>
        <w:t>регационной и адгезивной способности, а также угнетение дезагрегации отчетливо наблюдаются уже в начальной стадии атеросклероза. Еще больше повышается агрегация, по мере прогрессирования атеросклероза, с появлением преходящих нарушений мозгового кровообращ</w:t>
      </w:r>
      <w:r>
        <w:rPr>
          <w:sz w:val="28"/>
          <w:szCs w:val="28"/>
        </w:rPr>
        <w:t>ения и при стенозирующих процессах в магистральных артериях головы.</w:t>
      </w:r>
    </w:p>
    <w:p w14:paraId="437A810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Локальная наклонность к агрегации, склеиванию, а затем распаду (вискозному метаморфозу) тромбоцитов на участке, где повреждена внутренняя оболочка, объясняется тем, что именно в этом месте</w:t>
      </w:r>
      <w:r>
        <w:rPr>
          <w:sz w:val="28"/>
          <w:szCs w:val="28"/>
        </w:rPr>
        <w:t xml:space="preserve"> развивается своеобразная цепная реакция, зависящая от ряда гуморальных и гемодинамических факторов.</w:t>
      </w:r>
    </w:p>
    <w:p w14:paraId="4DB46D9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одновременно протекающих процессах тромбообразования и тромболизиса участвует сложный многоступенчатый комплекс коагулянтных и антикоагулянтных факторов.</w:t>
      </w:r>
      <w:r>
        <w:rPr>
          <w:sz w:val="28"/>
          <w:szCs w:val="28"/>
        </w:rPr>
        <w:t xml:space="preserve"> В зависимости от итогового превалирования одного из них в пораженном отрезке сосуда могут иметь место разные степени и исходы тромбообразования. Иногда процесс ограничивается стенозом, частичным отложением тромбоцитов и фибрина, а иногда образуются плотны</w:t>
      </w:r>
      <w:r>
        <w:rPr>
          <w:sz w:val="28"/>
          <w:szCs w:val="28"/>
        </w:rPr>
        <w:t>е конгломераты, полностью обтурирующие просвет сосуда и постепенно увеличивающиеся по его протяженности.</w:t>
      </w:r>
    </w:p>
    <w:p w14:paraId="1DDD0C5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Увеличению, “росту тромба”, помимо гиперкоагулянтности крови, способствуют замедление кровотока и турбулентные, вихревые движения эритроцитов проксимал</w:t>
      </w:r>
      <w:r>
        <w:rPr>
          <w:sz w:val="28"/>
          <w:szCs w:val="28"/>
        </w:rPr>
        <w:t>ьнее закупорки.</w:t>
      </w:r>
    </w:p>
    <w:p w14:paraId="442FB203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Относительная гипокоагуляция способствует более рыхлой структуре тромбов, что может явиться предпосылкой для образования клеточных эмболии и, по-видимому, оказывается фактором, играющим существенную роль в спонтанной реканализации тромбов. </w:t>
      </w:r>
      <w:r>
        <w:rPr>
          <w:sz w:val="28"/>
          <w:szCs w:val="28"/>
        </w:rPr>
        <w:t>Тромботические поражения аорты, внечерепных и крупных внутричерепных артерий являются одним из источников артерио-артериальных эмболии сосудов мозга.</w:t>
      </w:r>
    </w:p>
    <w:p w14:paraId="74CCE45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Источником эмболии мозговых сосудов может послужить также поражение сердца. Кардиогенные эмболии развивают</w:t>
      </w:r>
      <w:r>
        <w:rPr>
          <w:sz w:val="28"/>
          <w:szCs w:val="28"/>
        </w:rPr>
        <w:t>ся вследствие отрыва пристеночных тромбов и бородавчатых наслоений при клапанных пороках сердца, при возвратном эндокардите, при врожденных пороках сердца и во время операций по поводу врожденных или приобретенных пороках сердца. Кардиогенные эмболии мозго</w:t>
      </w:r>
      <w:r>
        <w:rPr>
          <w:sz w:val="28"/>
          <w:szCs w:val="28"/>
        </w:rPr>
        <w:t>вых сосудов могут развиваться при инфарктах миокарда, при острых постинфарктных аневризмах сердца с образованием пристеночных тромбов, при пролапсе митральных клапанов и при искусственных клапанах.</w:t>
      </w:r>
    </w:p>
    <w:p w14:paraId="7360FA3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Непосредственной причиной кардиогенной эмболии часто являю</w:t>
      </w:r>
      <w:r>
        <w:rPr>
          <w:sz w:val="28"/>
          <w:szCs w:val="28"/>
        </w:rPr>
        <w:t>тся различные поражения, вызывающие фибрилляции предсердий и снижение сократительной способности сердца.</w:t>
      </w:r>
    </w:p>
    <w:p w14:paraId="6A6B8F0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Большое значение в развитии ишемических инсультов имеют отрицательные психоэмоциональные факторы, приводящие к возрастающей секреции катехоламинов, кот</w:t>
      </w:r>
      <w:r>
        <w:rPr>
          <w:sz w:val="28"/>
          <w:szCs w:val="28"/>
        </w:rPr>
        <w:t>орые являются мощными активаторами агрегации тромбоцитов.</w:t>
      </w:r>
    </w:p>
    <w:p w14:paraId="3B5A0BC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у здоровых лиц катехоламины являются лишь стимуляторами агрегации тромбоцитов, то у больных атеросклерозом при быстром выбросе катехоламинов в сосудистое русло они вызывают резко повышенную агр</w:t>
      </w:r>
      <w:r>
        <w:rPr>
          <w:sz w:val="28"/>
          <w:szCs w:val="28"/>
        </w:rPr>
        <w:t>егацию тромбоцитов и их разрушение, что приводит к значительному выходу серотонина и внутрисосудистому тромбообразованию. Гиперпродукцию катехоламинов многие исследователи рассматривают как связующее звено между хроническим или острым эмоциональным стрессо</w:t>
      </w:r>
      <w:r>
        <w:rPr>
          <w:sz w:val="28"/>
          <w:szCs w:val="28"/>
        </w:rPr>
        <w:t>м и атеросклеротическими изменениями сосудистой стенки.</w:t>
      </w:r>
    </w:p>
    <w:p w14:paraId="0882B92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Оживленная дискуссия ведется при обсуждении роли спазма сосудов мозга в генезе ишемического инсульта и преходящих нарушений мозгового кровообращения.</w:t>
      </w:r>
    </w:p>
    <w:p w14:paraId="1A0590D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Возможность спазма (уменьшения просвета) мозговых </w:t>
      </w:r>
      <w:r>
        <w:rPr>
          <w:sz w:val="28"/>
          <w:szCs w:val="28"/>
        </w:rPr>
        <w:t>артерий и артериол не вызывает сомнений. В нормальных условиях ангиоспазм представляет собой обычную компенсаторную реакцию в ответ на усиление мозгового кровотока, на повышенное содержание кислорода и пониженную концентрацию угольной кислоты в крови. Из г</w:t>
      </w:r>
      <w:r>
        <w:rPr>
          <w:sz w:val="28"/>
          <w:szCs w:val="28"/>
        </w:rPr>
        <w:t>уморальных факторов спазмогенным эффектом обладают катехоламины, адренокортикотропный гормон, продукты распада тромбоцитов, в том числе простагландины.</w:t>
      </w:r>
    </w:p>
    <w:p w14:paraId="62925E1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спазм мозговых сосудов - важное звено системы ауторегуляции мозгового кровообращения. Одн</w:t>
      </w:r>
      <w:r>
        <w:rPr>
          <w:sz w:val="28"/>
          <w:szCs w:val="28"/>
        </w:rPr>
        <w:t xml:space="preserve">ако роль спазмов мозговых сосудов в происхождении клинически значимых церебральных ишемий весьма сомнительна. До последнего времени не получено прямых доказательств роли нейрогенного спазма в развитии инфаркта мозга. Исключением, как уже отмечалось, может </w:t>
      </w:r>
      <w:r>
        <w:rPr>
          <w:sz w:val="28"/>
          <w:szCs w:val="28"/>
        </w:rPr>
        <w:t>служить спазм, осложняющий течение субарахноидального кровоизлияния. Механизм спазма, возможно, вызывает небольшой инфаркт в редких случаях при мигрени (мигрень-инсульт).</w:t>
      </w:r>
    </w:p>
    <w:p w14:paraId="2431B92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локальная ишемия при атеросклерозе магистральных или внутричерепных со</w:t>
      </w:r>
      <w:r>
        <w:rPr>
          <w:sz w:val="28"/>
          <w:szCs w:val="28"/>
        </w:rPr>
        <w:t xml:space="preserve">судов, приводящая к формированию церебрального инфаркта, возникает вследствие нескольких факторов: тромбоза, эмболии, гемореологических и гемодинамических факторов, когда падение артериального давления в силу разных причин вызывает ишемию в зонах смежного </w:t>
      </w:r>
      <w:r>
        <w:rPr>
          <w:sz w:val="28"/>
          <w:szCs w:val="28"/>
        </w:rPr>
        <w:t>кровообращения сосудов мозга. Причиной развития инфаркта мозга может служить и феномен внемозгового или внутримозгового обкрадывания.</w:t>
      </w:r>
    </w:p>
    <w:p w14:paraId="229A057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Патофизиология и биохимия ишемического инсульта. Мозг получает необходимую энергию почти исключительно в результате окисле</w:t>
      </w:r>
      <w:r>
        <w:rPr>
          <w:sz w:val="28"/>
          <w:szCs w:val="28"/>
        </w:rPr>
        <w:t>ния глюкозы. Одна молекула глюкозы при окислении дает 38 молекул энергетически богатого фосфатного соединения в виде АТФ - аденозинтрифосфат. Содержание кислорода в артериальной крови только в 2 раза превышает потребление кислорода мозгом. Поэтому при сниж</w:t>
      </w:r>
      <w:r>
        <w:rPr>
          <w:sz w:val="28"/>
          <w:szCs w:val="28"/>
        </w:rPr>
        <w:t>ении кровотока ниже 50% в мозге возникает гипоксия, что приводит к уменьшению энергетического баланса мозга. Мозг компенсирует энергетический дефицит путем активации анаэробного гликолиза. Содержание же глюкозы в артериальной крови превышает во много раз п</w:t>
      </w:r>
      <w:r>
        <w:rPr>
          <w:sz w:val="28"/>
          <w:szCs w:val="28"/>
        </w:rPr>
        <w:t>отребности в ней мозгового вещества. Поэтому при снижении кровотока дефицита в глюкозе не наблюдается, и мозг пытается компенсировать энергетический дефицит путем анаэробного расщепления глюкозы. Однако полностью компенсировать энергетический дефицит за сч</w:t>
      </w:r>
      <w:r>
        <w:rPr>
          <w:sz w:val="28"/>
          <w:szCs w:val="28"/>
        </w:rPr>
        <w:t>ет анаэробного гликолиза не представляется возможным, так как анаэробное расщепление одной молекулы глюкозы дает лишь 2 молекулы АТФ. К тому же при анаэробном гликолизе образуется большое количество молочной кислоты, вследствие чего развивается ацидоз в тк</w:t>
      </w:r>
      <w:r>
        <w:rPr>
          <w:sz w:val="28"/>
          <w:szCs w:val="28"/>
        </w:rPr>
        <w:t>ани, что усугубляет дальнейшие метаболические нарушения.</w:t>
      </w:r>
    </w:p>
    <w:p w14:paraId="09D03AF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Следующим звеном метаболических нарушений при гипоксии являются нарушения липидного обмена с активацией процессов перекисного окисления. При ишемии процессы перекисного окисления липидов имеют свои о</w:t>
      </w:r>
      <w:r>
        <w:rPr>
          <w:sz w:val="28"/>
          <w:szCs w:val="28"/>
        </w:rPr>
        <w:t>собенности, заключающиеся в отсутствии поступления извне антиоксидантов (в норме ингибирующих процесс перекисного окисления) на фоне эндогенного роста уровня прооксидантов, падения активности ферментов, разрушающих перекиси, и нарушения утилизации эндогенн</w:t>
      </w:r>
      <w:r>
        <w:rPr>
          <w:sz w:val="28"/>
          <w:szCs w:val="28"/>
        </w:rPr>
        <w:t>ых антиоксидантов.</w:t>
      </w:r>
    </w:p>
    <w:p w14:paraId="1473BB7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Активация перекисного окисления фосфолипидов мембран клеток и субклеточных структур нейрона приводит к образованию свободных радикалов, оказывающих цитотоксический эффект и вызывающих нарушение обмена белков и синтеза трансмиттеров.</w:t>
      </w:r>
    </w:p>
    <w:p w14:paraId="36EB05D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уменьшении кровотока и снижении перфузионного давления ниже 50-70 мм рт.ст. - ауторегуляторный барьер - ауторегуляция мозгового кровотока исчезает и развивается ишемия. При этом увеличивается концентрация </w:t>
      </w:r>
      <w:r>
        <w:rPr>
          <w:sz w:val="28"/>
          <w:szCs w:val="28"/>
          <w:lang w:val="en-US"/>
        </w:rPr>
        <w:t>CO</w:t>
      </w:r>
      <w:r>
        <w:rPr>
          <w:sz w:val="28"/>
          <w:szCs w:val="28"/>
        </w:rPr>
        <w:t>2 в крови, что вызывает расширение сосудов. Анало</w:t>
      </w:r>
      <w:r>
        <w:rPr>
          <w:sz w:val="28"/>
          <w:szCs w:val="28"/>
        </w:rPr>
        <w:t>гичным образом действует и ацидоз, развивающийся в гипоксической ткани мозга. При дальнейшем снижении кровотока до 30 мл на 100 г вещества мозга в минуту медленно начинает изменяться ЭЭГ, при снижении кровотока до 15 мл/100 г в минуту развивается изменение</w:t>
      </w:r>
      <w:r>
        <w:rPr>
          <w:sz w:val="28"/>
          <w:szCs w:val="28"/>
        </w:rPr>
        <w:t xml:space="preserve"> потенциала, а при кровотоке 10-12 мл/100 г в минуту исчезает деятельность нормального ионного насоса. Калий устремляется из клетки, а натрий проникает внутрь клетки. Наступает терминальная деполяризация и исчезает возбудимость мембраны. В клетки входит ка</w:t>
      </w:r>
      <w:r>
        <w:rPr>
          <w:sz w:val="28"/>
          <w:szCs w:val="28"/>
        </w:rPr>
        <w:t>льций, и развивается цитотоксический отек мозга. Возникающие вследствие этих нарушений микроциркуляторные расстройства усугубляют снижение кровотока. Клеточная структура разрушается, отек мозга возрастает, причем после цитотоксического отека, спустя б ч, р</w:t>
      </w:r>
      <w:r>
        <w:rPr>
          <w:sz w:val="28"/>
          <w:szCs w:val="28"/>
        </w:rPr>
        <w:t>азвивается вазогенный отек. Реактивность мозговых сосудов в ишемизированной области исчезает, развивается вазопаралич, обусловленный ацидозом.</w:t>
      </w:r>
    </w:p>
    <w:p w14:paraId="714AF10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Цитотоксические отеки - это состояния, при которых первичное повреждение и накопление жидкости происходит в парен</w:t>
      </w:r>
      <w:r>
        <w:rPr>
          <w:sz w:val="28"/>
          <w:szCs w:val="28"/>
        </w:rPr>
        <w:t>химатозных клетках головного мозга - нейронах и глиальных элементах. При вазогенном же отеке первичный дефект локализуется в гематоэнцефалическом барьере и накопление жидкости происходит в основном во внеклеточном пространстве.</w:t>
      </w:r>
    </w:p>
    <w:p w14:paraId="630C712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Отек, развивающийся вследств</w:t>
      </w:r>
      <w:r>
        <w:rPr>
          <w:sz w:val="28"/>
          <w:szCs w:val="28"/>
        </w:rPr>
        <w:t>ие гипоксически ишемического повреждения мозга, является цитотоксическим, поскольку при этом первично страдают нейрональные и глиальные элементы, а нарушение гематоэнцефалического барьера возникает позднее. При той и другой форме отека в мозговой ткани уве</w:t>
      </w:r>
      <w:r>
        <w:rPr>
          <w:sz w:val="28"/>
          <w:szCs w:val="28"/>
        </w:rPr>
        <w:t>личивается содержание жидкости, только при цитотоксической форме отек развивается вследствие нарушенного обмена веществ в клетке, а при вазогенном отеке повышается пропотевание из кровяного русла сывороточных белков. При снижении кровотока до 10 мл/100 г в</w:t>
      </w:r>
      <w:r>
        <w:rPr>
          <w:sz w:val="28"/>
          <w:szCs w:val="28"/>
        </w:rPr>
        <w:t xml:space="preserve"> минуту клеточная мембрана деполяризуется, ионы натрия из внеклеточного пространства устремляются в клетку и при этом снижается содержание натрия во внеклеточной жидкости. Так как содержание натрия в крови остается постоянным, возникает градиент, в силу че</w:t>
      </w:r>
      <w:r>
        <w:rPr>
          <w:sz w:val="28"/>
          <w:szCs w:val="28"/>
        </w:rPr>
        <w:t>го натрий и вода из кровяного русла устремляются в межклеточную жидкость и в клетки мозга. Кроме того, для развития цитотоксического отека мозга имеет значение осмотическое давление ткани мозга. Поскольку анаэробный гликолиз, развивающийся при ишемии мозга</w:t>
      </w:r>
      <w:r>
        <w:rPr>
          <w:sz w:val="28"/>
          <w:szCs w:val="28"/>
        </w:rPr>
        <w:t>, приводит к образованию осмотически активных соединений, то вследствие этого создается осмотический градиент с циркулирующей кровью. Создавшийся осмотический градиент приводит к выходу воды из крови в мозговую ткань.</w:t>
      </w:r>
    </w:p>
    <w:p w14:paraId="6F5EC60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Цитотоксический отек достигает своего</w:t>
      </w:r>
      <w:r>
        <w:rPr>
          <w:sz w:val="28"/>
          <w:szCs w:val="28"/>
        </w:rPr>
        <w:t xml:space="preserve"> максимума в течение 1-го часа ишемии. При этом, если кровоток восстанавливается, ионная мембрана реактивируется. Если же цитотоксический отек длится более 6 ч, реактивации не наступает и развивается вазогенный отек. Вазогенный отек обусловлен повышенной п</w:t>
      </w:r>
      <w:r>
        <w:rPr>
          <w:sz w:val="28"/>
          <w:szCs w:val="28"/>
        </w:rPr>
        <w:t>роницаемостью сосудистой стенки мозговых сосудов для крупных молекул и характеризуется повышением содержания сывороточных белков в ткани мозга в результате нарушения гематоэнцефалического барьера. Развитие вазогенного отека сопровождается увеличением объем</w:t>
      </w:r>
      <w:r>
        <w:rPr>
          <w:sz w:val="28"/>
          <w:szCs w:val="28"/>
        </w:rPr>
        <w:t>а мозга и вследствие этого повышением ВЧД. Возможно сдавление верхних отделов мозгового ствола крючком извилины гиппокампа, ущемление ствола в тенториальном отверстии, а также ущемление мозжечка в большом затылочном отверстии, что сопровождается сдавлением</w:t>
      </w:r>
      <w:r>
        <w:rPr>
          <w:sz w:val="28"/>
          <w:szCs w:val="28"/>
        </w:rPr>
        <w:t xml:space="preserve"> продолговатого мозга, являющимся причиной смерти ряда больных с ишемическим инсультом.</w:t>
      </w:r>
    </w:p>
    <w:p w14:paraId="21DEFB7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Обратное развитие вазогенного отека много медленнее, чем цитотоксического, так как сначала должны подвергнуться резорбции сывороточные протеины, которые при отечной тка</w:t>
      </w:r>
      <w:r>
        <w:rPr>
          <w:sz w:val="28"/>
          <w:szCs w:val="28"/>
        </w:rPr>
        <w:t xml:space="preserve">ни должны направиться к желудочковой системе и затем в цереброспинальную жидкость. А это зависит от градиента давления в мозговой ткани, который самостоятельно может обеспечить выход сывороточных белков лишь в незначительной степени. Затруднение резорбции </w:t>
      </w:r>
      <w:r>
        <w:rPr>
          <w:sz w:val="28"/>
          <w:szCs w:val="28"/>
        </w:rPr>
        <w:t>отека связано еще и с тем, что значительная часть сывороточных протеинов оказывается внутри клетки.</w:t>
      </w:r>
    </w:p>
    <w:p w14:paraId="0261DBA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изложенное свидетельствует о том, что восстановление клетки к деятельности после вазогенного отека идет исключительно трудно и медленно.</w:t>
      </w:r>
    </w:p>
    <w:p w14:paraId="7F352E59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Клиника. Развит</w:t>
      </w:r>
      <w:r>
        <w:rPr>
          <w:sz w:val="28"/>
          <w:szCs w:val="28"/>
        </w:rPr>
        <w:t>ию инфаркта мозга нередко предшествуют преходящие нарушения мозгового кровообращения, развивающиеся в том же сосудистом бассейне, что и инфаркт мозга.</w:t>
      </w:r>
    </w:p>
    <w:p w14:paraId="363FF68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Ишемический инсульт может развиваться в любое время суток. Нередко он возникает во время сна или сразу по</w:t>
      </w:r>
      <w:r>
        <w:rPr>
          <w:sz w:val="28"/>
          <w:szCs w:val="28"/>
        </w:rPr>
        <w:t>сле сна. В отдельных наблюдениях отмечается развитие ишемического инсульта после физической нагрузки, приема горячей ванны, употребления алкоголя, после обильного приема пищи. Нередко наблюдается развитие ишемического инсульта после психоэмоционального пер</w:t>
      </w:r>
      <w:r>
        <w:rPr>
          <w:sz w:val="28"/>
          <w:szCs w:val="28"/>
        </w:rPr>
        <w:t>енапряжения.</w:t>
      </w:r>
    </w:p>
    <w:p w14:paraId="4EE0B27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ишемического инсульта характерно постепенное развитие очаговых неврологических симптомов. Нарастание очаговых симптомов инфаркта мозга часто происходит в интервале времени от нескольких десятков минут до нескольких часов и редко в течение </w:t>
      </w:r>
      <w:r>
        <w:rPr>
          <w:sz w:val="28"/>
          <w:szCs w:val="28"/>
        </w:rPr>
        <w:t>2-3 сут. При этом иногда может наблюдаться мерцающий тип развития инсульта, когда степень выраженности неврологических расстройств то усиливается, то ослабевает.</w:t>
      </w:r>
    </w:p>
    <w:p w14:paraId="1D2B65E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Помимо медленного, постепенного развития очаговых симптомов инфаркта мозга, в 1/3 наблюдений п</w:t>
      </w:r>
      <w:r>
        <w:rPr>
          <w:sz w:val="28"/>
          <w:szCs w:val="28"/>
        </w:rPr>
        <w:t>роисходит острое, молниеносное развитие симптоматики, причем сразу же максимально выраженное. Апоплектиформное развитие ишемического инсульта наблюдается при острой закупорке крупной артерии, оно характерно для эмболического инсульта. При этом, как правило</w:t>
      </w:r>
      <w:r>
        <w:rPr>
          <w:sz w:val="28"/>
          <w:szCs w:val="28"/>
        </w:rPr>
        <w:t>, очаговые симптомы сочетаются с выраженной в разной степени общемозговой симптоматикой.</w:t>
      </w:r>
    </w:p>
    <w:p w14:paraId="24F06319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Значительно реже наблюдается псевдотуморозное развитие, когда очаговые симптомы инфаркта усиливаются в течение нескольких недель, что обусловлено нарастанием окклюзиру</w:t>
      </w:r>
      <w:r>
        <w:rPr>
          <w:sz w:val="28"/>
          <w:szCs w:val="28"/>
        </w:rPr>
        <w:t>ющего процесса в сосудах мозга.</w:t>
      </w:r>
    </w:p>
    <w:p w14:paraId="3516815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Характерной особенностью ишемического инсульта является преобладание очаговых симптомов над общемозговыми. Общемозговые симптомы - головная боль, рвота, спутанное сознание - наблюдаются чаще всего при апоплектиформном развит</w:t>
      </w:r>
      <w:r>
        <w:rPr>
          <w:sz w:val="28"/>
          <w:szCs w:val="28"/>
        </w:rPr>
        <w:t>ии и могут нарастать по мере увеличения отека мозга, сопровождающего обширный инфаркт мозга. Очаговые симптомы зависят от локализации мозгового инфаркта. На основании клинического симптомокомплекса можно судить о величине, локализации инфаркта и о сосудист</w:t>
      </w:r>
      <w:r>
        <w:rPr>
          <w:sz w:val="28"/>
          <w:szCs w:val="28"/>
        </w:rPr>
        <w:t>ом бассейне, в русле которого развивается инфаркт мозга.</w:t>
      </w:r>
    </w:p>
    <w:p w14:paraId="3B6B9BA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инфаркты мозга развиваются в бассейне внутренних сонных артерий. Частота инфарктов в этой зоне превышает частоту инфарктов в вертебробазилярном бассейне в 5-6 раз.</w:t>
      </w:r>
    </w:p>
    <w:p w14:paraId="2A3E207E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Наиболее часто инфар</w:t>
      </w:r>
      <w:r>
        <w:rPr>
          <w:sz w:val="28"/>
          <w:szCs w:val="28"/>
        </w:rPr>
        <w:t xml:space="preserve">кты развиваются в бассейне средней мозговой артерии, которая питает значительную часть мозга, базальные ядра, внутрннюю капсулу (колено, передние отделы задней ножки и частично передней ножки), большую часть височной доли, прецентральную область и область </w:t>
      </w:r>
      <w:r>
        <w:rPr>
          <w:sz w:val="28"/>
          <w:szCs w:val="28"/>
        </w:rPr>
        <w:t>средних и нижних отделов пре- и постцентральных извилин, оперкулярную область, полуовальный центр, значительную часть теменной области и угловую извилину.</w:t>
      </w:r>
    </w:p>
    <w:p w14:paraId="2C7153A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кровообращения в сосудах вертебробазилярного бассейна наблюдаются системное головокруже</w:t>
      </w:r>
      <w:r>
        <w:rPr>
          <w:sz w:val="28"/>
          <w:szCs w:val="28"/>
        </w:rPr>
        <w:t>ние, нистагм, координаторные расстройства, нарушение слуха и зрения, вегетативные расстройства, иногда развивается кома, тетраплегия, нарушение дыхания и сердечной деятельности, диффузная гипотония или появляется горметония.</w:t>
      </w:r>
    </w:p>
    <w:p w14:paraId="12A3B56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Инфаркт при окклюзии позвоночно</w:t>
      </w:r>
      <w:r>
        <w:rPr>
          <w:sz w:val="28"/>
          <w:szCs w:val="28"/>
        </w:rPr>
        <w:t>й артерии приводит к развитию симптомов со стороны продолговатого мозга, мозжечка и частично шейного отдела спинного мозга. Очаги инфаркта при закупорке позвоночной артерии могут развиваться в области среднего мозга, в зоне смежного кровообращения двух сос</w:t>
      </w:r>
      <w:r>
        <w:rPr>
          <w:sz w:val="28"/>
          <w:szCs w:val="28"/>
        </w:rPr>
        <w:t>удистых систем - позвоночного и каротидного бассейнов. Инфаркты в зоне смежного кровообращения более характерны для окклюзии внечерепного отрезка позвоночной артерии.</w:t>
      </w:r>
    </w:p>
    <w:p w14:paraId="2D738BB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первые дни ишемического инсульта температурной реакции и существенных сдвигов в перифер</w:t>
      </w:r>
      <w:r>
        <w:rPr>
          <w:sz w:val="28"/>
          <w:szCs w:val="28"/>
        </w:rPr>
        <w:t>ической крови, как правило, не наблюдается. Однако при обширных инфарктах с выраженным отеком мозга и влиянием на мозговой ствол возможно развитие гипертермии и лейкоцитоза, а также повышение содержания глюкозы и мочевины в периферической крови.</w:t>
      </w:r>
    </w:p>
    <w:p w14:paraId="44C4782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 стороны</w:t>
      </w:r>
      <w:r>
        <w:rPr>
          <w:sz w:val="28"/>
          <w:szCs w:val="28"/>
        </w:rPr>
        <w:t xml:space="preserve"> свертывающей и противосвертывающей системы крови у большинства больных с ишемическим инсультом отмечается сдвиг в сторону гиперкоагуляции крови. Повышение фибриногена, протромбина, толерантности плазмы к гепарину, появление фибриногена В при сниженной или</w:t>
      </w:r>
      <w:r>
        <w:rPr>
          <w:sz w:val="28"/>
          <w:szCs w:val="28"/>
        </w:rPr>
        <w:t xml:space="preserve"> нормальной фибринолитической активности обычно выражено в первые 2 нед заболевания.</w:t>
      </w:r>
    </w:p>
    <w:p w14:paraId="404317C3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ряде случаев возможна смена гиперкоагулянтности крови гипокоагуляцией ее. При этом отмечается внезапное падение содержания фибриногена в крови, уменьшение протромбиновог</w:t>
      </w:r>
      <w:r>
        <w:rPr>
          <w:sz w:val="28"/>
          <w:szCs w:val="28"/>
        </w:rPr>
        <w:t xml:space="preserve">о индекса и снижение числа тромбоцитов. Перечисленные плазменные (фибриноген, протромбин) и клеточные факторы свертывания крови потребляются на внутрисосудистое свертывание, а лишенная свертывающих факторов кровь проникает через сосудистую стенку, вызывая </w:t>
      </w:r>
      <w:r>
        <w:rPr>
          <w:sz w:val="28"/>
          <w:szCs w:val="28"/>
        </w:rPr>
        <w:t>геморрагические осложнения. Развиваются распространенные геморрагические осложнения, являющиеся следствием внутрисосудистого свертывания (синдром потребления, тромбогеморрагический синдром, синдром диссеминированного внутрисосудистого свертывания - ДВС-син</w:t>
      </w:r>
      <w:r>
        <w:rPr>
          <w:sz w:val="28"/>
          <w:szCs w:val="28"/>
        </w:rPr>
        <w:t>дром).</w:t>
      </w:r>
    </w:p>
    <w:p w14:paraId="68F35D4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 больных с ишемическим инсультом в остром периоде отмечается высокая агрегация и адгезивность тромбоцитов. На наиболее высоких цифрах она держится в течение 10-14 дней, возвращаясь к субнормальным показателям на 30-й день инсульта.</w:t>
      </w:r>
    </w:p>
    <w:p w14:paraId="5B4DFA3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Цереброспинальна</w:t>
      </w:r>
      <w:r>
        <w:rPr>
          <w:sz w:val="28"/>
          <w:szCs w:val="28"/>
        </w:rPr>
        <w:t>я жидкость обычно прозрачная с нормальным содержанием белка и клеточных элементов. Возможно небольшое увеличение белка жидкости и лимфоцитарного цитоза при очагах инфаркта, граничащих с ликворным пространством и вызывающих реактивные изменения в эпендиме ж</w:t>
      </w:r>
      <w:r>
        <w:rPr>
          <w:sz w:val="28"/>
          <w:szCs w:val="28"/>
        </w:rPr>
        <w:t>елудочков и мозговых оболочках.</w:t>
      </w:r>
    </w:p>
    <w:p w14:paraId="59848A6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 В большинстве случаев диагностировать инсульт не представляет больших трудностей. Острое развитие очаговых и общемозговых симптомов у пациентов зрелого и пожилого возраста, страдающих атеросклерозом или гипертон</w:t>
      </w:r>
      <w:r>
        <w:rPr>
          <w:sz w:val="28"/>
          <w:szCs w:val="28"/>
        </w:rPr>
        <w:t>ической болезнью, а также у молодых лиц на фоне системного сосудистого заболевания или болезни крови, как правило, указывает на острое нарушение мозгового кровообращения - инсульт или преходящее нарушение мозгового кровообращения.</w:t>
      </w:r>
    </w:p>
    <w:p w14:paraId="4CBFB39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Эхоэнцефалография при ише</w:t>
      </w:r>
      <w:r>
        <w:rPr>
          <w:sz w:val="28"/>
          <w:szCs w:val="28"/>
        </w:rPr>
        <w:t>мическом инсульте обычно не показывает смещения срединного М-эха. Однако при обширных инфарктах в связи с развитием отека и смещением мозгового ствола могут наблюдаться смещения М-эха уже к концу 1-х суток с момента развития инсульта. Доп-плероультрасоногр</w:t>
      </w:r>
      <w:r>
        <w:rPr>
          <w:sz w:val="28"/>
          <w:szCs w:val="28"/>
        </w:rPr>
        <w:t>афия дает возможность обнаружить окклюзию и стенозы магистральных артерий головы. Важную информацию дает ангиография, которая позволяет выявить у больных с инфарктом мозга наличие или отсутствие ок-клюзирующего и стенозирующего процессов в вне- и внутричер</w:t>
      </w:r>
      <w:r>
        <w:rPr>
          <w:sz w:val="28"/>
          <w:szCs w:val="28"/>
        </w:rPr>
        <w:t>епных сосудах головного мозга, а также функционирующие пути коллатерального кровообращения.</w:t>
      </w:r>
    </w:p>
    <w:p w14:paraId="71599DF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ЭЭГ выявляется полушарная асимметрия и может быть обнаружен, очаг патологической активности.</w:t>
      </w:r>
    </w:p>
    <w:p w14:paraId="160D0A9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Характерные изменения при инфаркте мозга обнаруживаются при КТ, при </w:t>
      </w:r>
      <w:r>
        <w:rPr>
          <w:sz w:val="28"/>
          <w:szCs w:val="28"/>
        </w:rPr>
        <w:t>этом выявляется очаг сниженной плотности паренхимы мозга в зоне инфаркта и периинфарктной области в отличие от изменений, обнаруживаемых при кровоизлиянии в мозг, когда имеются противоположные изменения - очаг повышенной плотности.</w:t>
      </w:r>
    </w:p>
    <w:p w14:paraId="0D5BBC7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Столь же большое значени</w:t>
      </w:r>
      <w:r>
        <w:rPr>
          <w:sz w:val="28"/>
          <w:szCs w:val="28"/>
        </w:rPr>
        <w:t>е для диагностики инсульта имеет МРТ, позволяющая визуализировать очаговые поражения мозга в первые часы заболевания, очаги очень малых размеров и, что весьма важно, хорошо выявляющая изменения мозгового ствола.</w:t>
      </w:r>
    </w:p>
    <w:p w14:paraId="135AD06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Отличить инфаркт мозга от геморрагического и</w:t>
      </w:r>
      <w:r>
        <w:rPr>
          <w:sz w:val="28"/>
          <w:szCs w:val="28"/>
        </w:rPr>
        <w:t>нсульта в ряде наблюдений представляет большие трудности. Тем не менее определение характера инсульта необходимо для проведения дифференцированного лечения.</w:t>
      </w:r>
    </w:p>
    <w:p w14:paraId="1DF9630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признать, что нет отдельных симптомов, строго патогномоничных для кровоизлияния или инфаркт</w:t>
      </w:r>
      <w:r>
        <w:rPr>
          <w:sz w:val="28"/>
          <w:szCs w:val="28"/>
        </w:rPr>
        <w:t>а мозга. Внезапное развитие инсульта, характерное для кровоизлияния, наблюдается нередко при окклюзии крупного сосуда, эмболическом характере инсульта. И в то же время при кровоизлияниях, особенно диапедезного характера, симптомы поражения вещества мозга м</w:t>
      </w:r>
      <w:r>
        <w:rPr>
          <w:sz w:val="28"/>
          <w:szCs w:val="28"/>
        </w:rPr>
        <w:t>огут нарастать постепенно в течение нескольких часов.</w:t>
      </w:r>
    </w:p>
    <w:p w14:paraId="035896B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Хорошо известно, что во время сна развивается инсульт, как правило, ишемический, однако, хотя и много реже, и кровоизлияния в мозг могут происходить ночью.</w:t>
      </w:r>
    </w:p>
    <w:p w14:paraId="789B2439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Выраженные общемозговые симптомы, столь характ</w:t>
      </w:r>
      <w:r>
        <w:rPr>
          <w:sz w:val="28"/>
          <w:szCs w:val="28"/>
        </w:rPr>
        <w:t>ерные для кровоизлияния в мозг, нередко наблюдаются при обширных инфарктах мозга, сопровождающихся отеком. Артериальная гипертония чаще осложняется кровоизлиянием, однако сопровождающий гипертонию атеросклероз нередко является причиной развития ишемическог</w:t>
      </w:r>
      <w:r>
        <w:rPr>
          <w:sz w:val="28"/>
          <w:szCs w:val="28"/>
        </w:rPr>
        <w:t>о инсульта, наблюдающегося часто у больных, страдающих атеросклерозом с артериальной гипертензией. Высокие цифры артериального давления в момент инсульта не всегда следует рассматривать как причину инсульта, оно может быть и реакцией стволового сосудодвига</w:t>
      </w:r>
      <w:r>
        <w:rPr>
          <w:sz w:val="28"/>
          <w:szCs w:val="28"/>
        </w:rPr>
        <w:t>тельного центра на его ишемию.</w:t>
      </w:r>
    </w:p>
    <w:p w14:paraId="72C9A9E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изложенного видно, что отдельные симптомы имеют относительную диагностическую ценность для определения характера инсульта. Однако определенные сочетания симптомов с данными дополнительных исследований позволяют правильно </w:t>
      </w:r>
      <w:r>
        <w:rPr>
          <w:sz w:val="28"/>
          <w:szCs w:val="28"/>
        </w:rPr>
        <w:t>распознать характер инсульта в подавляющем большинстве случаев. Так, развитие инсульта во сне или сразу после сна, на фоне сердечной патологии, особенно сопровождающейся нарушением ритма сердечной деятельности, инфаркт миокарда в анамнезе, умеренная артери</w:t>
      </w:r>
      <w:r>
        <w:rPr>
          <w:sz w:val="28"/>
          <w:szCs w:val="28"/>
        </w:rPr>
        <w:t>альная гипертония характерны для ишемического инсульта. Развитие инсульта днем, особенно в момент эмоционального напряжения у больного, страдающего гипертонической болезнью, его начало с острой головной боли, повторных рвот, нарушения сознания наиболее хар</w:t>
      </w:r>
      <w:r>
        <w:rPr>
          <w:sz w:val="28"/>
          <w:szCs w:val="28"/>
        </w:rPr>
        <w:t>актерны для кровоизлияния в мозг.</w:t>
      </w:r>
    </w:p>
    <w:p w14:paraId="3D88AF7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дополнительных методов исследования необходимо помнить, что лейкоцитоз со сдвигом влево, появившийся в 1-е сутки инсульта, повышение температуры тела и наличие крови в цереброспинальной жидкости или ксантохромия ее, сме</w:t>
      </w:r>
      <w:r>
        <w:rPr>
          <w:sz w:val="28"/>
          <w:szCs w:val="28"/>
        </w:rPr>
        <w:t>щение М-эха и наличие очага повышенной плотности при КТ указывают на геморрагический характер инсульта. Приблизительно в 20% наблюдений макроскопически цереброспинальная жидкость при кровоизлиянии бывает прозрачной и бесцветной. Однако микроскопическое исс</w:t>
      </w:r>
      <w:r>
        <w:rPr>
          <w:sz w:val="28"/>
          <w:szCs w:val="28"/>
        </w:rPr>
        <w:t>ледование у этой категории больных позволяет обнаружить эритроциты, а с помощью спектрофотометра выявляются пигменты крови (билирубин, окси- и метгемоглобин). При ишемическом инсульте цереброспинальная жидкость бесцветная, прозрачная, возможно повышение со</w:t>
      </w:r>
      <w:r>
        <w:rPr>
          <w:sz w:val="28"/>
          <w:szCs w:val="28"/>
        </w:rPr>
        <w:t>держания белка. Данные коагулограммы, а также, и рентгенографические исследования не дают достоверных сведений в пользу геморрагического или ишемического инсульта. Информативным методом следует признать ангиографию, однако артериографические исследования и</w:t>
      </w:r>
      <w:r>
        <w:rPr>
          <w:sz w:val="28"/>
          <w:szCs w:val="28"/>
        </w:rPr>
        <w:t>з-за опасности осложнений рекомендуют проводить в тех случаях, когда имеется целесообразность хирургического лечения.</w:t>
      </w:r>
    </w:p>
    <w:p w14:paraId="3FBFE48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настоящее время наибольшей информативностью при определении характера инсульта обладают данные КТ и МРТ, позволяющие дифференцировать ин</w:t>
      </w:r>
      <w:r>
        <w:rPr>
          <w:sz w:val="28"/>
          <w:szCs w:val="28"/>
        </w:rPr>
        <w:t>фаркт мозга от кровоизлияния в мозг.</w:t>
      </w:r>
    </w:p>
    <w:p w14:paraId="3FB01F9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Малые гематомы, находящиеся в области подкорковых образований и в белом веществе полушарий большого мозга, без КТ, как правило, не диагностируются. Если при инфаркте мозга КТ показывает более четкие данные в более поздн</w:t>
      </w:r>
      <w:r>
        <w:rPr>
          <w:sz w:val="28"/>
          <w:szCs w:val="28"/>
        </w:rPr>
        <w:t>ие сроки инфаркта, то при кровоизлиянии в мозг наиболее информативная картина наблюдается в острой стадии геморрагии.</w:t>
      </w:r>
    </w:p>
    <w:p w14:paraId="62B97F7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Геморрагический инфаркт относится к числу наиболее трудно диагностируемых состояний. При геморрагическом инфаркте первоначально развиваетс</w:t>
      </w:r>
      <w:r>
        <w:rPr>
          <w:sz w:val="28"/>
          <w:szCs w:val="28"/>
        </w:rPr>
        <w:t>я ишемическое поражение, а затем либо одновременно с ним появляется геморрагия в инфарктную зону.</w:t>
      </w:r>
    </w:p>
    <w:p w14:paraId="015B98E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геморрагические инфаркты локализуются в сером веществе - коре большого мозга, базальных ядрах и таламусе. Развитие геморрагии в очаге ишемии больши</w:t>
      </w:r>
      <w:r>
        <w:rPr>
          <w:sz w:val="28"/>
          <w:szCs w:val="28"/>
        </w:rPr>
        <w:t>нство исследователей связывают с внезапным нарастанием кровотока в ишемической зоне из-за быстрого притока крови в эту область по коллатералям. Геморрагические изменения чаще имеют место при обширных, быстро формирующихся инфарктах мозга.</w:t>
      </w:r>
    </w:p>
    <w:p w14:paraId="320590E3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развитию забол</w:t>
      </w:r>
      <w:r>
        <w:rPr>
          <w:sz w:val="28"/>
          <w:szCs w:val="28"/>
        </w:rPr>
        <w:t>евания и клиническим проявлениям геморрагический инфаркт напоминает кровоизлияние в мозг по типу гематомы или диапедезного пропитывания. Поэтому геморрагический инфаркт диагностируется при жизни значительно реже, чем на вскрытии.</w:t>
      </w:r>
    </w:p>
    <w:p w14:paraId="1A942C6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Любое острое нару</w:t>
      </w:r>
      <w:r>
        <w:rPr>
          <w:sz w:val="28"/>
          <w:szCs w:val="28"/>
        </w:rPr>
        <w:t>шение церебрального кровообращения требует незамедлительного врачебного внимания, так как судьба пациента и размер неврологического дефекта зависят от разумного и целесообразного терапевтического вмешательства в ранние сроки заболевания. Экстренная терапия</w:t>
      </w:r>
      <w:r>
        <w:rPr>
          <w:sz w:val="28"/>
          <w:szCs w:val="28"/>
        </w:rPr>
        <w:t>, оказанная бригадой специализированной помощи, ранняя госпитализация и интенсивная комплексная терапия в стационаре являются основными факторами, определяющими результативность лечения.</w:t>
      </w:r>
    </w:p>
    <w:p w14:paraId="417966BE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Система лечения строится на основании тех представлений о патогенезе </w:t>
      </w:r>
      <w:r>
        <w:rPr>
          <w:sz w:val="28"/>
          <w:szCs w:val="28"/>
        </w:rPr>
        <w:t>мозгового инфаркта, которые сложились за последние годы. Она включает комплекс лечебных мероприятий неотложной помощи больным с мозговым инсультом независимо от его характера (недифференцированная помощь) и дифференцированное лечение ишемического инсульта.</w:t>
      </w:r>
    </w:p>
    <w:p w14:paraId="696762F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Недифференцированная терапия направлена на нормализацию жизненно важных функций - дыхания и сердечной деятельности, обеспечивающих общую и церебральную гемодинамику, а также влияющих на тканевый метаболизм.</w:t>
      </w:r>
    </w:p>
    <w:p w14:paraId="3E4DBC3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недифференцированной терапии относится борьба </w:t>
      </w:r>
      <w:r>
        <w:rPr>
          <w:sz w:val="28"/>
          <w:szCs w:val="28"/>
        </w:rPr>
        <w:t>с отеком мозга, гипертермией, а также профилактика осложнений инсульта. Прежде всего необходимо обеспечить свободную проходимость дыхательных путей с помощью специальных отсосов, применения ротовых и носовых воздуховодов, протирание ротовой полости больног</w:t>
      </w:r>
      <w:r>
        <w:rPr>
          <w:sz w:val="28"/>
          <w:szCs w:val="28"/>
        </w:rPr>
        <w:t>о, удерживание нижней челюсти. В случае, если мероприятия, направленные на устранение закупорки дыхательных путей, оказываются неэффективными, производят интубацию и трахеостомию. Эти же вмешательства используют при внезапной остановке дыхания, прогрессиру</w:t>
      </w:r>
      <w:r>
        <w:rPr>
          <w:sz w:val="28"/>
          <w:szCs w:val="28"/>
        </w:rPr>
        <w:t xml:space="preserve">ющем расстройстве дыхания, при бульбарной и псевдобульбарной симптоматике, когда есть опасность аспирации. При внезапной остановке дыхания и отсутствии в это время аппарата искусственной вентиляции легких непременно применяют искусственное дыхание изо рта </w:t>
      </w:r>
      <w:r>
        <w:rPr>
          <w:sz w:val="28"/>
          <w:szCs w:val="28"/>
        </w:rPr>
        <w:t>в рот, изо рта в нос.</w:t>
      </w:r>
    </w:p>
    <w:p w14:paraId="473B1D5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развитии отека легких рекомендуются кардиотонические средства: вводят 1 мл 0,06% раствора коргликона или 0,5 мл 0,05% раствора строфантина внутривенно. Строфантин действует тотчас же, но выводится из организма в течение 2 ч. Поэто</w:t>
      </w:r>
      <w:r>
        <w:rPr>
          <w:sz w:val="28"/>
          <w:szCs w:val="28"/>
        </w:rPr>
        <w:t>му лучше рекомендовать инъекции дигоксина. Помимо вышеуказанных средств, рекомендуется вдыхание кислорода с парами спирта через кислородный ингалятор или аппарат Боброва с целью уменьшения пенообразования в альвеолах. Подачу кислорода осуществляют через 30</w:t>
      </w:r>
      <w:r>
        <w:rPr>
          <w:sz w:val="28"/>
          <w:szCs w:val="28"/>
        </w:rPr>
        <w:t xml:space="preserve">% раствор спирта. Ингаляции паров спирта продолжаются в течение 20-30 мин, затем повторяются после 30-минутного перерыва. Приподнимают головной конец кровати с целью придания возвышенного положения больному. Внутримышечно назначают 80-120 мг лазикса, 2 мл </w:t>
      </w:r>
      <w:r>
        <w:rPr>
          <w:sz w:val="28"/>
          <w:szCs w:val="28"/>
        </w:rPr>
        <w:t>1% раствора димедрола, 0,5-1 мл 0,1% раствора атропина. При падении артериального давления необходимо введение кардиотонических и вазотонических средств.</w:t>
      </w:r>
    </w:p>
    <w:p w14:paraId="41E180C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Необходимо контролировать водно-электролитный баланс и КОС, особенно у больных с нарушениями сознания.</w:t>
      </w:r>
      <w:r>
        <w:rPr>
          <w:sz w:val="28"/>
          <w:szCs w:val="28"/>
        </w:rPr>
        <w:t xml:space="preserve"> Объем парентерально вводимой жидкости обычно не превышает 2000-2500 мл в сутки. Вводят изотонический раствор хлорида натрия, раствор Рингера-Локка, 5% раствор глюкозы. В связи с тем что нарушения КОС часто сопровождаются дефицитом калия, необходимо примен</w:t>
      </w:r>
      <w:r>
        <w:rPr>
          <w:sz w:val="28"/>
          <w:szCs w:val="28"/>
        </w:rPr>
        <w:t>ять внутрь хлорид калия в количестве до 3-5 г в сутки под контролем его концентрации в крови. Для устранения ацидоза наряду с увеличением легочной вентиляции и оксигенотерапией, а также мероприятиями, увеличивающими сердечный выброс, вводят внутривенно 4-5</w:t>
      </w:r>
      <w:r>
        <w:rPr>
          <w:sz w:val="28"/>
          <w:szCs w:val="28"/>
        </w:rPr>
        <w:t>% раствор гидрокарбоната натрия.</w:t>
      </w:r>
    </w:p>
    <w:p w14:paraId="0315200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Противоотечная терапия при ишемическом инсульте направлена на снятие перифокального и цитотоксического отека. Патогенетический метод лечения должен влиять на различные механизмы образования отека мозга, такие как метаболиче</w:t>
      </w:r>
      <w:r>
        <w:rPr>
          <w:sz w:val="28"/>
          <w:szCs w:val="28"/>
        </w:rPr>
        <w:t>ские сдвиги в клетках, вызывающие набухание мозговой ткани - цитотоксический отек, на нарушение гематоэнцефалического барьера и распространение отека в паренхиме мозга. В этом отношении весьма обнадеживают кортикостероиды.</w:t>
      </w:r>
    </w:p>
    <w:p w14:paraId="5C7AF4C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Стероиды широко используют в лече</w:t>
      </w:r>
      <w:r>
        <w:rPr>
          <w:sz w:val="28"/>
          <w:szCs w:val="28"/>
        </w:rPr>
        <w:t>нии как диффузного, так и локального отека мозга. Наиболее часто применяют дексаметазон. Этот препарат в 6 раз активнее преднизолона, не вызывает задержки натрия и воды и потери калия. Дексаметазон уменьшает проницаемость гематоэнцефалического барьера и те</w:t>
      </w:r>
      <w:r>
        <w:rPr>
          <w:sz w:val="28"/>
          <w:szCs w:val="28"/>
        </w:rPr>
        <w:t>м самым предотвращает распространение отека в паренхиму мозга, а его мембраностабилизирующее и метаболическое действие способствует устранению цитотоксического отека. Дексаметазон обычно назначают в дозе 16-20 мг внутривенно в сутки (по 4 мг каждые 6 ч) пе</w:t>
      </w:r>
      <w:r>
        <w:rPr>
          <w:sz w:val="28"/>
          <w:szCs w:val="28"/>
        </w:rPr>
        <w:t>рвые 2-3 дня с последующим постепенным снижением дозировки - 12-8-4 мг.</w:t>
      </w:r>
    </w:p>
    <w:p w14:paraId="740C50C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 от применения дексаметазона клинически в случаях с выраженным отеком мозга обнаруживается при ишемическом инсульте через 18-24 ч. Поэтому парентеральное введение дексаметазона п</w:t>
      </w:r>
      <w:r>
        <w:rPr>
          <w:sz w:val="28"/>
          <w:szCs w:val="28"/>
        </w:rPr>
        <w:t>роводят первые 2-3 дня, а в дальнейшем при необходимости продолжения введения препарата переходят на пероральный прием. Продолжительность применения дексаметазона зависит от тяжести инфаркта мозга и сопутствующего локального или диффузного отека мозга, что</w:t>
      </w:r>
      <w:r>
        <w:rPr>
          <w:sz w:val="28"/>
          <w:szCs w:val="28"/>
        </w:rPr>
        <w:t xml:space="preserve"> хорошо контролируется проведением КТ головы или МРТ.</w:t>
      </w:r>
    </w:p>
    <w:p w14:paraId="1783C9C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Терапевтический эффект при отеке мозга оказывают осмотические диуретики. Введение осмотических диуретиков вызывает гиперосмолярность плазмы и создает осмотический градиент по отношению к экстрацеллюлярн</w:t>
      </w:r>
      <w:r>
        <w:rPr>
          <w:sz w:val="28"/>
          <w:szCs w:val="28"/>
        </w:rPr>
        <w:t xml:space="preserve">ому пространству мозга. Выведение воды по осмотическому градиенту из ткани мозга возможно лишь при интактности гематоэнцефалического барьера, когда полупроницаемые мембраны ограничивают диффузию гиперосмолярного раствора в гипоосмолярное пространство. При </w:t>
      </w:r>
      <w:r>
        <w:rPr>
          <w:sz w:val="28"/>
          <w:szCs w:val="28"/>
        </w:rPr>
        <w:t>нарушении же гематоэнцефалического барьера вещество, обладающее осмотическим действием, проникая в ткань мозга, может вызвать реверсивный градиент. Показано, что уменьшение объема при осмотерапии происходит в неповрежденной ткани мозга, в то время как пора</w:t>
      </w:r>
      <w:r>
        <w:rPr>
          <w:sz w:val="28"/>
          <w:szCs w:val="28"/>
        </w:rPr>
        <w:t>женная зона не изменяется. Однако, снижая ВЧД, осмодиуретики увеличивают объем мозгового кровотока. Кроме того, осмодиуретики увеличивают объем плазмы, снижают вязкость крови и периферическую артериальную резистентность, что проявляется увеличением артериа</w:t>
      </w:r>
      <w:r>
        <w:rPr>
          <w:sz w:val="28"/>
          <w:szCs w:val="28"/>
        </w:rPr>
        <w:t>льного давления и ударного объема. В результате этого улучшается циркуляция крови в областях, примыкающих к зоне отека.</w:t>
      </w:r>
    </w:p>
    <w:p w14:paraId="35E05E9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Одним из наиболее распространенных осмотических диуретиков, применяемых при лечении отека мозга, является маннит - шестиатомный спирт, ш</w:t>
      </w:r>
      <w:r>
        <w:rPr>
          <w:sz w:val="28"/>
          <w:szCs w:val="28"/>
        </w:rPr>
        <w:t>ироко распространенный в растительном мире. Терапевтическая доза препарата 0,5-1 г/кг массы больного.</w:t>
      </w:r>
    </w:p>
    <w:p w14:paraId="7B98858A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Однако после введения маннита отмечается “синдром отдачи”, т. е. повышение внутричерепного давления выше исходного уровня в среднем на 30-40% через 45 мин</w:t>
      </w:r>
      <w:r>
        <w:rPr>
          <w:sz w:val="28"/>
          <w:szCs w:val="28"/>
        </w:rPr>
        <w:t xml:space="preserve"> - 2 ч после введения препарата, что сопровождается редукцией мозгового кровотока и повышением вязкости крови.</w:t>
      </w:r>
    </w:p>
    <w:p w14:paraId="2547E70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Феномен отдачи может служить дополнительным механизмом ишемии и способствовать ухудшению неврологического дефицита. Поэтому более целесообразно п</w:t>
      </w:r>
      <w:r>
        <w:rPr>
          <w:sz w:val="28"/>
          <w:szCs w:val="28"/>
        </w:rPr>
        <w:t>рименение глицерина. Глицерин малотоксичен, причем степень его токсичности зависит от пути введения. При подкожном введении даже сравнительно небольших - доз глицерина возникают гемолиз и гемоглобинурия. Если глицерин вводить внутривенно в растворе, содерж</w:t>
      </w:r>
      <w:r>
        <w:rPr>
          <w:sz w:val="28"/>
          <w:szCs w:val="28"/>
        </w:rPr>
        <w:t>ащем хлорид или аскорбинат натрия, гемолитические и другие токсические действия препарата не наблюдаются при условии, если концентрация раствора не превышает 10%.</w:t>
      </w:r>
    </w:p>
    <w:p w14:paraId="527801E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Большинство авторов, применяющих глицерин в целях лечения отека мозга, отмечали отсутствие “э</w:t>
      </w:r>
      <w:r>
        <w:rPr>
          <w:sz w:val="28"/>
          <w:szCs w:val="28"/>
        </w:rPr>
        <w:t>ффекта отдачи”. Важным преимуществом глицерина по сравнению с маннитом является его умеренное действие на системное артериальное давление - при внутреннем применении этот показатель не изменяется. Глицерин повышает диурез, но это не является определяющим у</w:t>
      </w:r>
      <w:r>
        <w:rPr>
          <w:sz w:val="28"/>
          <w:szCs w:val="28"/>
        </w:rPr>
        <w:t>словием его противоотечного действия. Относительно слабое мочегонное действие препарата связано с тем, что, с одной стороны, часть его включается в метаболизм почечных клеток, а с другой - увеличивается реабсорбция осмотически свободной воды. Следовательно</w:t>
      </w:r>
      <w:r>
        <w:rPr>
          <w:sz w:val="28"/>
          <w:szCs w:val="28"/>
        </w:rPr>
        <w:t>, глицерин, оказывая сильное противоотечное действие на ЦНС, не вызывает значительной потери воды и электролитов с мочой. Кроме того, показано, что глицерин способен подавлять гидроксильные радикалы и угнетает агрегацию тромбоцитов. Глицерин вводят внутрив</w:t>
      </w:r>
      <w:r>
        <w:rPr>
          <w:sz w:val="28"/>
          <w:szCs w:val="28"/>
        </w:rPr>
        <w:t>енно капельно в виде 10% раствора 400-800 мл в сутки в течение первых 2-3 сут. Возможно введение глицерина перорально и ректально.</w:t>
      </w:r>
    </w:p>
    <w:p w14:paraId="60ED60B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Сомнительна целесообразность применения фуросемида (лазикса) в лечении отека мозга при инсультах. Фуросемид вызывает обильный</w:t>
      </w:r>
      <w:r>
        <w:rPr>
          <w:sz w:val="28"/>
          <w:szCs w:val="28"/>
        </w:rPr>
        <w:t xml:space="preserve"> натрийурез и хлорурез. Однако заметного снижения внутричерепного давления при этом не отмечается. Препарат вызывает негативный водный баланс и увеличивает гемоконцентрацию, это приводит к снижению микроциркуляции и нарушению реологических Свойств крови, ч</w:t>
      </w:r>
      <w:r>
        <w:rPr>
          <w:sz w:val="28"/>
          <w:szCs w:val="28"/>
        </w:rPr>
        <w:t>то в свою очередь способствует развитию отека мозга и нарастанию неврологического децифита.</w:t>
      </w:r>
    </w:p>
    <w:p w14:paraId="0DA3507A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Важно контролировать показатели гематокрита и поддерживать их на уровне 30-35, а также избегать гипергликемии, которая ухудшает исход ишемического инсульта.</w:t>
      </w:r>
    </w:p>
    <w:p w14:paraId="4D531A8E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</w:t>
      </w:r>
      <w:r>
        <w:rPr>
          <w:sz w:val="28"/>
          <w:szCs w:val="28"/>
        </w:rPr>
        <w:t xml:space="preserve"> предупреждения пневмонии необходимо уже с 1-х суток инсульта поворачивать больного в постели через каждые 2 ч, проводить перкуссионный массаж грудной клетки. При подозрении на развитие пневмонии назначают антибиотики. Необходим контроль за действием мочев</w:t>
      </w:r>
      <w:r>
        <w:rPr>
          <w:sz w:val="28"/>
          <w:szCs w:val="28"/>
        </w:rPr>
        <w:t>ого пузыря и кишечника. При задержке мочи показана катетеризация 2 раза в сутки с промыванием мочевого пузыря антисептическими средствами.</w:t>
      </w:r>
    </w:p>
    <w:p w14:paraId="082EA94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Чтобы избежать пролежней, необходимо следить за состоянием кожи, протирать тело камфорным спиртом. Желательно использ</w:t>
      </w:r>
      <w:r>
        <w:rPr>
          <w:sz w:val="28"/>
          <w:szCs w:val="28"/>
        </w:rPr>
        <w:t>овать противопролежневые матрасы.</w:t>
      </w:r>
    </w:p>
    <w:p w14:paraId="0121E883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лечении ишемического инсульта необходимо обеспечить улучшение церебрального кровообращения. Целесообразно применение кардиотонических средств, увеличивающих ударный и минутный объем сердца, а также средств, увеличивающ</w:t>
      </w:r>
      <w:r>
        <w:rPr>
          <w:sz w:val="28"/>
          <w:szCs w:val="28"/>
        </w:rPr>
        <w:t>их венозный отток крови из полости черепа (строфантин, коргликон, дигоксин).</w:t>
      </w:r>
    </w:p>
    <w:p w14:paraId="0CE18E8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Продолжает дискутироваться вопрос о сосудорасширяющих препаратах для улучшения мозгового кровообращения и увеличения локального мозгового кровотока при инсульте. Большинство иссле</w:t>
      </w:r>
      <w:r>
        <w:rPr>
          <w:sz w:val="28"/>
          <w:szCs w:val="28"/>
        </w:rPr>
        <w:t>дователей высказывают точку зрения о нецелесообразности и даже вредности применения вазодилататоров при ишемическом инсульте, так как они могут вызвать внутримозговой феномен “обкрадывания”. Эти предположения основаны на том, что при изучении состояния сос</w:t>
      </w:r>
      <w:r>
        <w:rPr>
          <w:sz w:val="28"/>
          <w:szCs w:val="28"/>
        </w:rPr>
        <w:t xml:space="preserve">удистой системы головного мозга в эксперименте и клинике получены данные об отсутствии реакции сосудов ишемизированной области или парадоксальной их реакции. Поэтому обычные церебральные вазодилататоры (папаверин, угольная кислота) ведут к расширению лишь </w:t>
      </w:r>
      <w:r>
        <w:rPr>
          <w:sz w:val="28"/>
          <w:szCs w:val="28"/>
        </w:rPr>
        <w:t>непострадавших сосудов, “оттягивающих” на себя кровь из области инфаркта. Это явление и получило название феномена внутримозгового обкрадывания.</w:t>
      </w:r>
    </w:p>
    <w:p w14:paraId="4425BFF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рекомендациями некоторых клиницистов - применять сосудорасширяющие средства в тех случаях, когда в качестве </w:t>
      </w:r>
      <w:r>
        <w:rPr>
          <w:sz w:val="28"/>
          <w:szCs w:val="28"/>
        </w:rPr>
        <w:t>основной причины инфаркта предполагается ангиоспазм, трудно согласиться, так как ангиоспазм как причина инфаркта мозга маловероятен, а на спазм сосудов мозга после разрыва аневризмы папаверин и другие вазоактивные препараты не действуют, исключая может быт</w:t>
      </w:r>
      <w:r>
        <w:rPr>
          <w:sz w:val="28"/>
          <w:szCs w:val="28"/>
        </w:rPr>
        <w:t>ь нимодипин.</w:t>
      </w:r>
    </w:p>
    <w:p w14:paraId="774138EE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Эффективность нимодипииа при инфарктах мозга изучается, хотя, учитывая его механизм действия, можно рекомендовать его в дозе 60 мг 3-4 раза перорально.</w:t>
      </w:r>
    </w:p>
    <w:p w14:paraId="1C3209C9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улучшения коллатерального кровообращения и микроциркуляторного звена в зоне инфаркта мо</w:t>
      </w:r>
      <w:r>
        <w:rPr>
          <w:sz w:val="28"/>
          <w:szCs w:val="28"/>
        </w:rPr>
        <w:t xml:space="preserve">зга целесообразно назначение лекарственных средств, уменьшающих вязкость крови и снижающих агрегационные свойства форменных элементов крови. С этой целью применяют внутривенное введение низкомолекулярного декстрана - реополиглюкина в дозе 400 мл. Препарат </w:t>
      </w:r>
      <w:r>
        <w:rPr>
          <w:sz w:val="28"/>
          <w:szCs w:val="28"/>
        </w:rPr>
        <w:t xml:space="preserve">вводят капельно, с частотой 30 капель в минуту, ежедневно, в течение 3-7 дней. Введение реополиглюкина улучшает локальный мозговой кровоток, приводит к антитромбогенному действию. Эффект реополиглюкина максимален в артериолах, прекапиллярах, капиллярах. В </w:t>
      </w:r>
      <w:r>
        <w:rPr>
          <w:sz w:val="28"/>
          <w:szCs w:val="28"/>
        </w:rPr>
        <w:t>результате резкого снижения агрегации эритроцитов и тромбоцитов уменьшается интенсивность микроциркуляторного синдрома осаждения, выражающегося низким перфузионным давлением, замедлением кровотока, повышенной вязкостью крови, агрегацией и стазом кровяных э</w:t>
      </w:r>
      <w:r>
        <w:rPr>
          <w:sz w:val="28"/>
          <w:szCs w:val="28"/>
        </w:rPr>
        <w:t>лементов, образованием тромбов. Из-за известного гиперволемического и гипертензионного действия при введении реополиглюкина необходим контроль за артериальным давлением, которое нужно держать не ниже привычных для больного. В случае системной гипотонии нео</w:t>
      </w:r>
      <w:r>
        <w:rPr>
          <w:sz w:val="28"/>
          <w:szCs w:val="28"/>
        </w:rPr>
        <w:t>бходимо ее устранять. Антиагрегационный эффект реополиглюкина наблюдается в течение 6-8 ч, поэтому целесообразно в интервалах между введением реополиглюкина и после прекращения инъекций декстрана рекомендовать перорально назначение антиагрегантов: ацетилса</w:t>
      </w:r>
      <w:r>
        <w:rPr>
          <w:sz w:val="28"/>
          <w:szCs w:val="28"/>
        </w:rPr>
        <w:t>лициловую кислоту, бромкамфору, трентал и др.</w:t>
      </w:r>
    </w:p>
    <w:p w14:paraId="46AE194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Антиагрегационный эффект может быть достигнут внутривенным введением 2,4% раствора эуфиллина, а также 2% раствора папаверина в дозе 2 мл. Производные аминофиллина, равно как и папаверин, оказывают ингибиторное </w:t>
      </w:r>
      <w:r>
        <w:rPr>
          <w:sz w:val="28"/>
          <w:szCs w:val="28"/>
        </w:rPr>
        <w:t>действие на фосфодиэстеразу, в силу чего накапливается циклический аденозинмонофосфат (цАМФ) в форменных элементах крови, который относится к числу мощных ингибиторов агрегации.</w:t>
      </w:r>
    </w:p>
    <w:p w14:paraId="200D31B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Регулярный прием ингибиторов агрегации клеточных элементов крови перорально по</w:t>
      </w:r>
      <w:r>
        <w:rPr>
          <w:sz w:val="28"/>
          <w:szCs w:val="28"/>
        </w:rPr>
        <w:t>сле пятидневного или недельного применения их в виде инъекций позволяет в течение всего острого периода инсульта добиться надежного предупреждения тромбообразования во всей сосудистой системе в целом. Прием ингибиторов агрегации (ацетилсалициловая кислота,</w:t>
      </w:r>
      <w:r>
        <w:rPr>
          <w:sz w:val="28"/>
          <w:szCs w:val="28"/>
        </w:rPr>
        <w:t xml:space="preserve"> тиклид, пентоксифиллин) целесообразно продолжить на ближайшие 2 года, как самый опасный период для развития повторных инсультов.</w:t>
      </w:r>
    </w:p>
    <w:p w14:paraId="3538AFF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Применение антиагрегантов позволило в последние годы в значительной степени уменьшить использование антикоагулянтов, требующих</w:t>
      </w:r>
      <w:r>
        <w:rPr>
          <w:sz w:val="28"/>
          <w:szCs w:val="28"/>
        </w:rPr>
        <w:t xml:space="preserve"> для своего применения регулярного контроля показателей системы гемостаза. В случаях же тромбоэмболического синдрома для профилактики повторных эмболии и при прогрессирующем тромбозе (инсульте в ходу) показано применение антикоагулянтов. При этом необходим</w:t>
      </w:r>
      <w:r>
        <w:rPr>
          <w:sz w:val="28"/>
          <w:szCs w:val="28"/>
        </w:rPr>
        <w:t>о убедиться в ишемическом характере инсульта, проведя КТ или МРТ головы.</w:t>
      </w:r>
    </w:p>
    <w:p w14:paraId="5AC36DF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Антикоагулянтная терапия начинается с назначения антикоагулянта прямого действия - гепарина. Гепарин назначают в дозе 10 000-5000 ЕД 4-6 раз в день в течение 3-6 дней, вводят его внут</w:t>
      </w:r>
      <w:r>
        <w:rPr>
          <w:sz w:val="28"/>
          <w:szCs w:val="28"/>
        </w:rPr>
        <w:t>ривенно, внутримышечно или под кожу живота. Лучше вводить гепарин непрерывно через внутренний катетер. Лечение гепарином следует проводить под контролем времени свертываемости крови. Оптимальным считается удлинение свертываемости в 2,5 раза. При необходимо</w:t>
      </w:r>
      <w:r>
        <w:rPr>
          <w:sz w:val="28"/>
          <w:szCs w:val="28"/>
        </w:rPr>
        <w:t>сти продолжить антикоагулянтную терапию назначают за 3 дня до отмены гепарина антикоагулянты непрямого действия - фенилин по 0,03 г 2-3 раза в день или синкумар в суточной дозе 8-16 мг, одновременно снижая суточную дозу гепарина на 5000 ЕД.</w:t>
      </w:r>
    </w:p>
    <w:p w14:paraId="165DC73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антикоа</w:t>
      </w:r>
      <w:r>
        <w:rPr>
          <w:sz w:val="28"/>
          <w:szCs w:val="28"/>
        </w:rPr>
        <w:t>гулянтами непрямого действия проводят под контролем протромбинового индекса, который не следует снижать более чем до 50%. Назначение гепарина, хотя бы в небольших дозах (10 000 ЕД в сутки), бывает показано и для профилактики ДВС-синдрома и формирования фле</w:t>
      </w:r>
      <w:r>
        <w:rPr>
          <w:sz w:val="28"/>
          <w:szCs w:val="28"/>
        </w:rPr>
        <w:t>ботромбозов, опасных развитием тромбоэмболии легочной артерии.</w:t>
      </w:r>
    </w:p>
    <w:p w14:paraId="26B13F5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тромболитического эффекта применяют стрептазу, стрептодеказу, урокиназу, тканевой активатор плазминогена. Их назначение оправдано в первые часы от начала инсульта. Необходимо вводить их одн</w:t>
      </w:r>
      <w:r>
        <w:rPr>
          <w:sz w:val="28"/>
          <w:szCs w:val="28"/>
        </w:rPr>
        <w:t>овременно с гепарином. Учитывая высокую частоту геморрагических осложнений при системном введении тромболитиков, наиболее адекватным способом их применения является локальный тромболизис с подведением катетера под рентгенологическим контролем к месту тромб</w:t>
      </w:r>
      <w:r>
        <w:rPr>
          <w:sz w:val="28"/>
          <w:szCs w:val="28"/>
        </w:rPr>
        <w:t>оза. Эффективность и безопасность этого метода ургентной терапии инфаркта мозга еще изучается.</w:t>
      </w:r>
    </w:p>
    <w:p w14:paraId="78D7875A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комплескном лечении ишемического инсульта в последние годы используют средства, повышающие резистентность мозговых структур к гипоксии. Целесообразность примен</w:t>
      </w:r>
      <w:r>
        <w:rPr>
          <w:sz w:val="28"/>
          <w:szCs w:val="28"/>
        </w:rPr>
        <w:t>ения антигипоксантов определяется тем, что нарушения обменных процессов в клетках мозговой паренхимы обычно предшествуют по времени грубому поражению мозга в форме отека и, кроме того, являются одной из ведущих причин отека. Целесообразность назначения ант</w:t>
      </w:r>
      <w:r>
        <w:rPr>
          <w:sz w:val="28"/>
          <w:szCs w:val="28"/>
        </w:rPr>
        <w:t>игипоксической терапии определяется и тем, что в условиях остро наступившего дефицита мозгового кровообращения и дезорганизации метаболизма выгоднее временно снизить энергетические потребности мозга и тем самым в какой-то степени повысить его резистентност</w:t>
      </w:r>
      <w:r>
        <w:rPr>
          <w:sz w:val="28"/>
          <w:szCs w:val="28"/>
        </w:rPr>
        <w:t>ь к гипоксии.</w:t>
      </w:r>
    </w:p>
    <w:p w14:paraId="7F7081FA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Соответственно считается оправданным назначение лекарств, обладающих ингибирующим действием на энергетический баланс. С этой целью применяют жаропонижающие средства, регионарную гипотермию, применяют и новые синтетические препараты, оказывающ</w:t>
      </w:r>
      <w:r>
        <w:rPr>
          <w:sz w:val="28"/>
          <w:szCs w:val="28"/>
        </w:rPr>
        <w:t>ие тормозящее действие на ферментативные процессы и метаболизм в мозге, а также вещества, повышающие энергопродукцию в условии гипоксии. К таким веществам относятся производные метилфеназина и пирацетам (ноотропил). Эта группа антигипоксантов оказывает пол</w:t>
      </w:r>
      <w:r>
        <w:rPr>
          <w:sz w:val="28"/>
          <w:szCs w:val="28"/>
        </w:rPr>
        <w:t>ожительное влияние на процессы тканевого дыхания, фосфорилирования и гликолиза.</w:t>
      </w:r>
    </w:p>
    <w:p w14:paraId="1A373E7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 следует забыть, что ряд больных с ишемическим инсультом с сохранным сознанием и критикой тяжело переживают свое заболевание. Поэтому данной категории больных показаны психот</w:t>
      </w:r>
      <w:r>
        <w:rPr>
          <w:sz w:val="28"/>
          <w:szCs w:val="28"/>
        </w:rPr>
        <w:t>ропные препараты. Необходимо проводить и профилактику флеботромбозов. С этой целью показаны бинтование голеней, пассивная и активная гимнастика, а также венотонизирующие препараты.</w:t>
      </w:r>
    </w:p>
    <w:p w14:paraId="5463612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Течение и прогноз. Наибольшая тяжесть состояния у больных с ишемическим инс</w:t>
      </w:r>
      <w:r>
        <w:rPr>
          <w:sz w:val="28"/>
          <w:szCs w:val="28"/>
        </w:rPr>
        <w:t>ультом наблюдается в первые 2-3 дня. Затем отмечается период стабилизации или улучшения, когда у больных начинает уменьшаться степень выраженности симптомов. При этом темп восстановления нарушенных функций может быть различным. При хорошем ж быстром развит</w:t>
      </w:r>
      <w:r>
        <w:rPr>
          <w:sz w:val="28"/>
          <w:szCs w:val="28"/>
        </w:rPr>
        <w:t>ии коллатерального кровообращения возможно восстановление функций в первый же день инсульта, но чаще восстановление начинается через несколько дней. У некоторых больных утраченные функции начинают восстанавливаться через несколько недель. Известно и тяжело</w:t>
      </w:r>
      <w:r>
        <w:rPr>
          <w:sz w:val="28"/>
          <w:szCs w:val="28"/>
        </w:rPr>
        <w:t>е течение инсульта со стойкой стабилизацией симптомов.</w:t>
      </w:r>
    </w:p>
    <w:p w14:paraId="0393B2F3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Летальность при ишемическом инсульте составляет 20-25%. У больных, перенесших ишемический инсульт, остается опасность развития повторных нарушений мозгового кровообращения. Повторные инсульты развивают</w:t>
      </w:r>
      <w:r>
        <w:rPr>
          <w:sz w:val="28"/>
          <w:szCs w:val="28"/>
        </w:rPr>
        <w:t>ся чаще в первые 3 года после инсульта. Наиболее опасным считается первый год, и очень редко повторные инсульты развиваются спустя 5-10 лет после первого инсульта.</w:t>
      </w:r>
    </w:p>
    <w:p w14:paraId="5444BF3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Профилактика. Включает комплекс мероприятий, направленных на систематическое наблюдение за с</w:t>
      </w:r>
      <w:r>
        <w:rPr>
          <w:sz w:val="28"/>
          <w:szCs w:val="28"/>
        </w:rPr>
        <w:t>остоянием здоровья больных с сердечно-сосудистыми заболеваниями, организацию режима труда и отдыха больного, питания, оздоровления условий труда и быта, своевременное лечение сердечно-сосудистых заболеваний, артериальной гипертонии.</w:t>
      </w:r>
    </w:p>
    <w:p w14:paraId="6C68578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факторам риска инфарк</w:t>
      </w:r>
      <w:r>
        <w:rPr>
          <w:sz w:val="28"/>
          <w:szCs w:val="28"/>
        </w:rPr>
        <w:t>та мозга, кроме атеросклероза, артериальной гипертонии и заболеваний сердца, относятся эмоциональный стресс, диабетические нарушения обмена и гиперхолестеринемия, ожирение, гиподинамия, курение. Применение пероральных противозачаточных средств представляет</w:t>
      </w:r>
      <w:r>
        <w:rPr>
          <w:sz w:val="28"/>
          <w:szCs w:val="28"/>
        </w:rPr>
        <w:t xml:space="preserve"> собой также угрозу развития тромботического инфаркта мозга и рассматривается как фактор риска.</w:t>
      </w:r>
    </w:p>
    <w:p w14:paraId="79F2B8D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опасность развития инсульта представляют транзиторные ишемические атаки, представляющие собой специфический продромальный синдром инфаркта мозга. Данной</w:t>
      </w:r>
      <w:r>
        <w:rPr>
          <w:sz w:val="28"/>
          <w:szCs w:val="28"/>
        </w:rPr>
        <w:t xml:space="preserve"> категории больных с целью профилактики инсульта показана либо длительная терапия антиагрегантами, либо хирургическое вмешательство на магистральных сосудах головы.</w:t>
      </w:r>
    </w:p>
    <w:p w14:paraId="6FAB3354" w14:textId="77777777" w:rsidR="00000000" w:rsidRDefault="008A26C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Лакунарный инсульт</w:t>
      </w:r>
    </w:p>
    <w:p w14:paraId="15DD022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Первое описание лакунарных инфарктов во внутренней капсуле принадлежит ф</w:t>
      </w:r>
      <w:r>
        <w:rPr>
          <w:sz w:val="28"/>
          <w:szCs w:val="28"/>
        </w:rPr>
        <w:t>ранцузскому неврологу П. Мари. Описанный им синдром характеризовался постепенным нарастанием неврологических расстройств в виде нескольких эпизодов гемипареза с последующим развитием дизартрии, атаксии, псевдобульбарного паралича, нарушения функции тазовых</w:t>
      </w:r>
      <w:r>
        <w:rPr>
          <w:sz w:val="28"/>
          <w:szCs w:val="28"/>
        </w:rPr>
        <w:t xml:space="preserve"> органов и походки легкими шагами - </w:t>
      </w:r>
      <w:r>
        <w:rPr>
          <w:sz w:val="28"/>
          <w:szCs w:val="28"/>
          <w:lang w:val="en-US"/>
        </w:rPr>
        <w:t>marche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petit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pas</w:t>
      </w:r>
      <w:r>
        <w:rPr>
          <w:sz w:val="28"/>
          <w:szCs w:val="28"/>
        </w:rPr>
        <w:t xml:space="preserve"> (лакунарное состояние мозга).</w:t>
      </w:r>
    </w:p>
    <w:p w14:paraId="5AA81D2E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Характерной чертой лакунарных инфарктов является благополучный исход с частичным или полным восстановлением. Под лакунами подразумеваются маленькие, глубоко расположенные </w:t>
      </w:r>
      <w:r>
        <w:rPr>
          <w:sz w:val="28"/>
          <w:szCs w:val="28"/>
        </w:rPr>
        <w:t>инфаркты, обусловленные первичным поражением пенетрирующих ветвей мозговых артерий. С наибольшей частотой лакуны возникают в базальных ядрах, внутренней капсуле, мосту мозга, иногда в белом веществе извилин мозга. Их расположение обусловлено наибольшей час</w:t>
      </w:r>
      <w:r>
        <w:rPr>
          <w:sz w:val="28"/>
          <w:szCs w:val="28"/>
        </w:rPr>
        <w:t>тотой поражения артерий чечевицеобразного ядра и полосатого тела, таламоперфорирующих ветвей задней мозговой артерии и парамедианных ветвей базилярной артерии. Поражение мелких артериальных ветвей связано с развитием в них микроатером, липогиалиноза, фибри</w:t>
      </w:r>
      <w:r>
        <w:rPr>
          <w:sz w:val="28"/>
          <w:szCs w:val="28"/>
        </w:rPr>
        <w:t>ноидного некроза. Не исключается также возможность микроэмболии как причины развития лакунарного инфаркта.</w:t>
      </w:r>
    </w:p>
    <w:p w14:paraId="7E74627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Хроническая недостаточность мозгового кровообращения</w:t>
      </w:r>
    </w:p>
    <w:p w14:paraId="51F1AF7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Начальные проявления недостаточности мозгового кровообращения</w:t>
      </w:r>
    </w:p>
    <w:p w14:paraId="3FE5526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последние годы в клинической пра</w:t>
      </w:r>
      <w:r>
        <w:rPr>
          <w:sz w:val="28"/>
          <w:szCs w:val="28"/>
        </w:rPr>
        <w:t>ктике широко используется термин начальные проявления недостаточности мозгового кровообращения (НПНМК). Основанием для этого диагноза” являются следующие жалобы: головная боль, несистемное головокружение, шум в голове, ухудшение памяти, снижение умственной</w:t>
      </w:r>
      <w:r>
        <w:rPr>
          <w:sz w:val="28"/>
          <w:szCs w:val="28"/>
        </w:rPr>
        <w:t xml:space="preserve"> работоспособности.</w:t>
      </w:r>
    </w:p>
    <w:p w14:paraId="5B97220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правило, эти симптомы возникают в период значительного эмоционального и умственного напряжения, требующего существенного усиления мозгового кровообращения. Если два и более из этих симптомов часто повторяются или существуют длительн</w:t>
      </w:r>
      <w:r>
        <w:rPr>
          <w:sz w:val="28"/>
          <w:szCs w:val="28"/>
        </w:rPr>
        <w:t>о (не менее 3 последних месяцев) и при этом отсутствуют признаки органического поражения нервной системы, ставится предположительный диагноз НПНМК.</w:t>
      </w:r>
    </w:p>
    <w:p w14:paraId="5000E32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Этиологическими факторами данных состояний в большинстве случаев являются атеросклероз, атеросклероз с арте</w:t>
      </w:r>
      <w:r>
        <w:rPr>
          <w:sz w:val="28"/>
          <w:szCs w:val="28"/>
        </w:rPr>
        <w:t>риальной гипертензией - так называемый гипертензивный атеросклероз, гипертоническая болезнь. Необходимо иметь в виду, что симптоматика, аналогичная той, что имеет место при НПНМК, может быть обусловлена не только сосудистыми, но и другими факторами - хрони</w:t>
      </w:r>
      <w:r>
        <w:rPr>
          <w:sz w:val="28"/>
          <w:szCs w:val="28"/>
        </w:rPr>
        <w:t>ческой инфекцией, неврозом, аллергическим состоянием, злокачественной опухолью и прочими причинами, с которыми следует проводить дифференциальный диагноз. При предполагаемом сосудистом генезе описанных нарушений необходимо инструментальное и лабораторное п</w:t>
      </w:r>
      <w:r>
        <w:rPr>
          <w:sz w:val="28"/>
          <w:szCs w:val="28"/>
        </w:rPr>
        <w:t>одтверждение поражения сердечно-сосудистой системы (ЭКГ, допплеро-ультрасонография, реологические характеристики, липидный спектр и др.).</w:t>
      </w:r>
    </w:p>
    <w:p w14:paraId="4D17E22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 и профилактика прогрессирования хронической сосудисто-мозговой недостаточности или инсульта включают устранени</w:t>
      </w:r>
      <w:r>
        <w:rPr>
          <w:sz w:val="28"/>
          <w:szCs w:val="28"/>
        </w:rPr>
        <w:t>е или компенсацию основного сосудистого заболевания, нормализацию режима труда и отдыха, санаторно-курортное лечение, симптоматическую терапию. Необходимо диспансерное наблюдение за пациентами.</w:t>
      </w:r>
    </w:p>
    <w:p w14:paraId="284BE3D6" w14:textId="77777777" w:rsidR="00000000" w:rsidRDefault="008A26C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Дисциркуляторная энцефалопатия</w:t>
      </w:r>
    </w:p>
    <w:p w14:paraId="0270514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дисциркуляторной энцефалопа</w:t>
      </w:r>
      <w:r>
        <w:rPr>
          <w:sz w:val="28"/>
          <w:szCs w:val="28"/>
        </w:rPr>
        <w:t>тией подразумевается медленно прогрессирующая недостаточность кровоснабжения, приводящая к развитию множественных мелкоочаговых некрозов мозговой ткани, проявляющаяся постепенно нарастающими дефектами функций мозга. Следует учитывать возможность субклиниче</w:t>
      </w:r>
      <w:r>
        <w:rPr>
          <w:sz w:val="28"/>
          <w:szCs w:val="28"/>
        </w:rPr>
        <w:t>ски протекающих острых церебральных дисциркуляторных нарушений, включая мелкоочаговые, лакунарные инфаркты, формирующих характерную для дисциркуляторной энцефалопатии симптоматику.</w:t>
      </w:r>
    </w:p>
    <w:p w14:paraId="29EABDA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Этиология. По основным этиологическим причинам выделяют атеросклеротическую</w:t>
      </w:r>
      <w:r>
        <w:rPr>
          <w:sz w:val="28"/>
          <w:szCs w:val="28"/>
        </w:rPr>
        <w:t>, гипертоническую, смешанную, венозную дисциркуляторные энцефалопатии, хотя по определению возможны и иные причины, приводящие к хронической сосудистой мозговой недостаточности (ревматизм, васкулиты другой этиологии, заболевания крови и др.). В практике на</w:t>
      </w:r>
      <w:r>
        <w:rPr>
          <w:sz w:val="28"/>
          <w:szCs w:val="28"/>
        </w:rPr>
        <w:t>ибольшее этиологическое значение в развитии дисциркуляторной энцефалопатии имеют атеросклероз, артериальная гипертония и их сочетание.</w:t>
      </w:r>
    </w:p>
    <w:p w14:paraId="2D7B681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 Патогенез обусловлен недостаточностью мозгового кровообращения в относительно стабильной ее форме или в виде п</w:t>
      </w:r>
      <w:r>
        <w:rPr>
          <w:sz w:val="28"/>
          <w:szCs w:val="28"/>
        </w:rPr>
        <w:t>овторных кратковременных эпизодов дисциркуляции. В результате патологических изменений сосудистой стенки, развивающихся вследствие артериальной гипертонии, атеросклероза, васкулитов и др., происходит нарушение ауторегуляции мозгового кровообращения, возник</w:t>
      </w:r>
      <w:r>
        <w:rPr>
          <w:sz w:val="28"/>
          <w:szCs w:val="28"/>
        </w:rPr>
        <w:t>ает все большая зависимость от состояния системной гемодинамики, также оказывающейся нестабильной вследствие тех же заболеваний сердечно-сосудистой системы. К этому добавляются нарушения нейрогенной регуляции системной и церебральной гемодинамики. Немалова</w:t>
      </w:r>
      <w:r>
        <w:rPr>
          <w:sz w:val="28"/>
          <w:szCs w:val="28"/>
        </w:rPr>
        <w:t xml:space="preserve">жным в этом отношении является процесс старения нервной, дыхательной, сердечно-сосудистой систем, приводящий также к развитию или усилению гипоксии мозга. Сама же по себе гипоксия мозга приводит к дальнейшему повреждению механизмов ауторегуляции мозгового </w:t>
      </w:r>
      <w:r>
        <w:rPr>
          <w:sz w:val="28"/>
          <w:szCs w:val="28"/>
        </w:rPr>
        <w:t>кровообращения.</w:t>
      </w:r>
    </w:p>
    <w:p w14:paraId="725648A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Немаловажное значение в развитии и течении дисциркуляторвой энцефалопатии имеют реологические и биохимические характеристики крови, являющиеся в большой мере отражением основного заболевания. Обнаруживаются нарушение микроциркуляции, обусло</w:t>
      </w:r>
      <w:r>
        <w:rPr>
          <w:sz w:val="28"/>
          <w:szCs w:val="28"/>
        </w:rPr>
        <w:t xml:space="preserve">вленное повышением функциональной активности тромбоцитов, вязкости крови, латентные признаки диссеминированного внутрисосудистого свертывания. Наиболее существенные реологические изменения наблюдаются у больных с типами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и IV гиперлипопротеидемии.</w:t>
      </w:r>
    </w:p>
    <w:p w14:paraId="732EDF6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</w:t>
      </w:r>
      <w:r>
        <w:rPr>
          <w:sz w:val="28"/>
          <w:szCs w:val="28"/>
        </w:rPr>
        <w:t>ка и диагностика. Клиническая картина дисциркуляторной энцефалопатии, как это следует из определения, имеет прогрессирующее развитие, и на основании выраженности симптоматики ее разделяют на три стадии. В I стадии доминируют субъективные расстройства в вид</w:t>
      </w:r>
      <w:r>
        <w:rPr>
          <w:sz w:val="28"/>
          <w:szCs w:val="28"/>
        </w:rPr>
        <w:t>е головных болей и ощущения тяжести в голове, общей слабости, повышенной утомляемости, эмоциональной лабильности, снижение памяти и внимания, головокружения чаще несистемного характера, неустойчивости при ходьбе, нарушения сна. В отличие от начальных прояв</w:t>
      </w:r>
      <w:r>
        <w:rPr>
          <w:sz w:val="28"/>
          <w:szCs w:val="28"/>
        </w:rPr>
        <w:t>лений недостаточности мозгового кровообращения эти явления сопровождаются хотя и легкими, но достаточно стойкими объективными расстройствами в виде анизорефлексии, дискоординаторных явлений, глазодвигательной недостаточности, симптомов орального автоматизм</w:t>
      </w:r>
      <w:r>
        <w:rPr>
          <w:sz w:val="28"/>
          <w:szCs w:val="28"/>
        </w:rPr>
        <w:t>а, снижения памяти и астении. В этой стадии, как правило, еще не происходит формирования отчетливых неврологических синдромов (кроме астенического) и при адекватной терапии возможно уменьшение выраженности или устранение отдельных симптомов и заболеваний в</w:t>
      </w:r>
      <w:r>
        <w:rPr>
          <w:sz w:val="28"/>
          <w:szCs w:val="28"/>
        </w:rPr>
        <w:t xml:space="preserve"> целом. Это сближает дисциркуляторную энцефалопатию I стадии с начальными проявлениями недостаточности мозгового кровообращения, что дает основание некоторым авторам объединять их в группу “начальных форм сосудисто-мозговой недостаточности”. Определенный с</w:t>
      </w:r>
      <w:r>
        <w:rPr>
          <w:sz w:val="28"/>
          <w:szCs w:val="28"/>
        </w:rPr>
        <w:t>мысл в этом есть, поскольку и терапевтические мероприятия сходны.</w:t>
      </w:r>
    </w:p>
    <w:p w14:paraId="683D421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Набор жалоб больных со II стадией дисциркуляторной энцефалопатии сходен с таковым при I стадии, хотя нарастает частота нарушений памяти, трудоспособности, головокружения, неустойчивости при </w:t>
      </w:r>
      <w:r>
        <w:rPr>
          <w:sz w:val="28"/>
          <w:szCs w:val="28"/>
        </w:rPr>
        <w:t>ходьбе, несколько менее часто фигурирует жалоба на головную боль и другие проявления астенического симптомокомплекса. При этом, однако, более отчетливой становится очаговая симптоматика в виде оживления рефлексов орального автоматизма, центральной недостат</w:t>
      </w:r>
      <w:r>
        <w:rPr>
          <w:sz w:val="28"/>
          <w:szCs w:val="28"/>
        </w:rPr>
        <w:t>очности лицевого (VII) и подъязычного (ХП) нервов, координаторных и глазодвигательных расстройств, пирамидной недостаточности, амиостатического синдрома, усиливаются мнестико-интеллектуальные и эмоциональные (слабодушие) нарушения. В этой стадии уже оказыв</w:t>
      </w:r>
      <w:r>
        <w:rPr>
          <w:sz w:val="28"/>
          <w:szCs w:val="28"/>
        </w:rPr>
        <w:t>ается возможным вычленить определенные доминирующие неврологические синдромы - дискоординаторный, пирамидный, амиостатический, дисмнестический и др., которые могут существенно снизить профессиональную и социальную адаптацию больных.</w:t>
      </w:r>
    </w:p>
    <w:p w14:paraId="111C635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III стадии дисциркуля</w:t>
      </w:r>
      <w:r>
        <w:rPr>
          <w:sz w:val="28"/>
          <w:szCs w:val="28"/>
        </w:rPr>
        <w:t>торной энцефалопатии уменьшается объем жалоб, что сочетается со снижением критики больных к своему состоянию, хотя сохраняются жалобы на снижение памяти, неустойчивость при ходьбе, шум и тяжесть в голове, нарушение сна. Значительно более выраженными оказыв</w:t>
      </w:r>
      <w:r>
        <w:rPr>
          <w:sz w:val="28"/>
          <w:szCs w:val="28"/>
        </w:rPr>
        <w:t>аются объективные неврологические расстройства в виде достаточно четких и значительных диско-ординаторного, пирамидного, псевдобульбарного, амиостатического, психоорганического синдромов. Чаще наблюдаются пароксизмальные состояния - падения, обмороки, эпил</w:t>
      </w:r>
      <w:r>
        <w:rPr>
          <w:sz w:val="28"/>
          <w:szCs w:val="28"/>
        </w:rPr>
        <w:t xml:space="preserve">ептические припадки. Отличает эту стадию от предыдущей и то, что, как правило, у больных наблюдается несколькб достаточно выраженных синдромов. Больные с III стадией дисциркуляторной энцефалопатии оказываются неработоспособными, нарушается их социальная и </w:t>
      </w:r>
      <w:r>
        <w:rPr>
          <w:sz w:val="28"/>
          <w:szCs w:val="28"/>
        </w:rPr>
        <w:t>бытовая адаптация, т. е. развивается деменция.</w:t>
      </w:r>
    </w:p>
    <w:p w14:paraId="091AC57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КТ-характеристики претерпевают динамику от нормальных показателей или минимальных атрофических признаков в I стадии к более выраженным мелкоочаговым изменениям вещества мозга и атрофическим (наружным и внутрен</w:t>
      </w:r>
      <w:r>
        <w:rPr>
          <w:sz w:val="28"/>
          <w:szCs w:val="28"/>
        </w:rPr>
        <w:t>ним) проявлениям во II стадии до резко обозначенной корковой атрофии и гидроцефалии с множественными гиподенсивными очагами в полушариях - в III стадии. Надо отметить, впрочем, что эта связь носит статистический характер и полное соответствие между КТ-карт</w:t>
      </w:r>
      <w:r>
        <w:rPr>
          <w:sz w:val="28"/>
          <w:szCs w:val="28"/>
        </w:rPr>
        <w:t xml:space="preserve">иной и клиникой наблюдается не всегда. Большая представленность атрофических изменений мозга, по данным КТ, у больных с клинической картиной дисциркуляторной энцефалопатии, особенно во II и III стадии, при отсутствии четкой связи с выраженностью изменений </w:t>
      </w:r>
      <w:r>
        <w:rPr>
          <w:sz w:val="28"/>
          <w:szCs w:val="28"/>
        </w:rPr>
        <w:t>сердечно-сосудистой системы, указывает на возможность сочетанного развития первичных дегенеративно-атрофических процессов в мозге и изменений, обусловленных хронической дисциркуляцией. Это же обстоятельство требует максимально четкой аргументации патогенет</w:t>
      </w:r>
      <w:r>
        <w:rPr>
          <w:sz w:val="28"/>
          <w:szCs w:val="28"/>
        </w:rPr>
        <w:t>ически значимой сосудистой патологии при диагностике дисциркуляторной энцефалопатии в пожилом и особенно старческом возрасте.</w:t>
      </w:r>
    </w:p>
    <w:p w14:paraId="6315173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картине дисциркуляторной энцефалопатии можно выделить несколько основных синдромов - цефалгический, вестибулярно-атактический, п</w:t>
      </w:r>
      <w:r>
        <w:rPr>
          <w:sz w:val="28"/>
          <w:szCs w:val="28"/>
        </w:rPr>
        <w:t>ирамидный, амиостатический, псевдобульбарныи, пароксизмальный, психопатологический.</w:t>
      </w:r>
    </w:p>
    <w:p w14:paraId="3B28049A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Лечение дисциркуляторной энцефалопатии должно включать воздействия, направленные на основное заболевание, на фоне которого развивается дисциркуляторная энцефалопат</w:t>
      </w:r>
      <w:r>
        <w:rPr>
          <w:sz w:val="28"/>
          <w:szCs w:val="28"/>
        </w:rPr>
        <w:t>ия (атеросклероз, артериальная гипертония, васкулиты и др.), устранение неврологических и психопатологических синдромов, улучшение церебральной циркуляции, метаболических процессов. Учитывая, что большая часть больных с дисциркуляторной энцефалопатией нахо</w:t>
      </w:r>
      <w:r>
        <w:rPr>
          <w:sz w:val="28"/>
          <w:szCs w:val="28"/>
        </w:rPr>
        <w:t>дится в пожилом и старческом возрасте, необходимо проводить адекватную терапию сопутствующих соматических заболеваний, течение которых по физиогенным или психогенным механизмам оказывает существенное влияние на нервно-психический статус больных. Крайне неж</w:t>
      </w:r>
      <w:r>
        <w:rPr>
          <w:sz w:val="28"/>
          <w:szCs w:val="28"/>
        </w:rPr>
        <w:t xml:space="preserve">елательно избыточное снижение артериального давления, что может привести к острой или хронической декомпенсации мозгового кровообращения. Лечение атеросклероза, артериальной гипертонии, сопутствующих соматических заболеваний должно проводиться совместно с </w:t>
      </w:r>
      <w:r>
        <w:rPr>
          <w:sz w:val="28"/>
          <w:szCs w:val="28"/>
        </w:rPr>
        <w:t>соответствующими специалистами. Часть терапии, направленная на возможное улучшение мозгового кровообращения, так же как и терапия нервно-психических проявлений дисциркуляторной энцефалопатии, входит в компетенцию неврологов и психиатров.</w:t>
      </w:r>
    </w:p>
    <w:p w14:paraId="09455234" w14:textId="77777777" w:rsidR="00000000" w:rsidRDefault="008A26C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Нарушения спинномо</w:t>
      </w:r>
      <w:r>
        <w:rPr>
          <w:sz w:val="28"/>
          <w:szCs w:val="28"/>
        </w:rPr>
        <w:t>згового кровообращения. Существует большое число этиологических факторов, приводящих к сосудистому поражению спинного мозга. У преобладающего большинства больных развивается ишемическое поражение мозга (миелоишемия) и только изредка встречаются кровоизлиян</w:t>
      </w:r>
      <w:r>
        <w:rPr>
          <w:sz w:val="28"/>
          <w:szCs w:val="28"/>
        </w:rPr>
        <w:t>ия (гематомиелия). Можно выделить три основные группы причин миелоишемии. В первую группу входят поражения собственно сердечно-сосудистой системы: врожденные (мальформации спинномозговых сосудов - артериовенозные аневризмы, артериальные аневризмы, варикоз;</w:t>
      </w:r>
      <w:r>
        <w:rPr>
          <w:sz w:val="28"/>
          <w:szCs w:val="28"/>
        </w:rPr>
        <w:t xml:space="preserve"> коарктация аорты, гипоплазия спинномозговых сосудов) и приобретенные (атеросклероз ветвей аорты, артерииты, флебиты, тромбозы и эмболии, недостаточность гемоциркуляции из-за слабости сердечной деятельности при инфарктах миокарда, мерцательной аритмии, при</w:t>
      </w:r>
      <w:r>
        <w:rPr>
          <w:sz w:val="28"/>
          <w:szCs w:val="28"/>
        </w:rPr>
        <w:t xml:space="preserve"> гипертонической болезни). Все эти причины встречаются примерно у 20% от всех больных миелоишемией.</w:t>
      </w:r>
    </w:p>
    <w:p w14:paraId="436F489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Вторую группу (около 75%) составляют процессы, приводящие к сдавлению сосудов извне: компрессия аорты и ее ветвей опухолями и опухолеподобными образованиями</w:t>
      </w:r>
      <w:r>
        <w:rPr>
          <w:sz w:val="28"/>
          <w:szCs w:val="28"/>
        </w:rPr>
        <w:t xml:space="preserve"> грудной и брюшной полости (увеличенной вследствие беременности маткой, пакетами лимфатических узлов при лимфогранулематозе, туберкулезе, метастазах опухоли и др.), (давление корешково-спинномозговых артерий и корешковых вен грыжей межпозвоночного диска (н</w:t>
      </w:r>
      <w:r>
        <w:rPr>
          <w:sz w:val="28"/>
          <w:szCs w:val="28"/>
        </w:rPr>
        <w:t>аиболее частый вид компрессии), эпи- и субдуральной опухолью, отломками позвонков при травмах, эпидуральным воспалительным инфильтратом, утолщенной мягкой и паутинной оболочками (в том числе и известковыми бляшками в них) и др.</w:t>
      </w:r>
    </w:p>
    <w:p w14:paraId="1F40AF6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третьей группе можно отнес</w:t>
      </w:r>
      <w:r>
        <w:rPr>
          <w:sz w:val="28"/>
          <w:szCs w:val="28"/>
        </w:rPr>
        <w:t xml:space="preserve">ти ятрогенные факторы, когда миелоишемия возникает как осложнение хирургических вмешательств (радикулотомия с пересечением корешково-спинномозговой артерии, длительное пережатие или пластика аорты с выключением межреберных или поясничных артерий, операции </w:t>
      </w:r>
      <w:r>
        <w:rPr>
          <w:sz w:val="28"/>
          <w:szCs w:val="28"/>
        </w:rPr>
        <w:t>в паравертебральной области и др.) и инъекционных манипуляций (эпидуральные блокады, спинномозговая анестезия и др.).</w:t>
      </w:r>
    </w:p>
    <w:p w14:paraId="0F97025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Естественно, что у одного больного возможно сочетание различных патогенетических факторов, например атеросклероз аорты и ее ветвей и верте</w:t>
      </w:r>
      <w:r>
        <w:rPr>
          <w:sz w:val="28"/>
          <w:szCs w:val="28"/>
        </w:rPr>
        <w:t>бральный остеохондроз.</w:t>
      </w:r>
    </w:p>
    <w:p w14:paraId="2F42060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Важную роль в патогенезе миелоишемии играют: 1) состояние коллатерального кровообращения, которое зависит от варианта васкуляризации спинного мозга (при магистральном типе число притоков крови невелико и выключение даже одного русла </w:t>
      </w:r>
      <w:r>
        <w:rPr>
          <w:sz w:val="28"/>
          <w:szCs w:val="28"/>
        </w:rPr>
        <w:t>не компенсируется смежными корешково-спинномозговыми бассейнами); 2) разнообразие этиологических факторов; 3) состояние общей гемодинамики. При выключении крупной корешково-спинномозговой артерии на уровне ее основного ствола (до разделения на восходящую и</w:t>
      </w:r>
      <w:r>
        <w:rPr>
          <w:sz w:val="28"/>
          <w:szCs w:val="28"/>
        </w:rPr>
        <w:t xml:space="preserve"> нисходящую ветви) ишемия в определенных зонах спинного мозга может развиваться по принципу синдрома “обкрадывания” (патогенная компенсация спинномозгового кровообращения).</w:t>
      </w:r>
    </w:p>
    <w:p w14:paraId="12EEBB8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Геморрагический спинальный инсульт возникает вследствие разрыва артериовенозной (ар</w:t>
      </w:r>
      <w:r>
        <w:rPr>
          <w:sz w:val="28"/>
          <w:szCs w:val="28"/>
        </w:rPr>
        <w:t>териальной) аневризмы или травмы позвоночника и спинного мозга.</w:t>
      </w:r>
    </w:p>
    <w:p w14:paraId="6B9DC4B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нарушении венозного кровообращения возможно развитие геморрагического инфаркта спинного мозга.</w:t>
      </w:r>
    </w:p>
    <w:p w14:paraId="1E91B9E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Несмотря на значительное число и разнообразие этиологических и патогенетических факторов, сос</w:t>
      </w:r>
      <w:r>
        <w:rPr>
          <w:sz w:val="28"/>
          <w:szCs w:val="28"/>
        </w:rPr>
        <w:t>удистые поражения спинного мозга имеют достаточно четкую общую клиническую картину.</w:t>
      </w:r>
    </w:p>
    <w:p w14:paraId="579525E3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Расстройства спинномозгового кровообращения можно разделить на преходящие, острые и хронические.</w:t>
      </w:r>
    </w:p>
    <w:p w14:paraId="0FDB48F0" w14:textId="77777777" w:rsidR="00000000" w:rsidRDefault="008A26C7">
      <w:pPr>
        <w:pStyle w:val="5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Преходящие нарушения спинномозгового кровообращения. К преходящим (транзито</w:t>
      </w:r>
      <w:r>
        <w:rPr>
          <w:sz w:val="28"/>
          <w:szCs w:val="28"/>
        </w:rPr>
        <w:t>рным) миелоишемиям относятся только такие формы, при которых очаговые спинальные Симптомы проходят до 24 ч. Клиника расстройств кровотока в верхнем и нижнем артериальном бассейне различна. Встречаются следующие варианты.</w:t>
      </w:r>
    </w:p>
    <w:p w14:paraId="6A89E000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“падающей капли”. Характер</w:t>
      </w:r>
      <w:r>
        <w:rPr>
          <w:sz w:val="28"/>
          <w:szCs w:val="28"/>
        </w:rPr>
        <w:t>изуется внезапным возникновением резкой слабости рук и ног при быстром повороте головы в сторону или запрокидывании головы кзади, когда больной неожиданно падает, сознание не изменяется, часто ощущается боль в области затылка и шеи. Спустя 2-3 мин сила в к</w:t>
      </w:r>
      <w:r>
        <w:rPr>
          <w:sz w:val="28"/>
          <w:szCs w:val="28"/>
        </w:rPr>
        <w:t xml:space="preserve">онечностях восстанавливается. Глубокие рефлексы на руках понижены или отсутствуют, на ногах равномерно оживлены, может вызываться рефлекс Бабинского с двух сторон. Через несколько десятков минут неврологический статус нормализуется. Пароксизмы тетрапареза </w:t>
      </w:r>
      <w:r>
        <w:rPr>
          <w:sz w:val="28"/>
          <w:szCs w:val="28"/>
        </w:rPr>
        <w:t>возобновляются при повторных резких поворотах головы. Возникают они при выраженных дегенеративно-дистрофических поражениях шейного отдела позвоночника, иногда в сочетании с атеросклерозом позвоночных артерий и связаны с преходящей ишемией сегментов шейного</w:t>
      </w:r>
      <w:r>
        <w:rPr>
          <w:sz w:val="28"/>
          <w:szCs w:val="28"/>
        </w:rPr>
        <w:t xml:space="preserve"> отдела.</w:t>
      </w:r>
    </w:p>
    <w:p w14:paraId="46633E69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Синдром Унтерхарншейдта. Характеризуется внезапно появляющимися параличами верхних и нижних конечностей с выключением сознания на короткое время (2-3 мин). Когда сознание у этих больных восстанавливается, они не могут пошевелить ни руками, ни нога</w:t>
      </w:r>
      <w:r>
        <w:rPr>
          <w:sz w:val="28"/>
          <w:szCs w:val="28"/>
        </w:rPr>
        <w:t>ми. Однако спустя еще 3-5 мин возобновляются произвольные движения в конечностях, больные испытывают общую слабость и страх повторного пароксизма. В межприступном периоде отмечается чувство тяжести и тупой боли в шейном отделе позвоночника. Обычно такие па</w:t>
      </w:r>
      <w:r>
        <w:rPr>
          <w:sz w:val="28"/>
          <w:szCs w:val="28"/>
        </w:rPr>
        <w:t>роксизмы возникают при резких поворотах головы, как и у больных с синдромом “падающей капли”, в отличие от последних к слабости конечностей присоединяется утрата сознания. Возникает синдром Унтерхарншейдта при шейном остеохондрозе и связан с ишемией не тол</w:t>
      </w:r>
      <w:r>
        <w:rPr>
          <w:sz w:val="28"/>
          <w:szCs w:val="28"/>
        </w:rPr>
        <w:t>ько шейного утолщения, но и мозгового ствола (бассейн позвоночных артерий).</w:t>
      </w:r>
    </w:p>
    <w:p w14:paraId="685E16E3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Миелогенная перемежающаяся хромота. Наступает при появлении ишемии в нижнем артериальном бассейне спинного мозга. Клинически она характеризуется тем, что при длительной ходьбе или </w:t>
      </w:r>
      <w:r>
        <w:rPr>
          <w:sz w:val="28"/>
          <w:szCs w:val="28"/>
        </w:rPr>
        <w:t>другой физической нагрузке появляются слабость и чувство онемения в ногах, иногда это сопровождается императивными позывами к мочеиспусканию и дефекации. После непродолжительного отдыха 5-10 мин) эти явления проходят и больной может продолжать ходьбу. В не</w:t>
      </w:r>
      <w:r>
        <w:rPr>
          <w:sz w:val="28"/>
          <w:szCs w:val="28"/>
        </w:rPr>
        <w:t>врологическом статусе в период слабости ног выявляются снижение коленных и ахилловых рефлексов, гипотония икроножных мышц, фасцикулярные подергивания в них, иногда рефлекс Бабинского. Однако эти неврологические расстройства быстро проходят. Пульсация артер</w:t>
      </w:r>
      <w:r>
        <w:rPr>
          <w:sz w:val="28"/>
          <w:szCs w:val="28"/>
        </w:rPr>
        <w:t>ий нижних конечностей не изменяется. Больной вынужден останавливаться из-за слабости, а не от резкой боли в ногах. Эти критерии используют для дифференциальной диагностики между периферической перемежающейся хромотой (при атеросклерозе или эндартериите ниж</w:t>
      </w:r>
      <w:r>
        <w:rPr>
          <w:sz w:val="28"/>
          <w:szCs w:val="28"/>
        </w:rPr>
        <w:t>них конечностей). Больные с миелогенной перемежающейся хромотой часто отмечают подворачивание стоп при ходьбе. Возникает этот вариант хромоты вследствие поясничного остеохондроза с воздействием грыжи диска на одну из нижних корешково-спинномозговых артерий</w:t>
      </w:r>
      <w:r>
        <w:rPr>
          <w:sz w:val="28"/>
          <w:szCs w:val="28"/>
        </w:rPr>
        <w:t xml:space="preserve"> (при низком варианте артерии Адамкевича или при наличии нижней дополнительной корешково-спинномозговой артерии). Поэтому миелогенная хромота у таких больных развивается на фоне люмбалгии или люмбоишиалгии. Реже причиной этого синдрома является спинальный </w:t>
      </w:r>
      <w:r>
        <w:rPr>
          <w:sz w:val="28"/>
          <w:szCs w:val="28"/>
        </w:rPr>
        <w:t>васкулит или атеросклероз брюшной аорты и ее ветвей.</w:t>
      </w:r>
    </w:p>
    <w:p w14:paraId="7CA0ED0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Каудогенная перемежающаяся хромота. Возникает при врожденном или приобретенном сужении позвоночного канала на уровне поясничного отдела. У таких пациентов при ходьбе сначала появляются мучительные парест</w:t>
      </w:r>
      <w:r>
        <w:rPr>
          <w:sz w:val="28"/>
          <w:szCs w:val="28"/>
        </w:rPr>
        <w:t>езии в виде покалывания, ползания мурашек, онемения в дистальных отделах ног, вскоре эти ощущения поднимаются до паховых складок, распространяются на промежность и половые органы. При превозмогании этих ощущений и попытке продолжать ходьбу у больных развив</w:t>
      </w:r>
      <w:r>
        <w:rPr>
          <w:sz w:val="28"/>
          <w:szCs w:val="28"/>
        </w:rPr>
        <w:t>ается и слабость ног. После короткого отдыха такие расстройства проходят. Вне ходьбы, как правило, признаков поражения конского хвоста нет. Следует отметить, что миелогенные клаудикации - клинический раритет, а каудогенные - повседневная реальность.</w:t>
      </w:r>
    </w:p>
    <w:p w14:paraId="44B1712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Изредк</w:t>
      </w:r>
      <w:r>
        <w:rPr>
          <w:sz w:val="28"/>
          <w:szCs w:val="28"/>
        </w:rPr>
        <w:t>а наблюдается сочетание миелогенной и каудогенной перемежающейся хромоты, тогда выраженными являются как парестезии, так и слабость ног.</w:t>
      </w:r>
    </w:p>
    <w:p w14:paraId="664F59C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14:paraId="0D353637" w14:textId="77777777" w:rsidR="00000000" w:rsidRDefault="008A26C7">
      <w:pPr>
        <w:pStyle w:val="6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Ишемический спинальный инсульт</w:t>
      </w:r>
    </w:p>
    <w:p w14:paraId="4D6D918E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Мужчины и женщины заболевают с одинаковой частотой в возрасте от 30 до 70 лет и старше.</w:t>
      </w:r>
      <w:r>
        <w:rPr>
          <w:sz w:val="28"/>
          <w:szCs w:val="28"/>
        </w:rPr>
        <w:t xml:space="preserve"> В течение болезни можно выделить несколько стадий: 1) стадию предвестников (дальних и близких), 2) стадию развития инсульта, 3) стадию обратного развития, 4) стадию резидуальных явлений (если не наступило полного выздоровления).</w:t>
      </w:r>
    </w:p>
    <w:p w14:paraId="7F75C98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Предвестниками ишемическог</w:t>
      </w:r>
      <w:r>
        <w:rPr>
          <w:sz w:val="28"/>
          <w:szCs w:val="28"/>
        </w:rPr>
        <w:t>о спинального инсульта являются пароксизмы преходящих спинномозговых расстройств (миелогенная, каудогенная или сочетанная перемежающаяся хромота, преходящие боли и парестезии в области позвоночника или в проекции разветвления определенных спинномозговых ко</w:t>
      </w:r>
      <w:r>
        <w:rPr>
          <w:sz w:val="28"/>
          <w:szCs w:val="28"/>
        </w:rPr>
        <w:t>решков, расстройства функции тазовых органов).</w:t>
      </w:r>
    </w:p>
    <w:p w14:paraId="64C225A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Темп возникновения инсульта различен - от внезапного (при эмболии или травматической компрессии снабжающих спинной мозг сосудов) до нескольких часов и даже суток.</w:t>
      </w:r>
    </w:p>
    <w:p w14:paraId="072C36A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Уже упоминалось, что спинальному инфаркту част</w:t>
      </w:r>
      <w:r>
        <w:rPr>
          <w:sz w:val="28"/>
          <w:szCs w:val="28"/>
        </w:rPr>
        <w:t>о предшествует боль в позвоночнике или по ходу отдельных корешков.</w:t>
      </w:r>
    </w:p>
    <w:p w14:paraId="4638EE6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Характерно прекращение или значительное стихание этой боли после развития миелоишемии. Это наступает вследствие перерыва прохождения болевых импульсов по чувствительным проводникам на уровн</w:t>
      </w:r>
      <w:r>
        <w:rPr>
          <w:sz w:val="28"/>
          <w:szCs w:val="28"/>
        </w:rPr>
        <w:t>е очага ишемии спинного мозга.</w:t>
      </w:r>
    </w:p>
    <w:p w14:paraId="111F6B9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Клиника. Клиника ишемического спинального инсульта весьма полиморфна и зависит от распространенности ишемии как по длиннику, так и по поперечнику спинного мозга.</w:t>
      </w:r>
    </w:p>
    <w:p w14:paraId="7D6F6F32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Следует отметить, что ангиотопический диагноз всегда сопряжен с</w:t>
      </w:r>
      <w:r>
        <w:rPr>
          <w:sz w:val="28"/>
          <w:szCs w:val="28"/>
        </w:rPr>
        <w:t xml:space="preserve"> трудностями. Причина этого - большая индивидуальная вариабельность в распределении корешковых артерий. В результате даже точный топический диагноз очага не дает достаточных критериев для определения, какая из артерий утратила проходимость. Распознавание з</w:t>
      </w:r>
      <w:r>
        <w:rPr>
          <w:sz w:val="28"/>
          <w:szCs w:val="28"/>
        </w:rPr>
        <w:t>атрудняется, кроме того, динамичностью клинических проявлений. Это требует изучения отдельных вариантов клинической картины, исходя из распространенности ишемии как по длине, так и по поперечнику спинного мозга.</w:t>
      </w:r>
    </w:p>
    <w:p w14:paraId="3709CE3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Диагностика. При распознавании ишемии спинно</w:t>
      </w:r>
      <w:r>
        <w:rPr>
          <w:sz w:val="28"/>
          <w:szCs w:val="28"/>
        </w:rPr>
        <w:t>го мозга учитываются предвестники в виде миелогенной перемежающейся хромоты или преходящих парезов, дискалгии, радикулалгии и др. Важное значение придается темпу развития заболевания (острый или подострый), отсутствию признаков воспаления или острого сдавл</w:t>
      </w:r>
      <w:r>
        <w:rPr>
          <w:sz w:val="28"/>
          <w:szCs w:val="28"/>
        </w:rPr>
        <w:t>ения спинного мозга. По клинической картине можно, хотя бы предположительно, думать о поражении того или другого сосудистого бассейна. Чаще это относится к передней спинномозговой артерии и образующим ее передним корешково-спинномозговым стволам разных эта</w:t>
      </w:r>
      <w:r>
        <w:rPr>
          <w:sz w:val="28"/>
          <w:szCs w:val="28"/>
        </w:rPr>
        <w:t>жей спинного мозга.</w:t>
      </w:r>
    </w:p>
    <w:p w14:paraId="0E391A5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особенностям клинической картины имеется возможность проводить дифференциальную диагностику между артериальными и венозными радикуломиелоишемиями.</w:t>
      </w:r>
    </w:p>
    <w:p w14:paraId="3FB3D62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Артериальная радикуломиелоишемия развивается остро или подостро обычно после периода п</w:t>
      </w:r>
      <w:r>
        <w:rPr>
          <w:sz w:val="28"/>
          <w:szCs w:val="28"/>
        </w:rPr>
        <w:t>редвестников и на фоне гипералгического криза с последующим прекращением или значительным уменьшением боли. Характерны симптомокомплексы поражения преимущественно вентральной половины поперечника спинного мозга.</w:t>
      </w:r>
    </w:p>
    <w:p w14:paraId="712B03C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Большую помощь в диагностике оказывают допол</w:t>
      </w:r>
      <w:r>
        <w:rPr>
          <w:sz w:val="28"/>
          <w:szCs w:val="28"/>
        </w:rPr>
        <w:t>нительные методы исследования. Окклюзия аорты и ее ветвей в ряде случаев может быть подтверждена с помощью ангиографии. Следует отметить, что участки атеросклеротического обызвествления стенки аорты и ее аневризмы нередко обнаруживаются на боковых спондило</w:t>
      </w:r>
      <w:r>
        <w:rPr>
          <w:sz w:val="28"/>
          <w:szCs w:val="28"/>
        </w:rPr>
        <w:t>граммах. Определенную информацию о состоянии спинного мозга можно получить при КТ и МРТ.</w:t>
      </w:r>
    </w:p>
    <w:p w14:paraId="1A3E092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Компрессионные факторы у больных уточняют с помощью спондилографии и пиелографии. О соучастии ишемии приходится говорить в случаях обнаружения несоответствия уровня по</w:t>
      </w:r>
      <w:r>
        <w:rPr>
          <w:sz w:val="28"/>
          <w:szCs w:val="28"/>
        </w:rPr>
        <w:t>ражения позвоночника с границей медуллярного очага, определяемого по клиническим данным. Ценным оказывается исследование цереброспинальной жидкости. Отсутствие блока подпаутинного пространства и нормальный состав цереброспинальной жидкости бывают у трети б</w:t>
      </w:r>
      <w:r>
        <w:rPr>
          <w:sz w:val="28"/>
          <w:szCs w:val="28"/>
        </w:rPr>
        <w:t xml:space="preserve">ольных. Однако нередко в острой фазе спинального инсульта в жидкости имеются значительные изменения (повышение содержания белка от 0,6 до 2-3 г/л и даже выше, иногда это сочетается с умеренным плеоцитозом - от 30 до 150 клеток в 1 мм). Особенно измененной </w:t>
      </w:r>
      <w:r>
        <w:rPr>
          <w:sz w:val="28"/>
          <w:szCs w:val="28"/>
        </w:rPr>
        <w:t>цереброспинальная жидкость бывает при нарушении венозного оттока. В острой стадии инсульта возможно обнаружение блока подпаутинного пространства, который обусловлен отеком и утолщением самого спинного мозга. При повторных поясничных пункциях спустя 1-2 нед</w:t>
      </w:r>
      <w:r>
        <w:rPr>
          <w:sz w:val="28"/>
          <w:szCs w:val="28"/>
        </w:rPr>
        <w:t xml:space="preserve"> цереброспинальная жидкость обычно нормализуется и блока подпаутинного пространства нет.</w:t>
      </w:r>
    </w:p>
    <w:p w14:paraId="58F1AE7A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Электрофизиологические методы исследования позволяют выявить нарушение иннервации даже таких мышц, в которых признаков поражения при обычном клиническом исследовании н</w:t>
      </w:r>
      <w:r>
        <w:rPr>
          <w:sz w:val="28"/>
          <w:szCs w:val="28"/>
        </w:rPr>
        <w:t>айти не удается (достаточная сила мышц, нет изменения их тонуса).</w:t>
      </w:r>
    </w:p>
    <w:p w14:paraId="4ABF569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Лечение. Проводят по нескольким направлениям. Первое из них предусматривает улучшение местного кровообращения за счет включения коллатералей и увеличения объемной скорости кровотока. С этой </w:t>
      </w:r>
      <w:r>
        <w:rPr>
          <w:sz w:val="28"/>
          <w:szCs w:val="28"/>
        </w:rPr>
        <w:t>целью назначают сосудорасширяющие средства, улучшающие сердечно-сосудистую деятельность, противоотечные, антиагреганты, антигипоксанты.</w:t>
      </w:r>
    </w:p>
    <w:p w14:paraId="29699149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Второе направление терапевтических мероприятий предусматривает устранение окклюзирующего процесса. При тромбоэмболическ</w:t>
      </w:r>
      <w:r>
        <w:rPr>
          <w:sz w:val="28"/>
          <w:szCs w:val="28"/>
        </w:rPr>
        <w:t>ой природе спинального инсульта назначаются антикоагулянты (гепарин, фенилин). Небольшие дозы их показаны для предупреждения развития тромбообразования. В случаях компрессионно-васкулярных спинномозговых расстройств лечебная тактика направляется на устране</w:t>
      </w:r>
      <w:r>
        <w:rPr>
          <w:sz w:val="28"/>
          <w:szCs w:val="28"/>
        </w:rPr>
        <w:t>ние сдавления. Наиболее часто речь идет о дискогенном заболевании. Этим больным применяют как ортопедические (плотное ложе, вытяжение позвоночника, ношение корсета, массаж мышц вдоль позвоночника, ЛФК), так и физиотерапевтические мероприятия. При отсутстви</w:t>
      </w:r>
      <w:r>
        <w:rPr>
          <w:sz w:val="28"/>
          <w:szCs w:val="28"/>
        </w:rPr>
        <w:t>и успеха от медикаментозного и ортопедического лечения устанавливают показания к оперативному вмешательству. Оно проводится также больным с интра- и экстравертебральными опухолями. Выбор метода и объем операции решается в индивидуальном порядке совместно с</w:t>
      </w:r>
      <w:r>
        <w:rPr>
          <w:sz w:val="28"/>
          <w:szCs w:val="28"/>
        </w:rPr>
        <w:t xml:space="preserve"> нейрохирургами. Особой тактики лечебных мероприятий придерживаются при поражениях аорты (коарктация, атеросклеротическая аневризма). Она должна определяться совместно с хирургами.</w:t>
      </w:r>
    </w:p>
    <w:p w14:paraId="51F75A5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Всем больным, в том числе и в послеоперационном периоде, назначают ноотропн</w:t>
      </w:r>
      <w:r>
        <w:rPr>
          <w:sz w:val="28"/>
          <w:szCs w:val="28"/>
        </w:rPr>
        <w:t>ые препараты, витамины, рассасывающие средства и биостимуляторы (алоэ, стекловидное тело, лидаза и др.).</w:t>
      </w:r>
    </w:p>
    <w:p w14:paraId="1952682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Независимо от применяемого метода патогенетического лечения во всех случаях спинального инфаркта требуется особо тщательный уход за больными в целях пр</w:t>
      </w:r>
      <w:r>
        <w:rPr>
          <w:sz w:val="28"/>
          <w:szCs w:val="28"/>
        </w:rPr>
        <w:t>офилактики пролежней и уросепсиса.</w:t>
      </w:r>
    </w:p>
    <w:p w14:paraId="09721C6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 инфаркта спинного мозга различен в зависимости от вызывающей причины и метода лечения. Более чем у половины больных удается получить благоприятный терапевтический эффект: практическое выздоровление и улучшение с уме</w:t>
      </w:r>
      <w:r>
        <w:rPr>
          <w:sz w:val="28"/>
          <w:szCs w:val="28"/>
        </w:rPr>
        <w:t>ренными резидуальными явлениями. Летальный исход наблюдается при спинальном инсульте на почве злокачественной опухоли, расслаивающей гематомы аорты и при развитии сопутствующих заболеваний и осложнений в виде инфаркта миокарда, уросепсиса.</w:t>
      </w:r>
    </w:p>
    <w:p w14:paraId="79B931EC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Что касается тру</w:t>
      </w:r>
      <w:r>
        <w:rPr>
          <w:sz w:val="28"/>
          <w:szCs w:val="28"/>
        </w:rPr>
        <w:t>дового прогноза, то он зависит от тяжести и распространенности неврологических расстройств в резидуальной стадии. В решении вопросов трудоспособности принимаются следующие экспертные критерии. Первая группа инвалидности определяется больным с тетрапараплег</w:t>
      </w:r>
      <w:r>
        <w:rPr>
          <w:sz w:val="28"/>
          <w:szCs w:val="28"/>
        </w:rPr>
        <w:t>ией или глубоким парезом в сочетании с нарушением функции тазовых органов, трофическими расстройствами. Эти больные нуждаются в постороннем уходе. Вторая группа инвалидности устанавливается больным с умеренным парезом конечностей и нарушением функции тазов</w:t>
      </w:r>
      <w:r>
        <w:rPr>
          <w:sz w:val="28"/>
          <w:szCs w:val="28"/>
        </w:rPr>
        <w:t>ых органов. Такие больные могут выполнять работу на дому. Третья группа инвалидности назначается пациентам с легким парезом конечностей без расстройств функции тазовых органов. Эти больные нуждаются в рациональном трудоустройстве.</w:t>
      </w:r>
    </w:p>
    <w:p w14:paraId="50BD310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Геморрагический спинальны</w:t>
      </w:r>
      <w:r>
        <w:rPr>
          <w:noProof/>
          <w:sz w:val="28"/>
          <w:szCs w:val="28"/>
        </w:rPr>
        <w:t>й инсульт (гематомиелия)</w:t>
      </w:r>
    </w:p>
    <w:p w14:paraId="050DE063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Гематомиелия - кровоизлияние в спинной мозг.</w:t>
      </w:r>
    </w:p>
    <w:p w14:paraId="0065F47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Этиология. Наиболее частой причиной является травма позвоночника и аномалии сосудистой системы спинного мозга (артериовенозные аневризмы и др.). Реже гематомиелия развивается при геморра</w:t>
      </w:r>
      <w:r>
        <w:rPr>
          <w:sz w:val="28"/>
          <w:szCs w:val="28"/>
        </w:rPr>
        <w:t>гическом диатезе, инфекционных васкулитах и др. Очаг кровоизлияния обычно располагается в сером веществе одного или ряда смежных сегментов.</w:t>
      </w:r>
    </w:p>
    <w:p w14:paraId="625FF2B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Клиническая картина зависит от локализации очага гематомы. Признаки поражения спинного мозга возникают остро в “моме</w:t>
      </w:r>
      <w:r>
        <w:rPr>
          <w:sz w:val="28"/>
          <w:szCs w:val="28"/>
        </w:rPr>
        <w:t>нт травмы или после физического перенапряжения (подъем тяжести, натуживание). Появляются периферические парезы соответствующих мышечных групп и сегментарная анестезия. Может нарушаться функция тазовых органов.</w:t>
      </w:r>
    </w:p>
    <w:p w14:paraId="15EF1187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гематомиелии в области шейных ферментов к </w:t>
      </w:r>
      <w:r>
        <w:rPr>
          <w:sz w:val="28"/>
          <w:szCs w:val="28"/>
        </w:rPr>
        <w:t>периферическому парезу рук и центральному - ног может присоединиться нарушение функции дыхания (парез мышц диафрагмы), что утяжеляет течение болезни.</w:t>
      </w:r>
    </w:p>
    <w:p w14:paraId="0F802F01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Гематомиелию надо дифференцировать от инфаркта спинного мозга. При остром развитии инсульта нередко это вы</w:t>
      </w:r>
      <w:r>
        <w:rPr>
          <w:sz w:val="28"/>
          <w:szCs w:val="28"/>
        </w:rPr>
        <w:t>зывает трудности. Помогает в диагностике обнаружение крови и цереброспинальной жидкости. В отдельных случаях встречается спинальная субарахноидальная геморрагия, которая вначале проявляется корешковыми болями и спинномозговыми расстройствами. Вскоре присое</w:t>
      </w:r>
      <w:r>
        <w:rPr>
          <w:sz w:val="28"/>
          <w:szCs w:val="28"/>
        </w:rPr>
        <w:t>диняются менингеальные симптомы (головная боль, тошнота, ригидность мышц и шеи).</w:t>
      </w:r>
    </w:p>
    <w:p w14:paraId="4397ED5D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В остром периоде гематомиелии лечение проводят аналогично таковому при кровоизлиянии в головной мозг. Постоянно следят за состоянием мочевого пузыря, проводится профи</w:t>
      </w:r>
      <w:r>
        <w:rPr>
          <w:sz w:val="28"/>
          <w:szCs w:val="28"/>
        </w:rPr>
        <w:t>лактика пролежней.</w:t>
      </w:r>
    </w:p>
    <w:p w14:paraId="3679E4DF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Хроническая недостаточность спинномозгового кровообращения</w:t>
      </w:r>
    </w:p>
    <w:p w14:paraId="7D4E21EA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Хроническая недостаточность спинномозгового кровообращения вначале протекает в виде преходящих расстройств, однако в последующем появляются признаки стойкого, нередко прогрессиру</w:t>
      </w:r>
      <w:r>
        <w:rPr>
          <w:sz w:val="28"/>
          <w:szCs w:val="28"/>
        </w:rPr>
        <w:t>ющего поражения различных структур спинного мозга. Иногда такой вариант клинической картины возникает спустя некоторое время после ишемического спинального инсульта. Клиника характеризуется смешанным пара- или тетрапарезом в сочетании с пятнистой гипестези</w:t>
      </w:r>
      <w:r>
        <w:rPr>
          <w:sz w:val="28"/>
          <w:szCs w:val="28"/>
        </w:rPr>
        <w:t>ей, нарушением функции тазовых органов. Иногда развивается синдром бокового амиотрофического склероза с длительным течением и толчкообразным прогрессированием.</w:t>
      </w:r>
    </w:p>
    <w:p w14:paraId="3978053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Принципы и методы терапии аналогичны таковым при дисциркуляторной энцефалопатии.</w:t>
      </w:r>
    </w:p>
    <w:p w14:paraId="4C6D0EE2" w14:textId="77777777" w:rsidR="00000000" w:rsidRDefault="008A26C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Болезнь Альцгей</w:t>
      </w:r>
      <w:r>
        <w:rPr>
          <w:sz w:val="28"/>
          <w:szCs w:val="28"/>
        </w:rPr>
        <w:t xml:space="preserve">мера. Болезнь названа по имени известного немецкого патологоанатома и психиатра А. Альцгеймера, описавшего в 1907 г. ее патоморфологическую картину у больной, страдающей деменцией. В последние 10-15 лет получено много новых сведений о клинике, диагностике </w:t>
      </w:r>
      <w:r>
        <w:rPr>
          <w:sz w:val="28"/>
          <w:szCs w:val="28"/>
        </w:rPr>
        <w:t>и патогенезе болезни Альцгеймера (БА). Эта форма характеризуется распадом высших корковых функций, атрофией головного мозга и развитием деменции в пожилом и старческом возрасте. Среди женщин заболевание встречается в 3-4 раза чаще, чем среди мужчин. Генети</w:t>
      </w:r>
      <w:r>
        <w:rPr>
          <w:sz w:val="28"/>
          <w:szCs w:val="28"/>
        </w:rPr>
        <w:t>ческие исследования позволили установить в семейных случаях доминантный тип наследования. Гены, ответственные за развитие БА, локализованы на 21 -й и 19-й хромосомах. Средний возраст начала болезни 55 лет. Продолжительность болезни 7- 15 лет.</w:t>
      </w:r>
    </w:p>
    <w:p w14:paraId="0EE0D04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Патогенез. Ис</w:t>
      </w:r>
      <w:r>
        <w:rPr>
          <w:sz w:val="28"/>
          <w:szCs w:val="28"/>
        </w:rPr>
        <w:t>следования нейротрансмиттерных изменений при БА обнаруживают значительное снижение активности холинацетилтрансферазы, ацетилхолинэстеразы и содержания ацетилхолина в гиппокампе и новой коре, что связывается с потерей нейронов в ядре Мейнерта, откуда в кору</w:t>
      </w:r>
      <w:r>
        <w:rPr>
          <w:sz w:val="28"/>
          <w:szCs w:val="28"/>
        </w:rPr>
        <w:t xml:space="preserve"> распространяется большая часть холинергических терминалей. Аналогичные процессы затрагивают норадренергическую и серотонинергическую системы. Обнаруживается снижение концентрации глутамата, субстанции Р, соматостатина и кортикотропина в коре и подкорковых</w:t>
      </w:r>
      <w:r>
        <w:rPr>
          <w:sz w:val="28"/>
          <w:szCs w:val="28"/>
        </w:rPr>
        <w:t xml:space="preserve"> ядрах. Неясно, являются ли описанные нейротрансмиттерные нарушения первичными факторами в патогенезе заболевания или же они обусловлены утратой нейронов. Введение больным холиномиметиков и предшественников ацетилхолина значимого положительного действия на</w:t>
      </w:r>
      <w:r>
        <w:rPr>
          <w:sz w:val="28"/>
          <w:szCs w:val="28"/>
        </w:rPr>
        <w:t xml:space="preserve"> течение болезни не оказывает.</w:t>
      </w:r>
    </w:p>
    <w:p w14:paraId="61A28436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Клиника. У лиц пожилого и старческого возраста заболевание отличается мягким течением с постепенно нарастающим слабоумием, а для заболевших в возрасте 40-50 лет характерно более интенсивное прогрессирование деменции. Заболева</w:t>
      </w:r>
      <w:r>
        <w:rPr>
          <w:sz w:val="28"/>
          <w:szCs w:val="28"/>
        </w:rPr>
        <w:t>ние начинается незаметно. Обычно ни больные, ни их близкие не могут четко обозначить этот период. Чаще всего сначала возникают нарушения памяти, преимущественно кратковременной; усугубление этого дефекта приводит к снижению запоминания, забыванию имен близ</w:t>
      </w:r>
      <w:r>
        <w:rPr>
          <w:sz w:val="28"/>
          <w:szCs w:val="28"/>
        </w:rPr>
        <w:t>ких людей, их внешнего облика, названий предметов, слов (дисномия). Нарушения памяти являются отражением дегенеративно-атрофического процесса в гиппокампе. Во многом мнестическим дефектом обусловлены постепенно усиливающиеся нарушения речи: больные с трудо</w:t>
      </w:r>
      <w:r>
        <w:rPr>
          <w:sz w:val="28"/>
          <w:szCs w:val="28"/>
        </w:rPr>
        <w:t>м находят нужные слова, с трудом воспринимают смысл прочитанного. Частично в связи с нарушением пространственного гнозиеа и праксиса больные не могут ни читать, ни писать. Поведение становится шаблонным, стереотипным, безразличным. Сохранение некоторых про</w:t>
      </w:r>
      <w:r>
        <w:rPr>
          <w:sz w:val="28"/>
          <w:szCs w:val="28"/>
        </w:rPr>
        <w:t>фессиовальных навыков позволяет больным удерживаться какое-то время на работе, несмотря на развитие заметных проявлений болезни. Аффективные нарушения обычно присоединяются на более поздних этапах заболевания. Нередко наблюдаются неустойчивость настроения,</w:t>
      </w:r>
      <w:r>
        <w:rPr>
          <w:sz w:val="28"/>
          <w:szCs w:val="28"/>
        </w:rPr>
        <w:t xml:space="preserve"> раздражительность, гневливость, эпизоды психомоторного возбуждения, сменяющиеся апатией. Возможно развитие галлюцинаций, бреда (ревности, ущерба), хотя паранойяльные расстройства возникают не очень часто. В конечной стадии болезни наблюдаются оживление ре</w:t>
      </w:r>
      <w:r>
        <w:rPr>
          <w:sz w:val="28"/>
          <w:szCs w:val="28"/>
        </w:rPr>
        <w:t>флексов орального автоматизма, прожорливость, элементы синдрома Клювера - Бюсси (гиперфагия, гиперсексуальность). Как уже отмечалось, в некоторых случаях выявляется амиостатический гипокинетико-ригидный синдром, возможны двигательные стереотипы. Редко возн</w:t>
      </w:r>
      <w:r>
        <w:rPr>
          <w:sz w:val="28"/>
          <w:szCs w:val="28"/>
        </w:rPr>
        <w:t>икают эпилептические припадки.</w:t>
      </w:r>
    </w:p>
    <w:p w14:paraId="32B6FEB5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Диагноз БА основывается на исключении других возможных причин деменции, наличии двух и более видов когнитивных нарушений, постепенном развитии заболевания и постоянном его прогрессировании. Хотя и неспецифичны, но существенны</w:t>
      </w:r>
      <w:r>
        <w:rPr>
          <w:sz w:val="28"/>
          <w:szCs w:val="28"/>
        </w:rPr>
        <w:t xml:space="preserve"> для установления диагноза КТ и МРТ головы, выявляющие при развернутой картине заболевания значительные атрофические изменения мозга. Однофотонная эмиссионная КТ и позитронная эмиссионная КТ обнаруживают бипариетальное и битемпоральное снижение регионально</w:t>
      </w:r>
      <w:r>
        <w:rPr>
          <w:sz w:val="28"/>
          <w:szCs w:val="28"/>
        </w:rPr>
        <w:t>го мозгового кровотока и метаболизма. На ЭЭГ регистрируют замедление фонового ритма, медленную активность.</w:t>
      </w:r>
    </w:p>
    <w:p w14:paraId="31563F9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Дифференциальный диагноз при исключении объемных процессов и гидроцефалии проводится с клинически близкими, состояниями - болезнью Пика, мультиинфарк</w:t>
      </w:r>
      <w:r>
        <w:rPr>
          <w:sz w:val="28"/>
          <w:szCs w:val="28"/>
        </w:rPr>
        <w:t>тной деменцией, сочетающейся с БА, а также с другими формами пресенильных деменции и с депрессивными состояниями.</w:t>
      </w:r>
    </w:p>
    <w:p w14:paraId="54D27BE4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Лечение. Эффективного лечения не существует. По возможности больных надо стимулировать к посильной бытовой и социальной активности, избегать п</w:t>
      </w:r>
      <w:r>
        <w:rPr>
          <w:sz w:val="28"/>
          <w:szCs w:val="28"/>
        </w:rPr>
        <w:t>реждевременной и длительной госпитализации. Учитывая дефектность холинэргической системы мозга, при необходимости применения нейролептиков и антидепрессантов следует назначать препараты без выраженных холинолитических свойств (нортриптилин, галоперидол). Н</w:t>
      </w:r>
      <w:r>
        <w:rPr>
          <w:sz w:val="28"/>
          <w:szCs w:val="28"/>
        </w:rPr>
        <w:t>ежелательно применение барбитуратов; при необходимости можно использовать небольшие дозы бензодиазепииов (сибазон, нозепам и др.). Поскольку при БА имеется и моноаминовая дефектность мозга, то вполне возможны осложнения психотропной терапии (развитие амиос</w:t>
      </w:r>
      <w:r>
        <w:rPr>
          <w:sz w:val="28"/>
          <w:szCs w:val="28"/>
        </w:rPr>
        <w:t>татического синдрома), что требует тщательного наблюдения за больными и адекватного подбора доз лекарственных средств.</w:t>
      </w:r>
    </w:p>
    <w:p w14:paraId="29E7B338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Предпринимаются попытки лечения препаратом холиномиметического действия - амиридином в дозе 20- 80 мг/сут перорально или внутримышечно; и</w:t>
      </w:r>
      <w:r>
        <w:rPr>
          <w:sz w:val="28"/>
          <w:szCs w:val="28"/>
        </w:rPr>
        <w:t>зучается эффект близкого к физостигмину - препарата - такрина. По имеющимся данным, эти средства эффективны на относительно ранних периодах заболевания. Они могут улучшать состояние когнитивных функций и замедлять развитие заболевания. Есть сообщения о бла</w:t>
      </w:r>
      <w:r>
        <w:rPr>
          <w:sz w:val="28"/>
          <w:szCs w:val="28"/>
        </w:rPr>
        <w:t xml:space="preserve">гоприятном действии блокатора кальциевых каналов нимодипина (90-120 мг/сут) и больших доз церебролизина -20-30мл внутривенно на изотоническом растворе натрия хлорида в течение месяца ежедневно. Эффективность этих и других препаратов нуждается в дальнейшем </w:t>
      </w:r>
      <w:r>
        <w:rPr>
          <w:sz w:val="28"/>
          <w:szCs w:val="28"/>
        </w:rPr>
        <w:t>изучении.</w:t>
      </w:r>
    </w:p>
    <w:p w14:paraId="38D33992" w14:textId="77777777" w:rsidR="00000000" w:rsidRDefault="008A26C7">
      <w:pPr>
        <w:pStyle w:val="4"/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Болезнь Пика. Заболевание впервые описано чешским психиатром и невропатологом А. Пиком в 1892 г. Характеризуется прогрессирующей деменцией, ранним распадом личности и другими симптомами, обусловленными относительно локальной атрофией мозга. Чаще </w:t>
      </w:r>
      <w:r>
        <w:rPr>
          <w:sz w:val="28"/>
          <w:szCs w:val="28"/>
        </w:rPr>
        <w:t xml:space="preserve">встречается у женщин. Патогенез недостаточно изучен. У ряда больных выявлен аутосомно-доминантный тип наследования. Однако в большинстве случаев наследственный характер заболевания не доказан. Инфекционные заболевания, травмы, вероятно, только провоцируют </w:t>
      </w:r>
      <w:r>
        <w:rPr>
          <w:sz w:val="28"/>
          <w:szCs w:val="28"/>
        </w:rPr>
        <w:t>или усугубляют патологический процесс. Средний возраст начала болезни 55 лет. Продолжительность болезни от 5 до 10 лет и более.</w:t>
      </w:r>
    </w:p>
    <w:p w14:paraId="1A5461CB" w14:textId="77777777" w:rsidR="00000000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Клиника. Клиническая симптоматика определяется патоморфологическими изменениями в мозге. Слабоумие развивается постепенно. Пораж</w:t>
      </w:r>
      <w:r>
        <w:rPr>
          <w:sz w:val="28"/>
          <w:szCs w:val="28"/>
        </w:rPr>
        <w:t>ение лобных и височных долей проявляется апатией, гипокинезией, нарушением походки, достаточно ранним возникновением рефлексов орального автоматизма, хватательного рефлекса, амиостатически-гиперкинетическими, дисфазическими нарушениями, переходящими в несв</w:t>
      </w:r>
      <w:r>
        <w:rPr>
          <w:sz w:val="28"/>
          <w:szCs w:val="28"/>
        </w:rPr>
        <w:t>язанную речь с небольшим набором слов. Характерны вербальные персеверации, палилалия, эхолалия, двигательные стереотипии. Относительно быстрое развитие этих проявлений отличает болезнь Пика от болезни Альцгеймера. Кроме того, для начала болезни Пика характ</w:t>
      </w:r>
      <w:r>
        <w:rPr>
          <w:sz w:val="28"/>
          <w:szCs w:val="28"/>
        </w:rPr>
        <w:t>ерны также личностные изменения, связанные с локализацией патологического процесса. У больных с преимущественной атрофией конвекситальиых отделов лобной доли возникают аспонтанность, апатия. При этом характерна чрезвычайная отвлекаемость на внешние стимулы</w:t>
      </w:r>
      <w:r>
        <w:rPr>
          <w:sz w:val="28"/>
          <w:szCs w:val="28"/>
        </w:rPr>
        <w:t xml:space="preserve"> при минимальных спонтанных реакциях. Преимущественная атрофия базальных отделов лобной коры сопровождается растормаживанием поведения, булимией, гиперсексуальным поведением, эйфорией (морией). Возможно развитие апраксии и агностических нарушений. По мере </w:t>
      </w:r>
      <w:r>
        <w:rPr>
          <w:sz w:val="28"/>
          <w:szCs w:val="28"/>
        </w:rPr>
        <w:t>развития заболевания психические и неврологические расстройства нарастают, наблюдаются амимия, акинезия, мутизм. В конечной стадии появляются симптомы псевдобульбарного паралича, развивается кахексия, маразм.</w:t>
      </w:r>
    </w:p>
    <w:p w14:paraId="323874B9" w14:textId="77777777" w:rsidR="008A26C7" w:rsidRDefault="008A26C7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Диагностика основывается на тех же принципах</w:t>
      </w:r>
      <w:r>
        <w:rPr>
          <w:sz w:val="28"/>
          <w:szCs w:val="28"/>
        </w:rPr>
        <w:t>, что и болезнь Альцгеймера. Клинически дифференцировать эти формы демеиции не всегда просто. Их различает характеристика слабоумия, большая “очаговость” поражения (атрофии) и меньшая представленность речевых и апракто-агностических расстройств при более р</w:t>
      </w:r>
      <w:r>
        <w:rPr>
          <w:sz w:val="28"/>
          <w:szCs w:val="28"/>
        </w:rPr>
        <w:t>аннем распаде личности в случаях болезни Пика. Важны объективный и достоверный анализ симптоматики и изучение течения заболевания. Дифференциальная диагностика проводится с различными атрофическими процессами, протекающими с деменцией (болезнь Альцгеймера)</w:t>
      </w:r>
      <w:r>
        <w:rPr>
          <w:sz w:val="28"/>
          <w:szCs w:val="28"/>
        </w:rPr>
        <w:t>, болезнью Паркинсона, хореей Гентингтона, опухолями лобных долей и другими причинами развития деменции лобного типа. Помощь в дифференциальной диагностике формы пресенильной деменции могут оказать методы нейровизуализационного обследования. Лечение симпто</w:t>
      </w:r>
      <w:r>
        <w:rPr>
          <w:sz w:val="28"/>
          <w:szCs w:val="28"/>
        </w:rPr>
        <w:t>матическое.</w:t>
      </w:r>
    </w:p>
    <w:sectPr w:rsidR="008A26C7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FE2"/>
    <w:rsid w:val="008A26C7"/>
    <w:rsid w:val="00EF1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A34CE0"/>
  <w14:defaultImageDpi w14:val="0"/>
  <w15:docId w15:val="{F50DCADE-4B61-43AB-8BDF-950C0C10F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19982</Words>
  <Characters>113903</Characters>
  <Application>Microsoft Office Word</Application>
  <DocSecurity>0</DocSecurity>
  <Lines>949</Lines>
  <Paragraphs>267</Paragraphs>
  <ScaleCrop>false</ScaleCrop>
  <Company/>
  <LinksUpToDate>false</LinksUpToDate>
  <CharactersWithSpaces>133618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2</cp:revision>
  <dcterms:created xsi:type="dcterms:W3CDTF">2025-01-17T15:11:00Z</dcterms:created>
  <dcterms:modified xsi:type="dcterms:W3CDTF">2025-01-17T15:11:00Z</dcterms:modified>
</cp:coreProperties>
</file>