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0EE0"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983603F"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10258F"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Философия и медицина одинаково древние по своему происхождению феномены культуры; их тесная связь проявляется в близости предметов исследования, сходстве целей и задач, единстве методологии, ценностной ориентации. Несмотря на разные направления </w:t>
      </w:r>
      <w:r>
        <w:rPr>
          <w:rFonts w:ascii="Times New Roman CYR" w:hAnsi="Times New Roman CYR" w:cs="Times New Roman CYR"/>
          <w:sz w:val="28"/>
          <w:szCs w:val="28"/>
        </w:rPr>
        <w:t>деятельности и разные пути поиска истины (медицина выбирает на заре своего существования путь практического действия, философия - путь теоретического обобщения и рефлексии), обе они решают одну и ту же проблему - проблему выживания человечества на Земле, п</w:t>
      </w:r>
      <w:r>
        <w:rPr>
          <w:rFonts w:ascii="Times New Roman CYR" w:hAnsi="Times New Roman CYR" w:cs="Times New Roman CYR"/>
          <w:sz w:val="28"/>
          <w:szCs w:val="28"/>
        </w:rPr>
        <w:t>роблему самоопределения человека как природного и культурного существа. В этом вопросе философия и медицина не могут не объединить свои усилия, поскольку порознь они лишены цельности - философия удаляется от эмпирии, «витает в облаках», медицина же, погруж</w:t>
      </w:r>
      <w:r>
        <w:rPr>
          <w:rFonts w:ascii="Times New Roman CYR" w:hAnsi="Times New Roman CYR" w:cs="Times New Roman CYR"/>
          <w:sz w:val="28"/>
          <w:szCs w:val="28"/>
        </w:rPr>
        <w:t>аясь в исследование организма, забывает о личности,  «утопает» в деталях и частностях.</w:t>
      </w:r>
    </w:p>
    <w:p w14:paraId="767DA7AA"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всем протяжении истории культуры идеи объединения философского  и медицинского знания ради постижения тайны жизни и тайны человека претворялись в трудах самых известн</w:t>
      </w:r>
      <w:r>
        <w:rPr>
          <w:rFonts w:ascii="Times New Roman CYR" w:hAnsi="Times New Roman CYR" w:cs="Times New Roman CYR"/>
          <w:sz w:val="28"/>
          <w:szCs w:val="28"/>
        </w:rPr>
        <w:t>ых философов,  медиков, естествоиспытателей.</w:t>
      </w:r>
    </w:p>
    <w:p w14:paraId="4D961C9B"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Философия ветеринарии на протяжении веков тесно переплетается с философией медицины и биофилософией.</w:t>
      </w:r>
    </w:p>
    <w:p w14:paraId="12D44180"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Ветеринария была известна еще в IV веке до нашей эры в Древнем Египте. Ветеринарную помощь животным оказывали </w:t>
      </w:r>
      <w:r>
        <w:rPr>
          <w:rFonts w:ascii="Times New Roman CYR" w:hAnsi="Times New Roman CYR" w:cs="Times New Roman CYR"/>
          <w:sz w:val="28"/>
          <w:szCs w:val="28"/>
        </w:rPr>
        <w:t>пастухи, скотоводы и жрецы. В Древней Греции ветеринарами считались врачеватели лошадей - гиппиатры. Ветеринария развивалась стремительно, было написано немало трудов древнеримскими ветеринарами, которые и ввели в обиход такие понятия, как «ветеринария», «</w:t>
      </w:r>
      <w:r>
        <w:rPr>
          <w:rFonts w:ascii="Times New Roman CYR" w:hAnsi="Times New Roman CYR" w:cs="Times New Roman CYR"/>
          <w:sz w:val="28"/>
          <w:szCs w:val="28"/>
        </w:rPr>
        <w:t xml:space="preserve">ветеринар», «ветеринарная помощь» и «ветеринарная медицина». </w:t>
      </w:r>
    </w:p>
    <w:p w14:paraId="73E1812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Ветеринария - это наука, изучающая болезни животных и направленная борьбу с ними, а также направленная на охрану здоровья людей от инфекций животных. Помимо этого, одной из основных практических</w:t>
      </w:r>
      <w:r>
        <w:rPr>
          <w:rFonts w:ascii="Times New Roman CYR" w:hAnsi="Times New Roman CYR" w:cs="Times New Roman CYR"/>
          <w:sz w:val="28"/>
          <w:szCs w:val="28"/>
        </w:rPr>
        <w:t xml:space="preserve"> функций ветеринарии, является контроль за доброкачественностью продуктов животноводства и птицеводства, а также за ветеринарно-санитарным состоянием окружающей среды. С течением времени ветеринария развивалась и приобретала статус самостоятельной науки, к</w:t>
      </w:r>
      <w:r>
        <w:rPr>
          <w:rFonts w:ascii="Times New Roman CYR" w:hAnsi="Times New Roman CYR" w:cs="Times New Roman CYR"/>
          <w:sz w:val="28"/>
          <w:szCs w:val="28"/>
        </w:rPr>
        <w:t xml:space="preserve">оторая взаимодействует с другими направлениями медицинской практики. Основные направления, с которыми тесно взаимодействует ветеринария - это </w:t>
      </w:r>
      <w:r>
        <w:rPr>
          <w:rFonts w:ascii="Times New Roman CYR" w:hAnsi="Times New Roman CYR" w:cs="Times New Roman CYR"/>
          <w:sz w:val="28"/>
          <w:szCs w:val="28"/>
          <w:u w:val="single"/>
        </w:rPr>
        <w:t>анатомия &lt;http://bse.sci-lib.com/article055629.html&gt;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вирусология</w:t>
      </w:r>
      <w:r>
        <w:rPr>
          <w:rFonts w:ascii="Times New Roman CYR" w:hAnsi="Times New Roman CYR" w:cs="Times New Roman CYR"/>
          <w:sz w:val="28"/>
          <w:szCs w:val="28"/>
          <w:u w:val="single"/>
        </w:rPr>
        <w:t xml:space="preserve"> &lt;http://bse.sci-lib.com/article005291.html&gt;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гистология &lt;http://bse.sci-lib.com/article010759.html&gt;</w:t>
      </w:r>
      <w:r>
        <w:rPr>
          <w:rFonts w:ascii="Times New Roman CYR" w:hAnsi="Times New Roman CYR" w:cs="Times New Roman CYR"/>
          <w:sz w:val="28"/>
          <w:szCs w:val="28"/>
        </w:rPr>
        <w:t xml:space="preserve">, хирургия, паразитология, ветеринарная санитария и многие другие.  </w:t>
      </w:r>
    </w:p>
    <w:p w14:paraId="2D246ABE"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Философия биологии или биофилософия - раздел </w:t>
      </w:r>
      <w:r>
        <w:rPr>
          <w:rFonts w:ascii="Times New Roman CYR" w:hAnsi="Times New Roman CYR" w:cs="Times New Roman CYR"/>
          <w:sz w:val="28"/>
          <w:szCs w:val="28"/>
          <w:u w:val="single"/>
        </w:rPr>
        <w:t>философии &lt;http://ru.wikipedia.org/wiki/%D</w:t>
      </w:r>
      <w:r>
        <w:rPr>
          <w:rFonts w:ascii="Times New Roman CYR" w:hAnsi="Times New Roman CYR" w:cs="Times New Roman CYR"/>
          <w:sz w:val="28"/>
          <w:szCs w:val="28"/>
          <w:u w:val="single"/>
        </w:rPr>
        <w:t>0%A4%D0%B8%D0%BB%D0%BE%D1%81%D0%BE%D1%84%D0%B8%D1%8F&gt;</w:t>
      </w:r>
      <w:r>
        <w:rPr>
          <w:rFonts w:ascii="Times New Roman CYR" w:hAnsi="Times New Roman CYR" w:cs="Times New Roman CYR"/>
          <w:sz w:val="28"/>
          <w:szCs w:val="28"/>
        </w:rPr>
        <w:t xml:space="preserve">, который занимается </w:t>
      </w:r>
      <w:r>
        <w:rPr>
          <w:rFonts w:ascii="Times New Roman CYR" w:hAnsi="Times New Roman CYR" w:cs="Times New Roman CYR"/>
          <w:sz w:val="28"/>
          <w:szCs w:val="28"/>
          <w:u w:val="single"/>
        </w:rPr>
        <w:t>эпистемологическими &lt;http://ru.wikipedia.org/wiki/%D0%AD%D0%BF%D0%B8%D1%81%D1%82%D0%B5%D0%BC%D0%BE%D0%BB%D0%BE%D0%B3%D0%B8%D1%8F&gt;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метафизическими &lt;http://ru.wikipedia.org/wiki/%D0%9</w:t>
      </w:r>
      <w:r>
        <w:rPr>
          <w:rFonts w:ascii="Times New Roman CYR" w:hAnsi="Times New Roman CYR" w:cs="Times New Roman CYR"/>
          <w:sz w:val="28"/>
          <w:szCs w:val="28"/>
          <w:u w:val="single"/>
        </w:rPr>
        <w:t>C%D0%B5%D1%82%D0%B0%D1%84%D0%B8%D0%B7%D0%B8%D0%BA%D0%B0&gt;</w:t>
      </w:r>
      <w:r>
        <w:rPr>
          <w:rFonts w:ascii="Times New Roman CYR" w:hAnsi="Times New Roman CYR" w:cs="Times New Roman CYR"/>
          <w:sz w:val="28"/>
          <w:szCs w:val="28"/>
        </w:rPr>
        <w:t xml:space="preserve"> и </w:t>
      </w:r>
      <w:r>
        <w:rPr>
          <w:rFonts w:ascii="Times New Roman CYR" w:hAnsi="Times New Roman CYR" w:cs="Times New Roman CYR"/>
          <w:sz w:val="28"/>
          <w:szCs w:val="28"/>
          <w:u w:val="single"/>
        </w:rPr>
        <w:t>этическими &lt;http://ru.wikipedia.org/wiki/%D0%AD%D1%82%D0%B8%D0%BA%D0%B0&gt;</w:t>
      </w:r>
      <w:r>
        <w:rPr>
          <w:rFonts w:ascii="Times New Roman CYR" w:hAnsi="Times New Roman CYR" w:cs="Times New Roman CYR"/>
          <w:sz w:val="28"/>
          <w:szCs w:val="28"/>
        </w:rPr>
        <w:t xml:space="preserve"> вопросами в области биологических и биомедицинских наук, а также анализом и объяснением закономерностей развития основных на</w:t>
      </w:r>
      <w:r>
        <w:rPr>
          <w:rFonts w:ascii="Times New Roman CYR" w:hAnsi="Times New Roman CYR" w:cs="Times New Roman CYR"/>
          <w:sz w:val="28"/>
          <w:szCs w:val="28"/>
        </w:rPr>
        <w:t xml:space="preserve">правлений комплекса наук о </w:t>
      </w:r>
      <w:r>
        <w:rPr>
          <w:rFonts w:ascii="Times New Roman CYR" w:hAnsi="Times New Roman CYR" w:cs="Times New Roman CYR"/>
          <w:sz w:val="28"/>
          <w:szCs w:val="28"/>
          <w:u w:val="single"/>
        </w:rPr>
        <w:t>живом &lt;http://ru.wikipedia.org/wiki/%D0%96%D0%B8%D0%B7%D0%BD%D1%8C&gt;</w:t>
      </w:r>
      <w:r>
        <w:rPr>
          <w:rFonts w:ascii="Times New Roman CYR" w:hAnsi="Times New Roman CYR" w:cs="Times New Roman CYR"/>
          <w:sz w:val="28"/>
          <w:szCs w:val="28"/>
        </w:rPr>
        <w:t xml:space="preserve">. Биофилософия исследует структуру </w:t>
      </w:r>
      <w:r>
        <w:rPr>
          <w:rFonts w:ascii="Times New Roman CYR" w:hAnsi="Times New Roman CYR" w:cs="Times New Roman CYR"/>
          <w:sz w:val="28"/>
          <w:szCs w:val="28"/>
          <w:u w:val="single"/>
        </w:rPr>
        <w:t>биологического &lt;http://ru.wikipedia.org/wiki/%D0%91%D0%B8%D0%BE%D0%BB%D0%BE%D0%B3%D0%B8%D1%8F&gt;</w:t>
      </w:r>
      <w:r>
        <w:rPr>
          <w:rFonts w:ascii="Times New Roman CYR" w:hAnsi="Times New Roman CYR" w:cs="Times New Roman CYR"/>
          <w:sz w:val="28"/>
          <w:szCs w:val="28"/>
        </w:rPr>
        <w:t xml:space="preserve"> знания; природу, особенности и с</w:t>
      </w:r>
      <w:r>
        <w:rPr>
          <w:rFonts w:ascii="Times New Roman CYR" w:hAnsi="Times New Roman CYR" w:cs="Times New Roman CYR"/>
          <w:sz w:val="28"/>
          <w:szCs w:val="28"/>
        </w:rPr>
        <w:t>пецифику научного познания живых объектов и систем; средства и методы подобного познания. Философия биологии - это система обобщающих суждений философского характера о предмете и методе биологии, месте биологии среди других наук и в системе научного знания</w:t>
      </w:r>
      <w:r>
        <w:rPr>
          <w:rFonts w:ascii="Times New Roman CYR" w:hAnsi="Times New Roman CYR" w:cs="Times New Roman CYR"/>
          <w:sz w:val="28"/>
          <w:szCs w:val="28"/>
        </w:rPr>
        <w:t xml:space="preserve"> в целом, ее познавательной и социальной роли в современном обществе.</w:t>
      </w:r>
    </w:p>
    <w:p w14:paraId="691FD011"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Хотя философы науки и философы вообще давно уже интересовались биологией (например, </w:t>
      </w:r>
      <w:r>
        <w:rPr>
          <w:rFonts w:ascii="Times New Roman CYR" w:hAnsi="Times New Roman CYR" w:cs="Times New Roman CYR"/>
          <w:sz w:val="28"/>
          <w:szCs w:val="28"/>
          <w:u w:val="single"/>
        </w:rPr>
        <w:t>Аристотель &lt;http://ru.wikipedia.org/wiki/%D0%90%D1%80%D0%B8%D1%81%D1%82%D0%BE%D1%82%D0%B5%D0%BB%D1%8C&gt;</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Декарт &lt;http://ru.wikipedia.org/wiki/%D0%94%D0%B5%D0%BA%D0%B0%D1%80%D1%82&gt;</w:t>
      </w:r>
      <w:r>
        <w:rPr>
          <w:rFonts w:ascii="Times New Roman CYR" w:hAnsi="Times New Roman CYR" w:cs="Times New Roman CYR"/>
          <w:sz w:val="28"/>
          <w:szCs w:val="28"/>
        </w:rPr>
        <w:t xml:space="preserve">, и даже </w:t>
      </w:r>
      <w:r>
        <w:rPr>
          <w:rFonts w:ascii="Times New Roman CYR" w:hAnsi="Times New Roman CYR" w:cs="Times New Roman CYR"/>
          <w:sz w:val="28"/>
          <w:szCs w:val="28"/>
          <w:u w:val="single"/>
        </w:rPr>
        <w:t>Кант &lt;http://ru.wikipedia.org/wiki/%D0%9A%D0%B0%D0%BD%D1%82&gt;</w:t>
      </w:r>
      <w:r>
        <w:rPr>
          <w:rFonts w:ascii="Times New Roman CYR" w:hAnsi="Times New Roman CYR" w:cs="Times New Roman CYR"/>
          <w:sz w:val="28"/>
          <w:szCs w:val="28"/>
        </w:rPr>
        <w:t xml:space="preserve">), философия биологии появилась относительно недавно. Начало формирования </w:t>
      </w:r>
      <w:r>
        <w:rPr>
          <w:rFonts w:ascii="Times New Roman CYR" w:hAnsi="Times New Roman CYR" w:cs="Times New Roman CYR"/>
          <w:sz w:val="28"/>
          <w:szCs w:val="28"/>
        </w:rPr>
        <w:lastRenderedPageBreak/>
        <w:t xml:space="preserve">биофилософии (как </w:t>
      </w:r>
      <w:r>
        <w:rPr>
          <w:rFonts w:ascii="Times New Roman CYR" w:hAnsi="Times New Roman CYR" w:cs="Times New Roman CYR"/>
          <w:sz w:val="28"/>
          <w:szCs w:val="28"/>
          <w:u w:val="single"/>
        </w:rPr>
        <w:t>независимой области</w:t>
      </w:r>
      <w:r>
        <w:rPr>
          <w:rFonts w:ascii="Times New Roman CYR" w:hAnsi="Times New Roman CYR" w:cs="Times New Roman CYR"/>
          <w:sz w:val="28"/>
          <w:szCs w:val="28"/>
          <w:u w:val="single"/>
        </w:rPr>
        <w:t xml:space="preserve"> философии &lt;http://ru.wikipedia.org/wiki/%D0%A4%D0%B8%D0%BB%D0%BE%D1%81%D0%BE%D1%84%D0%B8%D1%8F_%D0%BD%D0%B0%D1%83%D0%BA%D0%B8&gt;</w:t>
      </w:r>
      <w:r>
        <w:rPr>
          <w:rFonts w:ascii="Times New Roman CYR" w:hAnsi="Times New Roman CYR" w:cs="Times New Roman CYR"/>
          <w:sz w:val="28"/>
          <w:szCs w:val="28"/>
        </w:rPr>
        <w:t xml:space="preserve">) можно связать, по мнению А. Т. Шаталова и Ю. В. Олейникова, с выходом в свет монографии австрийского ученого-эволюциониста </w:t>
      </w:r>
      <w:r>
        <w:rPr>
          <w:rFonts w:ascii="Times New Roman CYR" w:hAnsi="Times New Roman CYR" w:cs="Times New Roman CYR"/>
          <w:sz w:val="28"/>
          <w:szCs w:val="28"/>
          <w:u w:val="single"/>
        </w:rPr>
        <w:t>Б. Р</w:t>
      </w:r>
      <w:r>
        <w:rPr>
          <w:rFonts w:ascii="Times New Roman CYR" w:hAnsi="Times New Roman CYR" w:cs="Times New Roman CYR"/>
          <w:sz w:val="28"/>
          <w:szCs w:val="28"/>
          <w:u w:val="single"/>
        </w:rPr>
        <w:t>енша &lt;http://ru.wikipedia.org/w/index.php?title=%D0%A0%D0%B5%D0%BD%D1%88&amp;action=edit&amp;redlink=1&gt;</w:t>
      </w:r>
      <w:r>
        <w:rPr>
          <w:rFonts w:ascii="Times New Roman CYR" w:hAnsi="Times New Roman CYR" w:cs="Times New Roman CYR"/>
          <w:sz w:val="28"/>
          <w:szCs w:val="28"/>
        </w:rPr>
        <w:t>, которая называлась «Биофилософия», а также с публикацией Р. Саттлера под названием «Биофилософия. Аналитическая и холистская перспективы», которая была посвяще</w:t>
      </w:r>
      <w:r>
        <w:rPr>
          <w:rFonts w:ascii="Times New Roman CYR" w:hAnsi="Times New Roman CYR" w:cs="Times New Roman CYR"/>
          <w:sz w:val="28"/>
          <w:szCs w:val="28"/>
        </w:rPr>
        <w:t>на гносеологической проработке механизмов познания жизни и определению места биофилософии в структуре научного знания.</w:t>
      </w:r>
    </w:p>
    <w:p w14:paraId="047DFC3D"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философия, биология и медицина на протяжении многих веков своего развития взаимообогащают друг друга, взаимопересекаются; </w:t>
      </w:r>
      <w:r>
        <w:rPr>
          <w:rFonts w:ascii="Times New Roman CYR" w:hAnsi="Times New Roman CYR" w:cs="Times New Roman CYR"/>
          <w:sz w:val="28"/>
          <w:szCs w:val="28"/>
        </w:rPr>
        <w:t>особенно актуальным и разработанным этот союз становится в ХХ веке, анализируя и перерабатывая лучшие идеи своих «прародителей» - великих философов и медиков древности.</w:t>
      </w:r>
    </w:p>
    <w:p w14:paraId="70425E63" w14:textId="77777777" w:rsidR="00000000" w:rsidRDefault="000F421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D2BFEF1"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ветеринарной хирургии с древних времен по настоящее время</w:t>
      </w:r>
    </w:p>
    <w:p w14:paraId="5BE02A82"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CB9797"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Исторический путь </w:t>
      </w:r>
      <w:r>
        <w:rPr>
          <w:rFonts w:ascii="Times New Roman CYR" w:hAnsi="Times New Roman CYR" w:cs="Times New Roman CYR"/>
          <w:sz w:val="28"/>
          <w:szCs w:val="28"/>
        </w:rPr>
        <w:t>развития ветеринарной хирургии охватывает тысячелетия, однако научно обоснованной дисциплиной она стала только в XIX в. Исторические этапы ее развития включают:</w:t>
      </w:r>
    </w:p>
    <w:p w14:paraId="3A8357F1"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стихийного зарождения элементов хирургии в доисторическую эпоху человечества; период зна</w:t>
      </w:r>
      <w:r>
        <w:rPr>
          <w:rFonts w:ascii="Times New Roman CYR" w:hAnsi="Times New Roman CYR" w:cs="Times New Roman CYR"/>
          <w:sz w:val="28"/>
          <w:szCs w:val="28"/>
        </w:rPr>
        <w:t xml:space="preserve">харства, охватывающий историческую эпоху Древнего Востока и классической древности до нашей эры; </w:t>
      </w:r>
    </w:p>
    <w:p w14:paraId="5BD19B74"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период начала научного становления, который совпадает с пятью последующими веками нашей эры; </w:t>
      </w:r>
    </w:p>
    <w:p w14:paraId="1345A85B"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доантисептический период научного застоя и последующего развития</w:t>
      </w:r>
      <w:r>
        <w:rPr>
          <w:rFonts w:ascii="Times New Roman CYR" w:hAnsi="Times New Roman CYR" w:cs="Times New Roman CYR"/>
          <w:sz w:val="28"/>
          <w:szCs w:val="28"/>
        </w:rPr>
        <w:t xml:space="preserve">, охватывающий Средние века, эпоху Возрождения и начало эпохи капитализма; </w:t>
      </w:r>
      <w:r>
        <w:rPr>
          <w:rFonts w:ascii="Times New Roman CYR" w:hAnsi="Times New Roman CYR" w:cs="Times New Roman CYR"/>
          <w:color w:val="FFFFFF"/>
          <w:sz w:val="28"/>
          <w:szCs w:val="28"/>
        </w:rPr>
        <w:t>ветеринарная хирургия репаративная деонтология</w:t>
      </w:r>
    </w:p>
    <w:p w14:paraId="72585E28"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антисептический период, начавшийся с 1867 г., когда английский хирург Д. Листер изложил принципы своего учения об антисептике; </w:t>
      </w:r>
    </w:p>
    <w:p w14:paraId="43212017"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асепти</w:t>
      </w:r>
      <w:r>
        <w:rPr>
          <w:rFonts w:ascii="Times New Roman CYR" w:hAnsi="Times New Roman CYR" w:cs="Times New Roman CYR"/>
          <w:sz w:val="28"/>
          <w:szCs w:val="28"/>
        </w:rPr>
        <w:t xml:space="preserve">ческий период, провозглашенный в 1890 г. на X Международном конгрессе хирургов в Берлине на основании доклада, сделанного Э. Бергманом - учеником Н. И. Пирогова; </w:t>
      </w:r>
    </w:p>
    <w:p w14:paraId="68D8DA0F"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этап развития хирургии.</w:t>
      </w:r>
    </w:p>
    <w:p w14:paraId="62326B22"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хирургии до XIX в. </w:t>
      </w:r>
    </w:p>
    <w:p w14:paraId="4344D097"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Истоки возникновения ветерин</w:t>
      </w:r>
      <w:r>
        <w:rPr>
          <w:rFonts w:ascii="Times New Roman CYR" w:hAnsi="Times New Roman CYR" w:cs="Times New Roman CYR"/>
          <w:sz w:val="28"/>
          <w:szCs w:val="28"/>
        </w:rPr>
        <w:t>арной хирургии уходят в далекое прошлое. Зачатки (элементы) лечения животных и первые хирургические приемы стали применять со времени приручения животных в эпоху родового строя. Кастрировали, например, животных еще в каменном веке. В этот же период пыталис</w:t>
      </w:r>
      <w:r>
        <w:rPr>
          <w:rFonts w:ascii="Times New Roman CYR" w:hAnsi="Times New Roman CYR" w:cs="Times New Roman CYR"/>
          <w:sz w:val="28"/>
          <w:szCs w:val="28"/>
        </w:rPr>
        <w:t>ь лечить переломы костей. Первыми врачевателями животных были скотоводы, пастухи, а позднее - жрецы и знахари. Последние с одинаковым успехом лечили и людей, и животных.</w:t>
      </w:r>
    </w:p>
    <w:p w14:paraId="42031782"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 развитием древней культуры и письменности лекарский опыт записывали и обобщали. Ману</w:t>
      </w:r>
      <w:r>
        <w:rPr>
          <w:rFonts w:ascii="Times New Roman CYR" w:hAnsi="Times New Roman CYR" w:cs="Times New Roman CYR"/>
          <w:sz w:val="28"/>
          <w:szCs w:val="28"/>
        </w:rPr>
        <w:t>скрипты народов Древнего Востока позволяют судить о том, что уже за 6 тыс. лет до нашей эры в Китае и за 3 тыс. лет до нашей эры в Египте жрецы и лекари с успехом лечили людей и животных при некоторых заболеваниях различными травами, маслами, бальзамами, м</w:t>
      </w:r>
      <w:r>
        <w:rPr>
          <w:rFonts w:ascii="Times New Roman CYR" w:hAnsi="Times New Roman CYR" w:cs="Times New Roman CYR"/>
          <w:sz w:val="28"/>
          <w:szCs w:val="28"/>
        </w:rPr>
        <w:t>ассажем, теплом и холодом. В Китае, кроме того, широко применяли метод Чжень-Цзю-терапии (иглоукалывание и прижигание), не утративший своего значения и в наше время. Однако данная терапия требует высокого мастерства выполнения, что затрудняет внедрение это</w:t>
      </w:r>
      <w:r>
        <w:rPr>
          <w:rFonts w:ascii="Times New Roman CYR" w:hAnsi="Times New Roman CYR" w:cs="Times New Roman CYR"/>
          <w:sz w:val="28"/>
          <w:szCs w:val="28"/>
        </w:rPr>
        <w:t>го эффективного патогенетического метода в широкую практику ветеринарии и животноводства.</w:t>
      </w:r>
    </w:p>
    <w:p w14:paraId="0BA9AA3A"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XVIII в. до н. э. в своде законов царя Хаммурапи уже упоминается о скотолекарях. В статьях 224 и 225 этого обширного кодекса определены права и обязанности владельц</w:t>
      </w:r>
      <w:r>
        <w:rPr>
          <w:rFonts w:ascii="Times New Roman CYR" w:hAnsi="Times New Roman CYR" w:cs="Times New Roman CYR"/>
          <w:sz w:val="28"/>
          <w:szCs w:val="28"/>
        </w:rPr>
        <w:t>а больного животного и скотолекаря. В частности, там говорится об операциях, производимых у быков и ослов.</w:t>
      </w:r>
    </w:p>
    <w:p w14:paraId="06F417F0"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рабовладельческого общества постепенно формировались две отрасли современной гуманитарной и ветеринарной медицины - терапия и хирургия. Леч</w:t>
      </w:r>
      <w:r>
        <w:rPr>
          <w:rFonts w:ascii="Times New Roman CYR" w:hAnsi="Times New Roman CYR" w:cs="Times New Roman CYR"/>
          <w:sz w:val="28"/>
          <w:szCs w:val="28"/>
        </w:rPr>
        <w:t>ением внутренних болезней травами, настоями и другими средствами занимались лекари. Их готовили в специальных школах. Лекари составляли врачебное сословие. Специальных же школ для подготовки хирургов не было. Они приобретали опыт как ремесленники - в проце</w:t>
      </w:r>
      <w:r>
        <w:rPr>
          <w:rFonts w:ascii="Times New Roman CYR" w:hAnsi="Times New Roman CYR" w:cs="Times New Roman CYR"/>
          <w:sz w:val="28"/>
          <w:szCs w:val="28"/>
        </w:rPr>
        <w:t>ссе работы с мастером-хирургом. В дальнейшем становились специалистами и оказывали лечебную помощь, делая кровопускание и несложные операции.</w:t>
      </w:r>
    </w:p>
    <w:p w14:paraId="5D4713C0"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Ветеринарная медицина долгое время не выделялась в самостоятельную науку, вследствие чего крупнейшие представители</w:t>
      </w:r>
      <w:r>
        <w:rPr>
          <w:rFonts w:ascii="Times New Roman CYR" w:hAnsi="Times New Roman CYR" w:cs="Times New Roman CYR"/>
          <w:sz w:val="28"/>
          <w:szCs w:val="28"/>
        </w:rPr>
        <w:t xml:space="preserve"> древней медицины лечили как людей, так и животных.</w:t>
      </w:r>
    </w:p>
    <w:p w14:paraId="0ACD841F"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Огромное влияние на развитие и научное становление медицины и хирургии оказали труды крупнейшего врача и ученого Древней Греции - Гиппократа (460-370 гг. до н. э.). Его представление о ранах созвучно </w:t>
      </w:r>
      <w:r>
        <w:rPr>
          <w:rFonts w:ascii="Times New Roman CYR" w:hAnsi="Times New Roman CYR" w:cs="Times New Roman CYR"/>
          <w:sz w:val="28"/>
          <w:szCs w:val="28"/>
        </w:rPr>
        <w:lastRenderedPageBreak/>
        <w:t>совр</w:t>
      </w:r>
      <w:r>
        <w:rPr>
          <w:rFonts w:ascii="Times New Roman CYR" w:hAnsi="Times New Roman CYR" w:cs="Times New Roman CYR"/>
          <w:sz w:val="28"/>
          <w:szCs w:val="28"/>
        </w:rPr>
        <w:t>еменному учению о них. В те далекие времена он писал о первичном и вторичном заживлении ран, о флегмонах и сепсисе, симптомах столбняка, рекомендовал соблюдать элементы асептики. Обладая высокой для того времени оперативной техникой, он разработал ряд опер</w:t>
      </w:r>
      <w:r>
        <w:rPr>
          <w:rFonts w:ascii="Times New Roman CYR" w:hAnsi="Times New Roman CYR" w:cs="Times New Roman CYR"/>
          <w:sz w:val="28"/>
          <w:szCs w:val="28"/>
        </w:rPr>
        <w:t>аций и в том числе резекцию ребра.</w:t>
      </w:r>
    </w:p>
    <w:p w14:paraId="095244CC"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не отметить крупнейшего врача Древнего Рима Цельса (первое столетие новой эры), который создал капитальный труд по медицине и хирургии с элементами анатомии и классически описал признаки воспаления. Им были предлож</w:t>
      </w:r>
      <w:r>
        <w:rPr>
          <w:rFonts w:ascii="Times New Roman CYR" w:hAnsi="Times New Roman CYR" w:cs="Times New Roman CYR"/>
          <w:sz w:val="28"/>
          <w:szCs w:val="28"/>
        </w:rPr>
        <w:t>ены перевязка сосудов при кровотечениях и ряд операций, вплоть до трепанации черепа.</w:t>
      </w:r>
    </w:p>
    <w:p w14:paraId="34260E0B"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Ветеринария средневековья</w:t>
      </w:r>
    </w:p>
    <w:p w14:paraId="32F57DDC"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Дальнейшему развитию медицины и ветеринарии как науки способствовали труды Галена (130-200), впервые использовавшего экспериментальное направлени</w:t>
      </w:r>
      <w:r>
        <w:rPr>
          <w:rFonts w:ascii="Times New Roman CYR" w:hAnsi="Times New Roman CYR" w:cs="Times New Roman CYR"/>
          <w:sz w:val="28"/>
          <w:szCs w:val="28"/>
        </w:rPr>
        <w:t xml:space="preserve">е в изучении проблем медицины. Это позволило ему накопить большой материал по анатомии и физиологии и делать операции с учетом анатомических данных. Гален предложил метод остановки кровотечения путем скручивания поврежденных сосудов и применение шелка для </w:t>
      </w:r>
      <w:r>
        <w:rPr>
          <w:rFonts w:ascii="Times New Roman CYR" w:hAnsi="Times New Roman CYR" w:cs="Times New Roman CYR"/>
          <w:sz w:val="28"/>
          <w:szCs w:val="28"/>
        </w:rPr>
        <w:t>их перевязки. Созданное им научное направление господствовало на протяжении XIII в. и положительно влияло на развитие ветеринарной науки, в частности хирургии.</w:t>
      </w:r>
    </w:p>
    <w:p w14:paraId="0EEA2DCD"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I в. н. э. римский агроном Колумелла в своих сочинениях по земледелию достаточно подробно опис</w:t>
      </w:r>
      <w:r>
        <w:rPr>
          <w:rFonts w:ascii="Times New Roman CYR" w:hAnsi="Times New Roman CYR" w:cs="Times New Roman CYR"/>
          <w:sz w:val="28"/>
          <w:szCs w:val="28"/>
        </w:rPr>
        <w:t>ал отдельные хирургические операции, широко применявшиеся в то время у животных, в том числе птиц (кастрация, каплунирование и др.), а также изложил данные, касающиеся лечения абсцессов, ран, вывихов, переломов, болезней мышц, сухожилий, глаз и др.</w:t>
      </w:r>
    </w:p>
    <w:p w14:paraId="48EBD2E3"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w:t>
      </w:r>
      <w:r>
        <w:rPr>
          <w:rFonts w:ascii="Times New Roman CYR" w:hAnsi="Times New Roman CYR" w:cs="Times New Roman CYR"/>
          <w:sz w:val="28"/>
          <w:szCs w:val="28"/>
        </w:rPr>
        <w:t xml:space="preserve">шее развитие ветеринарная медицина получила в Древней Греции, где на рубеже IV-V вв. появились узкие специалисты, занимавшиеся врачеванием лошадей (гиппиатры). Выдающийся врач и одновременно </w:t>
      </w:r>
      <w:r>
        <w:rPr>
          <w:rFonts w:ascii="Times New Roman CYR" w:hAnsi="Times New Roman CYR" w:cs="Times New Roman CYR"/>
          <w:sz w:val="28"/>
          <w:szCs w:val="28"/>
        </w:rPr>
        <w:lastRenderedPageBreak/>
        <w:t>гиппиатр Апсирт (300-360) был одним из создателей ценного труда п</w:t>
      </w:r>
      <w:r>
        <w:rPr>
          <w:rFonts w:ascii="Times New Roman CYR" w:hAnsi="Times New Roman CYR" w:cs="Times New Roman CYR"/>
          <w:sz w:val="28"/>
          <w:szCs w:val="28"/>
        </w:rPr>
        <w:t>од названием «Гиппиатрика», в котором много внимания уделено хирургическим болезням животных, особенно лошадей (ревматическое воспаление копыт, мокрец и др.), приведены способы кастрации, кровопускания и другие лечебные процедуры. Апсирта заслуженно считаю</w:t>
      </w:r>
      <w:r>
        <w:rPr>
          <w:rFonts w:ascii="Times New Roman CYR" w:hAnsi="Times New Roman CYR" w:cs="Times New Roman CYR"/>
          <w:sz w:val="28"/>
          <w:szCs w:val="28"/>
        </w:rPr>
        <w:t>т родоначальником ветеринарии.</w:t>
      </w:r>
    </w:p>
    <w:p w14:paraId="1A0617E6"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Длительный период мрачного Средневековья (VIII-XIV вв.) характеризовался господством религии, упадком науки, культуры и искусства. На пути развития хирургии религия ставила почти непреодолимые препятствия. Являясь одной из са</w:t>
      </w:r>
      <w:r>
        <w:rPr>
          <w:rFonts w:ascii="Times New Roman CYR" w:hAnsi="Times New Roman CYR" w:cs="Times New Roman CYR"/>
          <w:sz w:val="28"/>
          <w:szCs w:val="28"/>
        </w:rPr>
        <w:t>мых материалистических разделов тогдашней медицины, хирургия в известной мере подрывала религиозные основы, так как позволяла проникать внутрь живого организма и выяснять материалистическую сущность строения и функции органов и систем. Поэтому хирургическо</w:t>
      </w:r>
      <w:r>
        <w:rPr>
          <w:rFonts w:ascii="Times New Roman CYR" w:hAnsi="Times New Roman CYR" w:cs="Times New Roman CYR"/>
          <w:sz w:val="28"/>
          <w:szCs w:val="28"/>
        </w:rPr>
        <w:t xml:space="preserve">е вторжение в организм, так же как и вскрытие трупов и экспериментирование на животных, считалось величайшей ересью, подлежащей суровому наказанию. В этот период торжества инквизиции лишь немногим удается продвинуть развитие и дальнейшее совершенствование </w:t>
      </w:r>
      <w:r>
        <w:rPr>
          <w:rFonts w:ascii="Times New Roman CYR" w:hAnsi="Times New Roman CYR" w:cs="Times New Roman CYR"/>
          <w:sz w:val="28"/>
          <w:szCs w:val="28"/>
        </w:rPr>
        <w:t>гуманитарной и ветеринарной медицины. В конце X и начале XI в. в Бухаре вел свои исследования выдающийся врач Абу-ибн-Сина (980-1037), известный в Европе как Авиценна. Широко образованный, изучивший естественные науки и медицину, Абу-ибн-Сина создал пятито</w:t>
      </w:r>
      <w:r>
        <w:rPr>
          <w:rFonts w:ascii="Times New Roman CYR" w:hAnsi="Times New Roman CYR" w:cs="Times New Roman CYR"/>
          <w:sz w:val="28"/>
          <w:szCs w:val="28"/>
        </w:rPr>
        <w:t>мный научный труд основ теоретической и практической медицины под названием «Канон врачебного искусства», который до XVIII в. был, по существу, единственным руководством по медицине. Проводя хирургические операции, Абу-ибн-Сина применял наркоз, используя о</w:t>
      </w:r>
      <w:r>
        <w:rPr>
          <w:rFonts w:ascii="Times New Roman CYR" w:hAnsi="Times New Roman CYR" w:cs="Times New Roman CYR"/>
          <w:sz w:val="28"/>
          <w:szCs w:val="28"/>
        </w:rPr>
        <w:t>пий, белену и мандрагору. Его методы оперативного лечения злокачественных опухолей в принципе немногим отличаются от современных.</w:t>
      </w:r>
    </w:p>
    <w:p w14:paraId="76CF8654"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ХIII в. во многих странах Европы и Азии стало интенсивно развиваться коневодство, что способствовало научному изучен</w:t>
      </w:r>
      <w:r>
        <w:rPr>
          <w:rFonts w:ascii="Times New Roman CYR" w:hAnsi="Times New Roman CYR" w:cs="Times New Roman CYR"/>
          <w:sz w:val="28"/>
          <w:szCs w:val="28"/>
        </w:rPr>
        <w:t xml:space="preserve">ию лошади. В это время арабский ученый ветеринар Абубекр написал трактат о лошади, в </w:t>
      </w:r>
      <w:r>
        <w:rPr>
          <w:rFonts w:ascii="Times New Roman CYR" w:hAnsi="Times New Roman CYR" w:cs="Times New Roman CYR"/>
          <w:sz w:val="28"/>
          <w:szCs w:val="28"/>
        </w:rPr>
        <w:lastRenderedPageBreak/>
        <w:t>котором отражено более 200 заболеваний, в том числе хирургических. Итальянский коневод Джордано Руффо создал труд «De medicine equorum» - единственное в Европе солидное со</w:t>
      </w:r>
      <w:r>
        <w:rPr>
          <w:rFonts w:ascii="Times New Roman CYR" w:hAnsi="Times New Roman CYR" w:cs="Times New Roman CYR"/>
          <w:sz w:val="28"/>
          <w:szCs w:val="28"/>
        </w:rPr>
        <w:t>чинение того времени по ветеринарии.</w:t>
      </w:r>
    </w:p>
    <w:p w14:paraId="12613210"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Средних веков и в начале эпохи Возрождения (XV-XVII вв.) ослаблялось влияние религии на жизнь общества, инквизиция постепенно отступала перед гением человеческого разума, наступал период капиталистического разви</w:t>
      </w:r>
      <w:r>
        <w:rPr>
          <w:rFonts w:ascii="Times New Roman CYR" w:hAnsi="Times New Roman CYR" w:cs="Times New Roman CYR"/>
          <w:sz w:val="28"/>
          <w:szCs w:val="28"/>
        </w:rPr>
        <w:t>тия, период подъема науки, искусства и культуры. В это время анатом А. Везалий (1514-1564) на основе проведенных им вскрытий трупов написал анатомию, за что был обвинен в ереси и подвергнут гонениям, однако его труды имели большое значение для развития хир</w:t>
      </w:r>
      <w:r>
        <w:rPr>
          <w:rFonts w:ascii="Times New Roman CYR" w:hAnsi="Times New Roman CYR" w:cs="Times New Roman CYR"/>
          <w:sz w:val="28"/>
          <w:szCs w:val="28"/>
        </w:rPr>
        <w:t>ургии.</w:t>
      </w:r>
    </w:p>
    <w:p w14:paraId="35CA58DE"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Яркими представителями этого периода были швейцарский естествоиспытатель и врач Парацельс (Теофраст Бомбаст фон Го-генгейм, 1493-1541) и французский хирург Амбруаз Паре (1517- 1590). Своими работами они способствовали дальнейшему совершенствованию и</w:t>
      </w:r>
      <w:r>
        <w:rPr>
          <w:rFonts w:ascii="Times New Roman CYR" w:hAnsi="Times New Roman CYR" w:cs="Times New Roman CYR"/>
          <w:sz w:val="28"/>
          <w:szCs w:val="28"/>
        </w:rPr>
        <w:t xml:space="preserve"> развитию хирургии, особенно лечения ран. Амбруаз Паре вопреки существовавшему тогда мнению доказал, что огнестрельные раны не являются отравленными, а относятся к группе ушибленных ран, и именно поэтому они заживают со значительными осложнениями.</w:t>
      </w:r>
    </w:p>
    <w:p w14:paraId="2EC01A4F"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w:t>
      </w:r>
      <w:r>
        <w:rPr>
          <w:rFonts w:ascii="Times New Roman CYR" w:hAnsi="Times New Roman CYR" w:cs="Times New Roman CYR"/>
          <w:sz w:val="28"/>
          <w:szCs w:val="28"/>
        </w:rPr>
        <w:t xml:space="preserve"> влияние на развитие гуманитарной и ветеринарной медицины имело открытие Вильямсом Гарвеем (1578-1657) законов кровообращения. Свое учение о кровообращении он опубликовал в 1628 г. После этого стала быстро развиваться физиология, которая вместе с анатомией</w:t>
      </w:r>
      <w:r>
        <w:rPr>
          <w:rFonts w:ascii="Times New Roman CYR" w:hAnsi="Times New Roman CYR" w:cs="Times New Roman CYR"/>
          <w:sz w:val="28"/>
          <w:szCs w:val="28"/>
        </w:rPr>
        <w:t xml:space="preserve"> все более и более обогащала практическую хирургию необходимыми знаниями. С другой стороны, хирургические операции, выполняемые на различных органах, позволили физиологам глубже и всестороннее изучать вопросы жизнедеятельности животного организма.</w:t>
      </w:r>
    </w:p>
    <w:p w14:paraId="1ABE247D"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эпоху </w:t>
      </w:r>
      <w:r>
        <w:rPr>
          <w:rFonts w:ascii="Times New Roman CYR" w:hAnsi="Times New Roman CYR" w:cs="Times New Roman CYR"/>
          <w:sz w:val="28"/>
          <w:szCs w:val="28"/>
        </w:rPr>
        <w:t xml:space="preserve">Возрождения в области ветеринарии появляется ряд сочинений по гиппологии и гиппиатрии. В 1598 г. итальянский сенатор Карло Руини </w:t>
      </w:r>
      <w:r>
        <w:rPr>
          <w:rFonts w:ascii="Times New Roman CYR" w:hAnsi="Times New Roman CYR" w:cs="Times New Roman CYR"/>
          <w:sz w:val="28"/>
          <w:szCs w:val="28"/>
        </w:rPr>
        <w:lastRenderedPageBreak/>
        <w:t>написал трактат по анатомии и патологии лошади, в 1664 г: французский специалист по коневодству Солейзель опубликовал «De parfa</w:t>
      </w:r>
      <w:r>
        <w:rPr>
          <w:rFonts w:ascii="Times New Roman CYR" w:hAnsi="Times New Roman CYR" w:cs="Times New Roman CYR"/>
          <w:sz w:val="28"/>
          <w:szCs w:val="28"/>
        </w:rPr>
        <w:t>it Marechal» («Об искусстве кузнеца») и др. В этих сочинениях были изложены отдельные элементы ветеринарной хирургии и ортопедии.</w:t>
      </w:r>
    </w:p>
    <w:p w14:paraId="0B8A9672"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России медицина и ветеринария, в том числе хирургия, как науки начали развиваться позднее, чем в западных странах. До XVIII </w:t>
      </w:r>
      <w:r>
        <w:rPr>
          <w:rFonts w:ascii="Times New Roman CYR" w:hAnsi="Times New Roman CYR" w:cs="Times New Roman CYR"/>
          <w:sz w:val="28"/>
          <w:szCs w:val="28"/>
        </w:rPr>
        <w:t>в. почти полностью отсутствовала квалифицированная, научно обоснованная хирургическая помощь не только животным, но и людям. Знахари, костоправы и коновалы производили «пускание» крови, вскрывали нарывы и кастрировали животных.</w:t>
      </w:r>
    </w:p>
    <w:p w14:paraId="5EBA4E62"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нашего времени дошли свед</w:t>
      </w:r>
      <w:r>
        <w:rPr>
          <w:rFonts w:ascii="Times New Roman CYR" w:hAnsi="Times New Roman CYR" w:cs="Times New Roman CYR"/>
          <w:sz w:val="28"/>
          <w:szCs w:val="28"/>
        </w:rPr>
        <w:t>ения о зачатках ветеринарии и хирургии у скифов, населявших южную часть страны в VIII- III вв. до н. э., а затем (V в. н. э.) у славянских племен. Скифы, как сообщает Н. С. Думка (1956), оказывали элементарную хирургическую помощь сельскохозяйственным живо</w:t>
      </w:r>
      <w:r>
        <w:rPr>
          <w:rFonts w:ascii="Times New Roman CYR" w:hAnsi="Times New Roman CYR" w:cs="Times New Roman CYR"/>
          <w:sz w:val="28"/>
          <w:szCs w:val="28"/>
        </w:rPr>
        <w:t>тным, пострадавшим от нападения хищных зверей, при случайных ранениях и др. При лечении ран скифы применяли некоторые лечебные травы. По сообщению древнегреческого писателя Страбона (около 65 г. до н. э.), скифы и сарматы кастрировали жеребцов, чтобы сдела</w:t>
      </w:r>
      <w:r>
        <w:rPr>
          <w:rFonts w:ascii="Times New Roman CYR" w:hAnsi="Times New Roman CYR" w:cs="Times New Roman CYR"/>
          <w:sz w:val="28"/>
          <w:szCs w:val="28"/>
        </w:rPr>
        <w:t>ть их более спокойными и послушными. Этим операциям подвергали также быков и баранов.</w:t>
      </w:r>
    </w:p>
    <w:p w14:paraId="2C5DDD92"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Ветеринария на Руси. Царская ветеринария</w:t>
      </w:r>
    </w:p>
    <w:p w14:paraId="2809E6F5"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Древней языческой Руси лечебную помощь больным животным оказывали сами славяне-скотовладельцы, а затем кудесники и знахари, кот</w:t>
      </w:r>
      <w:r>
        <w:rPr>
          <w:rFonts w:ascii="Times New Roman CYR" w:hAnsi="Times New Roman CYR" w:cs="Times New Roman CYR"/>
          <w:sz w:val="28"/>
          <w:szCs w:val="28"/>
        </w:rPr>
        <w:t>орые лечили различными лечебными травами («зельем»), заговорами и заклинаниями. Позднее народная ветеринария на Руси становится прерогативой пастухов, конюхов и кузнецов.</w:t>
      </w:r>
    </w:p>
    <w:p w14:paraId="1EEE1255"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первых феодальных княжеств на Руси (IV-VI вв.) появляются ветеринарные специ</w:t>
      </w:r>
      <w:r>
        <w:rPr>
          <w:rFonts w:ascii="Times New Roman CYR" w:hAnsi="Times New Roman CYR" w:cs="Times New Roman CYR"/>
          <w:sz w:val="28"/>
          <w:szCs w:val="28"/>
        </w:rPr>
        <w:t xml:space="preserve">алисты (коновалы, лекари). Об этом сообщается в древних «писцовых» книгах Великого Новгорода (XII в.), в которых приводится </w:t>
      </w:r>
      <w:r>
        <w:rPr>
          <w:rFonts w:ascii="Times New Roman CYR" w:hAnsi="Times New Roman CYR" w:cs="Times New Roman CYR"/>
          <w:sz w:val="28"/>
          <w:szCs w:val="28"/>
        </w:rPr>
        <w:lastRenderedPageBreak/>
        <w:t>перечень специальностей этого периода.</w:t>
      </w:r>
    </w:p>
    <w:p w14:paraId="2E420BBD"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XV по XVII в. в истории русского народа происходили важные события - разрозненные княжества</w:t>
      </w:r>
      <w:r>
        <w:rPr>
          <w:rFonts w:ascii="Times New Roman CYR" w:hAnsi="Times New Roman CYR" w:cs="Times New Roman CYR"/>
          <w:sz w:val="28"/>
          <w:szCs w:val="28"/>
        </w:rPr>
        <w:t xml:space="preserve"> земли русской объединялись в единое централизованное государство во главе со столицей Москвой. Молодое Русское государство вступало на путь экономического и культурного прогресса. На этом фоне развивались отечественное животноводство и ветеринария.</w:t>
      </w:r>
    </w:p>
    <w:p w14:paraId="36C928BA"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1511</w:t>
      </w:r>
      <w:r>
        <w:rPr>
          <w:rFonts w:ascii="Times New Roman CYR" w:hAnsi="Times New Roman CYR" w:cs="Times New Roman CYR"/>
          <w:sz w:val="28"/>
          <w:szCs w:val="28"/>
        </w:rPr>
        <w:t xml:space="preserve"> г. при московском царском дворе утвержден Конюшенный приказ (Конюшенная организация). Конюшенный приказ имел большой штат обслуживающего персонала: конюхов, кузнецов, шорников, ветеринарных лекарей и др. Вначале они обслуживали царское придворное хозяйств</w:t>
      </w:r>
      <w:r>
        <w:rPr>
          <w:rFonts w:ascii="Times New Roman CYR" w:hAnsi="Times New Roman CYR" w:cs="Times New Roman CYR"/>
          <w:sz w:val="28"/>
          <w:szCs w:val="28"/>
        </w:rPr>
        <w:t>о, а позднее, с развитием и усилением экономики и военного дела в стране, - армию, ее конницу.</w:t>
      </w:r>
    </w:p>
    <w:p w14:paraId="5E2C43F5"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ХIV в. на Руси появляется отечественная и иностранная (переводная) рукописная и печатная литература по различным вопросам биологии, медицины, сельского</w:t>
      </w:r>
      <w:r>
        <w:rPr>
          <w:rFonts w:ascii="Times New Roman CYR" w:hAnsi="Times New Roman CYR" w:cs="Times New Roman CYR"/>
          <w:sz w:val="28"/>
          <w:szCs w:val="28"/>
        </w:rPr>
        <w:t xml:space="preserve"> хозяйства и ветеринарии: «Травники», «Лечебники-сборники», «Конские лечебники» и пр. В этот период в стране были переведены отдельные научные труды иностранных авторов: «Книга лошадиного учения» Антуана де Плювителя, «Конюший и коновал» Солли Зельса и др.</w:t>
      </w:r>
      <w:r>
        <w:rPr>
          <w:rFonts w:ascii="Times New Roman CYR" w:hAnsi="Times New Roman CYR" w:cs="Times New Roman CYR"/>
          <w:sz w:val="28"/>
          <w:szCs w:val="28"/>
        </w:rPr>
        <w:t xml:space="preserve"> В этих сочинениях были описаны некоторые хирургические болезни сельскохозяйственных животных и способы их лечения. В одном из рукописных медицинских лечебников XVII в. имеется специальная глава «Лечебник конский», в которой приведены отдельные хирургическ</w:t>
      </w:r>
      <w:r>
        <w:rPr>
          <w:rFonts w:ascii="Times New Roman CYR" w:hAnsi="Times New Roman CYR" w:cs="Times New Roman CYR"/>
          <w:sz w:val="28"/>
          <w:szCs w:val="28"/>
        </w:rPr>
        <w:t>ие болезни лошадей, а также их лечение средствами и способами народной ветеринарии.в. в России был периодом, когда страна вступила на путь быстрого экономического и культурного развития. Государственные реформы Петра I значительно содействовали развитию пр</w:t>
      </w:r>
      <w:r>
        <w:rPr>
          <w:rFonts w:ascii="Times New Roman CYR" w:hAnsi="Times New Roman CYR" w:cs="Times New Roman CYR"/>
          <w:sz w:val="28"/>
          <w:szCs w:val="28"/>
        </w:rPr>
        <w:t xml:space="preserve">омышленности, сельского хозяйства, торговли и науки. Петр I уделял большое внимание развитию ветеринарного дела и подготовке ветеринарных кадров в России. Ветеринарию он называл </w:t>
      </w:r>
      <w:r>
        <w:rPr>
          <w:rFonts w:ascii="Times New Roman CYR" w:hAnsi="Times New Roman CYR" w:cs="Times New Roman CYR"/>
          <w:sz w:val="28"/>
          <w:szCs w:val="28"/>
        </w:rPr>
        <w:lastRenderedPageBreak/>
        <w:t>«доброй наукою». В первой половине XVIII в. он издал ряд указов по ветеринарии</w:t>
      </w:r>
      <w:r>
        <w:rPr>
          <w:rFonts w:ascii="Times New Roman CYR" w:hAnsi="Times New Roman CYR" w:cs="Times New Roman CYR"/>
          <w:sz w:val="28"/>
          <w:szCs w:val="28"/>
        </w:rPr>
        <w:t xml:space="preserve"> и подготовке ветеринарных кадров: «О наборе в полки коновалов» (1707), «Об устройстве ветеринарных и скотоврачебных училищ» (1708) и др.</w:t>
      </w:r>
    </w:p>
    <w:p w14:paraId="6337E66B"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1735 г. при Главной конюшенной канцелярии под Москвой была организована первая в России Хорошевская конюшенная школа</w:t>
      </w:r>
      <w:r>
        <w:rPr>
          <w:rFonts w:ascii="Times New Roman CYR" w:hAnsi="Times New Roman CYR" w:cs="Times New Roman CYR"/>
          <w:sz w:val="28"/>
          <w:szCs w:val="28"/>
        </w:rPr>
        <w:t xml:space="preserve">. Основной задачей ее была общеобразовательная подготовка учеников, которых после окончания школы отдавали вольным мастерам для обучения уже определенной специальности - ветеринарной (коновальной), кузнечной и др. Для обучения ветеринарному (коновальному) </w:t>
      </w:r>
      <w:r>
        <w:rPr>
          <w:rFonts w:ascii="Times New Roman CYR" w:hAnsi="Times New Roman CYR" w:cs="Times New Roman CYR"/>
          <w:sz w:val="28"/>
          <w:szCs w:val="28"/>
        </w:rPr>
        <w:t>делу обычно из Хорошевской школы отбирали лучших учеников. После трехлетнего прохождения ветеринарно-производственной практики под руководством ветеринарных лекарей (мастеров) на конских заводах учеников экзаменовали. Аттестовывали их в зависимости от резу</w:t>
      </w:r>
      <w:r>
        <w:rPr>
          <w:rFonts w:ascii="Times New Roman CYR" w:hAnsi="Times New Roman CYR" w:cs="Times New Roman CYR"/>
          <w:sz w:val="28"/>
          <w:szCs w:val="28"/>
        </w:rPr>
        <w:t>льтатов экзамена и назначали на службу в русскую армию и конские заводы на должность коновала-мастера или коновала-подмастерья.</w:t>
      </w:r>
    </w:p>
    <w:p w14:paraId="728F7D98"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XIX в. в России закладываются научные основы отечественной ветеринарии и, в частности, хирургии на базе достижений меди</w:t>
      </w:r>
      <w:r>
        <w:rPr>
          <w:rFonts w:ascii="Times New Roman CYR" w:hAnsi="Times New Roman CYR" w:cs="Times New Roman CYR"/>
          <w:sz w:val="28"/>
          <w:szCs w:val="28"/>
        </w:rPr>
        <w:t>цинской науки. Все больше и больше уделяется внимания подготовке ветеринарных специалистов, потребность в которых возрастает в связи с созданием крупных кавалерийских и артиллерийских соединений, дальнейшим развитием животноводства и необходимостью вести б</w:t>
      </w:r>
      <w:r>
        <w:rPr>
          <w:rFonts w:ascii="Times New Roman CYR" w:hAnsi="Times New Roman CYR" w:cs="Times New Roman CYR"/>
          <w:sz w:val="28"/>
          <w:szCs w:val="28"/>
        </w:rPr>
        <w:t>орьбу с повальными инфекциями, наносящими огромный ущерб государству. В 1803 г. была открыта в Петербурге первая в стране Коновальная артиллерийская школа для подготовки ветеринарных кадров русской армии. Вскоре при медицинских факультетах Харьковского и М</w:t>
      </w:r>
      <w:r>
        <w:rPr>
          <w:rFonts w:ascii="Times New Roman CYR" w:hAnsi="Times New Roman CYR" w:cs="Times New Roman CYR"/>
          <w:sz w:val="28"/>
          <w:szCs w:val="28"/>
        </w:rPr>
        <w:t>осковского университетов в 1805 г., а в Виленском университете в 1806 г. были созданы специальные кафедры основ ветеринарии, или ското-лечения. Профессора-медики этих университетов стали первыми отечественными учеными, зачинателями ветеринарного хирургичес</w:t>
      </w:r>
      <w:r>
        <w:rPr>
          <w:rFonts w:ascii="Times New Roman CYR" w:hAnsi="Times New Roman CYR" w:cs="Times New Roman CYR"/>
          <w:sz w:val="28"/>
          <w:szCs w:val="28"/>
        </w:rPr>
        <w:t xml:space="preserve">кого </w:t>
      </w:r>
      <w:r>
        <w:rPr>
          <w:rFonts w:ascii="Times New Roman CYR" w:hAnsi="Times New Roman CYR" w:cs="Times New Roman CYR"/>
          <w:sz w:val="28"/>
          <w:szCs w:val="28"/>
        </w:rPr>
        <w:lastRenderedPageBreak/>
        <w:t>образования в России.</w:t>
      </w:r>
    </w:p>
    <w:p w14:paraId="05D2318D"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Московском университете элементарные основы ветеринарии, в том числе хирургию сельскохозяйственных животных, читал с 1805 г. проф. И. С.Андриевский (1759-1809), с 1806г. в Виленском университете - проф. Л. Я. Боянус (1776-1827)</w:t>
      </w:r>
      <w:r>
        <w:rPr>
          <w:rFonts w:ascii="Times New Roman CYR" w:hAnsi="Times New Roman CYR" w:cs="Times New Roman CYR"/>
          <w:sz w:val="28"/>
          <w:szCs w:val="28"/>
        </w:rPr>
        <w:t>, в Харьковском университете - проф. Ф. В. Пильгер (1760-1828) и др. Учеными-педагогами были созданы первые отечественные научно-практические труды по ветеринарии и, в частности хирургии.</w:t>
      </w:r>
    </w:p>
    <w:p w14:paraId="6BC38F1D"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Русская ветеринария девятнадцатого века. Русская школа ветеринарии</w:t>
      </w:r>
    </w:p>
    <w:p w14:paraId="485641C6"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1808 г. было создано ветеринарное отделение при Петербургской медико-хирургической академии, а в 1809 г. - при Московской медико-хирургической академии, где обучение продолжалось 4 года. В этих академиях студенты ветеринарного отделения изучали медицински</w:t>
      </w:r>
      <w:r>
        <w:rPr>
          <w:rFonts w:ascii="Times New Roman CYR" w:hAnsi="Times New Roman CYR" w:cs="Times New Roman CYR"/>
          <w:sz w:val="28"/>
          <w:szCs w:val="28"/>
        </w:rPr>
        <w:t>е науки, а студенты медицинского отделения - ветеринарные. Таким образом, этот период характеризовался известным универсализмом в преподавании на том и другом отделениях, так как одни и те же лица ведали медицинскими и ветеринарными кафедрами.</w:t>
      </w:r>
    </w:p>
    <w:p w14:paraId="302614AF"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заве</w:t>
      </w:r>
      <w:r>
        <w:rPr>
          <w:rFonts w:ascii="Times New Roman CYR" w:hAnsi="Times New Roman CYR" w:cs="Times New Roman CYR"/>
          <w:sz w:val="28"/>
          <w:szCs w:val="28"/>
        </w:rPr>
        <w:t>дующим кафедрой зоохирургии ветеринарного отделения Петербургской медико-хирургической академии с 1808 по 1831 г. был проф. А. И. Яновский (1780-1831). После него кафедрой хирургии заведовал проф. В. И. Всеволодов (1790-1867). Талантливый педагог и всестор</w:t>
      </w:r>
      <w:r>
        <w:rPr>
          <w:rFonts w:ascii="Times New Roman CYR" w:hAnsi="Times New Roman CYR" w:cs="Times New Roman CYR"/>
          <w:sz w:val="28"/>
          <w:szCs w:val="28"/>
        </w:rPr>
        <w:t>онне образованный ученый того времени, он вместе со своими предшественниками заложил научные основы ветеринарной хирургии. В. И. Всеволодов является автором целого ряда первых отечественных фундаментальных научно-практических и учебных руководств по ветери</w:t>
      </w:r>
      <w:r>
        <w:rPr>
          <w:rFonts w:ascii="Times New Roman CYR" w:hAnsi="Times New Roman CYR" w:cs="Times New Roman CYR"/>
          <w:sz w:val="28"/>
          <w:szCs w:val="28"/>
        </w:rPr>
        <w:t>нарии, в том числе по хирургии - «Зоохирургия, или рукодеятельная ветеринарная наука, в пользу российских ветеринарных врачей».</w:t>
      </w:r>
    </w:p>
    <w:p w14:paraId="3FF4498D"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1847 по 1853 г. кафедрой хирургии стал заведовать профессор С. И. Шитт. Будучи опытным клиницистом, он был одним из хирургов, </w:t>
      </w:r>
      <w:r>
        <w:rPr>
          <w:rFonts w:ascii="Times New Roman CYR" w:hAnsi="Times New Roman CYR" w:cs="Times New Roman CYR"/>
          <w:sz w:val="28"/>
          <w:szCs w:val="28"/>
        </w:rPr>
        <w:t xml:space="preserve">заложивших </w:t>
      </w:r>
      <w:r>
        <w:rPr>
          <w:rFonts w:ascii="Times New Roman CYR" w:hAnsi="Times New Roman CYR" w:cs="Times New Roman CYR"/>
          <w:sz w:val="28"/>
          <w:szCs w:val="28"/>
        </w:rPr>
        <w:lastRenderedPageBreak/>
        <w:t>правильные методические основы клинической подготовки ветеринарных врачей.</w:t>
      </w:r>
    </w:p>
    <w:p w14:paraId="19B6871C"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его научную и педагогическую деятельность, как и на весь последующий период развития ветеринарной хирургии, оказал огромное влияние величайший топографоанатом Н. И. Пи</w:t>
      </w:r>
      <w:r>
        <w:rPr>
          <w:rFonts w:ascii="Times New Roman CYR" w:hAnsi="Times New Roman CYR" w:cs="Times New Roman CYR"/>
          <w:sz w:val="28"/>
          <w:szCs w:val="28"/>
        </w:rPr>
        <w:t>рогов (1810-1881), владевший удивительно высокой техникой оперирования. Быстрота оперирования и атравматичность позволяли ему до известной степени профилактировать инфекцию и сокращали срок болевых страданий. Он предложил прямокишечный эфирный наркоз и исп</w:t>
      </w:r>
      <w:r>
        <w:rPr>
          <w:rFonts w:ascii="Times New Roman CYR" w:hAnsi="Times New Roman CYR" w:cs="Times New Roman CYR"/>
          <w:sz w:val="28"/>
          <w:szCs w:val="28"/>
        </w:rPr>
        <w:t>ользовал ряд химических средств для предупреждения раневых осложнений.</w:t>
      </w:r>
    </w:p>
    <w:p w14:paraId="0A69EB55"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Научное развитие хирургии и созданная Н. И. Пироговым топографическая анатомия послужили основанием к разделению хирургии как предмета на хирургию клинико-теоретическую, или хирургическ</w:t>
      </w:r>
      <w:r>
        <w:rPr>
          <w:rFonts w:ascii="Times New Roman CYR" w:hAnsi="Times New Roman CYR" w:cs="Times New Roman CYR"/>
          <w:sz w:val="28"/>
          <w:szCs w:val="28"/>
        </w:rPr>
        <w:t>ую патологию, и хирургию операционную. В связи с этим в 1847 г. на ветеринарном отделении Петербургской медико-хирургической академии впервые был создан кабинет оперативной хирургии с топографической анатомией, явившийся прототипом современных кафедр опера</w:t>
      </w:r>
      <w:r>
        <w:rPr>
          <w:rFonts w:ascii="Times New Roman CYR" w:hAnsi="Times New Roman CYR" w:cs="Times New Roman CYR"/>
          <w:sz w:val="28"/>
          <w:szCs w:val="28"/>
        </w:rPr>
        <w:t>тивной хирургии с топографической анатомией.</w:t>
      </w:r>
    </w:p>
    <w:p w14:paraId="1C75CB29"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Существенный научно-практический вклад в развитие ветеринарной хирургии внес проф. В.Е.Воронцов (1844-1900), который заведовал кафедрой хирургии ветеринарного отделения Медико-хирургической академии с 1873 по 18</w:t>
      </w:r>
      <w:r>
        <w:rPr>
          <w:rFonts w:ascii="Times New Roman CYR" w:hAnsi="Times New Roman CYR" w:cs="Times New Roman CYR"/>
          <w:sz w:val="28"/>
          <w:szCs w:val="28"/>
        </w:rPr>
        <w:t>82 г., до закрытия ветеринарного отделения Медико-хирургической академии. Он издал ряд трудов по патологической анатомии и хирургии. В 1842 г. Московская медико-хирургическая академия была включена в состав Московского университета.</w:t>
      </w:r>
    </w:p>
    <w:p w14:paraId="6DFFAEF8"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медико-хирургических </w:t>
      </w:r>
      <w:r>
        <w:rPr>
          <w:rFonts w:ascii="Times New Roman CYR" w:hAnsi="Times New Roman CYR" w:cs="Times New Roman CYR"/>
          <w:sz w:val="28"/>
          <w:szCs w:val="28"/>
        </w:rPr>
        <w:t xml:space="preserve">отделениях студенты получали одновременно медицинскую и ветеринарную подготовку, а окончившие курс имели право лечить как людей, так и животных. Начиная с 40-х годов XIX в. все больше и больше стала проводиться дифференцированная подготовка медицинских и </w:t>
      </w:r>
      <w:r>
        <w:rPr>
          <w:rFonts w:ascii="Times New Roman CYR" w:hAnsi="Times New Roman CYR" w:cs="Times New Roman CYR"/>
          <w:sz w:val="28"/>
          <w:szCs w:val="28"/>
        </w:rPr>
        <w:lastRenderedPageBreak/>
        <w:t>в</w:t>
      </w:r>
      <w:r>
        <w:rPr>
          <w:rFonts w:ascii="Times New Roman CYR" w:hAnsi="Times New Roman CYR" w:cs="Times New Roman CYR"/>
          <w:sz w:val="28"/>
          <w:szCs w:val="28"/>
        </w:rPr>
        <w:t>етеринарных врачей.</w:t>
      </w:r>
    </w:p>
    <w:p w14:paraId="04E86073"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развития отечественной научной ветеринарии и, в частности хирургии, начавшийся в первой половине XIX в. в стенах Петербургской и Московской медико-хирургических академий, совпал с величайшими открытиями: были предложены эфирные н</w:t>
      </w:r>
      <w:r>
        <w:rPr>
          <w:rFonts w:ascii="Times New Roman CYR" w:hAnsi="Times New Roman CYR" w:cs="Times New Roman CYR"/>
          <w:sz w:val="28"/>
          <w:szCs w:val="28"/>
        </w:rPr>
        <w:t>аркозы - ингаляционный (1846, Джексон и Мортон) и прямокишечный (Н. И. Пирогов); хлороформный наркоз - ингаляционный (1847, Симпсон); разработано местное обезболивание (В. К. Анреп и др.); введен метод антисептики (1867, Д. Листер).</w:t>
      </w:r>
    </w:p>
    <w:p w14:paraId="61C8D519"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Быстрое развитие капита</w:t>
      </w:r>
      <w:r>
        <w:rPr>
          <w:rFonts w:ascii="Times New Roman CYR" w:hAnsi="Times New Roman CYR" w:cs="Times New Roman CYR"/>
          <w:sz w:val="28"/>
          <w:szCs w:val="28"/>
        </w:rPr>
        <w:t xml:space="preserve">лизма в России после отмены крепостного права (1861) характеризовалось ростом товарного производства сельского хозяйства. Однако последнее несло значительный ущерб от широко распространенных заболеваний животных. Возникла необходимость для всестороннего и </w:t>
      </w:r>
      <w:r>
        <w:rPr>
          <w:rFonts w:ascii="Times New Roman CYR" w:hAnsi="Times New Roman CYR" w:cs="Times New Roman CYR"/>
          <w:sz w:val="28"/>
          <w:szCs w:val="28"/>
        </w:rPr>
        <w:t>углубленного изучения многих, особенно заразных заболеваний животных. Вместе с этим возросла потребность в ветеринарных врачах и необходимость специализированной их подготовки.</w:t>
      </w:r>
    </w:p>
    <w:p w14:paraId="70A3F832"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Отделение ветеринарии от медицины. Казанская школа ветеринаров</w:t>
      </w:r>
    </w:p>
    <w:p w14:paraId="5D758761"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Юрьевском (Дер</w:t>
      </w:r>
      <w:r>
        <w:rPr>
          <w:rFonts w:ascii="Times New Roman CYR" w:hAnsi="Times New Roman CYR" w:cs="Times New Roman CYR"/>
          <w:sz w:val="28"/>
          <w:szCs w:val="28"/>
        </w:rPr>
        <w:t>птском) ветеринарном институте кафедру хирургии возглавлял проф. С. С. Евсеенко (1850-1915). Участник трех войн, в 1877 г. (Русско-турецкая война) он претворил в практику военно-полевой хирургии идеи Н. И. Пирогова по организации хирургической помощи ранен</w:t>
      </w:r>
      <w:r>
        <w:rPr>
          <w:rFonts w:ascii="Times New Roman CYR" w:hAnsi="Times New Roman CYR" w:cs="Times New Roman CYR"/>
          <w:sz w:val="28"/>
          <w:szCs w:val="28"/>
        </w:rPr>
        <w:t>ым животным, а в 1881 г. написал первый учебник по военно-полевой ветеринарной хирургии. С. С. Евсеенко по праву считается основоположником русской ветеринарной военно-полевой хирургии.</w:t>
      </w:r>
    </w:p>
    <w:p w14:paraId="00D77FC4"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Харьковском ветеринарном институте хирургию вначале преподавал проф.</w:t>
      </w:r>
      <w:r>
        <w:rPr>
          <w:rFonts w:ascii="Times New Roman CYR" w:hAnsi="Times New Roman CYR" w:cs="Times New Roman CYR"/>
          <w:sz w:val="28"/>
          <w:szCs w:val="28"/>
        </w:rPr>
        <w:t xml:space="preserve"> Н. Д. Галицкий (1818-1885), а после него -клиницист проф. М. А. Мальцев (1862-1955), создавший первый в России учебник по оперативной хирургии с элементами топографической анатомии и учебные пособия «Копытные болезни и ковка», «Учение о повязках».</w:t>
      </w:r>
    </w:p>
    <w:p w14:paraId="664D286A"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Казанск</w:t>
      </w:r>
      <w:r>
        <w:rPr>
          <w:rFonts w:ascii="Times New Roman CYR" w:hAnsi="Times New Roman CYR" w:cs="Times New Roman CYR"/>
          <w:sz w:val="28"/>
          <w:szCs w:val="28"/>
        </w:rPr>
        <w:t>ую школу ветеринарных хирургов возглавил проф. Л. С. Сапожников (1878-1937), который вначале руководил кафедрой оперативной хирургии с топографической анатомией, а с 1922 по 1937 г. заведовал кафедрой общей и частной хирургии. Это был выдающийся ветеринарн</w:t>
      </w:r>
      <w:r>
        <w:rPr>
          <w:rFonts w:ascii="Times New Roman CYR" w:hAnsi="Times New Roman CYR" w:cs="Times New Roman CYR"/>
          <w:sz w:val="28"/>
          <w:szCs w:val="28"/>
        </w:rPr>
        <w:t>ый хирург, талантливый клиницист, умелый организатор, замечательный педагог. В своих научных трудах он уделял большое внимание асептике и антисептике, разрабатывал и широко пропагандировал общее и местное обезболивание у животных, много работал в области о</w:t>
      </w:r>
      <w:r>
        <w:rPr>
          <w:rFonts w:ascii="Times New Roman CYR" w:hAnsi="Times New Roman CYR" w:cs="Times New Roman CYR"/>
          <w:sz w:val="28"/>
          <w:szCs w:val="28"/>
        </w:rPr>
        <w:t>перативной хирургии, разрабатывая и совершенствуя различные операции. Сконструированный им операционный стол для крупных животных используется и до настоящего времени. Одним из основоположников казанской школы хирургов по праву считается хирург-топографоан</w:t>
      </w:r>
      <w:r>
        <w:rPr>
          <w:rFonts w:ascii="Times New Roman CYR" w:hAnsi="Times New Roman CYR" w:cs="Times New Roman CYR"/>
          <w:sz w:val="28"/>
          <w:szCs w:val="28"/>
        </w:rPr>
        <w:t>атом и клиницист А. С. Сапожников.</w:t>
      </w:r>
    </w:p>
    <w:p w14:paraId="39145CC6"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Казанской школой ветеринарных хирургов выполнены значительные исследования, посвященные проблемам асептики и антисептики; топографической анатомии лошадей; местному и общему обезболиванию; разработке различных, и в том чи</w:t>
      </w:r>
      <w:r>
        <w:rPr>
          <w:rFonts w:ascii="Times New Roman CYR" w:hAnsi="Times New Roman CYR" w:cs="Times New Roman CYR"/>
          <w:sz w:val="28"/>
          <w:szCs w:val="28"/>
        </w:rPr>
        <w:t>сле полостных операций; переливанию крови и остановке кровотечения; осложнениям при кастрациях, способам их предупреждения и лечения; профилактике и лечению заболеваний холки и копыт у лошадей. И.Я.Тихонин впервые разработал паранефральную новокаиновую бло</w:t>
      </w:r>
      <w:r>
        <w:rPr>
          <w:rFonts w:ascii="Times New Roman CYR" w:hAnsi="Times New Roman CYR" w:cs="Times New Roman CYR"/>
          <w:sz w:val="28"/>
          <w:szCs w:val="28"/>
        </w:rPr>
        <w:t>каду у лошадей, с успехом применяемую при хирургических, гинекологических и внутренних незаразных заболеваниях. В настоящее время казанскую школу ветеринарных хирургов возглавляет заслуженный деятель науки, доктор ветеринарных наук, профессор М. Ш. Шакуров</w:t>
      </w:r>
      <w:r>
        <w:rPr>
          <w:rFonts w:ascii="Times New Roman CYR" w:hAnsi="Times New Roman CYR" w:cs="Times New Roman CYR"/>
          <w:sz w:val="28"/>
          <w:szCs w:val="28"/>
        </w:rPr>
        <w:t>.</w:t>
      </w:r>
    </w:p>
    <w:p w14:paraId="5D37FD4E"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1919 г. был открыт Петроградский (в дальнейшем Ленинградский) ветеринарный институт, который сыграл также большую роль в решении насущных вопросов ветеринарной хирургии. Ленинградская школа ветеринарных хирургов была создана проф. А. С. Постниковым (18</w:t>
      </w:r>
      <w:r>
        <w:rPr>
          <w:rFonts w:ascii="Times New Roman CYR" w:hAnsi="Times New Roman CYR" w:cs="Times New Roman CYR"/>
          <w:sz w:val="28"/>
          <w:szCs w:val="28"/>
        </w:rPr>
        <w:t xml:space="preserve">66-1935) и проф. А. Ю. Тарасевичем (1873-1939)- крупными специалистами в области </w:t>
      </w:r>
      <w:r>
        <w:rPr>
          <w:rFonts w:ascii="Times New Roman CYR" w:hAnsi="Times New Roman CYR" w:cs="Times New Roman CYR"/>
          <w:sz w:val="28"/>
          <w:szCs w:val="28"/>
        </w:rPr>
        <w:lastRenderedPageBreak/>
        <w:t>клинической и оперативной хирургии, акушерства и гинекологии. А. Ю. Тарасевичем разработаны оригинальные пластические операции при грыжах у рогатого скота и лошадей и ряд друг</w:t>
      </w:r>
      <w:r>
        <w:rPr>
          <w:rFonts w:ascii="Times New Roman CYR" w:hAnsi="Times New Roman CYR" w:cs="Times New Roman CYR"/>
          <w:sz w:val="28"/>
          <w:szCs w:val="28"/>
        </w:rPr>
        <w:t>их операций. Накопленный опыт в области оперативной техники он обобщил в учебном руководстве «Оперативная хирургия домашних животных» (1933). Посвятив много труда и времени изучению причин бесплодия, А. Ю. Тарасевич создал монографию «Бесплодие сельскохозя</w:t>
      </w:r>
      <w:r>
        <w:rPr>
          <w:rFonts w:ascii="Times New Roman CYR" w:hAnsi="Times New Roman CYR" w:cs="Times New Roman CYR"/>
          <w:sz w:val="28"/>
          <w:szCs w:val="28"/>
        </w:rPr>
        <w:t>йственных животных», опубликованную в 1936 г.</w:t>
      </w:r>
    </w:p>
    <w:p w14:paraId="47FD9052"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ученик проф. А. А. Веллер разработал метод операционного вмешательства при кишечных камнях у лошадей. Обладая большой эрудицией и огромным клиническим опытом, он заслуженно пользовался славой лучшего военно</w:t>
      </w:r>
      <w:r>
        <w:rPr>
          <w:rFonts w:ascii="Times New Roman CYR" w:hAnsi="Times New Roman CYR" w:cs="Times New Roman CYR"/>
          <w:sz w:val="28"/>
          <w:szCs w:val="28"/>
        </w:rPr>
        <w:t>-полевого хирурга нашей страны. Как оперативный хирург он особенно много сделал в области абдоминальной хирургии крупного рогатого скота.</w:t>
      </w:r>
    </w:p>
    <w:p w14:paraId="659684B6"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Заслуженный деятель науки РСФСР, проф. К. И. Шакалов опубликовал монографии по болезням конечностей сельскохозяйственн</w:t>
      </w:r>
      <w:r>
        <w:rPr>
          <w:rFonts w:ascii="Times New Roman CYR" w:hAnsi="Times New Roman CYR" w:cs="Times New Roman CYR"/>
          <w:sz w:val="28"/>
          <w:szCs w:val="28"/>
        </w:rPr>
        <w:t>ых животных и патогенетической терапии. Совместно с проф. И. Е. Поваженко, И. Д. Медведевым и В. А. Никоноровым он написал учебник «Частная хирургия домашних животных», выдержавший ряд изданий.</w:t>
      </w:r>
    </w:p>
    <w:p w14:paraId="5A6E1BAC"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ленинградских хирургов многое сделала в области разработ</w:t>
      </w:r>
      <w:r>
        <w:rPr>
          <w:rFonts w:ascii="Times New Roman CYR" w:hAnsi="Times New Roman CYR" w:cs="Times New Roman CYR"/>
          <w:sz w:val="28"/>
          <w:szCs w:val="28"/>
        </w:rPr>
        <w:t xml:space="preserve">ки рентгенодиагностики заболеваний конечностей, методов физиотерапии, полостных операций, суставной патологии и болезней копыт; проводникового обезболивания, новокаиновой блокады вымени (Б. А. Башкиров) и внутривенной новокаиновой терапии травматических и </w:t>
      </w:r>
      <w:r>
        <w:rPr>
          <w:rFonts w:ascii="Times New Roman CYR" w:hAnsi="Times New Roman CYR" w:cs="Times New Roman CYR"/>
          <w:sz w:val="28"/>
          <w:szCs w:val="28"/>
        </w:rPr>
        <w:t>гнойно-некротических процессов (А. К. Кузнецов). В настоящее время школу хирургов в СПГАВМ возглавляют профессора Б. С. Семенов и А. А. Стекольников.</w:t>
      </w:r>
    </w:p>
    <w:p w14:paraId="4D28825B"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Московская школа ветеринаров. </w:t>
      </w:r>
    </w:p>
    <w:p w14:paraId="261DB3FA"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Открытый в 1919 г. Московский зооветеринарный институт внес неоценимо больш</w:t>
      </w:r>
      <w:r>
        <w:rPr>
          <w:rFonts w:ascii="Times New Roman CYR" w:hAnsi="Times New Roman CYR" w:cs="Times New Roman CYR"/>
          <w:sz w:val="28"/>
          <w:szCs w:val="28"/>
        </w:rPr>
        <w:t xml:space="preserve">ой вклад в развитие ветеринарных наук, в том числе ветеринарной хирургии. Московская школа ветеринарных хирургов создавалась </w:t>
      </w:r>
      <w:r>
        <w:rPr>
          <w:rFonts w:ascii="Times New Roman CYR" w:hAnsi="Times New Roman CYR" w:cs="Times New Roman CYR"/>
          <w:sz w:val="28"/>
          <w:szCs w:val="28"/>
        </w:rPr>
        <w:lastRenderedPageBreak/>
        <w:t>магистром ветеринарных наук, проф. Н. М.Титовым, который заведовал вновь созданной в 1920г. кафедрой оперативной хирургии, и магист</w:t>
      </w:r>
      <w:r>
        <w:rPr>
          <w:rFonts w:ascii="Times New Roman CYR" w:hAnsi="Times New Roman CYR" w:cs="Times New Roman CYR"/>
          <w:sz w:val="28"/>
          <w:szCs w:val="28"/>
        </w:rPr>
        <w:t>ром ветеринарных наук проф. В. С. Михайловым, заведовавшим в 1919-1935 гг. кафедрой общей и частной хирургии, - крупными специалистами в области клинической и оперативной хирургии.</w:t>
      </w:r>
    </w:p>
    <w:p w14:paraId="5C8E4C45"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московских ветеринарных хирургов, созданная после Октябрьской революц</w:t>
      </w:r>
      <w:r>
        <w:rPr>
          <w:rFonts w:ascii="Times New Roman CYR" w:hAnsi="Times New Roman CYR" w:cs="Times New Roman CYR"/>
          <w:sz w:val="28"/>
          <w:szCs w:val="28"/>
        </w:rPr>
        <w:t>ии, провела большую работу в области совершенствования преподавания оперативной хирургии и топографической анатомии, общей хирургии, частной хирургии, ортопедии и военно-полевой хирургии; выполнены значительные исследования по указанным разделам ветеринарн</w:t>
      </w:r>
      <w:r>
        <w:rPr>
          <w:rFonts w:ascii="Times New Roman CYR" w:hAnsi="Times New Roman CYR" w:cs="Times New Roman CYR"/>
          <w:sz w:val="28"/>
          <w:szCs w:val="28"/>
        </w:rPr>
        <w:t>ой хирургии, и по каждому из них написаны учебники или монографии.</w:t>
      </w:r>
    </w:p>
    <w:p w14:paraId="5A10D3B9"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организаторов Московской школы ветеринарных хирургов следует выделить заслуженного деятеля науки РСФСР, лауреата Государственной премии, проф. Б. М. Оливкова (1892-1954), который в 19</w:t>
      </w:r>
      <w:r>
        <w:rPr>
          <w:rFonts w:ascii="Times New Roman CYR" w:hAnsi="Times New Roman CYR" w:cs="Times New Roman CYR"/>
          <w:sz w:val="28"/>
          <w:szCs w:val="28"/>
        </w:rPr>
        <w:t>17 г. окончил Казанский ветеринарный институт и под руководством Л. С. Сапожникова выполнил кандидатскую и докторскую диссертации. В 1935-1938 гг. Б. М.Оливков заведовал кафедрой оперативной хирургии с топографической анатомией Московского зооветеринарного</w:t>
      </w:r>
      <w:r>
        <w:rPr>
          <w:rFonts w:ascii="Times New Roman CYR" w:hAnsi="Times New Roman CYR" w:cs="Times New Roman CYR"/>
          <w:sz w:val="28"/>
          <w:szCs w:val="28"/>
        </w:rPr>
        <w:t xml:space="preserve"> института, а затем в 1938- 1948 гг. был начальником кафедры общей и частной хирургии Московской военно-ветеринарной академии, реорганизованной в 1948 г. в Московскую ветеринарную академию. С 1949 по 1954 г. он заведовал кафедрой общей и частной хирургии с</w:t>
      </w:r>
      <w:r>
        <w:rPr>
          <w:rFonts w:ascii="Times New Roman CYR" w:hAnsi="Times New Roman CYR" w:cs="Times New Roman CYR"/>
          <w:sz w:val="28"/>
          <w:szCs w:val="28"/>
        </w:rPr>
        <w:t xml:space="preserve"> офтальмологией и ортопедией. Это был крупный ученый, экспериментатор, хирург-клиницист и топографоанатом. Б. М. Оливков первый среди ветеринарных хирургов разработал учение о лечении ран на основе биологии и биохимии раневого процесса. Подготовил большое </w:t>
      </w:r>
      <w:r>
        <w:rPr>
          <w:rFonts w:ascii="Times New Roman CYR" w:hAnsi="Times New Roman CYR" w:cs="Times New Roman CYR"/>
          <w:sz w:val="28"/>
          <w:szCs w:val="28"/>
        </w:rPr>
        <w:t>количество учеников, среди которых профессора С. Г. Ельцов, И. Д. Медведев, М. В. Плахотин, Н. П. Андреев и многие другие. Им были написаны монографии по болезням зубов; осложнениям при кастрации, их профилактики и лечению; болезням мочеполовых органов; ле</w:t>
      </w:r>
      <w:r>
        <w:rPr>
          <w:rFonts w:ascii="Times New Roman CYR" w:hAnsi="Times New Roman CYR" w:cs="Times New Roman CYR"/>
          <w:sz w:val="28"/>
          <w:szCs w:val="28"/>
        </w:rPr>
        <w:t>чению ран и по другим вопросам; изданы учебники «Оперативная хирургия с топографической анатомией» и «Общая хирургия домашних животных», которые переиздавались несколько раз.</w:t>
      </w:r>
    </w:p>
    <w:p w14:paraId="5297462F"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Профессор кафедры общей и частной хирургии И. Д. Медведев (1898-1975) в годы Вели</w:t>
      </w:r>
      <w:r>
        <w:rPr>
          <w:rFonts w:ascii="Times New Roman CYR" w:hAnsi="Times New Roman CYR" w:cs="Times New Roman CYR"/>
          <w:sz w:val="28"/>
          <w:szCs w:val="28"/>
        </w:rPr>
        <w:t>кой Отечественной войны был главным ветеринарным хирургом Советской армии. Основываясь на опыте боевых действий, в 1944 году он написал учебник «Ветеринарная военно-полевая хирургия». Ученик и соратник Б. М.Оливкова М. В. Плахотин (1906-1984) в 1949 г. нап</w:t>
      </w:r>
      <w:r>
        <w:rPr>
          <w:rFonts w:ascii="Times New Roman CYR" w:hAnsi="Times New Roman CYR" w:cs="Times New Roman CYR"/>
          <w:sz w:val="28"/>
          <w:szCs w:val="28"/>
        </w:rPr>
        <w:t>исал докторскую диссертацию по теме «Проекционный метод в топографической анатомии». С 1954 по 1985 г. он заведовал кафедрой общей и частной хирургии с офтальмологией и ортопедией; воспитал целую плеяду ученых-хирургов: Б. 3. Иткина (1910-1994), К. А. Петр</w:t>
      </w:r>
      <w:r>
        <w:rPr>
          <w:rFonts w:ascii="Times New Roman CYR" w:hAnsi="Times New Roman CYR" w:cs="Times New Roman CYR"/>
          <w:sz w:val="28"/>
          <w:szCs w:val="28"/>
        </w:rPr>
        <w:t>акова (1929-1999), С. Г. Ельцова (1900-1965), П. Ф. Терехова и многих других.</w:t>
      </w:r>
    </w:p>
    <w:p w14:paraId="106C5B15"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Боьшую роль в дальнейшем развитии Московской школы хирургов сыграли профессора В.А.Лукьяновский, М.С.Борисов, Е. П. Копенкин, С. В. Тимофеев (изучивший биологию и патогенез ранев</w:t>
      </w:r>
      <w:r>
        <w:rPr>
          <w:rFonts w:ascii="Times New Roman CYR" w:hAnsi="Times New Roman CYR" w:cs="Times New Roman CYR"/>
          <w:sz w:val="28"/>
          <w:szCs w:val="28"/>
        </w:rPr>
        <w:t>ой патологии служебных животных), Л. Ф. Сотникова, С. Ю. Концевая, Ю. И. Филиппов и К. А. Петраков.</w:t>
      </w:r>
    </w:p>
    <w:p w14:paraId="27EEFE96"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плеяде крупнейших ветеринарных хирургов России относится проф. Саратовского, затем Омского и Белоцерковского ветеринарных институтов И. И. Кадыков (1874-1</w:t>
      </w:r>
      <w:r>
        <w:rPr>
          <w:rFonts w:ascii="Times New Roman CYR" w:hAnsi="Times New Roman CYR" w:cs="Times New Roman CYR"/>
          <w:sz w:val="28"/>
          <w:szCs w:val="28"/>
        </w:rPr>
        <w:t>949). Обладая огромной научной эрудицией и клиническим опытом, он был замечательным клиницистом, тонким знатоком хирургической патологии и ортопедии. Свои многочисленные клинические наблюдения и научные исследования в 1928 г. он обобщил в первом отечествен</w:t>
      </w:r>
      <w:r>
        <w:rPr>
          <w:rFonts w:ascii="Times New Roman CYR" w:hAnsi="Times New Roman CYR" w:cs="Times New Roman CYR"/>
          <w:sz w:val="28"/>
          <w:szCs w:val="28"/>
        </w:rPr>
        <w:t>ном учебнике «Общая хирургия». И. И^Кадыков совместно с Н. П. Говоровым и М. В. Плахотиным разработал внутренний спиртовой наркоз для рогатого скота и других животных; совместно с М. В. Плахотиным разработал и предложил «камфорную сыворотку» для лечения гн</w:t>
      </w:r>
      <w:r>
        <w:rPr>
          <w:rFonts w:ascii="Times New Roman CYR" w:hAnsi="Times New Roman CYR" w:cs="Times New Roman CYR"/>
          <w:sz w:val="28"/>
          <w:szCs w:val="28"/>
        </w:rPr>
        <w:t>ойной хирургической инфекции. В последующем она получила широкое применение под названием «камфорная сыворотка Кадыкова» не только при хирургической инфекции, но и при сердечно-сосудистых и других заболеваниях.</w:t>
      </w:r>
    </w:p>
    <w:p w14:paraId="16A97EAF"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вклад в советскую ветеринарную хирург</w:t>
      </w:r>
      <w:r>
        <w:rPr>
          <w:rFonts w:ascii="Times New Roman CYR" w:hAnsi="Times New Roman CYR" w:cs="Times New Roman CYR"/>
          <w:sz w:val="28"/>
          <w:szCs w:val="28"/>
        </w:rPr>
        <w:t>ию внес проф. А. В. Макашов (1891-1955); он написал учебник «Глазные болезни домашних животных». В дальнейшем проблемой глазной патологии животных стали заниматься профессора А. В. Лебедев, B. А. Черванев, Е. П. Копенкин.</w:t>
      </w:r>
    </w:p>
    <w:p w14:paraId="7F6DD045"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Советские хирурги являются пионера</w:t>
      </w:r>
      <w:r>
        <w:rPr>
          <w:rFonts w:ascii="Times New Roman CYR" w:hAnsi="Times New Roman CYR" w:cs="Times New Roman CYR"/>
          <w:sz w:val="28"/>
          <w:szCs w:val="28"/>
        </w:rPr>
        <w:t>ми открытия, разработки и внедрения новокаиновых блокад вегетативной нервной системы. Хирурги нашей страны первыми начали изучать видовую реактивность сельскохозяйственных животных при травмах. Ими выяснены важные стороны нейротрофической регуляции при тра</w:t>
      </w:r>
      <w:r>
        <w:rPr>
          <w:rFonts w:ascii="Times New Roman CYR" w:hAnsi="Times New Roman CYR" w:cs="Times New Roman CYR"/>
          <w:sz w:val="28"/>
          <w:szCs w:val="28"/>
        </w:rPr>
        <w:t>вматизме, что позволило предложить рациональные методы комплексной, этиологической и патогенетической терапии и разработать рациональные методы профилактики травматизма и хирургической инфекции.</w:t>
      </w:r>
    </w:p>
    <w:p w14:paraId="32DBD8F5"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Отечественная школа ветеринарных хирургов сыграла большую рол</w:t>
      </w:r>
      <w:r>
        <w:rPr>
          <w:rFonts w:ascii="Times New Roman CYR" w:hAnsi="Times New Roman CYR" w:cs="Times New Roman CYR"/>
          <w:sz w:val="28"/>
          <w:szCs w:val="28"/>
        </w:rPr>
        <w:t>ь в усовершенствовании методов лечения ран. Был детально изучен патогенез ожогов и ожоговой болезни у продуктивных и непродуктивных животных. Большая работа проведена по усовершенствованию и разработке многих вопросов военно-полевой хирургии, рекомендованы</w:t>
      </w:r>
      <w:r>
        <w:rPr>
          <w:rFonts w:ascii="Times New Roman CYR" w:hAnsi="Times New Roman CYR" w:cs="Times New Roman CYR"/>
          <w:sz w:val="28"/>
          <w:szCs w:val="28"/>
        </w:rPr>
        <w:t xml:space="preserve"> в практику новые методы лечения при травматических заболеваниях, в том числе гнойных артритах, тендовагинитах, болезнях копыт и копытец, которые ранее считались неизлечимыми.</w:t>
      </w:r>
    </w:p>
    <w:p w14:paraId="371F0C71"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ветеринария. Успехи отечественной ветеринарии</w:t>
      </w:r>
    </w:p>
    <w:p w14:paraId="3D2D11EF"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w:t>
      </w:r>
      <w:r>
        <w:rPr>
          <w:rFonts w:ascii="Times New Roman CYR" w:hAnsi="Times New Roman CYR" w:cs="Times New Roman CYR"/>
          <w:sz w:val="28"/>
          <w:szCs w:val="28"/>
        </w:rPr>
        <w:t xml:space="preserve">ия были значительно усовершенствованы и разработаны новые оперативные методы по абдоминальной, торакальной и черепно-мозговой хирургии. </w:t>
      </w:r>
    </w:p>
    <w:p w14:paraId="0515D139"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Рекомендованы способы переливания крови, внутривенные и внутриартериальные, внутриаортальные введения лекарственных вещ</w:t>
      </w:r>
      <w:r>
        <w:rPr>
          <w:rFonts w:ascii="Times New Roman CYR" w:hAnsi="Times New Roman CYR" w:cs="Times New Roman CYR"/>
          <w:sz w:val="28"/>
          <w:szCs w:val="28"/>
        </w:rPr>
        <w:t>еств в целях обезболивания и получения новокаиновой блокады ангиорецепторных полей и периферических нервных окончаний (А. П. Косых, А. К. Кузнецов, И. П. Липовцев и др.).</w:t>
      </w:r>
    </w:p>
    <w:p w14:paraId="3108318E"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Разработаны оперативно-хирургические методы лечения на основе анатомо-топографических</w:t>
      </w:r>
      <w:r>
        <w:rPr>
          <w:rFonts w:ascii="Times New Roman CYR" w:hAnsi="Times New Roman CYR" w:cs="Times New Roman CYR"/>
          <w:sz w:val="28"/>
          <w:szCs w:val="28"/>
        </w:rPr>
        <w:t xml:space="preserve"> исследований. При этом, как указывает С. Г. Ельцов, особенно большое значение имела разработка М. В. Плахотиным и А. Ф. Ханжиным новых методов координатной диоптографии и мерометрии, позволяющих создавать точные анатомо-топографические рисунки (карты) в н</w:t>
      </w:r>
      <w:r>
        <w:rPr>
          <w:rFonts w:ascii="Times New Roman CYR" w:hAnsi="Times New Roman CYR" w:cs="Times New Roman CYR"/>
          <w:sz w:val="28"/>
          <w:szCs w:val="28"/>
        </w:rPr>
        <w:t>атуральную величину, в различных проекциях, наиболее полно и точно выявляющих взаимоотношения тканей и органов.</w:t>
      </w:r>
    </w:p>
    <w:p w14:paraId="2261D0C1"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Значительные исследования выполнены по разработке и внедрению в лечебную и зоотехническую практику тканевых препаратов. С учетом видовых особенн</w:t>
      </w:r>
      <w:r>
        <w:rPr>
          <w:rFonts w:ascii="Times New Roman CYR" w:hAnsi="Times New Roman CYR" w:cs="Times New Roman CYR"/>
          <w:sz w:val="28"/>
          <w:szCs w:val="28"/>
        </w:rPr>
        <w:t>остей животных разработаны диагностика и патогенез сепсиса и комплекс противосептической терапии и профилактики (Б. М. Оливков, М. В. Плахотин и др.). На основе клинико-биофизико-химических данных выяснена фазность и стадийность острогнойных воспалительных</w:t>
      </w:r>
      <w:r>
        <w:rPr>
          <w:rFonts w:ascii="Times New Roman CYR" w:hAnsi="Times New Roman CYR" w:cs="Times New Roman CYR"/>
          <w:sz w:val="28"/>
          <w:szCs w:val="28"/>
        </w:rPr>
        <w:t xml:space="preserve"> процессов, широко внедрен этиопатогенетический комплекс лечения гнойно-некротических процессов с учетом стадии развития воспалительной реакции (М. В. Плахотин). Разработаны способы интрамедуллярного остеосинтеза и метода стимуляции остеогенеза. Внедрены п</w:t>
      </w:r>
      <w:r>
        <w:rPr>
          <w:rFonts w:ascii="Times New Roman CYR" w:hAnsi="Times New Roman CYR" w:cs="Times New Roman CYR"/>
          <w:sz w:val="28"/>
          <w:szCs w:val="28"/>
        </w:rPr>
        <w:t>ластические операции по замещению обширных кожных дефектов (Я. И. Шнейберг, П. Ф. Симбирцев и др.), брюшной стенки (грыжи), сухожилий и других частей тела животных (И. И. Магда, И. Я. Тихонин и др.). Выяснено значение лимфатической системы в патогенезе мно</w:t>
      </w:r>
      <w:r>
        <w:rPr>
          <w:rFonts w:ascii="Times New Roman CYR" w:hAnsi="Times New Roman CYR" w:cs="Times New Roman CYR"/>
          <w:sz w:val="28"/>
          <w:szCs w:val="28"/>
        </w:rPr>
        <w:t xml:space="preserve">гих хирургических заболеваний и предложены рациональные методы лечения. Впервые разработаны методы длительного получения лимфы из различных частей тела продуктивных животных сотр.). Выяснена этиология, диагностика, патогенез и рекомендованы методы лечения </w:t>
      </w:r>
      <w:r>
        <w:rPr>
          <w:rFonts w:ascii="Times New Roman CYR" w:hAnsi="Times New Roman CYR" w:cs="Times New Roman CYR"/>
          <w:sz w:val="28"/>
          <w:szCs w:val="28"/>
        </w:rPr>
        <w:t>и профилактики риккетсиозного конъюнктивокератита крупного рогатого скота.</w:t>
      </w:r>
    </w:p>
    <w:p w14:paraId="1D92507C"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Предложены полимерные глазные лечебные пленки, пролонгирующие в течение 48-72 ч антимикробные и антивирусные препараты, обеспечивающие высокий терапевтический и профилактический эфф</w:t>
      </w:r>
      <w:r>
        <w:rPr>
          <w:rFonts w:ascii="Times New Roman CYR" w:hAnsi="Times New Roman CYR" w:cs="Times New Roman CYR"/>
          <w:sz w:val="28"/>
          <w:szCs w:val="28"/>
        </w:rPr>
        <w:t>ект. Разработана эффективная методика лечения инфекционных болезней глаз животных радиоактивным фосфором-32.</w:t>
      </w:r>
    </w:p>
    <w:p w14:paraId="11266CC2"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переводом животноводства на промышленную основу внедряется технология профилактических и лечебных мероприятий на основе комплексной диспа</w:t>
      </w:r>
      <w:r>
        <w:rPr>
          <w:rFonts w:ascii="Times New Roman CYR" w:hAnsi="Times New Roman CYR" w:cs="Times New Roman CYR"/>
          <w:sz w:val="28"/>
          <w:szCs w:val="28"/>
        </w:rPr>
        <w:t>нсеризации. Предложены магнитные кольца и магнитный зонд для извлечения металлических предметов из преджелудков (С. Т. Мелекситян); рациональные методы лечения и профилактики гнойно-некротических заболеваний копытец у продуктивных животных (Н. С. Островски</w:t>
      </w:r>
      <w:r>
        <w:rPr>
          <w:rFonts w:ascii="Times New Roman CYR" w:hAnsi="Times New Roman CYR" w:cs="Times New Roman CYR"/>
          <w:sz w:val="28"/>
          <w:szCs w:val="28"/>
        </w:rPr>
        <w:t>й, Г. С. Кузнецов, А. Д. Бурденюк и др.). Впервые разработаны ветеринарный крупноформатный флюорограф и методика флюоро-диспансеризации овец и крупного рогатого скота и контроля лечебной эффективности легочных заболеваний, костно-суставной и другой патолог</w:t>
      </w:r>
      <w:r>
        <w:rPr>
          <w:rFonts w:ascii="Times New Roman CYR" w:hAnsi="Times New Roman CYR" w:cs="Times New Roman CYR"/>
          <w:sz w:val="28"/>
          <w:szCs w:val="28"/>
        </w:rPr>
        <w:t xml:space="preserve">ии, обусловленной нарушением обмена веществ (Р. Г. Мустакимов и др.). Ведутся исследования по использованию радиоактивных изотопов, лазерных, ультразвуковых генераторов, электронной и другой аппаратуры в целях уточнения патогенеза, разработки диагностики, </w:t>
      </w:r>
      <w:r>
        <w:rPr>
          <w:rFonts w:ascii="Times New Roman CYR" w:hAnsi="Times New Roman CYR" w:cs="Times New Roman CYR"/>
          <w:sz w:val="28"/>
          <w:szCs w:val="28"/>
        </w:rPr>
        <w:t>профилактики, лечения, повышения продуктивности и устойчивости продуктивных животных к стрессовым факторам (М. В. Плахотин, А. Г. Ипатова и др.).</w:t>
      </w:r>
    </w:p>
    <w:p w14:paraId="0A26FB70"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В настоящее время ведущие школы ветеринарных хирургов Российской Федерации возглавляют профессора: в Москве - </w:t>
      </w:r>
      <w:r>
        <w:rPr>
          <w:rFonts w:ascii="Times New Roman CYR" w:hAnsi="Times New Roman CYR" w:cs="Times New Roman CYR"/>
          <w:sz w:val="28"/>
          <w:szCs w:val="28"/>
        </w:rPr>
        <w:t>С. В. Тимофеев; в Санкт-Петербурге - А. А. Стрельников; в Воронеже - В. А. Черванев; в Казани - М. Ш. Шакуров. Кафедры ветеринарной хирургии в сельскохозяйственных вузах возглавляют: В. А. Ермолаев, Ю. В. Храмов, Ю. А. Халерский, В. А. Созинов, Д. Ф. Ибишо</w:t>
      </w:r>
      <w:r>
        <w:rPr>
          <w:rFonts w:ascii="Times New Roman CYR" w:hAnsi="Times New Roman CYR" w:cs="Times New Roman CYR"/>
          <w:sz w:val="28"/>
          <w:szCs w:val="28"/>
        </w:rPr>
        <w:t>в.</w:t>
      </w:r>
    </w:p>
    <w:p w14:paraId="1488AA91"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A043CF7"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xml:space="preserve">Синергетические подходы к изучению репаративной хирургии </w:t>
      </w:r>
    </w:p>
    <w:p w14:paraId="6FA3A3B9"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3CCE1CC"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Синергетика (от </w:t>
      </w:r>
      <w:r>
        <w:rPr>
          <w:rFonts w:ascii="Times New Roman CYR" w:hAnsi="Times New Roman CYR" w:cs="Times New Roman CYR"/>
          <w:sz w:val="28"/>
          <w:szCs w:val="28"/>
          <w:u w:val="single"/>
          <w:lang w:val="ru-RU"/>
        </w:rPr>
        <w:t>греч. &lt;http://ru.wikipedia.org/wiki/%D0%93%D1%80%D0%B5%D1%87%D0%B5%D1%81%D0%BA%D0%B8%D0%B9_%D1%8F%D0%B7%D1%8B%D0%BA&gt;</w:t>
      </w:r>
      <w:r>
        <w:rPr>
          <w:rFonts w:ascii="Times New Roman CYR" w:hAnsi="Times New Roman CYR" w:cs="Times New Roman CYR"/>
          <w:sz w:val="28"/>
          <w:szCs w:val="28"/>
          <w:lang w:val="ru-RU"/>
        </w:rPr>
        <w:t xml:space="preserve"> </w:t>
      </w:r>
      <w:r>
        <w:rPr>
          <w:rFonts w:ascii="Times New Roman" w:hAnsi="Times New Roman" w:cs="Times New Roman"/>
          <w:sz w:val="28"/>
          <w:szCs w:val="28"/>
          <w:lang w:val="ru-RU"/>
        </w:rPr>
        <w:t xml:space="preserve">συν- - </w:t>
      </w:r>
      <w:r>
        <w:rPr>
          <w:rFonts w:ascii="Times New Roman CYR" w:hAnsi="Times New Roman CYR" w:cs="Times New Roman CYR"/>
          <w:sz w:val="28"/>
          <w:szCs w:val="28"/>
          <w:lang w:val="ru-RU"/>
        </w:rPr>
        <w:t xml:space="preserve">приставка со значением совместности и </w:t>
      </w:r>
      <w:r>
        <w:rPr>
          <w:rFonts w:ascii="Times New Roman CYR" w:hAnsi="Times New Roman CYR" w:cs="Times New Roman CYR"/>
          <w:sz w:val="28"/>
          <w:szCs w:val="28"/>
          <w:u w:val="single"/>
          <w:lang w:val="ru-RU"/>
        </w:rPr>
        <w:t>греч. &lt;http://r</w:t>
      </w:r>
      <w:r>
        <w:rPr>
          <w:rFonts w:ascii="Times New Roman CYR" w:hAnsi="Times New Roman CYR" w:cs="Times New Roman CYR"/>
          <w:sz w:val="28"/>
          <w:szCs w:val="28"/>
          <w:u w:val="single"/>
          <w:lang w:val="ru-RU"/>
        </w:rPr>
        <w:t>u.wikipedia.org/wiki/%D0%93%D1%80%D0%B5%D1%87%D0%B5%D1%81%D0%BA%D0%B8%D0%B9_%D1%8F%D0%B7%D1%8B%D0%BA&gt;</w:t>
      </w:r>
      <w:r>
        <w:rPr>
          <w:rFonts w:ascii="Times New Roman CYR" w:hAnsi="Times New Roman CYR" w:cs="Times New Roman CYR"/>
          <w:sz w:val="28"/>
          <w:szCs w:val="28"/>
          <w:lang w:val="ru-RU"/>
        </w:rPr>
        <w:t xml:space="preserve"> </w:t>
      </w:r>
      <w:r>
        <w:rPr>
          <w:rFonts w:ascii="Times New Roman" w:hAnsi="Times New Roman" w:cs="Times New Roman"/>
          <w:sz w:val="28"/>
          <w:szCs w:val="28"/>
          <w:lang w:val="ru-RU"/>
        </w:rPr>
        <w:t>ἔ</w:t>
      </w:r>
      <w:r>
        <w:rPr>
          <w:rFonts w:ascii="Times New Roman" w:hAnsi="Times New Roman" w:cs="Times New Roman"/>
          <w:sz w:val="28"/>
          <w:szCs w:val="28"/>
          <w:lang w:val="ru-RU"/>
        </w:rPr>
        <w:t>ργον - «</w:t>
      </w:r>
      <w:r>
        <w:rPr>
          <w:rFonts w:ascii="Times New Roman CYR" w:hAnsi="Times New Roman CYR" w:cs="Times New Roman CYR"/>
          <w:sz w:val="28"/>
          <w:szCs w:val="28"/>
          <w:lang w:val="ru-RU"/>
        </w:rPr>
        <w:t xml:space="preserve">деятельность») - </w:t>
      </w:r>
      <w:r>
        <w:rPr>
          <w:rFonts w:ascii="Times New Roman CYR" w:hAnsi="Times New Roman CYR" w:cs="Times New Roman CYR"/>
          <w:sz w:val="28"/>
          <w:szCs w:val="28"/>
          <w:u w:val="single"/>
          <w:lang w:val="ru-RU"/>
        </w:rPr>
        <w:t>междисциплинарное &lt;http://ru.wikipedia.org/w/index.php?title=%D0%9C%D0%B5%D0%B6%D0%B4%D0%B8%D1%81%D1%86%D0%B8%D0%BF%D0%BB%D0%B8%</w:t>
      </w:r>
      <w:r>
        <w:rPr>
          <w:rFonts w:ascii="Times New Roman CYR" w:hAnsi="Times New Roman CYR" w:cs="Times New Roman CYR"/>
          <w:sz w:val="28"/>
          <w:szCs w:val="28"/>
          <w:u w:val="single"/>
          <w:lang w:val="ru-RU"/>
        </w:rPr>
        <w:t>D0%BD%D0%B0%D1%80%D0%BD%D1%8B%D0%B5_%D0%BD%D0%B0%D1%83%D0%BA%D0%B8&amp;action=edit&amp;redlink=1&gt;</w:t>
      </w:r>
      <w:r>
        <w:rPr>
          <w:rFonts w:ascii="Times New Roman CYR" w:hAnsi="Times New Roman CYR" w:cs="Times New Roman CYR"/>
          <w:sz w:val="28"/>
          <w:szCs w:val="28"/>
          <w:lang w:val="ru-RU"/>
        </w:rPr>
        <w:t xml:space="preserve"> направление </w:t>
      </w:r>
      <w:r>
        <w:rPr>
          <w:rFonts w:ascii="Times New Roman CYR" w:hAnsi="Times New Roman CYR" w:cs="Times New Roman CYR"/>
          <w:sz w:val="28"/>
          <w:szCs w:val="28"/>
          <w:u w:val="single"/>
          <w:lang w:val="ru-RU"/>
        </w:rPr>
        <w:t>науки &lt;http://ru.wikipedia.org/wiki/%D0%9D%D0%B0%D1%83%D0%BA%D0%B0&gt;</w:t>
      </w:r>
      <w:r>
        <w:rPr>
          <w:rFonts w:ascii="Times New Roman CYR" w:hAnsi="Times New Roman CYR" w:cs="Times New Roman CYR"/>
          <w:sz w:val="28"/>
          <w:szCs w:val="28"/>
          <w:lang w:val="ru-RU"/>
        </w:rPr>
        <w:t xml:space="preserve">, изучающее общие закономерности явлений и процессов в сложных </w:t>
      </w:r>
      <w:r>
        <w:rPr>
          <w:rFonts w:ascii="Times New Roman CYR" w:hAnsi="Times New Roman CYR" w:cs="Times New Roman CYR"/>
          <w:sz w:val="28"/>
          <w:szCs w:val="28"/>
          <w:u w:val="single"/>
          <w:lang w:val="ru-RU"/>
        </w:rPr>
        <w:t>неравновесных системах &lt;</w:t>
      </w:r>
      <w:r>
        <w:rPr>
          <w:rFonts w:ascii="Times New Roman CYR" w:hAnsi="Times New Roman CYR" w:cs="Times New Roman CYR"/>
          <w:sz w:val="28"/>
          <w:szCs w:val="28"/>
          <w:u w:val="single"/>
          <w:lang w:val="ru-RU"/>
        </w:rPr>
        <w:t>http://ru.wikipedia.org/wiki/%D0%9D%D0%B5%D1%80%D0%B0%D0%B2%D0%BD%D0%BE%D0%B2%D0%B5%D1%81%D0%BD%D0%B0%D1%8F_%D1%81%D0%B8%D1%81%D1%82%D0%B5%D0%BC%D0%B0&gt;</w:t>
      </w:r>
      <w:r>
        <w:rPr>
          <w:rFonts w:ascii="Times New Roman CYR" w:hAnsi="Times New Roman CYR" w:cs="Times New Roman CYR"/>
          <w:sz w:val="28"/>
          <w:szCs w:val="28"/>
          <w:lang w:val="ru-RU"/>
        </w:rPr>
        <w:t xml:space="preserve"> (физических, химических, биологических, экологических, социальных и других) на основе присущих им принци</w:t>
      </w:r>
      <w:r>
        <w:rPr>
          <w:rFonts w:ascii="Times New Roman CYR" w:hAnsi="Times New Roman CYR" w:cs="Times New Roman CYR"/>
          <w:sz w:val="28"/>
          <w:szCs w:val="28"/>
          <w:lang w:val="ru-RU"/>
        </w:rPr>
        <w:t xml:space="preserve">пов </w:t>
      </w:r>
      <w:r>
        <w:rPr>
          <w:rFonts w:ascii="Times New Roman CYR" w:hAnsi="Times New Roman CYR" w:cs="Times New Roman CYR"/>
          <w:sz w:val="28"/>
          <w:szCs w:val="28"/>
          <w:u w:val="single"/>
          <w:lang w:val="ru-RU"/>
        </w:rPr>
        <w:t>самоорганизации &lt;http://ru.wikipedia.org/wiki/%D0%A1%D0%B0%D0%BC%D0%BE%D0%BE%D1%80%D0%B3%D0%B0%D0%BD%D0%B8%D0%B7%D0%B0%D1%86%D0%B8%D1%8F&gt;</w:t>
      </w:r>
    </w:p>
    <w:p w14:paraId="15FF370A"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Синергетика изначально заявлялась как </w:t>
      </w:r>
      <w:r>
        <w:rPr>
          <w:rFonts w:ascii="Times New Roman CYR" w:hAnsi="Times New Roman CYR" w:cs="Times New Roman CYR"/>
          <w:sz w:val="28"/>
          <w:szCs w:val="28"/>
          <w:u w:val="single"/>
          <w:lang w:val="ru-RU"/>
        </w:rPr>
        <w:t>междисциплинарный подход &lt;http://ru.wikipedia.org/wiki/%D0%9C%D0%B5%D0%B6%D0</w:t>
      </w:r>
      <w:r>
        <w:rPr>
          <w:rFonts w:ascii="Times New Roman CYR" w:hAnsi="Times New Roman CYR" w:cs="Times New Roman CYR"/>
          <w:sz w:val="28"/>
          <w:szCs w:val="28"/>
          <w:u w:val="single"/>
          <w:lang w:val="ru-RU"/>
        </w:rPr>
        <w:t>%B4%D0%B8%D1%81%D1%86%D0%B8%D0%BF%D0%BB%D0%B8%D0%BD%D0%B0%D1%80%D0%BD%D1%8B%D0%B9_%D0%BF%D0%BE%D0%B4%D1%85%D0%BE%D0%B4&gt;</w:t>
      </w:r>
      <w:r>
        <w:rPr>
          <w:rFonts w:ascii="Times New Roman CYR" w:hAnsi="Times New Roman CYR" w:cs="Times New Roman CYR"/>
          <w:sz w:val="28"/>
          <w:szCs w:val="28"/>
          <w:lang w:val="ru-RU"/>
        </w:rPr>
        <w:t>, так как принципы, управляющие процессами самоорганизации, представляются одними и теми же (безотносительно природы систем), и для их оп</w:t>
      </w:r>
      <w:r>
        <w:rPr>
          <w:rFonts w:ascii="Times New Roman CYR" w:hAnsi="Times New Roman CYR" w:cs="Times New Roman CYR"/>
          <w:sz w:val="28"/>
          <w:szCs w:val="28"/>
          <w:lang w:val="ru-RU"/>
        </w:rPr>
        <w:t xml:space="preserve">исания должен бы быть пригоден общий </w:t>
      </w:r>
      <w:r>
        <w:rPr>
          <w:rFonts w:ascii="Times New Roman CYR" w:hAnsi="Times New Roman CYR" w:cs="Times New Roman CYR"/>
          <w:sz w:val="28"/>
          <w:szCs w:val="28"/>
          <w:u w:val="single"/>
          <w:lang w:val="ru-RU"/>
        </w:rPr>
        <w:t>математический аппарат &lt;http://ru.wikipedia.org/wiki/%D0%9C%D0%B0%D1%82%D0%B5%D0%BC%D0%B0%D1%82%D0%B8%D1%87%D0%B5%D1%81%D0%BA%D0%B8%D0%B9_%D0%B0%D0%BD%D0%B0%D0%BB%D0%B8%D0%B7&gt;</w:t>
      </w:r>
      <w:r>
        <w:rPr>
          <w:rFonts w:ascii="Times New Roman CYR" w:hAnsi="Times New Roman CYR" w:cs="Times New Roman CYR"/>
          <w:sz w:val="28"/>
          <w:szCs w:val="28"/>
          <w:lang w:val="ru-RU"/>
        </w:rPr>
        <w:t>.</w:t>
      </w:r>
    </w:p>
    <w:p w14:paraId="7AEF2BB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 мировоззренческой точки зрения синергети</w:t>
      </w:r>
      <w:r>
        <w:rPr>
          <w:rFonts w:ascii="Times New Roman CYR" w:hAnsi="Times New Roman CYR" w:cs="Times New Roman CYR"/>
          <w:sz w:val="28"/>
          <w:szCs w:val="28"/>
          <w:lang w:val="ru-RU"/>
        </w:rPr>
        <w:t xml:space="preserve">ку иногда позиционируют как </w:t>
      </w:r>
      <w:r>
        <w:rPr>
          <w:rFonts w:ascii="Times New Roman CYR" w:hAnsi="Times New Roman CYR" w:cs="Times New Roman CYR"/>
          <w:sz w:val="28"/>
          <w:szCs w:val="28"/>
          <w:u w:val="single"/>
          <w:lang w:val="ru-RU"/>
        </w:rPr>
        <w:t>«глобальный эволюционизм» или «универсальную теорию эволюции» &lt;http://ru.wikipedia.org/wiki/%D0%A3%D0%BD%D0%B8%D0%B2%D0%B5%D1%80%D1%81%D0%B0%D0%BB%D1%8C%D0%BD%D0%B0%D1%8F_%D0%B8%D1%81%D1%82%D0%BE%D1%80%D0%B8%D1%8F&gt;</w:t>
      </w:r>
      <w:r>
        <w:rPr>
          <w:rFonts w:ascii="Times New Roman CYR" w:hAnsi="Times New Roman CYR" w:cs="Times New Roman CYR"/>
          <w:sz w:val="28"/>
          <w:szCs w:val="28"/>
          <w:lang w:val="ru-RU"/>
        </w:rPr>
        <w:t>, дающую едину</w:t>
      </w:r>
      <w:r>
        <w:rPr>
          <w:rFonts w:ascii="Times New Roman CYR" w:hAnsi="Times New Roman CYR" w:cs="Times New Roman CYR"/>
          <w:sz w:val="28"/>
          <w:szCs w:val="28"/>
          <w:lang w:val="ru-RU"/>
        </w:rPr>
        <w:t>ю основу для описания механизмов возникновения любых новаций.</w:t>
      </w:r>
    </w:p>
    <w:p w14:paraId="446CBDFB"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Основное понятие синергетики - определение </w:t>
      </w:r>
      <w:r>
        <w:rPr>
          <w:rFonts w:ascii="Times New Roman CYR" w:hAnsi="Times New Roman CYR" w:cs="Times New Roman CYR"/>
          <w:sz w:val="28"/>
          <w:szCs w:val="28"/>
          <w:u w:val="single"/>
          <w:lang w:val="ru-RU"/>
        </w:rPr>
        <w:t>структуры &lt;http://ru.wikipedia.org/wiki/%D0%A1%D1%82%D1%80%D1%83%D0%BA%D1%82%D1%83%D1%80%D0%B0&gt;</w:t>
      </w:r>
      <w:r>
        <w:rPr>
          <w:rFonts w:ascii="Times New Roman CYR" w:hAnsi="Times New Roman CYR" w:cs="Times New Roman CYR"/>
          <w:sz w:val="28"/>
          <w:szCs w:val="28"/>
          <w:lang w:val="ru-RU"/>
        </w:rPr>
        <w:t xml:space="preserve"> как состояния, возникающего в результате многовариантно</w:t>
      </w:r>
      <w:r>
        <w:rPr>
          <w:rFonts w:ascii="Times New Roman CYR" w:hAnsi="Times New Roman CYR" w:cs="Times New Roman CYR"/>
          <w:sz w:val="28"/>
          <w:szCs w:val="28"/>
          <w:lang w:val="ru-RU"/>
        </w:rPr>
        <w:t>го и неоднозначного поведения таких многоэлементных структур или многофакторных сред, которые не деградируют к стандартному для замкнутых систем усреднению термодинамического типа, а развиваются вследствие открытости, притока энергии извне, нелинейности вн</w:t>
      </w:r>
      <w:r>
        <w:rPr>
          <w:rFonts w:ascii="Times New Roman CYR" w:hAnsi="Times New Roman CYR" w:cs="Times New Roman CYR"/>
          <w:sz w:val="28"/>
          <w:szCs w:val="28"/>
          <w:lang w:val="ru-RU"/>
        </w:rPr>
        <w:t xml:space="preserve">утренних процессов, появления особых </w:t>
      </w:r>
      <w:r>
        <w:rPr>
          <w:rFonts w:ascii="Times New Roman CYR" w:hAnsi="Times New Roman CYR" w:cs="Times New Roman CYR"/>
          <w:sz w:val="28"/>
          <w:szCs w:val="28"/>
          <w:u w:val="single"/>
          <w:lang w:val="ru-RU"/>
        </w:rPr>
        <w:t>режимов с обострением &lt;http://ru.wikipedia.org/wiki/%D0%A0%D0%B5%D0%B6%D0%B8%D0%BC_%D1%81_%D0%BE%D0%B1%D0%BE%D1%81%D1%82%D1%80%D0%B5%D0%BD%D0%B8%D0%B5%D0%BC&gt;</w:t>
      </w:r>
      <w:r>
        <w:rPr>
          <w:rFonts w:ascii="Times New Roman CYR" w:hAnsi="Times New Roman CYR" w:cs="Times New Roman CYR"/>
          <w:sz w:val="28"/>
          <w:szCs w:val="28"/>
          <w:lang w:val="ru-RU"/>
        </w:rPr>
        <w:t xml:space="preserve"> и наличия более одного устойчивого состояния. В обозначенных </w:t>
      </w:r>
      <w:r>
        <w:rPr>
          <w:rFonts w:ascii="Times New Roman CYR" w:hAnsi="Times New Roman CYR" w:cs="Times New Roman CYR"/>
          <w:sz w:val="28"/>
          <w:szCs w:val="28"/>
          <w:lang w:val="ru-RU"/>
        </w:rPr>
        <w:t xml:space="preserve">системах неприменимы ни </w:t>
      </w:r>
      <w:r>
        <w:rPr>
          <w:rFonts w:ascii="Times New Roman CYR" w:hAnsi="Times New Roman CYR" w:cs="Times New Roman CYR"/>
          <w:sz w:val="28"/>
          <w:szCs w:val="28"/>
          <w:u w:val="single"/>
          <w:lang w:val="ru-RU"/>
        </w:rPr>
        <w:t>второе начало термодинамики &lt;http://ru.wikipedia.org/wiki/%D0%92%D1%82%D0%BE%D1%80%D0%BE%D0%B5_%D0%BD%D0%B0%D1%87%D0%B0%D0%BB%D0%BE_%D1%82%D0%B5%D1%80%D0%BC%D0%BE%D0%B4%D0%B8%D0%BD%D0%B0%D0%BC%D0%B8%D0%BA%D0%B8&gt;</w:t>
      </w:r>
      <w:r>
        <w:rPr>
          <w:rFonts w:ascii="Times New Roman CYR" w:hAnsi="Times New Roman CYR" w:cs="Times New Roman CYR"/>
          <w:sz w:val="28"/>
          <w:szCs w:val="28"/>
          <w:lang w:val="ru-RU"/>
        </w:rPr>
        <w:t xml:space="preserve">, ни </w:t>
      </w:r>
      <w:r>
        <w:rPr>
          <w:rFonts w:ascii="Times New Roman CYR" w:hAnsi="Times New Roman CYR" w:cs="Times New Roman CYR"/>
          <w:sz w:val="28"/>
          <w:szCs w:val="28"/>
          <w:u w:val="single"/>
          <w:lang w:val="ru-RU"/>
        </w:rPr>
        <w:t>теорема Пригожи</w:t>
      </w:r>
      <w:r>
        <w:rPr>
          <w:rFonts w:ascii="Times New Roman CYR" w:hAnsi="Times New Roman CYR" w:cs="Times New Roman CYR"/>
          <w:sz w:val="28"/>
          <w:szCs w:val="28"/>
          <w:u w:val="single"/>
          <w:lang w:val="ru-RU"/>
        </w:rPr>
        <w:t>на &lt;http://ru.wikipedia.org/wiki/%D0%A2%D0%B5%D0%BE%D1%80%D0%B5%D0%BC%D0%B0_%D0%9F%D1%80%D0%B8%D0%B3%D0%BE%D0%B6%D0%B8%D0%BD%D0%B0&gt;</w:t>
      </w:r>
      <w:r>
        <w:rPr>
          <w:rFonts w:ascii="Times New Roman CYR" w:hAnsi="Times New Roman CYR" w:cs="Times New Roman CYR"/>
          <w:sz w:val="28"/>
          <w:szCs w:val="28"/>
          <w:lang w:val="ru-RU"/>
        </w:rPr>
        <w:t xml:space="preserve"> о минимуме скорости производства </w:t>
      </w:r>
      <w:r>
        <w:rPr>
          <w:rFonts w:ascii="Times New Roman CYR" w:hAnsi="Times New Roman CYR" w:cs="Times New Roman CYR"/>
          <w:sz w:val="28"/>
          <w:szCs w:val="28"/>
          <w:u w:val="single"/>
          <w:lang w:val="ru-RU"/>
        </w:rPr>
        <w:t>энтропии &lt;http://ru.wikipedia.org/wiki/%D0%AD%D0%BD%D1%82%D1%80%D0%BE%D0%BF%D0%B8%D1%8F&gt;</w:t>
      </w:r>
      <w:r>
        <w:rPr>
          <w:rFonts w:ascii="Times New Roman CYR" w:hAnsi="Times New Roman CYR" w:cs="Times New Roman CYR"/>
          <w:sz w:val="28"/>
          <w:szCs w:val="28"/>
          <w:lang w:val="ru-RU"/>
        </w:rPr>
        <w:t>, ч</w:t>
      </w:r>
      <w:r>
        <w:rPr>
          <w:rFonts w:ascii="Times New Roman CYR" w:hAnsi="Times New Roman CYR" w:cs="Times New Roman CYR"/>
          <w:sz w:val="28"/>
          <w:szCs w:val="28"/>
          <w:lang w:val="ru-RU"/>
        </w:rPr>
        <w:t>то может привести к образованию новых структур и систем, в том числе и более сложных, чем исходные.</w:t>
      </w:r>
    </w:p>
    <w:p w14:paraId="1AC13082"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Этот </w:t>
      </w:r>
      <w:r>
        <w:rPr>
          <w:rFonts w:ascii="Times New Roman CYR" w:hAnsi="Times New Roman CYR" w:cs="Times New Roman CYR"/>
          <w:sz w:val="28"/>
          <w:szCs w:val="28"/>
          <w:u w:val="single"/>
          <w:lang w:val="ru-RU"/>
        </w:rPr>
        <w:t>феномен &lt;http://ru.wikipedia.org/wiki/%D0%A4%D0%B5%D0%BD%D0%BE%D0%BC%D0%B5%D0%BD&gt;</w:t>
      </w:r>
      <w:r>
        <w:rPr>
          <w:rFonts w:ascii="Times New Roman CYR" w:hAnsi="Times New Roman CYR" w:cs="Times New Roman CYR"/>
          <w:sz w:val="28"/>
          <w:szCs w:val="28"/>
          <w:lang w:val="ru-RU"/>
        </w:rPr>
        <w:t xml:space="preserve"> трактуется синергетикой как всеобщий механизм повсеместно наблюдаемог</w:t>
      </w:r>
      <w:r>
        <w:rPr>
          <w:rFonts w:ascii="Times New Roman CYR" w:hAnsi="Times New Roman CYR" w:cs="Times New Roman CYR"/>
          <w:sz w:val="28"/>
          <w:szCs w:val="28"/>
          <w:lang w:val="ru-RU"/>
        </w:rPr>
        <w:t xml:space="preserve">о в природе направления </w:t>
      </w:r>
      <w:r>
        <w:rPr>
          <w:rFonts w:ascii="Times New Roman CYR" w:hAnsi="Times New Roman CYR" w:cs="Times New Roman CYR"/>
          <w:sz w:val="28"/>
          <w:szCs w:val="28"/>
          <w:u w:val="single"/>
          <w:lang w:val="ru-RU"/>
        </w:rPr>
        <w:t>эволюции &lt;http://ru.wikipedia.org/wiki/%D0%AD%D0%B2%D0%BE%D0%BB%D1%8E%D1%86%D0%B8%D1%8F&gt;</w:t>
      </w:r>
      <w:r>
        <w:rPr>
          <w:rFonts w:ascii="Times New Roman CYR" w:hAnsi="Times New Roman CYR" w:cs="Times New Roman CYR"/>
          <w:sz w:val="28"/>
          <w:szCs w:val="28"/>
          <w:lang w:val="ru-RU"/>
        </w:rPr>
        <w:t>: от элементарного и примитивного - к сложносоставному и более совершенному.</w:t>
      </w:r>
    </w:p>
    <w:p w14:paraId="006EBB67"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Синергетический подход к изучению хирургического лечения переломов </w:t>
      </w:r>
      <w:r>
        <w:rPr>
          <w:rFonts w:ascii="Times New Roman CYR" w:hAnsi="Times New Roman CYR" w:cs="Times New Roman CYR"/>
          <w:sz w:val="28"/>
          <w:szCs w:val="28"/>
          <w:lang w:val="ru-RU"/>
        </w:rPr>
        <w:t>костей обладает едиными принципами с синергией естествознания.</w:t>
      </w:r>
    </w:p>
    <w:p w14:paraId="33181F88"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Основные принципы:</w:t>
      </w:r>
    </w:p>
    <w:p w14:paraId="3F7E7854"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Природа иерархически структурирована в несколько видов открытых нелинейных систем разных уровней организации: в динамически стабильные, в адаптивные, и наиболее сложные - эво</w:t>
      </w:r>
      <w:r>
        <w:rPr>
          <w:rFonts w:ascii="Times New Roman CYR" w:hAnsi="Times New Roman CYR" w:cs="Times New Roman CYR"/>
          <w:sz w:val="28"/>
          <w:szCs w:val="28"/>
          <w:lang w:val="ru-RU"/>
        </w:rPr>
        <w:t>люционирующие системы.</w:t>
      </w:r>
    </w:p>
    <w:p w14:paraId="71DAFE46"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Связь между ними осуществляется через хаотическое, неравновесное состояние систем соседствующих уровней.</w:t>
      </w:r>
    </w:p>
    <w:p w14:paraId="7959BE29"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Неравновесность является необходимым условием появления новой организации, нового порядка, новых систем, то есть - развития.</w:t>
      </w:r>
    </w:p>
    <w:p w14:paraId="02E1191E"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Ког</w:t>
      </w:r>
      <w:r>
        <w:rPr>
          <w:rFonts w:ascii="Times New Roman CYR" w:hAnsi="Times New Roman CYR" w:cs="Times New Roman CYR"/>
          <w:sz w:val="28"/>
          <w:szCs w:val="28"/>
          <w:lang w:val="ru-RU"/>
        </w:rPr>
        <w:t>да нелинейные динамические системы объединяются, новое образование не равно сумме частей, а образует систему другой организации или систему иного уровня.</w:t>
      </w:r>
    </w:p>
    <w:p w14:paraId="108D4ED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Общее для всех эволюционирующих систем: неравновесность, спонтанное образование новых микроскопических</w:t>
      </w:r>
      <w:r>
        <w:rPr>
          <w:rFonts w:ascii="Times New Roman CYR" w:hAnsi="Times New Roman CYR" w:cs="Times New Roman CYR"/>
          <w:sz w:val="28"/>
          <w:szCs w:val="28"/>
          <w:lang w:val="ru-RU"/>
        </w:rPr>
        <w:t xml:space="preserve"> (локальных) образований, изменения на макроскопическом (системном) уровне, возникновение новых свойств системы, этапы самоорганизации и фиксации новых качеств системы.</w:t>
      </w:r>
    </w:p>
    <w:p w14:paraId="1817729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переходе от неупорядоченного состояния к состоянию порядка все развивающиеся систем</w:t>
      </w:r>
      <w:r>
        <w:rPr>
          <w:rFonts w:ascii="Times New Roman CYR" w:hAnsi="Times New Roman CYR" w:cs="Times New Roman CYR"/>
          <w:sz w:val="28"/>
          <w:szCs w:val="28"/>
          <w:lang w:val="ru-RU"/>
        </w:rPr>
        <w:t xml:space="preserve">ы ведут себя одинаково (в том смысле, что для описания всего многообразия их </w:t>
      </w:r>
      <w:r>
        <w:rPr>
          <w:rFonts w:ascii="Times New Roman CYR" w:hAnsi="Times New Roman CYR" w:cs="Times New Roman CYR"/>
          <w:sz w:val="28"/>
          <w:szCs w:val="28"/>
          <w:u w:val="single"/>
          <w:lang w:val="ru-RU"/>
        </w:rPr>
        <w:t>эволюций &lt;http://ru.wikipedia.org/wiki/%D0%AD%D0%B2%D0%BE%D0%BB%D1%8E%D1%86%D0%B8%D1%8F&gt;</w:t>
      </w:r>
      <w:r>
        <w:rPr>
          <w:rFonts w:ascii="Times New Roman CYR" w:hAnsi="Times New Roman CYR" w:cs="Times New Roman CYR"/>
          <w:sz w:val="28"/>
          <w:szCs w:val="28"/>
          <w:lang w:val="ru-RU"/>
        </w:rPr>
        <w:t xml:space="preserve"> пригоден обобщённый математический аппарат синергетики).</w:t>
      </w:r>
    </w:p>
    <w:p w14:paraId="5694EB51"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Развивающиеся системы всегда откр</w:t>
      </w:r>
      <w:r>
        <w:rPr>
          <w:rFonts w:ascii="Times New Roman CYR" w:hAnsi="Times New Roman CYR" w:cs="Times New Roman CYR"/>
          <w:sz w:val="28"/>
          <w:szCs w:val="28"/>
          <w:lang w:val="ru-RU"/>
        </w:rPr>
        <w:t>ыты и обмениваются энергией и веществом с внешней средой, за счёт чего и происходят процессы локальной упорядоченности и самоорганизации.</w:t>
      </w:r>
    </w:p>
    <w:p w14:paraId="2A146D0D"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сильно неравновесных состояниях системы начинают воспринимать те факторы воздействия извне, которые они бы не воспр</w:t>
      </w:r>
      <w:r>
        <w:rPr>
          <w:rFonts w:ascii="Times New Roman CYR" w:hAnsi="Times New Roman CYR" w:cs="Times New Roman CYR"/>
          <w:sz w:val="28"/>
          <w:szCs w:val="28"/>
          <w:lang w:val="ru-RU"/>
        </w:rPr>
        <w:t>иняли в более равновесном состоянии.</w:t>
      </w:r>
    </w:p>
    <w:p w14:paraId="6CA85167"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неравновесных условиях относительная независимость элементов системы уступает место корпоративному поведению элементов: вблизи равновесия элемент взаимодействует только с соседними, вдали от равновесия - «видит» всю с</w:t>
      </w:r>
      <w:r>
        <w:rPr>
          <w:rFonts w:ascii="Times New Roman CYR" w:hAnsi="Times New Roman CYR" w:cs="Times New Roman CYR"/>
          <w:sz w:val="28"/>
          <w:szCs w:val="28"/>
          <w:lang w:val="ru-RU"/>
        </w:rPr>
        <w:t>истему целиком и согласованность поведения элементов возрастает.</w:t>
      </w:r>
    </w:p>
    <w:p w14:paraId="1047D9C7"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состояниях, далёких от равновесия, начинают действовать бифуркационные механизмы - наличие кратковременных </w:t>
      </w:r>
      <w:r>
        <w:rPr>
          <w:rFonts w:ascii="Times New Roman CYR" w:hAnsi="Times New Roman CYR" w:cs="Times New Roman CYR"/>
          <w:sz w:val="28"/>
          <w:szCs w:val="28"/>
          <w:u w:val="single"/>
          <w:lang w:val="ru-RU"/>
        </w:rPr>
        <w:t>точек раздвоения &lt;http://ru.wikipedia.org/wiki/%D0%A2%D0%BE%D1%87%D0%BA%D0%B0_%D0%</w:t>
      </w:r>
      <w:r>
        <w:rPr>
          <w:rFonts w:ascii="Times New Roman CYR" w:hAnsi="Times New Roman CYR" w:cs="Times New Roman CYR"/>
          <w:sz w:val="28"/>
          <w:szCs w:val="28"/>
          <w:u w:val="single"/>
          <w:lang w:val="ru-RU"/>
        </w:rPr>
        <w:t>B1%D0%B8%D1%84%D1%83%D1%80%D0%BA%D0%B0%D1%86%D0%B8%D0%B8&gt;</w:t>
      </w:r>
      <w:r>
        <w:rPr>
          <w:rFonts w:ascii="Times New Roman CYR" w:hAnsi="Times New Roman CYR" w:cs="Times New Roman CYR"/>
          <w:sz w:val="28"/>
          <w:szCs w:val="28"/>
          <w:lang w:val="ru-RU"/>
        </w:rPr>
        <w:t xml:space="preserve"> перехода к тому или иному относительно долговременному режиму системы - </w:t>
      </w:r>
      <w:r>
        <w:rPr>
          <w:rFonts w:ascii="Times New Roman CYR" w:hAnsi="Times New Roman CYR" w:cs="Times New Roman CYR"/>
          <w:sz w:val="28"/>
          <w:szCs w:val="28"/>
          <w:u w:val="single"/>
          <w:lang w:val="ru-RU"/>
        </w:rPr>
        <w:t>аттрактору &lt;http://ru.wikipedia.org/wiki/%D0%90%D1%82%D1%82%D1%80%D0%B0%D0%BA%D1%82%D0%BE%D1%80&gt;</w:t>
      </w:r>
      <w:r>
        <w:rPr>
          <w:rFonts w:ascii="Times New Roman CYR" w:hAnsi="Times New Roman CYR" w:cs="Times New Roman CYR"/>
          <w:sz w:val="28"/>
          <w:szCs w:val="28"/>
          <w:lang w:val="ru-RU"/>
        </w:rPr>
        <w:t>. Заранее невозможно предсказа</w:t>
      </w:r>
      <w:r>
        <w:rPr>
          <w:rFonts w:ascii="Times New Roman CYR" w:hAnsi="Times New Roman CYR" w:cs="Times New Roman CYR"/>
          <w:sz w:val="28"/>
          <w:szCs w:val="28"/>
          <w:lang w:val="ru-RU"/>
        </w:rPr>
        <w:t>ть, какой из возможных аттракторов займёт система.</w:t>
      </w:r>
    </w:p>
    <w:p w14:paraId="2F7A566D"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Синергетика объясняет процесс самоорганизации в сложных системах следующим образом:</w:t>
      </w:r>
    </w:p>
    <w:p w14:paraId="035250BE"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Система должна быть открытой. Закрытая система в соответствии с законами термодинамики должна в конечном итоге прийти к с</w:t>
      </w:r>
      <w:r>
        <w:rPr>
          <w:rFonts w:ascii="Times New Roman CYR" w:hAnsi="Times New Roman CYR" w:cs="Times New Roman CYR"/>
          <w:sz w:val="28"/>
          <w:szCs w:val="28"/>
          <w:lang w:val="ru-RU"/>
        </w:rPr>
        <w:t xml:space="preserve">остоянию с максимальной </w:t>
      </w:r>
      <w:r>
        <w:rPr>
          <w:rFonts w:ascii="Times New Roman CYR" w:hAnsi="Times New Roman CYR" w:cs="Times New Roman CYR"/>
          <w:sz w:val="28"/>
          <w:szCs w:val="28"/>
          <w:u w:val="single"/>
          <w:lang w:val="ru-RU"/>
        </w:rPr>
        <w:t>энтропией &lt;http://ru.wikipedia.org/wiki/%D0%AD%D0%BD%D1%82%D1%80%D0%BE%D0%BF%D0%B8%D1%8F&gt;</w:t>
      </w:r>
      <w:r>
        <w:rPr>
          <w:rFonts w:ascii="Times New Roman CYR" w:hAnsi="Times New Roman CYR" w:cs="Times New Roman CYR"/>
          <w:sz w:val="28"/>
          <w:szCs w:val="28"/>
          <w:lang w:val="ru-RU"/>
        </w:rPr>
        <w:t xml:space="preserve"> и прекратить любые эволюции.</w:t>
      </w:r>
    </w:p>
    <w:p w14:paraId="07F044E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Открытая система должна быть достаточно далека от точки термодинамического равновесия. В точке равновесия сколь у</w:t>
      </w:r>
      <w:r>
        <w:rPr>
          <w:rFonts w:ascii="Times New Roman CYR" w:hAnsi="Times New Roman CYR" w:cs="Times New Roman CYR"/>
          <w:sz w:val="28"/>
          <w:szCs w:val="28"/>
          <w:lang w:val="ru-RU"/>
        </w:rPr>
        <w:t>годно сложная система обладает максимальной энтропией и не способна к какой-либо самоорганизации. В положении, близком к равновесию и без достаточного притока энергии извне, любая система со временем ещё более приблизится к равновесию и перестанет изменять</w:t>
      </w:r>
      <w:r>
        <w:rPr>
          <w:rFonts w:ascii="Times New Roman CYR" w:hAnsi="Times New Roman CYR" w:cs="Times New Roman CYR"/>
          <w:sz w:val="28"/>
          <w:szCs w:val="28"/>
          <w:lang w:val="ru-RU"/>
        </w:rPr>
        <w:t xml:space="preserve"> своё состояние.</w:t>
      </w:r>
    </w:p>
    <w:p w14:paraId="278FBDB1"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Фундаментальным принципом самоорганизации служит возникновение нового порядка и усложнение систем через </w:t>
      </w:r>
      <w:r>
        <w:rPr>
          <w:rFonts w:ascii="Times New Roman CYR" w:hAnsi="Times New Roman CYR" w:cs="Times New Roman CYR"/>
          <w:sz w:val="28"/>
          <w:szCs w:val="28"/>
          <w:u w:val="single"/>
          <w:lang w:val="ru-RU"/>
        </w:rPr>
        <w:t>флуктуации &lt;http://ru.wikipedia.org/wiki/%D0%A4%D0%BB%D1%83%D0%BA%D1%82%D1%83%D0%B0%D1%86%D0%B8%D1%8F&gt;</w:t>
      </w:r>
      <w:r>
        <w:rPr>
          <w:rFonts w:ascii="Times New Roman CYR" w:hAnsi="Times New Roman CYR" w:cs="Times New Roman CYR"/>
          <w:sz w:val="28"/>
          <w:szCs w:val="28"/>
          <w:lang w:val="ru-RU"/>
        </w:rPr>
        <w:t xml:space="preserve"> (случайные отклонения) состояний</w:t>
      </w:r>
      <w:r>
        <w:rPr>
          <w:rFonts w:ascii="Times New Roman CYR" w:hAnsi="Times New Roman CYR" w:cs="Times New Roman CYR"/>
          <w:sz w:val="28"/>
          <w:szCs w:val="28"/>
          <w:lang w:val="ru-RU"/>
        </w:rPr>
        <w:t xml:space="preserve"> их элементов и подсистем. Такие флуктуации обычно подавляются во всех динамически стабильных и адаптивных системах за счёт </w:t>
      </w:r>
      <w:r>
        <w:rPr>
          <w:rFonts w:ascii="Times New Roman CYR" w:hAnsi="Times New Roman CYR" w:cs="Times New Roman CYR"/>
          <w:sz w:val="28"/>
          <w:szCs w:val="28"/>
          <w:u w:val="single"/>
          <w:lang w:val="ru-RU"/>
        </w:rPr>
        <w:t>отрицательных обратных связей &lt;http://ru.wikipedia.org/wiki/%D0%9E%D1%82%D1%80%D0%B8%D1%86%D0%B0%D1%82%D0%B5%D0%BB%D1%8C%D0%BD%D0%B0</w:t>
      </w:r>
      <w:r>
        <w:rPr>
          <w:rFonts w:ascii="Times New Roman CYR" w:hAnsi="Times New Roman CYR" w:cs="Times New Roman CYR"/>
          <w:sz w:val="28"/>
          <w:szCs w:val="28"/>
          <w:u w:val="single"/>
          <w:lang w:val="ru-RU"/>
        </w:rPr>
        <w:t>%D1%8F_%D0%BE%D0%B1%D1%80%D0%B0%D1%82%D0%BD%D0%B0%D1%8F_%D1%81%D0%B2%D1%8F%D0%B7%D1%8C&gt;</w:t>
      </w:r>
      <w:r>
        <w:rPr>
          <w:rFonts w:ascii="Times New Roman CYR" w:hAnsi="Times New Roman CYR" w:cs="Times New Roman CYR"/>
          <w:sz w:val="28"/>
          <w:szCs w:val="28"/>
          <w:lang w:val="ru-RU"/>
        </w:rPr>
        <w:t>, обеспечивающих сохранение структуры и близкого к равновесию состояния системы. Но в более сложных открытых системах, благодаря притоку энергии извне и усилению неравно</w:t>
      </w:r>
      <w:r>
        <w:rPr>
          <w:rFonts w:ascii="Times New Roman CYR" w:hAnsi="Times New Roman CYR" w:cs="Times New Roman CYR"/>
          <w:sz w:val="28"/>
          <w:szCs w:val="28"/>
          <w:lang w:val="ru-RU"/>
        </w:rPr>
        <w:t>весности, отклонения со временем возрастают, накапливаются, вызывают эффект коллективного поведения элементов и подсистем и, в конце концов, приводят к «расшатыванию» прежнего порядка и через относительно кратковременное хаотическое состояние системы приво</w:t>
      </w:r>
      <w:r>
        <w:rPr>
          <w:rFonts w:ascii="Times New Roman CYR" w:hAnsi="Times New Roman CYR" w:cs="Times New Roman CYR"/>
          <w:sz w:val="28"/>
          <w:szCs w:val="28"/>
          <w:lang w:val="ru-RU"/>
        </w:rPr>
        <w:t>дят либо к разрушению прежней структуры, либо к возникновению нового порядка. Поскольку флуктуации носят случайный характер, то состояние системы после бифуркации обусловлено действием суммы случайных факторов.</w:t>
      </w:r>
    </w:p>
    <w:p w14:paraId="506CF81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Самоорганизация, имеющая своим исходом образо</w:t>
      </w:r>
      <w:r>
        <w:rPr>
          <w:rFonts w:ascii="Times New Roman CYR" w:hAnsi="Times New Roman CYR" w:cs="Times New Roman CYR"/>
          <w:sz w:val="28"/>
          <w:szCs w:val="28"/>
          <w:lang w:val="ru-RU"/>
        </w:rPr>
        <w:t>вание через этап хаоса нового порядка или новых структур, может произойти лишь в системах достаточного уровня сложности, обладающих определённым количеством взаимодействующих между собой элементов, имеющих некоторые критические параметры связи и относитель</w:t>
      </w:r>
      <w:r>
        <w:rPr>
          <w:rFonts w:ascii="Times New Roman CYR" w:hAnsi="Times New Roman CYR" w:cs="Times New Roman CYR"/>
          <w:sz w:val="28"/>
          <w:szCs w:val="28"/>
          <w:lang w:val="ru-RU"/>
        </w:rPr>
        <w:t>но высокие значения вероятностей своих флуктуаций. В противном случае эффекты от синергетического взаимодействия будут недостаточны для появления коллективного поведения элементов системы и тем самым возникновения самоорганизации. Недостаточно сложные сист</w:t>
      </w:r>
      <w:r>
        <w:rPr>
          <w:rFonts w:ascii="Times New Roman CYR" w:hAnsi="Times New Roman CYR" w:cs="Times New Roman CYR"/>
          <w:sz w:val="28"/>
          <w:szCs w:val="28"/>
          <w:lang w:val="ru-RU"/>
        </w:rPr>
        <w:t xml:space="preserve">емы не способны ни к спонтанной </w:t>
      </w:r>
      <w:r>
        <w:rPr>
          <w:rFonts w:ascii="Times New Roman CYR" w:hAnsi="Times New Roman CYR" w:cs="Times New Roman CYR"/>
          <w:sz w:val="28"/>
          <w:szCs w:val="28"/>
          <w:u w:val="single"/>
          <w:lang w:val="ru-RU"/>
        </w:rPr>
        <w:t>адаптации &lt;http://ru.wikipedia.org/wiki/%D0%90%D0%B4%D0%B0%D0%BF%D1%82%D0%B0%D1%86%D0%B8%D1%8F&gt;</w:t>
      </w:r>
      <w:r>
        <w:rPr>
          <w:rFonts w:ascii="Times New Roman CYR" w:hAnsi="Times New Roman CYR" w:cs="Times New Roman CYR"/>
          <w:sz w:val="28"/>
          <w:szCs w:val="28"/>
          <w:lang w:val="ru-RU"/>
        </w:rPr>
        <w:t xml:space="preserve"> ни, тем более, к развитию и при получении извне чрезмерного количества энергии теряют свою структуру и необратимо разрушаются.</w:t>
      </w:r>
    </w:p>
    <w:p w14:paraId="7F779D21"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Э</w:t>
      </w:r>
      <w:r>
        <w:rPr>
          <w:rFonts w:ascii="Times New Roman CYR" w:hAnsi="Times New Roman CYR" w:cs="Times New Roman CYR"/>
          <w:sz w:val="28"/>
          <w:szCs w:val="28"/>
          <w:lang w:val="ru-RU"/>
        </w:rPr>
        <w:t xml:space="preserve">тап самоорганизации наступает только в случае преобладания </w:t>
      </w:r>
      <w:r>
        <w:rPr>
          <w:rFonts w:ascii="Times New Roman CYR" w:hAnsi="Times New Roman CYR" w:cs="Times New Roman CYR"/>
          <w:sz w:val="28"/>
          <w:szCs w:val="28"/>
          <w:u w:val="single"/>
          <w:lang w:val="ru-RU"/>
        </w:rPr>
        <w:t>положительных обратных связей &lt;http://ru.wikipedia.org/wiki/%D0%9F%D0%BE%D0%BB%D0%BE%D0%B6%D0%B8%D1%82%D0%B5%D0%BB%D1%8C%D0%BD%D0%B0%D1%8F_%D0%BE%D0%B1%D1%80%D0%B0%D1%82%D0%BD%D0%B0%D1%8F_%D1%81%D0</w:t>
      </w:r>
      <w:r>
        <w:rPr>
          <w:rFonts w:ascii="Times New Roman CYR" w:hAnsi="Times New Roman CYR" w:cs="Times New Roman CYR"/>
          <w:sz w:val="28"/>
          <w:szCs w:val="28"/>
          <w:u w:val="single"/>
          <w:lang w:val="ru-RU"/>
        </w:rPr>
        <w:t>%B2%D1%8F%D0%B7%D1%8C&gt;</w:t>
      </w:r>
      <w:r>
        <w:rPr>
          <w:rFonts w:ascii="Times New Roman CYR" w:hAnsi="Times New Roman CYR" w:cs="Times New Roman CYR"/>
          <w:sz w:val="28"/>
          <w:szCs w:val="28"/>
          <w:lang w:val="ru-RU"/>
        </w:rPr>
        <w:t xml:space="preserve">, действующих в открытой системе, над отрицательными обратными связями. Функционирование динамически стабильных, неэволюционирующих, но адаптивных систем - а это и </w:t>
      </w:r>
      <w:r>
        <w:rPr>
          <w:rFonts w:ascii="Times New Roman CYR" w:hAnsi="Times New Roman CYR" w:cs="Times New Roman CYR"/>
          <w:sz w:val="28"/>
          <w:szCs w:val="28"/>
          <w:u w:val="single"/>
          <w:lang w:val="ru-RU"/>
        </w:rPr>
        <w:t>гомеостаз &lt;http://ru.wikipedia.org/wiki/%D0%93%D0%BE%D0%BC%D0%B5%D0%BE</w:t>
      </w:r>
      <w:r>
        <w:rPr>
          <w:rFonts w:ascii="Times New Roman CYR" w:hAnsi="Times New Roman CYR" w:cs="Times New Roman CYR"/>
          <w:sz w:val="28"/>
          <w:szCs w:val="28"/>
          <w:u w:val="single"/>
          <w:lang w:val="ru-RU"/>
        </w:rPr>
        <w:t>%D1%81%D1%82%D0%B0%D0%B7&gt;</w:t>
      </w:r>
      <w:r>
        <w:rPr>
          <w:rFonts w:ascii="Times New Roman CYR" w:hAnsi="Times New Roman CYR" w:cs="Times New Roman CYR"/>
          <w:sz w:val="28"/>
          <w:szCs w:val="28"/>
          <w:lang w:val="ru-RU"/>
        </w:rPr>
        <w:t xml:space="preserve"> в живых организмах и автоматические устройства - основывается на получении обратных сигналов от </w:t>
      </w:r>
      <w:r>
        <w:rPr>
          <w:rFonts w:ascii="Times New Roman CYR" w:hAnsi="Times New Roman CYR" w:cs="Times New Roman CYR"/>
          <w:sz w:val="28"/>
          <w:szCs w:val="28"/>
          <w:u w:val="single"/>
          <w:lang w:val="ru-RU"/>
        </w:rPr>
        <w:t>рецепторов &lt;http://ru.wikipedia.org/wiki/%D0%A0%D0%B5%D1%86%D0%B5%D0%BF%D1%82%D0%BE%D1%80&gt;</w:t>
      </w:r>
      <w:r>
        <w:rPr>
          <w:rFonts w:ascii="Times New Roman CYR" w:hAnsi="Times New Roman CYR" w:cs="Times New Roman CYR"/>
          <w:sz w:val="28"/>
          <w:szCs w:val="28"/>
          <w:lang w:val="ru-RU"/>
        </w:rPr>
        <w:t xml:space="preserve"> или </w:t>
      </w:r>
      <w:r>
        <w:rPr>
          <w:rFonts w:ascii="Times New Roman CYR" w:hAnsi="Times New Roman CYR" w:cs="Times New Roman CYR"/>
          <w:sz w:val="28"/>
          <w:szCs w:val="28"/>
          <w:u w:val="single"/>
          <w:lang w:val="ru-RU"/>
        </w:rPr>
        <w:t>датчиков &lt;http://ru.wikipedia.org/wiki/</w:t>
      </w:r>
      <w:r>
        <w:rPr>
          <w:rFonts w:ascii="Times New Roman CYR" w:hAnsi="Times New Roman CYR" w:cs="Times New Roman CYR"/>
          <w:sz w:val="28"/>
          <w:szCs w:val="28"/>
          <w:u w:val="single"/>
          <w:lang w:val="ru-RU"/>
        </w:rPr>
        <w:t>%D0%94%D0%B0%D1%82%D1%87%D0%B8%D0%BA&gt;</w:t>
      </w:r>
      <w:r>
        <w:rPr>
          <w:rFonts w:ascii="Times New Roman CYR" w:hAnsi="Times New Roman CYR" w:cs="Times New Roman CYR"/>
          <w:sz w:val="28"/>
          <w:szCs w:val="28"/>
          <w:lang w:val="ru-RU"/>
        </w:rPr>
        <w:t xml:space="preserve"> относительно положения системы и последующей корректировки этого положения к исходному состоянию исполнительными механизмами. В самоорганизующейся, в эволюционирующей системе возникшие изменения не устраняются, а накап</w:t>
      </w:r>
      <w:r>
        <w:rPr>
          <w:rFonts w:ascii="Times New Roman CYR" w:hAnsi="Times New Roman CYR" w:cs="Times New Roman CYR"/>
          <w:sz w:val="28"/>
          <w:szCs w:val="28"/>
          <w:lang w:val="ru-RU"/>
        </w:rPr>
        <w:t xml:space="preserve">ливаются и усиливаются вследствие общей положительной реактивности системы, что может привести к возникновению нового порядка и новых структур, образованных из элементов прежней, разрушенной системы. Таковы, к примеру, механизмы </w:t>
      </w:r>
      <w:r>
        <w:rPr>
          <w:rFonts w:ascii="Times New Roman CYR" w:hAnsi="Times New Roman CYR" w:cs="Times New Roman CYR"/>
          <w:sz w:val="28"/>
          <w:szCs w:val="28"/>
          <w:u w:val="single"/>
          <w:lang w:val="ru-RU"/>
        </w:rPr>
        <w:t>фазовых переходов &lt;http://r</w:t>
      </w:r>
      <w:r>
        <w:rPr>
          <w:rFonts w:ascii="Times New Roman CYR" w:hAnsi="Times New Roman CYR" w:cs="Times New Roman CYR"/>
          <w:sz w:val="28"/>
          <w:szCs w:val="28"/>
          <w:u w:val="single"/>
          <w:lang w:val="ru-RU"/>
        </w:rPr>
        <w:t>u.wikipedia.org/wiki/%D0%A4%D0%B0%D0%B7%D0%BE%D0%B2%D1%8B%D0%B9_%D0%BF%D0%B5%D1%80%D0%B5%D1%85%D0%BE%D0%B4&gt;</w:t>
      </w:r>
      <w:r>
        <w:rPr>
          <w:rFonts w:ascii="Times New Roman CYR" w:hAnsi="Times New Roman CYR" w:cs="Times New Roman CYR"/>
          <w:sz w:val="28"/>
          <w:szCs w:val="28"/>
          <w:lang w:val="ru-RU"/>
        </w:rPr>
        <w:t xml:space="preserve"> вещества или образования новых социальных формаций.</w:t>
      </w:r>
    </w:p>
    <w:p w14:paraId="2AD3F7AC"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Самоорганизация в сложных системах, переходы от одних структур к другим, возникновение новых уро</w:t>
      </w:r>
      <w:r>
        <w:rPr>
          <w:rFonts w:ascii="Times New Roman CYR" w:hAnsi="Times New Roman CYR" w:cs="Times New Roman CYR"/>
          <w:sz w:val="28"/>
          <w:szCs w:val="28"/>
          <w:lang w:val="ru-RU"/>
        </w:rPr>
        <w:t>вней организации материи сопровождаются нарушением симметрии. При описании эволюционных процессов необходимо отказаться от симметрии времени, характерной для полностью детерминированных и обратимых процессов в классической механике. Самоорганизация в сложн</w:t>
      </w:r>
      <w:r>
        <w:rPr>
          <w:rFonts w:ascii="Times New Roman CYR" w:hAnsi="Times New Roman CYR" w:cs="Times New Roman CYR"/>
          <w:sz w:val="28"/>
          <w:szCs w:val="28"/>
          <w:lang w:val="ru-RU"/>
        </w:rPr>
        <w:t xml:space="preserve">ых и открытых - </w:t>
      </w:r>
      <w:r>
        <w:rPr>
          <w:rFonts w:ascii="Times New Roman CYR" w:hAnsi="Times New Roman CYR" w:cs="Times New Roman CYR"/>
          <w:sz w:val="28"/>
          <w:szCs w:val="28"/>
          <w:u w:val="single"/>
          <w:lang w:val="ru-RU"/>
        </w:rPr>
        <w:t>диссипативных системах &lt;http://ru.wikipedia.org/wiki/%D0%94%D0%B8%D1%81%D1%81%D0%B8%D0%BF%D0%B0%D1%82%D0%B8%D0%B2%D0%BD%D0%B0%D1%8F_%D1%81%D0%B8%D1%81%D1%82%D0%B5%D0%BC%D0%B0&gt;</w:t>
      </w:r>
      <w:r>
        <w:rPr>
          <w:rFonts w:ascii="Times New Roman CYR" w:hAnsi="Times New Roman CYR" w:cs="Times New Roman CYR"/>
          <w:sz w:val="28"/>
          <w:szCs w:val="28"/>
          <w:lang w:val="ru-RU"/>
        </w:rPr>
        <w:t xml:space="preserve">, к которым относится и </w:t>
      </w:r>
      <w:r>
        <w:rPr>
          <w:rFonts w:ascii="Times New Roman CYR" w:hAnsi="Times New Roman CYR" w:cs="Times New Roman CYR"/>
          <w:sz w:val="28"/>
          <w:szCs w:val="28"/>
          <w:u w:val="single"/>
          <w:lang w:val="ru-RU"/>
        </w:rPr>
        <w:t>жизнь &lt;http://ru.wikipedia.org/wiki/%D0%9</w:t>
      </w:r>
      <w:r>
        <w:rPr>
          <w:rFonts w:ascii="Times New Roman CYR" w:hAnsi="Times New Roman CYR" w:cs="Times New Roman CYR"/>
          <w:sz w:val="28"/>
          <w:szCs w:val="28"/>
          <w:u w:val="single"/>
          <w:lang w:val="ru-RU"/>
        </w:rPr>
        <w:t>6%D0%B8%D0%B7%D0%BD%D1%8C&gt;</w:t>
      </w:r>
      <w:r>
        <w:rPr>
          <w:rFonts w:ascii="Times New Roman CYR" w:hAnsi="Times New Roman CYR" w:cs="Times New Roman CYR"/>
          <w:sz w:val="28"/>
          <w:szCs w:val="28"/>
          <w:lang w:val="ru-RU"/>
        </w:rPr>
        <w:t xml:space="preserve">, и </w:t>
      </w:r>
      <w:r>
        <w:rPr>
          <w:rFonts w:ascii="Times New Roman CYR" w:hAnsi="Times New Roman CYR" w:cs="Times New Roman CYR"/>
          <w:sz w:val="28"/>
          <w:szCs w:val="28"/>
          <w:u w:val="single"/>
          <w:lang w:val="ru-RU"/>
        </w:rPr>
        <w:t>разум &lt;http://ru.wikipedia.org/wiki/%D0%A0%D0%B0%D0%B7%D1%83%D0%BC&gt;</w:t>
      </w:r>
      <w:r>
        <w:rPr>
          <w:rFonts w:ascii="Times New Roman CYR" w:hAnsi="Times New Roman CYR" w:cs="Times New Roman CYR"/>
          <w:sz w:val="28"/>
          <w:szCs w:val="28"/>
          <w:lang w:val="ru-RU"/>
        </w:rPr>
        <w:t xml:space="preserve">, приводят к необратимому разрушению старых и к возникновению новых структур и систем, что наряду с явлением </w:t>
      </w:r>
      <w:r>
        <w:rPr>
          <w:rFonts w:ascii="Times New Roman CYR" w:hAnsi="Times New Roman CYR" w:cs="Times New Roman CYR"/>
          <w:sz w:val="28"/>
          <w:szCs w:val="28"/>
          <w:u w:val="single"/>
          <w:lang w:val="ru-RU"/>
        </w:rPr>
        <w:t>неубывания энтропии в закрытых системах &lt;http://ru</w:t>
      </w:r>
      <w:r>
        <w:rPr>
          <w:rFonts w:ascii="Times New Roman CYR" w:hAnsi="Times New Roman CYR" w:cs="Times New Roman CYR"/>
          <w:sz w:val="28"/>
          <w:szCs w:val="28"/>
          <w:u w:val="single"/>
          <w:lang w:val="ru-RU"/>
        </w:rPr>
        <w:t>.wikipedia.org/wiki/%D0%92%D1%82%D0%BE%D1%80%D0%BE%D0%B5_%D0%BD%D0%B0%D1%87%D0%B0%D0%BB%D0%BE_%D1%82%D0%B5%D1%80%D0%BC%D0%BE%D0%B4%D0%B8%D0%BD%D0%B0%D0%BC%D0%B8%D0%BA%D0%B8&gt;</w:t>
      </w:r>
      <w:r>
        <w:rPr>
          <w:rFonts w:ascii="Times New Roman CYR" w:hAnsi="Times New Roman CYR" w:cs="Times New Roman CYR"/>
          <w:sz w:val="28"/>
          <w:szCs w:val="28"/>
          <w:lang w:val="ru-RU"/>
        </w:rPr>
        <w:t xml:space="preserve"> обуславливает наличие «</w:t>
      </w:r>
      <w:r>
        <w:rPr>
          <w:rFonts w:ascii="Times New Roman CYR" w:hAnsi="Times New Roman CYR" w:cs="Times New Roman CYR"/>
          <w:sz w:val="28"/>
          <w:szCs w:val="28"/>
          <w:u w:val="single"/>
          <w:lang w:val="ru-RU"/>
        </w:rPr>
        <w:t>стрелы времени &lt;http://ru.wikipedia.org/wiki/%D0%A1%D1%82%D</w:t>
      </w:r>
      <w:r>
        <w:rPr>
          <w:rFonts w:ascii="Times New Roman CYR" w:hAnsi="Times New Roman CYR" w:cs="Times New Roman CYR"/>
          <w:sz w:val="28"/>
          <w:szCs w:val="28"/>
          <w:u w:val="single"/>
          <w:lang w:val="ru-RU"/>
        </w:rPr>
        <w:t>1%80%D0%B5%D0%BB%D0%B0_%D0%B2%D1%80%D0%B5%D0%BC%D0%B5%D0%BD%D0%B8&gt;</w:t>
      </w:r>
      <w:r>
        <w:rPr>
          <w:rFonts w:ascii="Times New Roman CYR" w:hAnsi="Times New Roman CYR" w:cs="Times New Roman CYR"/>
          <w:sz w:val="28"/>
          <w:szCs w:val="28"/>
          <w:lang w:val="ru-RU"/>
        </w:rPr>
        <w:t>» в Природе.</w:t>
      </w:r>
    </w:p>
    <w:p w14:paraId="20D13E8E"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1659827D"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Философская методология изучения травматологии и репаративной хирургии в ветеринарной медицине</w:t>
      </w:r>
    </w:p>
    <w:p w14:paraId="02EFB208"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08D8E5C"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Общеизвестно, что наука играет важнейшую роль в современной жизни. Наука вовлече</w:t>
      </w:r>
      <w:r>
        <w:rPr>
          <w:rFonts w:ascii="Times New Roman CYR" w:hAnsi="Times New Roman CYR" w:cs="Times New Roman CYR"/>
          <w:sz w:val="28"/>
          <w:szCs w:val="28"/>
          <w:lang w:val="ru-RU"/>
        </w:rPr>
        <w:t>на в стратегические отношения общества и природы, в переплетение социальных отношений коммуникации, труда, управления, быта.</w:t>
      </w:r>
    </w:p>
    <w:p w14:paraId="119B34C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Уже в первой половине XX в. складывается понимание того, что такое сложнейшее явление, как наука, само должно служить объектом изуч</w:t>
      </w:r>
      <w:r>
        <w:rPr>
          <w:rFonts w:ascii="Times New Roman CYR" w:hAnsi="Times New Roman CYR" w:cs="Times New Roman CYR"/>
          <w:sz w:val="28"/>
          <w:szCs w:val="28"/>
          <w:lang w:val="ru-RU"/>
        </w:rPr>
        <w:t>ения особой дисциплины. Первой серьезной работой в этом направлении считают книгу английского ученого Дж.Д. Бернала «Общественная функция науки» (1939). В ней были подробно рассмотрены задачи теории науки. Эта книга стала классической. Позже фундаментальны</w:t>
      </w:r>
      <w:r>
        <w:rPr>
          <w:rFonts w:ascii="Times New Roman CYR" w:hAnsi="Times New Roman CYR" w:cs="Times New Roman CYR"/>
          <w:sz w:val="28"/>
          <w:szCs w:val="28"/>
          <w:lang w:val="ru-RU"/>
        </w:rPr>
        <w:t>е идеи о социальной значимости научного познания, об организационных структурах науки, ее кадровом потенциале и т.п. получили развитие в дальнейших работах Бернала, особенно в важной работе «Наука в истории общества». Складывающееся новое направление стали</w:t>
      </w:r>
      <w:r>
        <w:rPr>
          <w:rFonts w:ascii="Times New Roman CYR" w:hAnsi="Times New Roman CYR" w:cs="Times New Roman CYR"/>
          <w:sz w:val="28"/>
          <w:szCs w:val="28"/>
          <w:lang w:val="ru-RU"/>
        </w:rPr>
        <w:t xml:space="preserve"> называть науковедением, или теорией науки. Оно приобрело очертания интегральной дисциплины, стремящейся к комплексному изучению феномена науки. Видный вклад в становление науковедения внесли также Д. Прайс, Н. Пири и др.</w:t>
      </w:r>
    </w:p>
    <w:p w14:paraId="0A442FC7"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Познание - это крайне сложный, про</w:t>
      </w:r>
      <w:r>
        <w:rPr>
          <w:rFonts w:ascii="Times New Roman CYR" w:hAnsi="Times New Roman CYR" w:cs="Times New Roman CYR"/>
          <w:sz w:val="28"/>
          <w:szCs w:val="28"/>
          <w:lang w:val="ru-RU"/>
        </w:rPr>
        <w:t>должительный, практически бесконечный и противоречивый процесс.</w:t>
      </w:r>
    </w:p>
    <w:p w14:paraId="74E9A05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науке отчетливо просматриваются два взаимосвязанных, но, тем не менее, достаточно самостоятельных процесса. Первый направлен на получение новых фактов, обнаружение закономерностей и законов </w:t>
      </w:r>
      <w:r>
        <w:rPr>
          <w:rFonts w:ascii="Times New Roman CYR" w:hAnsi="Times New Roman CYR" w:cs="Times New Roman CYR"/>
          <w:sz w:val="28"/>
          <w:szCs w:val="28"/>
          <w:lang w:val="ru-RU"/>
        </w:rPr>
        <w:t>развития тех или иных явлений. Эту сторону науки обычно связывают с методом (способом) получения новых знаний. Второй процесс направлен не столько на саму процедуру получения новых знаний, сколько на задачу максимального приближения этих знаний к истине. Е</w:t>
      </w:r>
      <w:r>
        <w:rPr>
          <w:rFonts w:ascii="Times New Roman CYR" w:hAnsi="Times New Roman CYR" w:cs="Times New Roman CYR"/>
          <w:sz w:val="28"/>
          <w:szCs w:val="28"/>
          <w:lang w:val="ru-RU"/>
        </w:rPr>
        <w:t xml:space="preserve">го принято называть методологией. </w:t>
      </w:r>
    </w:p>
    <w:p w14:paraId="41B8E22D"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Методология науки - это совокупность положений (целей, идей, принципов и методов), помогающая исследователю получать и теоретически систематизировать объективные знания о действительности. Образно говоря, методология - эт</w:t>
      </w:r>
      <w:r>
        <w:rPr>
          <w:rFonts w:ascii="Times New Roman CYR" w:hAnsi="Times New Roman CYR" w:cs="Times New Roman CYR"/>
          <w:sz w:val="28"/>
          <w:szCs w:val="28"/>
          <w:lang w:val="ru-RU"/>
        </w:rPr>
        <w:t xml:space="preserve">о логика подбора методов и последовательности их применения, которая позволяет выбрать более прямой путь к истине. </w:t>
      </w:r>
    </w:p>
    <w:p w14:paraId="6CC9B794"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Метод (греч. methodos) - в самом широком смысле слова - "путь к чему-либо", способ деятельности субъекта в любой ее форме. Понятие "методоло</w:t>
      </w:r>
      <w:r>
        <w:rPr>
          <w:rFonts w:ascii="Times New Roman CYR" w:hAnsi="Times New Roman CYR" w:cs="Times New Roman CYR"/>
          <w:sz w:val="28"/>
          <w:szCs w:val="28"/>
          <w:lang w:val="ru-RU"/>
        </w:rPr>
        <w:t>гия" имеет два основных значения: система определенных способов и приемов, применяемых в той или иной сфере деятельности (в науке, политике, искусстве и т.п.); учение об этой системе, общая теория метода, теория в действии.</w:t>
      </w:r>
    </w:p>
    <w:p w14:paraId="1194A3CD"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Основная функция метода - внутре</w:t>
      </w:r>
      <w:r>
        <w:rPr>
          <w:rFonts w:ascii="Times New Roman CYR" w:hAnsi="Times New Roman CYR" w:cs="Times New Roman CYR"/>
          <w:sz w:val="28"/>
          <w:szCs w:val="28"/>
          <w:lang w:val="ru-RU"/>
        </w:rPr>
        <w:t>нняя организация и регулирование процесса познания или практического преобразования того или иного объекта. Поэтому метод (в той или иной своей форме) сводится к совокупности определенных правил, приемов, способов, норм познания и действия. Он есть система</w:t>
      </w:r>
      <w:r>
        <w:rPr>
          <w:rFonts w:ascii="Times New Roman CYR" w:hAnsi="Times New Roman CYR" w:cs="Times New Roman CYR"/>
          <w:sz w:val="28"/>
          <w:szCs w:val="28"/>
          <w:lang w:val="ru-RU"/>
        </w:rPr>
        <w:t xml:space="preserve"> предписаний, принципов, требований, которые должны ориентировать в решении конкретной задачи, достижении определенного результата в той или иной сфере деятельности. Он дисциплинирует поиск истины, позволяет (если правильный) экономить силы и время, двигат</w:t>
      </w:r>
      <w:r>
        <w:rPr>
          <w:rFonts w:ascii="Times New Roman CYR" w:hAnsi="Times New Roman CYR" w:cs="Times New Roman CYR"/>
          <w:sz w:val="28"/>
          <w:szCs w:val="28"/>
          <w:lang w:val="ru-RU"/>
        </w:rPr>
        <w:t>ься к цели кратчайшим путем. Истинный метод служит своеобразным компасом, по которому субъект познания и действия прокладывает свой путь, позволяет избегать ошибок.</w:t>
      </w:r>
    </w:p>
    <w:p w14:paraId="0E5CACD8"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Всеобщих методов в истории познания известно два: диалетический и метафизический. Это общеф</w:t>
      </w:r>
      <w:r>
        <w:rPr>
          <w:rFonts w:ascii="Times New Roman CYR" w:hAnsi="Times New Roman CYR" w:cs="Times New Roman CYR"/>
          <w:sz w:val="28"/>
          <w:szCs w:val="28"/>
          <w:lang w:val="ru-RU"/>
        </w:rPr>
        <w:t>илософские методы. Метафизический метод с середины XIX века начал все больше и больше вытесняться из естествознания диалектическим методом.</w:t>
      </w:r>
    </w:p>
    <w:p w14:paraId="145F84E2"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Вторую группу методов познания составляют общенаучные методы, которые используются в самых различных областях науки,</w:t>
      </w:r>
      <w:r>
        <w:rPr>
          <w:rFonts w:ascii="Times New Roman CYR" w:hAnsi="Times New Roman CYR" w:cs="Times New Roman CYR"/>
          <w:sz w:val="28"/>
          <w:szCs w:val="28"/>
          <w:lang w:val="ru-RU"/>
        </w:rPr>
        <w:t xml:space="preserve"> т. е. имеют весьма широкий, междисциплинарный спектр применения.</w:t>
      </w:r>
    </w:p>
    <w:p w14:paraId="2F797E3C"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Классификация общенаучных методов тесно связана с понятием уровней научного познания.</w:t>
      </w:r>
    </w:p>
    <w:p w14:paraId="62EC9D1C"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Различают два уровня научного познания: эмпирический и теоретический. Это различие имеет своим основание</w:t>
      </w:r>
      <w:r>
        <w:rPr>
          <w:rFonts w:ascii="Times New Roman CYR" w:hAnsi="Times New Roman CYR" w:cs="Times New Roman CYR"/>
          <w:sz w:val="28"/>
          <w:szCs w:val="28"/>
          <w:lang w:val="ru-RU"/>
        </w:rPr>
        <w:t>м неодинаковость, во-первых, способов (методов) самой познавательной активности, а во-вторых, характера достигаемых научных результатов.</w:t>
      </w:r>
    </w:p>
    <w:p w14:paraId="2A5428CB"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 общенаучные методы применяются только на эмпирическом уровне (наблюдение, эксперимент, измерение), другие - только</w:t>
      </w:r>
      <w:r>
        <w:rPr>
          <w:rFonts w:ascii="Times New Roman CYR" w:hAnsi="Times New Roman CYR" w:cs="Times New Roman CYR"/>
          <w:sz w:val="28"/>
          <w:szCs w:val="28"/>
          <w:lang w:val="ru-RU"/>
        </w:rPr>
        <w:t xml:space="preserve"> на теоретическом (идеализация, формализация), а некоторые (например, моделирование) - как на эмпирическом, так и на теоретическом уровнях.</w:t>
      </w:r>
    </w:p>
    <w:p w14:paraId="79ADC39E"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Эмпирический уровень научного познания характеризуется непосредственным исследованием реально существующих, чувствен</w:t>
      </w:r>
      <w:r>
        <w:rPr>
          <w:rFonts w:ascii="Times New Roman CYR" w:hAnsi="Times New Roman CYR" w:cs="Times New Roman CYR"/>
          <w:sz w:val="28"/>
          <w:szCs w:val="28"/>
          <w:lang w:val="ru-RU"/>
        </w:rPr>
        <w:t>но воспринимаемых объектов. Особая роль эмпирии в науке заключается в том, что только на этом уровне исследования мы имеем дело с непосредственным взаимодействием человека с изучаемыми природными или социальными объектами. Здесь преобладает живое созерцани</w:t>
      </w:r>
      <w:r>
        <w:rPr>
          <w:rFonts w:ascii="Times New Roman CYR" w:hAnsi="Times New Roman CYR" w:cs="Times New Roman CYR"/>
          <w:sz w:val="28"/>
          <w:szCs w:val="28"/>
          <w:lang w:val="ru-RU"/>
        </w:rPr>
        <w:t>е (чувственное познание), рациональный момент и его формы (суждения, понятия и др.) здесь присутствуют, но имеют подчиненное значение. Поэтому исследуемый объект отражается преимущественно со стороны своих внешних связей и проявлений, доступных живому созе</w:t>
      </w:r>
      <w:r>
        <w:rPr>
          <w:rFonts w:ascii="Times New Roman CYR" w:hAnsi="Times New Roman CYR" w:cs="Times New Roman CYR"/>
          <w:sz w:val="28"/>
          <w:szCs w:val="28"/>
          <w:lang w:val="ru-RU"/>
        </w:rPr>
        <w:t>рцанию и выражающих внутренние отношения.</w:t>
      </w:r>
    </w:p>
    <w:p w14:paraId="1A36765E"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этом уровне осуществляется процесс накопления информации об исследуемых объектах, явлениях путем проведения наблюдений, выполнения разнообразных измерений, поставки экспериментов. Здесь производится также первич</w:t>
      </w:r>
      <w:r>
        <w:rPr>
          <w:rFonts w:ascii="Times New Roman CYR" w:hAnsi="Times New Roman CYR" w:cs="Times New Roman CYR"/>
          <w:sz w:val="28"/>
          <w:szCs w:val="28"/>
          <w:lang w:val="ru-RU"/>
        </w:rPr>
        <w:t>ная систематизация получаемых фактических данных в виде таблиц, схем, графиков и т. п. Кроме того, уже на втором уровне научного познания - как следствие обобщения научных фактов - возможно формулирование некоторых эмпирических закономерностей.</w:t>
      </w:r>
    </w:p>
    <w:p w14:paraId="3667B244"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Теоретичес</w:t>
      </w:r>
      <w:r>
        <w:rPr>
          <w:rFonts w:ascii="Times New Roman CYR" w:hAnsi="Times New Roman CYR" w:cs="Times New Roman CYR"/>
          <w:sz w:val="28"/>
          <w:szCs w:val="28"/>
          <w:lang w:val="ru-RU"/>
        </w:rPr>
        <w:t>кий уровень научного познания характеризуется преобладанием рационального момента - понятий, теорий, законов и других форм и “мыслительных операций”. Отсутствие непосредственного практического взаимодействия с объектами обуславливает ту особенность, что об</w:t>
      </w:r>
      <w:r>
        <w:rPr>
          <w:rFonts w:ascii="Times New Roman CYR" w:hAnsi="Times New Roman CYR" w:cs="Times New Roman CYR"/>
          <w:sz w:val="28"/>
          <w:szCs w:val="28"/>
          <w:lang w:val="ru-RU"/>
        </w:rPr>
        <w:t>ъект на данном уровне научного познания может изучаться только опосредованно, в мысленном эксперименте, но не в реальном. Однако живое созерцание здесь не устраняется, а становится подчиненным (но очень важным) аспектом познавательного процесса.</w:t>
      </w:r>
    </w:p>
    <w:p w14:paraId="432EA46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 третьей </w:t>
      </w:r>
      <w:r>
        <w:rPr>
          <w:rFonts w:ascii="Times New Roman CYR" w:hAnsi="Times New Roman CYR" w:cs="Times New Roman CYR"/>
          <w:sz w:val="28"/>
          <w:szCs w:val="28"/>
          <w:lang w:val="ru-RU"/>
        </w:rPr>
        <w:t xml:space="preserve">группе методов научного познания относятся методы, используемые только в рамках исследований какой-то конкретной науки или какого-то конкретного явления. Такие методы именуются частнонаучными. Каждая частная наука (биология, химия, геология и т. д.) имеет </w:t>
      </w:r>
      <w:r>
        <w:rPr>
          <w:rFonts w:ascii="Times New Roman CYR" w:hAnsi="Times New Roman CYR" w:cs="Times New Roman CYR"/>
          <w:sz w:val="28"/>
          <w:szCs w:val="28"/>
          <w:lang w:val="ru-RU"/>
        </w:rPr>
        <w:t>свои специфические методы исследования.</w:t>
      </w:r>
    </w:p>
    <w:p w14:paraId="6F6705F8"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этом частнонаучные методы, как правило, содержат в различных сочетаниях те или иные общенаучные методы познания. В частнонаучных методах могут присутствовать наблюдения, измерения, индуктивные или дедуктивные умо</w:t>
      </w:r>
      <w:r>
        <w:rPr>
          <w:rFonts w:ascii="Times New Roman CYR" w:hAnsi="Times New Roman CYR" w:cs="Times New Roman CYR"/>
          <w:sz w:val="28"/>
          <w:szCs w:val="28"/>
          <w:lang w:val="ru-RU"/>
        </w:rPr>
        <w:t>заключения и т. д. Характер их сочетания и использования находится в зависимости от условий исследования, природы изучаемых объектов. Таким образом, частнонаучные методы не оторваны от общенаучных. Они тесно связаны с ними, включают в себя специфическое пр</w:t>
      </w:r>
      <w:r>
        <w:rPr>
          <w:rFonts w:ascii="Times New Roman CYR" w:hAnsi="Times New Roman CYR" w:cs="Times New Roman CYR"/>
          <w:sz w:val="28"/>
          <w:szCs w:val="28"/>
          <w:lang w:val="ru-RU"/>
        </w:rPr>
        <w:t>именение общенаучных познавательных приемов для изучения конкретной области объективного мира. Вместе с тем частнонаучные методы связаны и со всеобщим, диалектическим методом, который как бы преломляется через них.</w:t>
      </w:r>
    </w:p>
    <w:p w14:paraId="5E5CFE84"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Еще одну группу методов научного познания</w:t>
      </w:r>
      <w:r>
        <w:rPr>
          <w:rFonts w:ascii="Times New Roman CYR" w:hAnsi="Times New Roman CYR" w:cs="Times New Roman CYR"/>
          <w:sz w:val="28"/>
          <w:szCs w:val="28"/>
          <w:lang w:val="ru-RU"/>
        </w:rPr>
        <w:t xml:space="preserve"> составляют так называемые дисциплинарные методы, которые представляют собой системы приемов, применяемых в той или иной дисциплине, входящей в какую-нибудь отрасль науки или возникшей на стыке наук. Каждая фундаментальная наука представляет собой комплекс</w:t>
      </w:r>
      <w:r>
        <w:rPr>
          <w:rFonts w:ascii="Times New Roman CYR" w:hAnsi="Times New Roman CYR" w:cs="Times New Roman CYR"/>
          <w:sz w:val="28"/>
          <w:szCs w:val="28"/>
          <w:lang w:val="ru-RU"/>
        </w:rPr>
        <w:t xml:space="preserve"> дисциплин, которые имеют свой специфический предмет и свои своеобразные методы исследования.</w:t>
      </w:r>
    </w:p>
    <w:p w14:paraId="309CFED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 последней, пятой группе относятся методы междисциплинарного исследования являющиеся совокупностью ряда синтетических, интегративных способов (возникших как резу</w:t>
      </w:r>
      <w:r>
        <w:rPr>
          <w:rFonts w:ascii="Times New Roman CYR" w:hAnsi="Times New Roman CYR" w:cs="Times New Roman CYR"/>
          <w:sz w:val="28"/>
          <w:szCs w:val="28"/>
          <w:lang w:val="ru-RU"/>
        </w:rPr>
        <w:t>льтат сочетания элементов различных уровней методологии), нацеленных главным образом на стыки научных дисциплин.</w:t>
      </w:r>
    </w:p>
    <w:p w14:paraId="11EA8097"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в научном познании функционирует сложная, динамичная, целостная, субординированная система многообразных методов разных уровней,</w:t>
      </w:r>
      <w:r>
        <w:rPr>
          <w:rFonts w:ascii="Times New Roman CYR" w:hAnsi="Times New Roman CYR" w:cs="Times New Roman CYR"/>
          <w:sz w:val="28"/>
          <w:szCs w:val="28"/>
          <w:lang w:val="ru-RU"/>
        </w:rPr>
        <w:t xml:space="preserve"> сфер действий, направленности и т. п., которые всегда реализуются с учетом конкретных условий. </w:t>
      </w:r>
    </w:p>
    <w:p w14:paraId="6C53D09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Современная философия выступает в качестве методологического фундамента медицинского и ветеринарного знания, что призвано объединить разрозненные частные иссле</w:t>
      </w:r>
      <w:r>
        <w:rPr>
          <w:rFonts w:ascii="Times New Roman CYR" w:hAnsi="Times New Roman CYR" w:cs="Times New Roman CYR"/>
          <w:sz w:val="28"/>
          <w:szCs w:val="28"/>
          <w:lang w:val="ru-RU"/>
        </w:rPr>
        <w:t>дования и системно применить их к изучению качественно своеобразной живой системы - человека, а в отношении ветеринарной медицины - к животным. На первый план в деятельности современного врача выступает диалектический метод, поскольку только он обеспечивае</w:t>
      </w:r>
      <w:r>
        <w:rPr>
          <w:rFonts w:ascii="Times New Roman CYR" w:hAnsi="Times New Roman CYR" w:cs="Times New Roman CYR"/>
          <w:sz w:val="28"/>
          <w:szCs w:val="28"/>
          <w:lang w:val="ru-RU"/>
        </w:rPr>
        <w:t>т комплексный, системный подход к вопросам болезни, её лечения, профилактики, проведения реабилитационного периода.</w:t>
      </w:r>
    </w:p>
    <w:p w14:paraId="6675D904"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Диалектический подход основывается на целостном системном мышлении, которое объединяет, а не расчленяет противоположности, а так же учитывае</w:t>
      </w:r>
      <w:r>
        <w:rPr>
          <w:rFonts w:ascii="Times New Roman CYR" w:hAnsi="Times New Roman CYR" w:cs="Times New Roman CYR"/>
          <w:sz w:val="28"/>
          <w:szCs w:val="28"/>
          <w:lang w:val="ru-RU"/>
        </w:rPr>
        <w:t>т взаимосвязь общего и локального (еще древние врачи заметили, что организм целостен, и если в нем нарушен какой-либо элемент (часть), то в определенной степени изменяется и весь организм, нарушается его жизнедеятельность как целостной системы.).</w:t>
      </w:r>
    </w:p>
    <w:p w14:paraId="52135614"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Задача фи</w:t>
      </w:r>
      <w:r>
        <w:rPr>
          <w:rFonts w:ascii="Times New Roman CYR" w:hAnsi="Times New Roman CYR" w:cs="Times New Roman CYR"/>
          <w:sz w:val="28"/>
          <w:szCs w:val="28"/>
          <w:lang w:val="ru-RU"/>
        </w:rPr>
        <w:t>лософии медицины, конечно, не сводится к тому, чтобы просто приводить те или иные положения диалектики в связи с медицинским знанием, её главная цель - учить студентов медицинских и ветеринарных ВУЗов, врачей-клиницистов применять диалектику к анализу конк</w:t>
      </w:r>
      <w:r>
        <w:rPr>
          <w:rFonts w:ascii="Times New Roman CYR" w:hAnsi="Times New Roman CYR" w:cs="Times New Roman CYR"/>
          <w:sz w:val="28"/>
          <w:szCs w:val="28"/>
          <w:lang w:val="ru-RU"/>
        </w:rPr>
        <w:t xml:space="preserve">ретных естественно-научных и клинических факторов, а затем от знаний переходить к умению применять диалектику на практике. Врач, не владеющий диалектическим методом, каким бы хорошим специалистом он не был, не сможет правильно оценить взаимопересекающиеся </w:t>
      </w:r>
      <w:r>
        <w:rPr>
          <w:rFonts w:ascii="Times New Roman CYR" w:hAnsi="Times New Roman CYR" w:cs="Times New Roman CYR"/>
          <w:sz w:val="28"/>
          <w:szCs w:val="28"/>
          <w:lang w:val="ru-RU"/>
        </w:rPr>
        <w:t>и противоречивые патологические процессы в организме и в лучшем случае интуитивно сможет прийти к правильным выводам - правильно поставить диагноз и назначить лечение.</w:t>
      </w:r>
    </w:p>
    <w:p w14:paraId="4ADA1F1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Диалектический метод, применяемый сегодня в различных областях знания и естественно в со</w:t>
      </w:r>
      <w:r>
        <w:rPr>
          <w:rFonts w:ascii="Times New Roman CYR" w:hAnsi="Times New Roman CYR" w:cs="Times New Roman CYR"/>
          <w:sz w:val="28"/>
          <w:szCs w:val="28"/>
          <w:lang w:val="ru-RU"/>
        </w:rPr>
        <w:t>временной медицине и ветеринарии, основывается, прежде всего, на системном мышлении. Системный подход, характерный в целом для современной науки, особенно важен в медицине, т.к. она работает с живыми системами. По сути, сама теория лечения есть специфическ</w:t>
      </w:r>
      <w:r>
        <w:rPr>
          <w:rFonts w:ascii="Times New Roman CYR" w:hAnsi="Times New Roman CYR" w:cs="Times New Roman CYR"/>
          <w:sz w:val="28"/>
          <w:szCs w:val="28"/>
          <w:lang w:val="ru-RU"/>
        </w:rPr>
        <w:t>ая теория управления живой системой.</w:t>
      </w:r>
    </w:p>
    <w:p w14:paraId="2CE8CAA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 сожалению, современное состояние теоретической медицины (учения о болезни, компенсаторно-приспособительных процессах, механизмах компенсации нарушенных функций, связях и взаимоотношениях частей в оргагнизме и т.д.) по</w:t>
      </w:r>
      <w:r>
        <w:rPr>
          <w:rFonts w:ascii="Times New Roman CYR" w:hAnsi="Times New Roman CYR" w:cs="Times New Roman CYR"/>
          <w:sz w:val="28"/>
          <w:szCs w:val="28"/>
          <w:lang w:val="ru-RU"/>
        </w:rPr>
        <w:t>зволяет констатировать тот факт, что теоретическая медицина сегодня не является еще комплексным знанием и пока еще представлена в виде отдельных фрагментов, но не целостной системы. В познании живой природы вообще постоянно возникает противоречие - от элем</w:t>
      </w:r>
      <w:r>
        <w:rPr>
          <w:rFonts w:ascii="Times New Roman CYR" w:hAnsi="Times New Roman CYR" w:cs="Times New Roman CYR"/>
          <w:sz w:val="28"/>
          <w:szCs w:val="28"/>
          <w:lang w:val="ru-RU"/>
        </w:rPr>
        <w:t>ентаризма к целостности и от последней вновь к элементарному расчленению. Мысль исследователей неизбежно сталкивается с познавательным парадоксом, отмеченным еще Шеллингом: как познать целое раньше частей, если это предполагает знание частей раньше целого…</w:t>
      </w:r>
      <w:r>
        <w:rPr>
          <w:rFonts w:ascii="Times New Roman CYR" w:hAnsi="Times New Roman CYR" w:cs="Times New Roman CYR"/>
          <w:sz w:val="28"/>
          <w:szCs w:val="28"/>
          <w:lang w:val="ru-RU"/>
        </w:rPr>
        <w:t xml:space="preserve"> Скурпулезное изучение частностей, деталей, столь характерное для медицинской науки, безусловно способствует прогрессу медицинского знания, однако, практически полное отсутствие обобщений частного знания различных разделов медицины в логически и эксперимен</w:t>
      </w:r>
      <w:r>
        <w:rPr>
          <w:rFonts w:ascii="Times New Roman CYR" w:hAnsi="Times New Roman CYR" w:cs="Times New Roman CYR"/>
          <w:sz w:val="28"/>
          <w:szCs w:val="28"/>
          <w:lang w:val="ru-RU"/>
        </w:rPr>
        <w:t xml:space="preserve">тально обоснованную теоретическую систему (т. наз. общую патологию) тормозит развитие современной медицины и ветеринарии. </w:t>
      </w:r>
    </w:p>
    <w:p w14:paraId="79B2E25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Без постоянной опоры на философскую доктрину - общую методологию науки практически невозможно из разрозненных фактов создать единую с</w:t>
      </w:r>
      <w:r>
        <w:rPr>
          <w:rFonts w:ascii="Times New Roman CYR" w:hAnsi="Times New Roman CYR" w:cs="Times New Roman CYR"/>
          <w:sz w:val="28"/>
          <w:szCs w:val="28"/>
          <w:lang w:val="ru-RU"/>
        </w:rPr>
        <w:t>тройную теоретическую базу современной ветеринарной и гуманитарной медицины. Врач-клиницист сможет действовать наиболее целесообразно и эффективно в каждом конкретном случае только тогда, когда он будет опираться не только на частные знания, но и на знание</w:t>
      </w:r>
      <w:r>
        <w:rPr>
          <w:rFonts w:ascii="Times New Roman CYR" w:hAnsi="Times New Roman CYR" w:cs="Times New Roman CYR"/>
          <w:sz w:val="28"/>
          <w:szCs w:val="28"/>
          <w:lang w:val="ru-RU"/>
        </w:rPr>
        <w:t xml:space="preserve"> общих закономерностей работы организма, когда будет рассматривать человека или животное как сложную систему. Решение данной задачи видится только через синтез философского и медицинского знания, на основе интерпретации фактического материала медицинской н</w:t>
      </w:r>
      <w:r>
        <w:rPr>
          <w:rFonts w:ascii="Times New Roman CYR" w:hAnsi="Times New Roman CYR" w:cs="Times New Roman CYR"/>
          <w:sz w:val="28"/>
          <w:szCs w:val="28"/>
          <w:lang w:val="ru-RU"/>
        </w:rPr>
        <w:t>ауки с позиций и через призму философского знания.</w:t>
      </w:r>
    </w:p>
    <w:p w14:paraId="5EA34CD2"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Изучение возникновения травм на сегодняшний день требует пересмотра в подходах и методологии. До настоящего времени различные патологические процессы, возникающие при механических повреждениях, т.е. перело</w:t>
      </w:r>
      <w:r>
        <w:rPr>
          <w:rFonts w:ascii="Times New Roman CYR" w:hAnsi="Times New Roman CYR" w:cs="Times New Roman CYR"/>
          <w:sz w:val="28"/>
          <w:szCs w:val="28"/>
          <w:lang w:val="ru-RU"/>
        </w:rPr>
        <w:t xml:space="preserve">мы, раны, шок, кровопотеря, большинством исследователей рассматривались изолировано. </w:t>
      </w:r>
    </w:p>
    <w:p w14:paraId="39C70D4D"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Исторически сложилось, что травматологи в большей мере занимаются фрактурологией. Предложено огромное количество эффективных способов и методов диагностики и лечения пере</w:t>
      </w:r>
      <w:r>
        <w:rPr>
          <w:rFonts w:ascii="Times New Roman CYR" w:hAnsi="Times New Roman CYR" w:cs="Times New Roman CYR"/>
          <w:sz w:val="28"/>
          <w:szCs w:val="28"/>
          <w:lang w:val="ru-RU"/>
        </w:rPr>
        <w:t>ломов. Но для полного восстановления здоровья пострадавшего необходимо учитывать реакции всех систем организма на травму. По этой причине около 15 лет назад группа из 25 сотрудников разных специальностей (это не только травматологи, хирурги и терапевты, но</w:t>
      </w:r>
      <w:r>
        <w:rPr>
          <w:rFonts w:ascii="Times New Roman CYR" w:hAnsi="Times New Roman CYR" w:cs="Times New Roman CYR"/>
          <w:sz w:val="28"/>
          <w:szCs w:val="28"/>
          <w:lang w:val="ru-RU"/>
        </w:rPr>
        <w:t xml:space="preserve"> и иммунологи, гематологи, эндокринологи, невропатологи, кардиологи, психологи, анестезиологи-реаниматологи) под руководством академика РАМН Г.П. Котельникова занялась исследованием проблемы травматической болезни на базе клиники травматологии, ортопедии и</w:t>
      </w:r>
      <w:r>
        <w:rPr>
          <w:rFonts w:ascii="Times New Roman CYR" w:hAnsi="Times New Roman CYR" w:cs="Times New Roman CYR"/>
          <w:sz w:val="28"/>
          <w:szCs w:val="28"/>
          <w:lang w:val="ru-RU"/>
        </w:rPr>
        <w:t xml:space="preserve"> экстремальной хирургии Самарского государственного медицинского университета. Мы обратились к рассмотрению проблемы травматической болезни концептуально с целью разработки комплекса реабилитационных мероприятий, направленных на улучшение качества жизни бо</w:t>
      </w:r>
      <w:r>
        <w:rPr>
          <w:rFonts w:ascii="Times New Roman CYR" w:hAnsi="Times New Roman CYR" w:cs="Times New Roman CYR"/>
          <w:sz w:val="28"/>
          <w:szCs w:val="28"/>
          <w:lang w:val="ru-RU"/>
        </w:rPr>
        <w:t>льных травматологического профиля с учетом основополагающего принципа: «лечить не болезнь, а больного». Для этого были использованы междисциплинарные подходы к изучению функционирования основных систем организма с помощью новейших методик длительного лабор</w:t>
      </w:r>
      <w:r>
        <w:rPr>
          <w:rFonts w:ascii="Times New Roman CYR" w:hAnsi="Times New Roman CYR" w:cs="Times New Roman CYR"/>
          <w:sz w:val="28"/>
          <w:szCs w:val="28"/>
          <w:lang w:val="ru-RU"/>
        </w:rPr>
        <w:t xml:space="preserve">аторного слежения и инструментального мониторинга. </w:t>
      </w:r>
    </w:p>
    <w:p w14:paraId="245603DD"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обратить внимание на некоторые философские принципы, которые легли в основу нашего подхода к изучению травматической болезни. Познание мира идет от единичного, отдельного ко всеобщему. Самостоятел</w:t>
      </w:r>
      <w:r>
        <w:rPr>
          <w:rFonts w:ascii="Times New Roman CYR" w:hAnsi="Times New Roman CYR" w:cs="Times New Roman CYR"/>
          <w:sz w:val="28"/>
          <w:szCs w:val="28"/>
          <w:lang w:val="ru-RU"/>
        </w:rPr>
        <w:t>ьность единичного предполагает, вместе с тем, его неразрывную связь с общим, поскольку единичное не абсолютно и не может существовать без общих свойств, присущих отдельным явлениям и предметам. Единичное (перлом, травма, рана) обладает индивидуальностью, и</w:t>
      </w:r>
      <w:r>
        <w:rPr>
          <w:rFonts w:ascii="Times New Roman CYR" w:hAnsi="Times New Roman CYR" w:cs="Times New Roman CYR"/>
          <w:sz w:val="28"/>
          <w:szCs w:val="28"/>
          <w:lang w:val="ru-RU"/>
        </w:rPr>
        <w:t xml:space="preserve">меет особые признаки и свои свойства, поэтому оно богаче общего. В свою очередь общее (травматическая болезнь) гораздо глубже отдельного, так как является его главной стороной, сущностью, позволяет раскрыть в каждом единичном случае внутренние, устойчивые </w:t>
      </w:r>
      <w:r>
        <w:rPr>
          <w:rFonts w:ascii="Times New Roman CYR" w:hAnsi="Times New Roman CYR" w:cs="Times New Roman CYR"/>
          <w:sz w:val="28"/>
          <w:szCs w:val="28"/>
          <w:lang w:val="ru-RU"/>
        </w:rPr>
        <w:t xml:space="preserve">связи. </w:t>
      </w:r>
    </w:p>
    <w:p w14:paraId="12DEF44E"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Другими важными категориями служат причинно-следственные формы проявления всеобщей универсальной связи. Это значит, что данная причина (травма в любых ее проявлениях) в соответствующих условиях всякий раз вызывает определенное следствие (травматиче</w:t>
      </w:r>
      <w:r>
        <w:rPr>
          <w:rFonts w:ascii="Times New Roman CYR" w:hAnsi="Times New Roman CYR" w:cs="Times New Roman CYR"/>
          <w:sz w:val="28"/>
          <w:szCs w:val="28"/>
          <w:lang w:val="ru-RU"/>
        </w:rPr>
        <w:t xml:space="preserve">скую болезнь). Воздействия внешней среды на организм человека, выходящие за пределы оптимальных изменений, приводят к мобилизации его функциональных резервов. Вне всякого сомнения, что травма опорно-двигательной системы инициирует каскад приспособительных </w:t>
      </w:r>
      <w:r>
        <w:rPr>
          <w:rFonts w:ascii="Times New Roman CYR" w:hAnsi="Times New Roman CYR" w:cs="Times New Roman CYR"/>
          <w:sz w:val="28"/>
          <w:szCs w:val="28"/>
          <w:lang w:val="ru-RU"/>
        </w:rPr>
        <w:t>реакций целого организма, которые развиваются как на межсистемном, так и на внутрисистемном уровнях. Если травма носит экстремальный характер, то в организме развертываются компенсаторно-приспособительные процессы. К ним относятся достаточно стереотипные п</w:t>
      </w:r>
      <w:r>
        <w:rPr>
          <w:rFonts w:ascii="Times New Roman CYR" w:hAnsi="Times New Roman CYR" w:cs="Times New Roman CYR"/>
          <w:sz w:val="28"/>
          <w:szCs w:val="28"/>
          <w:lang w:val="ru-RU"/>
        </w:rPr>
        <w:t>оведенческие реакции больного (вынужденное положение тела, ограничение двигательной и психической активности), что уменьшает нагрузку на поврежденные органы, снижает энергетические потребности, вследствие чего экономизируются функции сердечно-сосудистой, д</w:t>
      </w:r>
      <w:r>
        <w:rPr>
          <w:rFonts w:ascii="Times New Roman CYR" w:hAnsi="Times New Roman CYR" w:cs="Times New Roman CYR"/>
          <w:sz w:val="28"/>
          <w:szCs w:val="28"/>
          <w:lang w:val="ru-RU"/>
        </w:rPr>
        <w:t xml:space="preserve">ыхательной и других систем. Вместе с тем, формирование стресс-реакции при травме существенно расширяет диапазон адаптивных возможностей организма, приводит в «действие» внутри- и межсистемные реакции компенсации измененных функций. </w:t>
      </w:r>
    </w:p>
    <w:p w14:paraId="0E4EFE99"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Стоит отметить, что без</w:t>
      </w:r>
      <w:r>
        <w:rPr>
          <w:rFonts w:ascii="Times New Roman CYR" w:hAnsi="Times New Roman CYR" w:cs="Times New Roman CYR"/>
          <w:sz w:val="28"/>
          <w:szCs w:val="28"/>
          <w:lang w:val="ru-RU"/>
        </w:rPr>
        <w:t xml:space="preserve"> постоянной опоры на философскую доктрину - общую методологию науки практически невозможно из разрозненных фактов создать единую стройную теоретическую базу современной ветеринарной и гуманитарной медицины.</w:t>
      </w:r>
    </w:p>
    <w:p w14:paraId="0789F82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Современная философия выступает в качестве методо</w:t>
      </w:r>
      <w:r>
        <w:rPr>
          <w:rFonts w:ascii="Times New Roman CYR" w:hAnsi="Times New Roman CYR" w:cs="Times New Roman CYR"/>
          <w:sz w:val="28"/>
          <w:szCs w:val="28"/>
          <w:lang w:val="ru-RU"/>
        </w:rPr>
        <w:t>логического фундамента медицинского и ветеринарного знания, что призвано объединить разрозненные частные исследования и системно применить их к изучению качественно своеобразной живой системы - человека, а в отношении ветеринарной медицины - к животным.</w:t>
      </w:r>
    </w:p>
    <w:p w14:paraId="53015EA2"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w:t>
      </w:r>
      <w:r>
        <w:rPr>
          <w:rFonts w:ascii="Times New Roman CYR" w:hAnsi="Times New Roman CYR" w:cs="Times New Roman CYR"/>
          <w:sz w:val="28"/>
          <w:szCs w:val="28"/>
          <w:lang w:val="ru-RU"/>
        </w:rPr>
        <w:t>и этом в научном познании функционирует сложная, динамичная, целостная, субординированная система многообразных методов разных уровней, сфер действий, направленности и т. п., которые всегда реализуются с учетом конкретных условий.</w:t>
      </w:r>
    </w:p>
    <w:p w14:paraId="769859B8"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DB6E520"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Проблемы деонтологии в в</w:t>
      </w:r>
      <w:r>
        <w:rPr>
          <w:rFonts w:ascii="Times New Roman CYR" w:hAnsi="Times New Roman CYR" w:cs="Times New Roman CYR"/>
          <w:sz w:val="28"/>
          <w:szCs w:val="28"/>
          <w:lang w:val="ru-RU"/>
        </w:rPr>
        <w:t>етеринарной медицине</w:t>
      </w:r>
    </w:p>
    <w:p w14:paraId="7C80CB12"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73FB788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Этика- опора жизни, а нравственный </w:t>
      </w:r>
    </w:p>
    <w:p w14:paraId="114CEC14"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человек - истинный гражданин жизни. </w:t>
      </w:r>
    </w:p>
    <w:p w14:paraId="4F0984EB"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 Манн</w:t>
      </w:r>
    </w:p>
    <w:p w14:paraId="3B3D1A6A"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Широко известно высказывание C.С. Евсеенко (1850 - 1915), известного деятеля отечественной ветеринарии: Человеческая медицина сохраняет человека, ветерин</w:t>
      </w:r>
      <w:r>
        <w:rPr>
          <w:rFonts w:ascii="Times New Roman CYR" w:hAnsi="Times New Roman CYR" w:cs="Times New Roman CYR"/>
          <w:sz w:val="28"/>
          <w:szCs w:val="28"/>
          <w:lang w:val="ru-RU"/>
        </w:rPr>
        <w:t>арная медицина сберегает человечество. Поэтому ветеринария - это не только наука животноводческого направления, она является и самой настоящей медицинской наукой, потому что многие болезни специфичны как для человека, так и для животных.</w:t>
      </w:r>
    </w:p>
    <w:p w14:paraId="322B35B1"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Объект медика - то</w:t>
      </w:r>
      <w:r>
        <w:rPr>
          <w:rFonts w:ascii="Times New Roman CYR" w:hAnsi="Times New Roman CYR" w:cs="Times New Roman CYR"/>
          <w:sz w:val="28"/>
          <w:szCs w:val="28"/>
          <w:lang w:val="ru-RU"/>
        </w:rPr>
        <w:t>лько человек, а объект ветеринарии - огромнейший диапазон сельскохозяйственных и промысловых животных, включая птиц, рыб и полезных насекомых. В конце концов, человек стал тоже некоторым образом одним из объектов ветеринарной науки, ведь продукция животнов</w:t>
      </w:r>
      <w:r>
        <w:rPr>
          <w:rFonts w:ascii="Times New Roman CYR" w:hAnsi="Times New Roman CYR" w:cs="Times New Roman CYR"/>
          <w:sz w:val="28"/>
          <w:szCs w:val="28"/>
          <w:lang w:val="ru-RU"/>
        </w:rPr>
        <w:t>одства производится для людей.</w:t>
      </w:r>
    </w:p>
    <w:p w14:paraId="3EB7915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Взаимоотношения врача и пациента являются главной составной частью сложных проблем врачебной деонтологии, медицинской этики, специфики врачебной деятельности. В работе ветврача круг этических проблем необозримо шире, так как</w:t>
      </w:r>
      <w:r>
        <w:rPr>
          <w:rFonts w:ascii="Times New Roman CYR" w:hAnsi="Times New Roman CYR" w:cs="Times New Roman CYR"/>
          <w:sz w:val="28"/>
          <w:szCs w:val="28"/>
          <w:lang w:val="ru-RU"/>
        </w:rPr>
        <w:t xml:space="preserve"> включает в себя комплекс моральных проблем, возникающих в ходе технологического процесс производства продуктов животноводства, научных разработок, связанных с этим процессом и руководство большим количеством людей, занятых в нем.</w:t>
      </w:r>
    </w:p>
    <w:p w14:paraId="234F2F0A"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Ветврач имеет дело с живы</w:t>
      </w:r>
      <w:r>
        <w:rPr>
          <w:rFonts w:ascii="Times New Roman CYR" w:hAnsi="Times New Roman CYR" w:cs="Times New Roman CYR"/>
          <w:sz w:val="28"/>
          <w:szCs w:val="28"/>
          <w:lang w:val="ru-RU"/>
        </w:rPr>
        <w:t>м существом, пусть неразумным, но живым, которое позднее будет забито для производства мяса, шкур, мехов и т. п.. " Лишь затем тебя холят да нежут, потому как вскоре зарежут" - поется в песне и это тоже одна из моральных проблем, которую, правда, можно ста</w:t>
      </w:r>
      <w:r>
        <w:rPr>
          <w:rFonts w:ascii="Times New Roman CYR" w:hAnsi="Times New Roman CYR" w:cs="Times New Roman CYR"/>
          <w:sz w:val="28"/>
          <w:szCs w:val="28"/>
          <w:lang w:val="ru-RU"/>
        </w:rPr>
        <w:t>вить перед собой, а можно нет, никто не осудит. Ведь в первую очередь , вы должны думать о людях, сказали нам еще на первом курсе, когда на вопрос, почему поступили в ветеринарный, многие честно ответили, потому что любят животных.</w:t>
      </w:r>
    </w:p>
    <w:p w14:paraId="2FCC5F36"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Прежде всего человек, ег</w:t>
      </w:r>
      <w:r>
        <w:rPr>
          <w:rFonts w:ascii="Times New Roman CYR" w:hAnsi="Times New Roman CYR" w:cs="Times New Roman CYR"/>
          <w:sz w:val="28"/>
          <w:szCs w:val="28"/>
          <w:lang w:val="ru-RU"/>
        </w:rPr>
        <w:t>о потребности , здоровье и безопасность - базовый принцип обучения в ветеринарном институте. Даже в медицинской этике задачи ставятся куда скромнее, по существу медицинская деонтология направлена на максимальное повышение эффективности лечения больного чел</w:t>
      </w:r>
      <w:r>
        <w:rPr>
          <w:rFonts w:ascii="Times New Roman CYR" w:hAnsi="Times New Roman CYR" w:cs="Times New Roman CYR"/>
          <w:sz w:val="28"/>
          <w:szCs w:val="28"/>
          <w:lang w:val="ru-RU"/>
        </w:rPr>
        <w:t>овека, она обобщает и теоретически осмысливает нравственное поведение медицинского персонала, врача в процессе взаимоотношения с пациентом. Этические проблемы в медицине более частные, чем в ветеринарии. Коновалы испокон веков мыслили глобально, спасали че</w:t>
      </w:r>
      <w:r>
        <w:rPr>
          <w:rFonts w:ascii="Times New Roman CYR" w:hAnsi="Times New Roman CYR" w:cs="Times New Roman CYR"/>
          <w:sz w:val="28"/>
          <w:szCs w:val="28"/>
          <w:lang w:val="ru-RU"/>
        </w:rPr>
        <w:t>ловечество от голодной смерти и болезней. И сейчас основными задачами ветеринарной службы являются:</w:t>
      </w:r>
    </w:p>
    <w:p w14:paraId="4E6D668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ветеринарный контроль по обеспечению производства безопасной и безвредной животноводческой продукции;</w:t>
      </w:r>
    </w:p>
    <w:p w14:paraId="5602D63B"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защита здоровья населения от болезней, общих для челов</w:t>
      </w:r>
      <w:r>
        <w:rPr>
          <w:rFonts w:ascii="Times New Roman CYR" w:hAnsi="Times New Roman CYR" w:cs="Times New Roman CYR"/>
          <w:sz w:val="28"/>
          <w:szCs w:val="28"/>
          <w:lang w:val="ru-RU"/>
        </w:rPr>
        <w:t>ека и животных;</w:t>
      </w:r>
    </w:p>
    <w:p w14:paraId="45E16E13"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охрана территории страны от заноса болезней из-за рубежа;</w:t>
      </w:r>
    </w:p>
    <w:p w14:paraId="7448A42B"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 задачи полностью соответствуют призыву ученых: думай глобально, а действуй локально. Все во имя человека, все для блага человека - это нам за время обучения в институте втолковал</w:t>
      </w:r>
      <w:r>
        <w:rPr>
          <w:rFonts w:ascii="Times New Roman CYR" w:hAnsi="Times New Roman CYR" w:cs="Times New Roman CYR"/>
          <w:sz w:val="28"/>
          <w:szCs w:val="28"/>
          <w:lang w:val="ru-RU"/>
        </w:rPr>
        <w:t>и и выходит, что главным в работе ветврача является человек, а потом уже употребляемые для его нужд животные. Получается диалектическое противоречие: пришел учиться, чтобы помогать животным, но в первую очередь ты должен помогать людям.</w:t>
      </w:r>
    </w:p>
    <w:p w14:paraId="21CEFA96"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Каждый человек став</w:t>
      </w:r>
      <w:r>
        <w:rPr>
          <w:rFonts w:ascii="Times New Roman CYR" w:hAnsi="Times New Roman CYR" w:cs="Times New Roman CYR"/>
          <w:sz w:val="28"/>
          <w:szCs w:val="28"/>
          <w:lang w:val="ru-RU"/>
        </w:rPr>
        <w:t>ит самостоятельно перед собой нравственные проблемы, профессиональные или общечеловеческие. К этическим проблемам, осознаваемым по мере приобретения жизненного опыта, в настоящее время присоединились моральные проблемы, возникающие в ходе развития естество</w:t>
      </w:r>
      <w:r>
        <w:rPr>
          <w:rFonts w:ascii="Times New Roman CYR" w:hAnsi="Times New Roman CYR" w:cs="Times New Roman CYR"/>
          <w:sz w:val="28"/>
          <w:szCs w:val="28"/>
          <w:lang w:val="ru-RU"/>
        </w:rPr>
        <w:t>знания. Вопросы биоэтики актуальны не только для медиков, но и для ветеринарных специалистов, проводящих биологические исследования. Прогресс науки, бесспорный и во многом благодетельный, характерен тем небрежением к абсолютным ценностям, которое верно выр</w:t>
      </w:r>
      <w:r>
        <w:rPr>
          <w:rFonts w:ascii="Times New Roman CYR" w:hAnsi="Times New Roman CYR" w:cs="Times New Roman CYR"/>
          <w:sz w:val="28"/>
          <w:szCs w:val="28"/>
          <w:lang w:val="ru-RU"/>
        </w:rPr>
        <w:t>ажено высказыванием Р. Тагора: " Чтоб безнравственное намерение осуществилось, оно должно позаимствовать часть оружия из арсенала нравственности. "</w:t>
      </w:r>
    </w:p>
    <w:p w14:paraId="1C7014CD"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К сожалению, уровень развития науки намного опережает уровень развития нравственности общества в целом и каж</w:t>
      </w:r>
      <w:r>
        <w:rPr>
          <w:rFonts w:ascii="Times New Roman CYR" w:hAnsi="Times New Roman CYR" w:cs="Times New Roman CYR"/>
          <w:sz w:val="28"/>
          <w:szCs w:val="28"/>
          <w:lang w:val="ru-RU"/>
        </w:rPr>
        <w:t>дого человека в отдельности. Люди морально еще не готовы к подобным достижениям науки, у них сохраняется тенденция потребительского отношения к природе, абсолютизация роли технических средств и технологий в жизни человека. При этом человечество в массе отд</w:t>
      </w:r>
      <w:r>
        <w:rPr>
          <w:rFonts w:ascii="Times New Roman CYR" w:hAnsi="Times New Roman CYR" w:cs="Times New Roman CYR"/>
          <w:sz w:val="28"/>
          <w:szCs w:val="28"/>
          <w:lang w:val="ru-RU"/>
        </w:rPr>
        <w:t>ает себе отчет в том, что оно варварски использует невосстанавливаемые природные ресурсы, загрязняет окружающую среду, нарушает стабильность глобальных экосистем, лишает потомков будущего. Но традиционный консерватизм мышления, присущий человеку, природный</w:t>
      </w:r>
      <w:r>
        <w:rPr>
          <w:rFonts w:ascii="Times New Roman CYR" w:hAnsi="Times New Roman CYR" w:cs="Times New Roman CYR"/>
          <w:sz w:val="28"/>
          <w:szCs w:val="28"/>
          <w:lang w:val="ru-RU"/>
        </w:rPr>
        <w:t xml:space="preserve"> эгоизм, нежелание менять сложившийся уклад жизни ограничивают возможности решения назревших проблем. Для их решения необходимо не только дальнейшее совершенствование технологий как в промышленности, так и в сельском хозяйстве, но , прежде всего, нравствен</w:t>
      </w:r>
      <w:r>
        <w:rPr>
          <w:rFonts w:ascii="Times New Roman CYR" w:hAnsi="Times New Roman CYR" w:cs="Times New Roman CYR"/>
          <w:sz w:val="28"/>
          <w:szCs w:val="28"/>
          <w:lang w:val="ru-RU"/>
        </w:rPr>
        <w:t>ное воспитание человека, осознание им своей ответственности перед будущими поколениями. В основе мировоззрения людей должно быть не покорение природы, а сотрудничество с ней, человек не господин, а часть природы.</w:t>
      </w:r>
    </w:p>
    <w:p w14:paraId="12DABAD1"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6C3D9C32"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Экологические проблемы</w:t>
      </w:r>
    </w:p>
    <w:p w14:paraId="129E13D1"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556AF0E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Чем интенсивнее пр</w:t>
      </w:r>
      <w:r>
        <w:rPr>
          <w:rFonts w:ascii="Times New Roman CYR" w:hAnsi="Times New Roman CYR" w:cs="Times New Roman CYR"/>
          <w:sz w:val="28"/>
          <w:szCs w:val="28"/>
          <w:lang w:val="ru-RU"/>
        </w:rPr>
        <w:t>огресс науки, тем менее удобным для человека становится окружающий мир. До ХХ- го века люди жили в мире, соразмерным с их чувственными и мыслительными возможностями. Потом к нему прибавились микро- и мегамиры, которые нашими телесными органами непосредстве</w:t>
      </w:r>
      <w:r>
        <w:rPr>
          <w:rFonts w:ascii="Times New Roman CYR" w:hAnsi="Times New Roman CYR" w:cs="Times New Roman CYR"/>
          <w:sz w:val="28"/>
          <w:szCs w:val="28"/>
          <w:lang w:val="ru-RU"/>
        </w:rPr>
        <w:t>нно не воспринимаются. На самой земле началось освоение недр, глубин океана, где фактически нет органических форм материи, овладение скоростями, с какими не передвигается ни одно живое существо. Мир человека перестал быть равным его дому. Природное бытие л</w:t>
      </w:r>
      <w:r>
        <w:rPr>
          <w:rFonts w:ascii="Times New Roman CYR" w:hAnsi="Times New Roman CYR" w:cs="Times New Roman CYR"/>
          <w:sz w:val="28"/>
          <w:szCs w:val="28"/>
          <w:lang w:val="ru-RU"/>
        </w:rPr>
        <w:t>юдей ( узкий диапазон температур, давления, состав воздуха, в котором существует жизнь) вступает в противоречие с их реальностью ( радиацией, излучением, скоростью) и терпит поражение. Собственно человеческая реальность стала частью технической, но человек</w:t>
      </w:r>
      <w:r>
        <w:rPr>
          <w:rFonts w:ascii="Times New Roman CYR" w:hAnsi="Times New Roman CYR" w:cs="Times New Roman CYR"/>
          <w:sz w:val="28"/>
          <w:szCs w:val="28"/>
          <w:lang w:val="ru-RU"/>
        </w:rPr>
        <w:t xml:space="preserve"> в ней действует, то есть живое существует за пределами жизни. В этом глубинная причина проблем экологии и гуманизма.</w:t>
      </w:r>
    </w:p>
    <w:p w14:paraId="02A87556"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Вера в прогресс, в неустанное и непрерывное совершенствование человечества, вдохновлявшая предыдущие поколения, в современных условиях пер</w:t>
      </w:r>
      <w:r>
        <w:rPr>
          <w:rFonts w:ascii="Times New Roman CYR" w:hAnsi="Times New Roman CYR" w:cs="Times New Roman CYR"/>
          <w:sz w:val="28"/>
          <w:szCs w:val="28"/>
          <w:lang w:val="ru-RU"/>
        </w:rPr>
        <w:t>еродилась в понимание того, что усилия человечества в этом плане должны носить тормозящий характер. Неуправляемый прогресс грозит гибелью человечеству. Это не преувеличение опасности, хотя опасность- понятие биологии, в социальной сфере ее называют ответст</w:t>
      </w:r>
      <w:r>
        <w:rPr>
          <w:rFonts w:ascii="Times New Roman CYR" w:hAnsi="Times New Roman CYR" w:cs="Times New Roman CYR"/>
          <w:sz w:val="28"/>
          <w:szCs w:val="28"/>
          <w:lang w:val="ru-RU"/>
        </w:rPr>
        <w:t>венностью. С наступлением цивилизации человек больше потерял, чем заимел, он так и не стал воплощением добра и разума. Даже сохранение уже достигнутых ценностей для него оказывается невозможным.</w:t>
      </w:r>
    </w:p>
    <w:p w14:paraId="13AA0630"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Где ныне эллинская мудрость и красота? ... Кто из нынешних </w:t>
      </w:r>
      <w:r>
        <w:rPr>
          <w:rFonts w:ascii="Times New Roman CYR" w:hAnsi="Times New Roman CYR" w:cs="Times New Roman CYR"/>
          <w:sz w:val="28"/>
          <w:szCs w:val="28"/>
          <w:lang w:val="ru-RU"/>
        </w:rPr>
        <w:t>мудрецов, если он не обольщает себя самомнением, может достигнуть своей мыслью тех духовных высот, на которых свободно витала мысль Платона?... Близки ли мы теперь от того умиротворения и правового упорядочения всего культурного мира под единой властью, ко</w:t>
      </w:r>
      <w:r>
        <w:rPr>
          <w:rFonts w:ascii="Times New Roman CYR" w:hAnsi="Times New Roman CYR" w:cs="Times New Roman CYR"/>
          <w:sz w:val="28"/>
          <w:szCs w:val="28"/>
          <w:lang w:val="ru-RU"/>
        </w:rPr>
        <w:t>торого мир достиг в золотую пору римской империи? Можем ли надеяться на возрождение в мире тех недосягаемых образцов глубокой и ясной религиозной веры, которую являли христианские мученики и исповедники первых веков нашей веры?"- вопрошает в своей работе "</w:t>
      </w:r>
      <w:r>
        <w:rPr>
          <w:rFonts w:ascii="Times New Roman CYR" w:hAnsi="Times New Roman CYR" w:cs="Times New Roman CYR"/>
          <w:sz w:val="28"/>
          <w:szCs w:val="28"/>
          <w:lang w:val="ru-RU"/>
        </w:rPr>
        <w:t xml:space="preserve"> Смысл жизни" С. Л. Франк, русский философ, проживший большую часть жизни за границей.</w:t>
      </w:r>
    </w:p>
    <w:p w14:paraId="7CBC1DC7"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Рассуждая о прошлом, ему вторит Ницше: " Сравнительно с образом жизни целых тысячелетий мы, теперешние люди, живем в очень безнравственное время: сила обычаев поразитель</w:t>
      </w:r>
      <w:r>
        <w:rPr>
          <w:rFonts w:ascii="Times New Roman CYR" w:hAnsi="Times New Roman CYR" w:cs="Times New Roman CYR"/>
          <w:sz w:val="28"/>
          <w:szCs w:val="28"/>
          <w:lang w:val="ru-RU"/>
        </w:rPr>
        <w:t>но ослаблена, и чувство нравственности так утончено и так приподнято, что положительно можно назвать его окрыленным ...Вот главное положение старых времен: нравственность - не что иное ( или не более) , как подчинение обычаям, каковы бы они не были; обычаи</w:t>
      </w:r>
      <w:r>
        <w:rPr>
          <w:rFonts w:ascii="Times New Roman CYR" w:hAnsi="Times New Roman CYR" w:cs="Times New Roman CYR"/>
          <w:sz w:val="28"/>
          <w:szCs w:val="28"/>
          <w:lang w:val="ru-RU"/>
        </w:rPr>
        <w:t>- традиционный способ действий. В тех случаях , где традиция не повелевает, нет нравственности; и чем меньше определяется жизнь традициями: тем меньше становится круг нравственности."</w:t>
      </w:r>
    </w:p>
    <w:p w14:paraId="57CF50EE"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Новое время характерно тем, что старые традиции разрушили, а новых не со</w:t>
      </w:r>
      <w:r>
        <w:rPr>
          <w:rFonts w:ascii="Times New Roman CYR" w:hAnsi="Times New Roman CYR" w:cs="Times New Roman CYR"/>
          <w:sz w:val="28"/>
          <w:szCs w:val="28"/>
          <w:lang w:val="ru-RU"/>
        </w:rPr>
        <w:t xml:space="preserve">здали. Хотя иногда и пытаются реанимировать прошлое, печально наблюдать потуги телевизионщиков воссоздать старые праздники на новый лад. Новая действительность- новая реальность, и не праздников надо начинать, а с живого мира вокруг нас. А вообще, все это </w:t>
      </w:r>
      <w:r>
        <w:rPr>
          <w:rFonts w:ascii="Times New Roman CYR" w:hAnsi="Times New Roman CYR" w:cs="Times New Roman CYR"/>
          <w:sz w:val="28"/>
          <w:szCs w:val="28"/>
          <w:lang w:val="ru-RU"/>
        </w:rPr>
        <w:t>крайне безнравственно, человек занимается природой не ради нее самой, а из чувства самосохранения и только. Но ситуация такова, что почему бы не занимались природой, только бы, наконец, занялись ей со всей мерой ответственности перед грядущими поколениями,</w:t>
      </w:r>
      <w:r>
        <w:rPr>
          <w:rFonts w:ascii="Times New Roman CYR" w:hAnsi="Times New Roman CYR" w:cs="Times New Roman CYR"/>
          <w:sz w:val="28"/>
          <w:szCs w:val="28"/>
          <w:lang w:val="ru-RU"/>
        </w:rPr>
        <w:t xml:space="preserve"> чтобы им вместо природы не осталась лишь память о ней.</w:t>
      </w:r>
    </w:p>
    <w:p w14:paraId="47609B31"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жизни людей исчезает земля как естественная почва, по которой раньше ходили. Асфальт и обувь окончательно отделили людей от нее. Мы видим ее теперь в форме грязи( в городе) .</w:t>
      </w:r>
    </w:p>
    <w:p w14:paraId="602E93B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жизни людей исчезаю</w:t>
      </w:r>
      <w:r>
        <w:rPr>
          <w:rFonts w:ascii="Times New Roman CYR" w:hAnsi="Times New Roman CYR" w:cs="Times New Roman CYR"/>
          <w:sz w:val="28"/>
          <w:szCs w:val="28"/>
          <w:lang w:val="ru-RU"/>
        </w:rPr>
        <w:t>т реки. Реки- это прежде всего бесчисленные ручейки и речки. О ручьях уже забывают, от речек - последние остатки, а крупные реки зарегулированы в хранилища воды.</w:t>
      </w:r>
    </w:p>
    <w:p w14:paraId="75E6E44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жизни людей исчезает огонь (живой, пламя) . Нагревание, отопление, освещение, плавка, -вооб</w:t>
      </w:r>
      <w:r>
        <w:rPr>
          <w:rFonts w:ascii="Times New Roman CYR" w:hAnsi="Times New Roman CYR" w:cs="Times New Roman CYR"/>
          <w:sz w:val="28"/>
          <w:szCs w:val="28"/>
          <w:lang w:val="ru-RU"/>
        </w:rPr>
        <w:t>ще достижение высокой температуры происходит иным путем, через электричество. А когда- то огонь помог человеку встать на ноги . был культ огня...</w:t>
      </w:r>
    </w:p>
    <w:p w14:paraId="35D01BC2"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Природа, в точном смысле, не погибнет. Она уже погибла. Газоны, парки, каналы, соотносясь с потребностью челов</w:t>
      </w:r>
      <w:r>
        <w:rPr>
          <w:rFonts w:ascii="Times New Roman CYR" w:hAnsi="Times New Roman CYR" w:cs="Times New Roman CYR"/>
          <w:sz w:val="28"/>
          <w:szCs w:val="28"/>
          <w:lang w:val="ru-RU"/>
        </w:rPr>
        <w:t>ека и выступая в функции природы, не имеют самостоятельного значения и бытия. Природа превратилась в " окружающую среду" . И в первую очередь гибнет все сильное, прочное, более развитое. Слабое и низшее живет дольше. Это хорошо заметно на смене форм жизни.</w:t>
      </w:r>
      <w:r>
        <w:rPr>
          <w:rFonts w:ascii="Times New Roman CYR" w:hAnsi="Times New Roman CYR" w:cs="Times New Roman CYR"/>
          <w:sz w:val="28"/>
          <w:szCs w:val="28"/>
          <w:lang w:val="ru-RU"/>
        </w:rPr>
        <w:t xml:space="preserve"> От продуктов индустрии прежде всего вымирают наиболее требовательные и высокоразвитые животные и растения - тигры, орлы, осетры и т. п. "Биота" остается, но мельчающая, "сорная" . В полях- одуванчики, в лесах- зайцы, в реках вместо форели и кувшинок- кара</w:t>
      </w:r>
      <w:r>
        <w:rPr>
          <w:rFonts w:ascii="Times New Roman CYR" w:hAnsi="Times New Roman CYR" w:cs="Times New Roman CYR"/>
          <w:sz w:val="28"/>
          <w:szCs w:val="28"/>
          <w:lang w:val="ru-RU"/>
        </w:rPr>
        <w:t>си и ряска, а потом уже не выдерживают и караси.</w:t>
      </w:r>
    </w:p>
    <w:p w14:paraId="0BC5C283"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Модель человек и искусственная среда предварительно проиграна уже на животных. Коров, птиц, свиней мы заключили в железные клетки "комплексов" , лишив их связи с природой, растениями, солнцем, воздухом, прос</w:t>
      </w:r>
      <w:r>
        <w:rPr>
          <w:rFonts w:ascii="Times New Roman CYR" w:hAnsi="Times New Roman CYR" w:cs="Times New Roman CYR"/>
          <w:sz w:val="28"/>
          <w:szCs w:val="28"/>
          <w:lang w:val="ru-RU"/>
        </w:rPr>
        <w:t>тором. И биологическое деградирует. Если в личном хозяйстве, где коровы еще имеют выпас, они доятся 13- 15 лет, то из " комплексов" приходится выбраковывать через 5- 7 лет. Болезни, яловость, снижение удоев- несмотря на все зоотехнические и ветеринарные ух</w:t>
      </w:r>
      <w:r>
        <w:rPr>
          <w:rFonts w:ascii="Times New Roman CYR" w:hAnsi="Times New Roman CYR" w:cs="Times New Roman CYR"/>
          <w:sz w:val="28"/>
          <w:szCs w:val="28"/>
          <w:lang w:val="ru-RU"/>
        </w:rPr>
        <w:t>ищрения.</w:t>
      </w:r>
    </w:p>
    <w:p w14:paraId="3CC3D7A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Экспериментальные модели, на которых основаны многие теории в медицине, биологии, включают в себя вивисекцию животных. Это тоже одна из составляющих экологического кризиса. Согласно А. Швейцеру: этика есть безграничная ответственность за все, что </w:t>
      </w:r>
      <w:r>
        <w:rPr>
          <w:rFonts w:ascii="Times New Roman CYR" w:hAnsi="Times New Roman CYR" w:cs="Times New Roman CYR"/>
          <w:sz w:val="28"/>
          <w:szCs w:val="28"/>
          <w:lang w:val="ru-RU"/>
        </w:rPr>
        <w:t>живет и, следовательно, " Для тех, у кого совесть свободна, в страданиях животных есть что- то еще более невыносимое, чем в человеческих страданиях. Здесь по крайней мере признано, что страдание - это зло и что тот, кто причиняет их, преступен." ( Р. Ролан</w:t>
      </w:r>
      <w:r>
        <w:rPr>
          <w:rFonts w:ascii="Times New Roman CYR" w:hAnsi="Times New Roman CYR" w:cs="Times New Roman CYR"/>
          <w:sz w:val="28"/>
          <w:szCs w:val="28"/>
          <w:lang w:val="ru-RU"/>
        </w:rPr>
        <w:t>)</w:t>
      </w:r>
    </w:p>
    <w:p w14:paraId="403621FA"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Совесть подсказывает, что всякое страдание, причиненное другому существу на пользу человеку или иного животного, безнравственно. Однако, многие ученые не чураются ставить опыты на животных, причинять им жесточайшие страдания с целью выяснения какой-нибуд</w:t>
      </w:r>
      <w:r>
        <w:rPr>
          <w:rFonts w:ascii="Times New Roman CYR" w:hAnsi="Times New Roman CYR" w:cs="Times New Roman CYR"/>
          <w:sz w:val="28"/>
          <w:szCs w:val="28"/>
          <w:lang w:val="ru-RU"/>
        </w:rPr>
        <w:t>ь научной задачи. Они оправдывают всякое средство, полезное человечеству. Растаптывая живое вокруг себя они тем самым оправдывают издевательства над человеком, т. к. " Жестокость к животным есть одно из средств уничтожения моральной чувствительности." ( Б.</w:t>
      </w:r>
      <w:r>
        <w:rPr>
          <w:rFonts w:ascii="Times New Roman CYR" w:hAnsi="Times New Roman CYR" w:cs="Times New Roman CYR"/>
          <w:sz w:val="28"/>
          <w:szCs w:val="28"/>
          <w:lang w:val="ru-RU"/>
        </w:rPr>
        <w:t xml:space="preserve"> Раш)</w:t>
      </w:r>
    </w:p>
    <w:p w14:paraId="77C23FA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Живи сообразно с природой- учит античный афоризм, а в природе издевательства над живым не программируется. Хищники убивают свою жертву сразу, не мучая, не подвергая издевательствам. Вивисекция во имя науки есть не что иное как медленная пытка человек</w:t>
      </w:r>
      <w:r>
        <w:rPr>
          <w:rFonts w:ascii="Times New Roman CYR" w:hAnsi="Times New Roman CYR" w:cs="Times New Roman CYR"/>
          <w:sz w:val="28"/>
          <w:szCs w:val="28"/>
          <w:lang w:val="ru-RU"/>
        </w:rPr>
        <w:t>ом другого живого существа. Между тем, многие великие ученые оправдывали вивисекцию. И. И. Мечников утверждал: " Совершенно ясно, что вивисекция вполне допустима при изучении жизненных процессов, так как она позволяет науке делать серьезные шаги вперед." В</w:t>
      </w:r>
      <w:r>
        <w:rPr>
          <w:rFonts w:ascii="Times New Roman CYR" w:hAnsi="Times New Roman CYR" w:cs="Times New Roman CYR"/>
          <w:sz w:val="28"/>
          <w:szCs w:val="28"/>
          <w:lang w:val="ru-RU"/>
        </w:rPr>
        <w:t>от и дошагались до ... экологического кризиса. В идеале нравственная мысль должна идти вровень с ростом научных достижений, а не отставать от них, что мы видим в настоящее время. Корни проблем в том, что человек не отождествляет себя с природой, ставит себ</w:t>
      </w:r>
      <w:r>
        <w:rPr>
          <w:rFonts w:ascii="Times New Roman CYR" w:hAnsi="Times New Roman CYR" w:cs="Times New Roman CYR"/>
          <w:sz w:val="28"/>
          <w:szCs w:val="28"/>
          <w:lang w:val="ru-RU"/>
        </w:rPr>
        <w:t>я выше ее. И одна из причин нынешней бездуховности- это оправдание вивисекции во имя науки. Говоря об этических проблемах в работе ветврача невозможно обойти стороной проблему вивисекции.</w:t>
      </w:r>
    </w:p>
    <w:p w14:paraId="7210963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0160F217"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ru-RU"/>
        </w:rPr>
        <w:t>Отношение к животным и этика их использования в экспериментах</w:t>
      </w:r>
    </w:p>
    <w:p w14:paraId="7F3411ED"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14:paraId="0BA0AC6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Нра</w:t>
      </w:r>
      <w:r>
        <w:rPr>
          <w:rFonts w:ascii="Times New Roman CYR" w:hAnsi="Times New Roman CYR" w:cs="Times New Roman CYR"/>
          <w:sz w:val="28"/>
          <w:szCs w:val="28"/>
          <w:lang w:val="ru-RU"/>
        </w:rPr>
        <w:t>вственные проблемы, связанные с использованием животных в экспериментах, входят в круг вопросов биоэтики - философскопрактической области знания, охватывающей моральные проблемы, имеющие давнюю историю, такие как отношение человека к диким и домашним живот</w:t>
      </w:r>
      <w:r>
        <w:rPr>
          <w:rFonts w:ascii="Times New Roman CYR" w:hAnsi="Times New Roman CYR" w:cs="Times New Roman CYR"/>
          <w:sz w:val="28"/>
          <w:szCs w:val="28"/>
          <w:lang w:val="ru-RU"/>
        </w:rPr>
        <w:t>ным, а также проблемы, возникшие недавно в связи с бурным развитием биотехнологии и биомедицинских исследований -Meyer, 1990).</w:t>
      </w:r>
    </w:p>
    <w:p w14:paraId="2E03DC97"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Вся история человечества неотделима от истории взаимоотношения человека с окружающей живой природой, с дикими и домашними животны</w:t>
      </w:r>
      <w:r>
        <w:rPr>
          <w:rFonts w:ascii="Times New Roman CYR" w:hAnsi="Times New Roman CYR" w:cs="Times New Roman CYR"/>
          <w:sz w:val="28"/>
          <w:szCs w:val="28"/>
          <w:lang w:val="ru-RU"/>
        </w:rPr>
        <w:t>ми. Древний человек не отделял себя от живой природы. Одним из свидетельств этого служат дошедшие до наших дней мифы и такие явления, как тотемизм и охотничьи культы (Соколова, 1972). Классическим примером тотемических верований считаются Австралия, Тасман</w:t>
      </w:r>
      <w:r>
        <w:rPr>
          <w:rFonts w:ascii="Times New Roman CYR" w:hAnsi="Times New Roman CYR" w:cs="Times New Roman CYR"/>
          <w:sz w:val="28"/>
          <w:szCs w:val="28"/>
          <w:lang w:val="ru-RU"/>
        </w:rPr>
        <w:t xml:space="preserve">ия и Новая Гвинея. Происхождение тотемизма связано с ранними этапами развития человечества, когда человек не выделял себя из природы и не видел различий между собой и окружающими его живыми существами. Наиболее распространенная и древняя форма тотемизма - </w:t>
      </w:r>
      <w:r>
        <w:rPr>
          <w:rFonts w:ascii="Times New Roman CYR" w:hAnsi="Times New Roman CYR" w:cs="Times New Roman CYR"/>
          <w:sz w:val="28"/>
          <w:szCs w:val="28"/>
          <w:lang w:val="ru-RU"/>
        </w:rPr>
        <w:t>родовой тотемизм, когда члены рода считают, что ведут свое происхождение от одного предка (тотема), чаще всего, определенного вида животных, например, кенгуру, эму, белого какаду. Позже возникли тотемы фратрий, т.е. объединения кровных родственников, и тот</w:t>
      </w:r>
      <w:r>
        <w:rPr>
          <w:rFonts w:ascii="Times New Roman CYR" w:hAnsi="Times New Roman CYR" w:cs="Times New Roman CYR"/>
          <w:sz w:val="28"/>
          <w:szCs w:val="28"/>
          <w:lang w:val="ru-RU"/>
        </w:rPr>
        <w:t>емы племен. Самой поздней формой тотемизма считается территориальный тотемизм, когда от одного животного предка ведут происхождение все племена на определенной территории. Главное в тотемизме - это представление о кровном родстве с животными, равенство с ж</w:t>
      </w:r>
      <w:r>
        <w:rPr>
          <w:rFonts w:ascii="Times New Roman CYR" w:hAnsi="Times New Roman CYR" w:cs="Times New Roman CYR"/>
          <w:sz w:val="28"/>
          <w:szCs w:val="28"/>
          <w:lang w:val="ru-RU"/>
        </w:rPr>
        <w:t>ивотными во всех отношениях как в физическом, так и в духовном, и социальном. Элементы тотемизма встречаются у многих народов мира, ведущих примитивный образ жизни, и отражаются в мифах, в запретах на охоту на определенные виды животных, в символических та</w:t>
      </w:r>
      <w:r>
        <w:rPr>
          <w:rFonts w:ascii="Times New Roman CYR" w:hAnsi="Times New Roman CYR" w:cs="Times New Roman CYR"/>
          <w:sz w:val="28"/>
          <w:szCs w:val="28"/>
          <w:lang w:val="ru-RU"/>
        </w:rPr>
        <w:t>нцах.</w:t>
      </w:r>
    </w:p>
    <w:p w14:paraId="6532648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Отношение к животным в Западном мире формировалось под воздействием философии Древней Греции и христианства. Миропонимание в Древней Греции развивалось от равноправного, справедливого отношения к животным в учениях орфиков и пифагорейцев до антропоце</w:t>
      </w:r>
      <w:r>
        <w:rPr>
          <w:rFonts w:ascii="Times New Roman CYR" w:hAnsi="Times New Roman CYR" w:cs="Times New Roman CYR"/>
          <w:sz w:val="28"/>
          <w:szCs w:val="28"/>
          <w:lang w:val="ru-RU"/>
        </w:rPr>
        <w:t>нтризма Аристотеля (384-322 г. до н.э.). Учение орфиков связано с именем Орфея - мифологического героя, олицетворяющего могущество искусства (Чанышев, 1981) и сформировалось, по-видимому, еще во втором тысячелетии до новой эры. Существует мнение, что в орф</w:t>
      </w:r>
      <w:r>
        <w:rPr>
          <w:rFonts w:ascii="Times New Roman CYR" w:hAnsi="Times New Roman CYR" w:cs="Times New Roman CYR"/>
          <w:sz w:val="28"/>
          <w:szCs w:val="28"/>
          <w:lang w:val="ru-RU"/>
        </w:rPr>
        <w:t>изме сказалось влияние древнеиндийских представлений на древнегреческую мифологию, хотя возможно, что сходство связано с общими протоиндийскими корнями европейской и индийской культур. По представлениям орфиков, человек имеет душу (духовное начало), а цель</w:t>
      </w:r>
      <w:r>
        <w:rPr>
          <w:rFonts w:ascii="Times New Roman CYR" w:hAnsi="Times New Roman CYR" w:cs="Times New Roman CYR"/>
          <w:sz w:val="28"/>
          <w:szCs w:val="28"/>
          <w:lang w:val="ru-RU"/>
        </w:rPr>
        <w:t xml:space="preserve"> его жизни - освобождение души от тела ("мокша", т.е. избавление от тела по древнеиндийским представлениям). Но перед освобождением душа должна пройти длительный путь очищения через существование в различных телах, при этом такими телами могут быть не толь</w:t>
      </w:r>
      <w:r>
        <w:rPr>
          <w:rFonts w:ascii="Times New Roman CYR" w:hAnsi="Times New Roman CYR" w:cs="Times New Roman CYR"/>
          <w:sz w:val="28"/>
          <w:szCs w:val="28"/>
          <w:lang w:val="ru-RU"/>
        </w:rPr>
        <w:t>ко люди, но и животные, и растения. Переселение души в другие живые существа после смерти тела имело свое название - метемпсихоз (древнеиндийская сансара - последовательность перевоплощений). Орфики были вегетарианцами и не убивали животных.</w:t>
      </w:r>
    </w:p>
    <w:p w14:paraId="59473016"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VI веке до н</w:t>
      </w:r>
      <w:r>
        <w:rPr>
          <w:rFonts w:ascii="Times New Roman CYR" w:hAnsi="Times New Roman CYR" w:cs="Times New Roman CYR"/>
          <w:sz w:val="28"/>
          <w:szCs w:val="28"/>
          <w:lang w:val="ru-RU"/>
        </w:rPr>
        <w:t>овой эры учение о переселении души (метемпсихоз) вошло в философское учение Пифагора (середина VI века до н.э.) и определило отношение его ко всему живому. Сам Пифагор рассматривал доброе отношение к животным как основу нравственного поведения человека, сч</w:t>
      </w:r>
      <w:r>
        <w:rPr>
          <w:rFonts w:ascii="Times New Roman CYR" w:hAnsi="Times New Roman CYR" w:cs="Times New Roman CYR"/>
          <w:sz w:val="28"/>
          <w:szCs w:val="28"/>
          <w:lang w:val="ru-RU"/>
        </w:rPr>
        <w:t>итая этическое вегетарианство необходимым условием жизни и справедливого отношения к животным.</w:t>
      </w:r>
    </w:p>
    <w:p w14:paraId="1B0C99CE"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Согласно Ветхому Завету, Бог создал человека и дал ему права управляющего живым миром, при этом предполагались хорошие добрые отношения с другими созданиями Бога</w:t>
      </w:r>
      <w:r>
        <w:rPr>
          <w:rFonts w:ascii="Times New Roman CYR" w:hAnsi="Times New Roman CYR" w:cs="Times New Roman CYR"/>
          <w:sz w:val="28"/>
          <w:szCs w:val="28"/>
          <w:lang w:val="ru-RU"/>
        </w:rPr>
        <w:t>. В Новом Завете акцент делается на права человека на животных, но сохраняется и моральный долг, долг управляющего созданиями, сотворенными Богом. Позже под влиянием греческой философии роль управляющего отходит на задний план и на первое место выдвигается</w:t>
      </w:r>
      <w:r>
        <w:rPr>
          <w:rFonts w:ascii="Times New Roman CYR" w:hAnsi="Times New Roman CYR" w:cs="Times New Roman CYR"/>
          <w:sz w:val="28"/>
          <w:szCs w:val="28"/>
          <w:lang w:val="ru-RU"/>
        </w:rPr>
        <w:t xml:space="preserve"> суждение о кардинальном различии между человеком и животными, возвышающее человека над животными: среди живых существ только человек имеет бессмертную душу высшего порядка. Человек занимает центр мироздания, животные же лишаются морального статуса и соотв</w:t>
      </w:r>
      <w:r>
        <w:rPr>
          <w:rFonts w:ascii="Times New Roman CYR" w:hAnsi="Times New Roman CYR" w:cs="Times New Roman CYR"/>
          <w:sz w:val="28"/>
          <w:szCs w:val="28"/>
          <w:lang w:val="ru-RU"/>
        </w:rPr>
        <w:t>етственно прав. Антропоцентризм окончательно утверждается усилиями известного богослова Фомы Аквинского (1226-1274).</w:t>
      </w:r>
    </w:p>
    <w:p w14:paraId="4D753732"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Новый этап связан с именем известного ученого и философа Рене Декарта (1596-1650), опиравшегося на механистическую философию, согласно кото</w:t>
      </w:r>
      <w:r>
        <w:rPr>
          <w:rFonts w:ascii="Times New Roman CYR" w:hAnsi="Times New Roman CYR" w:cs="Times New Roman CYR"/>
          <w:sz w:val="28"/>
          <w:szCs w:val="28"/>
          <w:lang w:val="ru-RU"/>
        </w:rPr>
        <w:t>рой реакции на боль человека и связанные с этим страдания связаны с наличием у человека особой души, дающей ему способности к рациональному мышлению и сознанию. Поскольку животные лишены такой души, тс реакции их на боль можно рассматривать как простые реф</w:t>
      </w:r>
      <w:r>
        <w:rPr>
          <w:rFonts w:ascii="Times New Roman CYR" w:hAnsi="Times New Roman CYR" w:cs="Times New Roman CYR"/>
          <w:sz w:val="28"/>
          <w:szCs w:val="28"/>
          <w:lang w:val="ru-RU"/>
        </w:rPr>
        <w:t>лекторные действия, не сопровождающиеся страданиями. Моральные ограничения по отношению к животным, основанные на сострадании к чувствующим боль и страдающим созданиям, были сняты. Получив нравственное обоснование, болезненные эксперименты на животных, так</w:t>
      </w:r>
      <w:r>
        <w:rPr>
          <w:rFonts w:ascii="Times New Roman CYR" w:hAnsi="Times New Roman CYR" w:cs="Times New Roman CYR"/>
          <w:sz w:val="28"/>
          <w:szCs w:val="28"/>
          <w:lang w:val="ru-RU"/>
        </w:rPr>
        <w:t>ие как вскрытие живых животных без наркоза и манипуляции с их органами, проводившиеся и ранее и получившие название "вивисекция", более двух веков считались нормой в биомедицинских исследованиях. Особенно большие масштабы вивисекция приняла во Франции.</w:t>
      </w:r>
    </w:p>
    <w:p w14:paraId="24D35E52"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X</w:t>
      </w:r>
      <w:r>
        <w:rPr>
          <w:rFonts w:ascii="Times New Roman CYR" w:hAnsi="Times New Roman CYR" w:cs="Times New Roman CYR"/>
          <w:sz w:val="28"/>
          <w:szCs w:val="28"/>
          <w:lang w:val="ru-RU"/>
        </w:rPr>
        <w:t>IX веке отношение к животным в Европе начинает меняться. Гуманизм становится все более популярным. В 1822 г. в Великобритании принимается закон, направленный против жестокого обращения с домашними животными. Великобритания стала первой страной в ми Ре, при</w:t>
      </w:r>
      <w:r>
        <w:rPr>
          <w:rFonts w:ascii="Times New Roman CYR" w:hAnsi="Times New Roman CYR" w:cs="Times New Roman CYR"/>
          <w:sz w:val="28"/>
          <w:szCs w:val="28"/>
          <w:lang w:val="ru-RU"/>
        </w:rPr>
        <w:t>нявшей такой закон, а в 1824 г. в Великобритании начинает действовать и первое в мире общество по защите животных, которое активно и с успехом работает и в настоящее время - это Королевское общество защиты животных, находящееся под покровительством королев</w:t>
      </w:r>
      <w:r>
        <w:rPr>
          <w:rFonts w:ascii="Times New Roman CYR" w:hAnsi="Times New Roman CYR" w:cs="Times New Roman CYR"/>
          <w:sz w:val="28"/>
          <w:szCs w:val="28"/>
          <w:lang w:val="ru-RU"/>
        </w:rPr>
        <w:t>ы Великобритании. К концу века общества по защите животных и законы, защищающие животных от жестокостей, создаются во многих развитых странах мира. В христианстве возникает тенденция возврата к первоначальной трактовке основных положений. Происходит гумани</w:t>
      </w:r>
      <w:r>
        <w:rPr>
          <w:rFonts w:ascii="Times New Roman CYR" w:hAnsi="Times New Roman CYR" w:cs="Times New Roman CYR"/>
          <w:sz w:val="28"/>
          <w:szCs w:val="28"/>
          <w:lang w:val="ru-RU"/>
        </w:rPr>
        <w:t>зация общества, вводятся запреты на работорговлю и использование детского труда. Разработка теории эволюции приводит к переосмыслению отношения к животным и природе вообще. Способствует этому и экологический кризис, охвативший к тому времени территорию Зап</w:t>
      </w:r>
      <w:r>
        <w:rPr>
          <w:rFonts w:ascii="Times New Roman CYR" w:hAnsi="Times New Roman CYR" w:cs="Times New Roman CYR"/>
          <w:sz w:val="28"/>
          <w:szCs w:val="28"/>
          <w:lang w:val="ru-RU"/>
        </w:rPr>
        <w:t>адной Европы.</w:t>
      </w:r>
    </w:p>
    <w:p w14:paraId="5BD62B81"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Отдельные выступления против вивисекции перерастают в широкое общественное движение. Против вивисекции выступают Б. Шоу, В.Гюго, Л.Н.Толстой и многие другие известные писатели и политические деятели. В 1875 г. в Лондоне Френсис Кобб организов</w:t>
      </w:r>
      <w:r>
        <w:rPr>
          <w:rFonts w:ascii="Times New Roman CYR" w:hAnsi="Times New Roman CYR" w:cs="Times New Roman CYR"/>
          <w:sz w:val="28"/>
          <w:szCs w:val="28"/>
          <w:lang w:val="ru-RU"/>
        </w:rPr>
        <w:t>ала общество для борьбы с вивисекцией. Через сто лет это общество преобразовалось в Международную ассоциацию против болезненных экспериментов на животных. Общество Френсис Кобб поставило перед собой в качестве главной задачи добиться того, чтобы болезненны</w:t>
      </w:r>
      <w:r>
        <w:rPr>
          <w:rFonts w:ascii="Times New Roman CYR" w:hAnsi="Times New Roman CYR" w:cs="Times New Roman CYR"/>
          <w:sz w:val="28"/>
          <w:szCs w:val="28"/>
          <w:lang w:val="ru-RU"/>
        </w:rPr>
        <w:t>е хирургические операции на животных проводились под наркозом. К тому времени уже были открыты наркотические свойства хлороформа, но многие экспериментаторы предпочитали работать без наркоза. Вскоре после создания общества антививисекционистов в Лондоне ан</w:t>
      </w:r>
      <w:r>
        <w:rPr>
          <w:rFonts w:ascii="Times New Roman CYR" w:hAnsi="Times New Roman CYR" w:cs="Times New Roman CYR"/>
          <w:sz w:val="28"/>
          <w:szCs w:val="28"/>
          <w:lang w:val="ru-RU"/>
        </w:rPr>
        <w:t>алогичные общества были созданы в других государствах: в 1879 г. в Германии, в 1882 г. во Франции и в 1883 г. в США.</w:t>
      </w:r>
    </w:p>
    <w:p w14:paraId="424FEB26"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начале XX века эволюционная теория окончательно завоевывает общественное признание, что способствует пониманию глобальности природных явл</w:t>
      </w:r>
      <w:r>
        <w:rPr>
          <w:rFonts w:ascii="Times New Roman CYR" w:hAnsi="Times New Roman CYR" w:cs="Times New Roman CYR"/>
          <w:sz w:val="28"/>
          <w:szCs w:val="28"/>
          <w:lang w:val="ru-RU"/>
        </w:rPr>
        <w:t>ений и разработке теорий биосферы и ноосферы. Величайший гуманист XX века Альберт Швейцер (1875-1965) (Гусейнов. 1995) обосновывает новую универсальную этику - этику "благоговения перед жизнью". Большое влияние на А.Швейцера оказали гуманистические взгляды</w:t>
      </w:r>
      <w:r>
        <w:rPr>
          <w:rFonts w:ascii="Times New Roman CYR" w:hAnsi="Times New Roman CYR" w:cs="Times New Roman CYR"/>
          <w:sz w:val="28"/>
          <w:szCs w:val="28"/>
          <w:lang w:val="ru-RU"/>
        </w:rPr>
        <w:t xml:space="preserve"> Л.Н.Толстого о сострадании к животным и обоснование этического вегетарианства.</w:t>
      </w:r>
    </w:p>
    <w:p w14:paraId="0EFCF13E"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А.Швейцер распространил моральный статус на все живое на Земле, на все формы жизни, считая, что инстинкт самосохранения, стремления жить заслуживает глубокого уважения независи</w:t>
      </w:r>
      <w:r>
        <w:rPr>
          <w:rFonts w:ascii="Times New Roman CYR" w:hAnsi="Times New Roman CYR" w:cs="Times New Roman CYR"/>
          <w:sz w:val="28"/>
          <w:szCs w:val="28"/>
          <w:lang w:val="ru-RU"/>
        </w:rPr>
        <w:t>мо от того, человек ли это или одноклеточное существо. "Этика есть ответственность за все, что живет",- так сформулировал А.Швейцер основной постулат своей философской системы. "Когда-то считалось глупостью думать, что цветные люди являются действительно л</w:t>
      </w:r>
      <w:r>
        <w:rPr>
          <w:rFonts w:ascii="Times New Roman CYR" w:hAnsi="Times New Roman CYR" w:cs="Times New Roman CYR"/>
          <w:sz w:val="28"/>
          <w:szCs w:val="28"/>
          <w:lang w:val="ru-RU"/>
        </w:rPr>
        <w:t>юдьми и что с ними следует обращаться как со всеми людьми. Теперь эта глупость стала истиной. Сегодня кажется не совсем нормальным признавать в качестве разумной этики внимательное отношение ко всему живому вплоть до низших форм проявления жизни. Но когда-</w:t>
      </w:r>
      <w:r>
        <w:rPr>
          <w:rFonts w:ascii="Times New Roman CYR" w:hAnsi="Times New Roman CYR" w:cs="Times New Roman CYR"/>
          <w:sz w:val="28"/>
          <w:szCs w:val="28"/>
          <w:lang w:val="ru-RU"/>
        </w:rPr>
        <w:t xml:space="preserve">нибудь будут удивляться, что людям понадобилось так много времени, чтобы признать несовместимым с этикой бессмысленное причинение вреда жизни". "Те люди, которые проводят эксперименты над животными, связанные с разработкой новых операций или с применением </w:t>
      </w:r>
      <w:r>
        <w:rPr>
          <w:rFonts w:ascii="Times New Roman CYR" w:hAnsi="Times New Roman CYR" w:cs="Times New Roman CYR"/>
          <w:sz w:val="28"/>
          <w:szCs w:val="28"/>
          <w:lang w:val="ru-RU"/>
        </w:rPr>
        <w:t>новых медикаментов, те, которые прививают животным болезни, чтобы использовать затем полученные результаты для лечения людей, никогда не должны вообще успокаивать себя тем, что их жестокие действия преследуют благородные цели. В каждом отдельном случае они</w:t>
      </w:r>
      <w:r>
        <w:rPr>
          <w:rFonts w:ascii="Times New Roman CYR" w:hAnsi="Times New Roman CYR" w:cs="Times New Roman CYR"/>
          <w:sz w:val="28"/>
          <w:szCs w:val="28"/>
          <w:lang w:val="ru-RU"/>
        </w:rPr>
        <w:t xml:space="preserve"> должны взвесить, существует ли в действительности необходимость приносить это животное в жертву человечеству. Они должны быть постоянно обеспокоены тем, чтобы ослабить боль, насколько это возможно. Как часто еще кощунствуют в научно-исследовательских инст</w:t>
      </w:r>
      <w:r>
        <w:rPr>
          <w:rFonts w:ascii="Times New Roman CYR" w:hAnsi="Times New Roman CYR" w:cs="Times New Roman CYR"/>
          <w:sz w:val="28"/>
          <w:szCs w:val="28"/>
          <w:lang w:val="ru-RU"/>
        </w:rPr>
        <w:t>итутах, не применяя наркоза, чтобы избавить себя от лишних хлопот и сэкономить время! Как много делаем мы еще зла, когда подвергаем животных ужасным мукам, чтобы продемонстрировать студентам и без того хорошо известные явления! Именно благодаря тому, что ж</w:t>
      </w:r>
      <w:r>
        <w:rPr>
          <w:rFonts w:ascii="Times New Roman CYR" w:hAnsi="Times New Roman CYR" w:cs="Times New Roman CYR"/>
          <w:sz w:val="28"/>
          <w:szCs w:val="28"/>
          <w:lang w:val="ru-RU"/>
        </w:rPr>
        <w:t>ивотное, используемое в качестве подопытного, в своей боли стало ценным для страдающего человека, между ним и человеком установилось новое, единственное в своем роде отношение солидарности. Отсюда вытекает для каждого из нас необходимость делать по отношен</w:t>
      </w:r>
      <w:r>
        <w:rPr>
          <w:rFonts w:ascii="Times New Roman CYR" w:hAnsi="Times New Roman CYR" w:cs="Times New Roman CYR"/>
          <w:sz w:val="28"/>
          <w:szCs w:val="28"/>
          <w:lang w:val="ru-RU"/>
        </w:rPr>
        <w:t>ию к любой твари любое возможное добро. Когда я помогаю насекомому выбраться из беды, то этим я лишь пытаюсь уменьшить лежащую на человеке вину по отношению к другому живому существу. Там, где животное принуждается служить человеку, каждый из нас должен за</w:t>
      </w:r>
      <w:r>
        <w:rPr>
          <w:rFonts w:ascii="Times New Roman CYR" w:hAnsi="Times New Roman CYR" w:cs="Times New Roman CYR"/>
          <w:sz w:val="28"/>
          <w:szCs w:val="28"/>
          <w:lang w:val="ru-RU"/>
        </w:rPr>
        <w:t>ботиться об уменьшении страданий, которые оно испытывает ради человека. Никто из нас не имеет права пройти мимо страданий, за которые мы, собственно, не несем ответственности, и не предотвратить их. Никто не должен успокаивать себя при этом тем, что он яко</w:t>
      </w:r>
      <w:r>
        <w:rPr>
          <w:rFonts w:ascii="Times New Roman CYR" w:hAnsi="Times New Roman CYR" w:cs="Times New Roman CYR"/>
          <w:sz w:val="28"/>
          <w:szCs w:val="28"/>
          <w:lang w:val="ru-RU"/>
        </w:rPr>
        <w:t>бы вынужден будет вмешаться здесь в дела, которые его не касаются. Никто не должен закрыть глаза и не считаться с теми страданиями, которых он не видел. Никто не должен сам себе облегчать тяжесть ответственности. Если встречается еще дурное обращение с жив</w:t>
      </w:r>
      <w:r>
        <w:rPr>
          <w:rFonts w:ascii="Times New Roman CYR" w:hAnsi="Times New Roman CYR" w:cs="Times New Roman CYR"/>
          <w:sz w:val="28"/>
          <w:szCs w:val="28"/>
          <w:lang w:val="ru-RU"/>
        </w:rPr>
        <w:t>отными, если остается без внимания крик скота, не напоенного во время транспортировки по железной дороге, если на наших бойнях слишком много жестокости, если в наших кухнях неумелые руки предают мучительной смерти животное, если животное испытывает страдан</w:t>
      </w:r>
      <w:r>
        <w:rPr>
          <w:rFonts w:ascii="Times New Roman CYR" w:hAnsi="Times New Roman CYR" w:cs="Times New Roman CYR"/>
          <w:sz w:val="28"/>
          <w:szCs w:val="28"/>
          <w:lang w:val="ru-RU"/>
        </w:rPr>
        <w:t>ия от безжалостных людей или жестоких игр детей, - то во всем этом наша вина". Так писал А.Швейцер в книге "Культура и этика", вышедшей в 1923 г. (Швейцер, 1993).</w:t>
      </w:r>
    </w:p>
    <w:p w14:paraId="18BF823C"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Христианская церковь продолжает пересматривать свое отношение к животным (Hume, 1957). Богосл</w:t>
      </w:r>
      <w:r>
        <w:rPr>
          <w:rFonts w:ascii="Times New Roman CYR" w:hAnsi="Times New Roman CYR" w:cs="Times New Roman CYR"/>
          <w:sz w:val="28"/>
          <w:szCs w:val="28"/>
          <w:lang w:val="ru-RU"/>
        </w:rPr>
        <w:t>ов Линзи, окончивший Оксфордский университет, активно борется за признание христианской церковью самостоятельной ценности животных (Linzey, 1976, 1994), рассматривает экспериментирование на животных как массовое принудительное жертвоприношение ради интерес</w:t>
      </w:r>
      <w:r>
        <w:rPr>
          <w:rFonts w:ascii="Times New Roman CYR" w:hAnsi="Times New Roman CYR" w:cs="Times New Roman CYR"/>
          <w:sz w:val="28"/>
          <w:szCs w:val="28"/>
          <w:lang w:val="ru-RU"/>
        </w:rPr>
        <w:t>ов человека. Развивается учение о правах животных (Regan, Singer, 1976, Clarke,1977, Rollin,1981, Regan,1984). Господствовавший ранее взгляд на животных как на объект меняется на отношение как к субъекту. Наметился переход от антропоцентризма к биоцентризм</w:t>
      </w:r>
      <w:r>
        <w:rPr>
          <w:rFonts w:ascii="Times New Roman CYR" w:hAnsi="Times New Roman CYR" w:cs="Times New Roman CYR"/>
          <w:sz w:val="28"/>
          <w:szCs w:val="28"/>
          <w:lang w:val="ru-RU"/>
        </w:rPr>
        <w:t>у, на первый план выдвигаются стратегия ненасилия и принцип ахимса (непричинение вреда живым существам - древнейший обет религий Востока).</w:t>
      </w:r>
    </w:p>
    <w:p w14:paraId="05F3FFC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Получил в XX веке дальнейшее развитие и утилитаризм - философское течение, оказывающее основное влияние в настоящее в</w:t>
      </w:r>
      <w:r>
        <w:rPr>
          <w:rFonts w:ascii="Times New Roman CYR" w:hAnsi="Times New Roman CYR" w:cs="Times New Roman CYR"/>
          <w:sz w:val="28"/>
          <w:szCs w:val="28"/>
          <w:lang w:val="ru-RU"/>
        </w:rPr>
        <w:t>ремя на формирование отношения к животным, особенно на отношение к использованию животных в биомедицинских исследованиях. Появилась новая разновидность утилитаризма - плюралистический утилитаризм. Кроме оценки действий по их результатам с точки зрения поль</w:t>
      </w:r>
      <w:r>
        <w:rPr>
          <w:rFonts w:ascii="Times New Roman CYR" w:hAnsi="Times New Roman CYR" w:cs="Times New Roman CYR"/>
          <w:sz w:val="28"/>
          <w:szCs w:val="28"/>
          <w:lang w:val="ru-RU"/>
        </w:rPr>
        <w:t>зы, выдвигается необходимость того, чтобы эти действия были правильными в понимании как можно большего числа людей. Если считать, что у животных есть желания и интересы и они. так же как и мы, испытывают боль, страх, страдания и удовольствия, то это требуе</w:t>
      </w:r>
      <w:r>
        <w:rPr>
          <w:rFonts w:ascii="Times New Roman CYR" w:hAnsi="Times New Roman CYR" w:cs="Times New Roman CYR"/>
          <w:sz w:val="28"/>
          <w:szCs w:val="28"/>
          <w:lang w:val="ru-RU"/>
        </w:rPr>
        <w:t>т признания морального статуса животных. Поэтому действия могут быть неправильными, если они приносят вред животному, хотя и не вредят человеку. Но из этого не следует, что моральный статус животных такой же, как у человека. Такие характеристики, как плани</w:t>
      </w:r>
      <w:r>
        <w:rPr>
          <w:rFonts w:ascii="Times New Roman CYR" w:hAnsi="Times New Roman CYR" w:cs="Times New Roman CYR"/>
          <w:sz w:val="28"/>
          <w:szCs w:val="28"/>
          <w:lang w:val="ru-RU"/>
        </w:rPr>
        <w:t>рование своих действий и целенаправленное их выполнение, абстрактное мышление, способность создавать и оперировать символами, сложные личные и общественные взаимоотношения выделяют человека и делают его моральный статус наивысшим. При определении правильно</w:t>
      </w:r>
      <w:r>
        <w:rPr>
          <w:rFonts w:ascii="Times New Roman CYR" w:hAnsi="Times New Roman CYR" w:cs="Times New Roman CYR"/>
          <w:sz w:val="28"/>
          <w:szCs w:val="28"/>
          <w:lang w:val="ru-RU"/>
        </w:rPr>
        <w:t>сти действия надо учитывать моральный статус животных, но при этом ценность жизни человека неизмеримо выше ценности жизни животных. Плюралистический утилитаризм рекомендует стремиться проводить эксперименты на низкоорганизованных животных.</w:t>
      </w:r>
    </w:p>
    <w:p w14:paraId="7CA94AAA"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Анализируя отнош</w:t>
      </w:r>
      <w:r>
        <w:rPr>
          <w:rFonts w:ascii="Times New Roman CYR" w:hAnsi="Times New Roman CYR" w:cs="Times New Roman CYR"/>
          <w:sz w:val="28"/>
          <w:szCs w:val="28"/>
          <w:lang w:val="ru-RU"/>
        </w:rPr>
        <w:t>ение человека к животным с позиций современного утилитаризма. П. Сингер (Singer, 1977) делает следующие выводы:</w:t>
      </w:r>
    </w:p>
    <w:p w14:paraId="05A24AE1"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человек должен одинаково относиться к домашним и диким животным;</w:t>
      </w:r>
    </w:p>
    <w:p w14:paraId="3E1F5B9A"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ешьте мясо, поскольку это не необходимо;</w:t>
      </w:r>
    </w:p>
    <w:p w14:paraId="5409EFD2"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используйте в экспериментах животны</w:t>
      </w:r>
      <w:r>
        <w:rPr>
          <w:rFonts w:ascii="Times New Roman CYR" w:hAnsi="Times New Roman CYR" w:cs="Times New Roman CYR"/>
          <w:sz w:val="28"/>
          <w:szCs w:val="28"/>
          <w:lang w:val="ru-RU"/>
        </w:rPr>
        <w:t>х только тогда, когда это необходимо, если цель важна и нет других путей достичь ее и если польза будет превышать ущерб, нанесенный животным.</w:t>
      </w:r>
    </w:p>
    <w:p w14:paraId="1C423311"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П.Сингер провел анализ современных методов исследования на животных и пришел к выводу, что при учете страданий жив</w:t>
      </w:r>
      <w:r>
        <w:rPr>
          <w:rFonts w:ascii="Times New Roman CYR" w:hAnsi="Times New Roman CYR" w:cs="Times New Roman CYR"/>
          <w:sz w:val="28"/>
          <w:szCs w:val="28"/>
          <w:lang w:val="ru-RU"/>
        </w:rPr>
        <w:t>отных все эксперименты надо считать аморальными. По его мнению, большая часть экспериментов дает малый эффект, а чисто научные исследования вообще не поддаются оценке на "полезность". Поэтому необходим поиск иных путей достижения положительных результатов,</w:t>
      </w:r>
      <w:r>
        <w:rPr>
          <w:rFonts w:ascii="Times New Roman CYR" w:hAnsi="Times New Roman CYR" w:cs="Times New Roman CYR"/>
          <w:sz w:val="28"/>
          <w:szCs w:val="28"/>
          <w:lang w:val="ru-RU"/>
        </w:rPr>
        <w:t xml:space="preserve"> например, вместо того, чтобы тратить деньги на большое количество экспериментов на животных, обеспечивающих операции на сердце человека, можно было бы потратить эти деньги на убеждение людей вести более правильный образ жизни.</w:t>
      </w:r>
    </w:p>
    <w:p w14:paraId="32ADDC9B"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 формирование отношения к </w:t>
      </w:r>
      <w:r>
        <w:rPr>
          <w:rFonts w:ascii="Times New Roman CYR" w:hAnsi="Times New Roman CYR" w:cs="Times New Roman CYR"/>
          <w:sz w:val="28"/>
          <w:szCs w:val="28"/>
          <w:lang w:val="ru-RU"/>
        </w:rPr>
        <w:t xml:space="preserve">экспериментам на животных влияют и другие теории и рассуждения. Одно из них, "органическое единство", имеет общий базис с универсальной этикой. Все живое на Земле едино по проявлению основных свойств живого. Объединяет все живое и целенаправленность жизни </w:t>
      </w:r>
      <w:r>
        <w:rPr>
          <w:rFonts w:ascii="Times New Roman CYR" w:hAnsi="Times New Roman CYR" w:cs="Times New Roman CYR"/>
          <w:sz w:val="28"/>
          <w:szCs w:val="28"/>
          <w:lang w:val="ru-RU"/>
        </w:rPr>
        <w:t>и это все рассматривается как нравственная ценность. При этом более сложные организмы, близкие к человеку по своей организации, имеют большую ценность, поскольку у них и потребностей больше по сравнению с низко организованными. Более ценны виды "природные"</w:t>
      </w:r>
      <w:r>
        <w:rPr>
          <w:rFonts w:ascii="Times New Roman CYR" w:hAnsi="Times New Roman CYR" w:cs="Times New Roman CYR"/>
          <w:sz w:val="28"/>
          <w:szCs w:val="28"/>
          <w:lang w:val="ru-RU"/>
        </w:rPr>
        <w:t>, чем лабораторные и домашние виды животных.</w:t>
      </w:r>
    </w:p>
    <w:p w14:paraId="52F50072"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Теории и подходы продолжают разрабатываться и совершенствоваться (Remfry, 1990). В настоящее время нет общепризнанного базисного подхода для выработки единого мнения по отношению к экспериментам на животных. Так</w:t>
      </w:r>
      <w:r>
        <w:rPr>
          <w:rFonts w:ascii="Times New Roman CYR" w:hAnsi="Times New Roman CYR" w:cs="Times New Roman CYR"/>
          <w:sz w:val="28"/>
          <w:szCs w:val="28"/>
          <w:lang w:val="ru-RU"/>
        </w:rPr>
        <w:t xml:space="preserve">, в Великобритании предпочтение отдается гуманистической позиции, признающей долг перед животными. В США примат имеет защита прав животных. Животные защищаются от произвола, в том числе и со стороны владельцев животных, из чего следует, что животные имеют </w:t>
      </w:r>
      <w:r>
        <w:rPr>
          <w:rFonts w:ascii="Times New Roman CYR" w:hAnsi="Times New Roman CYR" w:cs="Times New Roman CYR"/>
          <w:sz w:val="28"/>
          <w:szCs w:val="28"/>
          <w:lang w:val="ru-RU"/>
        </w:rPr>
        <w:t>права. Хотя сейчас законы защищают животных от жестокостей и страданий, они могут быть расширены и защищать жизнь животных. По отношению к животным в природе ориентируются на право животных реализовать свои природные цели.</w:t>
      </w:r>
    </w:p>
    <w:p w14:paraId="1C1F02F6"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Движения защитников животных спла</w:t>
      </w:r>
      <w:r>
        <w:rPr>
          <w:rFonts w:ascii="Times New Roman CYR" w:hAnsi="Times New Roman CYR" w:cs="Times New Roman CYR"/>
          <w:sz w:val="28"/>
          <w:szCs w:val="28"/>
          <w:lang w:val="ru-RU"/>
        </w:rPr>
        <w:t>чиваются вокруг идеи прав животных. Наибольшего размаха эти движения достигли в развитых странах мира, таких как страны Западной Европы и Северной Америки. Цели их четко определены - изменить общественное мнение так, чтобы исключить такие явления, как пита</w:t>
      </w:r>
      <w:r>
        <w:rPr>
          <w:rFonts w:ascii="Times New Roman CYR" w:hAnsi="Times New Roman CYR" w:cs="Times New Roman CYR"/>
          <w:sz w:val="28"/>
          <w:szCs w:val="28"/>
          <w:lang w:val="ru-RU"/>
        </w:rPr>
        <w:t>ние мясом, пушные фермы, охоту и рыболовство, использование животных в экспериментах. Аргументируется необходимость ограничения современной медицины и переход к иным естественным путям оздоровления человеческого общества.</w:t>
      </w:r>
    </w:p>
    <w:p w14:paraId="6CC16045"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Критические мнения о пользе для ме</w:t>
      </w:r>
      <w:r>
        <w:rPr>
          <w:rFonts w:ascii="Times New Roman CYR" w:hAnsi="Times New Roman CYR" w:cs="Times New Roman CYR"/>
          <w:sz w:val="28"/>
          <w:szCs w:val="28"/>
          <w:lang w:val="ru-RU"/>
        </w:rPr>
        <w:t>дицины экспериментов на животных высказывают не только активисты движений защитников животных, но и медики. Независимый Комитет по модернизации медицинских исследований (MRMC), объединяющий американских врачей, опубликовал ряд специальных сообщений, посвящ</w:t>
      </w:r>
      <w:r>
        <w:rPr>
          <w:rFonts w:ascii="Times New Roman CYR" w:hAnsi="Times New Roman CYR" w:cs="Times New Roman CYR"/>
          <w:sz w:val="28"/>
          <w:szCs w:val="28"/>
          <w:lang w:val="ru-RU"/>
        </w:rPr>
        <w:t>енных этому вопросу (например, A critical..., 1992; Perspectives.... 1995; Aping....1996). На основе анализа достижений современной медицины приводятся данные, показывающие, что прогресс медицины связан с клиническими наблюдениями за больными, а не с экспе</w:t>
      </w:r>
      <w:r>
        <w:rPr>
          <w:rFonts w:ascii="Times New Roman CYR" w:hAnsi="Times New Roman CYR" w:cs="Times New Roman CYR"/>
          <w:sz w:val="28"/>
          <w:szCs w:val="28"/>
          <w:lang w:val="ru-RU"/>
        </w:rPr>
        <w:t>риментами на животных. Это лечение таких заболеваний, как гепатит, ревматизм, тиф. язвенный колит, болезни щитовидной железы, а также важнейшие открытия в иммунологии, анестезиологии и в лечении депрессивных состояний. Многие важные медицинские открытия бы</w:t>
      </w:r>
      <w:r>
        <w:rPr>
          <w:rFonts w:ascii="Times New Roman CYR" w:hAnsi="Times New Roman CYR" w:cs="Times New Roman CYR"/>
          <w:sz w:val="28"/>
          <w:szCs w:val="28"/>
          <w:lang w:val="ru-RU"/>
        </w:rPr>
        <w:t>ли сделаны с опозданием из-за ошибочной информации, полученной в экспериментах на животных (например, полиомиелит). "Война против рака" началась в 1971 г., но не увенчалась успехом - смертность от рака неуклонно нарастала, хотя затраты на эксперименты с ис</w:t>
      </w:r>
      <w:r>
        <w:rPr>
          <w:rFonts w:ascii="Times New Roman CYR" w:hAnsi="Times New Roman CYR" w:cs="Times New Roman CYR"/>
          <w:sz w:val="28"/>
          <w:szCs w:val="28"/>
          <w:lang w:val="ru-RU"/>
        </w:rPr>
        <w:t>пользованием животных превысили миллиард долларов в год. Нет пользы и от экспериментов на животных при изучении СПИДа. Стремление же экспериментаторов проводить исследования на животных связаны с возможностью получения значительных средств, которые бы могл</w:t>
      </w:r>
      <w:r>
        <w:rPr>
          <w:rFonts w:ascii="Times New Roman CYR" w:hAnsi="Times New Roman CYR" w:cs="Times New Roman CYR"/>
          <w:sz w:val="28"/>
          <w:szCs w:val="28"/>
          <w:lang w:val="ru-RU"/>
        </w:rPr>
        <w:t>и быть направлены на другие цели. Аналогичное мнение высказано и в работе "Крысы-алкоголики" (Cohen, Young, 1989). Проанализировав 3496 публикаций и 284 специальных проектов по изучению алкоголизма на животных, авторы пришли к выводу, что это работы для "с</w:t>
      </w:r>
      <w:r>
        <w:rPr>
          <w:rFonts w:ascii="Times New Roman CYR" w:hAnsi="Times New Roman CYR" w:cs="Times New Roman CYR"/>
          <w:sz w:val="28"/>
          <w:szCs w:val="28"/>
          <w:lang w:val="ru-RU"/>
        </w:rPr>
        <w:t>амой работы", практически бесполезные для понимания и лечения алкоголизма у человека. Тем не менее, работы такие продолжаются, поглощая десятки миллионов долларов в год. Насколько низка эффективность использования животных в тестировании лекарственных преп</w:t>
      </w:r>
      <w:r>
        <w:rPr>
          <w:rFonts w:ascii="Times New Roman CYR" w:hAnsi="Times New Roman CYR" w:cs="Times New Roman CYR"/>
          <w:sz w:val="28"/>
          <w:szCs w:val="28"/>
          <w:lang w:val="ru-RU"/>
        </w:rPr>
        <w:t>аратов показывает тот Факт, что примерно 90% новых лекарственных средств забраковываются на ранних стадиях клинических испытаний, хотя они прошли многолетние испытания на животных по специальной схеме, включающей испытания на острую и хроническую токсичнос</w:t>
      </w:r>
      <w:r>
        <w:rPr>
          <w:rFonts w:ascii="Times New Roman CYR" w:hAnsi="Times New Roman CYR" w:cs="Times New Roman CYR"/>
          <w:sz w:val="28"/>
          <w:szCs w:val="28"/>
          <w:lang w:val="ru-RU"/>
        </w:rPr>
        <w:t>ть, канцерогенность мутагенность и тератогенность.</w:t>
      </w:r>
    </w:p>
    <w:p w14:paraId="51972D27"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К таким же выводам приходит и Роберт Шарп (Sharpe. 1994). В книге "Наука проходит испытание", анализируя эффективность биомедицинских экспериментов с использованием животных. Он отмечает, что хотя существу</w:t>
      </w:r>
      <w:r>
        <w:rPr>
          <w:rFonts w:ascii="Times New Roman CYR" w:hAnsi="Times New Roman CYR" w:cs="Times New Roman CYR"/>
          <w:sz w:val="28"/>
          <w:szCs w:val="28"/>
          <w:lang w:val="ru-RU"/>
        </w:rPr>
        <w:t>ющая система пропаганды всеми силами пытается внушить мнение о том, что опыты на животных крайне важны для медицины, в действительности же это далеко не так. В большинстве случаев тесты на животных не могут предсказать результаты аналогичных тестов на чело</w:t>
      </w:r>
      <w:r>
        <w:rPr>
          <w:rFonts w:ascii="Times New Roman CYR" w:hAnsi="Times New Roman CYR" w:cs="Times New Roman CYR"/>
          <w:sz w:val="28"/>
          <w:szCs w:val="28"/>
          <w:lang w:val="ru-RU"/>
        </w:rPr>
        <w:t>веке, хотя некоторые эффекты действительно предсказываются относительно хорошо. Оценка испытаний токсичности 45 новых лекарственных препаратов различного действия, сделанная Британским Комитетом по безопасности медицинских препаратов, показала, что экспери</w:t>
      </w:r>
      <w:r>
        <w:rPr>
          <w:rFonts w:ascii="Times New Roman CYR" w:hAnsi="Times New Roman CYR" w:cs="Times New Roman CYR"/>
          <w:sz w:val="28"/>
          <w:szCs w:val="28"/>
          <w:lang w:val="ru-RU"/>
        </w:rPr>
        <w:t>менты на животных хорошо предсказывают действие препаратов, вызывающих рвоту и нарушения в желудке. Но если взять всю группу веществ, то только для каждого четвертого из них данные по токсичности для животных соответствуют токсичности для человека.</w:t>
      </w:r>
    </w:p>
    <w:p w14:paraId="2FAC1533"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Особенн</w:t>
      </w:r>
      <w:r>
        <w:rPr>
          <w:rFonts w:ascii="Times New Roman CYR" w:hAnsi="Times New Roman CYR" w:cs="Times New Roman CYR"/>
          <w:sz w:val="28"/>
          <w:szCs w:val="28"/>
          <w:lang w:val="ru-RU"/>
        </w:rPr>
        <w:t>о неутешительны итоги изучения канцерогенного действия химических соединений. В 1983 г. фармацевтическая компания Pfizer в США провела специальное исследование для определения эффективности экспериментов на животных. Был сделан вывод, что лучше бросать мон</w:t>
      </w:r>
      <w:r>
        <w:rPr>
          <w:rFonts w:ascii="Times New Roman CYR" w:hAnsi="Times New Roman CYR" w:cs="Times New Roman CYR"/>
          <w:sz w:val="28"/>
          <w:szCs w:val="28"/>
          <w:lang w:val="ru-RU"/>
        </w:rPr>
        <w:t>ету, чем использовать результаты опытов на животных, т.к. большинство испытаний на животных дало ложные ответы.</w:t>
      </w:r>
    </w:p>
    <w:p w14:paraId="77B60BCF"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Известно много случаев, когда опыты на животных привели к неправильным выводам о безопасности препарата. Большой резонанс в мире получило так на</w:t>
      </w:r>
      <w:r>
        <w:rPr>
          <w:rFonts w:ascii="Times New Roman CYR" w:hAnsi="Times New Roman CYR" w:cs="Times New Roman CYR"/>
          <w:sz w:val="28"/>
          <w:szCs w:val="28"/>
          <w:lang w:val="ru-RU"/>
        </w:rPr>
        <w:t xml:space="preserve">зываемое дело о талидомиде, успокаивающем средстве, которое прошло испытания на животных и было рекомендовано для приема беременным женщинам. Результат ужасен. В различных странах мира из-за приема этого препарата родилось примерно 10000 детей с дефектами </w:t>
      </w:r>
      <w:r>
        <w:rPr>
          <w:rFonts w:ascii="Times New Roman CYR" w:hAnsi="Times New Roman CYR" w:cs="Times New Roman CYR"/>
          <w:sz w:val="28"/>
          <w:szCs w:val="28"/>
          <w:lang w:val="ru-RU"/>
        </w:rPr>
        <w:t>конечностей. Еще в 1907 году на основании клинических наблюдений было показано канцерогенное действие асбеста, но до 1960 года это не принималось во внимание, т.к. опыты на животных не подтверждали этого действия. К концу шестидесятых годов нашего столетия</w:t>
      </w:r>
      <w:r>
        <w:rPr>
          <w:rFonts w:ascii="Times New Roman CYR" w:hAnsi="Times New Roman CYR" w:cs="Times New Roman CYR"/>
          <w:sz w:val="28"/>
          <w:szCs w:val="28"/>
          <w:lang w:val="ru-RU"/>
        </w:rPr>
        <w:t xml:space="preserve"> накопилось много данных о связи курения с раком легких, но и на это долго не обращали внимания, поскольку опыты на лабораторных животных противоречили этим данным.</w:t>
      </w:r>
    </w:p>
    <w:p w14:paraId="1DEFEC94"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Хотя и появилась устойчивая тенденция к снижению числа экспериментов на животных во всех ра</w:t>
      </w:r>
      <w:r>
        <w:rPr>
          <w:rFonts w:ascii="Times New Roman CYR" w:hAnsi="Times New Roman CYR" w:cs="Times New Roman CYR"/>
          <w:sz w:val="28"/>
          <w:szCs w:val="28"/>
          <w:lang w:val="ru-RU"/>
        </w:rPr>
        <w:t>звитых странах мира, тем не менее, масштабы таких работ еще велики. В год в мире в биомедицинских исследованиях погибает несколько десятков миллионов лабораторных животных. 0 количественных соотношениях использования животных в экспериментах в различных об</w:t>
      </w:r>
      <w:r>
        <w:rPr>
          <w:rFonts w:ascii="Times New Roman CYR" w:hAnsi="Times New Roman CYR" w:cs="Times New Roman CYR"/>
          <w:sz w:val="28"/>
          <w:szCs w:val="28"/>
          <w:lang w:val="ru-RU"/>
        </w:rPr>
        <w:t>ластях можно судить по данным Европейского Союза (по 1994 г.). Основная часть исследований на животных приходится на медицину - 65%. В фундаментальных научных исследованиях используется 26% от общего числа экспериментальных животных. На тестирование токсич</w:t>
      </w:r>
      <w:r>
        <w:rPr>
          <w:rFonts w:ascii="Times New Roman CYR" w:hAnsi="Times New Roman CYR" w:cs="Times New Roman CYR"/>
          <w:sz w:val="28"/>
          <w:szCs w:val="28"/>
          <w:lang w:val="ru-RU"/>
        </w:rPr>
        <w:t>ности в других областях, помимо медицины, приходится 8%, на сферу образования - 1%.</w:t>
      </w:r>
    </w:p>
    <w:p w14:paraId="18539E4B"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Общепризнанно, что исследования с использованием экспериментальных животных должны проводиться с соблюдением определенных нравственных норм. Требование этичности эксперимен</w:t>
      </w:r>
      <w:r>
        <w:rPr>
          <w:rFonts w:ascii="Times New Roman CYR" w:hAnsi="Times New Roman CYR" w:cs="Times New Roman CYR"/>
          <w:sz w:val="28"/>
          <w:szCs w:val="28"/>
          <w:lang w:val="ru-RU"/>
        </w:rPr>
        <w:t xml:space="preserve">та стало обязательным условием проведения экспериментов на животных во всех странах мира. Это показатель цивилизованности страны. В начале 1985 г. Совет международных медицинских научных организаций (СМННО) опубликовал "Этический кодекс", который содержит </w:t>
      </w:r>
      <w:r>
        <w:rPr>
          <w:rFonts w:ascii="Times New Roman CYR" w:hAnsi="Times New Roman CYR" w:cs="Times New Roman CYR"/>
          <w:sz w:val="28"/>
          <w:szCs w:val="28"/>
          <w:lang w:val="ru-RU"/>
        </w:rPr>
        <w:t>"международные рекомендации по проведению медико-биологических исследований с использованием животных" (International .... 1985). Работа над ним была начата в 1982 г. и поддерживалась Консультативным комитетом Всемирной организации здравоохранения (ВОЗ) по</w:t>
      </w:r>
      <w:r>
        <w:rPr>
          <w:rFonts w:ascii="Times New Roman CYR" w:hAnsi="Times New Roman CYR" w:cs="Times New Roman CYR"/>
          <w:sz w:val="28"/>
          <w:szCs w:val="28"/>
          <w:lang w:val="ru-RU"/>
        </w:rPr>
        <w:t xml:space="preserve"> медицинским научным исследованиям при активном участии экспертов штатных сотрудников этой организации. В этическом кодексе сформулированы приемлемые для научных работников и для общественных групп защитников животных теоретические принципы и этические пра</w:t>
      </w:r>
      <w:r>
        <w:rPr>
          <w:rFonts w:ascii="Times New Roman CYR" w:hAnsi="Times New Roman CYR" w:cs="Times New Roman CYR"/>
          <w:sz w:val="28"/>
          <w:szCs w:val="28"/>
          <w:lang w:val="ru-RU"/>
        </w:rPr>
        <w:t>вила, которые могут быть приняты за основу при разработке регламентирующих мер и нормативных документов в разных странах мира в отношении использования животных для биомедицинских исследований. Рекомендации составлены, исходя из следующих положений:</w:t>
      </w:r>
    </w:p>
    <w:p w14:paraId="5AEC6362"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при</w:t>
      </w:r>
      <w:r>
        <w:rPr>
          <w:rFonts w:ascii="Times New Roman CYR" w:hAnsi="Times New Roman CYR" w:cs="Times New Roman CYR"/>
          <w:sz w:val="28"/>
          <w:szCs w:val="28"/>
          <w:lang w:val="ru-RU"/>
        </w:rPr>
        <w:t>нципе использование животных для научных целей нежелательно,</w:t>
      </w:r>
    </w:p>
    <w:p w14:paraId="39AD9306"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возможности следует применять методы, не требующие использования животных,</w:t>
      </w:r>
    </w:p>
    <w:p w14:paraId="52EE20A6"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существующем уровне знаний использование животных является неизбежным,</w:t>
      </w:r>
    </w:p>
    <w:p w14:paraId="1467677C"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моральный долг ученых - гуманно относиться</w:t>
      </w:r>
      <w:r>
        <w:rPr>
          <w:rFonts w:ascii="Times New Roman CYR" w:hAnsi="Times New Roman CYR" w:cs="Times New Roman CYR"/>
          <w:sz w:val="28"/>
          <w:szCs w:val="28"/>
          <w:lang w:val="ru-RU"/>
        </w:rPr>
        <w:t xml:space="preserve"> к подопытным животным, по возможности не причинять им боли и неудобства и постоянно стремиться изыскивать способы получения того же результата без привлечения живых животных.</w:t>
      </w:r>
    </w:p>
    <w:p w14:paraId="5DF9B817"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Исследователь должен помнить, что на нем лежит ответственность за общее состояни</w:t>
      </w:r>
      <w:r>
        <w:rPr>
          <w:rFonts w:ascii="Times New Roman CYR" w:hAnsi="Times New Roman CYR" w:cs="Times New Roman CYR"/>
          <w:sz w:val="28"/>
          <w:szCs w:val="28"/>
          <w:lang w:val="ru-RU"/>
        </w:rPr>
        <w:t>е экспериментальных животных. Они должны содержаться в хороших условиях, получать достаточно нужного корма и обслуживаться квалифицированными специалистами. При планировании экспериментов вначале нужно четко определить, действительно ли необходимы эти опыт</w:t>
      </w:r>
      <w:r>
        <w:rPr>
          <w:rFonts w:ascii="Times New Roman CYR" w:hAnsi="Times New Roman CYR" w:cs="Times New Roman CYR"/>
          <w:sz w:val="28"/>
          <w:szCs w:val="28"/>
          <w:lang w:val="ru-RU"/>
        </w:rPr>
        <w:t xml:space="preserve">ы на животных. </w:t>
      </w:r>
    </w:p>
    <w:p w14:paraId="50184576" w14:textId="77777777" w:rsidR="00000000" w:rsidRDefault="000F421C">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p>
    <w:p w14:paraId="4E2DAA6A" w14:textId="77777777" w:rsidR="00000000" w:rsidRDefault="000F421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8EF8996"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Заключение</w:t>
      </w:r>
    </w:p>
    <w:p w14:paraId="287E1A9B"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8CF815B"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всем протяжении истории культуры идеи объединения философского  и медицинского знания ради постижения тайны жизни и тайны человека претворялись в трудах самых известных философов,  медиков, естествоиспытателей. В результат</w:t>
      </w:r>
      <w:r>
        <w:rPr>
          <w:rFonts w:ascii="Times New Roman CYR" w:hAnsi="Times New Roman CYR" w:cs="Times New Roman CYR"/>
          <w:sz w:val="28"/>
          <w:szCs w:val="28"/>
          <w:lang w:val="ru-RU"/>
        </w:rPr>
        <w:t>е чего сложилась особая отрасль знания - философия медицины, которая призвана обобщить имеющиеся практические знания о человеке как биологическом и социальном, материальном и духовном существе и найти адекватные пути адаптации человека к окружающим условия</w:t>
      </w:r>
      <w:r>
        <w:rPr>
          <w:rFonts w:ascii="Times New Roman CYR" w:hAnsi="Times New Roman CYR" w:cs="Times New Roman CYR"/>
          <w:sz w:val="28"/>
          <w:szCs w:val="28"/>
          <w:lang w:val="ru-RU"/>
        </w:rPr>
        <w:t>м жизни.</w:t>
      </w:r>
    </w:p>
    <w:p w14:paraId="1BA239C2"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Современная философия выступает в качестве методологического фундамента медицинского знания, что призвано объединить разрозненные частные исследования и системно применить их к изучению качественно своеобразной живой системы - человека. На первый </w:t>
      </w:r>
      <w:r>
        <w:rPr>
          <w:rFonts w:ascii="Times New Roman CYR" w:hAnsi="Times New Roman CYR" w:cs="Times New Roman CYR"/>
          <w:sz w:val="28"/>
          <w:szCs w:val="28"/>
          <w:lang w:val="ru-RU"/>
        </w:rPr>
        <w:t>план в деятельности современного врача выступает диалектический метод, поскольку только он обеспечивает комплексный, системный подход к вопросам болезни, её лечения, профилактики, проведения реабилитационного периода</w:t>
      </w:r>
    </w:p>
    <w:p w14:paraId="398E75B5"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Без постоянной опоры на философскую док</w:t>
      </w:r>
      <w:r>
        <w:rPr>
          <w:rFonts w:ascii="Times New Roman CYR" w:hAnsi="Times New Roman CYR" w:cs="Times New Roman CYR"/>
          <w:sz w:val="28"/>
          <w:szCs w:val="28"/>
          <w:lang w:val="ru-RU"/>
        </w:rPr>
        <w:t>трину - общую методологию науки (исследования по философской антропологии, сознанию, проблемам познавательной деятельности и т.д.) практически невозможно из разрозненных фактов  создать единую стройную теоретическую базу современной медицины.  Врач-клиници</w:t>
      </w:r>
      <w:r>
        <w:rPr>
          <w:rFonts w:ascii="Times New Roman CYR" w:hAnsi="Times New Roman CYR" w:cs="Times New Roman CYR"/>
          <w:sz w:val="28"/>
          <w:szCs w:val="28"/>
          <w:lang w:val="ru-RU"/>
        </w:rPr>
        <w:t>ст сможет действовать наиболее целесообразно и эффективно в каждом конкретном случае только тогда, когда он будет опираться не только на частные знания, но и на знание общих закономерностей работы организма, когда будет рассматривать человека как сложную б</w:t>
      </w:r>
      <w:r>
        <w:rPr>
          <w:rFonts w:ascii="Times New Roman CYR" w:hAnsi="Times New Roman CYR" w:cs="Times New Roman CYR"/>
          <w:sz w:val="28"/>
          <w:szCs w:val="28"/>
          <w:lang w:val="ru-RU"/>
        </w:rPr>
        <w:t>ио-социальную систему. Решение данной задачи видится только через синтез философского и медицинского знания, на основе интерпретации фактического материала медицинской науки с позиций и через  призму философского знания, что является прерогативой и предназ</w:t>
      </w:r>
      <w:r>
        <w:rPr>
          <w:rFonts w:ascii="Times New Roman CYR" w:hAnsi="Times New Roman CYR" w:cs="Times New Roman CYR"/>
          <w:sz w:val="28"/>
          <w:szCs w:val="28"/>
          <w:lang w:val="ru-RU"/>
        </w:rPr>
        <w:t>начением философии медицины.</w:t>
      </w:r>
    </w:p>
    <w:p w14:paraId="29467D5E"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Ветеринария - это не только наука животноводческого направления, она является и самой настоящей медицинской наукой, потому что многие болезни специфичны как для человека, так и для животных</w:t>
      </w:r>
    </w:p>
    <w:p w14:paraId="1044461C" w14:textId="77777777" w:rsidR="00000000"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Взаимоотношения врача и пациента явля</w:t>
      </w:r>
      <w:r>
        <w:rPr>
          <w:rFonts w:ascii="Times New Roman CYR" w:hAnsi="Times New Roman CYR" w:cs="Times New Roman CYR"/>
          <w:sz w:val="28"/>
          <w:szCs w:val="28"/>
          <w:lang w:val="ru-RU"/>
        </w:rPr>
        <w:t>ются главной составной частью сложных проблем врачебной деонтологии, медицинской этики, специфики врачебной деятельности. В работе ветврача круг этических проблем необозримо шире, так как включает в себя комплекс моральных проблем, возникающих в ходе техно</w:t>
      </w:r>
      <w:r>
        <w:rPr>
          <w:rFonts w:ascii="Times New Roman CYR" w:hAnsi="Times New Roman CYR" w:cs="Times New Roman CYR"/>
          <w:sz w:val="28"/>
          <w:szCs w:val="28"/>
          <w:lang w:val="ru-RU"/>
        </w:rPr>
        <w:t>логического процесс производства продуктов животноводства, научных разработок, связанных с этим процессом и руководство большим количеством людей, занятых в нем.</w:t>
      </w:r>
    </w:p>
    <w:p w14:paraId="2642542D" w14:textId="77777777" w:rsidR="000F421C" w:rsidRDefault="000F421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Философия и медицина одинаково древние по своему происхождению феномены культуры; их тесная св</w:t>
      </w:r>
      <w:r>
        <w:rPr>
          <w:rFonts w:ascii="Times New Roman CYR" w:hAnsi="Times New Roman CYR" w:cs="Times New Roman CYR"/>
          <w:sz w:val="28"/>
          <w:szCs w:val="28"/>
          <w:lang w:val="ru-RU"/>
        </w:rPr>
        <w:t>язь проявляется в близости предметов исследования, сходстве целей и задач, единстве методологии, ценностной ориентации. Несмотря на разные направления деятельности и разные пути поиска истины (медицина выбирает на заре своего существования путь практическо</w:t>
      </w:r>
      <w:r>
        <w:rPr>
          <w:rFonts w:ascii="Times New Roman CYR" w:hAnsi="Times New Roman CYR" w:cs="Times New Roman CYR"/>
          <w:sz w:val="28"/>
          <w:szCs w:val="28"/>
          <w:lang w:val="ru-RU"/>
        </w:rPr>
        <w:t>го действия, философия - путь теоретического обобщения и рефлексии), обе они решают одну и ту же проблему - проблему выживания человечества на Земле, проблему самоопределения человека как природного и культурного существа.</w:t>
      </w:r>
    </w:p>
    <w:sectPr w:rsidR="000F421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33"/>
    <w:rsid w:val="000F421C"/>
    <w:rsid w:val="0093293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0AD73"/>
  <w14:defaultImageDpi w14:val="0"/>
  <w15:docId w15:val="{82F9E360-0A69-4BCE-817D-1A63FE42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15308</Words>
  <Characters>87256</Characters>
  <Application>Microsoft Office Word</Application>
  <DocSecurity>0</DocSecurity>
  <Lines>727</Lines>
  <Paragraphs>204</Paragraphs>
  <ScaleCrop>false</ScaleCrop>
  <Company/>
  <LinksUpToDate>false</LinksUpToDate>
  <CharactersWithSpaces>102360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2025-01-14T08:35:00Z</dcterms:created>
  <dcterms:modified xsi:type="dcterms:W3CDTF">2025-01-14T08:35:00Z</dcterms:modified>
</cp:coreProperties>
</file>