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70F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Башкирский государственный медицинский университет</w:t>
      </w:r>
    </w:p>
    <w:p w14:paraId="1FE82A1A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факультетской терапии</w:t>
      </w:r>
    </w:p>
    <w:p w14:paraId="28A3DE25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18DFBD9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2F037578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2BE5AEE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4BB32A3C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3682E78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ECB6FEF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1D920276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05752C28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7B2BB259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56660CE5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2409A41B" w14:textId="77777777" w:rsidR="00000000" w:rsidRDefault="00011FC6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История болезни</w:t>
      </w:r>
    </w:p>
    <w:p w14:paraId="20E95D67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Внебольничная бактериальная левосторонняя полисегментарная пневмония средней степени тяжести.</w:t>
      </w:r>
    </w:p>
    <w:p w14:paraId="33B0F7BC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71CAD6E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362F67" w14:textId="77777777" w:rsidR="00000000" w:rsidRDefault="00011FC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3C53F1C" w14:textId="77777777" w:rsidR="00000000" w:rsidRDefault="00011FC6">
      <w:pPr>
        <w:spacing w:line="360" w:lineRule="auto"/>
        <w:jc w:val="both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Куратор - студент IV курса Л-406 А группы</w:t>
      </w:r>
    </w:p>
    <w:p w14:paraId="0112F3F6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BY"/>
        </w:rPr>
        <w:lastRenderedPageBreak/>
        <w:t xml:space="preserve">1. </w:t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t>Пасп</w:t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t>ортные сведения о больном</w:t>
      </w:r>
    </w:p>
    <w:p w14:paraId="4F25CF3A" w14:textId="77777777" w:rsidR="00000000" w:rsidRDefault="00011FC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8BBA03" w14:textId="77777777" w:rsidR="00000000" w:rsidRDefault="00011FC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Ф.И.О.: ____________________</w:t>
      </w:r>
    </w:p>
    <w:p w14:paraId="236BF782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Возраст: 76 лет (24.03.1937 г.)</w:t>
      </w:r>
    </w:p>
    <w:p w14:paraId="0002F7CB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Место работы и должность: пенсионер с 1998 г.</w:t>
      </w:r>
    </w:p>
    <w:p w14:paraId="0CE8D7C1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Домашний адрес: Республика Башкортостан, г. Уфа </w:t>
      </w:r>
    </w:p>
    <w:p w14:paraId="5BA9B2A6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Дата поступления в клинику: 28.08.2013 г.</w:t>
      </w:r>
    </w:p>
    <w:p w14:paraId="18376012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Диагноз направив</w:t>
      </w:r>
      <w:r>
        <w:rPr>
          <w:color w:val="000000"/>
          <w:sz w:val="28"/>
          <w:szCs w:val="28"/>
          <w:lang w:val="ru-RU"/>
        </w:rPr>
        <w:t>шего учреждения: Пневмония без уточнения возбудителя. Хроническая ишемическая болезнь сердца.</w:t>
      </w:r>
    </w:p>
    <w:p w14:paraId="1F6D6423" w14:textId="77777777" w:rsidR="00000000" w:rsidRDefault="00011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Показания к госпитализации: планово.</w:t>
      </w:r>
    </w:p>
    <w:p w14:paraId="42A7652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DFC210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1 этап диагностического поиска</w:t>
      </w:r>
    </w:p>
    <w:p w14:paraId="6524AB3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C8464D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расспроса (анамнеза)</w:t>
      </w:r>
    </w:p>
    <w:p w14:paraId="003DC71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 ЖАЛОБЫ</w:t>
      </w:r>
    </w:p>
    <w:p w14:paraId="5D0BDCB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поступлении больной жаловался на загрудинные </w:t>
      </w:r>
      <w:r>
        <w:rPr>
          <w:color w:val="000000"/>
          <w:sz w:val="28"/>
          <w:szCs w:val="28"/>
          <w:lang w:val="ru-RU"/>
        </w:rPr>
        <w:t>боли давящего характера, одышку в покое и при незначительной физической нагрузке, кашель со слизистой мокротой.</w:t>
      </w:r>
    </w:p>
    <w:p w14:paraId="2B1FB2D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 ИСТОРИЯ НАСТОЯЩЕГО ЗАБОЛЕВАНИЯ</w:t>
      </w:r>
    </w:p>
    <w:p w14:paraId="7A1C160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анамнезе ишемическая болезнь сердца в течение многих лет. Признаки перенесенного инфаркта миокарда по ЭхоКГ.</w:t>
      </w:r>
      <w:r>
        <w:rPr>
          <w:color w:val="000000"/>
          <w:sz w:val="28"/>
          <w:szCs w:val="28"/>
          <w:lang w:val="ru-RU"/>
        </w:rPr>
        <w:t xml:space="preserve"> Принимал энап, коронал. В течение последних двух месяцев беспокоит выраженная одышка и боли в груди. В середине августа появился кашель с трудно отделяемой мокротой. Прошел планово ФОГК, на которой была выявлена пневмония. Больной принимал цефтриаксон, кл</w:t>
      </w:r>
      <w:r>
        <w:rPr>
          <w:color w:val="000000"/>
          <w:sz w:val="28"/>
          <w:szCs w:val="28"/>
          <w:lang w:val="ru-RU"/>
        </w:rPr>
        <w:t>аритромицин (5 дней). Боли в грудной клетке сохранились и больной был направлен на стационарное лечение.</w:t>
      </w:r>
    </w:p>
    <w:p w14:paraId="2286E2E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 ИСТОРИЯ ЖИЗНИ</w:t>
      </w:r>
    </w:p>
    <w:p w14:paraId="2BBBFDF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Чувашин С.А. родился 24.03.1937г ода в г. Белорецк. Рос и развивался в </w:t>
      </w:r>
      <w:r>
        <w:rPr>
          <w:color w:val="000000"/>
          <w:sz w:val="28"/>
          <w:szCs w:val="28"/>
          <w:lang w:val="ru-RU"/>
        </w:rPr>
        <w:lastRenderedPageBreak/>
        <w:t>соответствии с возрастом, от сверстников не отставал. С 7-ми ле</w:t>
      </w:r>
      <w:r>
        <w:rPr>
          <w:color w:val="000000"/>
          <w:sz w:val="28"/>
          <w:szCs w:val="28"/>
          <w:lang w:val="ru-RU"/>
        </w:rPr>
        <w:t xml:space="preserve">т пошел в школу. Образование высшее: закончил Авиационный университет. Затем служил в армии 10 лет. После армии работат на Приборостроительном заводе начальником цеха. С 1998 года на пенсии. Женат, двое детей. Проживает в квартире средней площади со всеми </w:t>
      </w:r>
      <w:r>
        <w:rPr>
          <w:color w:val="000000"/>
          <w:sz w:val="28"/>
          <w:szCs w:val="28"/>
          <w:lang w:val="ru-RU"/>
        </w:rPr>
        <w:t>удобствами. Питание регулярное, сбалансированное, полноценное. Курить бросил 3 года назад (курил 55 лет) В детстве болел детскими инфекциями. В 2009 году перенес ГЛПС.</w:t>
      </w:r>
    </w:p>
    <w:p w14:paraId="660A566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Туберкулез, венерические заболевания, гепатит отрицает. Гемотрансфузий не проводилось. А</w:t>
      </w:r>
      <w:r>
        <w:rPr>
          <w:color w:val="000000"/>
          <w:sz w:val="28"/>
          <w:szCs w:val="28"/>
          <w:lang w:val="ru-RU"/>
        </w:rPr>
        <w:t>ллергические реакции на лекарственные препараты отрицает.</w:t>
      </w:r>
    </w:p>
    <w:p w14:paraId="35A1825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окончании 1 этапа диагностического поиска основываясь на жалобы, историю жизни, ФОГК больного можно поставить предварительный диагноз: внебольничная бактериальная левосторонняя пневмония средней </w:t>
      </w:r>
      <w:r>
        <w:rPr>
          <w:color w:val="000000"/>
          <w:sz w:val="28"/>
          <w:szCs w:val="28"/>
          <w:lang w:val="ru-RU"/>
        </w:rPr>
        <w:t>степени. ИБС. Стенокардия напряжения.</w:t>
      </w:r>
    </w:p>
    <w:p w14:paraId="1011093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9A2CE8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2 этап диагностического поиска</w:t>
      </w:r>
    </w:p>
    <w:p w14:paraId="4DB9C282" w14:textId="77777777" w:rsidR="00000000" w:rsidRDefault="00011FC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67C360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физического исследования</w:t>
      </w:r>
    </w:p>
    <w:p w14:paraId="29BF250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общего осмотра общее состояние больного: удовлетворительное, положение: активное, сознание: ясное, выражение лица: спокойное. Нарушение</w:t>
      </w:r>
      <w:r>
        <w:rPr>
          <w:color w:val="000000"/>
          <w:sz w:val="28"/>
          <w:szCs w:val="28"/>
          <w:lang w:val="ru-RU"/>
        </w:rPr>
        <w:t xml:space="preserve"> осанки и походки не отмечается, телосложение: правильное, конституция: нормостеник.</w:t>
      </w:r>
    </w:p>
    <w:p w14:paraId="24FC274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Кожные покровы и видимые слизистые бледно - розового цвета. Эластичность и влажность кожи нормальная. Ногти: обычной формы, гладкие, не ломкие. Изменений со стороны волос </w:t>
      </w:r>
      <w:r>
        <w:rPr>
          <w:color w:val="000000"/>
          <w:sz w:val="28"/>
          <w:szCs w:val="28"/>
          <w:lang w:val="ru-RU"/>
        </w:rPr>
        <w:t>не наблюдается.</w:t>
      </w:r>
    </w:p>
    <w:p w14:paraId="787BAF4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Подкожно-жировой слой развит умеренно; места наибольшего отложения жира на животе. Болезненность при пальпации отсутствует.</w:t>
      </w:r>
    </w:p>
    <w:p w14:paraId="3C00F50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не увеличены.</w:t>
      </w:r>
    </w:p>
    <w:p w14:paraId="0BC45E6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Степень развития мускулатуры удовлетворительная, тонус нормальный, болезненность п</w:t>
      </w:r>
      <w:r>
        <w:rPr>
          <w:color w:val="000000"/>
          <w:sz w:val="28"/>
          <w:szCs w:val="28"/>
          <w:lang w:val="ru-RU"/>
        </w:rPr>
        <w:t>ри ощупывании отсутствует.</w:t>
      </w:r>
    </w:p>
    <w:p w14:paraId="0766D8A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Деформаций костей черепа, грудной клетки, позвоночника, таза, конечностей не выявлено. Болезненность при пальпации и поколачивании отсутствует</w:t>
      </w:r>
    </w:p>
    <w:p w14:paraId="0F9372B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Суставы нормальной конфигурации. Кожные покровы над ними обычной окраски. При ощупыван</w:t>
      </w:r>
      <w:r>
        <w:rPr>
          <w:color w:val="000000"/>
          <w:sz w:val="28"/>
          <w:szCs w:val="28"/>
          <w:lang w:val="ru-RU"/>
        </w:rPr>
        <w:t>ии изменения местной температуры, а также болезненности не отмечается. Шумы при движении отсутствуют (хруст, скрип). Объем активных и пассивных движений в суставах сохранен полностью.</w:t>
      </w:r>
    </w:p>
    <w:p w14:paraId="26A39DD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Рост: 175 см.</w:t>
      </w:r>
    </w:p>
    <w:p w14:paraId="6DEBC52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Масса тела: 72 кг.</w:t>
      </w:r>
    </w:p>
    <w:p w14:paraId="08F861C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Термометрия: 36,5 С</w:t>
      </w:r>
    </w:p>
    <w:p w14:paraId="3BCB269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120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70</w:t>
      </w:r>
    </w:p>
    <w:p w14:paraId="7B955EC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Система о</w:t>
      </w:r>
      <w:r>
        <w:rPr>
          <w:b/>
          <w:bCs/>
          <w:color w:val="000000"/>
          <w:sz w:val="28"/>
          <w:szCs w:val="28"/>
          <w:lang w:val="ru-RU"/>
        </w:rPr>
        <w:t>рганов дыхания</w:t>
      </w:r>
    </w:p>
    <w:p w14:paraId="2C60E66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верхних дыхательных путей: дыхание через нос свободное. Выделений не наблюдается. Носовые кровотечения отсутствуют.</w:t>
      </w:r>
    </w:p>
    <w:p w14:paraId="1C740AF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Крылья носа в дыхании не участвуют. При осмотре грудной клетки болезненности при пальпации не отмечается.</w:t>
      </w:r>
    </w:p>
    <w:p w14:paraId="2AD5376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гру</w:t>
      </w:r>
      <w:r>
        <w:rPr>
          <w:color w:val="000000"/>
          <w:sz w:val="28"/>
          <w:szCs w:val="28"/>
          <w:lang w:val="ru-RU"/>
        </w:rPr>
        <w:t>дной клетки: нормальная (нормостеническая), эпигастральный угол приближается к прямому.</w:t>
      </w:r>
    </w:p>
    <w:p w14:paraId="50BBB24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Правая и левая половины грудной клетки симметричные, в дыхании не отстают. Ключицы и лопатки располагаются на одном уровне, лопатки плотно прилегают к грудной клетке. Н</w:t>
      </w:r>
      <w:r>
        <w:rPr>
          <w:color w:val="000000"/>
          <w:sz w:val="28"/>
          <w:szCs w:val="28"/>
          <w:lang w:val="ru-RU"/>
        </w:rPr>
        <w:t>ад - и подключичные ямки запавшие, одинаково выраженные с обеих сторон.</w:t>
      </w:r>
    </w:p>
    <w:p w14:paraId="4BB22BC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дыхания: смешанный. Глубина и ритм дыхания: поверхностное, ритмичное.</w:t>
      </w:r>
    </w:p>
    <w:p w14:paraId="0D47163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 дыханий в минуту - 19.</w:t>
      </w:r>
    </w:p>
    <w:p w14:paraId="7B2B0A8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пальпации грудной клетки: болезненность межреберных </w:t>
      </w:r>
      <w:r>
        <w:rPr>
          <w:color w:val="000000"/>
          <w:sz w:val="28"/>
          <w:szCs w:val="28"/>
          <w:lang w:val="ru-RU"/>
        </w:rPr>
        <w:lastRenderedPageBreak/>
        <w:t>промежутков не отмечается</w:t>
      </w:r>
      <w:r>
        <w:rPr>
          <w:color w:val="000000"/>
          <w:sz w:val="28"/>
          <w:szCs w:val="28"/>
          <w:lang w:val="ru-RU"/>
        </w:rPr>
        <w:t>. Грудная клетка эластичная. Голосовое дрожание не усилено. Трение плевры на ощупь не определяется.</w:t>
      </w:r>
    </w:p>
    <w:p w14:paraId="3D40984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Данные топографической перкуссии: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880"/>
        <w:gridCol w:w="2624"/>
        <w:gridCol w:w="2555"/>
      </w:tblGrid>
      <w:tr w:rsidR="00000000" w14:paraId="26623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48D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Топографическая линия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154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29F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4765C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0DF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 граница легких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383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338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E9507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CD2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CC53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Высота стояния верхушки спереди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86F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 см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5A1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 см</w:t>
            </w:r>
          </w:p>
        </w:tc>
      </w:tr>
      <w:tr w:rsidR="00000000" w14:paraId="4F1CE3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ECA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3FA0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Высота стояния верхушки сзади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BF5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 уровне остистого отростка 7 шейного позвонка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E4E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уровне остистого отростка 7 шейного позвонка</w:t>
            </w:r>
          </w:p>
        </w:tc>
      </w:tr>
      <w:tr w:rsidR="00000000" w14:paraId="1A5DF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DD3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 граница легких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288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6B1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29DA3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E76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0A0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окологрудинной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88A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68C1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 определ. </w:t>
            </w:r>
          </w:p>
        </w:tc>
      </w:tr>
      <w:tr w:rsidR="00000000" w14:paraId="162F26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B66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20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срединно-ключичной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A53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4AA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опр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едел. </w:t>
            </w:r>
          </w:p>
        </w:tc>
      </w:tr>
      <w:tr w:rsidR="00000000" w14:paraId="611A5C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1428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0E9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передней подмышечной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51F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DA9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677199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E55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E62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средней подмышечной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E11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8858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34332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9FA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018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задней подмышечной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0198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04B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097EAC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E9F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ABD0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лопаточной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0BA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BFC4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5CBFE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06C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7E3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околопозвоночной линии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7720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грудной позвонок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E38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грудной поз</w:t>
            </w:r>
            <w:r>
              <w:rPr>
                <w:color w:val="000000"/>
                <w:sz w:val="20"/>
                <w:szCs w:val="20"/>
                <w:lang w:val="ru-RU"/>
              </w:rPr>
              <w:t>вонок</w:t>
            </w:r>
          </w:p>
        </w:tc>
      </w:tr>
    </w:tbl>
    <w:p w14:paraId="483E9AD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C66E3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экскурсия нижнего края легких</w:t>
      </w:r>
    </w:p>
    <w:p w14:paraId="6B7FEEF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задней подмышечной линии </w:t>
      </w:r>
    </w:p>
    <w:p w14:paraId="25FFDE5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справа - 3 см </w:t>
      </w:r>
    </w:p>
    <w:p w14:paraId="64016A4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слева - 3 см</w:t>
      </w:r>
    </w:p>
    <w:p w14:paraId="2556E1E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легких:</w:t>
      </w:r>
    </w:p>
    <w:p w14:paraId="11248ED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Слева выслушиваются влажные мелкопузырчатые хрипы</w:t>
      </w:r>
    </w:p>
    <w:p w14:paraId="4289A67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Сердечно-сосудистая система</w:t>
      </w:r>
    </w:p>
    <w:p w14:paraId="35C4694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Видимой пульсации артерий: сонных, конечностей и д</w:t>
      </w:r>
      <w:r>
        <w:rPr>
          <w:color w:val="000000"/>
          <w:sz w:val="28"/>
          <w:szCs w:val="28"/>
          <w:lang w:val="ru-RU"/>
        </w:rPr>
        <w:t>р. не наблюдается,</w:t>
      </w:r>
    </w:p>
    <w:p w14:paraId="4B07327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набухание шейных вен отсутствует.</w:t>
      </w:r>
    </w:p>
    <w:p w14:paraId="6E27D41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Артериальный пульс на лучевых артериях ритмичный, симметричный, умеренного наполнения и напряжения, частота ударов в минуту - 76. Артериальное давление = 120/80 мм. рт. ст. со стороны артерий и вен пато</w:t>
      </w:r>
      <w:r>
        <w:rPr>
          <w:color w:val="000000"/>
          <w:sz w:val="28"/>
          <w:szCs w:val="28"/>
          <w:lang w:val="ru-RU"/>
        </w:rPr>
        <w:t>логических изменений не выявлено.</w:t>
      </w:r>
    </w:p>
    <w:p w14:paraId="0901A1C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и пальпации области сердца выпячивания, видимых пульсаций (верхушечный и сердечный толчок, эпигастральная пульсация) визуально не определяются.</w:t>
      </w:r>
    </w:p>
    <w:p w14:paraId="1EA6F93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Верхушечный толчок определяется слева на 0,5 см кнутри от срединно</w:t>
      </w:r>
      <w:r>
        <w:rPr>
          <w:color w:val="000000"/>
          <w:sz w:val="28"/>
          <w:szCs w:val="28"/>
          <w:lang w:val="ru-RU"/>
        </w:rPr>
        <w:t>-ключичной линии в области 5 межреберья. Верхушечный толчок не разлитой, шириной 1 см, высокий, усиленный, резистентный.</w:t>
      </w:r>
    </w:p>
    <w:p w14:paraId="06B3DB9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в области сердца - болезненность не определяется.</w:t>
      </w:r>
    </w:p>
    <w:p w14:paraId="3CFB3E0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сердца:</w:t>
      </w:r>
    </w:p>
    <w:p w14:paraId="0D87E2D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11650C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Относительная сердечная тупость: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6763"/>
      </w:tblGrid>
      <w:tr w:rsidR="00000000" w14:paraId="05114B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F4F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3A1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Место опре</w:t>
            </w:r>
            <w:r>
              <w:rPr>
                <w:color w:val="000000"/>
                <w:sz w:val="20"/>
                <w:szCs w:val="20"/>
                <w:lang w:val="ru-RU"/>
              </w:rPr>
              <w:t>деления</w:t>
            </w:r>
          </w:p>
        </w:tc>
      </w:tr>
      <w:tr w:rsidR="00000000" w14:paraId="334D3E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76D1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F204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 см кнаружи от правого края грудины в 4-ом межреберье</w:t>
            </w:r>
          </w:p>
        </w:tc>
      </w:tr>
      <w:tr w:rsidR="00000000" w14:paraId="755C73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CC6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Верхняя 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3C2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3-ем межреберье у левого края грудины </w:t>
            </w:r>
          </w:p>
        </w:tc>
      </w:tr>
      <w:tr w:rsidR="00000000" w14:paraId="133F3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161D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4B7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3 см кнаружи от среднеключичной линии в 5-ом межреберье</w:t>
            </w:r>
          </w:p>
        </w:tc>
      </w:tr>
    </w:tbl>
    <w:p w14:paraId="7B00048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BB00C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Поперечник сердца: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3156"/>
        <w:gridCol w:w="1750"/>
        <w:gridCol w:w="1862"/>
      </w:tblGrid>
      <w:tr w:rsidR="00000000" w14:paraId="7D642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48E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913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Место определения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265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2C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Больной</w:t>
            </w:r>
          </w:p>
        </w:tc>
      </w:tr>
      <w:tr w:rsidR="00000000" w14:paraId="74ED5E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CA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рава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435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4-ое межреберье, правая граница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CA3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3-4 см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20E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см</w:t>
            </w:r>
          </w:p>
        </w:tc>
      </w:tr>
      <w:tr w:rsidR="00000000" w14:paraId="66F2B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A4E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50F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5-ое межреберье, левая граница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31E0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8-9 см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2FAC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см</w:t>
            </w:r>
          </w:p>
        </w:tc>
      </w:tr>
      <w:tr w:rsidR="00000000" w14:paraId="758A83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238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Поперечник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958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 размеров справа и слева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6C8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11-13 см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8AA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12,5 см</w:t>
            </w:r>
          </w:p>
        </w:tc>
      </w:tr>
    </w:tbl>
    <w:p w14:paraId="5DF22B9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2E7E825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Сосудистый пучок: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317"/>
        <w:gridCol w:w="2293"/>
        <w:gridCol w:w="2293"/>
      </w:tblGrid>
      <w:tr w:rsidR="00000000" w14:paraId="21F98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1893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987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Место определения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F27E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81A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Больной</w:t>
            </w:r>
          </w:p>
        </w:tc>
      </w:tr>
      <w:tr w:rsidR="00000000" w14:paraId="42B15A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F29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E5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2-ое межреберье кнутри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DDC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</w:t>
            </w:r>
            <w:r>
              <w:rPr>
                <w:color w:val="000000"/>
                <w:sz w:val="20"/>
                <w:szCs w:val="20"/>
                <w:lang w:val="ru-RU"/>
              </w:rPr>
              <w:t>вый край грудины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205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Правый край грудины</w:t>
            </w:r>
          </w:p>
        </w:tc>
      </w:tr>
      <w:tr w:rsidR="00000000" w14:paraId="7E68E2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651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D56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2-ое межреберье кнутри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DD81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Левый край грудины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9F31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Левый край грудины</w:t>
            </w:r>
          </w:p>
        </w:tc>
      </w:tr>
      <w:tr w:rsidR="00000000" w14:paraId="473470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2953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Ширина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20E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 граница-левая граница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304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5-6 см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350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см</w:t>
            </w:r>
          </w:p>
        </w:tc>
      </w:tr>
    </w:tbl>
    <w:p w14:paraId="41C3685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0086E60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Граница абсолютной тупости: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227"/>
      </w:tblGrid>
      <w:tr w:rsidR="00000000" w14:paraId="48D2A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E0F4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Правая 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C9E2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 левого края грудины в 4-ом межреберье</w:t>
            </w:r>
          </w:p>
        </w:tc>
      </w:tr>
      <w:tr w:rsidR="00000000" w14:paraId="007F4E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D38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0FA7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 левого края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грудины на уровне 4-го ребра</w:t>
            </w:r>
          </w:p>
        </w:tc>
      </w:tr>
      <w:tr w:rsidR="00000000" w14:paraId="53E33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5D15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B9B4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2 см кнутри от среднеключичной линии в 5-ом межреберье</w:t>
            </w:r>
          </w:p>
        </w:tc>
      </w:tr>
    </w:tbl>
    <w:p w14:paraId="4F3E4AE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CBFC0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сердца:</w:t>
      </w:r>
    </w:p>
    <w:p w14:paraId="63903AE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Тоны сердца приглушенны, ритм правильный Патологических шумов, раздвоения и расщепления тонов, шума трения перикарда нет.</w:t>
      </w:r>
    </w:p>
    <w:p w14:paraId="2F31CAF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Система органов </w:t>
      </w:r>
      <w:r>
        <w:rPr>
          <w:b/>
          <w:bCs/>
          <w:color w:val="000000"/>
          <w:sz w:val="28"/>
          <w:szCs w:val="28"/>
          <w:lang w:val="ru-RU"/>
        </w:rPr>
        <w:t>пищеварения.</w:t>
      </w:r>
    </w:p>
    <w:p w14:paraId="24449EB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осмотре полости рта: язык - красный, влажный, чистый. Состояние зубов - нормальное. Десны, мягкое и твердое небо, зев обычной окраски. </w:t>
      </w:r>
      <w:r>
        <w:rPr>
          <w:color w:val="000000"/>
          <w:sz w:val="28"/>
          <w:szCs w:val="28"/>
          <w:lang w:val="ru-RU"/>
        </w:rPr>
        <w:lastRenderedPageBreak/>
        <w:t>Миндалины не увеличены, без налетов.</w:t>
      </w:r>
    </w:p>
    <w:p w14:paraId="778A317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округлой формы, не вздут. Видимой перистальтики желудка, кише</w:t>
      </w:r>
      <w:r>
        <w:rPr>
          <w:color w:val="000000"/>
          <w:sz w:val="28"/>
          <w:szCs w:val="28"/>
          <w:lang w:val="ru-RU"/>
        </w:rPr>
        <w:t>чника не наблюдается. Мышцы брюшной стенки симметрично активно участвуют в акте дыхания.</w:t>
      </w:r>
    </w:p>
    <w:p w14:paraId="0B9891A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живота определяется тимпанический перкуторный звук. Жидкости в брюшной полости не выявлено.</w:t>
      </w:r>
    </w:p>
    <w:p w14:paraId="77186B0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аускультации кишечника - над поверхностью брюшной стенки </w:t>
      </w:r>
      <w:r>
        <w:rPr>
          <w:color w:val="000000"/>
          <w:sz w:val="28"/>
          <w:szCs w:val="28"/>
          <w:lang w:val="ru-RU"/>
        </w:rPr>
        <w:t>выслушиваются ритмичные перистальтические шумы.</w:t>
      </w:r>
    </w:p>
    <w:p w14:paraId="7ECF416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живот симметричный, мягкий, безболезненный во всех отделах. Симптомы Щеткина-Блюмберга Ортнера, Георгиевского-Мюси отрицательные.</w:t>
      </w:r>
    </w:p>
    <w:p w14:paraId="700C5C6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глубокой, методической, сколь</w:t>
      </w:r>
      <w:r>
        <w:rPr>
          <w:color w:val="000000"/>
          <w:sz w:val="28"/>
          <w:szCs w:val="28"/>
          <w:lang w:val="ru-RU"/>
        </w:rPr>
        <w:t>зящей, топографической пальпации живота по методу Образцову - Стражеско получены следующие результаты:</w:t>
      </w:r>
    </w:p>
    <w:p w14:paraId="254131A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Сигмовидная кишка: не пальпируется, безболезненная, не урчащая.</w:t>
      </w:r>
    </w:p>
    <w:p w14:paraId="511BD9D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Слепая кишка: не пальпируется, безболезненная, не урчащая.</w:t>
      </w:r>
    </w:p>
    <w:p w14:paraId="34801F9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Тощая кишка: прощупывается, бе</w:t>
      </w:r>
      <w:r>
        <w:rPr>
          <w:color w:val="000000"/>
          <w:sz w:val="28"/>
          <w:szCs w:val="28"/>
          <w:lang w:val="ru-RU"/>
        </w:rPr>
        <w:t>зболезненная, не урчащая.</w:t>
      </w:r>
    </w:p>
    <w:p w14:paraId="32479BB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Восходящая ободочная кишка: пальпируется. Безболезненная, не урчащая.</w:t>
      </w:r>
    </w:p>
    <w:p w14:paraId="002DDBD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Поперечная ободочная кишка: не пальпируется, безболезненная, не урчащая.</w:t>
      </w:r>
    </w:p>
    <w:p w14:paraId="7A5722C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Нисходящая ободочная кишка: пальпируется, безболезненная, не урчащая.</w:t>
      </w:r>
    </w:p>
    <w:p w14:paraId="7BDD8F5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Желудок пальпируе</w:t>
      </w:r>
      <w:r>
        <w:rPr>
          <w:color w:val="000000"/>
          <w:sz w:val="28"/>
          <w:szCs w:val="28"/>
          <w:lang w:val="ru-RU"/>
        </w:rPr>
        <w:t>тся в левой эпигастральной области, безболезненный, перистальтирующий, урчащий. Малая кривизна желудка и привратник не</w:t>
      </w:r>
    </w:p>
    <w:p w14:paraId="7DD2136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пальпируются. Шум плеска справа от средней линии живота не определяется.</w:t>
      </w:r>
    </w:p>
    <w:p w14:paraId="7F3EC21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Видимого увеличения области печени не выявлено.</w:t>
      </w:r>
    </w:p>
    <w:p w14:paraId="25A9A3D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77FEFF5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Размеры печени </w:t>
      </w:r>
      <w:r>
        <w:rPr>
          <w:i/>
          <w:iCs/>
          <w:color w:val="000000"/>
          <w:sz w:val="28"/>
          <w:szCs w:val="28"/>
          <w:lang w:val="ru-RU"/>
        </w:rPr>
        <w:t xml:space="preserve">по Курлову: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564"/>
      </w:tblGrid>
      <w:tr w:rsidR="00000000" w14:paraId="6FE11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7C96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По правой среднеключичной линии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4C41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см</w:t>
            </w:r>
          </w:p>
        </w:tc>
      </w:tr>
      <w:tr w:rsidR="00000000" w14:paraId="6B2990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15EB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передней срединной линии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8EF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см</w:t>
            </w:r>
          </w:p>
        </w:tc>
      </w:tr>
      <w:tr w:rsidR="00000000" w14:paraId="0C7BFF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EEA9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Косой размер печени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A76F" w14:textId="77777777" w:rsidR="00000000" w:rsidRDefault="00011FC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см</w:t>
            </w:r>
          </w:p>
        </w:tc>
      </w:tr>
    </w:tbl>
    <w:p w14:paraId="0BFB2CD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DF4D72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пальпируется по нижнему краю рёберной дуги (по правой среднеключичной линии), край печени закругленный, мягкий, эластический, ровный, гл</w:t>
      </w:r>
      <w:r>
        <w:rPr>
          <w:color w:val="000000"/>
          <w:sz w:val="28"/>
          <w:szCs w:val="28"/>
          <w:lang w:val="ru-RU"/>
        </w:rPr>
        <w:t>адкий, безболезненный в области желчного пузыря.</w:t>
      </w:r>
    </w:p>
    <w:p w14:paraId="74EDD35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Желчный пузырь не пальпируется, Симптомы Ортнера, Керра, Курвуазье - отрицательные.</w:t>
      </w:r>
    </w:p>
    <w:p w14:paraId="62D1C64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поджелудочной железы болезненности, увеличения, уплотнения не установлено.</w:t>
      </w:r>
    </w:p>
    <w:p w14:paraId="24B1C1E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селезенки наличия огра</w:t>
      </w:r>
      <w:r>
        <w:rPr>
          <w:color w:val="000000"/>
          <w:sz w:val="28"/>
          <w:szCs w:val="28"/>
          <w:lang w:val="ru-RU"/>
        </w:rPr>
        <w:t>ниченного выпячивания в этой области нет. Перкуторно был установлен размер селезенки: длинник располагается по Х ребру 7 см, а поперечник - 5 см. Селезенка не пальпируется. При аускультации шум трения брюшины в области селезенки не выслушивается.</w:t>
      </w:r>
    </w:p>
    <w:p w14:paraId="5268A8C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Мочевывод</w:t>
      </w:r>
      <w:r>
        <w:rPr>
          <w:color w:val="000000"/>
          <w:sz w:val="28"/>
          <w:szCs w:val="28"/>
          <w:lang w:val="ru-RU"/>
        </w:rPr>
        <w:t>ящая система, половая система, эндокринная система, нервная система и органы чувств без особенностей.</w:t>
      </w:r>
    </w:p>
    <w:p w14:paraId="141F259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F30401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3 этап диагностического поиска</w:t>
      </w:r>
    </w:p>
    <w:p w14:paraId="4AED5987" w14:textId="77777777" w:rsidR="00000000" w:rsidRDefault="00011FC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906E9B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Предварительный диагноз</w:t>
      </w:r>
    </w:p>
    <w:p w14:paraId="55EFECA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основании:</w:t>
      </w:r>
    </w:p>
    <w:p w14:paraId="7055986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больного на: одышку в покое и физической нагрузке, боли в грудной клетке</w:t>
      </w:r>
      <w:r>
        <w:rPr>
          <w:color w:val="000000"/>
          <w:sz w:val="28"/>
          <w:szCs w:val="28"/>
          <w:lang w:val="ru-RU"/>
        </w:rPr>
        <w:t xml:space="preserve"> слева, периодические боли в области сердца, периодический кашель с трудноотделяемой мокротой.</w:t>
      </w:r>
    </w:p>
    <w:p w14:paraId="1EC599C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анамнеза заболевания: болеет ИБС в течение нескольких лет, по ЭКГ признаки перенесенного острого инфаркта миокарда. Около недели отмечает усиление болей в грудно</w:t>
      </w:r>
      <w:r>
        <w:rPr>
          <w:color w:val="000000"/>
          <w:sz w:val="28"/>
          <w:szCs w:val="28"/>
          <w:lang w:val="ru-RU"/>
        </w:rPr>
        <w:t>й клетке, учащение приступов стенокардии. Обратился к терапевту, сделал ФОГК, на которой выявлена пневмония. Назначено лечение: цефтриаксон, кларитромицин (5 дней) В связи с сохраняющимися болями направлен на стационарное лечение.</w:t>
      </w:r>
    </w:p>
    <w:p w14:paraId="1DA9AE8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объективных данных: состо</w:t>
      </w:r>
      <w:r>
        <w:rPr>
          <w:color w:val="000000"/>
          <w:sz w:val="28"/>
          <w:szCs w:val="28"/>
          <w:lang w:val="ru-RU"/>
        </w:rPr>
        <w:t>яние средней степени тяжести. Сознание ясное. Кожные покровы чистые, влажные, бледные. Перкуторно: притупление легочного звука в нижних отделах слева. Дыхание везикулярное с жестким оттенком. Слева выслушиваются влажные мелкопузырчатые хрипы.</w:t>
      </w:r>
    </w:p>
    <w:p w14:paraId="11994A3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ЧДД 22. Серд</w:t>
      </w:r>
      <w:r>
        <w:rPr>
          <w:color w:val="000000"/>
          <w:sz w:val="28"/>
          <w:szCs w:val="28"/>
          <w:lang w:val="ru-RU"/>
        </w:rPr>
        <w:t>ечные тоны приглушены.</w:t>
      </w:r>
    </w:p>
    <w:p w14:paraId="40C0B2F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Артериальное давление = 120/70 мм. рт. ст. Пульс 104</w:t>
      </w:r>
    </w:p>
    <w:p w14:paraId="3B9D794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тела 37С.</w:t>
      </w:r>
    </w:p>
    <w:p w14:paraId="2343703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Выставлен диагноз основного заболевания: внебольничная бактериальная левосторонняя полисегментарная пневмония, средней степени тяжести.</w:t>
      </w:r>
    </w:p>
    <w:p w14:paraId="6D33CCE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Осложнения: Дыхательна</w:t>
      </w:r>
      <w:r>
        <w:rPr>
          <w:color w:val="000000"/>
          <w:sz w:val="28"/>
          <w:szCs w:val="28"/>
          <w:lang w:val="ru-RU"/>
        </w:rPr>
        <w:t xml:space="preserve">я недостаточность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ст.</w:t>
      </w:r>
    </w:p>
    <w:p w14:paraId="7747E61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Сопутствующий: ИБС. Стенокардия напряжения ФК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Постинфарктный кардиосклероз.</w:t>
      </w:r>
    </w:p>
    <w:p w14:paraId="1C52370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Осложнение: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А ФК</w:t>
      </w:r>
      <w:r>
        <w:rPr>
          <w:color w:val="000000"/>
          <w:sz w:val="28"/>
          <w:szCs w:val="28"/>
          <w:lang w:val="en-US"/>
        </w:rPr>
        <w:t>II</w:t>
      </w:r>
    </w:p>
    <w:p w14:paraId="1914DB96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 обследования</w:t>
      </w:r>
    </w:p>
    <w:p w14:paraId="5038C22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 ОАК</w:t>
      </w:r>
    </w:p>
    <w:p w14:paraId="2C7C9ED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ОАМ</w:t>
      </w:r>
    </w:p>
    <w:p w14:paraId="43E68E0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Биохимический анализ крови</w:t>
      </w:r>
    </w:p>
    <w:p w14:paraId="7EE44A6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</w:t>
      </w:r>
    </w:p>
    <w:p w14:paraId="170869A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Рентгенография органов грудной клетки</w:t>
      </w:r>
    </w:p>
    <w:p w14:paraId="38C90F2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мокроты</w:t>
      </w:r>
    </w:p>
    <w:p w14:paraId="1456C72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ru-RU"/>
        </w:rPr>
        <w:t xml:space="preserve"> Спирография</w:t>
      </w:r>
    </w:p>
    <w:p w14:paraId="6021D17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C6CCC72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лабораторных, инструментальных методов обследования</w:t>
      </w:r>
    </w:p>
    <w:p w14:paraId="44EBF69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ОАК</w:t>
      </w:r>
    </w:p>
    <w:p w14:paraId="2B5F31F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3,33*10 (норма = 4 - 5,5 млн)</w:t>
      </w:r>
    </w:p>
    <w:p w14:paraId="7E0D361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 - 101 г\л (норма = 120 - 150 г/л.)</w:t>
      </w:r>
    </w:p>
    <w:p w14:paraId="5BE0C3E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Цветной показатель - 1 (норма = 0,8-1,1).</w:t>
      </w:r>
    </w:p>
    <w:p w14:paraId="58C873E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- 9,4* 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(норма = 3,8 - 9,2 *10^9).</w:t>
      </w:r>
    </w:p>
    <w:p w14:paraId="1D13FA0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Палочк. - 4% (но</w:t>
      </w:r>
      <w:r>
        <w:rPr>
          <w:color w:val="000000"/>
          <w:sz w:val="28"/>
          <w:szCs w:val="28"/>
          <w:lang w:val="ru-RU"/>
        </w:rPr>
        <w:t>рма = 1 - 6%).</w:t>
      </w:r>
    </w:p>
    <w:p w14:paraId="226AC6F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Сегмент. - 58% (норма = 54 - 70%).</w:t>
      </w:r>
    </w:p>
    <w:p w14:paraId="755FB9F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Лимф. - 30. % (норма = 18 - 40%).</w:t>
      </w:r>
    </w:p>
    <w:p w14:paraId="746DF01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- 8. (норма = 2 - 9%).</w:t>
      </w:r>
    </w:p>
    <w:p w14:paraId="38A0F84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 - 9 мм\ч (2 - 15 мм/ч)</w:t>
      </w:r>
    </w:p>
    <w:p w14:paraId="126185C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 270*10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</w:p>
    <w:p w14:paraId="4254D4F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ПТИ 80%</w:t>
      </w:r>
    </w:p>
    <w:p w14:paraId="4B79F24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ОАМ</w:t>
      </w:r>
    </w:p>
    <w:p w14:paraId="204F4CC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- соломенно-желтый (норма)</w:t>
      </w:r>
    </w:p>
    <w:p w14:paraId="1D414BB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Прозрачная (норма)</w:t>
      </w:r>
    </w:p>
    <w:p w14:paraId="6D030BD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- 1005 (норма</w:t>
      </w:r>
      <w:r>
        <w:rPr>
          <w:color w:val="000000"/>
          <w:sz w:val="28"/>
          <w:szCs w:val="28"/>
          <w:lang w:val="ru-RU"/>
        </w:rPr>
        <w:t xml:space="preserve"> = 1008 - 1026).</w:t>
      </w:r>
    </w:p>
    <w:p w14:paraId="28E9245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отрицательный (норма).</w:t>
      </w:r>
    </w:p>
    <w:p w14:paraId="13233E1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Эпителиальные клетки - плоские 3-4 (норма), лейкоциты 2-5-3. (норма = 0 - 3)</w:t>
      </w:r>
    </w:p>
    <w:p w14:paraId="4A11220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1-2 в п/з</w:t>
      </w:r>
    </w:p>
    <w:p w14:paraId="0E53A9E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ОАМ в норме.</w:t>
      </w:r>
    </w:p>
    <w:p w14:paraId="3AA90B2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Биохимический анализ крови</w:t>
      </w:r>
    </w:p>
    <w:p w14:paraId="021ED9E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белок - 73 г/л (норма = 60 - 80 г/л)</w:t>
      </w:r>
    </w:p>
    <w:p w14:paraId="74992B0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Мочевина: 68,2 </w:t>
      </w:r>
      <w:r>
        <w:rPr>
          <w:color w:val="000000"/>
          <w:sz w:val="28"/>
          <w:szCs w:val="28"/>
          <w:lang w:val="ru-RU"/>
        </w:rPr>
        <w:t>(норма = 2,4-8,3 ммоль /л)</w:t>
      </w:r>
    </w:p>
    <w:p w14:paraId="3313D44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Креатинин: 102 (норма = 44-111 моль /л)</w:t>
      </w:r>
    </w:p>
    <w:p w14:paraId="1AC29B0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Билирубин общий - 28,5 мкмоль\л</w:t>
      </w:r>
    </w:p>
    <w:p w14:paraId="36C1439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Билирубин связанный - 2,4 мкмоль\л</w:t>
      </w:r>
    </w:p>
    <w:p w14:paraId="2F4AC39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Холестерин - 4,2 (норма = </w:t>
      </w:r>
      <w:r>
        <w:rPr>
          <w:rFonts w:ascii="Symbol" w:hAnsi="Symbol" w:cs="Symbol"/>
          <w:color w:val="000000"/>
          <w:sz w:val="28"/>
          <w:szCs w:val="28"/>
          <w:lang w:val="ru-RU"/>
        </w:rPr>
        <w:t>&lt;</w:t>
      </w:r>
      <w:r>
        <w:rPr>
          <w:color w:val="000000"/>
          <w:sz w:val="28"/>
          <w:szCs w:val="28"/>
          <w:lang w:val="ru-RU"/>
        </w:rPr>
        <w:t>5,2 ммоль/л).</w:t>
      </w:r>
    </w:p>
    <w:p w14:paraId="623F03A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Сахар - 5,0 ммоль/л. (норма = 3,88 - 5,55 ммоль/л)</w:t>
      </w:r>
    </w:p>
    <w:p w14:paraId="267BD83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В-липопротеиды - 37 (в норме-3</w:t>
      </w:r>
      <w:r>
        <w:rPr>
          <w:color w:val="000000"/>
          <w:sz w:val="28"/>
          <w:szCs w:val="28"/>
          <w:lang w:val="ru-RU"/>
        </w:rPr>
        <w:t>5-55,0)</w:t>
      </w:r>
    </w:p>
    <w:p w14:paraId="78217DF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Тимоловая проба - 0,5</w:t>
      </w:r>
    </w:p>
    <w:p w14:paraId="37E9F5A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AST</w:t>
      </w:r>
      <w:r>
        <w:rPr>
          <w:color w:val="000000"/>
          <w:sz w:val="28"/>
          <w:szCs w:val="28"/>
          <w:lang w:val="ru-RU"/>
        </w:rPr>
        <w:t xml:space="preserve"> - 10,0 (норма до 40 МЕ)</w:t>
      </w:r>
    </w:p>
    <w:p w14:paraId="2581AC7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ALT</w:t>
      </w:r>
      <w:r>
        <w:rPr>
          <w:color w:val="000000"/>
          <w:sz w:val="28"/>
          <w:szCs w:val="28"/>
          <w:lang w:val="ru-RU"/>
        </w:rPr>
        <w:t xml:space="preserve"> - 19,0 (норма до 40 МЕ)</w:t>
      </w:r>
    </w:p>
    <w:p w14:paraId="7AC1E57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ЛДГ - 329</w:t>
      </w:r>
    </w:p>
    <w:p w14:paraId="7B8CBB5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Серомукоид 240</w:t>
      </w:r>
    </w:p>
    <w:p w14:paraId="60FC63A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ЭКГ</w:t>
      </w:r>
    </w:p>
    <w:p w14:paraId="4D87F68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синусовый ритм с ЧСС 80 уд в мин. Полная блокада левой ножки пучка Гиса</w:t>
      </w:r>
    </w:p>
    <w:p w14:paraId="7409725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Заключение рентгенолога: </w:t>
      </w:r>
      <w:r>
        <w:rPr>
          <w:color w:val="000000"/>
          <w:sz w:val="28"/>
          <w:szCs w:val="28"/>
          <w:lang w:val="ru-RU"/>
        </w:rPr>
        <w:t>левосторонняя полисегментарная пневмония.</w:t>
      </w:r>
    </w:p>
    <w:p w14:paraId="2974FAA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</w:t>
      </w:r>
      <w:r>
        <w:rPr>
          <w:b/>
          <w:bCs/>
          <w:color w:val="000000"/>
          <w:sz w:val="28"/>
          <w:szCs w:val="28"/>
          <w:lang w:val="ru-RU"/>
        </w:rPr>
        <w:t xml:space="preserve">пирография: </w:t>
      </w:r>
      <w:r>
        <w:rPr>
          <w:color w:val="000000"/>
          <w:sz w:val="28"/>
          <w:szCs w:val="28"/>
          <w:lang w:val="ru-RU"/>
        </w:rPr>
        <w:t>умеренные нарушения ВФЛ по обструктивному типу</w:t>
      </w:r>
    </w:p>
    <w:p w14:paraId="07C1B52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 мокроты</w:t>
      </w:r>
    </w:p>
    <w:p w14:paraId="2D4FB87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Характер-слизистый</w:t>
      </w:r>
    </w:p>
    <w:p w14:paraId="66648D8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Примеси нет</w:t>
      </w:r>
    </w:p>
    <w:p w14:paraId="3A95C41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Спирали Куршмана-нет</w:t>
      </w:r>
    </w:p>
    <w:p w14:paraId="1E90769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Эозинофилы-нет</w:t>
      </w:r>
    </w:p>
    <w:p w14:paraId="2722E06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Эластические волокна-нет</w:t>
      </w:r>
    </w:p>
    <w:p w14:paraId="00072C2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Лейкоциты-единичные</w:t>
      </w:r>
    </w:p>
    <w:p w14:paraId="2E34B2A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Атипичные клетки-нет</w:t>
      </w:r>
    </w:p>
    <w:p w14:paraId="36B5664A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Клинический диагноз и его обоснование</w:t>
      </w:r>
    </w:p>
    <w:p w14:paraId="6821F4E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</w:t>
      </w:r>
      <w:r>
        <w:rPr>
          <w:color w:val="000000"/>
          <w:sz w:val="28"/>
          <w:szCs w:val="28"/>
          <w:lang w:val="ru-RU"/>
        </w:rPr>
        <w:t>ии:</w:t>
      </w:r>
    </w:p>
    <w:p w14:paraId="79BD41D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больного на: одышку в покое и физической нагрузке, боли в грудной клетке слева, периодические боли в области сердца, периодический кашель с трудноотделяемой мокротой.</w:t>
      </w:r>
    </w:p>
    <w:p w14:paraId="6C92F17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анамнеза заболевания: болеет ИБС в течение нескольких лет, по ЭКГ признаки пере</w:t>
      </w:r>
      <w:r>
        <w:rPr>
          <w:color w:val="000000"/>
          <w:sz w:val="28"/>
          <w:szCs w:val="28"/>
          <w:lang w:val="ru-RU"/>
        </w:rPr>
        <w:t xml:space="preserve">несенного острого инфаркта миокарда. Около недели отмечает усиление болей в грудной клетке, учащение приступов стенокардии. Обратился к терапевту, сделал ФОГК, на которой выявлена пневмония. Назначено лечение: цефтриаксон, кларитромицин (5 дней) В связи с </w:t>
      </w:r>
      <w:r>
        <w:rPr>
          <w:color w:val="000000"/>
          <w:sz w:val="28"/>
          <w:szCs w:val="28"/>
          <w:lang w:val="ru-RU"/>
        </w:rPr>
        <w:t>сохраняющимися болями направлен на стационарное лечение.</w:t>
      </w:r>
    </w:p>
    <w:p w14:paraId="5C45B2C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объективных данных: состояние средней степени тяжести. Сознание ясное. Кожные покровы чистые, влажные, бледные. Перкуторно: притупление легочного звука в нижних отделах слева. Дыхание везикулярное с </w:t>
      </w:r>
      <w:r>
        <w:rPr>
          <w:color w:val="000000"/>
          <w:sz w:val="28"/>
          <w:szCs w:val="28"/>
          <w:lang w:val="ru-RU"/>
        </w:rPr>
        <w:t>жестким оттенком. Слева выслушиваются влажные мелкопузырчатые хрипы.</w:t>
      </w:r>
    </w:p>
    <w:p w14:paraId="78E93D3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ЧДД 22. Сердечные тоны приглушены.</w:t>
      </w:r>
    </w:p>
    <w:p w14:paraId="26DE192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Артериальное давление = 120/70 мм. рт. ст. Пульс 104</w:t>
      </w:r>
    </w:p>
    <w:p w14:paraId="3178EE8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тела 37С.</w:t>
      </w:r>
    </w:p>
    <w:p w14:paraId="07636B5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данных лабораторных и инструментальных методов исследования</w:t>
      </w:r>
    </w:p>
    <w:p w14:paraId="0C19A83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</w:t>
      </w:r>
    </w:p>
    <w:p w14:paraId="4F574E5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ОАМ</w:t>
      </w:r>
    </w:p>
    <w:p w14:paraId="63659CA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БХ</w:t>
      </w:r>
    </w:p>
    <w:p w14:paraId="4C3770D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</w:t>
      </w:r>
    </w:p>
    <w:p w14:paraId="05F178A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</w:t>
      </w:r>
      <w:r>
        <w:rPr>
          <w:color w:val="000000"/>
          <w:sz w:val="28"/>
          <w:szCs w:val="28"/>
          <w:lang w:val="ru-RU"/>
        </w:rPr>
        <w:t>Г</w:t>
      </w:r>
    </w:p>
    <w:p w14:paraId="1BAD374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-графия ОГК</w:t>
      </w:r>
    </w:p>
    <w:p w14:paraId="5F2EEF5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Выставлен клинический заболевания: внебольничная бактериальная левосторонняя полисегментарная пневмония, средней степени тяжести.</w:t>
      </w:r>
    </w:p>
    <w:p w14:paraId="269FE3A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Осложнения: Дыхательная недостаточность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ст.</w:t>
      </w:r>
    </w:p>
    <w:p w14:paraId="5EEE10E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Сопутствующий: ИБС. Стенокардия напряжения ФК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Постинфарктный </w:t>
      </w:r>
      <w:r>
        <w:rPr>
          <w:color w:val="000000"/>
          <w:sz w:val="28"/>
          <w:szCs w:val="28"/>
          <w:lang w:val="ru-RU"/>
        </w:rPr>
        <w:t>кардиосклероз.</w:t>
      </w:r>
    </w:p>
    <w:p w14:paraId="6E0A67F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Осложнение: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А ФК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Полная блокада левой ножки пучка Гиса</w:t>
      </w:r>
    </w:p>
    <w:p w14:paraId="2042917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ст, степень артериальной гипертензии 1, риск 4</w:t>
      </w:r>
    </w:p>
    <w:p w14:paraId="34D296D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Железодефицитная анемия легкой степени тяжести.</w:t>
      </w:r>
    </w:p>
    <w:p w14:paraId="0DF2449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23E70C9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и патогенез заболевания у курируемого больн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ого</w:t>
      </w:r>
    </w:p>
    <w:p w14:paraId="5079824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внебольничной пневмонии наиболее частыми возбудителями являются: пневмококки (60-80%), гемофильная палочка (15%), микоплазмы (15-30%), хламидии (10-12%), легионеллы (2-8%). К редким возбудителям относятся золотистый стафиллокок, моракселла, клебсие</w:t>
      </w:r>
      <w:r>
        <w:rPr>
          <w:color w:val="000000"/>
          <w:sz w:val="28"/>
          <w:szCs w:val="28"/>
          <w:lang w:val="ru-RU"/>
        </w:rPr>
        <w:t>лла пневмонии, кишечная палочка.</w:t>
      </w:r>
    </w:p>
    <w:p w14:paraId="6087743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Инфекция при очаговой пневмонии чаще распространяется бронхогенно, но возможны лимфогенный и гематогенный пути ее распространения. В последнем случае при наличии в организме воспалительного очага инфекция по венозным путям </w:t>
      </w:r>
      <w:r>
        <w:rPr>
          <w:color w:val="000000"/>
          <w:sz w:val="28"/>
          <w:szCs w:val="28"/>
          <w:lang w:val="ru-RU"/>
        </w:rPr>
        <w:t>достигает правого сердца и по легочной артерии - легких. Нередко инфекционный агент, поступивший в легкие гематогенным путем, фиксируется в перибронхиальной ткани, нарушает целостность стенки бронха, проникает в его просвет, обусловливая воспалительный про</w:t>
      </w:r>
      <w:r>
        <w:rPr>
          <w:color w:val="000000"/>
          <w:sz w:val="28"/>
          <w:szCs w:val="28"/>
          <w:lang w:val="ru-RU"/>
        </w:rPr>
        <w:t>цесс, который распространяется на альвеолярную ткань, вызывая развитие бронхопневмонии. Бронхопневмония может также возникнуть на фоне предшествующих изменений легочной ткани, вызванных инфекционно-токсическим процессом различной этиологии наряду с нарушен</w:t>
      </w:r>
      <w:r>
        <w:rPr>
          <w:color w:val="000000"/>
          <w:sz w:val="28"/>
          <w:szCs w:val="28"/>
          <w:lang w:val="ru-RU"/>
        </w:rPr>
        <w:t>ием функции ряда органов и систем. Огромная роль в патогенезе бронхопневмонии принадлежит состоянию макроорганизма, его иммунобиологическим свойствам. Большое значение имеет снижение защитной функции дыхательных путей, связанное с нарушениями функций нервн</w:t>
      </w:r>
      <w:r>
        <w:rPr>
          <w:color w:val="000000"/>
          <w:sz w:val="28"/>
          <w:szCs w:val="28"/>
          <w:lang w:val="ru-RU"/>
        </w:rPr>
        <w:t xml:space="preserve">ой системы: подавление нормальной деятельности мерцательного эпителия, мускулатуры бронхов, секреции слизи, позывов на кашель - все это приводит к заносу инфекции из дыхательных путей в альвеолы. Не менее важна роль предрасполагающих моментов, слагающихся </w:t>
      </w:r>
      <w:r>
        <w:rPr>
          <w:color w:val="000000"/>
          <w:sz w:val="28"/>
          <w:szCs w:val="28"/>
          <w:lang w:val="ru-RU"/>
        </w:rPr>
        <w:t>из ряда общих 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местных факторов. К общим относятся факторы, влияющие на снижение иммунологических свойств организма: пожилой возраст (в связи с преобладанием в этом возрасте хронических заболеваний легких), переутомление, наличие других заболеваний внутре</w:t>
      </w:r>
      <w:r>
        <w:rPr>
          <w:color w:val="000000"/>
          <w:sz w:val="28"/>
          <w:szCs w:val="28"/>
          <w:lang w:val="ru-RU"/>
        </w:rPr>
        <w:t>нних органов, и особенно хронических заболеваний легких (хронический бронхит, пневмосклероз. К местным факторам относятся: негигиеничное содержание полости рта (что создает условия для обильного размножения микробов и распространения их отсюда в гортань, а</w:t>
      </w:r>
      <w:r>
        <w:rPr>
          <w:color w:val="000000"/>
          <w:sz w:val="28"/>
          <w:szCs w:val="28"/>
          <w:lang w:val="ru-RU"/>
        </w:rPr>
        <w:t xml:space="preserve"> затем по бронхам в альвеолы); закупорка бронха при бронхите слизью 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экссудатом, в результате чего развивается обтурационный ателектаз, при этом воспалительный процесс с бронхов легко переходит на спавшуюся легочную ткань. Однако у взрослых обтурационный </w:t>
      </w:r>
      <w:r>
        <w:rPr>
          <w:color w:val="000000"/>
          <w:sz w:val="28"/>
          <w:szCs w:val="28"/>
          <w:lang w:val="ru-RU"/>
        </w:rPr>
        <w:t>ателектаз наблюдается редко</w:t>
      </w:r>
    </w:p>
    <w:p w14:paraId="478187E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F480F79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Дифференциальный диагноз</w:t>
      </w:r>
    </w:p>
    <w:p w14:paraId="1A866B4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чем ставить диагноз необходимо его дифференцировать с другими заболеваниями, так как кашель с трудноотделяемой мокротой, одышка, слабость является одним из симптомов и других патологических состо</w:t>
      </w:r>
      <w:r>
        <w:rPr>
          <w:color w:val="000000"/>
          <w:sz w:val="28"/>
          <w:szCs w:val="28"/>
          <w:lang w:val="ru-RU"/>
        </w:rPr>
        <w:t>яний:</w:t>
      </w:r>
    </w:p>
    <w:p w14:paraId="31CE3FD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Крупозная пневмония</w:t>
      </w:r>
    </w:p>
    <w:p w14:paraId="5074B62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Туберкулез легких</w:t>
      </w:r>
    </w:p>
    <w:p w14:paraId="287E0C0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Крупозная пневмония в отличии от долевой имеет:</w:t>
      </w:r>
    </w:p>
    <w:p w14:paraId="06A14CE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острое начало заболевания</w:t>
      </w:r>
    </w:p>
    <w:p w14:paraId="75100F4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до 40 С</w:t>
      </w:r>
    </w:p>
    <w:p w14:paraId="042652E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интенсивная боль в грудной клетке</w:t>
      </w:r>
    </w:p>
    <w:p w14:paraId="4D4778E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мокрота сначала ржавого цвета, затем приобретает гнойный, а потом слизисто-гнойн</w:t>
      </w:r>
      <w:r>
        <w:rPr>
          <w:color w:val="000000"/>
          <w:sz w:val="28"/>
          <w:szCs w:val="28"/>
          <w:lang w:val="ru-RU"/>
        </w:rPr>
        <w:t>ый характер</w:t>
      </w:r>
    </w:p>
    <w:p w14:paraId="49F621F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дыхании участвует вспомогательная мускулатура</w:t>
      </w:r>
    </w:p>
    <w:p w14:paraId="0281D7B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болезненная пальпация межреберных промежутков на больной стороне</w:t>
      </w:r>
    </w:p>
    <w:p w14:paraId="4A3DA9A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 половина грудной клетки отстает в акте дыхания</w:t>
      </w:r>
    </w:p>
    <w:p w14:paraId="3AA13BA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рентгенографии органов грудной клетки визуализируется интенсивное гомоге</w:t>
      </w:r>
      <w:r>
        <w:rPr>
          <w:color w:val="000000"/>
          <w:sz w:val="28"/>
          <w:szCs w:val="28"/>
          <w:lang w:val="ru-RU"/>
        </w:rPr>
        <w:t>нное затемнение легочной ткани</w:t>
      </w:r>
    </w:p>
    <w:p w14:paraId="567ABFC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тупой перкуторный звук</w:t>
      </w:r>
    </w:p>
    <w:p w14:paraId="3E1AFE2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аускультативно: крепитация, шум трения плевры.</w:t>
      </w:r>
    </w:p>
    <w:p w14:paraId="2C95942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(при очаговой пневмонии: начало не такое острое, боли в грудной клетке возникают редко, мокрота слизисто - гнойная или гнойная, на рентгенограмме очаги инф</w:t>
      </w:r>
      <w:r>
        <w:rPr>
          <w:color w:val="000000"/>
          <w:sz w:val="28"/>
          <w:szCs w:val="28"/>
          <w:lang w:val="ru-RU"/>
        </w:rPr>
        <w:t>ильтрации разных размеров и интенсивности, вспомогательная мускулатура не участвует в акте дыхания, больная сторона не отстает в акте дыхания, укороченный перкуторный звук над очагом поражения, мелкопузырчатые влажные хрипы).</w:t>
      </w:r>
    </w:p>
    <w:p w14:paraId="0161A8E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туберкулеза легких в отли</w:t>
      </w:r>
      <w:r>
        <w:rPr>
          <w:color w:val="000000"/>
          <w:sz w:val="28"/>
          <w:szCs w:val="28"/>
          <w:lang w:val="ru-RU"/>
        </w:rPr>
        <w:t>чии от пневмонии характерны:</w:t>
      </w:r>
    </w:p>
    <w:p w14:paraId="1A98C49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профузные ночные поты</w:t>
      </w:r>
    </w:p>
    <w:p w14:paraId="71BA8A3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значительное похудание</w:t>
      </w:r>
    </w:p>
    <w:p w14:paraId="1C54DED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сухой, безболезненный кашель с возможным отделением небольшого количества слизистой мокроты</w:t>
      </w:r>
    </w:p>
    <w:p w14:paraId="7EF4EC2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перкуторный звук не изменен</w:t>
      </w:r>
    </w:p>
    <w:p w14:paraId="1513F05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рентгенологически характерно множество мелких очагов по всем л</w:t>
      </w:r>
      <w:r>
        <w:rPr>
          <w:color w:val="000000"/>
          <w:sz w:val="28"/>
          <w:szCs w:val="28"/>
          <w:lang w:val="ru-RU"/>
        </w:rPr>
        <w:t>егочным полям, очаги расположены симметрично.</w:t>
      </w:r>
    </w:p>
    <w:p w14:paraId="38F88D6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(при пневмонии характерны укорочение перкуторного звука над областью поражения; на рентгенограмме очаги инфильтрации разных размеров и интенсивности,)</w:t>
      </w:r>
    </w:p>
    <w:p w14:paraId="32567B8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ACE6162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 лечения курируемого больного</w:t>
      </w:r>
    </w:p>
    <w:p w14:paraId="1A7AB6E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Этиологическое:</w:t>
      </w:r>
    </w:p>
    <w:p w14:paraId="70C8A97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.: </w:t>
      </w:r>
      <w:r>
        <w:rPr>
          <w:color w:val="000000"/>
          <w:sz w:val="28"/>
          <w:szCs w:val="28"/>
          <w:lang w:val="en-US"/>
        </w:rPr>
        <w:t>Ceftriaxoni</w:t>
      </w:r>
      <w:r>
        <w:rPr>
          <w:color w:val="000000"/>
          <w:sz w:val="28"/>
          <w:szCs w:val="28"/>
          <w:lang w:val="ru-RU"/>
        </w:rPr>
        <w:t xml:space="preserve"> 1,0</w:t>
      </w:r>
    </w:p>
    <w:p w14:paraId="5D1B293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10 </w:t>
      </w: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amp</w:t>
      </w:r>
      <w:r>
        <w:rPr>
          <w:color w:val="000000"/>
          <w:sz w:val="28"/>
          <w:szCs w:val="28"/>
          <w:lang w:val="ru-RU"/>
        </w:rPr>
        <w:t>.</w:t>
      </w:r>
    </w:p>
    <w:p w14:paraId="760989F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1,0 2 раза в день внутримышечно</w:t>
      </w:r>
    </w:p>
    <w:p w14:paraId="66FF624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Rp.: Tab. 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en-US"/>
        </w:rPr>
        <w:t>laritromycini 0,5. t. d N10</w:t>
      </w:r>
      <w:r>
        <w:rPr>
          <w:color w:val="000000"/>
          <w:sz w:val="28"/>
          <w:szCs w:val="28"/>
          <w:lang w:val="ru-RU"/>
        </w:rPr>
        <w:t xml:space="preserve"> по 1 таблетке 2 раза в день</w:t>
      </w:r>
    </w:p>
    <w:p w14:paraId="6E6B61E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Патогенетическое:</w:t>
      </w:r>
    </w:p>
    <w:p w14:paraId="2898397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Natrii chloridi 0,9% - 200ml</w:t>
      </w:r>
    </w:p>
    <w:p w14:paraId="72E1034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Sol. </w:t>
      </w:r>
      <w:r>
        <w:rPr>
          <w:color w:val="000000"/>
          <w:sz w:val="28"/>
          <w:szCs w:val="28"/>
          <w:lang w:val="en-US"/>
        </w:rPr>
        <w:t>Euphillini</w:t>
      </w:r>
      <w:r>
        <w:rPr>
          <w:color w:val="000000"/>
          <w:sz w:val="28"/>
          <w:szCs w:val="28"/>
          <w:lang w:val="ru-RU"/>
        </w:rPr>
        <w:t xml:space="preserve"> 2,4% - 5 ml</w:t>
      </w:r>
      <w:r>
        <w:rPr>
          <w:color w:val="000000"/>
          <w:sz w:val="28"/>
          <w:szCs w:val="28"/>
          <w:lang w:val="en-US"/>
        </w:rPr>
        <w:t>. t. d. № 10</w:t>
      </w:r>
      <w:r>
        <w:rPr>
          <w:color w:val="000000"/>
          <w:sz w:val="28"/>
          <w:szCs w:val="28"/>
          <w:lang w:val="ru-RU"/>
        </w:rPr>
        <w:t>. внутривенно ка</w:t>
      </w:r>
      <w:r>
        <w:rPr>
          <w:color w:val="000000"/>
          <w:sz w:val="28"/>
          <w:szCs w:val="28"/>
          <w:lang w:val="ru-RU"/>
        </w:rPr>
        <w:t>пельно</w:t>
      </w:r>
    </w:p>
    <w:p w14:paraId="3D46FF4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муколитической целью:</w:t>
      </w:r>
    </w:p>
    <w:p w14:paraId="67BCFE6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Bromhexini</w:t>
      </w:r>
      <w:r>
        <w:rPr>
          <w:color w:val="000000"/>
          <w:sz w:val="28"/>
          <w:szCs w:val="28"/>
          <w:lang w:val="ru-RU"/>
        </w:rPr>
        <w:t xml:space="preserve"> 0,008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20</w:t>
      </w:r>
    </w:p>
    <w:p w14:paraId="587939B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таб.3 р/д</w:t>
      </w:r>
    </w:p>
    <w:p w14:paraId="3DA8226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.: </w:t>
      </w:r>
      <w:r>
        <w:rPr>
          <w:color w:val="000000"/>
          <w:sz w:val="28"/>
          <w:szCs w:val="28"/>
          <w:lang w:val="en-US"/>
        </w:rPr>
        <w:t>Tinct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Ginsengi</w:t>
      </w:r>
      <w:r>
        <w:rPr>
          <w:color w:val="000000"/>
          <w:sz w:val="28"/>
          <w:szCs w:val="28"/>
          <w:lang w:val="ru-RU"/>
        </w:rPr>
        <w:t xml:space="preserve"> 50 </w:t>
      </w:r>
      <w:r>
        <w:rPr>
          <w:color w:val="000000"/>
          <w:sz w:val="28"/>
          <w:szCs w:val="28"/>
          <w:lang w:val="en-US"/>
        </w:rPr>
        <w:t>ml</w:t>
      </w:r>
    </w:p>
    <w:p w14:paraId="763DC6F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20 капель за 30 мин до еды</w:t>
      </w:r>
    </w:p>
    <w:p w14:paraId="3B06552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ИБС</w:t>
      </w:r>
    </w:p>
    <w:p w14:paraId="7CFEBE1E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>.: Т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Egiloki</w:t>
      </w:r>
      <w:r>
        <w:rPr>
          <w:color w:val="000000"/>
          <w:sz w:val="28"/>
          <w:szCs w:val="28"/>
          <w:lang w:val="ru-RU"/>
        </w:rPr>
        <w:t xml:space="preserve"> 0,05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10</w:t>
      </w:r>
    </w:p>
    <w:p w14:paraId="53D0812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таблетке 2 раза в день</w:t>
      </w:r>
    </w:p>
    <w:p w14:paraId="00F6AF2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Дезагрегант:</w:t>
      </w:r>
    </w:p>
    <w:p w14:paraId="12A913D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>.: Т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  <w:lang w:val="ru-RU"/>
        </w:rPr>
        <w:t xml:space="preserve">. Aspirini 0,5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10</w:t>
      </w:r>
    </w:p>
    <w:p w14:paraId="7B6A5E2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¼</w:t>
      </w:r>
      <w:r>
        <w:rPr>
          <w:color w:val="000000"/>
          <w:sz w:val="28"/>
          <w:szCs w:val="28"/>
          <w:lang w:val="ru-RU"/>
        </w:rPr>
        <w:t xml:space="preserve"> таблетки 2 раза в день</w:t>
      </w:r>
    </w:p>
    <w:p w14:paraId="3AAA844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Лечение железодиффицитной анемии.: Tab. "Sorbifer durules".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. № 30</w:t>
      </w:r>
    </w:p>
    <w:p w14:paraId="3AA156F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таблетке 2 раза в день</w:t>
      </w:r>
    </w:p>
    <w:p w14:paraId="5A91D39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ХСН</w:t>
      </w:r>
    </w:p>
    <w:p w14:paraId="276E1DF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Rp.: Bisoprololi 0,05 № 10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таблетке 1 раз в день</w:t>
      </w:r>
    </w:p>
    <w:p w14:paraId="46817B9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Rp.: Verospironi 0,025 № 1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таблетке 1 раз в день</w:t>
      </w:r>
    </w:p>
    <w:p w14:paraId="706EC29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.: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Perindoprili</w:t>
      </w:r>
      <w:r>
        <w:rPr>
          <w:color w:val="000000"/>
          <w:sz w:val="28"/>
          <w:szCs w:val="28"/>
          <w:lang w:val="ru-RU"/>
        </w:rPr>
        <w:t xml:space="preserve"> 0,002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14</w:t>
      </w:r>
    </w:p>
    <w:p w14:paraId="642C154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по 1 таблетке 1 раз в день</w:t>
      </w:r>
    </w:p>
    <w:p w14:paraId="0A398A3C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Физиотерапевтическое лечение:</w:t>
      </w:r>
    </w:p>
    <w:p w14:paraId="5C78C4C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УВЧ - терапия</w:t>
      </w:r>
    </w:p>
    <w:p w14:paraId="20232F1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0D147F1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Дневник наблюдения</w:t>
      </w:r>
    </w:p>
    <w:p w14:paraId="77C194D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04.09.13</w:t>
      </w:r>
    </w:p>
    <w:p w14:paraId="587796A1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общую слабость, одышку. Состояние больного удовлетворительное Кожные пок</w:t>
      </w:r>
      <w:r>
        <w:rPr>
          <w:color w:val="000000"/>
          <w:sz w:val="28"/>
          <w:szCs w:val="28"/>
          <w:lang w:val="ru-RU"/>
        </w:rPr>
        <w:t>ровы и видимые слизистые обычной окраски, чистые. В легких выслушивается везикулярное дыхание, ослабленное, аускультативно: влажные мелкопузырчатые хрипы слева. Тоны сердца приглушенные, ритмичные. Живот мягкий, безболезненный.</w:t>
      </w:r>
    </w:p>
    <w:p w14:paraId="7EDA8F67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78 уд\мин</w:t>
      </w:r>
    </w:p>
    <w:p w14:paraId="21BC585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 - 120\80 </w:t>
      </w:r>
      <w:r>
        <w:rPr>
          <w:color w:val="000000"/>
          <w:sz w:val="28"/>
          <w:szCs w:val="28"/>
          <w:lang w:val="ru-RU"/>
        </w:rPr>
        <w:t>мм. рт. ст.</w:t>
      </w:r>
    </w:p>
    <w:p w14:paraId="5196714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- 16\мин</w:t>
      </w:r>
    </w:p>
    <w:p w14:paraId="13857370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05.09.13</w:t>
      </w:r>
    </w:p>
    <w:p w14:paraId="01AA48B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общую слабость, одышку. Состояние больного удовлетворительное. Кожные покровы и видимые слизистые обычной окраски, чистые. В легких выслушивается везикулярное дыхание, ослабленное, аускультативно: влажные мелкопуз</w:t>
      </w:r>
      <w:r>
        <w:rPr>
          <w:color w:val="000000"/>
          <w:sz w:val="28"/>
          <w:szCs w:val="28"/>
          <w:lang w:val="ru-RU"/>
        </w:rPr>
        <w:t>ырчатые хрипы слева. Тоны сердца приглушенные, ритмичные. Живот мягкий, безболезненный.</w:t>
      </w:r>
    </w:p>
    <w:p w14:paraId="7CB42A5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75 уд/мин.</w:t>
      </w:r>
    </w:p>
    <w:p w14:paraId="26C9E6C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- 120/80 мм. рт. ст.</w:t>
      </w:r>
    </w:p>
    <w:p w14:paraId="2AA6960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- 16/мин.</w:t>
      </w:r>
    </w:p>
    <w:p w14:paraId="53D6D73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06.09.13</w:t>
      </w:r>
    </w:p>
    <w:p w14:paraId="740C6F0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общую слабость, одышку, отмечает улучшение общего состояния. Состояние больного удовлетворитель</w:t>
      </w:r>
      <w:r>
        <w:rPr>
          <w:color w:val="000000"/>
          <w:sz w:val="28"/>
          <w:szCs w:val="28"/>
          <w:lang w:val="ru-RU"/>
        </w:rPr>
        <w:t>ное. Кожные покровы и видимые слизистые обычной окраски, чистые. В легких выслушивается везикулярное дыхание, ослабленное, аускультативно: влажные мелкопузырчатые хрипы слева. Тоны сердца приглушенные, ритмичные. Живот мягкий, безболезненный.</w:t>
      </w:r>
    </w:p>
    <w:p w14:paraId="1C0BD23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72 уд/м</w:t>
      </w:r>
      <w:r>
        <w:rPr>
          <w:color w:val="000000"/>
          <w:sz w:val="28"/>
          <w:szCs w:val="28"/>
          <w:lang w:val="ru-RU"/>
        </w:rPr>
        <w:t>ин.</w:t>
      </w:r>
    </w:p>
    <w:p w14:paraId="0C8C0882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- 125/80мм. рт. ст.</w:t>
      </w:r>
    </w:p>
    <w:p w14:paraId="732F211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- 18/мин.</w:t>
      </w:r>
    </w:p>
    <w:p w14:paraId="72165715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11. ПРОГНОЗ:</w:t>
      </w:r>
    </w:p>
    <w:p w14:paraId="5E17C31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для здоровья, жизни - относительно благоприятный. При выполнении мер профилактики и применения лекарственных препаратов должна наблюдаться положительная динамика.</w:t>
      </w:r>
    </w:p>
    <w:p w14:paraId="50A3B93F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067DB4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Эпикриз</w:t>
      </w:r>
    </w:p>
    <w:p w14:paraId="781137BB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</w:t>
      </w:r>
      <w:r>
        <w:rPr>
          <w:color w:val="000000"/>
          <w:sz w:val="28"/>
          <w:szCs w:val="28"/>
          <w:lang w:val="ru-RU"/>
        </w:rPr>
        <w:t xml:space="preserve"> __________________________ поступил во 2-е терапевтическое отделение Клинической больницы №5 24 августа 2013 года по направлению поликлиники.</w:t>
      </w:r>
    </w:p>
    <w:p w14:paraId="4793FCD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поступлении больной жаловался на загрудинные боли давящего характера, отдышку в покое и при незначительной фи</w:t>
      </w:r>
      <w:r>
        <w:rPr>
          <w:color w:val="000000"/>
          <w:sz w:val="28"/>
          <w:szCs w:val="28"/>
          <w:lang w:val="ru-RU"/>
        </w:rPr>
        <w:t>зической нагрузке, кашель со слизистой мокротой.</w:t>
      </w:r>
    </w:p>
    <w:p w14:paraId="135894E9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анамнезе ишемическая болезнь сердца в течение многих лет. Признаки перенесенного инфаркта миокарда по ЭхоКГ. Принимал энап, коронал. В течение последних двух месяцев беспокоит выраженная одышка и боли в гр</w:t>
      </w:r>
      <w:r>
        <w:rPr>
          <w:color w:val="000000"/>
          <w:sz w:val="28"/>
          <w:szCs w:val="28"/>
          <w:lang w:val="ru-RU"/>
        </w:rPr>
        <w:t>уди. В середине августа появился кашель с трудно отделяемой мокротой. Прошел планово ФОГК, на которой была выявлена пневмония. Больной принимал цефтриаксон, кларитромицин (5 дней). Боли в грудной клетке сохранились и больной был направлен на стационарное л</w:t>
      </w:r>
      <w:r>
        <w:rPr>
          <w:color w:val="000000"/>
          <w:sz w:val="28"/>
          <w:szCs w:val="28"/>
          <w:lang w:val="ru-RU"/>
        </w:rPr>
        <w:t>ечение</w:t>
      </w:r>
    </w:p>
    <w:p w14:paraId="48557454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лабораторно-инструментальном исследовании обнаружилось: </w:t>
      </w:r>
    </w:p>
    <w:p w14:paraId="115C9183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ОАК выраженный анизоцитоз, железодефицитная анемия </w:t>
      </w:r>
    </w:p>
    <w:p w14:paraId="2746FDA6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 рентгенограмме - левосторонняя полисегментарная пневмония;</w:t>
      </w:r>
    </w:p>
    <w:p w14:paraId="697D7F7A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 спирографии - умеренное нарушение ВФЛ по обструктивному типу.</w:t>
      </w:r>
    </w:p>
    <w:p w14:paraId="0E9051AD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</w:t>
      </w:r>
      <w:r>
        <w:rPr>
          <w:color w:val="000000"/>
          <w:sz w:val="28"/>
          <w:szCs w:val="28"/>
          <w:lang w:val="ru-RU"/>
        </w:rPr>
        <w:t>а ЭКГ - Полная блокада левой ножки пучка Гиса</w:t>
      </w:r>
    </w:p>
    <w:p w14:paraId="519A11F8" w14:textId="77777777" w:rsidR="00000000" w:rsidRDefault="00011FC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стационаре проводится медикаментозная противовоспалительная, бронхолитическая, патогенетическая, симптоматическая и физиотерапевтическая терапия. Состояние больного улучшается, дыхательный дискомфорт перестае</w:t>
      </w:r>
      <w:r>
        <w:rPr>
          <w:color w:val="000000"/>
          <w:sz w:val="28"/>
          <w:szCs w:val="28"/>
          <w:lang w:val="ru-RU"/>
        </w:rPr>
        <w:t>т беспокоить, однако одышка даже в покое сохранилась.</w:t>
      </w:r>
    </w:p>
    <w:p w14:paraId="1EB032CF" w14:textId="77777777" w:rsidR="00000000" w:rsidRDefault="00011FC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пневмония полисегментарная бактериальная диагноз</w:t>
      </w:r>
    </w:p>
    <w:p w14:paraId="6899EF43" w14:textId="77777777" w:rsidR="00000000" w:rsidRDefault="00011FC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747CC2CA" w14:textId="77777777" w:rsidR="00000000" w:rsidRDefault="00011FC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49BD56" w14:textId="77777777" w:rsidR="00000000" w:rsidRDefault="00011FC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"Схема оформления истории болезни" Р.М. Фазлыева, Г.К. Макеева, Г.В. Филиппова Уфа-2005.</w:t>
      </w:r>
    </w:p>
    <w:p w14:paraId="34F1731F" w14:textId="77777777" w:rsidR="00000000" w:rsidRDefault="00011FC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Избранные лекции по вну</w:t>
      </w:r>
      <w:r>
        <w:rPr>
          <w:sz w:val="28"/>
          <w:szCs w:val="28"/>
          <w:lang w:val="ru-RU"/>
        </w:rPr>
        <w:t xml:space="preserve">тренним болезням,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.Р.М. Фазлыева Уфа - 2009.</w:t>
      </w:r>
    </w:p>
    <w:p w14:paraId="2DDA2EE0" w14:textId="77777777" w:rsidR="00000000" w:rsidRDefault="00011FC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Внутренние болезни. В.И. Маколкин. Издание 6-ое "Медицина" 2012.</w:t>
      </w:r>
    </w:p>
    <w:p w14:paraId="26450D36" w14:textId="77777777" w:rsidR="00011FC6" w:rsidRDefault="00011FC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Лекарственные средства. Издание 16-е. М.Д. Машковский 2010 г.</w:t>
      </w:r>
    </w:p>
    <w:sectPr w:rsidR="00011F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3"/>
    <w:rsid w:val="00011FC6"/>
    <w:rsid w:val="00A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9CB40"/>
  <w14:defaultImageDpi w14:val="0"/>
  <w15:docId w15:val="{E9453B28-B507-4EB5-AA79-13685608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3305</Words>
  <Characters>18841</Characters>
  <Application>Microsoft Office Word</Application>
  <DocSecurity>0</DocSecurity>
  <Lines>157</Lines>
  <Paragraphs>44</Paragraphs>
  <ScaleCrop>false</ScaleCrop>
  <Company/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2025-01-16T19:53:00Z</dcterms:created>
  <dcterms:modified xsi:type="dcterms:W3CDTF">2025-01-16T19:53:00Z</dcterms:modified>
</cp:coreProperties>
</file>