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56A" w14:textId="77777777" w:rsidR="00000000" w:rsidRDefault="001D72D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План</w:t>
      </w:r>
    </w:p>
    <w:p w14:paraId="335639DF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F6F9DB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Воспаление</w:t>
      </w:r>
    </w:p>
    <w:p w14:paraId="56DBF1DE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Общая характеристика воспаления</w:t>
      </w:r>
    </w:p>
    <w:p w14:paraId="4EDAAB0A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Причины и условия возникновения воспаления</w:t>
      </w:r>
    </w:p>
    <w:p w14:paraId="35E06CDC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Стадии и механизмы воспаления</w:t>
      </w:r>
    </w:p>
    <w:p w14:paraId="7DBCFFAC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1.4 Местные и общие проявления воспаления</w:t>
      </w:r>
    </w:p>
    <w:p w14:paraId="56A95BD3" w14:textId="77777777" w:rsidR="00000000" w:rsidRDefault="001D72D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14:paraId="3A348EAF" w14:textId="77777777" w:rsidR="00000000" w:rsidRDefault="001D72D6">
      <w:pPr>
        <w:rPr>
          <w:color w:val="000000"/>
          <w:sz w:val="28"/>
          <w:szCs w:val="28"/>
        </w:rPr>
      </w:pPr>
    </w:p>
    <w:p w14:paraId="0D52B209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smallCaps/>
          <w:noProof/>
          <w:sz w:val="28"/>
          <w:szCs w:val="28"/>
        </w:rPr>
        <w:t>Воспаление</w:t>
      </w:r>
    </w:p>
    <w:p w14:paraId="3884AA4F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866487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</w:t>
      </w:r>
      <w:r>
        <w:rPr>
          <w:b/>
          <w:bCs/>
          <w:i/>
          <w:iCs/>
          <w:smallCaps/>
          <w:noProof/>
          <w:sz w:val="28"/>
          <w:szCs w:val="28"/>
        </w:rPr>
        <w:t>1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smallCaps/>
          <w:noProof/>
          <w:sz w:val="28"/>
          <w:szCs w:val="28"/>
        </w:rPr>
        <w:t>Общая характеристика в</w:t>
      </w:r>
      <w:r>
        <w:rPr>
          <w:b/>
          <w:bCs/>
          <w:i/>
          <w:iCs/>
          <w:smallCaps/>
          <w:noProof/>
          <w:sz w:val="28"/>
          <w:szCs w:val="28"/>
        </w:rPr>
        <w:t>оспаления</w:t>
      </w:r>
    </w:p>
    <w:p w14:paraId="42CB61FD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7B03AD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Воспаление</w:t>
      </w:r>
      <w:r>
        <w:rPr>
          <w:color w:val="000000"/>
          <w:sz w:val="28"/>
          <w:szCs w:val="28"/>
        </w:rPr>
        <w:t xml:space="preserve"> - защитно-приспособительная реакция целостного организма на действие патогенного раздражителя, проявляющаяся развитием на месте повреждения ткани или органа изменений кровообращения и повышением сосудистой проницаемости в сочетании с </w:t>
      </w:r>
      <w:r>
        <w:rPr>
          <w:color w:val="000000"/>
          <w:sz w:val="28"/>
          <w:szCs w:val="28"/>
        </w:rPr>
        <w:t>дистрофией тканей и пролиферацией клеток. Воспаление является типовым патологическим процессом, направленным на устранение патогенного раздражителя и восстановление поврежденных тканей.</w:t>
      </w:r>
    </w:p>
    <w:p w14:paraId="7D48B260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Известный русский ученый И.И. Мечников в конце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впервые показа</w:t>
      </w:r>
      <w:r>
        <w:rPr>
          <w:color w:val="000000"/>
          <w:sz w:val="28"/>
          <w:szCs w:val="28"/>
        </w:rPr>
        <w:t xml:space="preserve">л, что воспаление присуще не только человеку, но и низшим животным, даже одноклеточным, хотя и в примитивной форме. У высших животных и человека защитная роль воспаления проявляется: </w:t>
      </w:r>
    </w:p>
    <w:p w14:paraId="68F0055C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локализации и отграничении воспалительного очага от здоровых тканей</w:t>
      </w:r>
      <w:r>
        <w:rPr>
          <w:color w:val="000000"/>
          <w:sz w:val="28"/>
          <w:szCs w:val="28"/>
        </w:rPr>
        <w:t>;</w:t>
      </w:r>
    </w:p>
    <w:p w14:paraId="5B0A7742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фиксации на месте, в очаге воспаления патогенного фактора и его уничтожении; в) удалении продуктов распада и восстановлении целостности тканей; г) выработке в процессе воспаления иммунитета.</w:t>
      </w:r>
    </w:p>
    <w:p w14:paraId="3B8DFAD7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еще И.И. Мечников считал, что эта защитная реак</w:t>
      </w:r>
      <w:r>
        <w:rPr>
          <w:color w:val="000000"/>
          <w:sz w:val="28"/>
          <w:szCs w:val="28"/>
        </w:rPr>
        <w:t>ция организма относительна и несовершенна, так как воспаление составляет основу многих болезней, нередко заканчивающихся смертью больного. Поэтому необходимо знать закономерности развития воспаления, чтобы активно вмешиваться в его течение и устранять угро</w:t>
      </w:r>
      <w:r>
        <w:rPr>
          <w:color w:val="000000"/>
          <w:sz w:val="28"/>
          <w:szCs w:val="28"/>
        </w:rPr>
        <w:t>зу смерти от этого процесса.</w:t>
      </w:r>
    </w:p>
    <w:p w14:paraId="50DCD81B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обозначения воспаления какого-либо органа или ткани к корню их латинского названия добавляют окончание "ит": например, воспаление почек - нефрит, печени - гепатит, мочевого пузыря - цистит, плевры - плеврит и. т.д. </w:t>
      </w:r>
      <w:r>
        <w:rPr>
          <w:color w:val="000000"/>
          <w:sz w:val="28"/>
          <w:szCs w:val="28"/>
        </w:rPr>
        <w:lastRenderedPageBreak/>
        <w:t>Наряду с</w:t>
      </w:r>
      <w:r>
        <w:rPr>
          <w:color w:val="000000"/>
          <w:sz w:val="28"/>
          <w:szCs w:val="28"/>
        </w:rPr>
        <w:t xml:space="preserve"> этим в медицине сохранились старые названия воспаления некоторых органов: пневмония - воспаление легких, панариций - воспаление ногтевого ложа пальца, ангина - воспаление зева и некоторые другие.</w:t>
      </w:r>
    </w:p>
    <w:p w14:paraId="435B6105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A5D529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 xml:space="preserve">2 </w:t>
      </w:r>
      <w:r>
        <w:rPr>
          <w:b/>
          <w:bCs/>
          <w:i/>
          <w:iCs/>
          <w:smallCaps/>
          <w:noProof/>
          <w:sz w:val="28"/>
          <w:szCs w:val="28"/>
        </w:rPr>
        <w:t>Причины и условия возникновения воспаления</w:t>
      </w:r>
    </w:p>
    <w:p w14:paraId="2BEF3F4B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5BD8F8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Причинами </w:t>
      </w:r>
      <w:r>
        <w:rPr>
          <w:color w:val="000000"/>
          <w:sz w:val="28"/>
          <w:szCs w:val="28"/>
        </w:rPr>
        <w:t xml:space="preserve">воспаления могут быть </w:t>
      </w:r>
      <w:r>
        <w:rPr>
          <w:b/>
          <w:bCs/>
          <w:color w:val="000000"/>
          <w:sz w:val="28"/>
          <w:szCs w:val="28"/>
        </w:rPr>
        <w:t>физические</w:t>
      </w:r>
      <w:r>
        <w:rPr>
          <w:color w:val="000000"/>
          <w:sz w:val="28"/>
          <w:szCs w:val="28"/>
        </w:rPr>
        <w:t xml:space="preserve"> (травма, отморожение, ожог, ионизирующее излучение и др.), </w:t>
      </w:r>
      <w:r>
        <w:rPr>
          <w:b/>
          <w:bCs/>
          <w:color w:val="000000"/>
          <w:sz w:val="28"/>
          <w:szCs w:val="28"/>
        </w:rPr>
        <w:t>химические</w:t>
      </w:r>
      <w:r>
        <w:rPr>
          <w:color w:val="000000"/>
          <w:sz w:val="28"/>
          <w:szCs w:val="28"/>
        </w:rPr>
        <w:t xml:space="preserve"> (кислоты, щелочи, скипидар, горчичные масла и др.) и </w:t>
      </w:r>
      <w:r>
        <w:rPr>
          <w:b/>
          <w:bCs/>
          <w:color w:val="000000"/>
          <w:sz w:val="28"/>
          <w:szCs w:val="28"/>
        </w:rPr>
        <w:t>биологические</w:t>
      </w:r>
      <w:r>
        <w:rPr>
          <w:color w:val="000000"/>
          <w:sz w:val="28"/>
          <w:szCs w:val="28"/>
        </w:rPr>
        <w:t xml:space="preserve"> (животные паразиты, микробы, риккетсии, вирусы и др.) факторы. К биологическим фактора</w:t>
      </w:r>
      <w:r>
        <w:rPr>
          <w:color w:val="000000"/>
          <w:sz w:val="28"/>
          <w:szCs w:val="28"/>
        </w:rPr>
        <w:t xml:space="preserve">м следует отнести и иммунные комплексы, состоящие из антигена, антитела и комплемента и вызывающие иммунное воспаление. Кроме того, имеются микробы (микобактерия туберкулеза, бледная спирохета, микобактерия проказы и др.), которые вызывают характерное для </w:t>
      </w:r>
      <w:r>
        <w:rPr>
          <w:color w:val="000000"/>
          <w:sz w:val="28"/>
          <w:szCs w:val="28"/>
        </w:rPr>
        <w:t>определенного возбудителя специфическое воспаление.</w:t>
      </w:r>
    </w:p>
    <w:p w14:paraId="229F68D4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Возникновение, течение и исход воспаления во многом зависят от реактивности организма, которая определяется возрастом, полом, конституциональными особенностями, состоянием физиологических систем, в первую</w:t>
      </w:r>
      <w:r>
        <w:rPr>
          <w:color w:val="000000"/>
          <w:sz w:val="28"/>
          <w:szCs w:val="28"/>
        </w:rPr>
        <w:t xml:space="preserve"> очередь иммунной, эндокринной и нервной, наличием сопутствующих заболеваний. Немаловажное значение в развитии и исходе воспаления имеет его локализация. Например, крайне опасны для жизни абсцесс мозга, воспаление гортани при дифтерии.</w:t>
      </w:r>
    </w:p>
    <w:p w14:paraId="5885527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выраженности мест</w:t>
      </w:r>
      <w:r>
        <w:rPr>
          <w:color w:val="000000"/>
          <w:sz w:val="28"/>
          <w:szCs w:val="28"/>
        </w:rPr>
        <w:t>ных и общих изменений воспаление разделяют на нормергическое, когда ответная реакция организма соответствует силе и характеру раздражителя; гиперергическое, при котором ответ организма на раздражение значительно интенсивнее, чем действие раздражителя, и ги</w:t>
      </w:r>
      <w:r>
        <w:rPr>
          <w:color w:val="000000"/>
          <w:sz w:val="28"/>
          <w:szCs w:val="28"/>
        </w:rPr>
        <w:t xml:space="preserve">пергическое, когда воспалительные изменения выражены слабо или совсем не выражены. Воспаление может иметь ограниченный характер, но может </w:t>
      </w:r>
      <w:r>
        <w:rPr>
          <w:color w:val="000000"/>
          <w:sz w:val="28"/>
          <w:szCs w:val="28"/>
        </w:rPr>
        <w:lastRenderedPageBreak/>
        <w:t>распространяться на целый орган или даже систему, например систеиу соединительной ткани.</w:t>
      </w:r>
    </w:p>
    <w:p w14:paraId="0DB9D469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 xml:space="preserve">3 </w:t>
      </w:r>
      <w:r>
        <w:rPr>
          <w:b/>
          <w:bCs/>
          <w:i/>
          <w:iCs/>
          <w:smallCaps/>
          <w:noProof/>
          <w:sz w:val="28"/>
          <w:szCs w:val="28"/>
        </w:rPr>
        <w:t>Стадии и механизмы восп</w:t>
      </w:r>
      <w:r>
        <w:rPr>
          <w:b/>
          <w:bCs/>
          <w:i/>
          <w:iCs/>
          <w:smallCaps/>
          <w:noProof/>
          <w:sz w:val="28"/>
          <w:szCs w:val="28"/>
        </w:rPr>
        <w:t>аления</w:t>
      </w:r>
    </w:p>
    <w:p w14:paraId="2D167B90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8F1EB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Характерным для воспаления, отличающим его от всех других патологических процессов, является наличие трех последовательных стадий развития:</w:t>
      </w:r>
    </w:p>
    <w:p w14:paraId="579A901F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альтерации,</w:t>
      </w:r>
    </w:p>
    <w:p w14:paraId="5F97EB32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экссудации и 3) пролиферации клеток. Эти три стадии обязательно присутствуют в зоне любого в</w:t>
      </w:r>
      <w:r>
        <w:rPr>
          <w:color w:val="000000"/>
          <w:sz w:val="28"/>
          <w:szCs w:val="28"/>
        </w:rPr>
        <w:t>оспаления.</w:t>
      </w:r>
    </w:p>
    <w:p w14:paraId="6226D99E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Альтерация</w:t>
      </w:r>
      <w:r>
        <w:rPr>
          <w:color w:val="000000"/>
          <w:sz w:val="28"/>
          <w:szCs w:val="28"/>
        </w:rPr>
        <w:t xml:space="preserve"> - повреждение ткани - является пусковым механизмом развития воспалительного процесса. Она приводит к высвобождению особого класса биологически активных веществ, называемых медиаторами воспаления. В целом все изменения, возникающие в о</w:t>
      </w:r>
      <w:r>
        <w:rPr>
          <w:color w:val="000000"/>
          <w:sz w:val="28"/>
          <w:szCs w:val="28"/>
        </w:rPr>
        <w:t>чаге воспаления под влиянием этих веществ, направлены на развитие второй стадии воспалительного процесса - экссудации. Медиаторы воспаления изменяют метаболизм, физико-химические свойства и функции тканей, реологические свойства крови и функции форменных э</w:t>
      </w:r>
      <w:r>
        <w:rPr>
          <w:color w:val="000000"/>
          <w:sz w:val="28"/>
          <w:szCs w:val="28"/>
        </w:rPr>
        <w:t>лементов. К медиаторам воспаления относятся биогенные амины - гистамин и серотонин. Гистамин выделяется лаброцитами в ответ на повреждение ткани. Он вызывает боль, расширение микрососудов и повышение их проницаемости, активирует фагоцитоз, усиливает высвоб</w:t>
      </w:r>
      <w:r>
        <w:rPr>
          <w:color w:val="000000"/>
          <w:sz w:val="28"/>
          <w:szCs w:val="28"/>
        </w:rPr>
        <w:t>ождение других медиаторов. Серотонин высвобождается из тромбоцитов в крови и изменяет микроциркуляцию в очаге воспаления. Лимфоциты выделяют медиаторы, называемые лимфокинами, которые активитуют важнейшие клетки иммунной системы - Т-лимфоциты.</w:t>
      </w:r>
    </w:p>
    <w:p w14:paraId="0777774A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Полипептиды </w:t>
      </w:r>
      <w:r>
        <w:rPr>
          <w:color w:val="000000"/>
          <w:sz w:val="28"/>
          <w:szCs w:val="28"/>
        </w:rPr>
        <w:t>плазмы крови - кинины, в том числе калликреины и брадикинин, вызывают боль, расширение микрососудов и повышение проницаемости их стенок, активируют фагоцитоз.</w:t>
      </w:r>
    </w:p>
    <w:p w14:paraId="0D281326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медиаторам воспаления относятся и некоторые простагландины, вызывающие те же эффекты, что и кин</w:t>
      </w:r>
      <w:r>
        <w:rPr>
          <w:color w:val="000000"/>
          <w:sz w:val="28"/>
          <w:szCs w:val="28"/>
        </w:rPr>
        <w:t xml:space="preserve">ины, регулируя при этом интенсивность </w:t>
      </w:r>
      <w:r>
        <w:rPr>
          <w:color w:val="000000"/>
          <w:sz w:val="28"/>
          <w:szCs w:val="28"/>
        </w:rPr>
        <w:lastRenderedPageBreak/>
        <w:t>воспалительной реакции.</w:t>
      </w:r>
    </w:p>
    <w:p w14:paraId="5573544C" w14:textId="77777777" w:rsidR="00000000" w:rsidRDefault="001D72D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воспаление защитный патогенный</w:t>
      </w:r>
    </w:p>
    <w:p w14:paraId="4475C9FE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Перестройка обмена веществ в зоне альтерации приводит к изменению физико-химических свойств тканей и развитию в них ацидоза. Ацидоз способствует повышению проницае</w:t>
      </w:r>
      <w:r>
        <w:rPr>
          <w:color w:val="000000"/>
          <w:sz w:val="28"/>
          <w:szCs w:val="28"/>
        </w:rPr>
        <w:t>мости сосудов и мембран лизосом, распаду белков и диссоциации солей, вызывая тем самым повышение онкотического и осмотического давления в поврежденных тканях. Это в свою очередь увеличивает выход жидкости из сосудов, обусловливая развитие экссудации, воспа</w:t>
      </w:r>
      <w:r>
        <w:rPr>
          <w:color w:val="000000"/>
          <w:sz w:val="28"/>
          <w:szCs w:val="28"/>
        </w:rPr>
        <w:t>лительного отека и инфильтрации ткани в зоне воспаления.</w:t>
      </w:r>
    </w:p>
    <w:p w14:paraId="75D2DBB4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Экссудация</w:t>
      </w:r>
      <w:r>
        <w:rPr>
          <w:color w:val="000000"/>
          <w:sz w:val="28"/>
          <w:szCs w:val="28"/>
        </w:rPr>
        <w:t xml:space="preserve"> - выход, или пропотевание, из сосудов в ткань жидкой части крови с находящимися в ней веществами, а также клеток крови. Экссудация наступает очень быстро вслед за альтерацией и обеспечивае</w:t>
      </w:r>
      <w:r>
        <w:rPr>
          <w:color w:val="000000"/>
          <w:sz w:val="28"/>
          <w:szCs w:val="28"/>
        </w:rPr>
        <w:t>тся в первую очередь реакцией микроциркуляторного русла в очаге воспаления. Первой реакцией сосудов микроциркуляции и регионарного кровообращения в ответ на действие медиаторов воспаления, главным образом гистамина, являются спазм артериол и уменьшение при</w:t>
      </w:r>
      <w:r>
        <w:rPr>
          <w:color w:val="000000"/>
          <w:sz w:val="28"/>
          <w:szCs w:val="28"/>
        </w:rPr>
        <w:t>тока артериальной крови. В результате возникает ишемия ткани в зоне воспаления, связанная с увеличением симпатических влияний. Эта реакция сосудов кратковременна. Замедление скорости кровотока и уменьшение объема протекающей крови приводит к нарушению обме</w:t>
      </w:r>
      <w:r>
        <w:rPr>
          <w:color w:val="000000"/>
          <w:sz w:val="28"/>
          <w:szCs w:val="28"/>
        </w:rPr>
        <w:t>на веществ в тканях и ацидозу. Спазм артериол сменяется их расширением, увеличением скорости кровотока, объема протекающей крови и повышением гидродинамического давления, т.е. появлением артериальной гиперемии. Механизм ее развития весьма сложен и связан с</w:t>
      </w:r>
      <w:r>
        <w:rPr>
          <w:color w:val="000000"/>
          <w:sz w:val="28"/>
          <w:szCs w:val="28"/>
        </w:rPr>
        <w:t xml:space="preserve"> ослаблением симпатических и увеличением парасимпатических влияний, а также с действием медиаторов воспаления. Артериальная гиперемия способствует повышению обмена веществ в очаге воспаления, увеличивает приток к нему лейкоцитов и антител, способствует акт</w:t>
      </w:r>
      <w:r>
        <w:rPr>
          <w:color w:val="000000"/>
          <w:sz w:val="28"/>
          <w:szCs w:val="28"/>
        </w:rPr>
        <w:t xml:space="preserve">ивации лимфатической системы, которая уносит продукты распада тканей. Гиперемия сосудов обусловливает повышение температуры и </w:t>
      </w:r>
      <w:r>
        <w:rPr>
          <w:color w:val="000000"/>
          <w:sz w:val="28"/>
          <w:szCs w:val="28"/>
        </w:rPr>
        <w:lastRenderedPageBreak/>
        <w:t>покраснение участка воспаления.</w:t>
      </w:r>
    </w:p>
    <w:p w14:paraId="35437EB4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Артериальная гиперемия по мере развития воспаления сменяется венозной гиперемией. Давление крови в</w:t>
      </w:r>
      <w:r>
        <w:rPr>
          <w:color w:val="000000"/>
          <w:sz w:val="28"/>
          <w:szCs w:val="28"/>
        </w:rPr>
        <w:t xml:space="preserve"> венулах и посткапиллярах повышается, скорость кровотока замедляется, объем протекающей крови снижается, венулы становятся извитыми, в них появляются толчкообразные движения крови. В развитии венозной гиперемии имеет значение потеря тонуса стенками венул в</w:t>
      </w:r>
      <w:r>
        <w:rPr>
          <w:color w:val="000000"/>
          <w:sz w:val="28"/>
          <w:szCs w:val="28"/>
        </w:rPr>
        <w:t>следствие нарушения обмена веществ и ацидоза тканей в очаге воспаления, тромбирования венул, сдавления их отечной жидкостью. Замедление скорости кровотока при венозной гиперемии способствует движению лейкоцитов из центра кровотока к его периферии и прилипа</w:t>
      </w:r>
      <w:r>
        <w:rPr>
          <w:color w:val="000000"/>
          <w:sz w:val="28"/>
          <w:szCs w:val="28"/>
        </w:rPr>
        <w:t>нию их к стенкам сосудов. Это явление называется краевое стояние лейкоцитов, оно предшествует их выходу из сосудов и переходу в ткани. Венозная гиперемия завершается остановкой крови, т.е. возникновением стаза, который проявляется сначала в венулах, а позд</w:t>
      </w:r>
      <w:r>
        <w:rPr>
          <w:color w:val="000000"/>
          <w:sz w:val="28"/>
          <w:szCs w:val="28"/>
        </w:rPr>
        <w:t>нее становится истинным, капиллярным. Лимфатические сосуды переполняются лимфой, лимфоток замедляется, а затем прекращается, так как наступает тромбоз лимфатических сосудов. Таким образом, очаг воспаления изолируется от неповрежденных тканей. При этом кров</w:t>
      </w:r>
      <w:r>
        <w:rPr>
          <w:color w:val="000000"/>
          <w:sz w:val="28"/>
          <w:szCs w:val="28"/>
        </w:rPr>
        <w:t>ь к нему продолжает поступать, а отток ее и лимфы резко снижен, что препятствует распространению повреждающих агентов, в том числе токсинов, по организму.</w:t>
      </w:r>
    </w:p>
    <w:p w14:paraId="7960920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Экссудация начинается в период артериальной гиперемии и достигает максимума при венозной гиперемии. У</w:t>
      </w:r>
      <w:r>
        <w:rPr>
          <w:color w:val="000000"/>
          <w:sz w:val="28"/>
          <w:szCs w:val="28"/>
        </w:rPr>
        <w:t>силенный выход жидкой части крови и растворенных в ней веществ из сосудов в ткань обусловлен несколькими факторами. Ведущее значение в развитии экссудации имеет повышение проницаемости стенок микрососудов под влиянием медиаторов воспаления, метаболитов (мо</w:t>
      </w:r>
      <w:r>
        <w:rPr>
          <w:color w:val="000000"/>
          <w:sz w:val="28"/>
          <w:szCs w:val="28"/>
        </w:rPr>
        <w:t xml:space="preserve">лочная кислота, продукты распада АТФ), лизосомных ферментов, нарушения баланса ионов К и Са, гипоксии и ацидоза. Выход жидкости обусловлен также повышением гидростатического давления в микрососудах, гиперонкией и гиперосмией тканей. Морфологически </w:t>
      </w:r>
      <w:r>
        <w:rPr>
          <w:color w:val="000000"/>
          <w:sz w:val="28"/>
          <w:szCs w:val="28"/>
        </w:rPr>
        <w:lastRenderedPageBreak/>
        <w:t>повышени</w:t>
      </w:r>
      <w:r>
        <w:rPr>
          <w:color w:val="000000"/>
          <w:sz w:val="28"/>
          <w:szCs w:val="28"/>
        </w:rPr>
        <w:t>е сосудистой проницаемости проявляется в усилении пиноцитоза в эндотелии сосудов, набухании базальных мембран. По мере увеличения сосудистой проницаемости из капилляров в очаг воспаления начинают выходить и форменные элементы крови.</w:t>
      </w:r>
    </w:p>
    <w:p w14:paraId="08CF4A86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Накапливающаяся в очаге</w:t>
      </w:r>
      <w:r>
        <w:rPr>
          <w:color w:val="000000"/>
          <w:sz w:val="28"/>
          <w:szCs w:val="28"/>
        </w:rPr>
        <w:t xml:space="preserve"> воспаления жидкость носит название экссудат. По составу экссудат существенно отличается от транссудата - скопления жидкости при отеках. В экссудате значительно выше содержание белка (3-5%), причем экссудат содержит не только альбумины, как транссудат, но </w:t>
      </w:r>
      <w:r>
        <w:rPr>
          <w:color w:val="000000"/>
          <w:sz w:val="28"/>
          <w:szCs w:val="28"/>
        </w:rPr>
        <w:t>и белки с высокой молекулярной массой - глобулины и фибриноген. В экссудате в отличие от транссудата всегда имеются форменные элементы крови - лейкоциты (нейтрофилы, лимфоциты, моноциты), а нередко и эритроциты, которые, скапливаясь в очаге воспаления, обр</w:t>
      </w:r>
      <w:r>
        <w:rPr>
          <w:color w:val="000000"/>
          <w:sz w:val="28"/>
          <w:szCs w:val="28"/>
        </w:rPr>
        <w:t>азуют воспалительный инфильтрат. Экссудация, т.е. ток жидкости из сосудов в ткань по направлению к центру очага воспаления, предупреждает распространение патогенного раздражителя, продуктов жизнедеятельности микробов и продуктов распада собственных тканей,</w:t>
      </w:r>
      <w:r>
        <w:rPr>
          <w:color w:val="000000"/>
          <w:sz w:val="28"/>
          <w:szCs w:val="28"/>
        </w:rPr>
        <w:t xml:space="preserve"> способствует поступлению в очаг воспаления лейкоцитов и других форменных элементов крови, антител и биологически активных веществ. В экссудате содержатся активные ферменты, которые высвобождаются из погибших лейкоцитов и лизосом клеток. Их действие направ</w:t>
      </w:r>
      <w:r>
        <w:rPr>
          <w:color w:val="000000"/>
          <w:sz w:val="28"/>
          <w:szCs w:val="28"/>
        </w:rPr>
        <w:t>лено на уничтожение микробов, расплавление остатков погибших клеток и тканей. В экссудате находятся активные белки и полипептиды, стимулирующие пролиферацию клеток и восстановление тканей на заключительном этапе воспаления. Вместе с тем экссудат может сдав</w:t>
      </w:r>
      <w:r>
        <w:rPr>
          <w:color w:val="000000"/>
          <w:sz w:val="28"/>
          <w:szCs w:val="28"/>
        </w:rPr>
        <w:t>ливать нервные стволы и вызывать боль, нарушать функцию органов и вызывать в них патологические изменения.</w:t>
      </w:r>
    </w:p>
    <w:p w14:paraId="136AB5D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Экссудация сопровождается эмиграцией лейкоцитов и других форменных элементов крови, т.е. их переходом из сосудистого русла в ткань. Эмиграция лейкоци</w:t>
      </w:r>
      <w:r>
        <w:rPr>
          <w:color w:val="000000"/>
          <w:sz w:val="28"/>
          <w:szCs w:val="28"/>
        </w:rPr>
        <w:t xml:space="preserve">тов включает период краевого стояния у стенки сосуда, прохождения </w:t>
      </w:r>
      <w:r>
        <w:rPr>
          <w:color w:val="000000"/>
          <w:sz w:val="28"/>
          <w:szCs w:val="28"/>
        </w:rPr>
        <w:lastRenderedPageBreak/>
        <w:t>через стенку и период движения в ткани. Прохождение лейкоцитов через стенку сосуда осуществляется следующим образом. Эндотелиоциты сосуда сокращаются, и в образовавшуюся межэндотелиальную ще</w:t>
      </w:r>
      <w:r>
        <w:rPr>
          <w:color w:val="000000"/>
          <w:sz w:val="28"/>
          <w:szCs w:val="28"/>
        </w:rPr>
        <w:t>ль лейкоцит выбрасывает часть цитоплазмы - псевдоподию. Затем в псевдоподию переливается вся цитоплазма, и лейкоцит оказывается под эндотелиоцитом. Преодолев базальную мембрану, он выходит за пределы сосуда и движется к центру очага воспаления. Таким образ</w:t>
      </w:r>
      <w:r>
        <w:rPr>
          <w:color w:val="000000"/>
          <w:sz w:val="28"/>
          <w:szCs w:val="28"/>
        </w:rPr>
        <w:t>ом проходят через сосудистую стенку гранулоциты (нейтрофилы, эозинофилы, базофилы), а также эритроциты. Моноциты и лимфоциты эмигрируют из сосуда другим путем, проходя непосредственно через эндотелиальную клетку. Движению лейкоцитов к центру очага воспален</w:t>
      </w:r>
      <w:r>
        <w:rPr>
          <w:color w:val="000000"/>
          <w:sz w:val="28"/>
          <w:szCs w:val="28"/>
        </w:rPr>
        <w:t>ия способствует их отрицательный заряд, в то время как в воспаленных тканях накапливаются положительно заряженные Н - ионы.</w:t>
      </w:r>
    </w:p>
    <w:p w14:paraId="7FCEFE06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И.И. Мечников разработал представление о хемотаксисе лейкоцитов, т.е. их движении, обусловленным химическим раздражением. В соответс</w:t>
      </w:r>
      <w:r>
        <w:rPr>
          <w:color w:val="000000"/>
          <w:sz w:val="28"/>
          <w:szCs w:val="28"/>
        </w:rPr>
        <w:t>твии с этим представлением лейкоцит не пассивно привлекается внешними силами - движением жидкости, разностью зарядов, а воспринимает разнообразные химические раздражения и активно реагирует на них перемещением по градиенту концентрации появляющихся в очаге</w:t>
      </w:r>
      <w:r>
        <w:rPr>
          <w:color w:val="000000"/>
          <w:sz w:val="28"/>
          <w:szCs w:val="28"/>
        </w:rPr>
        <w:t xml:space="preserve"> воспаления веществ. В настоящее время известно много соединений, вызывающих хемотаксис лейкоцитов.</w:t>
      </w:r>
    </w:p>
    <w:p w14:paraId="42F4353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1882 г. в России вышла работа И.И. Мечникова "О целебных силах организма", в которой было обосновано представление о важнейшей защитной реакции организма </w:t>
      </w:r>
      <w:r>
        <w:rPr>
          <w:color w:val="000000"/>
          <w:sz w:val="28"/>
          <w:szCs w:val="28"/>
        </w:rPr>
        <w:t>- фагоцитозе. Фагоцитоз - процесс активного захватывания, поглощения и внутриклеточного переваривания живых и неживых частиц специальными клетками, которые называются фагоцитами.И. И. Мечников разделял фагоциты на микрофаги и макрофаги. К микрофагам относя</w:t>
      </w:r>
      <w:r>
        <w:rPr>
          <w:color w:val="000000"/>
          <w:sz w:val="28"/>
          <w:szCs w:val="28"/>
        </w:rPr>
        <w:t xml:space="preserve">тся прежде всего нейтрофильные лейкоциты, которые фагоцитируют главным образом микроорганизмы. Макрофаги могут быть подвижными и фиксированными. К </w:t>
      </w:r>
      <w:r>
        <w:rPr>
          <w:color w:val="000000"/>
          <w:sz w:val="28"/>
          <w:szCs w:val="28"/>
        </w:rPr>
        <w:lastRenderedPageBreak/>
        <w:t>подвижным макрофагам относятся клетки крови - моноциты, эмигрировавшие из сосудистого русла в ткань. Фиксиров</w:t>
      </w:r>
      <w:r>
        <w:rPr>
          <w:color w:val="000000"/>
          <w:sz w:val="28"/>
          <w:szCs w:val="28"/>
        </w:rPr>
        <w:t>анными фагоцитами являются определенные клетки, постоянно имеющиеся в органах и тканях, например звездчатые эндотелиоциты в печени, гистиоциты соединительной ткани. Макрофаги уничтожают возбудителей хронических инфекций, одноклеточные существа и животных п</w:t>
      </w:r>
      <w:r>
        <w:rPr>
          <w:color w:val="000000"/>
          <w:sz w:val="28"/>
          <w:szCs w:val="28"/>
        </w:rPr>
        <w:t>аразитов, а также измененные и погибшие клетки собственных тканей.</w:t>
      </w:r>
    </w:p>
    <w:p w14:paraId="2DAAAE17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Фагоцитоз протекает в четыре стадии:</w:t>
      </w:r>
    </w:p>
    <w:p w14:paraId="07E56ECB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приближение к объекту,</w:t>
      </w:r>
    </w:p>
    <w:p w14:paraId="07D80B56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прилипание объекта к оболочке фагоцита,</w:t>
      </w:r>
    </w:p>
    <w:p w14:paraId="06378E74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погружение объекта в фагоцит,</w:t>
      </w:r>
    </w:p>
    <w:p w14:paraId="1C60B210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внутриклеточное переваривание фагоцитированного объ</w:t>
      </w:r>
      <w:r>
        <w:rPr>
          <w:color w:val="000000"/>
          <w:sz w:val="28"/>
          <w:szCs w:val="28"/>
        </w:rPr>
        <w:t>екта. В цитоплазме фагоцита вокруг объекта фагоцитоза образуется вакуоль - фагосома. К ней приближается лизосома фагоцита, фагосома и лизосома сливаются, образуя фаголизосому, внутри которой лизосомные ферменты переваривают фагоцитированный объект.</w:t>
      </w:r>
    </w:p>
    <w:p w14:paraId="449BD2F3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</w:t>
      </w:r>
      <w:r>
        <w:rPr>
          <w:color w:val="000000"/>
          <w:sz w:val="28"/>
          <w:szCs w:val="28"/>
        </w:rPr>
        <w:t xml:space="preserve">ует завершенный и незавершенный фагоцитоз. В первом случае объект фагоцитоза полностью уничтожается. При незавершенном фагоцитозе вследствие целого ряда причин фагоцитированный микроорганизм не уничтожается. Более того, в фагоците он находит хорошую среду </w:t>
      </w:r>
      <w:r>
        <w:rPr>
          <w:color w:val="000000"/>
          <w:sz w:val="28"/>
          <w:szCs w:val="28"/>
        </w:rPr>
        <w:t>обитания и размножается. В результате фагоцит гибнет и микроорганизмы разносятся кровью и лимфой. Такая недостаточность фагоцитоза может быть наследственной и приобретенной. Наследственная недостаточность фагоцитоза возникает при нарушении созревания фагоц</w:t>
      </w:r>
      <w:r>
        <w:rPr>
          <w:color w:val="000000"/>
          <w:sz w:val="28"/>
          <w:szCs w:val="28"/>
        </w:rPr>
        <w:t>итов, а также при угнетении образования их ферментов. Приобретенная недостаточность фагоцитоза может возникать при лучевой болезни, белковом голодании, в старческом возрасте, при длительном лечении стероидными гормонами, угнетающими фагоцитоз, и ряде други</w:t>
      </w:r>
      <w:r>
        <w:rPr>
          <w:color w:val="000000"/>
          <w:sz w:val="28"/>
          <w:szCs w:val="28"/>
        </w:rPr>
        <w:t>х причин.</w:t>
      </w:r>
    </w:p>
    <w:p w14:paraId="28F88487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Пролиферация</w:t>
      </w:r>
      <w:r>
        <w:rPr>
          <w:color w:val="000000"/>
          <w:sz w:val="28"/>
          <w:szCs w:val="28"/>
        </w:rPr>
        <w:t xml:space="preserve"> - процесс размножения клеток, является завершающей стадией воспаления. Размножаются клетки мезенхимы, сосудов, крови - лимфоциты и моноциты. Особенно активно пролиферируют фибробласты, которые служат источником белка коллагена, форми</w:t>
      </w:r>
      <w:r>
        <w:rPr>
          <w:color w:val="000000"/>
          <w:sz w:val="28"/>
          <w:szCs w:val="28"/>
        </w:rPr>
        <w:t>рующего соединительную ткань. В результате клеточной пролиферации на месте очага воспаления либо восстанавливается ткань аналогичная разрушенной, либо вначале образуется молодая грануляционная ткань, которая, созревая, превращается в волокнистую зрелую сое</w:t>
      </w:r>
      <w:r>
        <w:rPr>
          <w:color w:val="000000"/>
          <w:sz w:val="28"/>
          <w:szCs w:val="28"/>
        </w:rPr>
        <w:t>динительную ткань, формируя рубец. Он может не оказывать влияния на функцию органа, но в некоторых случаях становится причиной других патологических процессов. Так, рубец в пилорическом отделе желудка, образовавшийся на месте зажившей язвы, может препятств</w:t>
      </w:r>
      <w:r>
        <w:rPr>
          <w:color w:val="000000"/>
          <w:sz w:val="28"/>
          <w:szCs w:val="28"/>
        </w:rPr>
        <w:t>овать эвакуации пищевой массы. Рубец в тканях конечности может раздражать нервные окончания и вызывать боль, нарушать функцию сустава или мышцы. Иногда приходится удалять рубец хирургическим путем.</w:t>
      </w:r>
    </w:p>
    <w:p w14:paraId="6100F71F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исходом воспаления является либо полное вос</w:t>
      </w:r>
      <w:r>
        <w:rPr>
          <w:color w:val="000000"/>
          <w:sz w:val="28"/>
          <w:szCs w:val="28"/>
        </w:rPr>
        <w:t>становление поврежденной ткани, либо образование на ее месте рубца.</w:t>
      </w:r>
    </w:p>
    <w:p w14:paraId="7D15566C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A1583C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 xml:space="preserve">4 </w:t>
      </w:r>
      <w:r>
        <w:rPr>
          <w:b/>
          <w:bCs/>
          <w:i/>
          <w:iCs/>
          <w:smallCaps/>
          <w:noProof/>
          <w:sz w:val="28"/>
          <w:szCs w:val="28"/>
        </w:rPr>
        <w:t>Местные и общие проявления воспаления</w:t>
      </w:r>
    </w:p>
    <w:p w14:paraId="66C2B7F5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181AC1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Местные проявления воспаления</w:t>
      </w:r>
      <w:r>
        <w:rPr>
          <w:color w:val="000000"/>
          <w:sz w:val="28"/>
          <w:szCs w:val="28"/>
        </w:rPr>
        <w:t xml:space="preserve"> позволили еще Галену и Цельсу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век нашей эры) выделить 5 главных характерных его признаков: покраснение, жар</w:t>
      </w:r>
      <w:r>
        <w:rPr>
          <w:color w:val="000000"/>
          <w:sz w:val="28"/>
          <w:szCs w:val="28"/>
        </w:rPr>
        <w:t>, припухлость, боль и нарушение функции. Покраснение связано с развитием артериальной гиперемии. Увеличение притока артериальной крови, содержащей оксигемоглобин ярко-красного цвета, вызывает покраснение кожи. Артериальная гиперемия формирует и второй приз</w:t>
      </w:r>
      <w:r>
        <w:rPr>
          <w:color w:val="000000"/>
          <w:sz w:val="28"/>
          <w:szCs w:val="28"/>
        </w:rPr>
        <w:t xml:space="preserve">нак воспаления - жар (местное повышение температуры). Припухлость возникает вследствие скопления в воспалительных тканях экссудата. Типичным признаком воспаления является боль. Она возникает в связи с усиленным образованием в </w:t>
      </w:r>
      <w:r>
        <w:rPr>
          <w:color w:val="000000"/>
          <w:sz w:val="28"/>
          <w:szCs w:val="28"/>
        </w:rPr>
        <w:lastRenderedPageBreak/>
        <w:t>очаге воспаления медиаторов бо</w:t>
      </w:r>
      <w:r>
        <w:rPr>
          <w:color w:val="000000"/>
          <w:sz w:val="28"/>
          <w:szCs w:val="28"/>
        </w:rPr>
        <w:t>ли - в первую очередь гистамина, кининов, а также некоторых метаболитов (молочная кислота), ионов Н, К.</w:t>
      </w:r>
    </w:p>
    <w:p w14:paraId="52C73567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значение и отек, при котором сдавливаются болевые рецепторы и проводящие нервные пути. Нарушение функции воспаленного органа связано с патологичес</w:t>
      </w:r>
      <w:r>
        <w:rPr>
          <w:color w:val="000000"/>
          <w:sz w:val="28"/>
          <w:szCs w:val="28"/>
        </w:rPr>
        <w:t>кими изменениями в нем метаболизма, кровообращения, нервной регуляции.</w:t>
      </w:r>
    </w:p>
    <w:p w14:paraId="3F58A1B6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Важную роль в нарушении функции органа при воспалении играет боль. Так, например, при воспалении мышц и суставов человек сознательно ограничивает движения, избегая боли.</w:t>
      </w:r>
    </w:p>
    <w:p w14:paraId="46408F2B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проявлени</w:t>
      </w:r>
      <w:r>
        <w:rPr>
          <w:b/>
          <w:bCs/>
          <w:color w:val="000000"/>
          <w:sz w:val="28"/>
          <w:szCs w:val="28"/>
        </w:rPr>
        <w:t>я воспаления</w:t>
      </w:r>
      <w:r>
        <w:rPr>
          <w:color w:val="000000"/>
          <w:sz w:val="28"/>
          <w:szCs w:val="28"/>
        </w:rPr>
        <w:t>, как правило носят защитно-приспособительный характер. Типичным общим признаком большинства воспалительных процессов является увеличение числа лейкоцитов в единице объема периферической крови - лейкоцитоз и изменение лейкоцитарной формулы. Вм</w:t>
      </w:r>
      <w:r>
        <w:rPr>
          <w:color w:val="000000"/>
          <w:sz w:val="28"/>
          <w:szCs w:val="28"/>
        </w:rPr>
        <w:t>есте с тем известны воспалительные процессы, сопровождающие инфекционные заболевания (брюшной тиф), при которых количество лейкоцитов в периферической крови уменьшается.</w:t>
      </w:r>
    </w:p>
    <w:p w14:paraId="35C14C79" w14:textId="77777777" w:rsidR="00000000" w:rsidRDefault="001D72D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при воспалении возникает лихорадка. Она развивается под влиянием пирогенов, кото</w:t>
      </w:r>
      <w:r>
        <w:rPr>
          <w:color w:val="000000"/>
          <w:sz w:val="28"/>
          <w:szCs w:val="28"/>
        </w:rPr>
        <w:t>рые образуются нейтрофильными лейкоцитами. При воспалении изменяется белковый состав крови. Острое воспаление обычно сопровождается увеличением в плазме крови уровня - и - глобулинов, а хроническое воспаление - глобулинов. Лейкоцитоз, лихорадка и накоплени</w:t>
      </w:r>
      <w:r>
        <w:rPr>
          <w:color w:val="000000"/>
          <w:sz w:val="28"/>
          <w:szCs w:val="28"/>
        </w:rPr>
        <w:t>е в крови - глобулинов имеют важное приспособительное значение. Лейкоциты фагоцитируют и уничтожают микроорганизмы. Повышение температуры во время лихорадки вызывает различные приспособительные эффекты, в том числе повышает активность лейкоцитов, усиливает</w:t>
      </w:r>
      <w:r>
        <w:rPr>
          <w:color w:val="000000"/>
          <w:sz w:val="28"/>
          <w:szCs w:val="28"/>
        </w:rPr>
        <w:t xml:space="preserve"> выработку иммунных - глобулинов, содержащих антитела. Вследствие изменения состава белковых фракций плазмы крови (снижение альбуминов и увеличение глобулинов), а также уменьшения заряда эритроцитов при воспалении увеличивается скорость </w:t>
      </w:r>
      <w:r>
        <w:rPr>
          <w:color w:val="000000"/>
          <w:sz w:val="28"/>
          <w:szCs w:val="28"/>
        </w:rPr>
        <w:lastRenderedPageBreak/>
        <w:t>оседания эритроцито</w:t>
      </w:r>
      <w:r>
        <w:rPr>
          <w:color w:val="000000"/>
          <w:sz w:val="28"/>
          <w:szCs w:val="28"/>
        </w:rPr>
        <w:t>в (СОЭ). Общие изменения в организме могут проявляться также головной болью, слабостью, недомоганием и другими симптомами.</w:t>
      </w:r>
    </w:p>
    <w:p w14:paraId="539F8E5B" w14:textId="77777777" w:rsidR="00000000" w:rsidRDefault="001D72D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Список использованной литературы</w:t>
      </w:r>
    </w:p>
    <w:p w14:paraId="2B250F14" w14:textId="77777777" w:rsidR="00000000" w:rsidRDefault="001D72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C039D2" w14:textId="77777777" w:rsidR="00000000" w:rsidRDefault="001D72D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Пауков В.С., Хитров Н.К. Патология: учебник. - М.: Медицина, 1989.</w:t>
      </w:r>
    </w:p>
    <w:p w14:paraId="34771909" w14:textId="77777777" w:rsidR="00000000" w:rsidRDefault="001D72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Левченко В.А., Середюк Н.</w:t>
      </w:r>
      <w:r>
        <w:rPr>
          <w:sz w:val="28"/>
          <w:szCs w:val="28"/>
        </w:rPr>
        <w:t>М., Вакалюк И.П., Малиновская О. И., Мудрак М.В., Коваль Н.М. Внутренние болезни: учебник. - Львов.: Издательство "Свет", 1995.</w:t>
      </w:r>
    </w:p>
    <w:p w14:paraId="58084FC0" w14:textId="77777777" w:rsidR="001D72D6" w:rsidRDefault="001D72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Черенько М.П. Справочник хирурга поликлиники: - К.: "Здоровья", 1990.</w:t>
      </w:r>
    </w:p>
    <w:sectPr w:rsidR="001D72D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F7"/>
    <w:rsid w:val="001D72D6"/>
    <w:rsid w:val="00F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407B4"/>
  <w14:defaultImageDpi w14:val="0"/>
  <w15:docId w15:val="{E059D9BA-08AB-4BAB-A3B0-3659393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2025-01-31T09:14:00Z</dcterms:created>
  <dcterms:modified xsi:type="dcterms:W3CDTF">2025-01-31T09:14:00Z</dcterms:modified>
</cp:coreProperties>
</file>