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3294" w14:textId="77777777" w:rsidR="00000000" w:rsidRDefault="00800C5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Медико-Стоматологический Университет</w:t>
      </w:r>
    </w:p>
    <w:p w14:paraId="5CEC1C06" w14:textId="77777777" w:rsidR="00000000" w:rsidRDefault="00800C5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Внутренних болезней.</w:t>
      </w:r>
    </w:p>
    <w:p w14:paraId="68FBFE39" w14:textId="77777777" w:rsidR="00000000" w:rsidRDefault="00800C5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654CE10" w14:textId="77777777" w:rsidR="00000000" w:rsidRDefault="00800C5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E72113C" w14:textId="77777777" w:rsidR="00000000" w:rsidRDefault="00800C5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90BE0F9" w14:textId="77777777" w:rsidR="00000000" w:rsidRDefault="00800C5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7C27071" w14:textId="77777777" w:rsidR="00000000" w:rsidRDefault="00800C5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960A3E5" w14:textId="77777777" w:rsidR="00000000" w:rsidRDefault="00800C5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B7C8A58" w14:textId="77777777" w:rsidR="00000000" w:rsidRDefault="00800C5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3D41913" w14:textId="77777777" w:rsidR="00000000" w:rsidRDefault="00800C55">
      <w:pPr>
        <w:tabs>
          <w:tab w:val="left" w:pos="360"/>
          <w:tab w:val="left" w:pos="72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AD2D634" w14:textId="77777777" w:rsidR="00000000" w:rsidRDefault="00800C55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45705CBC" w14:textId="77777777" w:rsidR="00000000" w:rsidRDefault="00800C5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История Болезни</w:t>
      </w:r>
    </w:p>
    <w:p w14:paraId="02A27BF5" w14:textId="77777777" w:rsidR="00000000" w:rsidRDefault="00800C5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Клинический диагноз: Язвенная болезнь 12-ти перстной кишки, стадия обострения</w:t>
      </w:r>
    </w:p>
    <w:p w14:paraId="2E7A097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C9310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Дата курации: 26 апреля 2011 г.</w:t>
      </w:r>
    </w:p>
    <w:p w14:paraId="336AEFDA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 w14:paraId="28803FE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</w:t>
      </w:r>
      <w:r>
        <w:rPr>
          <w:sz w:val="28"/>
          <w:szCs w:val="28"/>
        </w:rPr>
        <w:t>. больного</w:t>
      </w:r>
    </w:p>
    <w:p w14:paraId="5B208C95" w14:textId="77777777" w:rsidR="00000000" w:rsidRDefault="00800C55">
      <w:pPr>
        <w:tabs>
          <w:tab w:val="center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43 лет (02.1967.).</w:t>
      </w:r>
    </w:p>
    <w:p w14:paraId="0ABE202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 не женат</w:t>
      </w:r>
    </w:p>
    <w:p w14:paraId="3AE41A7C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среднее специальное</w:t>
      </w:r>
    </w:p>
    <w:p w14:paraId="5BD8E83A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Профессия, должность Системный администратор</w:t>
      </w:r>
    </w:p>
    <w:p w14:paraId="2B51E97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ООО Информ право</w:t>
      </w:r>
    </w:p>
    <w:p w14:paraId="00763F65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г. Москва,</w:t>
      </w:r>
    </w:p>
    <w:p w14:paraId="536AABE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поступления в клинику 12 мая 2011 г.</w:t>
      </w:r>
    </w:p>
    <w:p w14:paraId="3E51AF2F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при </w:t>
      </w:r>
      <w:r>
        <w:rPr>
          <w:sz w:val="28"/>
          <w:szCs w:val="28"/>
        </w:rPr>
        <w:t>поступлении</w:t>
      </w:r>
    </w:p>
    <w:p w14:paraId="5EBA837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5.05.2011 на ноющие тупые, преимущественно вечерние боли давящего характера в области эпигастрия появляющие на голодный желудок или через 2-3 часа после приема пищи и купирующиеся через 1-2 часа после приема НО-ШПА. Редкие головные боли в обл</w:t>
      </w:r>
      <w:r>
        <w:rPr>
          <w:sz w:val="28"/>
          <w:szCs w:val="28"/>
        </w:rPr>
        <w:t>асти висков, потерю аппетита, плохой сон.</w:t>
      </w:r>
    </w:p>
    <w:p w14:paraId="3451C9C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момент осмотра.</w:t>
      </w:r>
    </w:p>
    <w:p w14:paraId="40B628C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редкие неприятные ощущения в области эпигастрия.</w:t>
      </w:r>
    </w:p>
    <w:p w14:paraId="2746A26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D0E99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История настоящего заболевания </w:t>
      </w:r>
      <w:r>
        <w:rPr>
          <w:caps/>
          <w:sz w:val="28"/>
          <w:szCs w:val="28"/>
        </w:rPr>
        <w:t>(</w:t>
      </w:r>
      <w:r>
        <w:rPr>
          <w:caps/>
          <w:sz w:val="28"/>
          <w:szCs w:val="28"/>
          <w:lang w:val="en-US"/>
        </w:rPr>
        <w:t>Anamnesis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  <w:lang w:val="en-US"/>
        </w:rPr>
        <w:t>morbi</w:t>
      </w:r>
      <w:r>
        <w:rPr>
          <w:caps/>
          <w:sz w:val="28"/>
          <w:szCs w:val="28"/>
        </w:rPr>
        <w:t>)</w:t>
      </w:r>
    </w:p>
    <w:p w14:paraId="789D103A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C8475E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приблизительно с 2007 года, когда впервые появились ноющие, неп</w:t>
      </w:r>
      <w:r>
        <w:rPr>
          <w:sz w:val="28"/>
          <w:szCs w:val="28"/>
        </w:rPr>
        <w:t>риятные ощущения в области эпигастрия которые исчезли через несколько часов. Больной значения этим болям не придал и не обращался за медицинской помощью. В течение последующих четырех лет боли беспокоили его неоднократно, но быстро купировались. Ориентиров</w:t>
      </w:r>
      <w:r>
        <w:rPr>
          <w:sz w:val="28"/>
          <w:szCs w:val="28"/>
        </w:rPr>
        <w:t>очно 5 мая 2011 года решил обратиться на плановое медицинское обследование к терапевту в поликлинике по месту жительства, где ему было назначено проведение ЭКГ и последующая госпитализация 12 мая 2011 года в плановом порядке в отделение экстренной кардиоло</w:t>
      </w:r>
      <w:r>
        <w:rPr>
          <w:sz w:val="28"/>
          <w:szCs w:val="28"/>
        </w:rPr>
        <w:t>гии ГКБ №71 с предварительным диагнозом ИБС и впервые выявленная стенокардия.</w:t>
      </w:r>
    </w:p>
    <w:p w14:paraId="40AB3FD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BCBB5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История жизни </w:t>
      </w:r>
      <w:r>
        <w:rPr>
          <w:caps/>
          <w:sz w:val="28"/>
          <w:szCs w:val="28"/>
        </w:rPr>
        <w:t>(</w:t>
      </w:r>
      <w:r>
        <w:rPr>
          <w:caps/>
          <w:sz w:val="28"/>
          <w:szCs w:val="28"/>
          <w:lang w:val="en-US"/>
        </w:rPr>
        <w:t>Anamnesis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  <w:lang w:val="en-US"/>
        </w:rPr>
        <w:t>vitae</w:t>
      </w:r>
      <w:r>
        <w:rPr>
          <w:caps/>
          <w:sz w:val="28"/>
          <w:szCs w:val="28"/>
        </w:rPr>
        <w:t>)</w:t>
      </w:r>
    </w:p>
    <w:p w14:paraId="576B3D0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1172F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Краткие биографические данные:</w:t>
      </w:r>
    </w:p>
    <w:p w14:paraId="6074286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1967 году в городе Москве. Рос и развивался правильно, от сверстников не отставал, отклонений со сторо</w:t>
      </w:r>
      <w:r>
        <w:rPr>
          <w:sz w:val="28"/>
          <w:szCs w:val="28"/>
        </w:rPr>
        <w:t>ны здоровья не наблюдалось.</w:t>
      </w:r>
    </w:p>
    <w:p w14:paraId="633EB38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Семейно-половой анамнез:</w:t>
      </w:r>
    </w:p>
    <w:p w14:paraId="777975FD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женат.</w:t>
      </w:r>
    </w:p>
    <w:p w14:paraId="09B05D1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Трудовой анамнез:</w:t>
      </w:r>
    </w:p>
    <w:p w14:paraId="4DF0816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Работает системным администратором в ООО "Информ право".</w:t>
      </w:r>
    </w:p>
    <w:p w14:paraId="1EA0B61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Бытовой анамнез:</w:t>
      </w:r>
    </w:p>
    <w:p w14:paraId="16766541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проживает в квартире, со всеми удобствами, вместе. Условиями проживания доволен.</w:t>
      </w:r>
    </w:p>
    <w:p w14:paraId="57171A5F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Питание:</w:t>
      </w:r>
    </w:p>
    <w:p w14:paraId="2C5B8B5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</w:t>
      </w:r>
      <w:r>
        <w:rPr>
          <w:sz w:val="28"/>
          <w:szCs w:val="28"/>
        </w:rPr>
        <w:t>етит нормальный. Питание зачастую регулярное, раньше иногда употреблял пищу всухомятку. Пища нежирная, придерживается вегетарианской диеты.</w:t>
      </w:r>
    </w:p>
    <w:p w14:paraId="4EFDB13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</w:t>
      </w:r>
    </w:p>
    <w:p w14:paraId="7583992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 больного - алкогольными напиткам не злоупотребляет, не курит (бросил 2 года назад). Пристр</w:t>
      </w:r>
      <w:r>
        <w:rPr>
          <w:sz w:val="28"/>
          <w:szCs w:val="28"/>
        </w:rPr>
        <w:t>астие к наркотическим веществам и токсикоманию отрицает.</w:t>
      </w:r>
    </w:p>
    <w:p w14:paraId="5497BD7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Перенесённые заболевания:</w:t>
      </w:r>
    </w:p>
    <w:p w14:paraId="5C4C7CEF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Гонорея (в молодости). Перенёс операцию по аппендэктомии в возрасте 19 лет.</w:t>
      </w:r>
    </w:p>
    <w:p w14:paraId="7D61BC9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последних 6 месяцев больному не производилось парентеральное введение лекарств.</w:t>
      </w:r>
    </w:p>
    <w:p w14:paraId="298C7F3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Туберку</w:t>
      </w:r>
      <w:r>
        <w:rPr>
          <w:sz w:val="28"/>
          <w:szCs w:val="28"/>
        </w:rPr>
        <w:t>лёз и венерические заболевания отрицает.</w:t>
      </w:r>
    </w:p>
    <w:p w14:paraId="0DF927C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анамнез:</w:t>
      </w:r>
    </w:p>
    <w:p w14:paraId="2A783CD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Аллергических реакций на пищевые продукты не отмечает. Имеется </w:t>
      </w:r>
      <w:r>
        <w:rPr>
          <w:sz w:val="28"/>
          <w:szCs w:val="28"/>
        </w:rPr>
        <w:lastRenderedPageBreak/>
        <w:t>аллергия, проявляющаяся крапивницей на коже на Левомицитин и Левомеколь. Не метеозависимый.</w:t>
      </w:r>
    </w:p>
    <w:p w14:paraId="61C1B58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Наследственность:</w:t>
      </w:r>
    </w:p>
    <w:p w14:paraId="5F5DDE3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наследстве</w:t>
      </w:r>
      <w:r>
        <w:rPr>
          <w:sz w:val="28"/>
          <w:szCs w:val="28"/>
        </w:rPr>
        <w:t>нных заболеваний у близких родственников отрицает.</w:t>
      </w:r>
    </w:p>
    <w:p w14:paraId="2F22226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8F3F2F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Настоящее состояние больного </w:t>
      </w:r>
      <w:r>
        <w:rPr>
          <w:caps/>
          <w:sz w:val="28"/>
          <w:szCs w:val="28"/>
        </w:rPr>
        <w:t>(</w:t>
      </w:r>
      <w:r>
        <w:rPr>
          <w:caps/>
          <w:sz w:val="28"/>
          <w:szCs w:val="28"/>
          <w:lang w:val="en-US"/>
        </w:rPr>
        <w:t>Status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  <w:lang w:val="en-US"/>
        </w:rPr>
        <w:t>praesens</w:t>
      </w:r>
      <w:r>
        <w:rPr>
          <w:caps/>
          <w:sz w:val="28"/>
          <w:szCs w:val="28"/>
        </w:rPr>
        <w:t>)</w:t>
      </w:r>
    </w:p>
    <w:p w14:paraId="5177BF85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FB3C2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больного: удовлетворительное</w:t>
      </w:r>
    </w:p>
    <w:p w14:paraId="363FF1D9" w14:textId="77777777" w:rsidR="00000000" w:rsidRDefault="00800C5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сознания: ясное</w:t>
      </w:r>
    </w:p>
    <w:p w14:paraId="4E2DDC8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больного: активное</w:t>
      </w:r>
    </w:p>
    <w:p w14:paraId="5072514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Телосложение: правильное</w:t>
      </w:r>
    </w:p>
    <w:p w14:paraId="4CA5050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Конституция: нормостеническая</w:t>
      </w:r>
    </w:p>
    <w:p w14:paraId="71BDECFF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Осанка: нормальная</w:t>
      </w:r>
    </w:p>
    <w:p w14:paraId="1E39F99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тела: нормальная</w:t>
      </w:r>
    </w:p>
    <w:p w14:paraId="3128A83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лица:</w:t>
      </w:r>
    </w:p>
    <w:p w14:paraId="7FCA0CB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 спокойное, патологические маски отсутствуют, форма носа правильная, носогубные складки симметричны.</w:t>
      </w:r>
    </w:p>
    <w:p w14:paraId="05568DF1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Отёчности, птоза, тёмной окраски век нет; глазные щели не сужены, симметричны; э</w:t>
      </w:r>
      <w:r>
        <w:rPr>
          <w:sz w:val="28"/>
          <w:szCs w:val="28"/>
        </w:rPr>
        <w:t>кзо- и энофтальма нет; конъюнктива бледно-розовые, склеры белые, не инъецированные; зрачки правильной формы, симметричные, реагируют на свет, пульсация зрачков отсутствует, кольца вокруг радужки нет.</w:t>
      </w:r>
    </w:p>
    <w:p w14:paraId="649018B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головы и шеи:</w:t>
      </w:r>
    </w:p>
    <w:p w14:paraId="0710E6DF" w14:textId="77777777" w:rsidR="00000000" w:rsidRDefault="00800C55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формы головы нет, размер </w:t>
      </w:r>
      <w:r>
        <w:rPr>
          <w:sz w:val="28"/>
          <w:szCs w:val="28"/>
        </w:rPr>
        <w:t>пропорционален другим частям тела, движения головы полные. Искривления и деформации шейного отдела позвоночника отсутствуют. Пульсации сонных артерий и ярёмных вен нет. Набухания шейных вен нет.</w:t>
      </w:r>
    </w:p>
    <w:p w14:paraId="2E75A9F1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покровы:</w:t>
      </w:r>
    </w:p>
    <w:p w14:paraId="73054D7A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нормально увлажнены, бледно-ро</w:t>
      </w:r>
      <w:r>
        <w:rPr>
          <w:sz w:val="28"/>
          <w:szCs w:val="28"/>
        </w:rPr>
        <w:t>зового цвета. Тургор и эластичность кожи в норме. Имеются точечные высыпания красного цвета, сопровождающиеся несильным зудом на животе и внутренней поверхности локтей исчезающие при надавливании. Видимых опухолей нет.</w:t>
      </w:r>
    </w:p>
    <w:p w14:paraId="2D7A33BD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Придатки кожи:</w:t>
      </w:r>
    </w:p>
    <w:p w14:paraId="441F9B3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Оволосение по мужскому</w:t>
      </w:r>
      <w:r>
        <w:rPr>
          <w:sz w:val="28"/>
          <w:szCs w:val="28"/>
        </w:rPr>
        <w:t xml:space="preserve"> типу, очагового или генерализованного </w:t>
      </w:r>
      <w:r>
        <w:rPr>
          <w:sz w:val="28"/>
          <w:szCs w:val="28"/>
        </w:rPr>
        <w:lastRenderedPageBreak/>
        <w:t>выпадения волос не отмечается.</w:t>
      </w:r>
    </w:p>
    <w:p w14:paraId="0B92B11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Ногти правильной формы, не ломкие, поперечная или продольная исчерченность отсутствует. Пульсации ногтевого ложа нет.</w:t>
      </w:r>
    </w:p>
    <w:p w14:paraId="159FF7CD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Видимые слизистые:</w:t>
      </w:r>
    </w:p>
    <w:p w14:paraId="34F23B6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оболочка ротовой полости, глотки, нижн</w:t>
      </w:r>
      <w:r>
        <w:rPr>
          <w:sz w:val="28"/>
          <w:szCs w:val="28"/>
        </w:rPr>
        <w:t>ей поверхности языка и конъюнктивы - бледно-розовые, склеры - белые. Слизистые достаточно влажные, патологических изменений нет, сосудистый рисунок не выражен.</w:t>
      </w:r>
    </w:p>
    <w:p w14:paraId="4BDDC6A5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клетчатка:</w:t>
      </w:r>
    </w:p>
    <w:p w14:paraId="161A74D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 развита слабо. Толщина подкожно-жировая клетчатк</w:t>
      </w:r>
      <w:r>
        <w:rPr>
          <w:sz w:val="28"/>
          <w:szCs w:val="28"/>
        </w:rPr>
        <w:t>а под углом лопатки - 1-1,5 см. При осмотре подкожно-жировой клетчатки отеков не обнаружено.</w:t>
      </w:r>
    </w:p>
    <w:p w14:paraId="10005DB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узлы:</w:t>
      </w:r>
    </w:p>
    <w:p w14:paraId="79178BD1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Задние и передние шейные, затылочные, надключичные, подключичные, околоушные, подчелюстные, подмышечные, локтевые, подколенные, паховые лимфоуз</w:t>
      </w:r>
      <w:r>
        <w:rPr>
          <w:sz w:val="28"/>
          <w:szCs w:val="28"/>
        </w:rPr>
        <w:t>лы не пальпируются.</w:t>
      </w:r>
    </w:p>
    <w:p w14:paraId="175BD16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Мышцы:</w:t>
      </w:r>
    </w:p>
    <w:p w14:paraId="387E303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развития удовлетворительная. Тонус сохранён, сила симметричных групп мышц одинакова. Болезненности и уплотнений при пальпации не выявлено.</w:t>
      </w:r>
    </w:p>
    <w:p w14:paraId="5C0CA43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Кости:</w:t>
      </w:r>
    </w:p>
    <w:p w14:paraId="6C04C3F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костей правильная. Деформации, узуры и выступы не выявлены. Болезненн</w:t>
      </w:r>
      <w:r>
        <w:rPr>
          <w:sz w:val="28"/>
          <w:szCs w:val="28"/>
        </w:rPr>
        <w:t>ости при пальпации нет. Конечности симметричны. Концевые фаланги пальцев рук и ног без патологических изменений.</w:t>
      </w:r>
    </w:p>
    <w:p w14:paraId="0DDDFF5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Суставы:</w:t>
      </w:r>
    </w:p>
    <w:p w14:paraId="1898AF8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симметричных суставов одинаковая, конфигурация их правильная; окраска кожи над суставами соответствует цвету кожи на остальной п</w:t>
      </w:r>
      <w:r>
        <w:rPr>
          <w:sz w:val="28"/>
          <w:szCs w:val="28"/>
        </w:rPr>
        <w:t xml:space="preserve">оверхности тела; температура кожи над суставами и кожи смежных областей одинакова; болезненности и припухлости при пальпации не обнаружено. </w:t>
      </w:r>
      <w:r>
        <w:rPr>
          <w:sz w:val="28"/>
          <w:szCs w:val="28"/>
        </w:rPr>
        <w:lastRenderedPageBreak/>
        <w:t>Активные и пассивные движения в суставах сохранены в полном объёме.</w:t>
      </w:r>
    </w:p>
    <w:p w14:paraId="349387F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ОРГАНОВ ДЫХАНИЯ</w:t>
      </w:r>
    </w:p>
    <w:p w14:paraId="1AD4F7F6" w14:textId="77777777" w:rsidR="00000000" w:rsidRDefault="00800C55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7739664A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грудно</w:t>
      </w:r>
      <w:r>
        <w:rPr>
          <w:sz w:val="28"/>
          <w:szCs w:val="28"/>
        </w:rPr>
        <w:t>й клетки:</w:t>
      </w:r>
    </w:p>
    <w:p w14:paraId="7016217C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грудной клетки правильная, циллиндрическая; тип грудной клетки - нормостенический; обе половины грудной клетки симметричны.</w:t>
      </w:r>
    </w:p>
    <w:p w14:paraId="1C0F94F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Искривление позвоночника: отсутствует</w:t>
      </w:r>
    </w:p>
    <w:p w14:paraId="1CD1EE5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Дыхание:</w:t>
      </w:r>
    </w:p>
    <w:p w14:paraId="3CB1650F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дыхания - свободное, везикулярное. Дыхательные движения симметрич</w:t>
      </w:r>
      <w:r>
        <w:rPr>
          <w:sz w:val="28"/>
          <w:szCs w:val="28"/>
        </w:rPr>
        <w:t>ные, вспомогательная мускулатура в акте дыхания не участвует. Число дыхательных движений в минуту - 17. Глубина дыхания средняя. Дыхание ритмичное, носовое. Одышка отсутствует.</w:t>
      </w:r>
    </w:p>
    <w:p w14:paraId="7C7EC80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26CD0E7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болезненности участков:</w:t>
      </w:r>
    </w:p>
    <w:p w14:paraId="23AF9A4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Болезненных участков при пальпаци</w:t>
      </w:r>
      <w:r>
        <w:rPr>
          <w:sz w:val="28"/>
          <w:szCs w:val="28"/>
        </w:rPr>
        <w:t>и грудной клетки не обнаружено.Голосовое дрожание на симметричных участках легких одинаково.</w:t>
      </w:r>
    </w:p>
    <w:p w14:paraId="22BD98F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резистентности:</w:t>
      </w:r>
    </w:p>
    <w:p w14:paraId="5EA1FE0A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ригидная.</w:t>
      </w:r>
    </w:p>
    <w:p w14:paraId="079BBC5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голосового дрожания:</w:t>
      </w:r>
    </w:p>
    <w:p w14:paraId="7C9464D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Голосовое дрожание на симметричных участках грудной клетки одинаковое.</w:t>
      </w:r>
    </w:p>
    <w:p w14:paraId="63ED57C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</w:t>
      </w:r>
      <w:r>
        <w:rPr>
          <w:sz w:val="28"/>
          <w:szCs w:val="28"/>
        </w:rPr>
        <w:t>ССИЯ</w:t>
      </w:r>
    </w:p>
    <w:p w14:paraId="234D7F2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перкуссия.</w:t>
      </w:r>
    </w:p>
    <w:p w14:paraId="6F14D44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всей поверхностью лёгких при перкуссии слышится ясный лёгочный звук.</w:t>
      </w:r>
    </w:p>
    <w:p w14:paraId="0D20E6CA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42870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Топографическая перкуссия.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1"/>
        <w:gridCol w:w="2243"/>
        <w:gridCol w:w="2268"/>
      </w:tblGrid>
      <w:tr w:rsidR="00000000" w14:paraId="73A89B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3757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AF64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5E4E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</w:tr>
      <w:tr w:rsidR="00000000" w14:paraId="085A74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E47E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стояния верхушек легкого:</w:t>
            </w:r>
          </w:p>
        </w:tc>
      </w:tr>
      <w:tr w:rsidR="00000000" w14:paraId="54F621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7B4D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спереди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0060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 над ключицей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670D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 над ключицей</w:t>
            </w:r>
          </w:p>
        </w:tc>
      </w:tr>
      <w:tr w:rsidR="00000000" w14:paraId="033644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07C9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сзади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65BC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шейный позвонок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D496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шейный позвонок</w:t>
            </w:r>
          </w:p>
        </w:tc>
      </w:tr>
      <w:tr w:rsidR="00000000" w14:paraId="498B1A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8999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полей Кренига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903F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8D51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см</w:t>
            </w:r>
          </w:p>
        </w:tc>
      </w:tr>
      <w:tr w:rsidR="00000000" w14:paraId="6D9C7C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507B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граница легких:</w:t>
            </w:r>
          </w:p>
        </w:tc>
      </w:tr>
      <w:tr w:rsidR="00000000" w14:paraId="6F4215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DF93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окологрудинной линии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E2E4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Верхний край 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ребра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3287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определяется</w:t>
            </w:r>
          </w:p>
        </w:tc>
      </w:tr>
      <w:tr w:rsidR="00000000" w14:paraId="2BB303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7D29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срединно-ключичной линии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72D3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D5D5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определяется</w:t>
            </w:r>
          </w:p>
        </w:tc>
      </w:tr>
      <w:tr w:rsidR="00000000" w14:paraId="742F00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8049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25CB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BC34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ребро</w:t>
            </w:r>
          </w:p>
        </w:tc>
      </w:tr>
      <w:tr w:rsidR="00000000" w14:paraId="4A52C0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AC72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средн</w:t>
            </w:r>
            <w:r>
              <w:rPr>
                <w:sz w:val="20"/>
                <w:szCs w:val="20"/>
              </w:rPr>
              <w:t>ей подмышечной линии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7BBC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D1D6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ребро</w:t>
            </w:r>
          </w:p>
        </w:tc>
      </w:tr>
      <w:tr w:rsidR="00000000" w14:paraId="7A2722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C838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EEBA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1C01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ребро</w:t>
            </w:r>
          </w:p>
        </w:tc>
      </w:tr>
      <w:tr w:rsidR="00000000" w14:paraId="0F3618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29A2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0C49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1D97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ребро</w:t>
            </w:r>
          </w:p>
        </w:tc>
      </w:tr>
      <w:tr w:rsidR="00000000" w14:paraId="619CC4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31FA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околопозвоночной линии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138B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9F87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грудного позвонка</w:t>
            </w:r>
          </w:p>
        </w:tc>
      </w:tr>
      <w:tr w:rsidR="00000000" w14:paraId="41765B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6C66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Дыхательная экскурсия н</w:t>
            </w:r>
            <w:r>
              <w:rPr>
                <w:sz w:val="20"/>
                <w:szCs w:val="20"/>
              </w:rPr>
              <w:t xml:space="preserve">ижнего края лёгких </w:t>
            </w:r>
          </w:p>
        </w:tc>
      </w:tr>
      <w:tr w:rsidR="00000000" w14:paraId="62E575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8E4B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C044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D5A1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см</w:t>
            </w:r>
          </w:p>
        </w:tc>
      </w:tr>
    </w:tbl>
    <w:p w14:paraId="17C76AFB" w14:textId="77777777" w:rsidR="00000000" w:rsidRDefault="00800C55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пациент язвенный болезнь лечение</w:t>
      </w:r>
    </w:p>
    <w:p w14:paraId="585FE611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ЛЕГКИХ</w:t>
      </w:r>
    </w:p>
    <w:p w14:paraId="7209ED91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дыхательные шумы:</w:t>
      </w:r>
    </w:p>
    <w:p w14:paraId="01EBDA4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всей поверхностью лёгкого выслушивается везикулярное дыхание, кроме межлопаточного пространства от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шейного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грудного позвонков - в этом участке дыхание бронхиальное.</w:t>
      </w:r>
    </w:p>
    <w:p w14:paraId="5020856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дыхательные шумы:</w:t>
      </w:r>
    </w:p>
    <w:p w14:paraId="0AAB2E3F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дыхательные шумы отсутствуют.</w:t>
      </w:r>
    </w:p>
    <w:p w14:paraId="6419DF3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Бронхофония:</w:t>
      </w:r>
    </w:p>
    <w:p w14:paraId="4F95CB0D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Бронхофония над симметричными участками грудной клетки одинаковая над всей поверхностью лёгких.</w:t>
      </w:r>
    </w:p>
    <w:p w14:paraId="409B8BC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СЕ</w:t>
      </w:r>
      <w:r>
        <w:rPr>
          <w:sz w:val="28"/>
          <w:szCs w:val="28"/>
        </w:rPr>
        <w:t>РДЕЧНО-СОСУДИСТОЙ СИСТЕМЫ</w:t>
      </w:r>
    </w:p>
    <w:p w14:paraId="2A4E8499" w14:textId="77777777" w:rsidR="00000000" w:rsidRDefault="00800C5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Осмотр области сердца:</w:t>
      </w:r>
    </w:p>
    <w:p w14:paraId="2141AE9C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Выпячивание области сердца:</w:t>
      </w:r>
    </w:p>
    <w:p w14:paraId="6FD46605" w14:textId="77777777" w:rsidR="00000000" w:rsidRDefault="00800C55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горб не выявлен.</w:t>
      </w:r>
    </w:p>
    <w:p w14:paraId="425AB55E" w14:textId="77777777" w:rsidR="00000000" w:rsidRDefault="00800C5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толчок:</w:t>
      </w:r>
    </w:p>
    <w:p w14:paraId="2CECB230" w14:textId="77777777" w:rsidR="00000000" w:rsidRDefault="00800C55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 не виден.</w:t>
      </w:r>
    </w:p>
    <w:p w14:paraId="0F7CA984" w14:textId="77777777" w:rsidR="00000000" w:rsidRDefault="00800C5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толчок:</w:t>
      </w:r>
    </w:p>
    <w:p w14:paraId="3C7FEAC5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толчок не выявлен.</w:t>
      </w:r>
    </w:p>
    <w:p w14:paraId="125E5BCA" w14:textId="77777777" w:rsidR="00000000" w:rsidRDefault="00800C5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Патологические пульсации:</w:t>
      </w:r>
    </w:p>
    <w:p w14:paraId="48F40E2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Пульсация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межреберьях ок</w:t>
      </w:r>
      <w:r>
        <w:rPr>
          <w:sz w:val="28"/>
          <w:szCs w:val="28"/>
        </w:rPr>
        <w:t>оло грудины не обнаружена. Пульсация сонных артерий и ярёмных вен, патологическая прекардиальная и эпигастральная пульсация не обнаружена.</w:t>
      </w:r>
    </w:p>
    <w:p w14:paraId="55CFC9BB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СЕРДЦА</w:t>
      </w:r>
    </w:p>
    <w:p w14:paraId="1F7AE36D" w14:textId="77777777" w:rsidR="00000000" w:rsidRDefault="00800C5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толчок:</w:t>
      </w:r>
    </w:p>
    <w:p w14:paraId="487393E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Верхушечный толчок хорошо пальпируется, расположен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 на 1,0 см кнар</w:t>
      </w:r>
      <w:r>
        <w:rPr>
          <w:sz w:val="28"/>
          <w:szCs w:val="28"/>
        </w:rPr>
        <w:t>уже от срединно-ключичной линии. Характеристика верхушечного толчка: умеренной силы, средней высоты, резистентный, ограниченный (под двумя пальцами).</w:t>
      </w:r>
    </w:p>
    <w:p w14:paraId="14FEE84E" w14:textId="77777777" w:rsidR="00000000" w:rsidRDefault="00800C5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толчок:</w:t>
      </w:r>
    </w:p>
    <w:p w14:paraId="1222BFD2" w14:textId="77777777" w:rsidR="00000000" w:rsidRDefault="00800C55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сердечный толчок не выявлен.</w:t>
      </w:r>
    </w:p>
    <w:p w14:paraId="5A2599B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Дрожание в области сердца:</w:t>
      </w:r>
    </w:p>
    <w:p w14:paraId="6F8673F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"кошачьего</w:t>
      </w:r>
      <w:r>
        <w:rPr>
          <w:sz w:val="28"/>
          <w:szCs w:val="28"/>
        </w:rPr>
        <w:t xml:space="preserve"> мурлыканья" не выявлен во всех точках аускультации.</w:t>
      </w:r>
    </w:p>
    <w:p w14:paraId="141CBCCE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СЕРДЦА</w:t>
      </w:r>
    </w:p>
    <w:p w14:paraId="2D83E31C" w14:textId="77777777" w:rsidR="00000000" w:rsidRDefault="00800C5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сердца: 15 см</w:t>
      </w:r>
    </w:p>
    <w:p w14:paraId="37AC6C75" w14:textId="77777777" w:rsidR="00000000" w:rsidRDefault="00800C5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сосудистого пучка: 8 см</w:t>
      </w:r>
    </w:p>
    <w:p w14:paraId="6CC9A2B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сердца: нормальная</w:t>
      </w:r>
    </w:p>
    <w:p w14:paraId="0E732025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тупости сердца:</w:t>
      </w:r>
    </w:p>
    <w:p w14:paraId="71A4D5A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- по левому краю грудины на уровне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межреберья.</w:t>
      </w:r>
    </w:p>
    <w:p w14:paraId="5BA43F1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</w:t>
      </w:r>
      <w:r>
        <w:rPr>
          <w:sz w:val="28"/>
          <w:szCs w:val="28"/>
        </w:rPr>
        <w:t xml:space="preserve"> - на 2,0 см кнутри от левой границы относительной тупости сердца.</w:t>
      </w:r>
    </w:p>
    <w:p w14:paraId="4714C818" w14:textId="77777777" w:rsidR="00000000" w:rsidRDefault="00800C55">
      <w:pPr>
        <w:pStyle w:val="6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- нижний край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ребра.</w:t>
      </w:r>
    </w:p>
    <w:p w14:paraId="034D14CB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</w:t>
      </w:r>
    </w:p>
    <w:p w14:paraId="3F235B9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Тоны приглушены, ритмичные.</w:t>
      </w:r>
    </w:p>
    <w:p w14:paraId="4A7D209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 в 1-й точке:</w:t>
      </w:r>
    </w:p>
    <w:p w14:paraId="3D576FC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тон следует после продолжительной паузы, совпадает с пульсовым толчко</w:t>
      </w:r>
      <w:r>
        <w:rPr>
          <w:sz w:val="28"/>
          <w:szCs w:val="28"/>
        </w:rPr>
        <w:t>м сонной артерии, громче второго примерно в 2 раза.</w:t>
      </w:r>
    </w:p>
    <w:p w14:paraId="5E68375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Дополнительные тоны и шумы не выявлены.</w:t>
      </w:r>
    </w:p>
    <w:p w14:paraId="5F1F6C0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 во 2-й точке:</w:t>
      </w:r>
    </w:p>
    <w:p w14:paraId="53803291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тон громче первого примерно в 2 раза, не совпадает с пульсацией сонной артерии, слышен после короткой паузы.</w:t>
      </w:r>
    </w:p>
    <w:p w14:paraId="7820BF5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тоны и шумы не выявлены.</w:t>
      </w:r>
    </w:p>
    <w:p w14:paraId="1B593E3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 во 3-й точке:</w:t>
      </w:r>
    </w:p>
    <w:p w14:paraId="49B4236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тон громче первого примерно в 2 раза, не совпадает с пульсацией сонной артерии, слышен после короткой паузы.</w:t>
      </w:r>
    </w:p>
    <w:p w14:paraId="1EBE664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тоны и шумы не выявлены.</w:t>
      </w:r>
    </w:p>
    <w:p w14:paraId="09669F6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Акцент: не выявлены.</w:t>
      </w:r>
    </w:p>
    <w:p w14:paraId="40FE7562" w14:textId="77777777" w:rsidR="00000000" w:rsidRDefault="00800C55">
      <w:pPr>
        <w:tabs>
          <w:tab w:val="left" w:pos="19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</w:t>
      </w:r>
      <w:r>
        <w:rPr>
          <w:sz w:val="28"/>
          <w:szCs w:val="28"/>
        </w:rPr>
        <w:t xml:space="preserve"> в 4-й точке:</w:t>
      </w:r>
    </w:p>
    <w:p w14:paraId="7CE9FC3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тон следует после продолжительной паузы, совпадает с пульсовым толчком сонной артерии, громче второго примерно в 2 раза.</w:t>
      </w:r>
    </w:p>
    <w:p w14:paraId="377D3B4C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тоны и шумы не выявлены.</w:t>
      </w:r>
    </w:p>
    <w:p w14:paraId="5A58955F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 в 5-й точке:и II тоны по громкости примерно равны дру</w:t>
      </w:r>
      <w:r>
        <w:rPr>
          <w:sz w:val="28"/>
          <w:szCs w:val="28"/>
        </w:rPr>
        <w:t>г другу.</w:t>
      </w:r>
    </w:p>
    <w:p w14:paraId="1367314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тоны и шумы не выявлены.</w:t>
      </w:r>
    </w:p>
    <w:p w14:paraId="78DA73D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 трения перикарда: не выявлен.</w:t>
      </w:r>
    </w:p>
    <w:p w14:paraId="6F9AF364" w14:textId="77777777" w:rsidR="00000000" w:rsidRDefault="00800C55">
      <w:pPr>
        <w:pStyle w:val="7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СОСУДОВ</w:t>
      </w:r>
    </w:p>
    <w:p w14:paraId="26783FF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сосудов:</w:t>
      </w:r>
    </w:p>
    <w:p w14:paraId="6E39905C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Пульсации сонных артерий и пульсации шейных вен, капиллярного пульса Квинке при осмотре не обнаружено. Видимого рисунка подкожных вен гр</w:t>
      </w:r>
      <w:r>
        <w:rPr>
          <w:sz w:val="28"/>
          <w:szCs w:val="28"/>
        </w:rPr>
        <w:t>удной клетки и брюшной стенки не обнаружено.</w:t>
      </w:r>
    </w:p>
    <w:p w14:paraId="3163FFC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артерий:</w:t>
      </w:r>
    </w:p>
    <w:p w14:paraId="64582D9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сонных, височных, плечевых, локтевых, лучевых, бедренных, подколенных, задних берцовых, тыльных артерий стопы - локальных расширений, сужений, извитости, уплотнений не обнаружено</w:t>
      </w:r>
      <w:r>
        <w:rPr>
          <w:sz w:val="28"/>
          <w:szCs w:val="28"/>
        </w:rPr>
        <w:t>. Артериальная стенка эластичная и гладкая.</w:t>
      </w:r>
    </w:p>
    <w:p w14:paraId="25D8D6F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Исследование вен:</w:t>
      </w:r>
    </w:p>
    <w:p w14:paraId="0ABB798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Набухания и пульсации шейных вен нет. "Шум волчка" на ярёмных венах отсутствует. Болезненности вен не обнаружено.</w:t>
      </w:r>
    </w:p>
    <w:p w14:paraId="5532FC6D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 пульса на лучевой артерии:</w:t>
      </w:r>
    </w:p>
    <w:p w14:paraId="200AB22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Синхронный и одинаковый на обеих лучевых арт</w:t>
      </w:r>
      <w:r>
        <w:rPr>
          <w:sz w:val="28"/>
          <w:szCs w:val="28"/>
        </w:rPr>
        <w:t>ериях, ритмичный, умеренного напряжения, умеренного наполнения, высокий, правильной формы, равномерный, частота 80 удара в 1 минуту. Дефицита пульса нет.</w:t>
      </w:r>
    </w:p>
    <w:p w14:paraId="55611965" w14:textId="77777777" w:rsidR="00000000" w:rsidRDefault="00800C5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артерий:</w:t>
      </w:r>
    </w:p>
    <w:p w14:paraId="09181D5F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надавливания стетоскопом выслушиваются два тона над сонными и подключичными </w:t>
      </w:r>
      <w:r>
        <w:rPr>
          <w:sz w:val="28"/>
          <w:szCs w:val="28"/>
        </w:rPr>
        <w:t>артериями и один тон над бедренными артериями; при надавливании на все эти артерии стетоскопом появляется систолический шум.</w:t>
      </w:r>
    </w:p>
    <w:p w14:paraId="7D2B8BA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измерении артериального давления на плечевых артериях по методу Короткова получены следующие данные: систолическое артериальное</w:t>
      </w:r>
      <w:r>
        <w:rPr>
          <w:sz w:val="28"/>
          <w:szCs w:val="28"/>
        </w:rPr>
        <w:t xml:space="preserve"> давление 130 мм.рт.ст., диастолическое артериальное давление - 85 мм.рт.ст.</w:t>
      </w:r>
    </w:p>
    <w:p w14:paraId="0A991362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ОРГАНОВ ПИЩЕВАРЕНИЯ</w:t>
      </w:r>
    </w:p>
    <w:p w14:paraId="2D89535F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Желудочно-кишечный тракт</w:t>
      </w:r>
    </w:p>
    <w:p w14:paraId="085022E8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0557C50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Полости рта:</w:t>
      </w:r>
    </w:p>
    <w:p w14:paraId="132E272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розовый, умеренно влажный, сосочковый слой в норме. Нижняя поверхность языка слабо-розового цвет</w:t>
      </w:r>
      <w:r>
        <w:rPr>
          <w:sz w:val="28"/>
          <w:szCs w:val="28"/>
        </w:rPr>
        <w:t>а. На языке белесоватый налёт. Трещин, язв и эрозий нет.</w:t>
      </w:r>
    </w:p>
    <w:p w14:paraId="6CA026C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Дёсна, мягкое и твёрдое небо розового цвета; налётов, геморрагий, изъязвлений не обнаружено. Имеются над- и поддесневые зубные отложения. Полость рта не санирована.</w:t>
      </w:r>
    </w:p>
    <w:p w14:paraId="56FCA1E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живота:</w:t>
      </w:r>
    </w:p>
    <w:p w14:paraId="34DC9781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правильной ф</w:t>
      </w:r>
      <w:r>
        <w:rPr>
          <w:sz w:val="28"/>
          <w:szCs w:val="28"/>
        </w:rPr>
        <w:t xml:space="preserve">ормы, симметричный, принимает участие в акте дыхания. Видимой перистальтики желудка и кишечника не отмечается. Венозные коллатерали и стрии отсутствуют. Пупок выпуклый, диаметром около </w:t>
      </w:r>
      <w:r>
        <w:rPr>
          <w:sz w:val="28"/>
          <w:szCs w:val="28"/>
        </w:rPr>
        <w:lastRenderedPageBreak/>
        <w:t>1см, видимых опухолевидных и грыжевых выпячиваний нет.</w:t>
      </w:r>
    </w:p>
    <w:p w14:paraId="0DACEF42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3E635DB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вс</w:t>
      </w:r>
      <w:r>
        <w:rPr>
          <w:sz w:val="28"/>
          <w:szCs w:val="28"/>
        </w:rPr>
        <w:t>ей поверхностью живота слышится тимпанический перкуторный звук. Наличия свободной газа и жидкости в брюшной полости не выявлено. Симптом флюктуации - отрицательный.</w:t>
      </w:r>
    </w:p>
    <w:p w14:paraId="050F0BCD" w14:textId="77777777" w:rsidR="00000000" w:rsidRDefault="00800C5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2D44748A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ориентировочная пальпация:</w:t>
      </w:r>
    </w:p>
    <w:p w14:paraId="3637AD65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мягкий, определяется слабая незнач</w:t>
      </w:r>
      <w:r>
        <w:rPr>
          <w:sz w:val="28"/>
          <w:szCs w:val="28"/>
        </w:rPr>
        <w:t>ительная болезненность в эпигастральной области. Мышцы брюшной стенки не напряжены. Расхождения прямых мышц живота не отмечается. Поверхностно расположенных опухолевидных образований, воспалительного инфильтрата, пупочной грыжи и грыжи белой линии не выявл</w:t>
      </w:r>
      <w:r>
        <w:rPr>
          <w:sz w:val="28"/>
          <w:szCs w:val="28"/>
        </w:rPr>
        <w:t>ено.</w:t>
      </w:r>
    </w:p>
    <w:p w14:paraId="1103DEAD" w14:textId="77777777" w:rsidR="00000000" w:rsidRDefault="00800C5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глубокая скользящая пальпация:</w:t>
      </w:r>
    </w:p>
    <w:p w14:paraId="5C82444D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Сигмовидная кишка не пальпируется.</w:t>
      </w:r>
    </w:p>
    <w:p w14:paraId="0C83135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Слепая кишка пальпируется в виде безболезненного, мягкого, гладкого цилиндра диаметром 4-5см, под рукой не урчит.</w:t>
      </w:r>
    </w:p>
    <w:p w14:paraId="1B88DFFF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14:paraId="6D05FDB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Выслушивается периодическая перистальтика киш</w:t>
      </w:r>
      <w:r>
        <w:rPr>
          <w:sz w:val="28"/>
          <w:szCs w:val="28"/>
        </w:rPr>
        <w:t>ечника, средней интенсивности. В проекции брюшной части аорты и почечных артерий тоны и шумы не выслушиваются. Шум трения брюшины отсутствует.</w:t>
      </w:r>
    </w:p>
    <w:p w14:paraId="19E46680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ПЕЧЕНИ И ЖЕЛЧНОГО ПУЗЫРЯ</w:t>
      </w:r>
    </w:p>
    <w:p w14:paraId="6A3CF55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Осмотр:</w:t>
      </w:r>
    </w:p>
    <w:p w14:paraId="3F9E122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Выпячивания в области правого подреберья и подложечной области нет,</w:t>
      </w:r>
      <w:r>
        <w:rPr>
          <w:sz w:val="28"/>
          <w:szCs w:val="28"/>
        </w:rPr>
        <w:t xml:space="preserve"> ограничения дыхания в этой области нет.</w:t>
      </w:r>
    </w:p>
    <w:p w14:paraId="2E2C524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граница абсолютной тупости:</w:t>
      </w:r>
    </w:p>
    <w:p w14:paraId="755DCA1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среднеключичной линии - 6 ребро.</w:t>
      </w:r>
    </w:p>
    <w:p w14:paraId="2A1E625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абсолютной тупости:</w:t>
      </w:r>
    </w:p>
    <w:p w14:paraId="6AB088C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 - по краю правой рёберной дуги.</w:t>
      </w:r>
    </w:p>
    <w:p w14:paraId="117C82A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передней срединной линии - на г</w:t>
      </w:r>
      <w:r>
        <w:rPr>
          <w:sz w:val="28"/>
          <w:szCs w:val="28"/>
        </w:rPr>
        <w:t>ранице между верхней и средней третью линии проведённой от мечевидного отростка до пупка.</w:t>
      </w:r>
    </w:p>
    <w:p w14:paraId="70AD0F4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левой реберной дуге - на уровне левой парастернальной линии.</w:t>
      </w:r>
    </w:p>
    <w:p w14:paraId="3A2F924C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Курлову:</w:t>
      </w:r>
    </w:p>
    <w:p w14:paraId="4E0C4B5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 - 9 см.</w:t>
      </w:r>
    </w:p>
    <w:p w14:paraId="48B351B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передней срединной линии - 8 </w:t>
      </w:r>
      <w:r>
        <w:rPr>
          <w:sz w:val="28"/>
          <w:szCs w:val="28"/>
        </w:rPr>
        <w:t>см.</w:t>
      </w:r>
    </w:p>
    <w:p w14:paraId="22530F7C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левой реберной дуге - 7 см.</w:t>
      </w:r>
    </w:p>
    <w:p w14:paraId="6785C36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.05.11 12.40</w:t>
      </w:r>
    </w:p>
    <w:p w14:paraId="11A5A7C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не пальпируется. Желчный пузырь не пальпируется.</w:t>
      </w:r>
    </w:p>
    <w:p w14:paraId="1B22259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Щёткина-Блюмберга во всех отделах отрицательный.</w:t>
      </w:r>
    </w:p>
    <w:p w14:paraId="08097A8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Ортнера-Грекова, Мерфи, Захарьина отрицательны.</w:t>
      </w:r>
    </w:p>
    <w:p w14:paraId="6EADA6D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Мюсси-Георгиевского(френикус-</w:t>
      </w:r>
      <w:r>
        <w:rPr>
          <w:sz w:val="28"/>
          <w:szCs w:val="28"/>
        </w:rPr>
        <w:t>симптом), Керте, Воскресенского, Мейо-Робсона, Ровзинга, Ситковского, Бартомье-Михельсона Образцова отрицательны.</w:t>
      </w:r>
    </w:p>
    <w:p w14:paraId="16E6693D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Аускультация:</w:t>
      </w:r>
    </w:p>
    <w:p w14:paraId="206008A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 трения в области правого подреберья отсутствует.</w:t>
      </w:r>
    </w:p>
    <w:p w14:paraId="1F37B632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СЕЛЕЗЕНКИ</w:t>
      </w:r>
    </w:p>
    <w:p w14:paraId="37556E5C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Осмотр:</w:t>
      </w:r>
    </w:p>
    <w:p w14:paraId="6377A33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Выпячивания в области левого подреберья нет.</w:t>
      </w:r>
      <w:r>
        <w:rPr>
          <w:sz w:val="28"/>
          <w:szCs w:val="28"/>
        </w:rPr>
        <w:t xml:space="preserve"> Ограничения дыхания в этой области нет.</w:t>
      </w:r>
    </w:p>
    <w:p w14:paraId="7FBDBFCF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</w:t>
      </w:r>
    </w:p>
    <w:p w14:paraId="2D745CF0" w14:textId="77777777" w:rsidR="00000000" w:rsidRDefault="00800C55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Селезенка не пальпируется.</w:t>
      </w:r>
    </w:p>
    <w:p w14:paraId="641E3D0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Аускультация:</w:t>
      </w:r>
    </w:p>
    <w:p w14:paraId="7718073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 трения в области левого подреберья не обнаружен.</w:t>
      </w:r>
    </w:p>
    <w:p w14:paraId="6FD9A25E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МОЧЕОТДЕЛЕНИЯ</w:t>
      </w:r>
    </w:p>
    <w:p w14:paraId="0B36E4D1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Дизурические расстройства:</w:t>
      </w:r>
    </w:p>
    <w:p w14:paraId="53F4D25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Затруднения мочеиспускания, наличия непроизвольного м</w:t>
      </w:r>
      <w:r>
        <w:rPr>
          <w:sz w:val="28"/>
          <w:szCs w:val="28"/>
        </w:rPr>
        <w:t>очеиспускания, ложных позывов на мочеиспускание, рези, жжения, боли во время мочеиспускания, учащенного мочеиспускания, ночного мочеиспускания нет.</w:t>
      </w:r>
    </w:p>
    <w:p w14:paraId="7236E23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Осмотр:</w:t>
      </w:r>
    </w:p>
    <w:p w14:paraId="3E92680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Поясничная область:</w:t>
      </w:r>
    </w:p>
    <w:p w14:paraId="11AD7FA1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Выпячивания в поясничной области нет. Половины поясничной области симметричны.</w:t>
      </w:r>
    </w:p>
    <w:p w14:paraId="480607F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адлобковая область:</w:t>
      </w:r>
    </w:p>
    <w:p w14:paraId="2A6CB60C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Выбухания над лобковой областью нет.</w:t>
      </w:r>
    </w:p>
    <w:p w14:paraId="2790B4FD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Перкуссия:</w:t>
      </w:r>
    </w:p>
    <w:p w14:paraId="757C247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Поясничная область:</w:t>
      </w:r>
    </w:p>
    <w:p w14:paraId="368F481D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 отрицательный с обеих сторон.</w:t>
      </w:r>
    </w:p>
    <w:p w14:paraId="31CE4F9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Надлобковая область:</w:t>
      </w:r>
    </w:p>
    <w:p w14:paraId="52CFF92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тимпанический перкуторный звук.</w:t>
      </w:r>
    </w:p>
    <w:p w14:paraId="0F96D1FF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</w:t>
      </w:r>
    </w:p>
    <w:p w14:paraId="2802E247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Почки:</w:t>
      </w:r>
    </w:p>
    <w:p w14:paraId="11AF91F1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 не пальпируются.</w:t>
      </w:r>
    </w:p>
    <w:p w14:paraId="177E7D5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Мочевой</w:t>
      </w:r>
      <w:r>
        <w:rPr>
          <w:sz w:val="28"/>
          <w:szCs w:val="28"/>
        </w:rPr>
        <w:t xml:space="preserve"> пузырь:</w:t>
      </w:r>
    </w:p>
    <w:p w14:paraId="6A9BC56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Мочевой пузырь не пальпируется.</w:t>
      </w:r>
    </w:p>
    <w:p w14:paraId="74EFF25A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Нейропсихическая сфера</w:t>
      </w:r>
    </w:p>
    <w:p w14:paraId="343157EA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ясное, речь внятная. Больной спокоен, уравновешен, в контакт вступает охотно, проявляет интерес к собеседнику. Реакция на вопросы и ответы на них адекватные, не заторможенные. Больной</w:t>
      </w:r>
      <w:r>
        <w:rPr>
          <w:sz w:val="28"/>
          <w:szCs w:val="28"/>
        </w:rPr>
        <w:t xml:space="preserve"> ориентирован в месте, времени и собственной личности. Со стороны двигательной и чувствительных сфер патологии не выявлено. Сухожильные рефлексы без патологии. Зрачки расширены, живо реагируют на свет. Интеллект нормальный.</w:t>
      </w:r>
    </w:p>
    <w:p w14:paraId="6406712A" w14:textId="77777777" w:rsidR="00000000" w:rsidRDefault="00800C55">
      <w:pPr>
        <w:tabs>
          <w:tab w:val="left" w:pos="5895"/>
        </w:tabs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План обследования</w:t>
      </w:r>
    </w:p>
    <w:p w14:paraId="66304B32" w14:textId="77777777" w:rsidR="00000000" w:rsidRDefault="00800C55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Общие анали</w:t>
      </w:r>
      <w:r>
        <w:rPr>
          <w:sz w:val="28"/>
          <w:szCs w:val="28"/>
        </w:rPr>
        <w:t>зы крови и мочи</w:t>
      </w:r>
    </w:p>
    <w:p w14:paraId="65C1AF6D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Биохимическое исследование крови (определение уровня белка, холестерина, глюкозы, билирубина, креатинина, мочевины, АсАТ, АлАТ)</w:t>
      </w:r>
    </w:p>
    <w:p w14:paraId="5273E8E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ЭКГ</w:t>
      </w:r>
    </w:p>
    <w:p w14:paraId="43B9B20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ЭГДС</w:t>
      </w:r>
    </w:p>
    <w:p w14:paraId="45EF18B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Биопсия на исследование наличия </w:t>
      </w:r>
      <w:r>
        <w:rPr>
          <w:sz w:val="28"/>
          <w:szCs w:val="28"/>
          <w:lang w:val="en-US"/>
        </w:rPr>
        <w:t>Helicobacter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со стенок желудка и 12-ти перстной кишки</w:t>
      </w:r>
    </w:p>
    <w:p w14:paraId="00943FD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группы крови, резус-фактора</w:t>
      </w:r>
    </w:p>
    <w:p w14:paraId="5260B06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Коагулограмма</w:t>
      </w:r>
    </w:p>
    <w:p w14:paraId="625D49B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Исследование серологических реакций (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, антител к ВИЧ, маркеров вирусного гепатитов (В и С))</w:t>
      </w:r>
    </w:p>
    <w:p w14:paraId="2FE11FE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Рентгеноскопия органов грудной клетки и брюшной полости</w:t>
      </w:r>
    </w:p>
    <w:p w14:paraId="6A91025B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МЕТОДЫ ИССЛЕДОВАНИЯ</w:t>
      </w:r>
    </w:p>
    <w:p w14:paraId="5814546B" w14:textId="77777777" w:rsidR="00000000" w:rsidRDefault="00800C5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Общий анал</w:t>
      </w:r>
      <w:r>
        <w:rPr>
          <w:caps/>
          <w:sz w:val="28"/>
          <w:szCs w:val="28"/>
        </w:rPr>
        <w:t xml:space="preserve">из крови </w:t>
      </w:r>
      <w:r>
        <w:rPr>
          <w:sz w:val="28"/>
          <w:szCs w:val="28"/>
        </w:rPr>
        <w:t>(на 18.05.11)</w:t>
      </w:r>
      <w:r>
        <w:rPr>
          <w:caps/>
          <w:sz w:val="28"/>
          <w:szCs w:val="28"/>
        </w:rPr>
        <w:t>:</w:t>
      </w:r>
    </w:p>
    <w:p w14:paraId="1EF77446" w14:textId="77777777" w:rsidR="00000000" w:rsidRDefault="00800C5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14:paraId="16346E6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1275"/>
        <w:gridCol w:w="1768"/>
      </w:tblGrid>
      <w:tr w:rsidR="00000000" w14:paraId="6DD7E1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6DFB" w14:textId="77777777" w:rsidR="00000000" w:rsidRDefault="00800C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21DB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A925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 w14:paraId="3B4DCA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35DF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RBC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Эритроциты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57B2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4,58 * 10</w:t>
            </w:r>
            <w:r>
              <w:rPr>
                <w:sz w:val="20"/>
                <w:szCs w:val="20"/>
                <w:vertAlign w:val="superscript"/>
              </w:rPr>
              <w:t>12</w:t>
            </w:r>
            <w:r>
              <w:rPr>
                <w:sz w:val="20"/>
                <w:szCs w:val="20"/>
              </w:rPr>
              <w:t>/л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1D89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4,5 - 5,5 * 10</w:t>
            </w:r>
            <w:r>
              <w:rPr>
                <w:sz w:val="20"/>
                <w:szCs w:val="20"/>
                <w:vertAlign w:val="superscript"/>
              </w:rPr>
              <w:t>12</w:t>
            </w:r>
            <w:r>
              <w:rPr>
                <w:sz w:val="20"/>
                <w:szCs w:val="20"/>
              </w:rPr>
              <w:t>/л</w:t>
            </w:r>
          </w:p>
        </w:tc>
      </w:tr>
      <w:tr w:rsidR="00000000" w14:paraId="03ABDB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2BF4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HGB(</w:t>
            </w:r>
            <w:r>
              <w:rPr>
                <w:sz w:val="20"/>
                <w:szCs w:val="20"/>
              </w:rPr>
              <w:t>Гемоглобин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105F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г/л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F976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120 - 160 г/л </w:t>
            </w:r>
          </w:p>
        </w:tc>
      </w:tr>
      <w:tr w:rsidR="00000000" w14:paraId="30DDCE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55A8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HCT (</w:t>
            </w:r>
            <w:r>
              <w:rPr>
                <w:sz w:val="20"/>
                <w:szCs w:val="20"/>
              </w:rPr>
              <w:t>Гематокрит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060F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42,2 %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37B3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36,0 - 48,0 %</w:t>
            </w:r>
          </w:p>
        </w:tc>
      </w:tr>
      <w:tr w:rsidR="00000000" w14:paraId="4ABE90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1EDE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PLT (</w:t>
            </w:r>
            <w:r>
              <w:rPr>
                <w:sz w:val="20"/>
                <w:szCs w:val="20"/>
              </w:rPr>
              <w:t>Тромбоциты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059D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* 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/л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1F25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180 - 350 * 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/л</w:t>
            </w:r>
          </w:p>
        </w:tc>
      </w:tr>
      <w:tr w:rsidR="00000000" w14:paraId="06444A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AD16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WBC (</w:t>
            </w:r>
            <w:r>
              <w:rPr>
                <w:sz w:val="20"/>
                <w:szCs w:val="20"/>
              </w:rPr>
              <w:t>Лейкоциты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E248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 * 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/л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D453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4 - 9 * 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/л</w:t>
            </w:r>
          </w:p>
        </w:tc>
      </w:tr>
      <w:tr w:rsidR="00000000" w14:paraId="2B3500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4083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%LYM (Лимф</w:t>
            </w:r>
            <w:r>
              <w:rPr>
                <w:sz w:val="20"/>
                <w:szCs w:val="20"/>
              </w:rPr>
              <w:t>оциты)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8601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35,2%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B8D7" w14:textId="77777777" w:rsidR="00000000" w:rsidRDefault="0080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19-37%</w:t>
            </w:r>
          </w:p>
        </w:tc>
      </w:tr>
      <w:tr w:rsidR="00000000" w14:paraId="488187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742D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BF6A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 UI/L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E98D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10-40 UI/L</w:t>
            </w:r>
          </w:p>
        </w:tc>
      </w:tr>
      <w:tr w:rsidR="00000000" w14:paraId="650FAC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E143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85C2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 UI/L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22B8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10-42 UI/L</w:t>
            </w:r>
          </w:p>
        </w:tc>
      </w:tr>
      <w:tr w:rsidR="00000000" w14:paraId="58DA6D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A74A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UREA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7E34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7.0 mmol/L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4CD6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1.8-8.3 mmol/L</w:t>
            </w:r>
          </w:p>
        </w:tc>
      </w:tr>
      <w:tr w:rsidR="00000000" w14:paraId="6DB2CC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5E53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CHOL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7F5A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3.8 mmol/L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7A70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3.0-5.8 mmol/L</w:t>
            </w:r>
          </w:p>
        </w:tc>
      </w:tr>
      <w:tr w:rsidR="00000000" w14:paraId="384714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1521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7CB6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4.8 mmol/L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3758" w14:textId="77777777" w:rsidR="00000000" w:rsidRDefault="00800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3.9-5.6 mmol/L</w:t>
            </w:r>
          </w:p>
        </w:tc>
      </w:tr>
    </w:tbl>
    <w:p w14:paraId="19D7D09F" w14:textId="77777777" w:rsidR="00000000" w:rsidRDefault="00800C55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14:paraId="076B1E3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Рентгенография орг</w:t>
      </w:r>
      <w:r>
        <w:rPr>
          <w:caps/>
          <w:sz w:val="28"/>
          <w:szCs w:val="28"/>
        </w:rPr>
        <w:t>анов грудной клетки</w:t>
      </w:r>
      <w:r>
        <w:rPr>
          <w:sz w:val="28"/>
          <w:szCs w:val="28"/>
        </w:rPr>
        <w:t>:</w:t>
      </w:r>
    </w:p>
    <w:p w14:paraId="3372A4C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Легкие без патологии. Сердце - стенки не изменены, смещения границ нет.</w:t>
      </w:r>
    </w:p>
    <w:p w14:paraId="50294C9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ЭхоКГ:</w:t>
      </w:r>
    </w:p>
    <w:p w14:paraId="5B6C7AA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Диаметр аорты в восходящем отделе 3.4 см. Стенки ее не изменены. Синусы Вальсальвы не изменены. Фиброзное кольцо аортального клапана не изменено. Створки ег</w:t>
      </w:r>
      <w:r>
        <w:rPr>
          <w:sz w:val="28"/>
          <w:szCs w:val="28"/>
        </w:rPr>
        <w:t>о не изменены. Раскрытие створок аортального клапана на 2.1 см.</w:t>
      </w:r>
    </w:p>
    <w:p w14:paraId="6BAA0FD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полостей сердца:</w:t>
      </w:r>
    </w:p>
    <w:p w14:paraId="762D92C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Левое предсердие: 3.3 см</w:t>
      </w:r>
    </w:p>
    <w:p w14:paraId="4D64ABA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Конечно-диастолический размер левого желудочка: 5.1 см</w:t>
      </w:r>
    </w:p>
    <w:p w14:paraId="2A199A35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Конечно-систолический размер левого желудочка: 3.4 см</w:t>
      </w:r>
    </w:p>
    <w:p w14:paraId="333D9EC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правого желудочка</w:t>
      </w:r>
      <w:r>
        <w:rPr>
          <w:sz w:val="28"/>
          <w:szCs w:val="28"/>
        </w:rPr>
        <w:t>: 2.4 см</w:t>
      </w:r>
    </w:p>
    <w:p w14:paraId="5DFFE7C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 дискенизии правого желудочка: не выявлены. В полости левого желудочка аномально расположенная хорда (вариант нормы). Сепарация листков перикарда в диастолу перед сердцем 0.0 см, позади стенки правого желудочка 0.0 см. Изменения листков перика</w:t>
      </w:r>
      <w:r>
        <w:rPr>
          <w:sz w:val="28"/>
          <w:szCs w:val="28"/>
        </w:rPr>
        <w:t>рда не выявлены.Митральный клапан без патологических изменений.</w:t>
      </w:r>
    </w:p>
    <w:p w14:paraId="3D6B3700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Рентгенография органов брюшной полости </w:t>
      </w:r>
      <w:r>
        <w:rPr>
          <w:sz w:val="28"/>
          <w:szCs w:val="28"/>
        </w:rPr>
        <w:t>:</w:t>
      </w:r>
    </w:p>
    <w:p w14:paraId="5529CAF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Свободного газа, патологических "уровней" не обнаружено.</w:t>
      </w:r>
    </w:p>
    <w:p w14:paraId="3F5B9ED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ЭКСТРЕННАЯ ЭЗОФАГОГАСТРОДУОДЕНОСКОПИЯ 23.05.11:</w:t>
      </w:r>
    </w:p>
    <w:p w14:paraId="38E9CB1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Анестезия глотки лидокаином 10%.Фиброскоп введ</w:t>
      </w:r>
      <w:r>
        <w:rPr>
          <w:sz w:val="28"/>
          <w:szCs w:val="28"/>
        </w:rPr>
        <w:t>ен свободно. Желудок средних размеров, содержит слизь, жидкость. Складки ровные. Слизистая с умеренной гиперемией. Привратник отечен, проходим. Луковица 12п. кишки умеренно деформирована, слизистая умеренно гиперемирована. На передней стенке на фоне выраже</w:t>
      </w:r>
      <w:r>
        <w:rPr>
          <w:sz w:val="28"/>
          <w:szCs w:val="28"/>
        </w:rPr>
        <w:t>нного отека слизистой имеется язва до 0,5 см в диаметре с налетом фибрина на дне. В просвете дуоденум слизь.</w:t>
      </w:r>
    </w:p>
    <w:p w14:paraId="7C22010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Гастрит. Деформация луковицы 12п. кишки. Язва луковицы.</w:t>
      </w:r>
    </w:p>
    <w:p w14:paraId="3F8E8685" w14:textId="77777777" w:rsidR="00000000" w:rsidRDefault="00800C55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И ЕГО ОБОСНОВАНИЕ</w:t>
      </w:r>
    </w:p>
    <w:p w14:paraId="59CB647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Язвенная болезнь 12-ти перстной кишки, стад</w:t>
      </w:r>
      <w:r>
        <w:rPr>
          <w:sz w:val="28"/>
          <w:szCs w:val="28"/>
        </w:rPr>
        <w:t>ия обострения</w:t>
      </w:r>
    </w:p>
    <w:p w14:paraId="6ADA4CB9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основного заболевания: -</w:t>
      </w:r>
    </w:p>
    <w:p w14:paraId="53BE3C15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нет.</w:t>
      </w:r>
    </w:p>
    <w:p w14:paraId="4413DA9B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поставлен на основании:</w:t>
      </w:r>
    </w:p>
    <w:p w14:paraId="48B6322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 больного - на ноющие, тупые, давящего характера боли в области эпигастрия возникающие на голодный желудок и через 2-3 часа после приема </w:t>
      </w:r>
      <w:r>
        <w:rPr>
          <w:sz w:val="28"/>
          <w:szCs w:val="28"/>
        </w:rPr>
        <w:t>пищи ;</w:t>
      </w:r>
    </w:p>
    <w:p w14:paraId="10AE740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анамнеза - причиной боли больной считает нервный стресс, а так же погрешность в диете;</w:t>
      </w:r>
    </w:p>
    <w:p w14:paraId="0FA53DE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 - наличие незначительной боли в эпигастрии ( не усиливающуюся при пальпации), а так же быстрое купирование болевых симптомов средством П</w:t>
      </w:r>
      <w:r>
        <w:rPr>
          <w:sz w:val="28"/>
          <w:szCs w:val="28"/>
        </w:rPr>
        <w:t>ИЛОбакт;</w:t>
      </w:r>
    </w:p>
    <w:p w14:paraId="5144A43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методов исследования:</w:t>
      </w:r>
    </w:p>
    <w:p w14:paraId="515C3E3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Экстренная эзофагогастродуоденоскопия: наличие отечной слизистой 12п. кишки и наличие страой язвы луковицы не более 0,5 см в диаметре, с фибринозным налетом на дне.</w:t>
      </w:r>
    </w:p>
    <w:p w14:paraId="5ACB062A" w14:textId="77777777" w:rsidR="00000000" w:rsidRDefault="00800C5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Дифференциальный диагноз</w:t>
      </w:r>
    </w:p>
    <w:p w14:paraId="39B858B8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Дифференциальную диа</w:t>
      </w:r>
      <w:r>
        <w:rPr>
          <w:sz w:val="28"/>
          <w:szCs w:val="28"/>
        </w:rPr>
        <w:t>гностику язвы 12п. кишки стоит проводить с ИБС, стенокардией, инфарктом миокарда и гастирическими явлениями.</w:t>
      </w:r>
    </w:p>
    <w:p w14:paraId="70304E0D" w14:textId="77777777" w:rsidR="00000000" w:rsidRDefault="00800C5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ИБС и стенокардия: Для ИБС характерно наличие болей за грудиной, может быть в эпигастрии. Боли ноющие, сдавливающие, самопроизвольные могут ирра</w:t>
      </w:r>
      <w:r>
        <w:rPr>
          <w:sz w:val="28"/>
          <w:szCs w:val="28"/>
        </w:rPr>
        <w:t>диировать в лопатку, живот, шею, ухо. Боли купируются приемом нитроглицерина через 10-30 минут.</w:t>
      </w:r>
    </w:p>
    <w:p w14:paraId="082F464E" w14:textId="77777777" w:rsidR="00000000" w:rsidRDefault="00800C55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 Инфарктом миокарда:</w:t>
      </w:r>
    </w:p>
    <w:p w14:paraId="18A8E24C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ИМ характерно наличие интенсивнейшей, острейшей боли в загрудинной области, не купирующееся нитроглицерином. Больнйо чаще в средне</w:t>
      </w:r>
      <w:r>
        <w:rPr>
          <w:sz w:val="28"/>
          <w:szCs w:val="28"/>
        </w:rPr>
        <w:t xml:space="preserve"> тяжелом или тяжелом состоянии, иногда в коме. При физикальном обследовании выявляются изменения в ЭКГ и в ЭхоКГ, в которых будет появление патологического зубца и изменение проводимости и сократимости миокарда в стенке, в которой произошли некротические п</w:t>
      </w:r>
      <w:r>
        <w:rPr>
          <w:sz w:val="28"/>
          <w:szCs w:val="28"/>
        </w:rPr>
        <w:t>роцессы.</w:t>
      </w:r>
    </w:p>
    <w:p w14:paraId="21FE4DC9" w14:textId="77777777" w:rsidR="00000000" w:rsidRDefault="00800C55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 гастритами: При гастритах наблюдается незначительная болезненность, жжение в области эпигастрия, мезогастрия и иногда по всему животу. Боли не купируются спазмолитиками или нитроглицерином, а все проявления купируются несколькими стаканами во</w:t>
      </w:r>
      <w:r>
        <w:rPr>
          <w:sz w:val="28"/>
          <w:szCs w:val="28"/>
        </w:rPr>
        <w:t>ды, молока или гиперацидными (или гиоацидными препаратами - в зависимости от характера гастрита). При полном обследовании наблюдаются отечность и гиперемия слизистых желудка и/или кишечника, но никаких морфологических изменений не выявляется. Зачастую паци</w:t>
      </w:r>
      <w:r>
        <w:rPr>
          <w:sz w:val="28"/>
          <w:szCs w:val="28"/>
        </w:rPr>
        <w:t>ент помнит, что данные симптомы начались после принятие в пищу острой, сильно соленой, кислой и с большим количеством приправ пищи, которая зачастую является нарушением диеты.</w:t>
      </w:r>
    </w:p>
    <w:p w14:paraId="33FAD92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3968C146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постельный</w:t>
      </w:r>
    </w:p>
    <w:p w14:paraId="02CB5EB2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Питание: Диета, исключающая жесткую, твердую, излишне о</w:t>
      </w:r>
      <w:r>
        <w:rPr>
          <w:sz w:val="28"/>
          <w:szCs w:val="28"/>
        </w:rPr>
        <w:t>струю, соленую, кислую, горькую пищу.</w:t>
      </w:r>
    </w:p>
    <w:p w14:paraId="4EFC71FC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Хлоритромицин 250мг 1 таб 2 раза в день</w:t>
      </w:r>
    </w:p>
    <w:p w14:paraId="45ADA78A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Амоксиклав 625 мг 1 таб 2 раза в сутки</w:t>
      </w:r>
    </w:p>
    <w:p w14:paraId="3201458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Омепразол 20 мг 1 таб 2 раза сут</w:t>
      </w:r>
    </w:p>
    <w:p w14:paraId="75D62C0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Ранитидин 150мг 2 раз в день</w:t>
      </w:r>
    </w:p>
    <w:p w14:paraId="3464FC43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Альмагель 1-2 чайные ложики препарата 4 раза в день за 30 минут до пр</w:t>
      </w:r>
      <w:r>
        <w:rPr>
          <w:sz w:val="28"/>
          <w:szCs w:val="28"/>
        </w:rPr>
        <w:t>иема пищи</w:t>
      </w:r>
    </w:p>
    <w:p w14:paraId="212E74D4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Нурофен 200 мг 3-4 раза в сутки</w:t>
      </w:r>
    </w:p>
    <w:p w14:paraId="0E449E5E" w14:textId="77777777" w:rsidR="00000000" w:rsidRDefault="00800C5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ПРОГНОЗ</w:t>
      </w:r>
    </w:p>
    <w:p w14:paraId="797C3C35" w14:textId="77777777" w:rsidR="00800C55" w:rsidRDefault="00800C5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жизни благоприятный, потому как если язва не травмируется, то она не доставляет больному дискомфорта. В отношении заболевания прогноз сомнительный, т.к. при малигнизации (озлокачествления) буд</w:t>
      </w:r>
      <w:r>
        <w:rPr>
          <w:sz w:val="28"/>
          <w:szCs w:val="28"/>
        </w:rPr>
        <w:t>ет показана операция по резекции части желудка и 12п. кишки и наложение анастамоза, что так же может быть не 100% эффективно и требует предварительной психологической подготовки пациента и последующей строгой диеты в течение всей жизни и устранении всех вр</w:t>
      </w:r>
      <w:r>
        <w:rPr>
          <w:sz w:val="28"/>
          <w:szCs w:val="28"/>
        </w:rPr>
        <w:t>едных привычек.</w:t>
      </w:r>
    </w:p>
    <w:sectPr w:rsidR="00800C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1E"/>
    <w:rsid w:val="00042D1E"/>
    <w:rsid w:val="008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48F47"/>
  <w14:defaultImageDpi w14:val="0"/>
  <w15:docId w15:val="{EAAA9F6D-448F-43A4-A3B0-886A9929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3089</Words>
  <Characters>17610</Characters>
  <Application>Microsoft Office Word</Application>
  <DocSecurity>0</DocSecurity>
  <Lines>146</Lines>
  <Paragraphs>41</Paragraphs>
  <ScaleCrop>false</ScaleCrop>
  <Company/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2025-01-31T09:14:00Z</dcterms:created>
  <dcterms:modified xsi:type="dcterms:W3CDTF">2025-01-31T09:14:00Z</dcterms:modified>
</cp:coreProperties>
</file>