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B1CE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Кубанский Государственный медицинский университет</w:t>
      </w:r>
    </w:p>
    <w:p w14:paraId="127B05D4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госпитальной хирургии</w:t>
      </w:r>
    </w:p>
    <w:p w14:paraId="149B4F44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кафедрой Карипиди</w:t>
      </w:r>
    </w:p>
    <w:p w14:paraId="253C8E7D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 Шевляева М.А.</w:t>
      </w:r>
    </w:p>
    <w:p w14:paraId="1F332063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6E3AAE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CDC7FB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7DA673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676171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1219D1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756B2D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9D67C1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A218C1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799C5C15" w14:textId="77777777" w:rsidR="00BC701D" w:rsidRDefault="009102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ФИО</w:t>
      </w:r>
      <w:r w:rsidR="00BC701D">
        <w:rPr>
          <w:rFonts w:ascii="Times New Roman CYR" w:hAnsi="Times New Roman CYR" w:cs="Times New Roman CYR"/>
          <w:sz w:val="28"/>
          <w:szCs w:val="28"/>
        </w:rPr>
        <w:t>, 73 года</w:t>
      </w:r>
    </w:p>
    <w:p w14:paraId="7E8585C4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Диагноз: Основной - Язвенная болезнь двенадцатиперстной кишки.</w:t>
      </w:r>
    </w:p>
    <w:p w14:paraId="63699F05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Сопутствующий - Закрытый перелом задних отрезков 7- 9 ребер справа</w:t>
      </w:r>
    </w:p>
    <w:p w14:paraId="66067588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- Прободение язвы. Диффузный фибринозно-гнойный перитонит</w:t>
      </w:r>
    </w:p>
    <w:p w14:paraId="20D7BFC5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E4A87C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204E33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64DA5C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Куратор студентка 5 курса 14 группы </w:t>
      </w:r>
    </w:p>
    <w:p w14:paraId="0419E17A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Ястребова Арина Игоревна</w:t>
      </w:r>
    </w:p>
    <w:p w14:paraId="6FEBC7EE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61E1A8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1ACEF6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82808C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8A31C8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A4A4F8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59735E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Краснодар, 2012 г.</w:t>
      </w:r>
    </w:p>
    <w:p w14:paraId="12ABBC9C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Паспортная часть</w:t>
      </w:r>
    </w:p>
    <w:p w14:paraId="616F6FE1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240852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Ф.И.О. </w:t>
      </w:r>
      <w:r w:rsidRPr="00910222">
        <w:rPr>
          <w:rFonts w:ascii="Times New Roman CYR" w:hAnsi="Times New Roman CYR" w:cs="Times New Roman CYR"/>
          <w:sz w:val="28"/>
          <w:szCs w:val="28"/>
        </w:rPr>
        <w:t>_______</w:t>
      </w:r>
    </w:p>
    <w:p w14:paraId="005FF5C1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Возраст: 73года</w:t>
      </w:r>
    </w:p>
    <w:p w14:paraId="7C6396EB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Пол: мужской </w:t>
      </w:r>
    </w:p>
    <w:p w14:paraId="13A1C337" w14:textId="77777777" w:rsidR="00BC701D" w:rsidRPr="00910222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</w:t>
      </w:r>
      <w:r w:rsidRPr="00910222">
        <w:rPr>
          <w:rFonts w:ascii="Times New Roman CYR" w:hAnsi="Times New Roman CYR" w:cs="Times New Roman CYR"/>
          <w:sz w:val="28"/>
          <w:szCs w:val="28"/>
        </w:rPr>
        <w:t>емейное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10222">
        <w:rPr>
          <w:rFonts w:ascii="Times New Roman CYR" w:hAnsi="Times New Roman CYR" w:cs="Times New Roman CYR"/>
          <w:sz w:val="28"/>
          <w:szCs w:val="28"/>
        </w:rPr>
        <w:t xml:space="preserve">положение: </w:t>
      </w:r>
      <w:r>
        <w:rPr>
          <w:rFonts w:ascii="Times New Roman CYR" w:hAnsi="Times New Roman CYR" w:cs="Times New Roman CYR"/>
          <w:sz w:val="28"/>
          <w:szCs w:val="28"/>
        </w:rPr>
        <w:t>вдовец</w:t>
      </w:r>
    </w:p>
    <w:p w14:paraId="3FCAD100" w14:textId="77777777" w:rsidR="00BC701D" w:rsidRPr="00910222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10222">
        <w:rPr>
          <w:rFonts w:ascii="Times New Roman CYR" w:hAnsi="Times New Roman CYR" w:cs="Times New Roman CYR"/>
          <w:sz w:val="28"/>
          <w:szCs w:val="28"/>
        </w:rPr>
        <w:t>.</w:t>
      </w:r>
      <w:r w:rsidRPr="00910222">
        <w:rPr>
          <w:rFonts w:ascii="Times New Roman CYR" w:hAnsi="Times New Roman CYR" w:cs="Times New Roman CYR"/>
          <w:sz w:val="28"/>
          <w:szCs w:val="28"/>
        </w:rPr>
        <w:tab/>
        <w:t xml:space="preserve">Профессия: </w:t>
      </w:r>
      <w:r>
        <w:rPr>
          <w:rFonts w:ascii="Times New Roman CYR" w:hAnsi="Times New Roman CYR" w:cs="Times New Roman CYR"/>
          <w:sz w:val="28"/>
          <w:szCs w:val="28"/>
        </w:rPr>
        <w:t>инженер-строитель</w:t>
      </w:r>
    </w:p>
    <w:p w14:paraId="62C0B36E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Место работы: пенсионер</w:t>
      </w:r>
    </w:p>
    <w:p w14:paraId="15B07947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Дом. Адрес: г. Краснодар, ул. _</w:t>
      </w:r>
      <w:r w:rsidRPr="00910222">
        <w:rPr>
          <w:rFonts w:ascii="Times New Roman CYR" w:hAnsi="Times New Roman CYR" w:cs="Times New Roman CYR"/>
          <w:sz w:val="28"/>
          <w:szCs w:val="28"/>
        </w:rPr>
        <w:t>_________</w:t>
      </w:r>
    </w:p>
    <w:p w14:paraId="2E294501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Дата и время поступления: 21.03.12 в 19.30 часов</w:t>
      </w:r>
    </w:p>
    <w:p w14:paraId="0048F149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Кем доставлен: Скорой помощью</w:t>
      </w:r>
    </w:p>
    <w:p w14:paraId="095D40A9" w14:textId="77777777" w:rsidR="00BC701D" w:rsidRPr="00910222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Жалобы (на момент поступления)</w:t>
      </w:r>
    </w:p>
    <w:p w14:paraId="59863D48" w14:textId="77777777" w:rsidR="00BC701D" w:rsidRPr="00910222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E9C99E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Основные: больной предъявляет жалобы на сильные схваткообразные, резкие боли в верхней части живота, сухость во рту.</w:t>
      </w:r>
    </w:p>
    <w:p w14:paraId="5CE86E1D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Другие: слабость, повышение температуры до 37,6.</w:t>
      </w:r>
    </w:p>
    <w:p w14:paraId="5BD545D2" w14:textId="77777777" w:rsidR="00BC701D" w:rsidRPr="00910222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Анамнез заболевания</w:t>
      </w:r>
    </w:p>
    <w:p w14:paraId="1FE469B9" w14:textId="77777777" w:rsidR="00BC701D" w:rsidRPr="00910222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B8AF48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Страдает язвенной болезнью около 30 лет. Состоит на Д-учете в поликлинике. На протяжении всего заболевания соблюдает диету. Со слов больного, получение травмы 15.03.12 в результате падения (перелом задних отрезков 7, 8, 9 ребер справа) повлекло обострение язвенной болезни. Обострились симптомы, боли в животе (ночные, голодные) в эпигастральной области, приступы рвоты, приносящей облегчение. Также на протяжении с 15.10 по 20.03 держалась повышенная температура до 39. Больной вызывал скорую помощь, но от госпитализации отказывался. Дома принимал «Нурофен», «Нимулид», что по мнению больного привело к обострению. 21 марта около 7 часов утра появились сильные схваткообразные боли в животе,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сухость во рту, рвота, слабость, головокружение. Машиной скорой помощи пациент в тяжелом состоянии доставлен в БСМП г. Краснодара. </w:t>
      </w:r>
    </w:p>
    <w:p w14:paraId="0029252B" w14:textId="77777777" w:rsidR="00BC701D" w:rsidRPr="00910222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Анамнез жизни больного</w:t>
      </w:r>
    </w:p>
    <w:p w14:paraId="45838517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958C1C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Родился в городе Краснодаре. Роды проходили без осложнений. Рос и развивался наравне со сверстниками. </w:t>
      </w:r>
    </w:p>
    <w:p w14:paraId="412D04B5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Вдовец, имеет 2-ух детей. </w:t>
      </w:r>
    </w:p>
    <w:p w14:paraId="771A7B3A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Перенесенные заболевания: в раннем детстве перенес ветряную оспу, корь, краснуху, паротит. Простудными заболеваниями болел редко. </w:t>
      </w:r>
    </w:p>
    <w:p w14:paraId="4DF65A5A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Туберкулез, Вирусный гепатит, ВИЧ отрицает.</w:t>
      </w:r>
    </w:p>
    <w:p w14:paraId="7EF51951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Жилищные условия удовлетворительные. Питание полноценное. Сон не нарушен. </w:t>
      </w:r>
    </w:p>
    <w:p w14:paraId="1BD9247A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наследственных заболеваний у родителей больной отрицает.</w:t>
      </w:r>
    </w:p>
    <w:p w14:paraId="74590D19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Аллергические проявления на лекарственные препараты, пищевые продукты, растения и животных отсутствуют.</w:t>
      </w:r>
    </w:p>
    <w:p w14:paraId="17585B71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Вредные привычки: курит с 30 лет.</w:t>
      </w:r>
    </w:p>
    <w:p w14:paraId="33B8AC22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Хирургических операции: в 53 года - операция по поводу паховой грыжи.</w:t>
      </w:r>
    </w:p>
    <w:p w14:paraId="4EB06307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Переливания крови и ее компонентов не производилось. </w:t>
      </w:r>
    </w:p>
    <w:p w14:paraId="5FD3D2BE" w14:textId="77777777" w:rsidR="00BC701D" w:rsidRPr="00910222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Данные объективного исследования больного</w:t>
      </w:r>
    </w:p>
    <w:p w14:paraId="5C489CA3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ADFC58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Общий осмотр.</w:t>
      </w:r>
    </w:p>
    <w:p w14:paraId="75B6A1B8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вид больного: состояние средней тяжести, сознание сохранено, слегка затуманено. Положение вынужденное.</w:t>
      </w:r>
    </w:p>
    <w:p w14:paraId="7A67034E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Телосложение: нормостеническое.</w:t>
      </w:r>
    </w:p>
    <w:p w14:paraId="5CF6C417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Рост: 178 см.</w:t>
      </w:r>
    </w:p>
    <w:p w14:paraId="01CD90D5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Вес: 78 кг.</w:t>
      </w:r>
    </w:p>
    <w:p w14:paraId="4639F320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покровы: чистые, бледные, тургор кожи снижен.</w:t>
      </w:r>
    </w:p>
    <w:p w14:paraId="3830F1DD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Волосяной покров: равномерный, симметричный, соответствует полу.</w:t>
      </w:r>
    </w:p>
    <w:p w14:paraId="48BB7098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Ногти: овальной формы, сухие, ломкие, желтовато-розовые.</w:t>
      </w:r>
    </w:p>
    <w:p w14:paraId="59DB51BB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Видимые слизистые оболочки: чистые, влажные, бледные.</w:t>
      </w:r>
    </w:p>
    <w:p w14:paraId="4DDB5CF5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Подкожная клетчатка: выражена умеренно, распределена равномерно. Толщина складки на уровне пупка - 3 см.</w:t>
      </w:r>
    </w:p>
    <w:p w14:paraId="7389FDAA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Лимфатическая система: подчелюстные, шейные, надключичные, подключичные, подмышечные, паховые узлы не пальпируются, безболезненны.</w:t>
      </w:r>
    </w:p>
    <w:p w14:paraId="0FD55AB9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Мышечно-суставная система: деформаций скелета нет, мышечная система развита хорошо; сила мышц сохранена в полном объёме.</w:t>
      </w:r>
    </w:p>
    <w:p w14:paraId="07061758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Сердечно - сосудистая система.</w:t>
      </w:r>
    </w:p>
    <w:p w14:paraId="0FBA3DEC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Осмотр: грудная клетка в области сердца без изменений.</w:t>
      </w:r>
    </w:p>
    <w:p w14:paraId="76E64DFD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Пальпация: верхний толчок не пальпируется; пульс - 95 ударов в минуту; ритмичный, удовлетворительного наполнения; не напряжён; симметричен на обеих руках; АД - 140 / 80 мм рт. Ст. Перкуторно границы сердца, абсолютной и относительной сердечной тупости соответствуют норме. </w:t>
      </w:r>
    </w:p>
    <w:p w14:paraId="7C4AD925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Аускультация: тоны сердца приглушены, соотношение тонов на верхушке и на основании не изменено. </w:t>
      </w:r>
    </w:p>
    <w:p w14:paraId="5E79528E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Дыхательная система.</w:t>
      </w:r>
    </w:p>
    <w:p w14:paraId="6F610400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Осмотр: частота дыхания - 18 в минуту; Дыхание поверхностное, ритмичное. Тип дыхания - грудной, грудная клетка конической формы. Правая половина менее участвует в акте дыхания. </w:t>
      </w:r>
    </w:p>
    <w:p w14:paraId="77E35BD9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Пальпация: грудная клетка болезненна справа сзади, ригидная, голосовое дрожание ослаблено справа в симметричных участках грудной клетки.</w:t>
      </w:r>
    </w:p>
    <w:p w14:paraId="68478ABE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Нижние границы лёгких в норме. Аускультация: дыхание везикулярное, единичные хрипы. </w:t>
      </w:r>
    </w:p>
    <w:p w14:paraId="1BA27F0E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Пищеварительная система.</w:t>
      </w:r>
    </w:p>
    <w:p w14:paraId="43F1025E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сухой, обложен белым налетом. Десны розовые, не кровоточат, не воспалены. Миндалины за небные дужки не выступают.</w:t>
      </w:r>
    </w:p>
    <w:p w14:paraId="0FF4B887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Осмотр: Живот правильной формы, вздут, симметричный, не участвует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акте дыхания, грубых анатомических изменений нет, пупок втянут.</w:t>
      </w:r>
    </w:p>
    <w:p w14:paraId="3A57C77E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Поверхностная пальпация: Живот резко болезненный. Передняя брюшная стенка напряжена. Органы брюшной полости без грубых анатомических изменений. Печеночная тупость сглажена. </w:t>
      </w:r>
    </w:p>
    <w:p w14:paraId="548D0C4E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 Щёткина-Блюмберга слабо положительный.</w:t>
      </w:r>
    </w:p>
    <w:p w14:paraId="421DFCE1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глубокой пальпации в левой подвздошной области определяется безболезненная, ровная, плотной консистенции сигмовидная кишка. Слепая и поперечно-ободочная кишка не пальпируются. При ориентировочной перкуссии в подвздошной области справа тимпанический звук, что может свидетельствовать о наличии свободного газа. Аускультация: перистальтика кишечника ослаблена.</w:t>
      </w:r>
    </w:p>
    <w:p w14:paraId="137B16D6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Мочеполовая система.</w:t>
      </w:r>
    </w:p>
    <w:p w14:paraId="7427D413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поясничной области и области мочевого пузыря: поясничная область симметрична, без видимых деформаций. В области мочевого пузыря изменений брюшной стенки не выявлено.</w:t>
      </w:r>
    </w:p>
    <w:p w14:paraId="36FFCFEB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почек: не пальпируется.</w:t>
      </w:r>
    </w:p>
    <w:p w14:paraId="0ED83D52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 поколачивания отрицательный с обеих сторон.</w:t>
      </w:r>
    </w:p>
    <w:p w14:paraId="18B52931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Нервно-психический статус и органы чувств.</w:t>
      </w:r>
    </w:p>
    <w:p w14:paraId="78F9EB54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затуманено, рефлексы сохранены. Ухудшение зрения по типу старческой дальнозоркости. Слух, обоняние, вкус, осязание не изменены.</w:t>
      </w:r>
    </w:p>
    <w:p w14:paraId="26C5EE01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Исследование печени</w:t>
      </w:r>
    </w:p>
    <w:p w14:paraId="124852D7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Нижний край печени из под реберной дуги не выходит. Границы печени по Курлову 9,8,7</w:t>
      </w:r>
    </w:p>
    <w:p w14:paraId="7B9EB79A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желчного пузыря.</w:t>
      </w:r>
    </w:p>
    <w:p w14:paraId="12F68350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Желчный пузырь не прощупывается. Симптомы Мюсси, Мерфи, Ортнера отрицательные. Френикус симптом отрицательный.</w:t>
      </w:r>
    </w:p>
    <w:p w14:paraId="16184AFD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селезенки. Селезенка не пальпируется, перкуторные границы селезенки: верхняя в 9 и нижняя в 11 межреберье по средней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подмышечной линии.</w:t>
      </w:r>
    </w:p>
    <w:p w14:paraId="3D0184DB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поджелудочной железы. Поджелудочная железа не пальпируется.</w:t>
      </w:r>
    </w:p>
    <w:p w14:paraId="7E52A131" w14:textId="77777777" w:rsidR="00BC701D" w:rsidRPr="00910222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Предварительный диагноз</w:t>
      </w:r>
    </w:p>
    <w:p w14:paraId="42FEDA9F" w14:textId="77777777" w:rsidR="00BC701D" w:rsidRPr="00910222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15EF7C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жалоб </w:t>
      </w:r>
      <w:r>
        <w:rPr>
          <w:rFonts w:ascii="Times New Roman CYR" w:hAnsi="Times New Roman CYR" w:cs="Times New Roman CYR"/>
          <w:sz w:val="28"/>
          <w:szCs w:val="28"/>
        </w:rPr>
        <w:t xml:space="preserve">на сильные схваткообразные, резкие боли в верхней части живота, сухость во рту, слабость, повышение температуры;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данных анамнеза</w:t>
      </w:r>
      <w:r>
        <w:rPr>
          <w:rFonts w:ascii="Times New Roman CYR" w:hAnsi="Times New Roman CYR" w:cs="Times New Roman CYR"/>
          <w:sz w:val="28"/>
          <w:szCs w:val="28"/>
        </w:rPr>
        <w:t xml:space="preserve"> (Страдает язвенной болезнью около 30 лет. Обострились симптомы, боли в животе (ночные, голодные) в эпигастральной области, приступы рвоты, приносящей облегчение. 21 марта около 7 часов утра появились сильные схваткообразные боли в животе, сухость во рту, рвота, слабость, головокружение.) и объективного исследования (Язык сухой, обложен белым налетом. Живот вздут, не участвует в акте дыхания, резко болезненный. Передняя брюшная стенка напряжена. Печеночная тупость сглажена. Симптом Щёткина-Блюмберга слабо положительный, перистальтика кишечника ослаблена. При ориентировочной перкуссии в нижней подвздошной области справа тимпанический звук, что может свидетельствовать о наличии свободного газа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.) можно поставить предварительный диагноз: </w:t>
      </w:r>
    </w:p>
    <w:p w14:paraId="52914D33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Основной</w:t>
      </w:r>
      <w:r>
        <w:rPr>
          <w:rFonts w:ascii="Times New Roman CYR" w:hAnsi="Times New Roman CYR" w:cs="Times New Roman CYR"/>
          <w:sz w:val="28"/>
          <w:szCs w:val="28"/>
        </w:rPr>
        <w:t xml:space="preserve"> - Язвенная болезнь Двенадцатиперстной кишки - обострение. </w:t>
      </w:r>
    </w:p>
    <w:p w14:paraId="2B4B7F9C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Сопутствующий</w:t>
      </w:r>
      <w:r>
        <w:rPr>
          <w:rFonts w:ascii="Times New Roman CYR" w:hAnsi="Times New Roman CYR" w:cs="Times New Roman CYR"/>
          <w:sz w:val="28"/>
          <w:szCs w:val="28"/>
        </w:rPr>
        <w:t xml:space="preserve"> - Закрытый перелом задних отрезков 7-9 ребер справа без смещения (по данным анамнеза)</w:t>
      </w:r>
    </w:p>
    <w:p w14:paraId="0A6B5499" w14:textId="77777777" w:rsidR="00BC701D" w:rsidRPr="00910222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План обследования</w:t>
      </w:r>
    </w:p>
    <w:p w14:paraId="52992BA7" w14:textId="77777777" w:rsidR="00BC701D" w:rsidRPr="00910222" w:rsidRDefault="00BC7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2C76BD" w14:textId="77777777" w:rsidR="00BC701D" w:rsidRPr="00910222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Общий анализ крови</w:t>
      </w:r>
    </w:p>
    <w:p w14:paraId="19D41F08" w14:textId="77777777" w:rsidR="00BC701D" w:rsidRPr="00910222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Биохимический анализ крови</w:t>
      </w:r>
    </w:p>
    <w:p w14:paraId="79B73EBC" w14:textId="77777777" w:rsidR="00BC701D" w:rsidRPr="00910222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Общий анализ мочи</w:t>
      </w:r>
    </w:p>
    <w:p w14:paraId="05EEA16B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Анализ на группу крови + резус фактор</w:t>
      </w:r>
    </w:p>
    <w:p w14:paraId="2EB347BC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УЗИ органов брюшной полости</w:t>
      </w:r>
    </w:p>
    <w:p w14:paraId="2ED3C42D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Обзорная рентгенография органов брюшной полости</w:t>
      </w:r>
    </w:p>
    <w:p w14:paraId="0D19B3C3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ЭКГ</w:t>
      </w:r>
    </w:p>
    <w:p w14:paraId="2E120945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Коагулограмма</w:t>
      </w:r>
    </w:p>
    <w:p w14:paraId="04FA7636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Рентгенография грудной клетки</w:t>
      </w:r>
    </w:p>
    <w:p w14:paraId="17959670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Результаты лабораторных и дополнительных исследований</w:t>
      </w:r>
    </w:p>
    <w:p w14:paraId="60B90F97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9809F1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Общий анализ крови</w:t>
      </w:r>
    </w:p>
    <w:p w14:paraId="01C24696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Нв - 127 г/л</w:t>
      </w:r>
    </w:p>
    <w:p w14:paraId="151A886A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3,95*10*12/л</w:t>
      </w:r>
    </w:p>
    <w:p w14:paraId="35F00C86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Лейкоциты-5,7*10*9/л</w:t>
      </w:r>
    </w:p>
    <w:p w14:paraId="551D3C22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- 15 мм</w:t>
      </w:r>
    </w:p>
    <w:p w14:paraId="5D98BAD1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Тромбоциты 376 г\л</w:t>
      </w:r>
    </w:p>
    <w:p w14:paraId="4743D54B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- 0,8 * 10*9 / л</w:t>
      </w:r>
    </w:p>
    <w:p w14:paraId="105A7145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 - 0,1 *10*9 / л</w:t>
      </w:r>
    </w:p>
    <w:p w14:paraId="78B8216E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Нейтрофилы - 3,4 * 10*9 / л </w:t>
      </w:r>
    </w:p>
    <w:p w14:paraId="4AE77019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Эозинофилы - 0,15 * 10* 9 / л </w:t>
      </w:r>
    </w:p>
    <w:p w14:paraId="2BC441BB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Базофилы - 0,07 * 10*9 / л </w:t>
      </w:r>
    </w:p>
    <w:p w14:paraId="231A63D3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Биохимический анализ крови: </w:t>
      </w:r>
    </w:p>
    <w:p w14:paraId="467454AB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Общ.белок: 70,0 г / л;</w:t>
      </w:r>
    </w:p>
    <w:p w14:paraId="77E0F4BE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альбумин: 34,8 г / л;</w:t>
      </w:r>
    </w:p>
    <w:p w14:paraId="0C1A07F3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глобулины: 35,2 г / л;</w:t>
      </w:r>
    </w:p>
    <w:p w14:paraId="5DAFB08B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креатинин: 95мколь / л; </w:t>
      </w:r>
    </w:p>
    <w:p w14:paraId="3814B856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 6,20 ммоль\л</w:t>
      </w:r>
    </w:p>
    <w:p w14:paraId="0DF08E0B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холестерин общий: 6,09 ммоль / л;</w:t>
      </w:r>
    </w:p>
    <w:p w14:paraId="6085E475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общий: 20, 5мкмоль / л;</w:t>
      </w:r>
    </w:p>
    <w:p w14:paraId="0B9A39A5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прямой билирубин 5,5 ммоль / л;</w:t>
      </w:r>
    </w:p>
    <w:p w14:paraId="36A219F3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непрямой билирубин 15 мкмоль\л</w:t>
      </w:r>
    </w:p>
    <w:p w14:paraId="03CA6329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железо сывороточное: 11 ммоль / л;</w:t>
      </w:r>
    </w:p>
    <w:p w14:paraId="064AD43F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АЛТ- 41Ед\л</w:t>
      </w:r>
    </w:p>
    <w:p w14:paraId="7FBD18C6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АСТ- 25Ед\л</w:t>
      </w:r>
    </w:p>
    <w:p w14:paraId="146C645C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амилаза- 84 ед\л</w:t>
      </w:r>
    </w:p>
    <w:p w14:paraId="1D52DDCA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щелочная фосфатаза- 115 Ед\л</w:t>
      </w:r>
    </w:p>
    <w:p w14:paraId="0F1342FC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глюкоза- 5,0ммоль/л</w:t>
      </w:r>
    </w:p>
    <w:p w14:paraId="70FD84A7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хлориды 106,2 ммоль\л</w:t>
      </w:r>
    </w:p>
    <w:p w14:paraId="48D6E2F8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Общий анализ мочи: </w:t>
      </w:r>
    </w:p>
    <w:p w14:paraId="76CE17EF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цвет: светло жёлтый;</w:t>
      </w:r>
    </w:p>
    <w:p w14:paraId="5B7935D7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прозрачность: прозрачная;</w:t>
      </w:r>
    </w:p>
    <w:p w14:paraId="5413696C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белок: “ - “;   </w:t>
      </w:r>
    </w:p>
    <w:p w14:paraId="07C038CB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реакция: кислая;</w:t>
      </w:r>
    </w:p>
    <w:p w14:paraId="744F6E14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сахар: “ - “;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язвенный болезнь двенадцатиперстная кишка</w:t>
      </w:r>
    </w:p>
    <w:p w14:paraId="263EE729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вес: 1,024;</w:t>
      </w:r>
    </w:p>
    <w:p w14:paraId="5636C6F7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Эпителий: отсутствует;</w:t>
      </w:r>
    </w:p>
    <w:p w14:paraId="0E7BDEFB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слизь: “ - “; </w:t>
      </w:r>
    </w:p>
    <w:p w14:paraId="4125F037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ураты: “ - “; </w:t>
      </w:r>
    </w:p>
    <w:p w14:paraId="677D4E30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оксалаты: “ - “;</w:t>
      </w:r>
    </w:p>
    <w:p w14:paraId="4D2D69F8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Группа крови B(III), Rh +</w:t>
      </w:r>
    </w:p>
    <w:p w14:paraId="62472376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УЗИ органов брюшной полости</w:t>
      </w:r>
    </w:p>
    <w:p w14:paraId="5E2853EF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Слабая перистальтика кишечника. Понижение эхогенности в эпигастральной области. Определяется свободная жидкость в брюшной полости. Изменений со стороны органов нет. </w:t>
      </w:r>
    </w:p>
    <w:p w14:paraId="4C28F182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Обзорная рентгенография органов брюшной полости</w:t>
      </w:r>
    </w:p>
    <w:p w14:paraId="59C5E177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Справа под куполом диафрагмы определяется полоска свободного газа.</w:t>
      </w:r>
    </w:p>
    <w:p w14:paraId="176778E3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ЭКГ</w:t>
      </w:r>
    </w:p>
    <w:p w14:paraId="77954A18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Электрическая ось отклонена влево. Ритм синусовый - 95 уд.в мин. Гипертрофия левого желудочка. Неполная блокада левой ножки пучка Гиса. </w:t>
      </w:r>
    </w:p>
    <w:p w14:paraId="35486C50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Коагулограмма</w:t>
      </w:r>
    </w:p>
    <w:p w14:paraId="366FFAA0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Протромбиновое время 14 сек.</w:t>
      </w:r>
    </w:p>
    <w:p w14:paraId="00EEA37F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АЧТВ 27, 6 сек.</w:t>
      </w:r>
    </w:p>
    <w:p w14:paraId="5E02EAAB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Фибриноген 14,1 г\л</w:t>
      </w:r>
    </w:p>
    <w:p w14:paraId="30F1906B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 1,280 </w:t>
      </w:r>
    </w:p>
    <w:p w14:paraId="3E3E2633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Рентген грудной клетки</w:t>
      </w:r>
    </w:p>
    <w:p w14:paraId="714C3762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Легочный рисунок усилен, корни уплотнены. Тень сердца в пределах нормы. Контур диафрагмы четкий. Справа на задней части грудной клетки имеются несвежие переломы 7,8,9 ребер без смещения.</w:t>
      </w:r>
    </w:p>
    <w:p w14:paraId="13F5A809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3C1771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sz w:val="28"/>
          <w:szCs w:val="28"/>
        </w:rPr>
        <w:t>. Дифференциальный диагноз</w:t>
      </w:r>
    </w:p>
    <w:p w14:paraId="665C3067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B9BDE6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Язвенную болезнь желудка и 12-перстной кишки необходимо дифференцировать от:</w:t>
      </w:r>
    </w:p>
    <w:p w14:paraId="65B722A1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А) Хронического гастрита</w:t>
      </w:r>
      <w:r>
        <w:rPr>
          <w:rFonts w:ascii="Times New Roman CYR" w:hAnsi="Times New Roman CYR" w:cs="Times New Roman CYR"/>
          <w:sz w:val="28"/>
          <w:szCs w:val="28"/>
        </w:rPr>
        <w:t>, который также сопровождается болевым синдромом, который чаще всего возникает после приёма пищи. У таких больных наблюдается тошнота, рвота, изжога и отрыжка. Но, в отличие от ЯБ, для гастрита характерен симптом «быстрого насыщения пищей». Нестойкие испражнения и поносы также более характерны для гастритов, а не для ЯБ, для которой характерны задержки, запоры на 4-5 дней.</w:t>
      </w:r>
    </w:p>
    <w:p w14:paraId="3DB860EA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В) Острого холецистита</w:t>
      </w:r>
      <w:r>
        <w:rPr>
          <w:rFonts w:ascii="Times New Roman CYR" w:hAnsi="Times New Roman CYR" w:cs="Times New Roman CYR"/>
          <w:sz w:val="28"/>
          <w:szCs w:val="28"/>
        </w:rPr>
        <w:t>, который, в отличие от ЯБ, характеризуется болями в правом подреберье, обычно не иррадиирующими, не связанными с приёмом пищи, не имеющими четкой периодичности, не уменьшающимися при приеме NaHCO3, молока. Также ОХ характеризуется в большинстве случаев гипербилирубинемией, нейтрофилёзом, микрогематурией, микроальбуминурией, а также положительными симптомами Ортнера, Мерфи и Кера.</w:t>
      </w:r>
    </w:p>
    <w:p w14:paraId="656AD675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Г) Острого панкреатита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который характеризуется необычайно сильными болями в эпигастрии, носящими опоясывающий характер и иррадиируют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область поясницы, левую половину грудной клетки, в спину, с возможным развитием коллаптоидного и шокового состояния. Окраска кожи и слизистых бледная с цианотичным оттенком. Характерны следующие симптомы: Калена, Мондора, Хальстеда, Грея Тернера, Грюнвальда, Керте, Кача; по мере стихания болевого синдрома и исчезновения дефанса появляются боли в точках Дежардена, Мейо-Робсона, симптомы Шоффара, Грота. Язык обложен, живот вздут, тошнота и рвота, не приносящие облегчения, стул учащен или задержан. При исследовании мочи и крови определяется высокий уровень диастазы.</w:t>
      </w:r>
    </w:p>
    <w:p w14:paraId="4EB24475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F9234F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. Окончательный клинический диагноз и его обоснование</w:t>
      </w:r>
    </w:p>
    <w:p w14:paraId="1BCC4945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239F0E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жалоб на сильные схваткообразные, резкие боли в верхней части живота, сухость во рту, слабость, повышение температуры; данных анамнеза (Страдает язвенной болезнью около 30 лет. Обострились симптомы, боли в животе (ночные, голодные) в эпигастральной области, приступы рвоты, приносящей облегчение. 21 марта около 7 часов утра появились сильные схваткообразные боли в животе, сухость во рту, рвота, слабость, головокружение.) и объективного исследования (Язык сухой, обложен белым налетом. </w:t>
      </w:r>
    </w:p>
    <w:p w14:paraId="7C999E65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Живот вздут, не участвует в акте дыхания, резко болезненный. Передняя брюшная стенка напряжена. Печеночная тупость сглажена. Симптом Щёткина-Блюмберга слабо положительный, перистальтика кишечника ослаблена. При ориентировочной перкуссии в нижней подвздошной области справа тимпанический звук, что может свидетельствовать о наличии свободного газа.); данных дополнительного исследования (повышение АСТ, АЛТ, УЗИ признаки перфорации язвы, рентгенографии брюшной полости) можно поставить окончательный диагноз: </w:t>
      </w:r>
    </w:p>
    <w:p w14:paraId="2C5E7F61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- Язвенная болезнь двенадцатиперстной кишки.</w:t>
      </w:r>
    </w:p>
    <w:p w14:paraId="40497B4A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Сопутствующий - Закрытый перелом задних отрезков 7-9 ребер справа. </w:t>
      </w:r>
    </w:p>
    <w:p w14:paraId="5E0B918F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- Прободение язвы. Признаки диффузного фибринозно-гнойного перитонита.</w:t>
      </w:r>
    </w:p>
    <w:p w14:paraId="7CDC0651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</w:rPr>
        <w:t>. План лечения</w:t>
      </w:r>
    </w:p>
    <w:p w14:paraId="1FEB5CCB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53ABE5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операция</w:t>
      </w:r>
    </w:p>
    <w:p w14:paraId="5BF622FE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постельный</w:t>
      </w:r>
    </w:p>
    <w:p w14:paraId="0CA949F6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медикаментозная терапия </w:t>
      </w:r>
    </w:p>
    <w:p w14:paraId="5587141E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Оперативное лечение. 22. 03. 12 г (экстренная операция)</w:t>
      </w:r>
    </w:p>
    <w:p w14:paraId="3A1BB41E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общим обезболиванием проведена срединная лапаротомия. При ревизии установлено: а) в брюшной полости в подпеченочном пространстве и по правому боковому каналу, в малом тазу до 500 мл мутного гнойного выпота с хлопьями фибрина-осушен, отправлен на посев. Б) сразу за привратником на передней стенке луковицы ДПК имеется выраженный рубцово-язвенный инфильтрат размером 2,0*1,5 см с перфоративным отверстием в центре размером 1,0 см в диаметре. Луковица ДПК мобилизована по большой и малой кривизне, рубцово-язвенный инфильтрат иссечен в пределах неизмененной ткани.Интраоперационно подтвержден диагноз : Язвенная болезнь двенадцатиперстной кишки.</w:t>
      </w:r>
    </w:p>
    <w:p w14:paraId="53D9A7FB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Прободение язвы. Диффузный фибринозно-гнойный перитонит.</w:t>
      </w:r>
    </w:p>
    <w:p w14:paraId="600E3427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Выполнена сегментарная дуоденопластика узловыми однорядными серозно-мышечно-подслизистыми швами мононитью. Контроль гемостаза. Дренирование брюшной полости - подпеченочного пространства, малого таза справа. Швы на рану через все слои. Йод. Асептическая наклейка.</w:t>
      </w:r>
    </w:p>
    <w:p w14:paraId="1BF3B28F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Медикаментозное лечение: антибиотикотерапия, инфузионная терапия, противорвотные, антикоагулянты, парентеральное питание, анальгетики, препараты железа. </w:t>
      </w:r>
    </w:p>
    <w:p w14:paraId="6F15CB1F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Глюкоза 5% 500,0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KCl</w:t>
      </w:r>
      <w:r>
        <w:rPr>
          <w:rFonts w:ascii="Times New Roman CYR" w:hAnsi="Times New Roman CYR" w:cs="Times New Roman CYR"/>
          <w:sz w:val="28"/>
          <w:szCs w:val="28"/>
        </w:rPr>
        <w:t xml:space="preserve"> 5% 20,0 + Инсулин 8 Ед в\в капельно</w:t>
      </w:r>
    </w:p>
    <w:p w14:paraId="321E66CA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Раствор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NaCl</w:t>
      </w:r>
      <w:r>
        <w:rPr>
          <w:rFonts w:ascii="Times New Roman CYR" w:hAnsi="Times New Roman CYR" w:cs="Times New Roman CYR"/>
          <w:sz w:val="28"/>
          <w:szCs w:val="28"/>
        </w:rPr>
        <w:t xml:space="preserve"> 0,9% 500,0 в\в капельно</w:t>
      </w:r>
    </w:p>
    <w:p w14:paraId="535A170B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Ацесоль 400,0 в\в капельно</w:t>
      </w:r>
    </w:p>
    <w:p w14:paraId="4232DBA9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Цефабол 1 г 2 раза в день в\в</w:t>
      </w:r>
    </w:p>
    <w:p w14:paraId="3421B3FE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Метрогил 100,0 в\в капельно 3 раза в день</w:t>
      </w:r>
    </w:p>
    <w:p w14:paraId="0C02E9B3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Аминофен 500,0 в\в капельно</w:t>
      </w:r>
    </w:p>
    <w:p w14:paraId="66CC2402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Церукал 2,0 в\м 2 раза в день</w:t>
      </w:r>
    </w:p>
    <w:p w14:paraId="408E5278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Кетонал 2,0 в\м 3 раза в день</w:t>
      </w:r>
    </w:p>
    <w:p w14:paraId="2EFE9518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Гепарин 5 т\Ед п\к 3 раза в день</w:t>
      </w:r>
    </w:p>
    <w:p w14:paraId="77AA88D7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Феррум Лек 2,0 в\м</w:t>
      </w:r>
    </w:p>
    <w:p w14:paraId="6450991D" w14:textId="77777777" w:rsidR="00BC701D" w:rsidRPr="00910222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Дневники</w:t>
      </w:r>
    </w:p>
    <w:p w14:paraId="030ED4DE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08E844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.03.12 Послеоперационный период</w:t>
      </w:r>
    </w:p>
    <w:p w14:paraId="4FC36B92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Сознание в состоянии выхода из наркоза. Состояние тяжелое. Рефлексы сохранены. Цвет кожи бледный. Отеков нет. Температура 37,5. Пульс 85 уд.в мин, АД 130\80 мм рт ст. </w:t>
      </w:r>
    </w:p>
    <w:p w14:paraId="17029BFB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Живот мягкий, не вздут. Печень не увеличена. Перистальтика не выслушивается. Из дренажных трубок оттекает серозно-геморрагическое отделяемое. Стула не было. Мочеотделение через катетер. </w:t>
      </w:r>
    </w:p>
    <w:p w14:paraId="5A269ACA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Назначения. </w:t>
      </w:r>
    </w:p>
    <w:p w14:paraId="160D107A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постельный.</w:t>
      </w:r>
    </w:p>
    <w:p w14:paraId="0E3DCAAD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Парентеральное питание.</w:t>
      </w:r>
    </w:p>
    <w:p w14:paraId="739504B8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Антибиотикотерапия.</w:t>
      </w:r>
    </w:p>
    <w:p w14:paraId="36E2F7B0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Обезболивание.</w:t>
      </w:r>
    </w:p>
    <w:p w14:paraId="3C44E3B2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Инфузионная терапия.</w:t>
      </w:r>
    </w:p>
    <w:p w14:paraId="39DFE574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Антиагреганты и антикоагулянты.</w:t>
      </w:r>
    </w:p>
    <w:p w14:paraId="5D72590C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Наблюдение, мониторинг.</w:t>
      </w:r>
    </w:p>
    <w:p w14:paraId="06CF0D43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.03.12 Сознание ясное, стал реагировать на раздражители. Рефлексы сохранены. Состояние средней тяжести. Цвет кожи и слизистых обычной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окраски. Температура 37,4. Пульс 90 уд.в мин, АД 130\85 мм рт ст.</w:t>
      </w:r>
    </w:p>
    <w:p w14:paraId="503C6608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Живот мягкий, не вздут. Печень не увеличена. Перистальтика слабо выслушивается. Из дренажных трубок оттекает серозные отделяемое. Стул был. Мочеотделение самостоятельное. </w:t>
      </w:r>
    </w:p>
    <w:p w14:paraId="38231E91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Назначения. </w:t>
      </w:r>
    </w:p>
    <w:p w14:paraId="36587C77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Перевязка операционной раны: промывание дренажных трубок раствором антисептика, обработка раны, наложение асептической повязки.</w:t>
      </w:r>
    </w:p>
    <w:p w14:paraId="7BABA842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постельный.</w:t>
      </w:r>
    </w:p>
    <w:p w14:paraId="0362F3AD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Парентеральное питание.</w:t>
      </w:r>
    </w:p>
    <w:p w14:paraId="062AE587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Антибиотикотерапия.</w:t>
      </w:r>
    </w:p>
    <w:p w14:paraId="36B42FEE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Обезболивание.</w:t>
      </w:r>
    </w:p>
    <w:p w14:paraId="399F86AB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Инфузионная терапия.</w:t>
      </w:r>
    </w:p>
    <w:p w14:paraId="37FE135B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Антиагреганты и антикоагулянты.</w:t>
      </w:r>
    </w:p>
    <w:p w14:paraId="29395D9B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Наблюдение, мониторинг.</w:t>
      </w:r>
    </w:p>
    <w:p w14:paraId="18C8CB18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.03.12 Сознание ясное, рефлексы сохранены. Сотояние относительно удовлетворительное. Цвет кожи и слизистых обычной окраски. Температура 36,9. Пульс 86 уд.в мин, АД 130\80 мм рт ст.</w:t>
      </w:r>
    </w:p>
    <w:p w14:paraId="6A240BA4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Живот мягкий, не вздут. Печень не увеличена. Перистальтика выслушивается. Из дренажных трубок оттекает скудное серозные отделяемое. Стул был. Мочеотделение самостоятельное. </w:t>
      </w:r>
    </w:p>
    <w:p w14:paraId="03DF8E10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Назначения. </w:t>
      </w:r>
    </w:p>
    <w:p w14:paraId="3259BC7A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Режим палатный. </w:t>
      </w:r>
    </w:p>
    <w:p w14:paraId="37A064CB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Парентеральное питание.</w:t>
      </w:r>
    </w:p>
    <w:p w14:paraId="1F479CBC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Антибиотикотерапия.</w:t>
      </w:r>
    </w:p>
    <w:p w14:paraId="19549BBC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Обезболивание.</w:t>
      </w:r>
    </w:p>
    <w:p w14:paraId="5DE7410E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Инфузионная терапия.</w:t>
      </w:r>
    </w:p>
    <w:p w14:paraId="0BB7940D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Антиагреганты и антикоагулянты.</w:t>
      </w:r>
    </w:p>
    <w:p w14:paraId="1CB761A9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Наблюдение. </w:t>
      </w:r>
    </w:p>
    <w:p w14:paraId="422A46F1" w14:textId="77777777" w:rsidR="00BC701D" w:rsidRPr="00910222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Эпикриз</w:t>
      </w:r>
    </w:p>
    <w:p w14:paraId="6AF06E61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C76F7C" w14:textId="77777777" w:rsidR="00BC701D" w:rsidRDefault="00BC7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Больной, ____, 73 года, поступил 21.03.12 в 19.30 часов в БСМП г. Краснодара в тяжелом состоянии, с заболеванием Язвенной болезнью двенадцатиперстной кишки в анамнезе и жалобами на сильные схваткообразные, резкие боли в верхней части живота, сухость во рту, слабость, повышение температуры до 37,6. Был обследован (объективно, общий анализ крови, биохимический анализ крови, общий анализ мочи, анализ на группу крови + резус фактор, УЗИ органов брюшной полости, обзорная рентгенография органов брюшной полости, ЭКГ, коагулограмма, рентгенография грудной клетки) и прооперирован с диагнозом Язвенная болезнь ДПК. Перфорация, диффузный фибринозно-гнойный перитонит. Проводится лечение Глюкоза 5% 500,0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KCl</w:t>
      </w:r>
      <w:r>
        <w:rPr>
          <w:rFonts w:ascii="Times New Roman CYR" w:hAnsi="Times New Roman CYR" w:cs="Times New Roman CYR"/>
          <w:sz w:val="28"/>
          <w:szCs w:val="28"/>
        </w:rPr>
        <w:t xml:space="preserve"> 5% 20,0 + Инсулин 8 Ед в\в капельно, Раствор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NaCl</w:t>
      </w:r>
      <w:r>
        <w:rPr>
          <w:rFonts w:ascii="Times New Roman CYR" w:hAnsi="Times New Roman CYR" w:cs="Times New Roman CYR"/>
          <w:sz w:val="28"/>
          <w:szCs w:val="28"/>
        </w:rPr>
        <w:t xml:space="preserve"> 0,9% 500,0 в\в капельно, Ацесоль 400,0 в\в капельно, Цефабол 1 г 2 раза в день в\в, Метрогил 100,0 в\в капельно 3 раза в день, Аминофен 500,0 в\в капельно, Церукал 2,0 в\м 2 раза в день, Кетонал 2,0 в\м 3 раза в день, Гепарин 5 т\Ед п\к 3 раза в день, Феррум Лек 2,0 в\м. Состояние улучшилось. </w:t>
      </w:r>
    </w:p>
    <w:sectPr w:rsidR="00BC701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22"/>
    <w:rsid w:val="006F3D90"/>
    <w:rsid w:val="00910222"/>
    <w:rsid w:val="00BC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4CAEA1"/>
  <w14:defaultImageDpi w14:val="0"/>
  <w15:docId w15:val="{9D52F869-0DEA-4BD7-A817-D7007CC4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2453</Words>
  <Characters>13984</Characters>
  <Application>Microsoft Office Word</Application>
  <DocSecurity>0</DocSecurity>
  <Lines>116</Lines>
  <Paragraphs>32</Paragraphs>
  <ScaleCrop>false</ScaleCrop>
  <Company/>
  <LinksUpToDate>false</LinksUpToDate>
  <CharactersWithSpaces>16405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2025-01-24T21:12:00Z</dcterms:created>
  <dcterms:modified xsi:type="dcterms:W3CDTF">2025-01-24T21:12:00Z</dcterms:modified>
</cp:coreProperties>
</file>