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C899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B83906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7071CC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CA780D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6C5580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18F3FB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54ADE9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A0B9A8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FF3F18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24461F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A2FB43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8E17AC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2F15A0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5D636F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BC57AB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517BF364" w14:textId="77777777" w:rsidR="00000000" w:rsidRDefault="00A07C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желудка</w:t>
      </w:r>
    </w:p>
    <w:p w14:paraId="1B352CFB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0B5101" w14:textId="77777777" w:rsidR="00000000" w:rsidRDefault="00A07C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Паспортная часть</w:t>
      </w:r>
    </w:p>
    <w:p w14:paraId="672F7990" w14:textId="77777777" w:rsidR="00000000" w:rsidRDefault="00A07C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57803A" w14:textId="77777777" w:rsidR="00000000" w:rsidRDefault="00A07C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ФИО:</w:t>
      </w:r>
    </w:p>
    <w:p w14:paraId="6EDEEEA9" w14:textId="77777777" w:rsidR="00000000" w:rsidRDefault="00A07C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40</w:t>
      </w:r>
    </w:p>
    <w:p w14:paraId="7976AF12" w14:textId="77777777" w:rsidR="00000000" w:rsidRDefault="00A07C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муж</w:t>
      </w:r>
    </w:p>
    <w:p w14:paraId="5927321C" w14:textId="77777777" w:rsidR="00000000" w:rsidRDefault="00A07C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Место жительства: Москва </w:t>
      </w:r>
    </w:p>
    <w:p w14:paraId="4FBA3DA7" w14:textId="77777777" w:rsidR="00000000" w:rsidRDefault="00A07C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13.11.13</w:t>
      </w:r>
    </w:p>
    <w:p w14:paraId="36DC1592" w14:textId="77777777" w:rsidR="00000000" w:rsidRDefault="00A07C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курации: 20.11.13</w:t>
      </w:r>
    </w:p>
    <w:p w14:paraId="34345D14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57E39657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спастические боли в эпигастральной области возникающие через час </w:t>
      </w:r>
      <w:r>
        <w:rPr>
          <w:rFonts w:ascii="Times New Roman CYR" w:hAnsi="Times New Roman CYR" w:cs="Times New Roman CYR"/>
          <w:sz w:val="28"/>
          <w:szCs w:val="28"/>
        </w:rPr>
        <w:t>после приема пищи,изжогу, отсутсвие аппетита,слабость.</w:t>
      </w:r>
    </w:p>
    <w:p w14:paraId="510B6BC9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</w:p>
    <w:p w14:paraId="3E32D23D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Считает себя больным в течение 1.5 недель., когда впервые появились спастические боли в эпигастрии..В течении трех дней до поступления отмечал повышение температуры до 37,2 *С. После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риема препаратов маалокс и омез отмечал кратковременное улучшение самочувствия.Отмечает уменьшение болей на животе с подкладкой в эпигастральной области.13.10.01 на ЭГДС обнаружена язва средней трети желудка по малой кривизне (1.0 х 1.2см), был госпитализи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рован ФКУЗ «ГКГ МВД России». </w:t>
      </w:r>
    </w:p>
    <w:p w14:paraId="3EB84E4B" w14:textId="77777777" w:rsidR="00000000" w:rsidRDefault="00A07C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</w:p>
    <w:p w14:paraId="3FA06ECF" w14:textId="77777777" w:rsidR="00000000" w:rsidRDefault="00A07C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Больной родился и жил постоянно в Москве. Рос и развивался нормально.</w:t>
      </w:r>
    </w:p>
    <w:p w14:paraId="08C7D3B1" w14:textId="77777777" w:rsidR="00000000" w:rsidRDefault="00A07C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Вредные привычки: отрицает.</w:t>
      </w:r>
    </w:p>
    <w:p w14:paraId="7510F4A1" w14:textId="77777777" w:rsidR="00000000" w:rsidRDefault="00A07C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Бытовой анамнез: Гигиенический режим соблюдает, питание не регулярное.</w:t>
      </w:r>
    </w:p>
    <w:p w14:paraId="2685C1B2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Перенесенные заболевания: язвенная болезн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12п. кишки от 1999г., аппендицит, паховая грыжа 07.09.13., грипп, ОРЗ, ангина. Контакт с инфекционными больными отрицает.</w:t>
      </w:r>
    </w:p>
    <w:p w14:paraId="74649138" w14:textId="77777777" w:rsidR="00000000" w:rsidRDefault="00A07C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Аллергологический анамнез: аллергические реакции на пищевые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продукты и лекарственные препараты отрицает.</w:t>
      </w:r>
    </w:p>
    <w:p w14:paraId="5123FD17" w14:textId="77777777" w:rsidR="00000000" w:rsidRDefault="00A07C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Наследственность - не отяго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щена.</w:t>
      </w:r>
    </w:p>
    <w:p w14:paraId="6CB13CFC" w14:textId="77777777" w:rsidR="00000000" w:rsidRDefault="00A07CD9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7D8362" w14:textId="77777777" w:rsidR="00000000" w:rsidRDefault="00A07CD9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Общий осмотр</w:t>
      </w:r>
    </w:p>
    <w:p w14:paraId="78263FE8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6EAA67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Состояние удовлетворительное. Сознание ясное. Положение активное. </w:t>
      </w:r>
    </w:p>
    <w:p w14:paraId="268C2CD4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Нормостенический конституционный тип. Телосложение правильное. Выражение лица спокойное.</w:t>
      </w:r>
    </w:p>
    <w:p w14:paraId="6AA07AC8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Кожные покровы нормальной окраски, чистые. Пигментация и депигментация отсутс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твуют. Высыпаний нет. Тургор кожи сохранен, кожа нормальной влажности и эластичности. Оволосение по мужскому типу.</w:t>
      </w:r>
    </w:p>
    <w:p w14:paraId="29934C95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Ногти овальной формы, розового цвета, не изменены.</w:t>
      </w:r>
    </w:p>
    <w:p w14:paraId="12EDC89F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Видимые слизистые розовые, влажные, высыпания на слизистых отсутствуют.</w:t>
      </w:r>
    </w:p>
    <w:p w14:paraId="47364318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Подкожно-жировая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клетчатка выражена нормально, отеков нет.</w:t>
      </w:r>
    </w:p>
    <w:p w14:paraId="07B8C690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Лимфатические узлы не пальпируются.</w:t>
      </w:r>
    </w:p>
    <w:p w14:paraId="56A649CB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развитие мышечной системы удовлетворительное. Сила мышц сохранена. Болезненности при ощупывании мышц нет.</w:t>
      </w:r>
    </w:p>
    <w:p w14:paraId="4469D586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Деформаций костей нет. Болезненности при ощупывании и поколачивани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нет.</w:t>
      </w:r>
    </w:p>
    <w:p w14:paraId="2B315B49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Суставы обычной конфигурации, припухлости, болезненности при пальпации суставов нет. Местная температура кожи над суставами не изменена. Активная и пассивная подвижность в суставах в полном объеме. Движения в суставах безболезненные.</w:t>
      </w:r>
    </w:p>
    <w:p w14:paraId="1F87BEB0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Предварительный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диагноз</w:t>
      </w:r>
    </w:p>
    <w:p w14:paraId="35AB1E22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Язвенная болезнь желудка впервые выявленная. </w:t>
      </w:r>
    </w:p>
    <w:p w14:paraId="00AFE109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658D236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3. План обследования</w:t>
      </w:r>
    </w:p>
    <w:p w14:paraId="48854772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12C019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Лабораторные исследования: клинический анализ крови, биохимический анализ крови, общий анализ мочи, электролиты крови,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ВИЧ, гр. крови,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-фактор.</w:t>
      </w:r>
    </w:p>
    <w:p w14:paraId="36605733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Инструментальные иссле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дования: ЭГДС с прицельной биопсией зоны поражения и последующим гистологическим исследованием взятого материала, ЭКГ, УЗИ органов брюшной полости, исследование секреторной функции желудка</w:t>
      </w:r>
    </w:p>
    <w:p w14:paraId="28FE0A62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E116B0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Данные анализов и специальных исследований</w:t>
      </w:r>
    </w:p>
    <w:p w14:paraId="3A30238C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D081E2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Серологические реакц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от 15.11.13.- отрицательная.</w:t>
      </w:r>
    </w:p>
    <w:p w14:paraId="511394A4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 на австралийский антиген - отрицательная.</w:t>
      </w:r>
    </w:p>
    <w:p w14:paraId="773A33BD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 от 15.11.13г.</w:t>
      </w:r>
    </w:p>
    <w:p w14:paraId="0EDFC38A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АСТ 39 МЕ/л</w:t>
      </w:r>
    </w:p>
    <w:p w14:paraId="395D2B92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АЛТ 30 МЕ/л</w:t>
      </w:r>
    </w:p>
    <w:p w14:paraId="465D60D9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Креатинин 0.088 ммоль/л</w:t>
      </w:r>
    </w:p>
    <w:p w14:paraId="07593263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белок 57,5 г/л</w:t>
      </w:r>
    </w:p>
    <w:p w14:paraId="03EEB35F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билирубин 10,8 мкмоль/л</w:t>
      </w:r>
    </w:p>
    <w:p w14:paraId="7763E7D9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Прямой билирубин 3 мкмоль/л</w:t>
      </w:r>
    </w:p>
    <w:p w14:paraId="4EC273B5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Непря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мой билирубин 7,8 мкмоль/л</w:t>
      </w:r>
    </w:p>
    <w:p w14:paraId="14DDB49B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Калий 4,7 мкмоль/л</w:t>
      </w:r>
    </w:p>
    <w:p w14:paraId="18666D96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Натрий 137 ммоль/л</w:t>
      </w:r>
    </w:p>
    <w:p w14:paraId="2C86CDB7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Биохимический анализ крови без патологических изменений.</w:t>
      </w:r>
    </w:p>
    <w:p w14:paraId="4A8E9E20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анализ крови от 15.11.13.</w:t>
      </w:r>
    </w:p>
    <w:p w14:paraId="5C5517C0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гемоглобин 152 г\л</w:t>
      </w:r>
    </w:p>
    <w:p w14:paraId="477D10B1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4.9х1012 г/ л</w:t>
      </w:r>
    </w:p>
    <w:p w14:paraId="23F63E61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цветной показатель 0.86</w:t>
      </w:r>
    </w:p>
    <w:p w14:paraId="38C3CE2E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8.5х10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 /л</w:t>
      </w:r>
    </w:p>
    <w:p w14:paraId="4AC9845D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палочкоядерные 3</w:t>
      </w:r>
    </w:p>
    <w:p w14:paraId="2FE7D2D5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сегментоядерные 76</w:t>
      </w:r>
    </w:p>
    <w:p w14:paraId="6B8FF032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 17</w:t>
      </w:r>
    </w:p>
    <w:p w14:paraId="0BFE9E8F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моноциты 4</w:t>
      </w:r>
    </w:p>
    <w:p w14:paraId="4215991C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 17 мм\ч</w:t>
      </w:r>
    </w:p>
    <w:p w14:paraId="519F93BF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без патологий.</w:t>
      </w:r>
    </w:p>
    <w:p w14:paraId="71F3F8A6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мочи от 15.11.13г.</w:t>
      </w:r>
    </w:p>
    <w:p w14:paraId="3796F895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- светло-желтый</w:t>
      </w:r>
    </w:p>
    <w:p w14:paraId="35CB44C5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 - ph = 5(кислая)</w:t>
      </w:r>
    </w:p>
    <w:p w14:paraId="521A0ED6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Удельный вес - 1023</w:t>
      </w:r>
    </w:p>
    <w:p w14:paraId="4CB7F657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Прозрачность - слегка мутная</w:t>
      </w:r>
    </w:p>
    <w:p w14:paraId="48725633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Белок, сахар, ацетон, жел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чные пигменты - нет</w:t>
      </w:r>
    </w:p>
    <w:p w14:paraId="6561C043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- 2-3 в п/зр</w:t>
      </w:r>
    </w:p>
    <w:p w14:paraId="7219AD18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- 2-3 в п/зр</w:t>
      </w:r>
    </w:p>
    <w:p w14:paraId="5E125AFE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Общий анализ мочи без патологических изменений.</w:t>
      </w:r>
    </w:p>
    <w:p w14:paraId="0139A40F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инструментальных исследований.</w:t>
      </w:r>
    </w:p>
    <w:p w14:paraId="1B578880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ЭКГ от 15.11.2013 : синусовый ритм, правильный, Вертикальное положение ЭОС. Изменение миока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рда нижней стенки левого желудочка.</w:t>
      </w:r>
    </w:p>
    <w:p w14:paraId="081C610F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Патологогистологическое исследование от 15.11.13г. двух отпечатков</w:t>
      </w:r>
    </w:p>
    <w:p w14:paraId="43C43129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эндоскопии</w:t>
      </w:r>
    </w:p>
    <w:p w14:paraId="589ED6A2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цитограмме из желудка преобладают сег менто-ядерные нейтрофилы, лимфоциты, плазматические, скопления полиморфных эпителиальных клеток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609CFA30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Атипичных клеток не выявлено.</w:t>
      </w:r>
    </w:p>
    <w:p w14:paraId="0136EE84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Рентгенографическое исследование желудка от 17.11.13г.</w:t>
      </w:r>
    </w:p>
    <w:p w14:paraId="3368E0B9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Пищевод свободно проходим, не изменен, кардия смыкается. Желудок косо расположен, с четкими контурами. В средней трети тела, на задней стенке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определяется депо бария диа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метром 1,0 см. с конвергенцией отечных складок. Контур малой кривизны в этом отделе несколько выпрямлен, «ригидный», эвакуация своевременная. Луковица и петля двенадцатиперстной кишки без особенностей.</w:t>
      </w:r>
    </w:p>
    <w:p w14:paraId="5981D779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Заключение. Язва средней трети тела желудка.</w:t>
      </w:r>
    </w:p>
    <w:p w14:paraId="6534201F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РН метрия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20.11.13г.</w:t>
      </w:r>
    </w:p>
    <w:p w14:paraId="1BC141A5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Кислотообразование выражено.</w:t>
      </w:r>
    </w:p>
    <w:p w14:paraId="60001E7F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Контрольная ЭГДС от 22.11.13.</w:t>
      </w:r>
    </w:p>
    <w:p w14:paraId="7F9ED9E1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пищеводе без особенностей, кардия смыкается. В средней трети тела желудка по малой кривизне ближе к задней стенке имеется язвенный дефект диаметр дефекта 1,0х1,0 см., края подрыты,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дне фибрин. </w:t>
      </w:r>
    </w:p>
    <w:p w14:paraId="0C199496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Рубцующаяся язва желудка, поверхностный гастрит.</w:t>
      </w:r>
    </w:p>
    <w:p w14:paraId="4C65FE1B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D233D0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Окончательный диагноз и обоснование</w:t>
      </w:r>
    </w:p>
    <w:p w14:paraId="3E1AA2E1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E7765F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следующих данных</w:t>
      </w:r>
    </w:p>
    <w:p w14:paraId="30B4CBD1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данных жалоб больного: на спастические боли в эпигастральной области, изжогу, отсутствие аппетита, слабост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ь.</w:t>
      </w:r>
    </w:p>
    <w:p w14:paraId="22FBD856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специфический характер болей, их связь с приемом пищи («голодные» боли в собственно эпигастральной области возникающие через час после еды.</w:t>
      </w:r>
    </w:p>
    <w:p w14:paraId="32A712B1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данные ФГДС: в средней трети желудка по малой кривизне ближе к задней стенке имеется язвенный дефект слизисто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й, диаметр дефекта 1х1 см, слизистая вокруг гиперемирована, отечна.</w:t>
      </w:r>
    </w:p>
    <w:p w14:paraId="4E84D3A9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данные рентгенологического исследования: в средней трети тела, на задней стенке определяется депо бария диаметром 1,0 см.</w:t>
      </w:r>
    </w:p>
    <w:p w14:paraId="58B8DF8C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.анамнеза жизни пациента: язвенная болезнь 12 п. к. в 2009 году,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нерегулярное питание.</w:t>
      </w:r>
    </w:p>
    <w:p w14:paraId="4764DFF1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РН метрия от 20.11.13г.</w:t>
      </w:r>
    </w:p>
    <w:p w14:paraId="03EFF17A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Выраженное кислотообразование.</w:t>
      </w:r>
    </w:p>
    <w:p w14:paraId="270F8F64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жалоб пациента,анамнеза, данных инструментальных исследований был выставлен диагноз: Язвенная болезнь желудка впервые выявленная</w:t>
      </w:r>
    </w:p>
    <w:p w14:paraId="1AFCC067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6DF76C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Дифференциальный диагноз</w:t>
      </w:r>
    </w:p>
    <w:p w14:paraId="2EB9D96E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D719B8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хроническом гастрите с нормальной или повышенной секрецией соляной кислоты боли могут носить &lt;язвенноподобный&gt; характер, возникают натощак (голодные боли): спустя 1,5-2 часа после приема пищи, в ночное время. При проведении дифференциального диагноза с язв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енной болезнью выявляется, что боли при этой форме хронического гастрита бывают менее выраженными, по сравнению с болями при язвенной болезни желудка и двенадцатиперстной кишки, они, как правило, не носят сезонный характер, связаны с различными нарушениями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диеты. Гистологическое исследование подтверждает наличие поверхностного или атрофического гастрита в антральном отделе, неизмененной слизистой оболочки или явлений поверхностного гастрита в фундальном отделе желудка.</w:t>
      </w:r>
    </w:p>
    <w:p w14:paraId="190269A2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холецистит, как правило,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азвивается на фоне желчно-каменной болезни, и характеризуется болями в правом подреберье, которые возникают после приема жирной и острой пищи. Боли сопровождаются тошнотой, а иногда рвотой желчью. Кроме того, при хроническом холецистите могут наблюдаться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имптомы Мерфи, Мюсси, Ортнера. Так как у нашей больной данная клиническая картина отсутствует, то это позволяет исключить наличие хронического холецистита.</w:t>
      </w:r>
    </w:p>
    <w:p w14:paraId="0C9B31C3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Лимфогранулематоз и лимфолейкоз первоначально приводят к инфильтрации складок слизистой оболочки 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оявлению на них полипоподобных возвышений, в дальнейшем возникают более крупные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конгломераты и нередко мелкие изъязвления. Сужение антрального отдела считается типичным признаком амилоидоза желудка.</w:t>
      </w:r>
    </w:p>
    <w:p w14:paraId="38D0CB60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Рак желудка</w:t>
      </w:r>
    </w:p>
    <w:p w14:paraId="3D16EAEE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рака желудка подтверждается гистологи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ческим исследованием, материал для которого берется во время фиброгастродуоденоскопии,а так же значительная потеря веса и изменений вкусовых ощущений (например, отвращение к мясу, жирной пище и т.п.).</w:t>
      </w:r>
    </w:p>
    <w:p w14:paraId="333F8A1F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болезни Крона более характерны разрастания грануляц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 на поверхности слизистой оболочки, инфильтрация и отек складок, наличие изъязвлений. Возникающие в последующем деформации, стриктуры и свищи помогают установить правильный диагноз, особенно при одновременном поражении кишечника. Все эти проявления сопро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вождаются выраженным болевым синдромом в эпигастральной области. Исключить сочетанное поражение при язвенной болезни и вышеназванных состояниях помогут данные инструментальных методов обследования .</w:t>
      </w:r>
    </w:p>
    <w:p w14:paraId="27A2A30D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Дифференциальной диагностика язвенной болезни желудка и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венадцатиперстной кишки с дивертикулезом, имеющего пять вариантов клинической картины: диспепсическую, псевдоязвенную, псевдокарциноматозную, смешанную и бессимптомную. Среди осложнений наиболее часто встречаются: воспаление слизистой оболочки (дивертикули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т), изъязвление ее, кровотечение, перфорация, перекрут ножки дивертикула с уменьшением ее, малигнизация. Клиническая картина, особенно псевдоязвенной формы, может соответствовать проявлениям язвенной болезни. Диагноз устанавливается рентгенологически, за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екоторым исключением только эндоскопически.</w:t>
      </w:r>
    </w:p>
    <w:p w14:paraId="2555F0C2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01FD71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7.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Дневники</w:t>
      </w:r>
    </w:p>
    <w:p w14:paraId="0064D662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812AAB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.11.13</w:t>
      </w:r>
    </w:p>
    <w:p w14:paraId="714EBD62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удовлетворительное. Т-36.7 С</w:t>
      </w:r>
    </w:p>
    <w:p w14:paraId="74C449F7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 нет.</w:t>
      </w:r>
    </w:p>
    <w:p w14:paraId="29568231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Кожные покровы чистые, нормальной влажности, бледные, видимые слизистые розовые, влажные, чистые. В легких дыхание везикулярное, проводится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 все отделы, хрипов нет. Тоны сердца ритмичные нормальной звучности. АД - 100/60 мм.рт.ст, ЧСС - 72 уд в мин, хорошего наполнения и напряжения. ЧД - 14 в мин. Язык влажный, обложен белым налетом. Живот симметричный, мягкий, умеренно болезненный в эпигаст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ральной области, участвует в акте дыхания, не вздут, притупления в отлогих местах нет. Симптом Щеткина-Блюмберга - отрицательный.</w:t>
      </w:r>
    </w:p>
    <w:p w14:paraId="76CD5635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Назначения: </w:t>
      </w:r>
    </w:p>
    <w:p w14:paraId="3E71293D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Стол - 1</w:t>
      </w:r>
    </w:p>
    <w:p w14:paraId="1647D7EA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Режим - постельный</w:t>
      </w:r>
    </w:p>
    <w:p w14:paraId="5D32DBD0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Противоязвенная терапия - Ранитидин 100мг х 3р </w:t>
      </w:r>
    </w:p>
    <w:p w14:paraId="0327900F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Викалин 1т х 3р</w:t>
      </w:r>
    </w:p>
    <w:p w14:paraId="1FCE4C98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Де-нол по 1 т.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 р</w:t>
      </w:r>
    </w:p>
    <w:p w14:paraId="485D1F17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Тетрациклин 1т х 3р</w:t>
      </w:r>
    </w:p>
    <w:p w14:paraId="377E84DB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Спазмолитическая терапия - Платифилин 1.0 в\м</w:t>
      </w:r>
    </w:p>
    <w:p w14:paraId="0BBB94B0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Витаминотерапия - Vit B1 2.0, Vit B6 2.0 через день</w:t>
      </w:r>
    </w:p>
    <w:p w14:paraId="3643D039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.11.01</w:t>
      </w:r>
    </w:p>
    <w:p w14:paraId="6297DB98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удовлетворительное. Т-36.7 С</w:t>
      </w:r>
    </w:p>
    <w:p w14:paraId="76D03B98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 нет.</w:t>
      </w:r>
    </w:p>
    <w:p w14:paraId="2D8B2D35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Кожные покровы чистые, нормальной влажности, бледные, видимые слизистые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розовые, влажные, чистые. В легких дыхание везикулярное, проводится во все отделы, хрипов нет. Тоны сердца ритмичные нормальной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звучности. АД - 100/60 мм рт ст, ЧСС - 72 уд в мин, хорошего наполнения и напряжения. ЧД - 14 в мин. Язык влажный, обложен белым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налетом. Живот симметричный, мягкий, умеренно болезненный в эпигастральной области, участвует в акте дыхания, не вздут, притупления в отлогих местах нет. Симптом Щеткина-Блюмберга - отрицательный.</w:t>
      </w:r>
    </w:p>
    <w:p w14:paraId="4F520ED0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Назначения: </w:t>
      </w:r>
    </w:p>
    <w:p w14:paraId="1A0F231F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Стол - 1</w:t>
      </w:r>
    </w:p>
    <w:p w14:paraId="51C322C5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Режим - постельный</w:t>
      </w:r>
    </w:p>
    <w:p w14:paraId="4619B67C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Противоязве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нная терапия:</w:t>
      </w:r>
    </w:p>
    <w:p w14:paraId="637A817F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Ранитидин 100мг х 3р </w:t>
      </w:r>
    </w:p>
    <w:p w14:paraId="6DC6C5CB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Де-нол по 1 т. 4 р</w:t>
      </w:r>
    </w:p>
    <w:p w14:paraId="7D9EE2B8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Викалин 1т х 3р</w:t>
      </w:r>
    </w:p>
    <w:p w14:paraId="536CB54A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Тетрациклин 1т х 3р</w:t>
      </w:r>
    </w:p>
    <w:p w14:paraId="0C73A8E2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Витаминотерапия - Vit B1 2.0, Vit B6 2.0 через день</w:t>
      </w:r>
    </w:p>
    <w:p w14:paraId="4C22A724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.11.13</w:t>
      </w:r>
    </w:p>
    <w:p w14:paraId="6872DD07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удовлетворительное. Т-36.6 С</w:t>
      </w:r>
    </w:p>
    <w:p w14:paraId="1996444A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Жалоб нет. Кожные покровы чистые, нормальной влажности, бледные,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видимые слизистые розовые, влажные, чистые. В легких дыхание везикулярное, проводится во все отделы, хрипов нет. Тоны сердца ритмичные нормальной звучности. АД - 100/60 мм рт ст, ЧСС - 72 уд в мин, хорошего наполнения и напряжения. ЧД - 14 в мин. Язык влаж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ный, обложен белым налетом. Живот симметричный, мягкий, умеренно болезненный в эпигастральной области и правом подреберье, участвует в акте дыхания, не вздут, притупления в отлогих местах нет. Симптом Щеткина-Блюмберга - отрицательный.</w:t>
      </w:r>
    </w:p>
    <w:p w14:paraId="34C69031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Назначения: </w:t>
      </w:r>
    </w:p>
    <w:p w14:paraId="40968250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Стол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- 1</w:t>
      </w:r>
    </w:p>
    <w:p w14:paraId="69122115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Режим - палатный</w:t>
      </w:r>
    </w:p>
    <w:p w14:paraId="778C23A7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Противоязвенная терапия - Ранитидин 100мг х 3р </w:t>
      </w:r>
    </w:p>
    <w:p w14:paraId="5640B5A1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Викалин 1т х 3р</w:t>
      </w:r>
    </w:p>
    <w:p w14:paraId="0B84B3FD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Де-нол по 1 т. 4 р</w:t>
      </w:r>
    </w:p>
    <w:p w14:paraId="7CF9A3DC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Тетрациклин 1т х 3р</w:t>
      </w:r>
    </w:p>
    <w:p w14:paraId="10101C8C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Витаминотерапия - Vit B1 2.0, Vit B6 2.0 через день</w:t>
      </w:r>
    </w:p>
    <w:p w14:paraId="5523D072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язвенный болезнь желудок</w:t>
      </w:r>
    </w:p>
    <w:p w14:paraId="5A0077FC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8. Эпикриз</w:t>
      </w:r>
    </w:p>
    <w:p w14:paraId="5F07DED4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FC5484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ФИО, 40 лет, находился в терапевтичес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ком отделении с 13.11.13 г.</w:t>
      </w:r>
    </w:p>
    <w:p w14:paraId="2A431C34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диагноз: Язвенная болезнь желудка, впервые выявленная.</w:t>
      </w:r>
    </w:p>
    <w:p w14:paraId="6B9DBEF8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инструментальных исследований</w:t>
      </w:r>
    </w:p>
    <w:p w14:paraId="1DB42642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ЭКГ от 15.11.2013: синусовый ритм, правильный, Вертикальное положение ЭОС. Изменение миокарда нижней стенки левого желудочк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</w:t>
      </w:r>
    </w:p>
    <w:p w14:paraId="232C76B0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Патологогистологическое исследование от 15.11.13г. двух отпечатков после эндоскопии</w:t>
      </w:r>
    </w:p>
    <w:p w14:paraId="7BD20710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цитограмме из желудка преобладают сегменто-ядерные нейтрофилы, лимфоциты, плазматические, скопления полиморфных эпителиальных клеток.</w:t>
      </w:r>
    </w:p>
    <w:p w14:paraId="4365FBCE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Атипичных клеток не выявлено.</w:t>
      </w:r>
    </w:p>
    <w:p w14:paraId="3A79E594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тгенографическое исследование желудка от 17.11.13г.</w:t>
      </w:r>
    </w:p>
    <w:p w14:paraId="71692D23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Пищевод свободно проходим, не изменен, кардия смыкается. Желудок косо расположен, с четкими контурами. В средней трети тела, на задней стенке определяется депо бария диаметром 1,0 см. с конвергенцией отеч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складок. Контур малой кривизны в этом отделе несколько выпрямлен, «ригидный», эвакуация своевременная. Луковица и петля двенадцатиперстной кишки без особенностей.</w:t>
      </w:r>
    </w:p>
    <w:p w14:paraId="6AF597C4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Заключение. Язва средней трети тела желудка.</w:t>
      </w:r>
    </w:p>
    <w:p w14:paraId="6ACC2460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РН метрия от 20.11.13г.</w:t>
      </w:r>
    </w:p>
    <w:p w14:paraId="349C5F8D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Кислотообразование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ыражено.</w:t>
      </w:r>
    </w:p>
    <w:p w14:paraId="6E0A749E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Контрольная ЭГДС от 22.11.13.</w:t>
      </w:r>
    </w:p>
    <w:p w14:paraId="2228CDC8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пищеводе без особенностей, кардия смыкается. В средней трети тела желудка по малой кривизне ближе к задней стенке имеется язвенный дефект диаметр дефекта 1,0х1,0 см., края подрыты, на дне фибрин.</w:t>
      </w:r>
    </w:p>
    <w:p w14:paraId="126B3937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Рубцующ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аяся язва желудка, поверхностный гастрит.</w:t>
      </w:r>
    </w:p>
    <w:p w14:paraId="367EB85D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Больному проводилась консервативная терапия - противоязвенная, спазмолитическая и витаминотерапия. Состояние улучшилось, боли стихли, при контрольной ЭГДС отмечается положительная динамика. </w:t>
      </w:r>
    </w:p>
    <w:p w14:paraId="3673A945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Рекомендации:</w:t>
      </w:r>
    </w:p>
    <w:p w14:paraId="0E317B9C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Диета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исключить острую, соленую, жаренную, жирную пищу, исключить алкоголь)</w:t>
      </w:r>
    </w:p>
    <w:p w14:paraId="1B5FC459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Необходимо соблюдать режим дня: регулярное полноценное питание, сон не менее 8 часов в сутки, покой.</w:t>
      </w:r>
    </w:p>
    <w:p w14:paraId="43FC5868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Показано избегать стрессов и эмоциональных перенапряжений.</w:t>
      </w:r>
    </w:p>
    <w:p w14:paraId="42D871F6" w14:textId="77777777" w:rsidR="00000000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Рекомендуются проф.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курсы ранитидина (по 1 таб. 2 раза в день в течение 2-3 месяцев в весенне-осенний период)</w:t>
      </w:r>
    </w:p>
    <w:p w14:paraId="0498BE97" w14:textId="77777777" w:rsidR="00A07CD9" w:rsidRDefault="00A07CD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Раз в 6 месяцев консультация у гастроэнтеролога (ФГДС, УЗИ)</w:t>
      </w:r>
    </w:p>
    <w:sectPr w:rsidR="00A07C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6B"/>
    <w:rsid w:val="00180A6B"/>
    <w:rsid w:val="00A0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BB5B0"/>
  <w14:defaultImageDpi w14:val="0"/>
  <w15:docId w15:val="{61B59F1D-EAB9-4D15-937E-4E19FCAC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1970</Words>
  <Characters>11230</Characters>
  <Application>Microsoft Office Word</Application>
  <DocSecurity>0</DocSecurity>
  <Lines>93</Lines>
  <Paragraphs>26</Paragraphs>
  <ScaleCrop>false</ScaleCrop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2025-01-15T09:48:00Z</dcterms:created>
  <dcterms:modified xsi:type="dcterms:W3CDTF">2025-01-15T09:48:00Z</dcterms:modified>
</cp:coreProperties>
</file>