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EE0B" w14:textId="77777777" w:rsidR="0086495F" w:rsidRPr="0086495F" w:rsidRDefault="0086495F" w:rsidP="0086495F">
      <w:pPr>
        <w:rPr>
          <w:b/>
          <w:bCs/>
          <w:color w:val="4472C4" w:themeColor="accent1"/>
          <w:sz w:val="28"/>
          <w:szCs w:val="28"/>
        </w:rPr>
      </w:pPr>
      <w:r w:rsidRPr="0086495F">
        <w:rPr>
          <w:b/>
          <w:bCs/>
          <w:color w:val="4472C4" w:themeColor="accent1"/>
          <w:sz w:val="28"/>
          <w:szCs w:val="28"/>
        </w:rPr>
        <w:t>Акупунктура и альтернативные методы лечения: сравнение подходов</w:t>
      </w:r>
    </w:p>
    <w:p w14:paraId="24FD6AC6" w14:textId="77777777" w:rsidR="0086495F" w:rsidRDefault="0086495F" w:rsidP="0086495F"/>
    <w:p w14:paraId="05FFD5EB" w14:textId="43621647" w:rsidR="0086495F" w:rsidRPr="0086495F" w:rsidRDefault="0086495F" w:rsidP="0086495F">
      <w:pPr>
        <w:rPr>
          <w:b/>
          <w:bCs/>
        </w:rPr>
      </w:pPr>
      <w:r w:rsidRPr="0086495F">
        <w:rPr>
          <w:b/>
          <w:bCs/>
        </w:rPr>
        <w:t>Введение</w:t>
      </w:r>
    </w:p>
    <w:p w14:paraId="42BE5B82" w14:textId="77777777" w:rsidR="0086495F" w:rsidRDefault="0086495F" w:rsidP="0086495F">
      <w:r>
        <w:t>Акупунктура — это древний метод лечения, корни которого уходят в традиционную китайскую медицину и который применяется для восстановления баланса энергии в организме через воздействие на определенные точки. В последние десятилетия акупунктура приобрела популярность на Западе, привлекая внимание как отдельный метод альтернативной медицины. В данном реферате мы проведем сравнение акупунктуры и других альтернативных методов лечения, таких как гомеопатия, фитотерапия и мануальная терапия, рассматривая их эффективность, подходы и философию.</w:t>
      </w:r>
    </w:p>
    <w:p w14:paraId="1BC97179" w14:textId="77777777" w:rsidR="0086495F" w:rsidRDefault="0086495F" w:rsidP="0086495F"/>
    <w:p w14:paraId="1A12DEB0" w14:textId="77777777" w:rsidR="0086495F" w:rsidRPr="0086495F" w:rsidRDefault="0086495F" w:rsidP="0086495F">
      <w:pPr>
        <w:rPr>
          <w:b/>
          <w:bCs/>
        </w:rPr>
      </w:pPr>
      <w:r w:rsidRPr="0086495F">
        <w:rPr>
          <w:b/>
          <w:bCs/>
        </w:rPr>
        <w:t>Акупунктура: основные принципы и методология</w:t>
      </w:r>
    </w:p>
    <w:p w14:paraId="51E49A7E" w14:textId="28F604A0" w:rsidR="0086495F" w:rsidRDefault="0086495F" w:rsidP="0086495F">
      <w:r>
        <w:t>Акупунктура основывается на концепции энергии "</w:t>
      </w:r>
      <w:proofErr w:type="spellStart"/>
      <w:r>
        <w:t>ци</w:t>
      </w:r>
      <w:proofErr w:type="spellEnd"/>
      <w:proofErr w:type="gramStart"/>
      <w:r>
        <w:t>",которая</w:t>
      </w:r>
      <w:proofErr w:type="gramEnd"/>
      <w:r>
        <w:t xml:space="preserve"> проходит по меридианам в теле. В соответствии с этой философией, блокировка или нарушение потока "</w:t>
      </w:r>
      <w:proofErr w:type="spellStart"/>
      <w:r>
        <w:t>ци</w:t>
      </w:r>
      <w:proofErr w:type="spellEnd"/>
      <w:r>
        <w:t>" может приводить к различным заболеваниям. Основные теории акупунктуры включают:</w:t>
      </w:r>
    </w:p>
    <w:p w14:paraId="4A07B5A1" w14:textId="77777777" w:rsidR="0086495F" w:rsidRDefault="0086495F" w:rsidP="0086495F">
      <w:r>
        <w:t>Идентификация точек воздействия</w:t>
      </w:r>
      <w:proofErr w:type="gramStart"/>
      <w:r>
        <w:t>: Существуют</w:t>
      </w:r>
      <w:proofErr w:type="gramEnd"/>
      <w:r>
        <w:t xml:space="preserve"> определенные точки на теле, которые связаны с органами и системами. Введение игл в эти точки призвано активировать и восстановить поток энергии.</w:t>
      </w:r>
    </w:p>
    <w:p w14:paraId="24CFC3DF" w14:textId="77777777" w:rsidR="0086495F" w:rsidRDefault="0086495F" w:rsidP="0086495F">
      <w:r>
        <w:t xml:space="preserve">Баланс и гармония: Акупунктура направлена на восстановление баланса между </w:t>
      </w:r>
      <w:proofErr w:type="spellStart"/>
      <w:r>
        <w:t>инь</w:t>
      </w:r>
      <w:proofErr w:type="spellEnd"/>
      <w:r>
        <w:t xml:space="preserve"> и </w:t>
      </w:r>
      <w:proofErr w:type="spellStart"/>
      <w:r>
        <w:t>ян</w:t>
      </w:r>
      <w:proofErr w:type="spellEnd"/>
      <w:r>
        <w:t>, а также на гармонизацию пяти элементов (дерево, огонь, земля, металл, вода).</w:t>
      </w:r>
    </w:p>
    <w:p w14:paraId="519A0872" w14:textId="77777777" w:rsidR="0086495F" w:rsidRDefault="0086495F" w:rsidP="0086495F">
      <w:r>
        <w:t>Исследования показывают, что акупунктура может быть эффективной в лечении различных расстройств, таких как хроническая боль, головные боли, стресс и тревога.</w:t>
      </w:r>
    </w:p>
    <w:p w14:paraId="1D42CD5D" w14:textId="77777777" w:rsidR="0086495F" w:rsidRDefault="0086495F" w:rsidP="0086495F"/>
    <w:p w14:paraId="26CD3B5C" w14:textId="77777777" w:rsidR="0086495F" w:rsidRPr="0086495F" w:rsidRDefault="0086495F" w:rsidP="0086495F">
      <w:pPr>
        <w:rPr>
          <w:b/>
          <w:bCs/>
        </w:rPr>
      </w:pPr>
      <w:r w:rsidRPr="0086495F">
        <w:rPr>
          <w:b/>
          <w:bCs/>
        </w:rPr>
        <w:t>Гомеопатия: философия и практика</w:t>
      </w:r>
    </w:p>
    <w:p w14:paraId="63DFDD1A" w14:textId="011C27AD" w:rsidR="0086495F" w:rsidRDefault="0086495F" w:rsidP="0086495F">
      <w:r>
        <w:t xml:space="preserve">Гомеопатия была основана в начале 19 века </w:t>
      </w:r>
      <w:proofErr w:type="spellStart"/>
      <w:r>
        <w:t>Самуилем</w:t>
      </w:r>
      <w:proofErr w:type="spellEnd"/>
      <w:r>
        <w:t xml:space="preserve"> Ганеманом и основывается на принципе "подобное лечится подобным". Гомеопаты используют сильно разбавленные вещества, чтобы вызвать реакцию организма, считается, что это может стимулировать естественные механизмы исцеления. Основные принципы гомеопатии включают:</w:t>
      </w:r>
    </w:p>
    <w:p w14:paraId="1E32250F" w14:textId="77777777" w:rsidR="0086495F" w:rsidRDefault="0086495F" w:rsidP="0086495F">
      <w:r>
        <w:t>Индивидуализация лечения: каждая пациент получает индивидуально подобранный препарат с учетом ее личных симптомов и общего состояния.</w:t>
      </w:r>
    </w:p>
    <w:p w14:paraId="04C47889" w14:textId="77777777" w:rsidR="0086495F" w:rsidRDefault="0086495F" w:rsidP="0086495F">
      <w:r>
        <w:t>Потенция и разбавление: гомеопатические препараты подготавливаются с помощью процесса разбавления и встряхивания, который, как считается, усиливает их лечебные свойства.</w:t>
      </w:r>
    </w:p>
    <w:p w14:paraId="0050C936" w14:textId="77777777" w:rsidR="0086495F" w:rsidRDefault="0086495F" w:rsidP="0086495F">
      <w:r>
        <w:t>Гомеопатия считается эффективной в некоторых случаях, таких как аллергии, респираторные заболевания и легкие расстройства, однако критики указывают на недостаток научных доказательств её действия.</w:t>
      </w:r>
    </w:p>
    <w:p w14:paraId="3643BAE4" w14:textId="77777777" w:rsidR="0086495F" w:rsidRDefault="0086495F" w:rsidP="0086495F"/>
    <w:p w14:paraId="5F657EFD" w14:textId="77777777" w:rsidR="0086495F" w:rsidRPr="0086495F" w:rsidRDefault="0086495F" w:rsidP="0086495F">
      <w:pPr>
        <w:rPr>
          <w:b/>
          <w:bCs/>
        </w:rPr>
      </w:pPr>
      <w:r w:rsidRPr="0086495F">
        <w:rPr>
          <w:b/>
          <w:bCs/>
        </w:rPr>
        <w:t>Фитотерапия: использование растений для лечения</w:t>
      </w:r>
    </w:p>
    <w:p w14:paraId="53C5A70C" w14:textId="77777777" w:rsidR="0086495F" w:rsidRDefault="0086495F" w:rsidP="0086495F">
      <w:r>
        <w:lastRenderedPageBreak/>
        <w:t>Фитотерапия — это использование растительных экстрактов и препаратов для лечения болезней. Эта практика имеет долгую историю и используется во множестве культур. Основные принципы фитотерапии включают:</w:t>
      </w:r>
    </w:p>
    <w:p w14:paraId="60A649DB" w14:textId="77777777" w:rsidR="0086495F" w:rsidRDefault="0086495F" w:rsidP="0086495F"/>
    <w:p w14:paraId="666C2FDF" w14:textId="77777777" w:rsidR="0086495F" w:rsidRDefault="0086495F" w:rsidP="0086495F">
      <w:r>
        <w:t>Применение растительных средств: использование корней, листьев, цветов и других частей растений для создания лечебных отваров, настоев и экстрактов.</w:t>
      </w:r>
    </w:p>
    <w:p w14:paraId="5F756BA1" w14:textId="77777777" w:rsidR="0086495F" w:rsidRDefault="0086495F" w:rsidP="0086495F">
      <w:r>
        <w:t>Синергия компонентов: многие растительные препараты могут содержать множество активных веществ, которые работают в синергии, усиливая лечебный эффект.</w:t>
      </w:r>
    </w:p>
    <w:p w14:paraId="36AEF5BA" w14:textId="77777777" w:rsidR="0086495F" w:rsidRDefault="0086495F" w:rsidP="0086495F">
      <w:r>
        <w:t>Фитотерапия может быть эффективной для лечения широкого спектра заболеваний, включая воспалительные процессы, расстройства пищеварения и кожные заболевания. Однако, как и в случае с гомеопатией, требуется больше строгих исследований для подтверждения их безопасности и эффективности.</w:t>
      </w:r>
    </w:p>
    <w:p w14:paraId="7115AC2C" w14:textId="77777777" w:rsidR="0086495F" w:rsidRDefault="0086495F" w:rsidP="0086495F"/>
    <w:p w14:paraId="677AF863" w14:textId="77777777" w:rsidR="0086495F" w:rsidRPr="0086495F" w:rsidRDefault="0086495F" w:rsidP="0086495F">
      <w:pPr>
        <w:rPr>
          <w:b/>
          <w:bCs/>
        </w:rPr>
      </w:pPr>
      <w:r w:rsidRPr="0086495F">
        <w:rPr>
          <w:b/>
          <w:bCs/>
        </w:rPr>
        <w:t>Мануальная терапия: подход к телесным недугам</w:t>
      </w:r>
    </w:p>
    <w:p w14:paraId="23236121" w14:textId="302AB825" w:rsidR="0086495F" w:rsidRDefault="0086495F" w:rsidP="0086495F">
      <w:r>
        <w:t xml:space="preserve">Мануальная терапия включает в себя различные техники мануального воздействия на тело для улучшения движения, снятия болей и восстановления функций. Основные методы включают </w:t>
      </w:r>
      <w:proofErr w:type="spellStart"/>
      <w:r>
        <w:t>хиропрактику</w:t>
      </w:r>
      <w:proofErr w:type="spellEnd"/>
      <w:r>
        <w:t xml:space="preserve"> и остеопатию. Принципы мануальной терапии таковы:</w:t>
      </w:r>
    </w:p>
    <w:p w14:paraId="1F51E577" w14:textId="77777777" w:rsidR="0086495F" w:rsidRDefault="0086495F" w:rsidP="0086495F">
      <w:r>
        <w:t>Восстановление функций: мануальная терапия направлена на улучшение подвижности суставов и снятие напряжения в мышцах.</w:t>
      </w:r>
    </w:p>
    <w:p w14:paraId="23DCBBBB" w14:textId="77777777" w:rsidR="0086495F" w:rsidRDefault="0086495F" w:rsidP="0086495F">
      <w:r>
        <w:t>Взаимосвязь тела и разума: многие практики мануальной терапии также подчеркивают важность психоэмоционального состояния пациента.</w:t>
      </w:r>
    </w:p>
    <w:p w14:paraId="661AC2EF" w14:textId="77777777" w:rsidR="0086495F" w:rsidRDefault="0086495F" w:rsidP="0086495F">
      <w:r>
        <w:t>Мануальная терапия может быть эффективной при лечении болевого синдрома, нарушений осанки и спортивных травм, однако, как и в случае с другими видами альтернативной медицины, необходимо продолжать исследовать её долгосрочные эффекты.</w:t>
      </w:r>
    </w:p>
    <w:p w14:paraId="2BB52809" w14:textId="77777777" w:rsidR="0086495F" w:rsidRDefault="0086495F" w:rsidP="0086495F"/>
    <w:p w14:paraId="5FCDB99C" w14:textId="77777777" w:rsidR="0086495F" w:rsidRPr="0086495F" w:rsidRDefault="0086495F" w:rsidP="0086495F">
      <w:pPr>
        <w:rPr>
          <w:b/>
          <w:bCs/>
        </w:rPr>
      </w:pPr>
      <w:r w:rsidRPr="0086495F">
        <w:rPr>
          <w:b/>
          <w:bCs/>
        </w:rPr>
        <w:t>Сравнительный анализ подходов</w:t>
      </w:r>
    </w:p>
    <w:p w14:paraId="79E3DC0B" w14:textId="71E721EE" w:rsidR="0086495F" w:rsidRDefault="0086495F" w:rsidP="0086495F">
      <w:r>
        <w:t xml:space="preserve">Несмотря на </w:t>
      </w:r>
      <w:proofErr w:type="gramStart"/>
      <w:r>
        <w:t>то</w:t>
      </w:r>
      <w:proofErr w:type="gramEnd"/>
      <w:r>
        <w:t xml:space="preserve"> что акупунктура, гомеопатия, фитотерапия и мануальная терапия имеют свои уникальные методы и подходы, они объединены одним: стремлением к восстановлению здоровья с использованием альтернативных способов. Ниже представлены несколько основных сравнительных моментов:</w:t>
      </w:r>
    </w:p>
    <w:p w14:paraId="357D7F2B" w14:textId="77777777" w:rsidR="0086495F" w:rsidRDefault="0086495F" w:rsidP="0086495F">
      <w:r>
        <w:t>Философия: Акупунктура основывается на концепции энергии и её балансировки, в то время как гомеопатия опирается на аналогии и индивидуализацию лечения, а фитотерапия целиком зависит от активных веществ растений.</w:t>
      </w:r>
    </w:p>
    <w:p w14:paraId="2A846120" w14:textId="77777777" w:rsidR="0086495F" w:rsidRDefault="0086495F" w:rsidP="0086495F">
      <w:r>
        <w:t>Подход к пациенту: Все указанные методы индивидуализированы, но в фитотерапии применяется более "традиционный" подход, тогда как в акупунктуре акцент ставится на точки и меридианы.</w:t>
      </w:r>
    </w:p>
    <w:p w14:paraId="338ECD8F" w14:textId="77777777" w:rsidR="0086495F" w:rsidRDefault="0086495F" w:rsidP="0086495F">
      <w:r>
        <w:t>Научные доказательства: Эффективность акупунктуры и мануальной терапии вновь и вновь подтверждается научными исследованиями, в то время как гомеопатия и фитотерапия все еще требуют большего количества клинических испытаний.</w:t>
      </w:r>
    </w:p>
    <w:p w14:paraId="64AE1492" w14:textId="77777777" w:rsidR="0086495F" w:rsidRDefault="0086495F" w:rsidP="0086495F"/>
    <w:p w14:paraId="0870C4FD" w14:textId="4B0D9F88" w:rsidR="0086495F" w:rsidRPr="0086495F" w:rsidRDefault="0086495F" w:rsidP="0086495F">
      <w:pPr>
        <w:rPr>
          <w:b/>
          <w:bCs/>
        </w:rPr>
      </w:pPr>
      <w:r w:rsidRPr="0086495F">
        <w:rPr>
          <w:b/>
          <w:bCs/>
        </w:rPr>
        <w:t>Заключение</w:t>
      </w:r>
    </w:p>
    <w:p w14:paraId="55D120B2" w14:textId="6941CFCF" w:rsidR="004261FC" w:rsidRDefault="0086495F" w:rsidP="0086495F">
      <w:r>
        <w:lastRenderedPageBreak/>
        <w:t>Акупунктура и альтернативные методы лечения, такие как гомеопатия, фитотерапия и мануальная терапия, представляют собой разнообразные подходы к улучшению здоровья и лечению заболеваний. Хотя каждый из методов имеет свои преимущества и недостатки, важно отметить, что научный подход и здоровье пациента должны оставаться в центре внимания для более эффективного лечения. В конечном итоге, выбор между этими методами зависит от индивидуальных предпочтений пациента и конкретных условий его здоровья.</w:t>
      </w:r>
    </w:p>
    <w:sectPr w:rsidR="004261F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0E5F" w14:textId="77777777" w:rsidR="00E43B29" w:rsidRDefault="00E43B29" w:rsidP="0086495F">
      <w:pPr>
        <w:spacing w:after="0" w:line="240" w:lineRule="auto"/>
      </w:pPr>
      <w:r>
        <w:separator/>
      </w:r>
    </w:p>
  </w:endnote>
  <w:endnote w:type="continuationSeparator" w:id="0">
    <w:p w14:paraId="5CB0867C" w14:textId="77777777" w:rsidR="00E43B29" w:rsidRDefault="00E43B29" w:rsidP="0086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1650392"/>
      <w:docPartObj>
        <w:docPartGallery w:val="Page Numbers (Bottom of Page)"/>
        <w:docPartUnique/>
      </w:docPartObj>
    </w:sdtPr>
    <w:sdtContent>
      <w:p w14:paraId="3BBC4611" w14:textId="56ACAD42" w:rsidR="0086495F" w:rsidRDefault="008649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8ABC8" w14:textId="77777777" w:rsidR="0086495F" w:rsidRDefault="008649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A0084" w14:textId="77777777" w:rsidR="00E43B29" w:rsidRDefault="00E43B29" w:rsidP="0086495F">
      <w:pPr>
        <w:spacing w:after="0" w:line="240" w:lineRule="auto"/>
      </w:pPr>
      <w:r>
        <w:separator/>
      </w:r>
    </w:p>
  </w:footnote>
  <w:footnote w:type="continuationSeparator" w:id="0">
    <w:p w14:paraId="394C8379" w14:textId="77777777" w:rsidR="00E43B29" w:rsidRDefault="00E43B29" w:rsidP="00864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5F"/>
    <w:rsid w:val="004261FC"/>
    <w:rsid w:val="0086495F"/>
    <w:rsid w:val="00E4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FEE1"/>
  <w15:chartTrackingRefBased/>
  <w15:docId w15:val="{EEA8E88D-37B0-4233-9E63-50604630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495F"/>
  </w:style>
  <w:style w:type="paragraph" w:styleId="a5">
    <w:name w:val="footer"/>
    <w:basedOn w:val="a"/>
    <w:link w:val="a6"/>
    <w:uiPriority w:val="99"/>
    <w:unhideWhenUsed/>
    <w:rsid w:val="0086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2025-02-11T14:23:00Z</dcterms:created>
  <dcterms:modified xsi:type="dcterms:W3CDTF">2025-02-11T14:24:00Z</dcterms:modified>
</cp:coreProperties>
</file>