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5D4AA" w14:textId="77777777" w:rsidR="007E5937" w:rsidRPr="0013319B" w:rsidRDefault="007E5937" w:rsidP="0013319B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Федеральное государственное образовательное учреждение высшего профессионального образования</w:t>
      </w:r>
    </w:p>
    <w:p w14:paraId="7BEC3580" w14:textId="77777777" w:rsidR="007E5937" w:rsidRPr="0013319B" w:rsidRDefault="007E5937" w:rsidP="0013319B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  <w:lang w:val="en-US"/>
        </w:rPr>
      </w:pPr>
      <w:r w:rsidRPr="0013319B">
        <w:rPr>
          <w:color w:val="000000" w:themeColor="text1"/>
          <w:sz w:val="28"/>
          <w:szCs w:val="28"/>
        </w:rPr>
        <w:t>ПЕНЗЕНСКИЙ ГОСУДАРСТВЕННЫЙ ПЕДАГОГИЧЕСКИЙ УНИВЕРСИТЕТ</w:t>
      </w:r>
    </w:p>
    <w:p w14:paraId="2FCD7519" w14:textId="77777777" w:rsidR="007E5937" w:rsidRPr="0013319B" w:rsidRDefault="007E5937" w:rsidP="0013319B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ЕСТЕСТВЕННО-ГЕОГРАФИЧЕСКИЙ ФАКУЛЬТЕТ</w:t>
      </w:r>
    </w:p>
    <w:p w14:paraId="781214D3" w14:textId="77777777" w:rsidR="007E5937" w:rsidRPr="0013319B" w:rsidRDefault="007E5937" w:rsidP="0013319B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Кафедра биохимии</w:t>
      </w:r>
    </w:p>
    <w:p w14:paraId="68B5CD33" w14:textId="77777777" w:rsidR="007E5937" w:rsidRPr="0013319B" w:rsidRDefault="007E5937" w:rsidP="0013319B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  <w:lang w:val="en-US"/>
        </w:rPr>
      </w:pPr>
    </w:p>
    <w:p w14:paraId="218E02C2" w14:textId="77777777" w:rsidR="003C2EB3" w:rsidRPr="0013319B" w:rsidRDefault="003C2EB3" w:rsidP="0013319B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  <w:lang w:val="en-US"/>
        </w:rPr>
      </w:pPr>
    </w:p>
    <w:p w14:paraId="600C8F29" w14:textId="77777777" w:rsidR="007E5937" w:rsidRPr="0013319B" w:rsidRDefault="007E5937" w:rsidP="0013319B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14:paraId="5CDD0B0F" w14:textId="77777777" w:rsidR="007E5937" w:rsidRPr="0013319B" w:rsidRDefault="007E5937" w:rsidP="0013319B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44"/>
        </w:rPr>
      </w:pPr>
      <w:r w:rsidRPr="0013319B">
        <w:rPr>
          <w:b/>
          <w:color w:val="000000" w:themeColor="text1"/>
          <w:sz w:val="28"/>
          <w:szCs w:val="44"/>
        </w:rPr>
        <w:t>Отчет о практике по специализации</w:t>
      </w:r>
    </w:p>
    <w:p w14:paraId="26FE1F42" w14:textId="77777777" w:rsidR="007E5937" w:rsidRPr="0013319B" w:rsidRDefault="007E5937" w:rsidP="0013319B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38"/>
        </w:rPr>
      </w:pPr>
      <w:r w:rsidRPr="0013319B">
        <w:rPr>
          <w:b/>
          <w:color w:val="000000" w:themeColor="text1"/>
          <w:sz w:val="28"/>
          <w:szCs w:val="38"/>
        </w:rPr>
        <w:t>МУЗ «Пензенский городской родильный дом №1»</w:t>
      </w:r>
    </w:p>
    <w:p w14:paraId="7E01F486" w14:textId="77777777" w:rsidR="0013319B" w:rsidRDefault="0013319B" w:rsidP="0013319B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13319B">
        <w:rPr>
          <w:b/>
          <w:color w:val="000000" w:themeColor="text1"/>
          <w:sz w:val="28"/>
          <w:szCs w:val="28"/>
        </w:rPr>
        <w:t>Биохимические показатели крови беременных женщин</w:t>
      </w:r>
    </w:p>
    <w:p w14:paraId="2C0EB8CF" w14:textId="77777777" w:rsidR="007E5937" w:rsidRPr="0013319B" w:rsidRDefault="007E5937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BD4A80D" w14:textId="77777777" w:rsidR="007E5937" w:rsidRPr="0013319B" w:rsidRDefault="007E5937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383FE62C" w14:textId="77777777" w:rsidR="007E5937" w:rsidRPr="0013319B" w:rsidRDefault="007E5937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066DEB99" w14:textId="77777777" w:rsidR="007E5937" w:rsidRPr="0013319B" w:rsidRDefault="007E5937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32"/>
        </w:rPr>
      </w:pPr>
    </w:p>
    <w:p w14:paraId="41F3F63E" w14:textId="77777777" w:rsidR="007E5937" w:rsidRPr="0013319B" w:rsidRDefault="007E5937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32"/>
        </w:rPr>
      </w:pPr>
      <w:r w:rsidRPr="0013319B">
        <w:rPr>
          <w:color w:val="000000" w:themeColor="text1"/>
          <w:sz w:val="28"/>
          <w:szCs w:val="32"/>
        </w:rPr>
        <w:t>Студентка гр. БХ-41 Стексова Н.А.</w:t>
      </w:r>
    </w:p>
    <w:p w14:paraId="473A8210" w14:textId="77777777" w:rsidR="0013319B" w:rsidRPr="0013319B" w:rsidRDefault="007E5937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32"/>
        </w:rPr>
      </w:pPr>
      <w:r w:rsidRPr="0013319B">
        <w:rPr>
          <w:color w:val="000000" w:themeColor="text1"/>
          <w:sz w:val="28"/>
          <w:szCs w:val="32"/>
        </w:rPr>
        <w:t>«____»________________ 2009г.</w:t>
      </w:r>
    </w:p>
    <w:p w14:paraId="2A9C7BFA" w14:textId="77777777" w:rsidR="0013319B" w:rsidRPr="0013319B" w:rsidRDefault="007E5937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32"/>
        </w:rPr>
      </w:pPr>
      <w:r w:rsidRPr="0013319B">
        <w:rPr>
          <w:color w:val="000000" w:themeColor="text1"/>
          <w:sz w:val="28"/>
          <w:szCs w:val="32"/>
        </w:rPr>
        <w:t>Руководитель практики от ВУЗа:</w:t>
      </w:r>
    </w:p>
    <w:p w14:paraId="504CE954" w14:textId="77777777" w:rsidR="007E5937" w:rsidRPr="0013319B" w:rsidRDefault="007E5937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32"/>
        </w:rPr>
      </w:pPr>
      <w:r w:rsidRPr="0013319B">
        <w:rPr>
          <w:color w:val="000000" w:themeColor="text1"/>
          <w:sz w:val="28"/>
          <w:szCs w:val="32"/>
        </w:rPr>
        <w:t>________________</w:t>
      </w:r>
      <w:r w:rsidR="0013319B" w:rsidRPr="0013319B">
        <w:rPr>
          <w:color w:val="000000" w:themeColor="text1"/>
          <w:sz w:val="28"/>
          <w:szCs w:val="32"/>
        </w:rPr>
        <w:t xml:space="preserve"> </w:t>
      </w:r>
      <w:r w:rsidRPr="0013319B">
        <w:rPr>
          <w:color w:val="000000" w:themeColor="text1"/>
          <w:sz w:val="28"/>
          <w:szCs w:val="32"/>
        </w:rPr>
        <w:t>Генгин М.Т.</w:t>
      </w:r>
    </w:p>
    <w:p w14:paraId="31A02E9B" w14:textId="77777777" w:rsidR="007E5937" w:rsidRPr="0013319B" w:rsidRDefault="007E5937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32"/>
        </w:rPr>
      </w:pPr>
      <w:r w:rsidRPr="0013319B">
        <w:rPr>
          <w:color w:val="000000" w:themeColor="text1"/>
          <w:sz w:val="28"/>
          <w:szCs w:val="32"/>
        </w:rPr>
        <w:t>«____»________________ 2009г.</w:t>
      </w:r>
    </w:p>
    <w:p w14:paraId="6928CA25" w14:textId="77777777" w:rsidR="007E5937" w:rsidRPr="0013319B" w:rsidRDefault="007E5937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32"/>
        </w:rPr>
      </w:pPr>
      <w:r w:rsidRPr="0013319B">
        <w:rPr>
          <w:color w:val="000000" w:themeColor="text1"/>
          <w:sz w:val="28"/>
          <w:szCs w:val="32"/>
        </w:rPr>
        <w:t>Руководитель практики от организации:</w:t>
      </w:r>
    </w:p>
    <w:p w14:paraId="5CDFE57A" w14:textId="77777777" w:rsidR="007E5937" w:rsidRPr="0013319B" w:rsidRDefault="007E5937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32"/>
        </w:rPr>
      </w:pPr>
      <w:r w:rsidRPr="0013319B">
        <w:rPr>
          <w:color w:val="000000" w:themeColor="text1"/>
          <w:sz w:val="28"/>
          <w:szCs w:val="32"/>
        </w:rPr>
        <w:t>______________ Ирышкова Е.Т.</w:t>
      </w:r>
    </w:p>
    <w:p w14:paraId="147352B6" w14:textId="77777777" w:rsidR="007E5937" w:rsidRPr="0013319B" w:rsidRDefault="007E5937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32"/>
        </w:rPr>
      </w:pPr>
      <w:r w:rsidRPr="0013319B">
        <w:rPr>
          <w:color w:val="000000" w:themeColor="text1"/>
          <w:sz w:val="28"/>
          <w:szCs w:val="32"/>
        </w:rPr>
        <w:t>«____»________________ 2009г.</w:t>
      </w:r>
    </w:p>
    <w:p w14:paraId="2738DE58" w14:textId="77777777" w:rsidR="007E5937" w:rsidRPr="0013319B" w:rsidRDefault="007E5937" w:rsidP="0013319B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32"/>
        </w:rPr>
      </w:pPr>
    </w:p>
    <w:p w14:paraId="4BB6A1B9" w14:textId="77777777" w:rsidR="007E5937" w:rsidRPr="0013319B" w:rsidRDefault="007E5937" w:rsidP="0013319B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  <w:lang w:val="en-US"/>
        </w:rPr>
      </w:pPr>
    </w:p>
    <w:p w14:paraId="3867022F" w14:textId="77777777" w:rsidR="0013319B" w:rsidRPr="0013319B" w:rsidRDefault="0013319B" w:rsidP="0013319B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</w:p>
    <w:p w14:paraId="62CBA5F4" w14:textId="77777777" w:rsidR="003C2EB3" w:rsidRPr="0013319B" w:rsidRDefault="003C2EB3" w:rsidP="0013319B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  <w:lang w:val="en-US"/>
        </w:rPr>
      </w:pPr>
    </w:p>
    <w:p w14:paraId="39AA7C86" w14:textId="77777777" w:rsidR="007E5937" w:rsidRPr="0013319B" w:rsidRDefault="007E5937" w:rsidP="0013319B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Пенза, 2009г.</w:t>
      </w:r>
    </w:p>
    <w:p w14:paraId="5C77F652" w14:textId="77777777" w:rsidR="007E5937" w:rsidRPr="0013319B" w:rsidRDefault="0013319B" w:rsidP="0013319B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br w:type="page"/>
      </w:r>
      <w:r w:rsidRPr="0013319B">
        <w:rPr>
          <w:b/>
          <w:color w:val="000000" w:themeColor="text1"/>
          <w:sz w:val="28"/>
          <w:szCs w:val="28"/>
        </w:rPr>
        <w:lastRenderedPageBreak/>
        <w:t>Содержание</w:t>
      </w:r>
    </w:p>
    <w:p w14:paraId="0131993C" w14:textId="77777777" w:rsidR="0013319B" w:rsidRPr="0013319B" w:rsidRDefault="0013319B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66D0466C" w14:textId="77777777" w:rsidR="00471E23" w:rsidRPr="0013319B" w:rsidRDefault="00471E23" w:rsidP="0013319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1 Общая информаци</w:t>
      </w:r>
      <w:r w:rsidR="0013319B" w:rsidRPr="0013319B">
        <w:rPr>
          <w:color w:val="000000" w:themeColor="text1"/>
          <w:sz w:val="28"/>
          <w:szCs w:val="28"/>
        </w:rPr>
        <w:t>я о месте прохождения практики</w:t>
      </w:r>
    </w:p>
    <w:p w14:paraId="5F2A7CD8" w14:textId="77777777" w:rsidR="0013319B" w:rsidRPr="00C85128" w:rsidRDefault="0013319B" w:rsidP="0013319B">
      <w:pPr>
        <w:shd w:val="clear" w:color="000000" w:fill="auto"/>
        <w:suppressAutoHyphens/>
        <w:spacing w:line="360" w:lineRule="auto"/>
        <w:rPr>
          <w:color w:val="000000" w:themeColor="text1"/>
          <w:sz w:val="28"/>
          <w:szCs w:val="32"/>
        </w:rPr>
      </w:pPr>
      <w:r w:rsidRPr="00C85128">
        <w:rPr>
          <w:color w:val="000000" w:themeColor="text1"/>
          <w:sz w:val="28"/>
          <w:szCs w:val="32"/>
        </w:rPr>
        <w:t>2 Методы исследования</w:t>
      </w:r>
    </w:p>
    <w:p w14:paraId="7C044714" w14:textId="77777777" w:rsidR="0013319B" w:rsidRPr="00C85128" w:rsidRDefault="0013319B" w:rsidP="0013319B">
      <w:pPr>
        <w:shd w:val="clear" w:color="000000" w:fill="auto"/>
        <w:suppressAutoHyphens/>
        <w:spacing w:line="360" w:lineRule="auto"/>
        <w:rPr>
          <w:color w:val="000000" w:themeColor="text1"/>
          <w:sz w:val="28"/>
          <w:szCs w:val="28"/>
        </w:rPr>
      </w:pPr>
      <w:r w:rsidRPr="00C85128">
        <w:rPr>
          <w:color w:val="000000" w:themeColor="text1"/>
          <w:sz w:val="28"/>
          <w:szCs w:val="28"/>
        </w:rPr>
        <w:t xml:space="preserve">2.1 Определение глюкозы в крови на анализаторе глюкозы </w:t>
      </w:r>
      <w:r w:rsidRPr="00C85128">
        <w:rPr>
          <w:color w:val="000000" w:themeColor="text1"/>
          <w:sz w:val="28"/>
          <w:szCs w:val="28"/>
          <w:lang w:val="en-US"/>
        </w:rPr>
        <w:t>ECO</w:t>
      </w:r>
      <w:r w:rsidRPr="00C85128">
        <w:rPr>
          <w:color w:val="000000" w:themeColor="text1"/>
          <w:sz w:val="28"/>
          <w:szCs w:val="28"/>
        </w:rPr>
        <w:t xml:space="preserve"> </w:t>
      </w:r>
      <w:r w:rsidRPr="00C85128">
        <w:rPr>
          <w:color w:val="000000" w:themeColor="text1"/>
          <w:sz w:val="28"/>
          <w:szCs w:val="28"/>
          <w:lang w:val="en-US"/>
        </w:rPr>
        <w:t>TWENTY</w:t>
      </w:r>
    </w:p>
    <w:p w14:paraId="4B27B796" w14:textId="77777777" w:rsidR="0013319B" w:rsidRPr="00C85128" w:rsidRDefault="0013319B" w:rsidP="0013319B">
      <w:pPr>
        <w:shd w:val="clear" w:color="000000" w:fill="auto"/>
        <w:suppressAutoHyphens/>
        <w:spacing w:line="360" w:lineRule="auto"/>
        <w:rPr>
          <w:color w:val="000000" w:themeColor="text1"/>
          <w:sz w:val="28"/>
          <w:szCs w:val="28"/>
        </w:rPr>
      </w:pPr>
      <w:r w:rsidRPr="00C85128">
        <w:rPr>
          <w:color w:val="000000" w:themeColor="text1"/>
          <w:sz w:val="28"/>
          <w:szCs w:val="28"/>
        </w:rPr>
        <w:t xml:space="preserve">2.2 Определение креатинина в крови на биохимическом анализаторе </w:t>
      </w:r>
      <w:r w:rsidRPr="00C85128">
        <w:rPr>
          <w:color w:val="000000" w:themeColor="text1"/>
          <w:sz w:val="28"/>
          <w:szCs w:val="28"/>
          <w:lang w:val="en-US"/>
        </w:rPr>
        <w:t>ROKI</w:t>
      </w:r>
    </w:p>
    <w:p w14:paraId="4DBACFEE" w14:textId="77777777" w:rsidR="0013319B" w:rsidRPr="00C85128" w:rsidRDefault="0013319B" w:rsidP="0013319B">
      <w:pPr>
        <w:shd w:val="clear" w:color="000000" w:fill="auto"/>
        <w:suppressAutoHyphens/>
        <w:spacing w:line="360" w:lineRule="auto"/>
        <w:rPr>
          <w:color w:val="000000" w:themeColor="text1"/>
          <w:sz w:val="28"/>
          <w:szCs w:val="28"/>
        </w:rPr>
      </w:pPr>
      <w:r w:rsidRPr="00C85128">
        <w:rPr>
          <w:color w:val="000000" w:themeColor="text1"/>
          <w:sz w:val="28"/>
          <w:szCs w:val="28"/>
        </w:rPr>
        <w:t xml:space="preserve">2.3 Определение мочевины в крови на биохимическом анализаторе </w:t>
      </w:r>
      <w:r w:rsidRPr="00C85128">
        <w:rPr>
          <w:color w:val="000000" w:themeColor="text1"/>
          <w:sz w:val="28"/>
          <w:szCs w:val="28"/>
          <w:lang w:val="en-US"/>
        </w:rPr>
        <w:t>ROKI</w:t>
      </w:r>
    </w:p>
    <w:p w14:paraId="12C7C085" w14:textId="77777777" w:rsidR="0013319B" w:rsidRPr="00C85128" w:rsidRDefault="0013319B" w:rsidP="0013319B">
      <w:pPr>
        <w:suppressAutoHyphens/>
        <w:spacing w:line="360" w:lineRule="auto"/>
        <w:rPr>
          <w:color w:val="000000" w:themeColor="text1"/>
          <w:sz w:val="28"/>
          <w:szCs w:val="28"/>
        </w:rPr>
      </w:pPr>
      <w:r w:rsidRPr="00C85128">
        <w:rPr>
          <w:color w:val="000000" w:themeColor="text1"/>
          <w:sz w:val="28"/>
          <w:szCs w:val="28"/>
        </w:rPr>
        <w:t xml:space="preserve">2.4 Определение билирубина в крови на биохимическом анализаторе </w:t>
      </w:r>
      <w:r w:rsidRPr="00C85128">
        <w:rPr>
          <w:color w:val="000000" w:themeColor="text1"/>
          <w:sz w:val="28"/>
          <w:szCs w:val="28"/>
          <w:lang w:val="en-US"/>
        </w:rPr>
        <w:t>ROKI</w:t>
      </w:r>
    </w:p>
    <w:p w14:paraId="143166BE" w14:textId="77777777" w:rsidR="0013319B" w:rsidRPr="00C85128" w:rsidRDefault="0013319B" w:rsidP="0013319B">
      <w:pPr>
        <w:shd w:val="clear" w:color="000000" w:fill="auto"/>
        <w:suppressAutoHyphens/>
        <w:spacing w:line="360" w:lineRule="auto"/>
        <w:rPr>
          <w:color w:val="000000" w:themeColor="text1"/>
          <w:sz w:val="28"/>
          <w:szCs w:val="28"/>
        </w:rPr>
      </w:pPr>
      <w:r w:rsidRPr="00C85128">
        <w:rPr>
          <w:color w:val="000000" w:themeColor="text1"/>
          <w:sz w:val="28"/>
          <w:szCs w:val="28"/>
        </w:rPr>
        <w:t>2.5 Определение общего белка в крови</w:t>
      </w:r>
    </w:p>
    <w:p w14:paraId="463F31E2" w14:textId="77777777" w:rsidR="0013319B" w:rsidRPr="00C85128" w:rsidRDefault="0013319B" w:rsidP="0013319B">
      <w:pPr>
        <w:suppressAutoHyphens/>
        <w:spacing w:line="360" w:lineRule="auto"/>
        <w:rPr>
          <w:color w:val="000000" w:themeColor="text1"/>
          <w:sz w:val="28"/>
          <w:szCs w:val="32"/>
        </w:rPr>
      </w:pPr>
      <w:r w:rsidRPr="00C85128">
        <w:rPr>
          <w:color w:val="000000" w:themeColor="text1"/>
          <w:sz w:val="28"/>
          <w:szCs w:val="32"/>
        </w:rPr>
        <w:t>3 Краткий обзор литературы по проблеме: Изменения биохимических показателей крови при беременности</w:t>
      </w:r>
    </w:p>
    <w:p w14:paraId="0169810C" w14:textId="77777777" w:rsidR="0013319B" w:rsidRPr="00C85128" w:rsidRDefault="0013319B" w:rsidP="0013319B">
      <w:pPr>
        <w:suppressAutoHyphens/>
        <w:spacing w:line="360" w:lineRule="auto"/>
        <w:rPr>
          <w:color w:val="000000" w:themeColor="text1"/>
          <w:sz w:val="28"/>
          <w:szCs w:val="32"/>
        </w:rPr>
      </w:pPr>
      <w:r w:rsidRPr="00C85128">
        <w:rPr>
          <w:color w:val="000000" w:themeColor="text1"/>
          <w:sz w:val="28"/>
          <w:szCs w:val="32"/>
        </w:rPr>
        <w:t>4 Результаты исследований</w:t>
      </w:r>
    </w:p>
    <w:p w14:paraId="478869F3" w14:textId="77777777" w:rsidR="0013319B" w:rsidRPr="00C85128" w:rsidRDefault="0013319B" w:rsidP="0013319B">
      <w:pPr>
        <w:suppressAutoHyphens/>
        <w:spacing w:line="360" w:lineRule="auto"/>
        <w:rPr>
          <w:sz w:val="28"/>
        </w:rPr>
      </w:pPr>
      <w:r w:rsidRPr="00C85128">
        <w:rPr>
          <w:color w:val="000000" w:themeColor="text1"/>
          <w:sz w:val="28"/>
          <w:szCs w:val="32"/>
        </w:rPr>
        <w:t>5 Интерпретация полученных данных</w:t>
      </w:r>
    </w:p>
    <w:p w14:paraId="575558C8" w14:textId="77777777" w:rsidR="00471E23" w:rsidRPr="0013319B" w:rsidRDefault="005349F3" w:rsidP="0013319B">
      <w:pPr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Список</w:t>
      </w:r>
      <w:r w:rsidR="0013319B" w:rsidRPr="0013319B">
        <w:rPr>
          <w:color w:val="000000" w:themeColor="text1"/>
          <w:sz w:val="28"/>
          <w:szCs w:val="28"/>
        </w:rPr>
        <w:t xml:space="preserve"> литературы</w:t>
      </w:r>
    </w:p>
    <w:p w14:paraId="003BDD3B" w14:textId="77777777" w:rsidR="007E5937" w:rsidRPr="0013319B" w:rsidRDefault="007E5937" w:rsidP="0013319B">
      <w:pPr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3A2DB7B" w14:textId="77777777" w:rsidR="003C2EB3" w:rsidRPr="0013319B" w:rsidRDefault="0013319B" w:rsidP="0013319B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32"/>
        </w:rPr>
      </w:pPr>
      <w:r w:rsidRPr="0013319B">
        <w:rPr>
          <w:color w:val="000000" w:themeColor="text1"/>
          <w:sz w:val="28"/>
          <w:szCs w:val="28"/>
        </w:rPr>
        <w:br w:type="page"/>
      </w:r>
      <w:r w:rsidR="003C2EB3" w:rsidRPr="0013319B">
        <w:rPr>
          <w:b/>
          <w:color w:val="000000" w:themeColor="text1"/>
          <w:sz w:val="28"/>
          <w:szCs w:val="32"/>
        </w:rPr>
        <w:lastRenderedPageBreak/>
        <w:t>1 Общая информац</w:t>
      </w:r>
      <w:r w:rsidRPr="0013319B">
        <w:rPr>
          <w:b/>
          <w:color w:val="000000" w:themeColor="text1"/>
          <w:sz w:val="28"/>
          <w:szCs w:val="32"/>
        </w:rPr>
        <w:t>ия о месте прохождения практики</w:t>
      </w:r>
    </w:p>
    <w:p w14:paraId="69CAB641" w14:textId="77777777" w:rsidR="0013319B" w:rsidRPr="0013319B" w:rsidRDefault="0013319B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20BEC924" w14:textId="77777777" w:rsidR="00CC706B" w:rsidRPr="0013319B" w:rsidRDefault="00CC706B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Клинико-диагностическая лаборатория городского родильного дома №1, находящаяся по адресу ул. Пушкина, 56, является структурным подразделением МУЗ «Пензенский городской родильный дом №1», который включает в себя городской родильный дом по адресу ул. Пушкина,56, городской родильный дом по адресу проспект Победы и 3 женских консультации (ул. Красная, ул. 8 Марта, ул. Гагарина).</w:t>
      </w:r>
    </w:p>
    <w:p w14:paraId="52373ADA" w14:textId="77777777" w:rsidR="0013319B" w:rsidRPr="0013319B" w:rsidRDefault="00CC706B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Клинико-диагностическая лаборатория располагается в изолированном крыле здания родильного дома.</w:t>
      </w:r>
    </w:p>
    <w:p w14:paraId="2BD98FB1" w14:textId="77777777" w:rsidR="00CC706B" w:rsidRPr="0013319B" w:rsidRDefault="00CC706B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Разделы КДЛ Родильного дома №1:</w:t>
      </w:r>
    </w:p>
    <w:p w14:paraId="546A529D" w14:textId="77777777" w:rsidR="00CC706B" w:rsidRPr="0013319B" w:rsidRDefault="00CC706B" w:rsidP="0013319B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гематологический;</w:t>
      </w:r>
    </w:p>
    <w:p w14:paraId="0DF03EA9" w14:textId="77777777" w:rsidR="00CC706B" w:rsidRPr="0013319B" w:rsidRDefault="00CC706B" w:rsidP="0013319B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цитологический;</w:t>
      </w:r>
    </w:p>
    <w:p w14:paraId="54A082E7" w14:textId="77777777" w:rsidR="00CC706B" w:rsidRPr="0013319B" w:rsidRDefault="00CC706B" w:rsidP="0013319B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общеклинический;</w:t>
      </w:r>
    </w:p>
    <w:p w14:paraId="2CCAC9E3" w14:textId="77777777" w:rsidR="00CC706B" w:rsidRPr="0013319B" w:rsidRDefault="00CC706B" w:rsidP="0013319B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иммунологический;</w:t>
      </w:r>
    </w:p>
    <w:p w14:paraId="7AAFC781" w14:textId="77777777" w:rsidR="00CC706B" w:rsidRPr="0013319B" w:rsidRDefault="00CC706B" w:rsidP="0013319B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биохимический.</w:t>
      </w:r>
    </w:p>
    <w:p w14:paraId="448588FD" w14:textId="77777777" w:rsidR="00CC706B" w:rsidRPr="0013319B" w:rsidRDefault="00CC706B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Клинико-диагностическая лаборатория оснащена необходимой мебелью и медицинским оборудованием:</w:t>
      </w:r>
    </w:p>
    <w:p w14:paraId="51E525C1" w14:textId="77777777" w:rsidR="00CC706B" w:rsidRPr="0013319B" w:rsidRDefault="00CC706B" w:rsidP="0013319B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термостат;</w:t>
      </w:r>
    </w:p>
    <w:p w14:paraId="5EE640C4" w14:textId="77777777" w:rsidR="00CC706B" w:rsidRPr="0013319B" w:rsidRDefault="00CC706B" w:rsidP="0013319B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сухо-жаровой шкаф;</w:t>
      </w:r>
    </w:p>
    <w:p w14:paraId="424F8F5F" w14:textId="77777777" w:rsidR="00CC706B" w:rsidRPr="0013319B" w:rsidRDefault="00CC706B" w:rsidP="0013319B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холодильники;</w:t>
      </w:r>
    </w:p>
    <w:p w14:paraId="013C0622" w14:textId="77777777" w:rsidR="00CC706B" w:rsidRPr="0013319B" w:rsidRDefault="00CC706B" w:rsidP="0013319B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вытяжной шкаф;</w:t>
      </w:r>
    </w:p>
    <w:p w14:paraId="76C3F8ED" w14:textId="77777777" w:rsidR="00CC706B" w:rsidRPr="0013319B" w:rsidRDefault="00CC706B" w:rsidP="0013319B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рефрактометр;</w:t>
      </w:r>
    </w:p>
    <w:p w14:paraId="57318D3D" w14:textId="77777777" w:rsidR="00CC706B" w:rsidRPr="0013319B" w:rsidRDefault="00CC706B" w:rsidP="0013319B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весы торсионные;</w:t>
      </w:r>
    </w:p>
    <w:p w14:paraId="23044D2E" w14:textId="77777777" w:rsidR="00CC706B" w:rsidRPr="0013319B" w:rsidRDefault="00CC706B" w:rsidP="0013319B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автоматизированный гематологический анализатор МЕК-6400;</w:t>
      </w:r>
    </w:p>
    <w:p w14:paraId="7711A663" w14:textId="77777777" w:rsidR="00CC706B" w:rsidRPr="0013319B" w:rsidRDefault="00CC706B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8.</w:t>
      </w:r>
      <w:r w:rsidR="0013319B" w:rsidRPr="0013319B">
        <w:rPr>
          <w:color w:val="000000" w:themeColor="text1"/>
          <w:sz w:val="28"/>
          <w:szCs w:val="28"/>
        </w:rPr>
        <w:t xml:space="preserve"> </w:t>
      </w:r>
      <w:r w:rsidRPr="0013319B">
        <w:rPr>
          <w:color w:val="000000" w:themeColor="text1"/>
          <w:sz w:val="28"/>
          <w:szCs w:val="28"/>
        </w:rPr>
        <w:t xml:space="preserve">полуавтоматический анализатор мочи </w:t>
      </w:r>
      <w:r w:rsidRPr="0013319B">
        <w:rPr>
          <w:color w:val="000000" w:themeColor="text1"/>
          <w:sz w:val="28"/>
          <w:szCs w:val="28"/>
          <w:lang w:val="en-US"/>
        </w:rPr>
        <w:t>Aution</w:t>
      </w:r>
      <w:r w:rsidRPr="0013319B">
        <w:rPr>
          <w:color w:val="000000" w:themeColor="text1"/>
          <w:sz w:val="28"/>
          <w:szCs w:val="28"/>
        </w:rPr>
        <w:t xml:space="preserve"> </w:t>
      </w:r>
      <w:r w:rsidRPr="0013319B">
        <w:rPr>
          <w:color w:val="000000" w:themeColor="text1"/>
          <w:sz w:val="28"/>
          <w:szCs w:val="28"/>
          <w:lang w:val="en-US"/>
        </w:rPr>
        <w:t>Eleven</w:t>
      </w:r>
      <w:r w:rsidRPr="0013319B">
        <w:rPr>
          <w:color w:val="000000" w:themeColor="text1"/>
          <w:sz w:val="28"/>
          <w:szCs w:val="28"/>
        </w:rPr>
        <w:t>;</w:t>
      </w:r>
    </w:p>
    <w:p w14:paraId="7B292B82" w14:textId="77777777" w:rsidR="00CC706B" w:rsidRPr="0013319B" w:rsidRDefault="00C570E9" w:rsidP="0013319B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 xml:space="preserve">анализатор глюкозы </w:t>
      </w:r>
      <w:r w:rsidRPr="0013319B">
        <w:rPr>
          <w:color w:val="000000" w:themeColor="text1"/>
          <w:sz w:val="28"/>
          <w:szCs w:val="28"/>
          <w:lang w:val="en-US"/>
        </w:rPr>
        <w:t>ECO</w:t>
      </w:r>
      <w:r w:rsidRPr="0013319B">
        <w:rPr>
          <w:color w:val="000000" w:themeColor="text1"/>
          <w:sz w:val="28"/>
          <w:szCs w:val="28"/>
        </w:rPr>
        <w:t xml:space="preserve"> </w:t>
      </w:r>
      <w:r w:rsidRPr="0013319B">
        <w:rPr>
          <w:color w:val="000000" w:themeColor="text1"/>
          <w:sz w:val="28"/>
          <w:szCs w:val="28"/>
          <w:lang w:val="en-US"/>
        </w:rPr>
        <w:t>TWENTY</w:t>
      </w:r>
      <w:r w:rsidRPr="0013319B">
        <w:rPr>
          <w:color w:val="000000" w:themeColor="text1"/>
          <w:sz w:val="28"/>
          <w:szCs w:val="28"/>
        </w:rPr>
        <w:t>;</w:t>
      </w:r>
    </w:p>
    <w:p w14:paraId="75770AB1" w14:textId="77777777" w:rsidR="00C570E9" w:rsidRPr="0013319B" w:rsidRDefault="00C570E9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 xml:space="preserve">10. биохимический анализатор </w:t>
      </w:r>
      <w:r w:rsidRPr="0013319B">
        <w:rPr>
          <w:color w:val="000000" w:themeColor="text1"/>
          <w:sz w:val="28"/>
          <w:szCs w:val="28"/>
          <w:lang w:val="en-US"/>
        </w:rPr>
        <w:t>ROKI</w:t>
      </w:r>
      <w:r w:rsidRPr="0013319B">
        <w:rPr>
          <w:color w:val="000000" w:themeColor="text1"/>
          <w:sz w:val="28"/>
          <w:szCs w:val="28"/>
        </w:rPr>
        <w:t>;</w:t>
      </w:r>
    </w:p>
    <w:p w14:paraId="72E21ADD" w14:textId="77777777" w:rsidR="00CC706B" w:rsidRPr="0013319B" w:rsidRDefault="00CC706B" w:rsidP="0013319B">
      <w:pPr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микроскопы (моно- и бинокулярный).</w:t>
      </w:r>
    </w:p>
    <w:p w14:paraId="672D8625" w14:textId="77777777" w:rsidR="003C2EB3" w:rsidRPr="0013319B" w:rsidRDefault="003C2EB3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lastRenderedPageBreak/>
        <w:t>Основные задачи, решаемые коллективом: определение уровня клинико-биохимических показателей</w:t>
      </w:r>
      <w:r w:rsidR="00F7119F" w:rsidRPr="0013319B">
        <w:rPr>
          <w:color w:val="000000" w:themeColor="text1"/>
          <w:sz w:val="28"/>
          <w:szCs w:val="28"/>
        </w:rPr>
        <w:t xml:space="preserve"> биопроб</w:t>
      </w:r>
      <w:r w:rsidRPr="0013319B">
        <w:rPr>
          <w:color w:val="000000" w:themeColor="text1"/>
          <w:sz w:val="28"/>
          <w:szCs w:val="28"/>
        </w:rPr>
        <w:t xml:space="preserve"> для оценки здоровья беременных женщин на разных сроках беременности и новорожденных детей.</w:t>
      </w:r>
    </w:p>
    <w:p w14:paraId="58802F01" w14:textId="77777777" w:rsidR="00F577B6" w:rsidRPr="0013319B" w:rsidRDefault="00F577B6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Из биохимических методов исследования проводятся следующие биохимические тесты:</w:t>
      </w:r>
    </w:p>
    <w:p w14:paraId="489812FA" w14:textId="77777777" w:rsidR="00F577B6" w:rsidRPr="0013319B" w:rsidRDefault="00F577B6" w:rsidP="0013319B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общий белок в сыворотке крови;</w:t>
      </w:r>
    </w:p>
    <w:p w14:paraId="0D1CE3F4" w14:textId="77777777" w:rsidR="00F577B6" w:rsidRPr="0013319B" w:rsidRDefault="00F577B6" w:rsidP="0013319B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белковые фракции;</w:t>
      </w:r>
    </w:p>
    <w:p w14:paraId="2861C708" w14:textId="77777777" w:rsidR="00F577B6" w:rsidRPr="0013319B" w:rsidRDefault="00F577B6" w:rsidP="0013319B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протромбиновый индекс в плазме крови;</w:t>
      </w:r>
    </w:p>
    <w:p w14:paraId="4A1D4B02" w14:textId="77777777" w:rsidR="00F577B6" w:rsidRPr="0013319B" w:rsidRDefault="00F577B6" w:rsidP="0013319B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фибриноген в плазме крови;</w:t>
      </w:r>
    </w:p>
    <w:p w14:paraId="60D3620B" w14:textId="77777777" w:rsidR="00F577B6" w:rsidRPr="0013319B" w:rsidRDefault="00F577B6" w:rsidP="0013319B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глюкоза в сыворотке крови;</w:t>
      </w:r>
    </w:p>
    <w:p w14:paraId="2865236D" w14:textId="77777777" w:rsidR="00F577B6" w:rsidRPr="0013319B" w:rsidRDefault="00F577B6" w:rsidP="0013319B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мочевина в сыворотке крови;</w:t>
      </w:r>
    </w:p>
    <w:p w14:paraId="4B0CE7DC" w14:textId="77777777" w:rsidR="00F577B6" w:rsidRPr="0013319B" w:rsidRDefault="00F577B6" w:rsidP="0013319B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билирубин в сыворотке крови;</w:t>
      </w:r>
    </w:p>
    <w:p w14:paraId="4927C5E7" w14:textId="77777777" w:rsidR="00F577B6" w:rsidRPr="0013319B" w:rsidRDefault="00F577B6" w:rsidP="0013319B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АЛТ в сыворотке крови;</w:t>
      </w:r>
    </w:p>
    <w:p w14:paraId="15E006BD" w14:textId="77777777" w:rsidR="0013319B" w:rsidRPr="0013319B" w:rsidRDefault="00F577B6" w:rsidP="0013319B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АСТ в сыворотке крови;</w:t>
      </w:r>
    </w:p>
    <w:p w14:paraId="4E6F2FA4" w14:textId="77777777" w:rsidR="0013319B" w:rsidRPr="0013319B" w:rsidRDefault="00F577B6" w:rsidP="0013319B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железо в сыворотке крови;</w:t>
      </w:r>
    </w:p>
    <w:p w14:paraId="1A837C26" w14:textId="77777777" w:rsidR="0013319B" w:rsidRPr="0013319B" w:rsidRDefault="00F577B6" w:rsidP="0013319B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креатинин в сыворотке крови;</w:t>
      </w:r>
    </w:p>
    <w:p w14:paraId="413E81EA" w14:textId="77777777" w:rsidR="0013319B" w:rsidRPr="0013319B" w:rsidRDefault="00F577B6" w:rsidP="0013319B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креатинин в моче;</w:t>
      </w:r>
    </w:p>
    <w:p w14:paraId="160ACC1F" w14:textId="77777777" w:rsidR="0013319B" w:rsidRPr="0013319B" w:rsidRDefault="00F577B6" w:rsidP="0013319B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функциональная проба Реберга;</w:t>
      </w:r>
    </w:p>
    <w:p w14:paraId="37457A22" w14:textId="77777777" w:rsidR="0013319B" w:rsidRPr="0013319B" w:rsidRDefault="00F577B6" w:rsidP="0013319B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амилаза в сыворотке крови;</w:t>
      </w:r>
    </w:p>
    <w:p w14:paraId="7F6B3F04" w14:textId="77777777" w:rsidR="0013319B" w:rsidRPr="0013319B" w:rsidRDefault="00F577B6" w:rsidP="0013319B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тимоловая проба в сыворотке крови;</w:t>
      </w:r>
    </w:p>
    <w:p w14:paraId="505D8665" w14:textId="77777777" w:rsidR="0013319B" w:rsidRPr="0013319B" w:rsidRDefault="00F577B6" w:rsidP="0013319B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серомукоид в сыворотке крови;</w:t>
      </w:r>
    </w:p>
    <w:p w14:paraId="2EF9B9F8" w14:textId="77777777" w:rsidR="0013319B" w:rsidRPr="0013319B" w:rsidRDefault="00F577B6" w:rsidP="0013319B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СРБ в сыворотке крови;</w:t>
      </w:r>
    </w:p>
    <w:p w14:paraId="3D601A70" w14:textId="77777777" w:rsidR="0013319B" w:rsidRPr="0013319B" w:rsidRDefault="00F577B6" w:rsidP="0013319B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глюкоза в ликворе;</w:t>
      </w:r>
    </w:p>
    <w:p w14:paraId="2AE30F22" w14:textId="77777777" w:rsidR="00F577B6" w:rsidRPr="0013319B" w:rsidRDefault="00F577B6" w:rsidP="0013319B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исследование системы гемостаза.</w:t>
      </w:r>
    </w:p>
    <w:p w14:paraId="63C85A06" w14:textId="77777777" w:rsidR="00F577B6" w:rsidRPr="0013319B" w:rsidRDefault="00F577B6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18328DBF" w14:textId="77777777" w:rsidR="005349F3" w:rsidRPr="0013319B" w:rsidRDefault="0013319B" w:rsidP="0013319B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32"/>
        </w:rPr>
      </w:pPr>
      <w:r w:rsidRPr="0013319B">
        <w:rPr>
          <w:color w:val="000000" w:themeColor="text1"/>
          <w:sz w:val="28"/>
          <w:szCs w:val="28"/>
          <w:lang w:val="en-US"/>
        </w:rPr>
        <w:br w:type="page"/>
      </w:r>
      <w:r w:rsidR="00F7119F" w:rsidRPr="0013319B">
        <w:rPr>
          <w:b/>
          <w:color w:val="000000" w:themeColor="text1"/>
          <w:sz w:val="28"/>
          <w:szCs w:val="32"/>
        </w:rPr>
        <w:lastRenderedPageBreak/>
        <w:t>2 Методы исследования</w:t>
      </w:r>
    </w:p>
    <w:p w14:paraId="66748BA3" w14:textId="77777777" w:rsidR="0013319B" w:rsidRPr="0013319B" w:rsidRDefault="0013319B" w:rsidP="0013319B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201DCF59" w14:textId="77777777" w:rsidR="00F10F64" w:rsidRPr="0013319B" w:rsidRDefault="00F10F64" w:rsidP="0013319B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13319B">
        <w:rPr>
          <w:b/>
          <w:color w:val="000000" w:themeColor="text1"/>
          <w:sz w:val="28"/>
          <w:szCs w:val="28"/>
        </w:rPr>
        <w:t xml:space="preserve">2.1 Определение глюкозы в крови на анализаторе глюкозы </w:t>
      </w:r>
      <w:r w:rsidRPr="0013319B">
        <w:rPr>
          <w:b/>
          <w:color w:val="000000" w:themeColor="text1"/>
          <w:sz w:val="28"/>
          <w:szCs w:val="28"/>
          <w:lang w:val="en-US"/>
        </w:rPr>
        <w:t>ECO</w:t>
      </w:r>
      <w:r w:rsidRPr="0013319B">
        <w:rPr>
          <w:b/>
          <w:color w:val="000000" w:themeColor="text1"/>
          <w:sz w:val="28"/>
          <w:szCs w:val="28"/>
        </w:rPr>
        <w:t xml:space="preserve"> </w:t>
      </w:r>
      <w:r w:rsidRPr="0013319B">
        <w:rPr>
          <w:b/>
          <w:color w:val="000000" w:themeColor="text1"/>
          <w:sz w:val="28"/>
          <w:szCs w:val="28"/>
          <w:lang w:val="en-US"/>
        </w:rPr>
        <w:t>TWENTY</w:t>
      </w:r>
    </w:p>
    <w:p w14:paraId="32A848B9" w14:textId="77777777" w:rsidR="0013319B" w:rsidRPr="00B90A08" w:rsidRDefault="00B90A08" w:rsidP="00B90A08">
      <w:pPr>
        <w:shd w:val="clear" w:color="000000" w:fill="auto"/>
        <w:suppressAutoHyphens/>
        <w:spacing w:line="360" w:lineRule="auto"/>
        <w:jc w:val="center"/>
        <w:rPr>
          <w:color w:val="FFFFFF" w:themeColor="background1"/>
          <w:sz w:val="28"/>
          <w:szCs w:val="28"/>
        </w:rPr>
      </w:pPr>
      <w:r w:rsidRPr="00B90A08">
        <w:rPr>
          <w:color w:val="FFFFFF" w:themeColor="background1"/>
          <w:sz w:val="28"/>
        </w:rPr>
        <w:t>биохимический кровь беременность</w:t>
      </w:r>
    </w:p>
    <w:p w14:paraId="7CFAAE4E" w14:textId="77777777" w:rsidR="00F10F64" w:rsidRPr="0013319B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Проба: цельная кровь, сыворотка или плазма.</w:t>
      </w:r>
    </w:p>
    <w:p w14:paraId="37FDE304" w14:textId="77777777" w:rsidR="00F10F64" w:rsidRPr="0013319B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Необходимые принадлежности:</w:t>
      </w:r>
    </w:p>
    <w:p w14:paraId="21FAF3E3" w14:textId="77777777" w:rsidR="00F10F64" w:rsidRPr="0013319B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1) буферный раствор – специальный реагент, изготовленный для амперометрических измерений для смешивания с образцами;</w:t>
      </w:r>
    </w:p>
    <w:p w14:paraId="336B005E" w14:textId="77777777" w:rsidR="00F10F64" w:rsidRPr="0013319B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2)</w:t>
      </w:r>
      <w:r w:rsidR="0013319B" w:rsidRPr="0013319B">
        <w:rPr>
          <w:color w:val="000000" w:themeColor="text1"/>
          <w:sz w:val="28"/>
          <w:szCs w:val="28"/>
        </w:rPr>
        <w:t xml:space="preserve"> </w:t>
      </w:r>
      <w:r w:rsidRPr="0013319B">
        <w:rPr>
          <w:color w:val="000000" w:themeColor="text1"/>
          <w:sz w:val="28"/>
          <w:szCs w:val="28"/>
        </w:rPr>
        <w:t>пробирки Эппендорфа (пластиковые с крышками, 2мл);</w:t>
      </w:r>
    </w:p>
    <w:p w14:paraId="2AF9D2C4" w14:textId="77777777" w:rsidR="00F10F64" w:rsidRPr="0013319B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3)</w:t>
      </w:r>
      <w:r w:rsidR="0013319B" w:rsidRPr="0013319B">
        <w:rPr>
          <w:color w:val="000000" w:themeColor="text1"/>
          <w:sz w:val="28"/>
          <w:szCs w:val="28"/>
        </w:rPr>
        <w:t xml:space="preserve"> </w:t>
      </w:r>
      <w:r w:rsidRPr="0013319B">
        <w:rPr>
          <w:color w:val="000000" w:themeColor="text1"/>
          <w:sz w:val="28"/>
          <w:szCs w:val="28"/>
        </w:rPr>
        <w:t>стандартный раствор (калибратор) глюкозы 12,0ммоль/л;</w:t>
      </w:r>
    </w:p>
    <w:p w14:paraId="4D178105" w14:textId="77777777" w:rsidR="00F10F64" w:rsidRPr="0013319B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4)</w:t>
      </w:r>
      <w:r w:rsidR="0013319B" w:rsidRPr="0013319B">
        <w:rPr>
          <w:color w:val="000000" w:themeColor="text1"/>
          <w:sz w:val="28"/>
          <w:szCs w:val="28"/>
        </w:rPr>
        <w:t xml:space="preserve"> </w:t>
      </w:r>
      <w:r w:rsidRPr="0013319B">
        <w:rPr>
          <w:color w:val="000000" w:themeColor="text1"/>
          <w:sz w:val="28"/>
          <w:szCs w:val="28"/>
        </w:rPr>
        <w:t>капиллярные трубки на 20мкл для забора крови без пузырьков.</w:t>
      </w:r>
    </w:p>
    <w:p w14:paraId="19BD722A" w14:textId="77777777" w:rsidR="0013319B" w:rsidRPr="0013319B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Принцип действия: образец автоматически всасывается в систему датчиков. Глюкоза в крови энзиматически преобразуется при помощи глюкозооксидазы. Количество образовавшегося продукта (перекись водорода) количественно определяется по датчику. После измерения система и датчик автоматически очищаются и подготавливаются для следующего измерения.</w:t>
      </w:r>
    </w:p>
    <w:p w14:paraId="13D16477" w14:textId="77777777" w:rsidR="00F10F64" w:rsidRPr="0013319B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Ход определения:</w:t>
      </w:r>
    </w:p>
    <w:p w14:paraId="6307ED57" w14:textId="77777777" w:rsidR="00F10F64" w:rsidRPr="0013319B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1) включить в сеть (5-10мин приведение в готовность);</w:t>
      </w:r>
    </w:p>
    <w:p w14:paraId="422900B7" w14:textId="77777777" w:rsidR="00F10F64" w:rsidRPr="0013319B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2) на сенсорном экране появляется меню;</w:t>
      </w:r>
    </w:p>
    <w:p w14:paraId="3A0D4BB7" w14:textId="77777777" w:rsidR="00F10F64" w:rsidRPr="0013319B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3) произвести необходимые настройки меню, нажать «</w:t>
      </w:r>
      <w:r w:rsidRPr="0013319B">
        <w:rPr>
          <w:color w:val="000000" w:themeColor="text1"/>
          <w:sz w:val="28"/>
          <w:szCs w:val="28"/>
          <w:lang w:val="en-US"/>
        </w:rPr>
        <w:t>Start</w:t>
      </w:r>
      <w:r w:rsidRPr="0013319B">
        <w:rPr>
          <w:color w:val="000000" w:themeColor="text1"/>
          <w:sz w:val="28"/>
          <w:szCs w:val="28"/>
        </w:rPr>
        <w:t>»;</w:t>
      </w:r>
    </w:p>
    <w:p w14:paraId="2B1E8027" w14:textId="77777777" w:rsidR="00F10F64" w:rsidRPr="0013319B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4) обработка каждого образца и выдача чеков с результатами идет автоматически.</w:t>
      </w:r>
    </w:p>
    <w:p w14:paraId="4C271562" w14:textId="77777777" w:rsidR="00F10F64" w:rsidRPr="0013319B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Подготовка образцов:</w:t>
      </w:r>
    </w:p>
    <w:p w14:paraId="126C39CE" w14:textId="77777777" w:rsidR="00F10F64" w:rsidRPr="0013319B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1) кровь взять с помощью специальных капилляров (20 мкл);</w:t>
      </w:r>
    </w:p>
    <w:p w14:paraId="5CF24836" w14:textId="77777777" w:rsidR="00F10F64" w:rsidRPr="0013319B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2) смешать в пробирке с реактивом (1000мкл), перемешать, не встряхивать сильно, чтобы не образовалась пена (иначе кровь гемолизируется);</w:t>
      </w:r>
    </w:p>
    <w:p w14:paraId="55C9182E" w14:textId="77777777" w:rsidR="00F10F64" w:rsidRPr="0013319B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lastRenderedPageBreak/>
        <w:t>3) пробирки загрузить в лоток (сначала стандарт, затем опытные образцы).</w:t>
      </w:r>
    </w:p>
    <w:p w14:paraId="1EB19160" w14:textId="77777777" w:rsidR="0013319B" w:rsidRPr="0013319B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В пробирке 20мкл крови и 1000мкл реагента.</w:t>
      </w:r>
    </w:p>
    <w:p w14:paraId="1D22E299" w14:textId="77777777" w:rsidR="00F10F64" w:rsidRPr="0013319B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Автоматическая калибровка каждые 30 мин. Ошибки при измерениях до 1,5%. Анализатор останавливается автоматически, если калибровка не принимается или контрольные образцы выходят за установленные пределы.</w:t>
      </w:r>
    </w:p>
    <w:p w14:paraId="5E5BCF70" w14:textId="77777777" w:rsidR="00F10F64" w:rsidRPr="0013319B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0331DCF3" w14:textId="77777777" w:rsidR="00F10F64" w:rsidRPr="0013319B" w:rsidRDefault="00F10F64" w:rsidP="0013319B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13319B">
        <w:rPr>
          <w:b/>
          <w:color w:val="000000" w:themeColor="text1"/>
          <w:sz w:val="28"/>
          <w:szCs w:val="28"/>
        </w:rPr>
        <w:t xml:space="preserve">2.2 Определение креатинина в крови на биохимическом анализаторе </w:t>
      </w:r>
      <w:r w:rsidRPr="0013319B">
        <w:rPr>
          <w:b/>
          <w:color w:val="000000" w:themeColor="text1"/>
          <w:sz w:val="28"/>
          <w:szCs w:val="28"/>
          <w:lang w:val="en-US"/>
        </w:rPr>
        <w:t>ROKI</w:t>
      </w:r>
    </w:p>
    <w:p w14:paraId="2AF600EA" w14:textId="77777777" w:rsidR="0013319B" w:rsidRPr="0013319B" w:rsidRDefault="0013319B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3A8DD20C" w14:textId="77777777" w:rsidR="00F10F64" w:rsidRPr="0013319B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Принцип метода: скорость образования окрашенного комплекса креатинина с пикриновой кислотой в щелочной среде пропорциональна концентрации креатинина в пробе.</w:t>
      </w:r>
    </w:p>
    <w:p w14:paraId="6DBFFA50" w14:textId="77777777" w:rsidR="0013319B" w:rsidRPr="0013319B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Исследуемый материал: сыворотка или плазма крови. Гемолизированная сыворотка или плазма крови для анализа не пригодна.</w:t>
      </w:r>
    </w:p>
    <w:p w14:paraId="78F2B4BD" w14:textId="77777777" w:rsidR="0013319B" w:rsidRPr="0013319B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Состав набора:</w:t>
      </w:r>
    </w:p>
    <w:p w14:paraId="120CA33C" w14:textId="77777777" w:rsidR="00F10F64" w:rsidRPr="0013319B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Реагент №1. Пикриновая кислота (100 мл).</w:t>
      </w:r>
    </w:p>
    <w:p w14:paraId="09DEEFEB" w14:textId="77777777" w:rsidR="00F10F64" w:rsidRPr="0013319B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Реагент №2. Натрий едкий (100мл).</w:t>
      </w:r>
    </w:p>
    <w:p w14:paraId="48A6C9E9" w14:textId="77777777" w:rsidR="00F10F64" w:rsidRPr="0013319B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Калибратор – раствор креатинина 17,7ммоль/л (2мл).</w:t>
      </w:r>
    </w:p>
    <w:p w14:paraId="419CCAAF" w14:textId="77777777" w:rsidR="00F10F64" w:rsidRPr="0013319B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Подготовка реагентов к процедуре анализа и их стабильность:</w:t>
      </w:r>
    </w:p>
    <w:p w14:paraId="371869A6" w14:textId="77777777" w:rsidR="00F10F64" w:rsidRPr="0013319B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Рабочий реагент: для исследования смешайте реагенты №1 и №2 в соотношении 1:1. нагрейте рабочий реагент до температуры 37</w:t>
      </w:r>
      <w:r w:rsidRPr="0013319B">
        <w:rPr>
          <w:color w:val="000000" w:themeColor="text1"/>
          <w:sz w:val="28"/>
          <w:szCs w:val="28"/>
          <w:vertAlign w:val="superscript"/>
        </w:rPr>
        <w:t>0</w:t>
      </w:r>
      <w:r w:rsidRPr="0013319B">
        <w:rPr>
          <w:color w:val="000000" w:themeColor="text1"/>
          <w:sz w:val="28"/>
          <w:szCs w:val="28"/>
        </w:rPr>
        <w:t>С.</w:t>
      </w:r>
    </w:p>
    <w:p w14:paraId="3E99E97C" w14:textId="77777777" w:rsidR="00F10F64" w:rsidRPr="0013319B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Рабочий раствор калибратора: для исследования разведите калибратор в 100 раз дистиллированной водой. Полученная концентрация 177мкмоль/л. Процедура анализа:</w:t>
      </w:r>
    </w:p>
    <w:p w14:paraId="319F0E44" w14:textId="77777777" w:rsidR="0013319B" w:rsidRPr="0013319B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Анализ проводится в термостатируемой (37</w:t>
      </w:r>
      <w:r w:rsidRPr="0013319B">
        <w:rPr>
          <w:color w:val="000000" w:themeColor="text1"/>
          <w:sz w:val="28"/>
          <w:szCs w:val="28"/>
          <w:vertAlign w:val="superscript"/>
        </w:rPr>
        <w:t>0</w:t>
      </w:r>
      <w:r w:rsidRPr="0013319B">
        <w:rPr>
          <w:color w:val="000000" w:themeColor="text1"/>
          <w:sz w:val="28"/>
          <w:szCs w:val="28"/>
        </w:rPr>
        <w:t>С) фотометрической кювете с длиной оптического пути 1см при 505нм против воздуха. В кювете смешайте рабочий реагент и исследуемый материал или калибратор в соотношении 5:1 (например, 1мл рабочего реагента и 0,2мл исследуемого материала). Через 1 минуту измерьте оптическую плотность (Е</w:t>
      </w:r>
      <w:r w:rsidRPr="0013319B">
        <w:rPr>
          <w:color w:val="000000" w:themeColor="text1"/>
          <w:sz w:val="28"/>
          <w:szCs w:val="28"/>
          <w:vertAlign w:val="subscript"/>
        </w:rPr>
        <w:t>1</w:t>
      </w:r>
      <w:r w:rsidRPr="0013319B">
        <w:rPr>
          <w:color w:val="000000" w:themeColor="text1"/>
          <w:sz w:val="28"/>
          <w:szCs w:val="28"/>
        </w:rPr>
        <w:t>). Повторите измерение точно через 60сек (Е</w:t>
      </w:r>
      <w:r w:rsidRPr="0013319B">
        <w:rPr>
          <w:color w:val="000000" w:themeColor="text1"/>
          <w:sz w:val="28"/>
          <w:szCs w:val="28"/>
          <w:vertAlign w:val="subscript"/>
        </w:rPr>
        <w:t>2</w:t>
      </w:r>
      <w:r w:rsidRPr="0013319B">
        <w:rPr>
          <w:color w:val="000000" w:themeColor="text1"/>
          <w:sz w:val="28"/>
          <w:szCs w:val="28"/>
        </w:rPr>
        <w:t>). Вычислите величину ΔЕ=Е</w:t>
      </w:r>
      <w:r w:rsidRPr="0013319B">
        <w:rPr>
          <w:color w:val="000000" w:themeColor="text1"/>
          <w:sz w:val="28"/>
          <w:szCs w:val="28"/>
          <w:vertAlign w:val="subscript"/>
        </w:rPr>
        <w:t xml:space="preserve">2 </w:t>
      </w:r>
      <w:r w:rsidRPr="0013319B">
        <w:rPr>
          <w:color w:val="000000" w:themeColor="text1"/>
          <w:sz w:val="28"/>
          <w:szCs w:val="28"/>
        </w:rPr>
        <w:t>– Е</w:t>
      </w:r>
      <w:r w:rsidRPr="0013319B">
        <w:rPr>
          <w:color w:val="000000" w:themeColor="text1"/>
          <w:sz w:val="28"/>
          <w:szCs w:val="28"/>
          <w:vertAlign w:val="subscript"/>
        </w:rPr>
        <w:t>1</w:t>
      </w:r>
      <w:r w:rsidRPr="0013319B">
        <w:rPr>
          <w:color w:val="000000" w:themeColor="text1"/>
          <w:sz w:val="28"/>
          <w:szCs w:val="28"/>
        </w:rPr>
        <w:t>.</w:t>
      </w:r>
    </w:p>
    <w:p w14:paraId="3DF326D6" w14:textId="77777777" w:rsidR="00F10F64" w:rsidRPr="0013319B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Расчет концентрации креатинина (С):</w:t>
      </w:r>
    </w:p>
    <w:p w14:paraId="3425BB4E" w14:textId="77777777" w:rsidR="0013319B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В сыворотке (плазме)</w:t>
      </w:r>
    </w:p>
    <w:p w14:paraId="268F77D4" w14:textId="77777777" w:rsidR="0013319B" w:rsidRDefault="0013319B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68F4C758" w14:textId="77777777" w:rsidR="00F10F64" w:rsidRPr="0013319B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object w:dxaOrig="4080" w:dyaOrig="920" w14:anchorId="3E2429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pt;height:45.75pt" o:ole="">
            <v:imagedata r:id="rId7" o:title=""/>
          </v:shape>
          <o:OLEObject Type="Embed" ProgID="Equation.3" ShapeID="_x0000_i1025" DrawAspect="Content" ObjectID="_1800796270" r:id="rId8"/>
        </w:object>
      </w:r>
      <w:r w:rsidRPr="0013319B">
        <w:rPr>
          <w:color w:val="000000" w:themeColor="text1"/>
          <w:sz w:val="28"/>
          <w:szCs w:val="28"/>
        </w:rPr>
        <w:t>;</w:t>
      </w:r>
    </w:p>
    <w:p w14:paraId="1190782D" w14:textId="77777777" w:rsidR="0013319B" w:rsidRDefault="0013319B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6E5F1DD4" w14:textId="77777777" w:rsidR="00F10F64" w:rsidRPr="0013319B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ΔЕ</w:t>
      </w:r>
      <w:r w:rsidRPr="0013319B">
        <w:rPr>
          <w:color w:val="000000" w:themeColor="text1"/>
          <w:sz w:val="28"/>
          <w:szCs w:val="28"/>
          <w:vertAlign w:val="subscript"/>
        </w:rPr>
        <w:t>пробы</w:t>
      </w:r>
      <w:r w:rsidRPr="0013319B">
        <w:rPr>
          <w:color w:val="000000" w:themeColor="text1"/>
          <w:sz w:val="28"/>
          <w:szCs w:val="28"/>
        </w:rPr>
        <w:t xml:space="preserve"> – изменение оптической плотности исследуемой пробы,</w:t>
      </w:r>
    </w:p>
    <w:p w14:paraId="520832CB" w14:textId="77777777" w:rsidR="00F10F64" w:rsidRPr="0013319B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ΔЕ</w:t>
      </w:r>
      <w:r w:rsidRPr="0013319B">
        <w:rPr>
          <w:color w:val="000000" w:themeColor="text1"/>
          <w:sz w:val="28"/>
          <w:szCs w:val="28"/>
          <w:vertAlign w:val="subscript"/>
        </w:rPr>
        <w:t xml:space="preserve">калибр </w:t>
      </w:r>
      <w:r w:rsidRPr="0013319B">
        <w:rPr>
          <w:color w:val="000000" w:themeColor="text1"/>
          <w:sz w:val="28"/>
          <w:szCs w:val="28"/>
        </w:rPr>
        <w:t>– изменение оптической плотности калибровочной пробы,</w:t>
      </w:r>
    </w:p>
    <w:p w14:paraId="1F917B6D" w14:textId="77777777" w:rsidR="00F10F64" w:rsidRPr="0013319B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177мкмоль/л – концентрация креатинина в разведенном калибраторе,</w:t>
      </w:r>
    </w:p>
    <w:p w14:paraId="2B38CABB" w14:textId="77777777" w:rsidR="00F10F64" w:rsidRPr="0013319B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Если концентрация креатинина превышает 880мкмоль/л в сыворотке (плазме) разведите исследуемые образцы в 5 раз физиологическим раствором и повторите определение; результат умножьте на 5.</w:t>
      </w:r>
    </w:p>
    <w:p w14:paraId="3CC6425F" w14:textId="77777777" w:rsidR="00F10F64" w:rsidRPr="0013319B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1CED1992" w14:textId="77777777" w:rsidR="0013319B" w:rsidRDefault="0013319B" w:rsidP="0013319B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2.3</w:t>
      </w:r>
      <w:r w:rsidR="00BC75CF" w:rsidRPr="0013319B">
        <w:rPr>
          <w:b/>
          <w:color w:val="000000" w:themeColor="text1"/>
          <w:sz w:val="28"/>
          <w:szCs w:val="28"/>
        </w:rPr>
        <w:t xml:space="preserve"> Определение мочевины в крови на</w:t>
      </w:r>
    </w:p>
    <w:p w14:paraId="4EFAAE76" w14:textId="77777777" w:rsidR="00BC75CF" w:rsidRPr="0013319B" w:rsidRDefault="00BC75CF" w:rsidP="0013319B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  <w:r w:rsidRPr="0013319B">
        <w:rPr>
          <w:b/>
          <w:color w:val="000000" w:themeColor="text1"/>
          <w:sz w:val="28"/>
          <w:szCs w:val="28"/>
        </w:rPr>
        <w:t xml:space="preserve">биохимическом анализаторе </w:t>
      </w:r>
      <w:r w:rsidRPr="0013319B">
        <w:rPr>
          <w:b/>
          <w:color w:val="000000" w:themeColor="text1"/>
          <w:sz w:val="28"/>
          <w:szCs w:val="28"/>
          <w:lang w:val="en-US"/>
        </w:rPr>
        <w:t>ROKI</w:t>
      </w:r>
    </w:p>
    <w:p w14:paraId="0203B618" w14:textId="77777777" w:rsidR="0013319B" w:rsidRDefault="0013319B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636D664C" w14:textId="77777777" w:rsidR="00F10F64" w:rsidRPr="0013319B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Принцип метода: метод основан на оптическом тесте Варбурга с использованием сопряженных ферментативных реакций, приводящих к образованию в инкубационной среде НАД:</w:t>
      </w:r>
    </w:p>
    <w:p w14:paraId="76FA588F" w14:textId="77777777" w:rsidR="0013319B" w:rsidRDefault="0013319B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7D246CD1" w14:textId="77777777" w:rsidR="00F10F64" w:rsidRPr="0013319B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Мочевина + Н</w:t>
      </w:r>
      <w:r w:rsidRPr="0013319B">
        <w:rPr>
          <w:color w:val="000000" w:themeColor="text1"/>
          <w:sz w:val="28"/>
          <w:szCs w:val="28"/>
          <w:vertAlign w:val="subscript"/>
        </w:rPr>
        <w:t>2</w:t>
      </w:r>
      <w:r w:rsidRPr="0013319B">
        <w:rPr>
          <w:color w:val="000000" w:themeColor="text1"/>
          <w:sz w:val="28"/>
          <w:szCs w:val="28"/>
        </w:rPr>
        <w:t>О← уреаза → 2</w:t>
      </w:r>
      <w:r w:rsidRPr="0013319B">
        <w:rPr>
          <w:color w:val="000000" w:themeColor="text1"/>
          <w:sz w:val="28"/>
          <w:szCs w:val="28"/>
          <w:lang w:val="en-US"/>
        </w:rPr>
        <w:t>NH</w:t>
      </w:r>
      <w:r w:rsidRPr="0013319B">
        <w:rPr>
          <w:color w:val="000000" w:themeColor="text1"/>
          <w:sz w:val="28"/>
          <w:szCs w:val="28"/>
          <w:vertAlign w:val="subscript"/>
        </w:rPr>
        <w:t>3</w:t>
      </w:r>
      <w:r w:rsidRPr="0013319B">
        <w:rPr>
          <w:color w:val="000000" w:themeColor="text1"/>
          <w:sz w:val="28"/>
          <w:szCs w:val="28"/>
        </w:rPr>
        <w:t xml:space="preserve"> + </w:t>
      </w:r>
      <w:r w:rsidRPr="0013319B">
        <w:rPr>
          <w:color w:val="000000" w:themeColor="text1"/>
          <w:sz w:val="28"/>
          <w:szCs w:val="28"/>
          <w:lang w:val="en-US"/>
        </w:rPr>
        <w:t>CO</w:t>
      </w:r>
      <w:r w:rsidRPr="0013319B">
        <w:rPr>
          <w:color w:val="000000" w:themeColor="text1"/>
          <w:sz w:val="28"/>
          <w:szCs w:val="28"/>
          <w:vertAlign w:val="subscript"/>
        </w:rPr>
        <w:t>2</w:t>
      </w:r>
      <w:r w:rsidRPr="0013319B">
        <w:rPr>
          <w:color w:val="000000" w:themeColor="text1"/>
          <w:sz w:val="28"/>
          <w:szCs w:val="28"/>
        </w:rPr>
        <w:t>;</w:t>
      </w:r>
    </w:p>
    <w:p w14:paraId="796F8C54" w14:textId="77777777" w:rsidR="0013319B" w:rsidRDefault="0013319B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7675CD7" w14:textId="77777777" w:rsidR="00F10F64" w:rsidRPr="0013319B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  <w:lang w:val="en-US"/>
        </w:rPr>
        <w:t>NH</w:t>
      </w:r>
      <w:r w:rsidRPr="0013319B">
        <w:rPr>
          <w:color w:val="000000" w:themeColor="text1"/>
          <w:sz w:val="28"/>
          <w:szCs w:val="28"/>
          <w:vertAlign w:val="subscript"/>
        </w:rPr>
        <w:t>3</w:t>
      </w:r>
      <w:r w:rsidRPr="0013319B">
        <w:rPr>
          <w:color w:val="000000" w:themeColor="text1"/>
          <w:sz w:val="28"/>
          <w:szCs w:val="28"/>
        </w:rPr>
        <w:t xml:space="preserve"> + </w:t>
      </w:r>
      <w:r w:rsidRPr="0013319B">
        <w:rPr>
          <w:color w:val="000000" w:themeColor="text1"/>
          <w:sz w:val="28"/>
          <w:szCs w:val="28"/>
          <w:lang w:val="en-US"/>
        </w:rPr>
        <w:t>α</w:t>
      </w:r>
      <w:r w:rsidRPr="0013319B">
        <w:rPr>
          <w:color w:val="000000" w:themeColor="text1"/>
          <w:sz w:val="28"/>
          <w:szCs w:val="28"/>
        </w:rPr>
        <w:t>-кетоглутарат + НАДН</w:t>
      </w:r>
      <w:r w:rsidRPr="0013319B">
        <w:rPr>
          <w:color w:val="000000" w:themeColor="text1"/>
          <w:sz w:val="28"/>
          <w:szCs w:val="28"/>
          <w:vertAlign w:val="subscript"/>
        </w:rPr>
        <w:t>2</w:t>
      </w:r>
      <w:r w:rsidRPr="0013319B">
        <w:rPr>
          <w:color w:val="000000" w:themeColor="text1"/>
          <w:sz w:val="28"/>
          <w:szCs w:val="28"/>
        </w:rPr>
        <w:t xml:space="preserve"> ← глутаматдегидрогеназа → </w:t>
      </w:r>
      <w:r w:rsidRPr="0013319B">
        <w:rPr>
          <w:color w:val="000000" w:themeColor="text1"/>
          <w:sz w:val="28"/>
          <w:szCs w:val="28"/>
          <w:lang w:val="en-US"/>
        </w:rPr>
        <w:t>L</w:t>
      </w:r>
      <w:r w:rsidRPr="0013319B">
        <w:rPr>
          <w:color w:val="000000" w:themeColor="text1"/>
          <w:sz w:val="28"/>
          <w:szCs w:val="28"/>
        </w:rPr>
        <w:t>-глутамат + НАД + Н</w:t>
      </w:r>
      <w:r w:rsidRPr="0013319B">
        <w:rPr>
          <w:color w:val="000000" w:themeColor="text1"/>
          <w:sz w:val="28"/>
          <w:szCs w:val="28"/>
          <w:vertAlign w:val="subscript"/>
        </w:rPr>
        <w:t>2</w:t>
      </w:r>
      <w:r w:rsidRPr="0013319B">
        <w:rPr>
          <w:color w:val="000000" w:themeColor="text1"/>
          <w:sz w:val="28"/>
          <w:szCs w:val="28"/>
        </w:rPr>
        <w:t>О.</w:t>
      </w:r>
    </w:p>
    <w:p w14:paraId="6361745A" w14:textId="77777777" w:rsidR="00F10F64" w:rsidRPr="0013319B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Скорость окисления НАДН</w:t>
      </w:r>
      <w:r w:rsidRPr="0013319B">
        <w:rPr>
          <w:color w:val="000000" w:themeColor="text1"/>
          <w:sz w:val="28"/>
          <w:szCs w:val="28"/>
          <w:vertAlign w:val="subscript"/>
        </w:rPr>
        <w:t>2</w:t>
      </w:r>
      <w:r w:rsidRPr="0013319B">
        <w:rPr>
          <w:color w:val="000000" w:themeColor="text1"/>
          <w:sz w:val="28"/>
          <w:szCs w:val="28"/>
        </w:rPr>
        <w:t xml:space="preserve"> в НАД пропорциональна концентрации мочевины в пробе.</w:t>
      </w:r>
    </w:p>
    <w:p w14:paraId="2CB98F24" w14:textId="77777777" w:rsidR="00F10F64" w:rsidRPr="0013319B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Исследуемый материал: негемолизирован</w:t>
      </w:r>
      <w:r w:rsidR="00BC75CF" w:rsidRPr="0013319B">
        <w:rPr>
          <w:color w:val="000000" w:themeColor="text1"/>
          <w:sz w:val="28"/>
          <w:szCs w:val="28"/>
        </w:rPr>
        <w:t>ная сыворотка или плазма крови.</w:t>
      </w:r>
    </w:p>
    <w:p w14:paraId="65B527E0" w14:textId="77777777" w:rsidR="00F10F64" w:rsidRPr="0013319B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Состав набора:</w:t>
      </w:r>
    </w:p>
    <w:p w14:paraId="71C7A75F" w14:textId="77777777" w:rsidR="00F10F64" w:rsidRPr="0013319B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Реагент №1: 0,05М трис-буфер, рН 8,0 (60мл).</w:t>
      </w:r>
    </w:p>
    <w:p w14:paraId="136CD00A" w14:textId="77777777" w:rsidR="00F10F64" w:rsidRPr="0013319B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Реагент №2: Стабилизированный раствор фермента: уреаза – 8000Ед/л, глутаматдегидрогеназа – 700Ед/л (20мл).</w:t>
      </w:r>
    </w:p>
    <w:p w14:paraId="5075D218" w14:textId="77777777" w:rsidR="00F10F64" w:rsidRPr="0013319B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Реагент №3: Стартовый реагент: НАДН</w:t>
      </w:r>
      <w:r w:rsidRPr="0013319B">
        <w:rPr>
          <w:color w:val="000000" w:themeColor="text1"/>
          <w:sz w:val="28"/>
          <w:szCs w:val="28"/>
          <w:vertAlign w:val="subscript"/>
        </w:rPr>
        <w:t>2</w:t>
      </w:r>
      <w:r w:rsidRPr="0013319B">
        <w:rPr>
          <w:color w:val="000000" w:themeColor="text1"/>
          <w:sz w:val="28"/>
          <w:szCs w:val="28"/>
        </w:rPr>
        <w:t xml:space="preserve"> – 160мг/л (20мл).</w:t>
      </w:r>
    </w:p>
    <w:p w14:paraId="5309C0FA" w14:textId="77777777" w:rsidR="00F10F64" w:rsidRPr="0013319B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Калибратор: Раствор мочевины – 13,3ммоль/л (800мг/л).</w:t>
      </w:r>
    </w:p>
    <w:p w14:paraId="383D23FE" w14:textId="77777777" w:rsidR="00F10F64" w:rsidRPr="0013319B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Процедура анализа:</w:t>
      </w:r>
    </w:p>
    <w:p w14:paraId="1C9A93B4" w14:textId="77777777" w:rsidR="00F10F64" w:rsidRPr="0013319B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  <w:lang w:val="en-US"/>
        </w:rPr>
        <w:t>I</w:t>
      </w:r>
      <w:r w:rsidRPr="0013319B">
        <w:rPr>
          <w:color w:val="000000" w:themeColor="text1"/>
          <w:sz w:val="28"/>
          <w:szCs w:val="28"/>
        </w:rPr>
        <w:t>. Анализ с использованием исследуемого образца в качестве стартового реагента. Рабочий реагент: смешайте реагенты №1,2,3 в соотношении 3:1:1. В кювете фотометра с длиной оптического пути 1см смешайте рабочий реагент и исследуемый образец (или калибратор) в соотношении 100:1 и через 1мин измерьте величину экстинкции при 340нм против воды (Е</w:t>
      </w:r>
      <w:r w:rsidRPr="0013319B">
        <w:rPr>
          <w:color w:val="000000" w:themeColor="text1"/>
          <w:sz w:val="28"/>
          <w:szCs w:val="28"/>
          <w:vertAlign w:val="subscript"/>
        </w:rPr>
        <w:t>1</w:t>
      </w:r>
      <w:r w:rsidRPr="0013319B">
        <w:rPr>
          <w:color w:val="000000" w:themeColor="text1"/>
          <w:sz w:val="28"/>
          <w:szCs w:val="28"/>
        </w:rPr>
        <w:t>). Точно через 60сек повторите измерение (Е</w:t>
      </w:r>
      <w:r w:rsidRPr="0013319B">
        <w:rPr>
          <w:color w:val="000000" w:themeColor="text1"/>
          <w:sz w:val="28"/>
          <w:szCs w:val="28"/>
          <w:vertAlign w:val="subscript"/>
        </w:rPr>
        <w:t>2</w:t>
      </w:r>
      <w:r w:rsidRPr="0013319B">
        <w:rPr>
          <w:color w:val="000000" w:themeColor="text1"/>
          <w:sz w:val="28"/>
          <w:szCs w:val="28"/>
        </w:rPr>
        <w:t>). ΔЕ=Е</w:t>
      </w:r>
      <w:r w:rsidRPr="0013319B">
        <w:rPr>
          <w:color w:val="000000" w:themeColor="text1"/>
          <w:sz w:val="28"/>
          <w:szCs w:val="28"/>
          <w:vertAlign w:val="subscript"/>
        </w:rPr>
        <w:t xml:space="preserve">1 </w:t>
      </w:r>
      <w:r w:rsidRPr="0013319B">
        <w:rPr>
          <w:color w:val="000000" w:themeColor="text1"/>
          <w:sz w:val="28"/>
          <w:szCs w:val="28"/>
        </w:rPr>
        <w:t>– Е</w:t>
      </w:r>
      <w:r w:rsidRPr="0013319B">
        <w:rPr>
          <w:color w:val="000000" w:themeColor="text1"/>
          <w:sz w:val="28"/>
          <w:szCs w:val="28"/>
          <w:vertAlign w:val="subscript"/>
        </w:rPr>
        <w:t>2</w:t>
      </w:r>
      <w:r w:rsidRPr="0013319B">
        <w:rPr>
          <w:color w:val="000000" w:themeColor="text1"/>
          <w:sz w:val="28"/>
          <w:szCs w:val="28"/>
        </w:rPr>
        <w:t>.</w:t>
      </w:r>
    </w:p>
    <w:p w14:paraId="71211E5B" w14:textId="77777777" w:rsidR="00F10F64" w:rsidRPr="0013319B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  <w:lang w:val="en-US"/>
        </w:rPr>
        <w:t>II</w:t>
      </w:r>
      <w:r w:rsidRPr="0013319B">
        <w:rPr>
          <w:color w:val="000000" w:themeColor="text1"/>
          <w:sz w:val="28"/>
          <w:szCs w:val="28"/>
        </w:rPr>
        <w:t>. Анализ с использованием НАДН</w:t>
      </w:r>
      <w:r w:rsidRPr="0013319B">
        <w:rPr>
          <w:color w:val="000000" w:themeColor="text1"/>
          <w:sz w:val="28"/>
          <w:szCs w:val="28"/>
          <w:vertAlign w:val="subscript"/>
        </w:rPr>
        <w:t>2</w:t>
      </w:r>
      <w:r w:rsidRPr="0013319B">
        <w:rPr>
          <w:color w:val="000000" w:themeColor="text1"/>
          <w:sz w:val="28"/>
          <w:szCs w:val="28"/>
        </w:rPr>
        <w:t xml:space="preserve"> в качестве стартового реагента. Рабочий реагент: смешайте реагенты №1 и 2 в соотношении 3:1. В кювете фотометра (1см) смешайте рабочий реагент и исследуемый образец (или калибратор) в соотношении 80:1. Через 1мин добавьте реагент №3 в объеме, равном ¼ взятого объема рабочего реагента, перемешайте и через 1мин измерьте величину экстинкции при 340нм против воды (Е</w:t>
      </w:r>
      <w:r w:rsidRPr="0013319B">
        <w:rPr>
          <w:color w:val="000000" w:themeColor="text1"/>
          <w:sz w:val="28"/>
          <w:szCs w:val="28"/>
          <w:vertAlign w:val="subscript"/>
        </w:rPr>
        <w:t>1</w:t>
      </w:r>
      <w:r w:rsidRPr="0013319B">
        <w:rPr>
          <w:color w:val="000000" w:themeColor="text1"/>
          <w:sz w:val="28"/>
          <w:szCs w:val="28"/>
        </w:rPr>
        <w:t>). Точно через 60сек повторите измерение (Е</w:t>
      </w:r>
      <w:r w:rsidRPr="0013319B">
        <w:rPr>
          <w:color w:val="000000" w:themeColor="text1"/>
          <w:sz w:val="28"/>
          <w:szCs w:val="28"/>
          <w:vertAlign w:val="subscript"/>
        </w:rPr>
        <w:t>2</w:t>
      </w:r>
      <w:r w:rsidRPr="0013319B">
        <w:rPr>
          <w:color w:val="000000" w:themeColor="text1"/>
          <w:sz w:val="28"/>
          <w:szCs w:val="28"/>
        </w:rPr>
        <w:t>). ΔЕ=Е</w:t>
      </w:r>
      <w:r w:rsidRPr="0013319B">
        <w:rPr>
          <w:color w:val="000000" w:themeColor="text1"/>
          <w:sz w:val="28"/>
          <w:szCs w:val="28"/>
          <w:vertAlign w:val="subscript"/>
        </w:rPr>
        <w:t>1</w:t>
      </w:r>
      <w:r w:rsidRPr="0013319B">
        <w:rPr>
          <w:color w:val="000000" w:themeColor="text1"/>
          <w:sz w:val="28"/>
          <w:szCs w:val="28"/>
        </w:rPr>
        <w:t>-Е</w:t>
      </w:r>
      <w:r w:rsidRPr="0013319B">
        <w:rPr>
          <w:color w:val="000000" w:themeColor="text1"/>
          <w:sz w:val="28"/>
          <w:szCs w:val="28"/>
          <w:vertAlign w:val="subscript"/>
        </w:rPr>
        <w:t>2</w:t>
      </w:r>
      <w:r w:rsidRPr="0013319B">
        <w:rPr>
          <w:color w:val="000000" w:themeColor="text1"/>
          <w:sz w:val="28"/>
          <w:szCs w:val="28"/>
        </w:rPr>
        <w:t>.</w:t>
      </w:r>
    </w:p>
    <w:p w14:paraId="1E966B38" w14:textId="77777777" w:rsidR="00F10F64" w:rsidRPr="0013319B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Расчет концентрации (С) мочевины в исследуемом образце:</w:t>
      </w:r>
    </w:p>
    <w:p w14:paraId="0B9BF506" w14:textId="77777777" w:rsidR="0013319B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Сыворотка:</w:t>
      </w:r>
    </w:p>
    <w:p w14:paraId="7913AB10" w14:textId="77777777" w:rsidR="0013319B" w:rsidRDefault="0013319B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02967463" w14:textId="77777777" w:rsidR="0013319B" w:rsidRPr="0013319B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object w:dxaOrig="4140" w:dyaOrig="920" w14:anchorId="0C477686">
          <v:shape id="_x0000_i1026" type="#_x0000_t75" style="width:207pt;height:45.75pt" o:ole="">
            <v:imagedata r:id="rId9" o:title=""/>
          </v:shape>
          <o:OLEObject Type="Embed" ProgID="Equation.3" ShapeID="_x0000_i1026" DrawAspect="Content" ObjectID="_1800796271" r:id="rId10"/>
        </w:object>
      </w:r>
      <w:r w:rsidR="0013319B" w:rsidRPr="0013319B">
        <w:rPr>
          <w:color w:val="000000" w:themeColor="text1"/>
          <w:sz w:val="28"/>
          <w:szCs w:val="28"/>
        </w:rPr>
        <w:t xml:space="preserve"> </w:t>
      </w:r>
      <w:r w:rsidRPr="0013319B">
        <w:rPr>
          <w:color w:val="000000" w:themeColor="text1"/>
          <w:sz w:val="28"/>
          <w:szCs w:val="28"/>
        </w:rPr>
        <w:t>или</w:t>
      </w:r>
    </w:p>
    <w:p w14:paraId="60FB98E9" w14:textId="77777777" w:rsidR="0013319B" w:rsidRDefault="0013319B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2F25FD29" w14:textId="77777777" w:rsidR="00F10F64" w:rsidRPr="0013319B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object w:dxaOrig="4180" w:dyaOrig="920" w14:anchorId="2C9A98E5">
          <v:shape id="_x0000_i1027" type="#_x0000_t75" style="width:209.25pt;height:45.75pt" o:ole="">
            <v:imagedata r:id="rId11" o:title=""/>
          </v:shape>
          <o:OLEObject Type="Embed" ProgID="Equation.3" ShapeID="_x0000_i1027" DrawAspect="Content" ObjectID="_1800796272" r:id="rId12"/>
        </w:object>
      </w:r>
      <w:r w:rsidRPr="0013319B">
        <w:rPr>
          <w:color w:val="000000" w:themeColor="text1"/>
          <w:sz w:val="28"/>
          <w:szCs w:val="28"/>
        </w:rPr>
        <w:t>.</w:t>
      </w:r>
    </w:p>
    <w:p w14:paraId="5F6DE88E" w14:textId="77777777" w:rsidR="00BC75CF" w:rsidRDefault="0013319B" w:rsidP="0013319B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BC75CF" w:rsidRPr="0013319B">
        <w:rPr>
          <w:b/>
          <w:color w:val="000000" w:themeColor="text1"/>
          <w:sz w:val="28"/>
          <w:szCs w:val="28"/>
        </w:rPr>
        <w:t>2.4</w:t>
      </w:r>
      <w:r w:rsidR="00BC75CF" w:rsidRPr="0013319B">
        <w:rPr>
          <w:color w:val="000000" w:themeColor="text1"/>
          <w:sz w:val="28"/>
          <w:szCs w:val="28"/>
        </w:rPr>
        <w:t xml:space="preserve"> </w:t>
      </w:r>
      <w:r w:rsidR="00BC75CF" w:rsidRPr="0013319B">
        <w:rPr>
          <w:b/>
          <w:color w:val="000000" w:themeColor="text1"/>
          <w:sz w:val="28"/>
          <w:szCs w:val="28"/>
        </w:rPr>
        <w:t xml:space="preserve">Определение билирубина в крови на биохимическом анализаторе </w:t>
      </w:r>
      <w:r w:rsidR="00BC75CF" w:rsidRPr="0013319B">
        <w:rPr>
          <w:b/>
          <w:color w:val="000000" w:themeColor="text1"/>
          <w:sz w:val="28"/>
          <w:szCs w:val="28"/>
          <w:lang w:val="en-US"/>
        </w:rPr>
        <w:t>ROKI</w:t>
      </w:r>
    </w:p>
    <w:p w14:paraId="167F878D" w14:textId="77777777" w:rsidR="0013319B" w:rsidRPr="0013319B" w:rsidRDefault="0013319B" w:rsidP="0013319B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</w:p>
    <w:p w14:paraId="357FD848" w14:textId="77777777" w:rsidR="00F10F64" w:rsidRPr="0013319B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Принцип метода: прямой (связанный, конъюгированный с глюкуроновой кислотой) билирубин непосредственно реагирует с диазотированной сульфаниловой кислотой, а общий билирубин – в присутствии кофеинового реагента с образованием окрашенного азосоединения. Интенсивность окраски реакционной среды пропорциональна концентрации билирубина и измеряется фотометрически при длине волны 535нм (500-560нм).</w:t>
      </w:r>
    </w:p>
    <w:p w14:paraId="04991482" w14:textId="77777777" w:rsidR="00F10F64" w:rsidRPr="0013319B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Исследуемый материал: сыворотка крови без следов гемолиза. Пробы стабильны 2 часа при комнатной температуре в защищенном от света месте.</w:t>
      </w:r>
    </w:p>
    <w:p w14:paraId="7FB4643D" w14:textId="77777777" w:rsidR="00F10F64" w:rsidRPr="0013319B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Состав набора:</w:t>
      </w:r>
    </w:p>
    <w:p w14:paraId="46766E06" w14:textId="77777777" w:rsidR="00F10F64" w:rsidRPr="0013319B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Реагент №1: Кофеиновый реагент (200мл).</w:t>
      </w:r>
    </w:p>
    <w:p w14:paraId="4867AB61" w14:textId="77777777" w:rsidR="00F10F64" w:rsidRPr="0013319B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Реагент №2: Сульфаниловая кислота (55мл).</w:t>
      </w:r>
    </w:p>
    <w:p w14:paraId="4C2681DA" w14:textId="77777777" w:rsidR="00F10F64" w:rsidRPr="0013319B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Реагент №3: Натрия нитрит (2мл).</w:t>
      </w:r>
    </w:p>
    <w:p w14:paraId="7C506B52" w14:textId="77777777" w:rsidR="00F10F64" w:rsidRPr="0013319B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Реагент №4: Физиологический раствор (250мл).</w:t>
      </w:r>
    </w:p>
    <w:p w14:paraId="343234E8" w14:textId="77777777" w:rsidR="00F10F64" w:rsidRPr="0013319B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Калибратор: 85,5мкмоль/л (в 2мл дистиллированной воды).</w:t>
      </w:r>
    </w:p>
    <w:p w14:paraId="05247589" w14:textId="77777777" w:rsidR="00F10F64" w:rsidRPr="0013319B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Подготовка реагентов к процедуре анализа и их стабильность:</w:t>
      </w:r>
    </w:p>
    <w:p w14:paraId="62BDC6A9" w14:textId="77777777" w:rsidR="00F10F64" w:rsidRPr="0013319B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Диазореактив: смешайте реактивы №2 и №3 в соотношении 100:2,5. Хранить в посуде из темного стекла при температуре 2-8</w:t>
      </w:r>
      <w:r w:rsidRPr="0013319B">
        <w:rPr>
          <w:color w:val="000000" w:themeColor="text1"/>
          <w:sz w:val="28"/>
          <w:szCs w:val="28"/>
          <w:vertAlign w:val="superscript"/>
        </w:rPr>
        <w:t>0</w:t>
      </w:r>
      <w:r w:rsidRPr="0013319B">
        <w:rPr>
          <w:color w:val="000000" w:themeColor="text1"/>
          <w:sz w:val="28"/>
          <w:szCs w:val="28"/>
        </w:rPr>
        <w:t>С.</w:t>
      </w:r>
    </w:p>
    <w:p w14:paraId="257B1C96" w14:textId="77777777" w:rsidR="00F10F64" w:rsidRPr="0013319B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Содержимое флакона с калибратором растворите в 2мл дистиллированной воды. После полного растворения концентрация билирубина равна 85,5мкмоль/л. Хранить в защищенном от света месте при температуре 2-8</w:t>
      </w:r>
      <w:r w:rsidRPr="0013319B">
        <w:rPr>
          <w:color w:val="000000" w:themeColor="text1"/>
          <w:sz w:val="28"/>
          <w:szCs w:val="28"/>
          <w:vertAlign w:val="superscript"/>
        </w:rPr>
        <w:t>0</w:t>
      </w:r>
      <w:r w:rsidRPr="0013319B">
        <w:rPr>
          <w:color w:val="000000" w:themeColor="text1"/>
          <w:sz w:val="28"/>
          <w:szCs w:val="28"/>
        </w:rPr>
        <w:t>С.</w:t>
      </w:r>
    </w:p>
    <w:p w14:paraId="7F045C23" w14:textId="77777777" w:rsidR="00F10F64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Процедура анализа:</w:t>
      </w:r>
    </w:p>
    <w:p w14:paraId="654FAD03" w14:textId="77777777" w:rsidR="0013319B" w:rsidRPr="0013319B" w:rsidRDefault="0013319B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530"/>
      </w:tblGrid>
      <w:tr w:rsidR="00F10F64" w:rsidRPr="0013319B" w14:paraId="722BED4F" w14:textId="77777777" w:rsidTr="0013319B">
        <w:trPr>
          <w:jc w:val="center"/>
        </w:trPr>
        <w:tc>
          <w:tcPr>
            <w:tcW w:w="1914" w:type="dxa"/>
            <w:vMerge w:val="restart"/>
            <w:vAlign w:val="center"/>
          </w:tcPr>
          <w:p w14:paraId="3CAD477F" w14:textId="77777777" w:rsidR="00F10F64" w:rsidRPr="0013319B" w:rsidRDefault="00F10F64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5E9CB331" w14:textId="77777777" w:rsidR="00F10F64" w:rsidRPr="0013319B" w:rsidRDefault="00F10F64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Опытная проба</w:t>
            </w:r>
          </w:p>
        </w:tc>
        <w:tc>
          <w:tcPr>
            <w:tcW w:w="1914" w:type="dxa"/>
            <w:vMerge w:val="restart"/>
            <w:vAlign w:val="center"/>
          </w:tcPr>
          <w:p w14:paraId="3C9359C2" w14:textId="77777777" w:rsidR="00F10F64" w:rsidRPr="0013319B" w:rsidRDefault="00F10F64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Контрольная проба</w:t>
            </w:r>
          </w:p>
        </w:tc>
        <w:tc>
          <w:tcPr>
            <w:tcW w:w="1530" w:type="dxa"/>
            <w:vMerge w:val="restart"/>
            <w:vAlign w:val="center"/>
          </w:tcPr>
          <w:p w14:paraId="7BE74416" w14:textId="77777777" w:rsidR="00F10F64" w:rsidRPr="0013319B" w:rsidRDefault="00F10F64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Калибровочная проба</w:t>
            </w:r>
          </w:p>
        </w:tc>
      </w:tr>
      <w:tr w:rsidR="00F10F64" w:rsidRPr="0013319B" w14:paraId="2ADBA07B" w14:textId="77777777" w:rsidTr="0013319B">
        <w:trPr>
          <w:jc w:val="center"/>
        </w:trPr>
        <w:tc>
          <w:tcPr>
            <w:tcW w:w="1914" w:type="dxa"/>
            <w:vMerge/>
            <w:vAlign w:val="center"/>
          </w:tcPr>
          <w:p w14:paraId="1A3BF081" w14:textId="77777777" w:rsidR="00F10F64" w:rsidRPr="0013319B" w:rsidRDefault="00F10F64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914" w:type="dxa"/>
            <w:vAlign w:val="center"/>
          </w:tcPr>
          <w:p w14:paraId="088641A2" w14:textId="77777777" w:rsidR="00F10F64" w:rsidRPr="0013319B" w:rsidRDefault="00F10F64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Общий билирубин</w:t>
            </w:r>
          </w:p>
        </w:tc>
        <w:tc>
          <w:tcPr>
            <w:tcW w:w="1914" w:type="dxa"/>
            <w:vAlign w:val="center"/>
          </w:tcPr>
          <w:p w14:paraId="2190A33E" w14:textId="77777777" w:rsidR="00F10F64" w:rsidRPr="0013319B" w:rsidRDefault="00F10F64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Прямой билирубин</w:t>
            </w:r>
          </w:p>
        </w:tc>
        <w:tc>
          <w:tcPr>
            <w:tcW w:w="1914" w:type="dxa"/>
            <w:vMerge/>
            <w:vAlign w:val="center"/>
          </w:tcPr>
          <w:p w14:paraId="44D34EA0" w14:textId="77777777" w:rsidR="00F10F64" w:rsidRPr="0013319B" w:rsidRDefault="00F10F64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530" w:type="dxa"/>
            <w:vMerge/>
            <w:vAlign w:val="center"/>
          </w:tcPr>
          <w:p w14:paraId="797C2670" w14:textId="77777777" w:rsidR="00F10F64" w:rsidRPr="0013319B" w:rsidRDefault="00F10F64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</w:tr>
      <w:tr w:rsidR="00F10F64" w:rsidRPr="0013319B" w14:paraId="369D29EA" w14:textId="77777777" w:rsidTr="0013319B">
        <w:trPr>
          <w:jc w:val="center"/>
        </w:trPr>
        <w:tc>
          <w:tcPr>
            <w:tcW w:w="1914" w:type="dxa"/>
            <w:vAlign w:val="center"/>
          </w:tcPr>
          <w:p w14:paraId="46A86A05" w14:textId="77777777" w:rsidR="00F10F64" w:rsidRPr="0013319B" w:rsidRDefault="00F10F64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Сывортка, мл</w:t>
            </w:r>
          </w:p>
          <w:p w14:paraId="45F82BC4" w14:textId="77777777" w:rsidR="00F10F64" w:rsidRPr="0013319B" w:rsidRDefault="00F10F64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Реагент №1</w:t>
            </w:r>
          </w:p>
          <w:p w14:paraId="5CB3D1E6" w14:textId="77777777" w:rsidR="00F10F64" w:rsidRPr="0013319B" w:rsidRDefault="00F10F64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Реагент №4</w:t>
            </w:r>
          </w:p>
          <w:p w14:paraId="79883A45" w14:textId="77777777" w:rsidR="00F10F64" w:rsidRPr="0013319B" w:rsidRDefault="00F10F64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Калибратор</w:t>
            </w:r>
          </w:p>
          <w:p w14:paraId="7A306179" w14:textId="77777777" w:rsidR="00F10F64" w:rsidRPr="0013319B" w:rsidRDefault="00F10F64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 xml:space="preserve">Диазореагент </w:t>
            </w:r>
          </w:p>
        </w:tc>
        <w:tc>
          <w:tcPr>
            <w:tcW w:w="1914" w:type="dxa"/>
            <w:vAlign w:val="center"/>
          </w:tcPr>
          <w:p w14:paraId="2D185B44" w14:textId="77777777" w:rsidR="00F10F64" w:rsidRPr="0013319B" w:rsidRDefault="00F10F64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0,2</w:t>
            </w:r>
          </w:p>
          <w:p w14:paraId="1A72005E" w14:textId="77777777" w:rsidR="00F10F64" w:rsidRPr="0013319B" w:rsidRDefault="00F10F64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1,4</w:t>
            </w:r>
          </w:p>
          <w:p w14:paraId="2284E6A0" w14:textId="77777777" w:rsidR="00F10F64" w:rsidRPr="0013319B" w:rsidRDefault="00F10F64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0,2</w:t>
            </w:r>
          </w:p>
          <w:p w14:paraId="5F903EBF" w14:textId="77777777" w:rsidR="00F10F64" w:rsidRPr="0013319B" w:rsidRDefault="00F10F64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-</w:t>
            </w:r>
          </w:p>
          <w:p w14:paraId="3BC40F30" w14:textId="77777777" w:rsidR="00F10F64" w:rsidRPr="0013319B" w:rsidRDefault="00F10F64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0,2</w:t>
            </w:r>
          </w:p>
        </w:tc>
        <w:tc>
          <w:tcPr>
            <w:tcW w:w="1914" w:type="dxa"/>
            <w:vAlign w:val="center"/>
          </w:tcPr>
          <w:p w14:paraId="6B876A32" w14:textId="77777777" w:rsidR="00F10F64" w:rsidRPr="0013319B" w:rsidRDefault="00F10F64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0,2</w:t>
            </w:r>
          </w:p>
          <w:p w14:paraId="4501DE20" w14:textId="77777777" w:rsidR="00F10F64" w:rsidRPr="0013319B" w:rsidRDefault="00F10F64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-</w:t>
            </w:r>
          </w:p>
          <w:p w14:paraId="73B34312" w14:textId="77777777" w:rsidR="00F10F64" w:rsidRPr="0013319B" w:rsidRDefault="00F10F64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1,6</w:t>
            </w:r>
          </w:p>
          <w:p w14:paraId="3F20F463" w14:textId="77777777" w:rsidR="00F10F64" w:rsidRPr="0013319B" w:rsidRDefault="00F10F64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-</w:t>
            </w:r>
          </w:p>
          <w:p w14:paraId="6E4C54B3" w14:textId="77777777" w:rsidR="00F10F64" w:rsidRPr="0013319B" w:rsidRDefault="00F10F64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0,2</w:t>
            </w:r>
          </w:p>
        </w:tc>
        <w:tc>
          <w:tcPr>
            <w:tcW w:w="1914" w:type="dxa"/>
            <w:vAlign w:val="center"/>
          </w:tcPr>
          <w:p w14:paraId="015A55F6" w14:textId="77777777" w:rsidR="00F10F64" w:rsidRPr="0013319B" w:rsidRDefault="00F10F64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0,2</w:t>
            </w:r>
          </w:p>
          <w:p w14:paraId="01A06675" w14:textId="77777777" w:rsidR="00F10F64" w:rsidRPr="0013319B" w:rsidRDefault="00F10F64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-</w:t>
            </w:r>
          </w:p>
          <w:p w14:paraId="018750CE" w14:textId="77777777" w:rsidR="00F10F64" w:rsidRPr="0013319B" w:rsidRDefault="00F10F64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1,8</w:t>
            </w:r>
          </w:p>
          <w:p w14:paraId="3F339396" w14:textId="77777777" w:rsidR="00F10F64" w:rsidRPr="0013319B" w:rsidRDefault="00F10F64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-</w:t>
            </w:r>
          </w:p>
          <w:p w14:paraId="38B1BB27" w14:textId="77777777" w:rsidR="00F10F64" w:rsidRPr="0013319B" w:rsidRDefault="00F10F64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-</w:t>
            </w:r>
          </w:p>
        </w:tc>
        <w:tc>
          <w:tcPr>
            <w:tcW w:w="1530" w:type="dxa"/>
            <w:vAlign w:val="center"/>
          </w:tcPr>
          <w:p w14:paraId="15659E63" w14:textId="77777777" w:rsidR="00F10F64" w:rsidRPr="0013319B" w:rsidRDefault="00F10F64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-</w:t>
            </w:r>
          </w:p>
          <w:p w14:paraId="7679FFEC" w14:textId="77777777" w:rsidR="00F10F64" w:rsidRPr="0013319B" w:rsidRDefault="00F10F64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1,4</w:t>
            </w:r>
          </w:p>
          <w:p w14:paraId="415BF745" w14:textId="77777777" w:rsidR="00F10F64" w:rsidRPr="0013319B" w:rsidRDefault="00F10F64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0,2</w:t>
            </w:r>
          </w:p>
          <w:p w14:paraId="0029F9B2" w14:textId="77777777" w:rsidR="00F10F64" w:rsidRPr="0013319B" w:rsidRDefault="00F10F64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0,2</w:t>
            </w:r>
          </w:p>
          <w:p w14:paraId="655CDD28" w14:textId="77777777" w:rsidR="00F10F64" w:rsidRPr="0013319B" w:rsidRDefault="00F10F64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0,2</w:t>
            </w:r>
          </w:p>
        </w:tc>
      </w:tr>
    </w:tbl>
    <w:p w14:paraId="465DCAD4" w14:textId="77777777" w:rsidR="00F10F64" w:rsidRPr="0013319B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173AF22C" w14:textId="77777777" w:rsidR="00F10F64" w:rsidRPr="0013319B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Пробы тщательно перемешайте. Для определения прямого билирубина точно через 5 минут (при комнатной температуре) измерьте величину экстинкции опытной пробы против соответствующей контрольной пробы при 535нм (500-560нм). Для определения общего билирубина через 20 минут (при комнатной температуре) измерьте величину экстинкции опытной пробы против соответствующей контрольной пробы при 535нм (500-560нм). Экстинкцию калибратора измерьте против дистиллированной воды через 20 минут при 535нм.</w:t>
      </w:r>
    </w:p>
    <w:p w14:paraId="4B693C94" w14:textId="77777777" w:rsidR="00F10F64" w:rsidRPr="0013319B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Расчет концентрации билирубина в пробе (С):</w:t>
      </w:r>
    </w:p>
    <w:p w14:paraId="1F45D541" w14:textId="77777777" w:rsidR="0013319B" w:rsidRDefault="0013319B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5512F022" w14:textId="77777777" w:rsidR="00F10F64" w:rsidRPr="0013319B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object w:dxaOrig="3920" w:dyaOrig="920" w14:anchorId="41E85518">
          <v:shape id="_x0000_i1028" type="#_x0000_t75" style="width:195.75pt;height:45.75pt" o:ole="">
            <v:imagedata r:id="rId13" o:title=""/>
          </v:shape>
          <o:OLEObject Type="Embed" ProgID="Equation.3" ShapeID="_x0000_i1028" DrawAspect="Content" ObjectID="_1800796273" r:id="rId14"/>
        </w:object>
      </w:r>
      <w:r w:rsidRPr="0013319B">
        <w:rPr>
          <w:color w:val="000000" w:themeColor="text1"/>
          <w:sz w:val="28"/>
          <w:szCs w:val="28"/>
        </w:rPr>
        <w:t>,</w:t>
      </w:r>
      <w:r w:rsidR="0013319B" w:rsidRPr="0013319B">
        <w:rPr>
          <w:color w:val="000000" w:themeColor="text1"/>
          <w:sz w:val="28"/>
          <w:szCs w:val="28"/>
        </w:rPr>
        <w:t xml:space="preserve"> </w:t>
      </w:r>
      <w:r w:rsidRPr="0013319B">
        <w:rPr>
          <w:color w:val="000000" w:themeColor="text1"/>
          <w:sz w:val="28"/>
          <w:szCs w:val="28"/>
        </w:rPr>
        <w:t>где</w:t>
      </w:r>
    </w:p>
    <w:p w14:paraId="52933A2B" w14:textId="77777777" w:rsidR="0013319B" w:rsidRDefault="0013319B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752B5A16" w14:textId="77777777" w:rsidR="00F10F64" w:rsidRPr="0013319B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Е</w:t>
      </w:r>
      <w:r w:rsidRPr="0013319B">
        <w:rPr>
          <w:color w:val="000000" w:themeColor="text1"/>
          <w:sz w:val="28"/>
          <w:szCs w:val="28"/>
          <w:vertAlign w:val="subscript"/>
        </w:rPr>
        <w:t>пробы</w:t>
      </w:r>
      <w:r w:rsidRPr="0013319B">
        <w:rPr>
          <w:color w:val="000000" w:themeColor="text1"/>
          <w:sz w:val="28"/>
          <w:szCs w:val="28"/>
        </w:rPr>
        <w:t xml:space="preserve"> – экстинкция опытной пробы;</w:t>
      </w:r>
    </w:p>
    <w:p w14:paraId="1B2BEF5C" w14:textId="77777777" w:rsidR="00F10F64" w:rsidRPr="0013319B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Е</w:t>
      </w:r>
      <w:r w:rsidRPr="0013319B">
        <w:rPr>
          <w:color w:val="000000" w:themeColor="text1"/>
          <w:sz w:val="28"/>
          <w:szCs w:val="28"/>
          <w:vertAlign w:val="subscript"/>
        </w:rPr>
        <w:t>калибр</w:t>
      </w:r>
      <w:r w:rsidRPr="0013319B">
        <w:rPr>
          <w:color w:val="000000" w:themeColor="text1"/>
          <w:sz w:val="28"/>
          <w:szCs w:val="28"/>
        </w:rPr>
        <w:t xml:space="preserve"> - экстинкция калибровочной пробы;</w:t>
      </w:r>
    </w:p>
    <w:p w14:paraId="7F8A6F84" w14:textId="77777777" w:rsidR="00F10F64" w:rsidRPr="0013319B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85,5 – концентрация билирубина в калибраторе.</w:t>
      </w:r>
    </w:p>
    <w:p w14:paraId="7CE505A6" w14:textId="77777777" w:rsidR="00F10F64" w:rsidRPr="0013319B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7916A451" w14:textId="77777777" w:rsidR="00BC75CF" w:rsidRPr="0013319B" w:rsidRDefault="00BC75CF" w:rsidP="0013319B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  <w:r w:rsidRPr="0013319B">
        <w:rPr>
          <w:b/>
          <w:color w:val="000000" w:themeColor="text1"/>
          <w:sz w:val="28"/>
          <w:szCs w:val="28"/>
        </w:rPr>
        <w:t>2.5 Определение общего белка в крови</w:t>
      </w:r>
    </w:p>
    <w:p w14:paraId="74AAB0BB" w14:textId="77777777" w:rsidR="0013319B" w:rsidRDefault="0013319B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534AF922" w14:textId="77777777" w:rsidR="00BC75CF" w:rsidRPr="0013319B" w:rsidRDefault="00BC75CF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Определение проводится рефрактометрическим методом. С помощью пипетки взять каплю сыворотки крови и нанести ее на рефрактометр. Снять показания. С помощью таблицы пересчета определить содержание общего белка в сыворотке крови.</w:t>
      </w:r>
    </w:p>
    <w:p w14:paraId="7E446949" w14:textId="77777777" w:rsidR="00BC75CF" w:rsidRPr="0013319B" w:rsidRDefault="00BC75CF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218810DB" w14:textId="77777777" w:rsidR="002B1873" w:rsidRPr="0013319B" w:rsidRDefault="0013319B" w:rsidP="0013319B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32"/>
        </w:rPr>
      </w:pPr>
      <w:r>
        <w:rPr>
          <w:color w:val="000000" w:themeColor="text1"/>
          <w:sz w:val="28"/>
          <w:szCs w:val="32"/>
        </w:rPr>
        <w:br w:type="page"/>
      </w:r>
      <w:r w:rsidR="002B1873" w:rsidRPr="0013319B">
        <w:rPr>
          <w:b/>
          <w:color w:val="000000" w:themeColor="text1"/>
          <w:sz w:val="28"/>
          <w:szCs w:val="32"/>
        </w:rPr>
        <w:t xml:space="preserve">3 Краткий обзор литературы по проблеме: </w:t>
      </w:r>
      <w:r w:rsidR="00A8500C" w:rsidRPr="0013319B">
        <w:rPr>
          <w:b/>
          <w:color w:val="000000" w:themeColor="text1"/>
          <w:sz w:val="28"/>
          <w:szCs w:val="32"/>
        </w:rPr>
        <w:t>Изменения биохимических показателей</w:t>
      </w:r>
      <w:r w:rsidR="002B1873" w:rsidRPr="0013319B">
        <w:rPr>
          <w:b/>
          <w:color w:val="000000" w:themeColor="text1"/>
          <w:sz w:val="28"/>
          <w:szCs w:val="32"/>
        </w:rPr>
        <w:t xml:space="preserve"> крови при беременности</w:t>
      </w:r>
    </w:p>
    <w:p w14:paraId="7BFB546E" w14:textId="77777777" w:rsidR="0013319B" w:rsidRDefault="0013319B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73E30CF9" w14:textId="77777777" w:rsidR="007D2AE4" w:rsidRPr="0013319B" w:rsidRDefault="007D2AE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Биохимический анализ крови - это анализ крови, позволяющий оценить работу многих внутренних органов - почек, печени, поджелудочной железы и др. Биохимия крови позволит выявить нарушения в работе внутренних органов тогда, когда ещё нет никаких внешних симптомов болезни. Биохимический анализ покажет изменение в крови даже если структура самого органа ещё не пострадала, а нарушения</w:t>
      </w:r>
      <w:r w:rsidR="00707F06" w:rsidRPr="0013319B">
        <w:rPr>
          <w:color w:val="000000" w:themeColor="text1"/>
          <w:sz w:val="28"/>
          <w:szCs w:val="28"/>
        </w:rPr>
        <w:t xml:space="preserve"> носят функциональный характер.</w:t>
      </w:r>
    </w:p>
    <w:p w14:paraId="6875A6F6" w14:textId="77777777" w:rsidR="00707F06" w:rsidRPr="0013319B" w:rsidRDefault="00707F06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При существенных изменениях биохимического состава крови возникает угроза преждевременных родов, разнообразных нарушений в развитии ребенка (например, при дефиците железа мать и ребенок страдают от анемии, то есть от нехватки кислорода, при недостатке кальция, фосфора и белков нарушается развитие опорно-двигательного аппарата ребенка). Биохимический анализ крови позволяет выявить первые признаки такого серьезного осложнения течения беременности, как поздний гестоз, — по результатам анализа можно судить о степени нарушения функции почек и, соответственно, проводить необходимое лечение.</w:t>
      </w:r>
    </w:p>
    <w:p w14:paraId="04932AF9" w14:textId="77777777" w:rsidR="0013319B" w:rsidRPr="0013319B" w:rsidRDefault="007D2AE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Биохимический анализ крови делают в самом начале беременности, при постановке беременной на учет. Повторно биохимию крови делают в 30 недель беременности, если не требуется чаще. Набор исследуемых позиций определяет врач. Кровь на биохимический анализ берут из вены утром натощак. Должно пройти не менее 12 часов с последнего приема пищи.</w:t>
      </w:r>
    </w:p>
    <w:p w14:paraId="1CE452BF" w14:textId="77777777" w:rsidR="0013319B" w:rsidRPr="0013319B" w:rsidRDefault="00CE7F6B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b/>
          <w:color w:val="000000" w:themeColor="text1"/>
          <w:sz w:val="28"/>
          <w:szCs w:val="28"/>
        </w:rPr>
        <w:t>Общий белок</w:t>
      </w:r>
      <w:r w:rsidRPr="0013319B">
        <w:rPr>
          <w:color w:val="000000" w:themeColor="text1"/>
          <w:sz w:val="28"/>
          <w:szCs w:val="28"/>
        </w:rPr>
        <w:t xml:space="preserve"> - показатель белкового обмена, отражающий общее содержание всех белков в сыворотке крови. </w:t>
      </w:r>
      <w:r w:rsidR="00707F06" w:rsidRPr="0013319B">
        <w:rPr>
          <w:color w:val="000000" w:themeColor="text1"/>
          <w:sz w:val="28"/>
          <w:szCs w:val="28"/>
        </w:rPr>
        <w:t xml:space="preserve">Их концентрация зависит в основном от соотношения между скоростью синтеза и выведения из организма. </w:t>
      </w:r>
      <w:r w:rsidR="001F6DC2" w:rsidRPr="0013319B">
        <w:rPr>
          <w:color w:val="000000" w:themeColor="text1"/>
          <w:sz w:val="28"/>
          <w:szCs w:val="28"/>
        </w:rPr>
        <w:t>У беременных, в связи с возможными потерями белка с мочой из-за развития гестационных осложнений, необходимо определять общий белок и его фракции.</w:t>
      </w:r>
    </w:p>
    <w:p w14:paraId="7E473D61" w14:textId="77777777" w:rsidR="00707F06" w:rsidRPr="0013319B" w:rsidRDefault="001F6DC2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Концентрация</w:t>
      </w:r>
      <w:r w:rsidR="0013319B" w:rsidRPr="0013319B">
        <w:rPr>
          <w:color w:val="000000" w:themeColor="text1"/>
          <w:sz w:val="28"/>
          <w:szCs w:val="28"/>
        </w:rPr>
        <w:t xml:space="preserve"> </w:t>
      </w:r>
      <w:r w:rsidRPr="0013319B">
        <w:rPr>
          <w:color w:val="000000" w:themeColor="text1"/>
          <w:sz w:val="28"/>
          <w:szCs w:val="28"/>
        </w:rPr>
        <w:t>общего белка в сыворотке крови зависит от содержания двух основных белковых фракций - альбумина и глобулинов. Альбумин составляет около 60% общего белка, он на 65-80% обуславливает онкотическое давление плазмы и выполняет функцию транспортировки многих биологически активных веществ, в частности гормонов, холестерина, билирубина, кальция и др. Концентрация сывороточного альбумина во время беременности уменьшается на 10-60%, что связано с увеличением ОЦК и гемодилюцией. Основную часть глобулинов составляют белки острой фазы воспаления, компоненты комплемента, иммуноглобулины. Закономерно, что гиперпротеинемия чаще связана с гиперглобулинемиями, а гипопротеинемия обычно обусловлена гипоальбуминемией.</w:t>
      </w:r>
    </w:p>
    <w:p w14:paraId="0E0AA3D5" w14:textId="77777777" w:rsidR="007D2AE4" w:rsidRPr="0013319B" w:rsidRDefault="002E548E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b/>
          <w:color w:val="000000" w:themeColor="text1"/>
          <w:sz w:val="28"/>
          <w:szCs w:val="28"/>
        </w:rPr>
        <w:t>Глюкоза</w:t>
      </w:r>
      <w:r w:rsidRPr="0013319B">
        <w:rPr>
          <w:color w:val="000000" w:themeColor="text1"/>
          <w:sz w:val="28"/>
          <w:szCs w:val="28"/>
        </w:rPr>
        <w:t xml:space="preserve"> -</w:t>
      </w:r>
      <w:r w:rsidR="008F64D5" w:rsidRPr="0013319B">
        <w:rPr>
          <w:color w:val="000000" w:themeColor="text1"/>
          <w:sz w:val="28"/>
          <w:szCs w:val="28"/>
        </w:rPr>
        <w:t xml:space="preserve"> основной субстрат энергообразования и структурный элемент любой клетки. </w:t>
      </w:r>
      <w:r w:rsidR="003530E9" w:rsidRPr="0013319B">
        <w:rPr>
          <w:color w:val="000000" w:themeColor="text1"/>
          <w:sz w:val="28"/>
          <w:szCs w:val="28"/>
        </w:rPr>
        <w:t>Уровень глюкозы крови при физиологической беременности меняется неоднозначно и может как оставаться на обычном уровне, так и снижаться или несколько повышаться, при этом не достигая уровня гипергликемии. Изменения уровня глюкозы крови у беременной женщины связаны с гормональной деятельностью плаценты (секреция кортизола и плацентарного лактогена, являющихся контринсулярными гормонами) и деятельностью инсулина, в обмене которого при беременности характерно развитие инсулинорезистентности и компенсаторного постепенного роста секреции инсулина. Снижение резистентности периферических тканей зависит от снижения капиллярного кровотока, нарушения трансэндотелиального обмена инсулина с клетками-мишенями и изменением пострецепторного эффекта. Баланс этих процессов и определит уровень глюкозы.</w:t>
      </w:r>
    </w:p>
    <w:p w14:paraId="493BE3F1" w14:textId="77777777" w:rsidR="008F64D5" w:rsidRPr="0013319B" w:rsidRDefault="0019074A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b/>
          <w:color w:val="000000" w:themeColor="text1"/>
          <w:sz w:val="28"/>
          <w:szCs w:val="28"/>
        </w:rPr>
        <w:t>Билирубин</w:t>
      </w:r>
      <w:r w:rsidR="008F64D5" w:rsidRPr="0013319B">
        <w:rPr>
          <w:color w:val="000000" w:themeColor="text1"/>
          <w:sz w:val="28"/>
          <w:szCs w:val="28"/>
        </w:rPr>
        <w:t>. После разрушения эритроцитов в селезёнке происходит превращение Hb, миоглобина, цитохромов в свободный (несвязанный, непрямой, неконъюгированный) билирубин. Последний, связываясь с альбуминами, транспортируется в печень. В гепатоцитах он преобразуется в связанный (прямой, конъюгированный) билирубин, выделяющийся в составе желчи в желчный пузырь и далее в желудочно-кишечный тракт. Лишь небольшая его часть всасывается в нижних отделах толстой кишки и выводится почками с мочой в виде уробилина. Большая часть билирубина, достигшего подвздошной и толстой кишок, окисляется до стеркобилиногена, выделяющегося с калом. Определение концентрации различных форм билирубина в крови и моче позволяет сделать заключение об интенсивности процессов гемолиза, функции гепатоцитов и транспорте желчи. Серьёзные нарушения этих процессов сопровождаются гипербилирубинемией, проявляющейся желтухой. Она появляется при уровне билирубина в крови выше 27-34 мкмоль/л. Однако если концентрация соответствует верхней границе нормы или незначительно превышает её, на это необходимо обращать внимание, так как билирубин токсичен (в первую очередь для клеток головного мозга).</w:t>
      </w:r>
    </w:p>
    <w:p w14:paraId="19A46BEB" w14:textId="77777777" w:rsidR="001F6DC2" w:rsidRPr="0013319B" w:rsidRDefault="001F6DC2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b/>
          <w:color w:val="000000" w:themeColor="text1"/>
          <w:sz w:val="28"/>
          <w:szCs w:val="28"/>
        </w:rPr>
        <w:t>Мочевина</w:t>
      </w:r>
      <w:r w:rsidR="0013319B" w:rsidRPr="0013319B">
        <w:rPr>
          <w:color w:val="000000" w:themeColor="text1"/>
          <w:sz w:val="28"/>
          <w:szCs w:val="28"/>
        </w:rPr>
        <w:t xml:space="preserve"> </w:t>
      </w:r>
      <w:r w:rsidRPr="0013319B">
        <w:rPr>
          <w:color w:val="000000" w:themeColor="text1"/>
          <w:sz w:val="28"/>
          <w:szCs w:val="28"/>
        </w:rPr>
        <w:t>- конечный продукт метаболизма белков в организме, её выведение происходит посредством клубочковой фильтрации и тубулярной секрециии. Уровень содержания мочевины в сыворотке крови зависит от соотношения процессов образования и выведения, это показатель в первую очередь характеризует работу почек. Пониженная концентрация мочевины в плазме крови особого диагностического значения не имеет, повышенная (азотемия) - в большинстве случаев свидетельствует о нарушении выделительной функции почек.</w:t>
      </w:r>
    </w:p>
    <w:p w14:paraId="53CCE844" w14:textId="77777777" w:rsidR="001F6DC2" w:rsidRPr="0013319B" w:rsidRDefault="001F6DC2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b/>
          <w:color w:val="000000" w:themeColor="text1"/>
          <w:sz w:val="28"/>
          <w:szCs w:val="28"/>
        </w:rPr>
        <w:t>Креатинин</w:t>
      </w:r>
      <w:r w:rsidR="0013319B" w:rsidRPr="0013319B">
        <w:rPr>
          <w:color w:val="000000" w:themeColor="text1"/>
          <w:sz w:val="28"/>
          <w:szCs w:val="28"/>
        </w:rPr>
        <w:t xml:space="preserve"> </w:t>
      </w:r>
      <w:r w:rsidRPr="0013319B">
        <w:rPr>
          <w:color w:val="000000" w:themeColor="text1"/>
          <w:sz w:val="28"/>
          <w:szCs w:val="28"/>
        </w:rPr>
        <w:t>- конечный продукт распада креатина, играющего важную роль в энергетическом обмене мышечной и других тканей. Концентрация креатинина в сыворотке крови зависит от его образования и выведения путём клубочковой фильтрации. В отличие от мочевины он не реабсорбируется в почках, в меньшей степени зависит от уровня катаболизма, поэтому в большей мере отражает степень нарушения выделительной и фильтрационной функции почек. Уменьшение содержания креатинина в сыворотке крови диагностического значения не имеет. Повышение уровня креатинина в крови - очевидный признак почечной недостаточности.</w:t>
      </w:r>
    </w:p>
    <w:p w14:paraId="76F766FF" w14:textId="77777777" w:rsidR="0013319B" w:rsidRPr="0013319B" w:rsidRDefault="002E548E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Концентрация креатинина крови у беременных женщин физиологически снижена (на 40%) вследствие увеличения объема крови, повышения почечного плазмотока и фильтрации, особенно во втором и третьем триместрах беременности.</w:t>
      </w:r>
    </w:p>
    <w:p w14:paraId="0C372CDE" w14:textId="77777777" w:rsidR="00ED1C4E" w:rsidRPr="0013319B" w:rsidRDefault="00ED1C4E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3BC0E73D" w14:textId="77777777" w:rsidR="0013319B" w:rsidRPr="0013319B" w:rsidRDefault="00CE7F6B" w:rsidP="0013319B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13319B">
        <w:rPr>
          <w:b/>
          <w:color w:val="000000" w:themeColor="text1"/>
          <w:sz w:val="28"/>
          <w:szCs w:val="28"/>
        </w:rPr>
        <w:t>БИОХИМИЧЕСКИЕ ПОКАЗАТЕЛИ АНАЛИЗА КРОВИ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2447"/>
        <w:gridCol w:w="2409"/>
      </w:tblGrid>
      <w:tr w:rsidR="00CE7F6B" w:rsidRPr="0013319B" w14:paraId="3996EC9D" w14:textId="77777777" w:rsidTr="0013319B">
        <w:trPr>
          <w:jc w:val="center"/>
        </w:trPr>
        <w:tc>
          <w:tcPr>
            <w:tcW w:w="3190" w:type="dxa"/>
            <w:vAlign w:val="center"/>
          </w:tcPr>
          <w:p w14:paraId="7273D78A" w14:textId="77777777" w:rsidR="00CE7F6B" w:rsidRPr="0013319B" w:rsidRDefault="00CE7F6B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Показатели</w:t>
            </w:r>
            <w:r w:rsidRPr="0013319B">
              <w:rPr>
                <w:color w:val="000000" w:themeColor="text1"/>
                <w:sz w:val="20"/>
                <w:szCs w:val="28"/>
              </w:rPr>
              <w:tab/>
            </w:r>
          </w:p>
        </w:tc>
        <w:tc>
          <w:tcPr>
            <w:tcW w:w="2447" w:type="dxa"/>
            <w:vAlign w:val="center"/>
          </w:tcPr>
          <w:p w14:paraId="6120B4CE" w14:textId="77777777" w:rsidR="00CE7F6B" w:rsidRPr="0013319B" w:rsidRDefault="00CE7F6B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Женщины (неберемен.)</w:t>
            </w:r>
          </w:p>
          <w:p w14:paraId="3EC51D6D" w14:textId="77777777" w:rsidR="00CE7F6B" w:rsidRPr="0013319B" w:rsidRDefault="00CE7F6B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2B06A93A" w14:textId="77777777" w:rsidR="00CE7F6B" w:rsidRPr="0013319B" w:rsidRDefault="00CE7F6B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Беременные женщины II – III трим.</w:t>
            </w:r>
          </w:p>
        </w:tc>
      </w:tr>
      <w:tr w:rsidR="00CE7F6B" w:rsidRPr="0013319B" w14:paraId="0512C68F" w14:textId="77777777" w:rsidTr="0013319B">
        <w:trPr>
          <w:jc w:val="center"/>
        </w:trPr>
        <w:tc>
          <w:tcPr>
            <w:tcW w:w="3190" w:type="dxa"/>
            <w:vAlign w:val="center"/>
          </w:tcPr>
          <w:p w14:paraId="6E001501" w14:textId="77777777" w:rsidR="00CE7F6B" w:rsidRPr="0013319B" w:rsidRDefault="00CE7F6B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Общий белок, г/л</w:t>
            </w:r>
            <w:r w:rsidRPr="0013319B">
              <w:rPr>
                <w:color w:val="000000" w:themeColor="text1"/>
                <w:sz w:val="20"/>
                <w:szCs w:val="28"/>
              </w:rPr>
              <w:tab/>
            </w:r>
          </w:p>
        </w:tc>
        <w:tc>
          <w:tcPr>
            <w:tcW w:w="2447" w:type="dxa"/>
            <w:vAlign w:val="center"/>
          </w:tcPr>
          <w:p w14:paraId="1432BCA1" w14:textId="77777777" w:rsidR="00CE7F6B" w:rsidRPr="0013319B" w:rsidRDefault="00CE7F6B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60 – 85</w:t>
            </w:r>
          </w:p>
        </w:tc>
        <w:tc>
          <w:tcPr>
            <w:tcW w:w="2409" w:type="dxa"/>
            <w:vAlign w:val="center"/>
          </w:tcPr>
          <w:p w14:paraId="797B2A4D" w14:textId="77777777" w:rsidR="00CE7F6B" w:rsidRPr="0013319B" w:rsidRDefault="00CE7F6B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N или снижен</w:t>
            </w:r>
          </w:p>
        </w:tc>
      </w:tr>
      <w:tr w:rsidR="00CE7F6B" w:rsidRPr="0013319B" w14:paraId="5F6526DD" w14:textId="77777777" w:rsidTr="0013319B">
        <w:trPr>
          <w:jc w:val="center"/>
        </w:trPr>
        <w:tc>
          <w:tcPr>
            <w:tcW w:w="3190" w:type="dxa"/>
            <w:vAlign w:val="center"/>
          </w:tcPr>
          <w:p w14:paraId="3C5815B8" w14:textId="77777777" w:rsidR="0013319B" w:rsidRPr="0013319B" w:rsidRDefault="00CE7F6B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Глюкоза, ммоль/л:</w:t>
            </w:r>
          </w:p>
          <w:p w14:paraId="1A460F69" w14:textId="77777777" w:rsidR="00CE7F6B" w:rsidRPr="0013319B" w:rsidRDefault="00CE7F6B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 xml:space="preserve">капиллярная кровь </w:t>
            </w:r>
            <w:r w:rsidRPr="0013319B">
              <w:rPr>
                <w:color w:val="000000" w:themeColor="text1"/>
                <w:sz w:val="20"/>
                <w:szCs w:val="28"/>
              </w:rPr>
              <w:tab/>
            </w:r>
          </w:p>
        </w:tc>
        <w:tc>
          <w:tcPr>
            <w:tcW w:w="2447" w:type="dxa"/>
            <w:vAlign w:val="center"/>
          </w:tcPr>
          <w:p w14:paraId="0CC9E146" w14:textId="77777777" w:rsidR="00CE7F6B" w:rsidRPr="0013319B" w:rsidRDefault="00CE7F6B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  <w:p w14:paraId="37D401C3" w14:textId="77777777" w:rsidR="00CE7F6B" w:rsidRPr="0013319B" w:rsidRDefault="00CE7F6B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3,5-5,2</w:t>
            </w:r>
          </w:p>
        </w:tc>
        <w:tc>
          <w:tcPr>
            <w:tcW w:w="2409" w:type="dxa"/>
            <w:vAlign w:val="center"/>
          </w:tcPr>
          <w:p w14:paraId="5B546CAE" w14:textId="77777777" w:rsidR="00CE7F6B" w:rsidRPr="0013319B" w:rsidRDefault="00CE7F6B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  <w:p w14:paraId="50DA3D0E" w14:textId="77777777" w:rsidR="00CE7F6B" w:rsidRPr="0013319B" w:rsidRDefault="00CE7F6B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3,3-5,0</w:t>
            </w:r>
          </w:p>
        </w:tc>
      </w:tr>
      <w:tr w:rsidR="00CE7F6B" w:rsidRPr="0013319B" w14:paraId="1B4A399F" w14:textId="77777777" w:rsidTr="0013319B">
        <w:trPr>
          <w:jc w:val="center"/>
        </w:trPr>
        <w:tc>
          <w:tcPr>
            <w:tcW w:w="3190" w:type="dxa"/>
            <w:vAlign w:val="center"/>
          </w:tcPr>
          <w:p w14:paraId="4690D1E3" w14:textId="77777777" w:rsidR="00CE7F6B" w:rsidRPr="0013319B" w:rsidRDefault="00CE7F6B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Биллирубин, мкмоль/л:</w:t>
            </w:r>
          </w:p>
          <w:p w14:paraId="3CD0D6FE" w14:textId="77777777" w:rsidR="0013319B" w:rsidRPr="0013319B" w:rsidRDefault="00CE7F6B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общий</w:t>
            </w:r>
          </w:p>
          <w:p w14:paraId="32D4ACD6" w14:textId="77777777" w:rsidR="00CE7F6B" w:rsidRPr="0013319B" w:rsidRDefault="00CE7F6B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 xml:space="preserve">прямой (25% от общего) </w:t>
            </w:r>
          </w:p>
        </w:tc>
        <w:tc>
          <w:tcPr>
            <w:tcW w:w="4856" w:type="dxa"/>
            <w:gridSpan w:val="2"/>
            <w:vAlign w:val="center"/>
          </w:tcPr>
          <w:p w14:paraId="23F74A10" w14:textId="77777777" w:rsidR="00CE7F6B" w:rsidRPr="0013319B" w:rsidRDefault="00CE7F6B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  <w:p w14:paraId="60E103C1" w14:textId="77777777" w:rsidR="00CE7F6B" w:rsidRPr="0013319B" w:rsidRDefault="00CE7F6B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8,5-20,5</w:t>
            </w:r>
          </w:p>
          <w:p w14:paraId="3359E8F1" w14:textId="77777777" w:rsidR="00CE7F6B" w:rsidRPr="0013319B" w:rsidRDefault="00CE7F6B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2,1-5,1</w:t>
            </w:r>
          </w:p>
        </w:tc>
      </w:tr>
      <w:tr w:rsidR="00CE7F6B" w:rsidRPr="0013319B" w14:paraId="479283ED" w14:textId="77777777" w:rsidTr="0013319B">
        <w:trPr>
          <w:jc w:val="center"/>
        </w:trPr>
        <w:tc>
          <w:tcPr>
            <w:tcW w:w="3190" w:type="dxa"/>
            <w:vAlign w:val="center"/>
          </w:tcPr>
          <w:p w14:paraId="09915AF6" w14:textId="77777777" w:rsidR="00CE7F6B" w:rsidRPr="0013319B" w:rsidRDefault="00CE7F6B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Мочевина, ммоль/л</w:t>
            </w:r>
            <w:r w:rsidRPr="0013319B">
              <w:rPr>
                <w:color w:val="000000" w:themeColor="text1"/>
                <w:sz w:val="20"/>
                <w:szCs w:val="28"/>
              </w:rPr>
              <w:tab/>
            </w:r>
          </w:p>
        </w:tc>
        <w:tc>
          <w:tcPr>
            <w:tcW w:w="2447" w:type="dxa"/>
            <w:vAlign w:val="center"/>
          </w:tcPr>
          <w:p w14:paraId="285B4CCF" w14:textId="77777777" w:rsidR="00CE7F6B" w:rsidRPr="0013319B" w:rsidRDefault="00CE7F6B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3,3 – 8,3</w:t>
            </w:r>
          </w:p>
        </w:tc>
        <w:tc>
          <w:tcPr>
            <w:tcW w:w="2409" w:type="dxa"/>
            <w:vAlign w:val="center"/>
          </w:tcPr>
          <w:p w14:paraId="519E78F1" w14:textId="77777777" w:rsidR="00CE7F6B" w:rsidRPr="0013319B" w:rsidRDefault="00CE7F6B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2,8 – 7,1</w:t>
            </w:r>
          </w:p>
        </w:tc>
      </w:tr>
      <w:tr w:rsidR="00CE7F6B" w:rsidRPr="0013319B" w14:paraId="0F0BE3E3" w14:textId="77777777" w:rsidTr="0013319B">
        <w:trPr>
          <w:jc w:val="center"/>
        </w:trPr>
        <w:tc>
          <w:tcPr>
            <w:tcW w:w="3190" w:type="dxa"/>
            <w:vAlign w:val="center"/>
          </w:tcPr>
          <w:p w14:paraId="5ADBF4C9" w14:textId="77777777" w:rsidR="00CE7F6B" w:rsidRPr="0013319B" w:rsidRDefault="00CE7F6B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Креатинин, мкмоль/л</w:t>
            </w:r>
            <w:r w:rsidRPr="0013319B">
              <w:rPr>
                <w:color w:val="000000" w:themeColor="text1"/>
                <w:sz w:val="20"/>
                <w:szCs w:val="28"/>
              </w:rPr>
              <w:tab/>
            </w:r>
          </w:p>
        </w:tc>
        <w:tc>
          <w:tcPr>
            <w:tcW w:w="2447" w:type="dxa"/>
            <w:vAlign w:val="center"/>
          </w:tcPr>
          <w:p w14:paraId="434AAD1E" w14:textId="77777777" w:rsidR="00CE7F6B" w:rsidRPr="0013319B" w:rsidRDefault="00CE7F6B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53 – 97</w:t>
            </w:r>
          </w:p>
        </w:tc>
        <w:tc>
          <w:tcPr>
            <w:tcW w:w="2409" w:type="dxa"/>
            <w:vAlign w:val="center"/>
          </w:tcPr>
          <w:p w14:paraId="22E03988" w14:textId="77777777" w:rsidR="00CE7F6B" w:rsidRPr="0013319B" w:rsidRDefault="00CE7F6B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39,8 –72,8 *</w:t>
            </w:r>
          </w:p>
        </w:tc>
      </w:tr>
    </w:tbl>
    <w:p w14:paraId="563227E5" w14:textId="77777777" w:rsidR="00CE7F6B" w:rsidRPr="0013319B" w:rsidRDefault="00CE7F6B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</w:p>
    <w:p w14:paraId="5D317161" w14:textId="77777777" w:rsidR="00CE7F6B" w:rsidRPr="0013319B" w:rsidRDefault="00CE7F6B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* Наиболее выраженное снижение в I и II триместре беременности.</w:t>
      </w:r>
    </w:p>
    <w:p w14:paraId="4CD77360" w14:textId="77777777" w:rsidR="002B1873" w:rsidRPr="0013319B" w:rsidRDefault="002B1873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32"/>
        </w:rPr>
      </w:pPr>
    </w:p>
    <w:p w14:paraId="0071FB40" w14:textId="77777777" w:rsidR="00A8500C" w:rsidRPr="0013319B" w:rsidRDefault="0013319B" w:rsidP="0013319B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32"/>
        </w:rPr>
      </w:pPr>
      <w:r>
        <w:rPr>
          <w:color w:val="000000" w:themeColor="text1"/>
          <w:sz w:val="28"/>
          <w:szCs w:val="28"/>
        </w:rPr>
        <w:br w:type="page"/>
      </w:r>
      <w:r w:rsidR="00A8500C" w:rsidRPr="0013319B">
        <w:rPr>
          <w:b/>
          <w:color w:val="000000" w:themeColor="text1"/>
          <w:sz w:val="28"/>
          <w:szCs w:val="32"/>
        </w:rPr>
        <w:t>4 Результаты исследований</w:t>
      </w:r>
    </w:p>
    <w:p w14:paraId="2FC083C4" w14:textId="77777777" w:rsidR="0013319B" w:rsidRDefault="0013319B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078BD4EB" w14:textId="77777777" w:rsidR="00A8500C" w:rsidRDefault="00A8500C" w:rsidP="0013319B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13319B">
        <w:rPr>
          <w:b/>
          <w:color w:val="000000" w:themeColor="text1"/>
          <w:sz w:val="28"/>
          <w:szCs w:val="28"/>
        </w:rPr>
        <w:t>Биохимические показатели крови беременных</w:t>
      </w:r>
      <w:r w:rsidR="0055739A" w:rsidRPr="0013319B">
        <w:rPr>
          <w:b/>
          <w:color w:val="000000" w:themeColor="text1"/>
          <w:sz w:val="28"/>
          <w:szCs w:val="28"/>
        </w:rPr>
        <w:t xml:space="preserve"> женщин</w:t>
      </w:r>
    </w:p>
    <w:p w14:paraId="1A73EAC4" w14:textId="77777777" w:rsidR="0013319B" w:rsidRPr="0013319B" w:rsidRDefault="0013319B" w:rsidP="0013319B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14:paraId="6C02238D" w14:textId="77777777" w:rsidR="008813EB" w:rsidRPr="0013319B" w:rsidRDefault="008813EB" w:rsidP="0013319B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13319B">
        <w:rPr>
          <w:b/>
          <w:color w:val="000000" w:themeColor="text1"/>
          <w:sz w:val="28"/>
          <w:szCs w:val="28"/>
        </w:rPr>
        <w:t>Аскерова О.В. (36 нед)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1596"/>
        <w:gridCol w:w="2410"/>
      </w:tblGrid>
      <w:tr w:rsidR="00A8500C" w:rsidRPr="0013319B" w14:paraId="2A39D057" w14:textId="77777777" w:rsidTr="0013319B">
        <w:trPr>
          <w:jc w:val="center"/>
        </w:trPr>
        <w:tc>
          <w:tcPr>
            <w:tcW w:w="3190" w:type="dxa"/>
            <w:vAlign w:val="center"/>
          </w:tcPr>
          <w:p w14:paraId="291ABF37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Показатель</w:t>
            </w:r>
          </w:p>
        </w:tc>
        <w:tc>
          <w:tcPr>
            <w:tcW w:w="1596" w:type="dxa"/>
            <w:vAlign w:val="center"/>
          </w:tcPr>
          <w:p w14:paraId="02265AE7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Результат</w:t>
            </w:r>
          </w:p>
        </w:tc>
        <w:tc>
          <w:tcPr>
            <w:tcW w:w="2410" w:type="dxa"/>
            <w:vAlign w:val="center"/>
          </w:tcPr>
          <w:p w14:paraId="147A130F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Отклонение от нормы</w:t>
            </w:r>
          </w:p>
        </w:tc>
      </w:tr>
      <w:tr w:rsidR="00A8500C" w:rsidRPr="0013319B" w14:paraId="70761334" w14:textId="77777777" w:rsidTr="0013319B">
        <w:trPr>
          <w:jc w:val="center"/>
        </w:trPr>
        <w:tc>
          <w:tcPr>
            <w:tcW w:w="3190" w:type="dxa"/>
            <w:vAlign w:val="center"/>
          </w:tcPr>
          <w:p w14:paraId="06FA5254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Общий белок</w:t>
            </w:r>
          </w:p>
        </w:tc>
        <w:tc>
          <w:tcPr>
            <w:tcW w:w="1596" w:type="dxa"/>
            <w:vAlign w:val="center"/>
          </w:tcPr>
          <w:p w14:paraId="4C35273F" w14:textId="77777777" w:rsidR="00A8500C" w:rsidRPr="0013319B" w:rsidRDefault="008813EB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59,6</w:t>
            </w:r>
          </w:p>
        </w:tc>
        <w:tc>
          <w:tcPr>
            <w:tcW w:w="2410" w:type="dxa"/>
            <w:vAlign w:val="center"/>
          </w:tcPr>
          <w:p w14:paraId="2E2F87B6" w14:textId="77777777" w:rsidR="00A8500C" w:rsidRPr="0013319B" w:rsidRDefault="007D2AE4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-</w:t>
            </w:r>
          </w:p>
        </w:tc>
      </w:tr>
      <w:tr w:rsidR="00A8500C" w:rsidRPr="0013319B" w14:paraId="06548D83" w14:textId="77777777" w:rsidTr="0013319B">
        <w:trPr>
          <w:jc w:val="center"/>
        </w:trPr>
        <w:tc>
          <w:tcPr>
            <w:tcW w:w="3190" w:type="dxa"/>
            <w:vAlign w:val="center"/>
          </w:tcPr>
          <w:p w14:paraId="7CCB93AB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Общий билирубин</w:t>
            </w:r>
          </w:p>
        </w:tc>
        <w:tc>
          <w:tcPr>
            <w:tcW w:w="1596" w:type="dxa"/>
            <w:vAlign w:val="center"/>
          </w:tcPr>
          <w:p w14:paraId="28ED08F9" w14:textId="77777777" w:rsidR="00A8500C" w:rsidRPr="0013319B" w:rsidRDefault="008813EB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8,0</w:t>
            </w:r>
          </w:p>
        </w:tc>
        <w:tc>
          <w:tcPr>
            <w:tcW w:w="2410" w:type="dxa"/>
            <w:vAlign w:val="center"/>
          </w:tcPr>
          <w:p w14:paraId="287E0A0E" w14:textId="77777777" w:rsidR="00A8500C" w:rsidRPr="0013319B" w:rsidRDefault="008A2790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13319B">
              <w:rPr>
                <w:color w:val="000000" w:themeColor="text1"/>
                <w:sz w:val="20"/>
                <w:szCs w:val="28"/>
                <w:lang w:val="en-US"/>
              </w:rPr>
              <w:t>N</w:t>
            </w:r>
          </w:p>
        </w:tc>
      </w:tr>
      <w:tr w:rsidR="00A8500C" w:rsidRPr="0013319B" w14:paraId="0F3FB566" w14:textId="77777777" w:rsidTr="0013319B">
        <w:trPr>
          <w:jc w:val="center"/>
        </w:trPr>
        <w:tc>
          <w:tcPr>
            <w:tcW w:w="3190" w:type="dxa"/>
            <w:vAlign w:val="center"/>
          </w:tcPr>
          <w:p w14:paraId="74C58692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 xml:space="preserve">Глюкоза </w:t>
            </w:r>
          </w:p>
        </w:tc>
        <w:tc>
          <w:tcPr>
            <w:tcW w:w="1596" w:type="dxa"/>
            <w:vAlign w:val="center"/>
          </w:tcPr>
          <w:p w14:paraId="58C880C7" w14:textId="77777777" w:rsidR="00A8500C" w:rsidRPr="0013319B" w:rsidRDefault="008813EB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3,3</w:t>
            </w:r>
          </w:p>
        </w:tc>
        <w:tc>
          <w:tcPr>
            <w:tcW w:w="2410" w:type="dxa"/>
            <w:vAlign w:val="center"/>
          </w:tcPr>
          <w:p w14:paraId="1F01484F" w14:textId="77777777" w:rsidR="00A8500C" w:rsidRPr="0013319B" w:rsidRDefault="008A2790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13319B">
              <w:rPr>
                <w:color w:val="000000" w:themeColor="text1"/>
                <w:sz w:val="20"/>
                <w:szCs w:val="28"/>
                <w:lang w:val="en-US"/>
              </w:rPr>
              <w:t>-</w:t>
            </w:r>
          </w:p>
        </w:tc>
      </w:tr>
      <w:tr w:rsidR="00A8500C" w:rsidRPr="0013319B" w14:paraId="65290D4D" w14:textId="77777777" w:rsidTr="0013319B">
        <w:trPr>
          <w:jc w:val="center"/>
        </w:trPr>
        <w:tc>
          <w:tcPr>
            <w:tcW w:w="3190" w:type="dxa"/>
            <w:vAlign w:val="center"/>
          </w:tcPr>
          <w:p w14:paraId="1A1ED476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 xml:space="preserve">Креатинин </w:t>
            </w:r>
          </w:p>
        </w:tc>
        <w:tc>
          <w:tcPr>
            <w:tcW w:w="1596" w:type="dxa"/>
            <w:vAlign w:val="center"/>
          </w:tcPr>
          <w:p w14:paraId="2BC97482" w14:textId="77777777" w:rsidR="00A8500C" w:rsidRPr="0013319B" w:rsidRDefault="008813EB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90</w:t>
            </w:r>
          </w:p>
        </w:tc>
        <w:tc>
          <w:tcPr>
            <w:tcW w:w="2410" w:type="dxa"/>
            <w:vAlign w:val="center"/>
          </w:tcPr>
          <w:p w14:paraId="6A875732" w14:textId="77777777" w:rsidR="00A8500C" w:rsidRPr="0013319B" w:rsidRDefault="008A2790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13319B">
              <w:rPr>
                <w:color w:val="000000" w:themeColor="text1"/>
                <w:sz w:val="20"/>
                <w:szCs w:val="28"/>
                <w:lang w:val="en-US"/>
              </w:rPr>
              <w:t>+</w:t>
            </w:r>
          </w:p>
        </w:tc>
      </w:tr>
      <w:tr w:rsidR="00A8500C" w:rsidRPr="0013319B" w14:paraId="3FAF6408" w14:textId="77777777" w:rsidTr="0013319B">
        <w:trPr>
          <w:jc w:val="center"/>
        </w:trPr>
        <w:tc>
          <w:tcPr>
            <w:tcW w:w="3190" w:type="dxa"/>
            <w:vAlign w:val="center"/>
          </w:tcPr>
          <w:p w14:paraId="72F031A4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 xml:space="preserve">Мочевина </w:t>
            </w:r>
          </w:p>
        </w:tc>
        <w:tc>
          <w:tcPr>
            <w:tcW w:w="1596" w:type="dxa"/>
            <w:vAlign w:val="center"/>
          </w:tcPr>
          <w:p w14:paraId="03AD4549" w14:textId="77777777" w:rsidR="00A8500C" w:rsidRPr="0013319B" w:rsidRDefault="00266F50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6,6</w:t>
            </w:r>
          </w:p>
        </w:tc>
        <w:tc>
          <w:tcPr>
            <w:tcW w:w="2410" w:type="dxa"/>
            <w:vAlign w:val="center"/>
          </w:tcPr>
          <w:p w14:paraId="2947B9CB" w14:textId="77777777" w:rsidR="00A8500C" w:rsidRPr="0013319B" w:rsidRDefault="008A2790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13319B">
              <w:rPr>
                <w:color w:val="000000" w:themeColor="text1"/>
                <w:sz w:val="20"/>
                <w:szCs w:val="28"/>
                <w:lang w:val="en-US"/>
              </w:rPr>
              <w:t>+</w:t>
            </w:r>
          </w:p>
        </w:tc>
      </w:tr>
    </w:tbl>
    <w:p w14:paraId="469D6517" w14:textId="77777777" w:rsidR="00A8500C" w:rsidRPr="0013319B" w:rsidRDefault="00A8500C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32"/>
        </w:rPr>
      </w:pPr>
    </w:p>
    <w:p w14:paraId="1F3C098F" w14:textId="77777777" w:rsidR="008813EB" w:rsidRPr="0013319B" w:rsidRDefault="008813EB" w:rsidP="0013319B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13319B">
        <w:rPr>
          <w:b/>
          <w:color w:val="000000" w:themeColor="text1"/>
          <w:sz w:val="28"/>
          <w:szCs w:val="28"/>
        </w:rPr>
        <w:t>Балакина О.В. (35 нед)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2021"/>
        <w:gridCol w:w="2268"/>
      </w:tblGrid>
      <w:tr w:rsidR="00A8500C" w:rsidRPr="0013319B" w14:paraId="7817F266" w14:textId="77777777" w:rsidTr="0013319B">
        <w:trPr>
          <w:jc w:val="center"/>
        </w:trPr>
        <w:tc>
          <w:tcPr>
            <w:tcW w:w="3190" w:type="dxa"/>
            <w:vAlign w:val="center"/>
          </w:tcPr>
          <w:p w14:paraId="5D47837F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Показатель</w:t>
            </w:r>
          </w:p>
        </w:tc>
        <w:tc>
          <w:tcPr>
            <w:tcW w:w="2021" w:type="dxa"/>
            <w:vAlign w:val="center"/>
          </w:tcPr>
          <w:p w14:paraId="1B8C8318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Результат</w:t>
            </w:r>
          </w:p>
        </w:tc>
        <w:tc>
          <w:tcPr>
            <w:tcW w:w="2268" w:type="dxa"/>
            <w:vAlign w:val="center"/>
          </w:tcPr>
          <w:p w14:paraId="788DEF08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Отклонение от нормы</w:t>
            </w:r>
          </w:p>
        </w:tc>
      </w:tr>
      <w:tr w:rsidR="00A8500C" w:rsidRPr="0013319B" w14:paraId="66EFB766" w14:textId="77777777" w:rsidTr="0013319B">
        <w:trPr>
          <w:jc w:val="center"/>
        </w:trPr>
        <w:tc>
          <w:tcPr>
            <w:tcW w:w="3190" w:type="dxa"/>
            <w:vAlign w:val="center"/>
          </w:tcPr>
          <w:p w14:paraId="49BB33DB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Общий белок</w:t>
            </w:r>
          </w:p>
        </w:tc>
        <w:tc>
          <w:tcPr>
            <w:tcW w:w="2021" w:type="dxa"/>
            <w:vAlign w:val="center"/>
          </w:tcPr>
          <w:p w14:paraId="2DC13BB1" w14:textId="77777777" w:rsidR="00A8500C" w:rsidRPr="0013319B" w:rsidRDefault="008813EB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62,0</w:t>
            </w:r>
          </w:p>
        </w:tc>
        <w:tc>
          <w:tcPr>
            <w:tcW w:w="2268" w:type="dxa"/>
            <w:vAlign w:val="center"/>
          </w:tcPr>
          <w:p w14:paraId="691BB4B0" w14:textId="77777777" w:rsidR="00A8500C" w:rsidRPr="0013319B" w:rsidRDefault="007D2AE4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13319B">
              <w:rPr>
                <w:color w:val="000000" w:themeColor="text1"/>
                <w:sz w:val="20"/>
                <w:szCs w:val="28"/>
                <w:lang w:val="en-US"/>
              </w:rPr>
              <w:t>N</w:t>
            </w:r>
          </w:p>
        </w:tc>
      </w:tr>
      <w:tr w:rsidR="00A8500C" w:rsidRPr="0013319B" w14:paraId="31AEE783" w14:textId="77777777" w:rsidTr="0013319B">
        <w:trPr>
          <w:jc w:val="center"/>
        </w:trPr>
        <w:tc>
          <w:tcPr>
            <w:tcW w:w="3190" w:type="dxa"/>
            <w:vAlign w:val="center"/>
          </w:tcPr>
          <w:p w14:paraId="155BC0BD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Общий билирубин</w:t>
            </w:r>
          </w:p>
        </w:tc>
        <w:tc>
          <w:tcPr>
            <w:tcW w:w="2021" w:type="dxa"/>
            <w:vAlign w:val="center"/>
          </w:tcPr>
          <w:p w14:paraId="7BFDCFB9" w14:textId="77777777" w:rsidR="00A8500C" w:rsidRPr="0013319B" w:rsidRDefault="008813EB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12,8</w:t>
            </w:r>
          </w:p>
        </w:tc>
        <w:tc>
          <w:tcPr>
            <w:tcW w:w="2268" w:type="dxa"/>
            <w:vAlign w:val="center"/>
          </w:tcPr>
          <w:p w14:paraId="5316EDD5" w14:textId="77777777" w:rsidR="00A8500C" w:rsidRPr="0013319B" w:rsidRDefault="008A2790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13319B">
              <w:rPr>
                <w:color w:val="000000" w:themeColor="text1"/>
                <w:sz w:val="20"/>
                <w:szCs w:val="28"/>
                <w:lang w:val="en-US"/>
              </w:rPr>
              <w:t>N</w:t>
            </w:r>
          </w:p>
        </w:tc>
      </w:tr>
      <w:tr w:rsidR="00A8500C" w:rsidRPr="0013319B" w14:paraId="6468942C" w14:textId="77777777" w:rsidTr="0013319B">
        <w:trPr>
          <w:jc w:val="center"/>
        </w:trPr>
        <w:tc>
          <w:tcPr>
            <w:tcW w:w="3190" w:type="dxa"/>
            <w:vAlign w:val="center"/>
          </w:tcPr>
          <w:p w14:paraId="1DF44BFB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 xml:space="preserve">Глюкоза </w:t>
            </w:r>
          </w:p>
        </w:tc>
        <w:tc>
          <w:tcPr>
            <w:tcW w:w="2021" w:type="dxa"/>
            <w:vAlign w:val="center"/>
          </w:tcPr>
          <w:p w14:paraId="4013A949" w14:textId="77777777" w:rsidR="00A8500C" w:rsidRPr="0013319B" w:rsidRDefault="008813EB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7,0</w:t>
            </w:r>
          </w:p>
        </w:tc>
        <w:tc>
          <w:tcPr>
            <w:tcW w:w="2268" w:type="dxa"/>
            <w:vAlign w:val="center"/>
          </w:tcPr>
          <w:p w14:paraId="4D522BD6" w14:textId="77777777" w:rsidR="00A8500C" w:rsidRPr="0013319B" w:rsidRDefault="008A2790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13319B">
              <w:rPr>
                <w:color w:val="000000" w:themeColor="text1"/>
                <w:sz w:val="20"/>
                <w:szCs w:val="28"/>
                <w:lang w:val="en-US"/>
              </w:rPr>
              <w:t>+</w:t>
            </w:r>
          </w:p>
        </w:tc>
      </w:tr>
      <w:tr w:rsidR="00A8500C" w:rsidRPr="0013319B" w14:paraId="0EFB1494" w14:textId="77777777" w:rsidTr="0013319B">
        <w:trPr>
          <w:jc w:val="center"/>
        </w:trPr>
        <w:tc>
          <w:tcPr>
            <w:tcW w:w="3190" w:type="dxa"/>
            <w:vAlign w:val="center"/>
          </w:tcPr>
          <w:p w14:paraId="1B093740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 xml:space="preserve">Креатинин </w:t>
            </w:r>
          </w:p>
        </w:tc>
        <w:tc>
          <w:tcPr>
            <w:tcW w:w="2021" w:type="dxa"/>
            <w:vAlign w:val="center"/>
          </w:tcPr>
          <w:p w14:paraId="4B994EDE" w14:textId="77777777" w:rsidR="00A8500C" w:rsidRPr="0013319B" w:rsidRDefault="008813EB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72</w:t>
            </w:r>
          </w:p>
        </w:tc>
        <w:tc>
          <w:tcPr>
            <w:tcW w:w="2268" w:type="dxa"/>
            <w:vAlign w:val="center"/>
          </w:tcPr>
          <w:p w14:paraId="53737277" w14:textId="77777777" w:rsidR="00A8500C" w:rsidRPr="0013319B" w:rsidRDefault="008A2790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13319B">
              <w:rPr>
                <w:color w:val="000000" w:themeColor="text1"/>
                <w:sz w:val="20"/>
                <w:szCs w:val="28"/>
                <w:lang w:val="en-US"/>
              </w:rPr>
              <w:t>+</w:t>
            </w:r>
          </w:p>
        </w:tc>
      </w:tr>
      <w:tr w:rsidR="00A8500C" w:rsidRPr="0013319B" w14:paraId="2FF78A41" w14:textId="77777777" w:rsidTr="0013319B">
        <w:trPr>
          <w:jc w:val="center"/>
        </w:trPr>
        <w:tc>
          <w:tcPr>
            <w:tcW w:w="3190" w:type="dxa"/>
            <w:vAlign w:val="center"/>
          </w:tcPr>
          <w:p w14:paraId="515120F8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 xml:space="preserve">Мочевина </w:t>
            </w:r>
          </w:p>
        </w:tc>
        <w:tc>
          <w:tcPr>
            <w:tcW w:w="2021" w:type="dxa"/>
            <w:vAlign w:val="center"/>
          </w:tcPr>
          <w:p w14:paraId="306AB491" w14:textId="77777777" w:rsidR="00A8500C" w:rsidRPr="0013319B" w:rsidRDefault="008813EB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5,2</w:t>
            </w:r>
          </w:p>
        </w:tc>
        <w:tc>
          <w:tcPr>
            <w:tcW w:w="2268" w:type="dxa"/>
            <w:vAlign w:val="center"/>
          </w:tcPr>
          <w:p w14:paraId="089DFCCA" w14:textId="77777777" w:rsidR="00A8500C" w:rsidRPr="0013319B" w:rsidRDefault="008A2790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13319B">
              <w:rPr>
                <w:color w:val="000000" w:themeColor="text1"/>
                <w:sz w:val="20"/>
                <w:szCs w:val="28"/>
                <w:lang w:val="en-US"/>
              </w:rPr>
              <w:t>N</w:t>
            </w:r>
          </w:p>
        </w:tc>
      </w:tr>
    </w:tbl>
    <w:p w14:paraId="467FB448" w14:textId="77777777" w:rsidR="008813EB" w:rsidRPr="0013319B" w:rsidRDefault="008813EB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2C3411BD" w14:textId="77777777" w:rsidR="008813EB" w:rsidRPr="0013319B" w:rsidRDefault="008813EB" w:rsidP="0013319B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13319B">
        <w:rPr>
          <w:b/>
          <w:color w:val="000000" w:themeColor="text1"/>
          <w:sz w:val="28"/>
          <w:szCs w:val="28"/>
        </w:rPr>
        <w:t>Баландина А.И. (35 нед)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2305"/>
        <w:gridCol w:w="2268"/>
      </w:tblGrid>
      <w:tr w:rsidR="00A8500C" w:rsidRPr="0013319B" w14:paraId="6B13CCD9" w14:textId="77777777" w:rsidTr="0013319B">
        <w:trPr>
          <w:jc w:val="center"/>
        </w:trPr>
        <w:tc>
          <w:tcPr>
            <w:tcW w:w="3190" w:type="dxa"/>
            <w:vAlign w:val="center"/>
          </w:tcPr>
          <w:p w14:paraId="6499427F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Показатель</w:t>
            </w:r>
          </w:p>
        </w:tc>
        <w:tc>
          <w:tcPr>
            <w:tcW w:w="2305" w:type="dxa"/>
            <w:vAlign w:val="center"/>
          </w:tcPr>
          <w:p w14:paraId="6698DCDF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Результат</w:t>
            </w:r>
          </w:p>
        </w:tc>
        <w:tc>
          <w:tcPr>
            <w:tcW w:w="2268" w:type="dxa"/>
            <w:vAlign w:val="center"/>
          </w:tcPr>
          <w:p w14:paraId="115E55F2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Отклонение от нормы</w:t>
            </w:r>
          </w:p>
        </w:tc>
      </w:tr>
      <w:tr w:rsidR="00A8500C" w:rsidRPr="0013319B" w14:paraId="29598563" w14:textId="77777777" w:rsidTr="0013319B">
        <w:trPr>
          <w:jc w:val="center"/>
        </w:trPr>
        <w:tc>
          <w:tcPr>
            <w:tcW w:w="3190" w:type="dxa"/>
            <w:vAlign w:val="center"/>
          </w:tcPr>
          <w:p w14:paraId="71A699EA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Общий белок</w:t>
            </w:r>
          </w:p>
        </w:tc>
        <w:tc>
          <w:tcPr>
            <w:tcW w:w="2305" w:type="dxa"/>
            <w:vAlign w:val="center"/>
          </w:tcPr>
          <w:p w14:paraId="1F6B943B" w14:textId="77777777" w:rsidR="00A8500C" w:rsidRPr="0013319B" w:rsidRDefault="008813EB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84,8</w:t>
            </w:r>
          </w:p>
        </w:tc>
        <w:tc>
          <w:tcPr>
            <w:tcW w:w="2268" w:type="dxa"/>
            <w:vAlign w:val="center"/>
          </w:tcPr>
          <w:p w14:paraId="7D225666" w14:textId="77777777" w:rsidR="00A8500C" w:rsidRPr="0013319B" w:rsidRDefault="008A2790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13319B">
              <w:rPr>
                <w:color w:val="000000" w:themeColor="text1"/>
                <w:sz w:val="20"/>
                <w:szCs w:val="28"/>
                <w:lang w:val="en-US"/>
              </w:rPr>
              <w:t>+</w:t>
            </w:r>
          </w:p>
        </w:tc>
      </w:tr>
      <w:tr w:rsidR="00A8500C" w:rsidRPr="0013319B" w14:paraId="01FAE1C4" w14:textId="77777777" w:rsidTr="0013319B">
        <w:trPr>
          <w:jc w:val="center"/>
        </w:trPr>
        <w:tc>
          <w:tcPr>
            <w:tcW w:w="3190" w:type="dxa"/>
            <w:vAlign w:val="center"/>
          </w:tcPr>
          <w:p w14:paraId="6A5EE407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Общий билирубин</w:t>
            </w:r>
          </w:p>
        </w:tc>
        <w:tc>
          <w:tcPr>
            <w:tcW w:w="2305" w:type="dxa"/>
            <w:vAlign w:val="center"/>
          </w:tcPr>
          <w:p w14:paraId="555EE22B" w14:textId="77777777" w:rsidR="00A8500C" w:rsidRPr="0013319B" w:rsidRDefault="008813EB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14,0</w:t>
            </w:r>
          </w:p>
        </w:tc>
        <w:tc>
          <w:tcPr>
            <w:tcW w:w="2268" w:type="dxa"/>
            <w:vAlign w:val="center"/>
          </w:tcPr>
          <w:p w14:paraId="34176E9A" w14:textId="77777777" w:rsidR="00A8500C" w:rsidRPr="0013319B" w:rsidRDefault="008A2790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13319B">
              <w:rPr>
                <w:color w:val="000000" w:themeColor="text1"/>
                <w:sz w:val="20"/>
                <w:szCs w:val="28"/>
                <w:lang w:val="en-US"/>
              </w:rPr>
              <w:t>N</w:t>
            </w:r>
          </w:p>
        </w:tc>
      </w:tr>
      <w:tr w:rsidR="00A8500C" w:rsidRPr="0013319B" w14:paraId="35E9E621" w14:textId="77777777" w:rsidTr="0013319B">
        <w:trPr>
          <w:jc w:val="center"/>
        </w:trPr>
        <w:tc>
          <w:tcPr>
            <w:tcW w:w="3190" w:type="dxa"/>
            <w:vAlign w:val="center"/>
          </w:tcPr>
          <w:p w14:paraId="10B3CB30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 xml:space="preserve">Глюкоза </w:t>
            </w:r>
          </w:p>
        </w:tc>
        <w:tc>
          <w:tcPr>
            <w:tcW w:w="2305" w:type="dxa"/>
            <w:vAlign w:val="center"/>
          </w:tcPr>
          <w:p w14:paraId="5C869FA5" w14:textId="77777777" w:rsidR="00A8500C" w:rsidRPr="0013319B" w:rsidRDefault="008813EB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3,9</w:t>
            </w:r>
          </w:p>
        </w:tc>
        <w:tc>
          <w:tcPr>
            <w:tcW w:w="2268" w:type="dxa"/>
            <w:vAlign w:val="center"/>
          </w:tcPr>
          <w:p w14:paraId="33A7580E" w14:textId="77777777" w:rsidR="00A8500C" w:rsidRPr="0013319B" w:rsidRDefault="008A2790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13319B">
              <w:rPr>
                <w:color w:val="000000" w:themeColor="text1"/>
                <w:sz w:val="20"/>
                <w:szCs w:val="28"/>
                <w:lang w:val="en-US"/>
              </w:rPr>
              <w:t>N</w:t>
            </w:r>
          </w:p>
        </w:tc>
      </w:tr>
      <w:tr w:rsidR="00A8500C" w:rsidRPr="0013319B" w14:paraId="25BC9D93" w14:textId="77777777" w:rsidTr="0013319B">
        <w:trPr>
          <w:jc w:val="center"/>
        </w:trPr>
        <w:tc>
          <w:tcPr>
            <w:tcW w:w="3190" w:type="dxa"/>
            <w:vAlign w:val="center"/>
          </w:tcPr>
          <w:p w14:paraId="692E600B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 xml:space="preserve">Креатинин </w:t>
            </w:r>
          </w:p>
        </w:tc>
        <w:tc>
          <w:tcPr>
            <w:tcW w:w="2305" w:type="dxa"/>
            <w:vAlign w:val="center"/>
          </w:tcPr>
          <w:p w14:paraId="332780F4" w14:textId="77777777" w:rsidR="00A8500C" w:rsidRPr="0013319B" w:rsidRDefault="008813EB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66</w:t>
            </w:r>
          </w:p>
        </w:tc>
        <w:tc>
          <w:tcPr>
            <w:tcW w:w="2268" w:type="dxa"/>
            <w:vAlign w:val="center"/>
          </w:tcPr>
          <w:p w14:paraId="0D8AED41" w14:textId="77777777" w:rsidR="00A8500C" w:rsidRPr="0013319B" w:rsidRDefault="008A2790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13319B">
              <w:rPr>
                <w:color w:val="000000" w:themeColor="text1"/>
                <w:sz w:val="20"/>
                <w:szCs w:val="28"/>
                <w:lang w:val="en-US"/>
              </w:rPr>
              <w:t>N</w:t>
            </w:r>
          </w:p>
        </w:tc>
      </w:tr>
      <w:tr w:rsidR="00A8500C" w:rsidRPr="0013319B" w14:paraId="7C8B0869" w14:textId="77777777" w:rsidTr="0013319B">
        <w:trPr>
          <w:jc w:val="center"/>
        </w:trPr>
        <w:tc>
          <w:tcPr>
            <w:tcW w:w="3190" w:type="dxa"/>
            <w:vAlign w:val="center"/>
          </w:tcPr>
          <w:p w14:paraId="4FF5C467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 xml:space="preserve">Мочевина </w:t>
            </w:r>
          </w:p>
        </w:tc>
        <w:tc>
          <w:tcPr>
            <w:tcW w:w="2305" w:type="dxa"/>
            <w:vAlign w:val="center"/>
          </w:tcPr>
          <w:p w14:paraId="227C7F82" w14:textId="77777777" w:rsidR="00A8500C" w:rsidRPr="0013319B" w:rsidRDefault="00266F50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4,6</w:t>
            </w:r>
          </w:p>
        </w:tc>
        <w:tc>
          <w:tcPr>
            <w:tcW w:w="2268" w:type="dxa"/>
            <w:vAlign w:val="center"/>
          </w:tcPr>
          <w:p w14:paraId="1D345AC5" w14:textId="77777777" w:rsidR="00A8500C" w:rsidRPr="0013319B" w:rsidRDefault="008A2790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13319B">
              <w:rPr>
                <w:color w:val="000000" w:themeColor="text1"/>
                <w:sz w:val="20"/>
                <w:szCs w:val="28"/>
                <w:lang w:val="en-US"/>
              </w:rPr>
              <w:t>N</w:t>
            </w:r>
          </w:p>
        </w:tc>
      </w:tr>
    </w:tbl>
    <w:p w14:paraId="7CCEA3F8" w14:textId="77777777" w:rsidR="00A8500C" w:rsidRPr="0013319B" w:rsidRDefault="00A8500C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1E755CCE" w14:textId="77777777" w:rsidR="008813EB" w:rsidRPr="0013319B" w:rsidRDefault="008813EB" w:rsidP="0013319B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13319B">
        <w:rPr>
          <w:b/>
          <w:color w:val="000000" w:themeColor="text1"/>
          <w:sz w:val="28"/>
          <w:szCs w:val="28"/>
        </w:rPr>
        <w:t>Тарасова Е.В. (36 нед)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2305"/>
        <w:gridCol w:w="2835"/>
      </w:tblGrid>
      <w:tr w:rsidR="00A8500C" w:rsidRPr="0013319B" w14:paraId="1D6827CF" w14:textId="77777777" w:rsidTr="0013319B">
        <w:trPr>
          <w:jc w:val="center"/>
        </w:trPr>
        <w:tc>
          <w:tcPr>
            <w:tcW w:w="3190" w:type="dxa"/>
            <w:vAlign w:val="center"/>
          </w:tcPr>
          <w:p w14:paraId="1775FA1E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Показатель</w:t>
            </w:r>
          </w:p>
        </w:tc>
        <w:tc>
          <w:tcPr>
            <w:tcW w:w="2305" w:type="dxa"/>
            <w:vAlign w:val="center"/>
          </w:tcPr>
          <w:p w14:paraId="24091BFB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Результат</w:t>
            </w:r>
          </w:p>
        </w:tc>
        <w:tc>
          <w:tcPr>
            <w:tcW w:w="2835" w:type="dxa"/>
            <w:vAlign w:val="center"/>
          </w:tcPr>
          <w:p w14:paraId="0C831FD0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Отклонение от нормы</w:t>
            </w:r>
          </w:p>
        </w:tc>
      </w:tr>
      <w:tr w:rsidR="00A8500C" w:rsidRPr="0013319B" w14:paraId="3CAAE646" w14:textId="77777777" w:rsidTr="0013319B">
        <w:trPr>
          <w:jc w:val="center"/>
        </w:trPr>
        <w:tc>
          <w:tcPr>
            <w:tcW w:w="3190" w:type="dxa"/>
            <w:vAlign w:val="center"/>
          </w:tcPr>
          <w:p w14:paraId="3FCC0159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Общий белок</w:t>
            </w:r>
          </w:p>
        </w:tc>
        <w:tc>
          <w:tcPr>
            <w:tcW w:w="2305" w:type="dxa"/>
            <w:vAlign w:val="center"/>
          </w:tcPr>
          <w:p w14:paraId="105C824F" w14:textId="77777777" w:rsidR="00A8500C" w:rsidRPr="0013319B" w:rsidRDefault="008813EB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62,0</w:t>
            </w:r>
          </w:p>
        </w:tc>
        <w:tc>
          <w:tcPr>
            <w:tcW w:w="2835" w:type="dxa"/>
            <w:vAlign w:val="center"/>
          </w:tcPr>
          <w:p w14:paraId="47FFD569" w14:textId="77777777" w:rsidR="00A8500C" w:rsidRPr="0013319B" w:rsidRDefault="007D2AE4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13319B">
              <w:rPr>
                <w:color w:val="000000" w:themeColor="text1"/>
                <w:sz w:val="20"/>
                <w:szCs w:val="28"/>
                <w:lang w:val="en-US"/>
              </w:rPr>
              <w:t>N</w:t>
            </w:r>
          </w:p>
        </w:tc>
      </w:tr>
      <w:tr w:rsidR="00A8500C" w:rsidRPr="0013319B" w14:paraId="28ABD227" w14:textId="77777777" w:rsidTr="0013319B">
        <w:trPr>
          <w:jc w:val="center"/>
        </w:trPr>
        <w:tc>
          <w:tcPr>
            <w:tcW w:w="3190" w:type="dxa"/>
            <w:vAlign w:val="center"/>
          </w:tcPr>
          <w:p w14:paraId="0350F010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Общий билирубин</w:t>
            </w:r>
          </w:p>
        </w:tc>
        <w:tc>
          <w:tcPr>
            <w:tcW w:w="2305" w:type="dxa"/>
            <w:vAlign w:val="center"/>
          </w:tcPr>
          <w:p w14:paraId="5316471D" w14:textId="77777777" w:rsidR="00A8500C" w:rsidRPr="0013319B" w:rsidRDefault="008813EB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12,0</w:t>
            </w:r>
          </w:p>
        </w:tc>
        <w:tc>
          <w:tcPr>
            <w:tcW w:w="2835" w:type="dxa"/>
            <w:vAlign w:val="center"/>
          </w:tcPr>
          <w:p w14:paraId="18B3114F" w14:textId="77777777" w:rsidR="00A8500C" w:rsidRPr="0013319B" w:rsidRDefault="008A2790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13319B">
              <w:rPr>
                <w:color w:val="000000" w:themeColor="text1"/>
                <w:sz w:val="20"/>
                <w:szCs w:val="28"/>
                <w:lang w:val="en-US"/>
              </w:rPr>
              <w:t>N</w:t>
            </w:r>
          </w:p>
        </w:tc>
      </w:tr>
      <w:tr w:rsidR="00A8500C" w:rsidRPr="0013319B" w14:paraId="7186D246" w14:textId="77777777" w:rsidTr="0013319B">
        <w:trPr>
          <w:jc w:val="center"/>
        </w:trPr>
        <w:tc>
          <w:tcPr>
            <w:tcW w:w="3190" w:type="dxa"/>
            <w:vAlign w:val="center"/>
          </w:tcPr>
          <w:p w14:paraId="62A9DC76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 xml:space="preserve">Глюкоза </w:t>
            </w:r>
          </w:p>
        </w:tc>
        <w:tc>
          <w:tcPr>
            <w:tcW w:w="2305" w:type="dxa"/>
            <w:vAlign w:val="center"/>
          </w:tcPr>
          <w:p w14:paraId="297B80D9" w14:textId="77777777" w:rsidR="00A8500C" w:rsidRPr="0013319B" w:rsidRDefault="008813EB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6,7</w:t>
            </w:r>
          </w:p>
        </w:tc>
        <w:tc>
          <w:tcPr>
            <w:tcW w:w="2835" w:type="dxa"/>
            <w:vAlign w:val="center"/>
          </w:tcPr>
          <w:p w14:paraId="020AC07B" w14:textId="77777777" w:rsidR="00A8500C" w:rsidRPr="0013319B" w:rsidRDefault="008A2790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13319B">
              <w:rPr>
                <w:color w:val="000000" w:themeColor="text1"/>
                <w:sz w:val="20"/>
                <w:szCs w:val="28"/>
                <w:lang w:val="en-US"/>
              </w:rPr>
              <w:t>+</w:t>
            </w:r>
          </w:p>
        </w:tc>
      </w:tr>
      <w:tr w:rsidR="00A8500C" w:rsidRPr="0013319B" w14:paraId="75967D44" w14:textId="77777777" w:rsidTr="0013319B">
        <w:trPr>
          <w:jc w:val="center"/>
        </w:trPr>
        <w:tc>
          <w:tcPr>
            <w:tcW w:w="3190" w:type="dxa"/>
            <w:vAlign w:val="center"/>
          </w:tcPr>
          <w:p w14:paraId="5C3DABFC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 xml:space="preserve">Креатинин </w:t>
            </w:r>
          </w:p>
        </w:tc>
        <w:tc>
          <w:tcPr>
            <w:tcW w:w="2305" w:type="dxa"/>
            <w:vAlign w:val="center"/>
          </w:tcPr>
          <w:p w14:paraId="44FBCA53" w14:textId="77777777" w:rsidR="00A8500C" w:rsidRPr="0013319B" w:rsidRDefault="008813EB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84</w:t>
            </w:r>
          </w:p>
        </w:tc>
        <w:tc>
          <w:tcPr>
            <w:tcW w:w="2835" w:type="dxa"/>
            <w:vAlign w:val="center"/>
          </w:tcPr>
          <w:p w14:paraId="0A8D9B96" w14:textId="77777777" w:rsidR="00A8500C" w:rsidRPr="0013319B" w:rsidRDefault="008A2790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13319B">
              <w:rPr>
                <w:color w:val="000000" w:themeColor="text1"/>
                <w:sz w:val="20"/>
                <w:szCs w:val="28"/>
                <w:lang w:val="en-US"/>
              </w:rPr>
              <w:t>+</w:t>
            </w:r>
          </w:p>
        </w:tc>
      </w:tr>
      <w:tr w:rsidR="00A8500C" w:rsidRPr="0013319B" w14:paraId="7E884E6C" w14:textId="77777777" w:rsidTr="0013319B">
        <w:trPr>
          <w:jc w:val="center"/>
        </w:trPr>
        <w:tc>
          <w:tcPr>
            <w:tcW w:w="3190" w:type="dxa"/>
            <w:vAlign w:val="center"/>
          </w:tcPr>
          <w:p w14:paraId="29508740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 xml:space="preserve">Мочевина </w:t>
            </w:r>
          </w:p>
        </w:tc>
        <w:tc>
          <w:tcPr>
            <w:tcW w:w="2305" w:type="dxa"/>
            <w:vAlign w:val="center"/>
          </w:tcPr>
          <w:p w14:paraId="11616B4F" w14:textId="77777777" w:rsidR="00A8500C" w:rsidRPr="0013319B" w:rsidRDefault="007D2AE4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5,8</w:t>
            </w:r>
          </w:p>
        </w:tc>
        <w:tc>
          <w:tcPr>
            <w:tcW w:w="2835" w:type="dxa"/>
            <w:vAlign w:val="center"/>
          </w:tcPr>
          <w:p w14:paraId="615E6CFF" w14:textId="77777777" w:rsidR="00A8500C" w:rsidRPr="0013319B" w:rsidRDefault="008A2790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13319B">
              <w:rPr>
                <w:color w:val="000000" w:themeColor="text1"/>
                <w:sz w:val="20"/>
                <w:szCs w:val="28"/>
                <w:lang w:val="en-US"/>
              </w:rPr>
              <w:t>N</w:t>
            </w:r>
          </w:p>
        </w:tc>
      </w:tr>
    </w:tbl>
    <w:p w14:paraId="4E3572A1" w14:textId="77777777" w:rsidR="00A8500C" w:rsidRPr="0013319B" w:rsidRDefault="00A8500C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737B6BD1" w14:textId="77777777" w:rsidR="008813EB" w:rsidRPr="0013319B" w:rsidRDefault="0013319B" w:rsidP="0013319B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8813EB" w:rsidRPr="0013319B">
        <w:rPr>
          <w:b/>
          <w:color w:val="000000" w:themeColor="text1"/>
          <w:sz w:val="28"/>
          <w:szCs w:val="28"/>
        </w:rPr>
        <w:t>Кудряшова Л.В. (36 нед)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2021"/>
        <w:gridCol w:w="2410"/>
      </w:tblGrid>
      <w:tr w:rsidR="00A8500C" w:rsidRPr="0013319B" w14:paraId="154FF7F6" w14:textId="77777777" w:rsidTr="0013319B">
        <w:trPr>
          <w:jc w:val="center"/>
        </w:trPr>
        <w:tc>
          <w:tcPr>
            <w:tcW w:w="3190" w:type="dxa"/>
            <w:vAlign w:val="center"/>
          </w:tcPr>
          <w:p w14:paraId="60E42F41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Показатель</w:t>
            </w:r>
          </w:p>
        </w:tc>
        <w:tc>
          <w:tcPr>
            <w:tcW w:w="2021" w:type="dxa"/>
            <w:vAlign w:val="center"/>
          </w:tcPr>
          <w:p w14:paraId="2CF5B40B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Результат</w:t>
            </w:r>
          </w:p>
        </w:tc>
        <w:tc>
          <w:tcPr>
            <w:tcW w:w="2410" w:type="dxa"/>
            <w:vAlign w:val="center"/>
          </w:tcPr>
          <w:p w14:paraId="6908E542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Отклонение от нормы</w:t>
            </w:r>
          </w:p>
        </w:tc>
      </w:tr>
      <w:tr w:rsidR="00A8500C" w:rsidRPr="0013319B" w14:paraId="32F30158" w14:textId="77777777" w:rsidTr="0013319B">
        <w:trPr>
          <w:jc w:val="center"/>
        </w:trPr>
        <w:tc>
          <w:tcPr>
            <w:tcW w:w="3190" w:type="dxa"/>
            <w:vAlign w:val="center"/>
          </w:tcPr>
          <w:p w14:paraId="37E849D2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Общий белок</w:t>
            </w:r>
          </w:p>
        </w:tc>
        <w:tc>
          <w:tcPr>
            <w:tcW w:w="2021" w:type="dxa"/>
            <w:vAlign w:val="center"/>
          </w:tcPr>
          <w:p w14:paraId="6564D2A1" w14:textId="77777777" w:rsidR="00A8500C" w:rsidRPr="0013319B" w:rsidRDefault="00A3303F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8</w:t>
            </w:r>
            <w:r w:rsidRPr="0013319B">
              <w:rPr>
                <w:color w:val="000000" w:themeColor="text1"/>
                <w:sz w:val="20"/>
                <w:szCs w:val="28"/>
                <w:lang w:val="en-US"/>
              </w:rPr>
              <w:t>6</w:t>
            </w:r>
            <w:r w:rsidR="008813EB" w:rsidRPr="0013319B">
              <w:rPr>
                <w:color w:val="000000" w:themeColor="text1"/>
                <w:sz w:val="20"/>
                <w:szCs w:val="28"/>
              </w:rPr>
              <w:t>,0</w:t>
            </w:r>
          </w:p>
        </w:tc>
        <w:tc>
          <w:tcPr>
            <w:tcW w:w="2410" w:type="dxa"/>
            <w:vAlign w:val="center"/>
          </w:tcPr>
          <w:p w14:paraId="67F1666B" w14:textId="77777777" w:rsidR="00A8500C" w:rsidRPr="0013319B" w:rsidRDefault="00A3303F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13319B">
              <w:rPr>
                <w:color w:val="000000" w:themeColor="text1"/>
                <w:sz w:val="20"/>
                <w:szCs w:val="28"/>
                <w:lang w:val="en-US"/>
              </w:rPr>
              <w:t>+</w:t>
            </w:r>
          </w:p>
        </w:tc>
      </w:tr>
      <w:tr w:rsidR="00A8500C" w:rsidRPr="0013319B" w14:paraId="38BED15A" w14:textId="77777777" w:rsidTr="0013319B">
        <w:trPr>
          <w:jc w:val="center"/>
        </w:trPr>
        <w:tc>
          <w:tcPr>
            <w:tcW w:w="3190" w:type="dxa"/>
            <w:vAlign w:val="center"/>
          </w:tcPr>
          <w:p w14:paraId="2F876B14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Общий билирубин</w:t>
            </w:r>
          </w:p>
        </w:tc>
        <w:tc>
          <w:tcPr>
            <w:tcW w:w="2021" w:type="dxa"/>
            <w:vAlign w:val="center"/>
          </w:tcPr>
          <w:p w14:paraId="7923BD7F" w14:textId="77777777" w:rsidR="00A8500C" w:rsidRPr="0013319B" w:rsidRDefault="008813EB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12,6</w:t>
            </w:r>
          </w:p>
        </w:tc>
        <w:tc>
          <w:tcPr>
            <w:tcW w:w="2410" w:type="dxa"/>
            <w:vAlign w:val="center"/>
          </w:tcPr>
          <w:p w14:paraId="6B29AC2B" w14:textId="77777777" w:rsidR="00A8500C" w:rsidRPr="0013319B" w:rsidRDefault="008A2790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13319B">
              <w:rPr>
                <w:color w:val="000000" w:themeColor="text1"/>
                <w:sz w:val="20"/>
                <w:szCs w:val="28"/>
                <w:lang w:val="en-US"/>
              </w:rPr>
              <w:t>N</w:t>
            </w:r>
          </w:p>
        </w:tc>
      </w:tr>
      <w:tr w:rsidR="00A8500C" w:rsidRPr="0013319B" w14:paraId="5E50FCF1" w14:textId="77777777" w:rsidTr="0013319B">
        <w:trPr>
          <w:jc w:val="center"/>
        </w:trPr>
        <w:tc>
          <w:tcPr>
            <w:tcW w:w="3190" w:type="dxa"/>
            <w:vAlign w:val="center"/>
          </w:tcPr>
          <w:p w14:paraId="0B723A8C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 xml:space="preserve">Глюкоза </w:t>
            </w:r>
          </w:p>
        </w:tc>
        <w:tc>
          <w:tcPr>
            <w:tcW w:w="2021" w:type="dxa"/>
            <w:vAlign w:val="center"/>
          </w:tcPr>
          <w:p w14:paraId="383CBFF6" w14:textId="77777777" w:rsidR="00A8500C" w:rsidRPr="0013319B" w:rsidRDefault="008813EB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4,8</w:t>
            </w:r>
          </w:p>
        </w:tc>
        <w:tc>
          <w:tcPr>
            <w:tcW w:w="2410" w:type="dxa"/>
            <w:vAlign w:val="center"/>
          </w:tcPr>
          <w:p w14:paraId="0D9D1590" w14:textId="77777777" w:rsidR="00A8500C" w:rsidRPr="0013319B" w:rsidRDefault="008A2790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13319B">
              <w:rPr>
                <w:color w:val="000000" w:themeColor="text1"/>
                <w:sz w:val="20"/>
                <w:szCs w:val="28"/>
                <w:lang w:val="en-US"/>
              </w:rPr>
              <w:t>N</w:t>
            </w:r>
          </w:p>
        </w:tc>
      </w:tr>
      <w:tr w:rsidR="00A8500C" w:rsidRPr="0013319B" w14:paraId="134DEFE0" w14:textId="77777777" w:rsidTr="0013319B">
        <w:trPr>
          <w:jc w:val="center"/>
        </w:trPr>
        <w:tc>
          <w:tcPr>
            <w:tcW w:w="3190" w:type="dxa"/>
            <w:vAlign w:val="center"/>
          </w:tcPr>
          <w:p w14:paraId="64049C44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 xml:space="preserve">Креатинин </w:t>
            </w:r>
          </w:p>
        </w:tc>
        <w:tc>
          <w:tcPr>
            <w:tcW w:w="2021" w:type="dxa"/>
            <w:vAlign w:val="center"/>
          </w:tcPr>
          <w:p w14:paraId="1FEBBA11" w14:textId="77777777" w:rsidR="00A8500C" w:rsidRPr="0013319B" w:rsidRDefault="008813EB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64</w:t>
            </w:r>
          </w:p>
        </w:tc>
        <w:tc>
          <w:tcPr>
            <w:tcW w:w="2410" w:type="dxa"/>
            <w:vAlign w:val="center"/>
          </w:tcPr>
          <w:p w14:paraId="314DDE17" w14:textId="77777777" w:rsidR="00A8500C" w:rsidRPr="0013319B" w:rsidRDefault="008A2790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13319B">
              <w:rPr>
                <w:color w:val="000000" w:themeColor="text1"/>
                <w:sz w:val="20"/>
                <w:szCs w:val="28"/>
                <w:lang w:val="en-US"/>
              </w:rPr>
              <w:t>N</w:t>
            </w:r>
          </w:p>
        </w:tc>
      </w:tr>
      <w:tr w:rsidR="00A8500C" w:rsidRPr="0013319B" w14:paraId="012F1315" w14:textId="77777777" w:rsidTr="0013319B">
        <w:trPr>
          <w:jc w:val="center"/>
        </w:trPr>
        <w:tc>
          <w:tcPr>
            <w:tcW w:w="3190" w:type="dxa"/>
            <w:vAlign w:val="center"/>
          </w:tcPr>
          <w:p w14:paraId="2FF81DD9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 xml:space="preserve">Мочевина </w:t>
            </w:r>
          </w:p>
        </w:tc>
        <w:tc>
          <w:tcPr>
            <w:tcW w:w="2021" w:type="dxa"/>
            <w:vAlign w:val="center"/>
          </w:tcPr>
          <w:p w14:paraId="5C9DCD85" w14:textId="77777777" w:rsidR="00A8500C" w:rsidRPr="0013319B" w:rsidRDefault="008813EB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4,9</w:t>
            </w:r>
          </w:p>
        </w:tc>
        <w:tc>
          <w:tcPr>
            <w:tcW w:w="2410" w:type="dxa"/>
            <w:vAlign w:val="center"/>
          </w:tcPr>
          <w:p w14:paraId="2CE2504B" w14:textId="77777777" w:rsidR="00A8500C" w:rsidRPr="0013319B" w:rsidRDefault="008A2790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13319B">
              <w:rPr>
                <w:color w:val="000000" w:themeColor="text1"/>
                <w:sz w:val="20"/>
                <w:szCs w:val="28"/>
                <w:lang w:val="en-US"/>
              </w:rPr>
              <w:t>N</w:t>
            </w:r>
          </w:p>
        </w:tc>
      </w:tr>
    </w:tbl>
    <w:p w14:paraId="05FBCB33" w14:textId="77777777" w:rsidR="00A8500C" w:rsidRPr="0013319B" w:rsidRDefault="00A8500C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27AF0A58" w14:textId="77777777" w:rsidR="008813EB" w:rsidRPr="0013319B" w:rsidRDefault="008813EB" w:rsidP="0013319B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13319B">
        <w:rPr>
          <w:b/>
          <w:color w:val="000000" w:themeColor="text1"/>
          <w:sz w:val="28"/>
          <w:szCs w:val="28"/>
        </w:rPr>
        <w:t>Такарова Ч.В. (35 нед)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2110"/>
        <w:gridCol w:w="2268"/>
      </w:tblGrid>
      <w:tr w:rsidR="00A8500C" w:rsidRPr="0013319B" w14:paraId="4E5979EA" w14:textId="77777777" w:rsidTr="0013319B">
        <w:trPr>
          <w:jc w:val="center"/>
        </w:trPr>
        <w:tc>
          <w:tcPr>
            <w:tcW w:w="3190" w:type="dxa"/>
            <w:vAlign w:val="center"/>
          </w:tcPr>
          <w:p w14:paraId="012C9464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Показатель</w:t>
            </w:r>
          </w:p>
        </w:tc>
        <w:tc>
          <w:tcPr>
            <w:tcW w:w="2110" w:type="dxa"/>
            <w:vAlign w:val="center"/>
          </w:tcPr>
          <w:p w14:paraId="26458048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Результат</w:t>
            </w:r>
          </w:p>
        </w:tc>
        <w:tc>
          <w:tcPr>
            <w:tcW w:w="2268" w:type="dxa"/>
            <w:vAlign w:val="center"/>
          </w:tcPr>
          <w:p w14:paraId="535711FA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Отклонение от нормы</w:t>
            </w:r>
          </w:p>
        </w:tc>
      </w:tr>
      <w:tr w:rsidR="00A8500C" w:rsidRPr="0013319B" w14:paraId="2F28D45F" w14:textId="77777777" w:rsidTr="0013319B">
        <w:trPr>
          <w:jc w:val="center"/>
        </w:trPr>
        <w:tc>
          <w:tcPr>
            <w:tcW w:w="3190" w:type="dxa"/>
            <w:vAlign w:val="center"/>
          </w:tcPr>
          <w:p w14:paraId="59A6D488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Общий белок</w:t>
            </w:r>
          </w:p>
        </w:tc>
        <w:tc>
          <w:tcPr>
            <w:tcW w:w="2110" w:type="dxa"/>
            <w:vAlign w:val="center"/>
          </w:tcPr>
          <w:p w14:paraId="70344D08" w14:textId="77777777" w:rsidR="00A8500C" w:rsidRPr="0013319B" w:rsidRDefault="008813EB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56,8</w:t>
            </w:r>
          </w:p>
        </w:tc>
        <w:tc>
          <w:tcPr>
            <w:tcW w:w="2268" w:type="dxa"/>
            <w:vAlign w:val="center"/>
          </w:tcPr>
          <w:p w14:paraId="217C0DC4" w14:textId="77777777" w:rsidR="00A8500C" w:rsidRPr="0013319B" w:rsidRDefault="007D2AE4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13319B">
              <w:rPr>
                <w:color w:val="000000" w:themeColor="text1"/>
                <w:sz w:val="20"/>
                <w:szCs w:val="28"/>
                <w:lang w:val="en-US"/>
              </w:rPr>
              <w:t>-</w:t>
            </w:r>
          </w:p>
        </w:tc>
      </w:tr>
      <w:tr w:rsidR="00A8500C" w:rsidRPr="0013319B" w14:paraId="2837308F" w14:textId="77777777" w:rsidTr="0013319B">
        <w:trPr>
          <w:jc w:val="center"/>
        </w:trPr>
        <w:tc>
          <w:tcPr>
            <w:tcW w:w="3190" w:type="dxa"/>
            <w:vAlign w:val="center"/>
          </w:tcPr>
          <w:p w14:paraId="4C6814E1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Общий билирубин</w:t>
            </w:r>
          </w:p>
        </w:tc>
        <w:tc>
          <w:tcPr>
            <w:tcW w:w="2110" w:type="dxa"/>
            <w:vAlign w:val="center"/>
          </w:tcPr>
          <w:p w14:paraId="4FF5E9CF" w14:textId="77777777" w:rsidR="00A8500C" w:rsidRPr="0013319B" w:rsidRDefault="008813EB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11,0</w:t>
            </w:r>
          </w:p>
        </w:tc>
        <w:tc>
          <w:tcPr>
            <w:tcW w:w="2268" w:type="dxa"/>
            <w:vAlign w:val="center"/>
          </w:tcPr>
          <w:p w14:paraId="28177D85" w14:textId="77777777" w:rsidR="00A8500C" w:rsidRPr="0013319B" w:rsidRDefault="008A2790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13319B">
              <w:rPr>
                <w:color w:val="000000" w:themeColor="text1"/>
                <w:sz w:val="20"/>
                <w:szCs w:val="28"/>
                <w:lang w:val="en-US"/>
              </w:rPr>
              <w:t>N</w:t>
            </w:r>
          </w:p>
        </w:tc>
      </w:tr>
      <w:tr w:rsidR="00A8500C" w:rsidRPr="0013319B" w14:paraId="6E23CD66" w14:textId="77777777" w:rsidTr="0013319B">
        <w:trPr>
          <w:jc w:val="center"/>
        </w:trPr>
        <w:tc>
          <w:tcPr>
            <w:tcW w:w="3190" w:type="dxa"/>
            <w:vAlign w:val="center"/>
          </w:tcPr>
          <w:p w14:paraId="684E9E3C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 xml:space="preserve">Глюкоза </w:t>
            </w:r>
          </w:p>
        </w:tc>
        <w:tc>
          <w:tcPr>
            <w:tcW w:w="2110" w:type="dxa"/>
            <w:vAlign w:val="center"/>
          </w:tcPr>
          <w:p w14:paraId="2B195E28" w14:textId="77777777" w:rsidR="00A8500C" w:rsidRPr="0013319B" w:rsidRDefault="008813EB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8,0</w:t>
            </w:r>
          </w:p>
        </w:tc>
        <w:tc>
          <w:tcPr>
            <w:tcW w:w="2268" w:type="dxa"/>
            <w:vAlign w:val="center"/>
          </w:tcPr>
          <w:p w14:paraId="073DEFC3" w14:textId="77777777" w:rsidR="00A8500C" w:rsidRPr="0013319B" w:rsidRDefault="008A2790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13319B">
              <w:rPr>
                <w:color w:val="000000" w:themeColor="text1"/>
                <w:sz w:val="20"/>
                <w:szCs w:val="28"/>
                <w:lang w:val="en-US"/>
              </w:rPr>
              <w:t>+</w:t>
            </w:r>
          </w:p>
        </w:tc>
      </w:tr>
      <w:tr w:rsidR="00A8500C" w:rsidRPr="0013319B" w14:paraId="52CAF3DA" w14:textId="77777777" w:rsidTr="0013319B">
        <w:trPr>
          <w:jc w:val="center"/>
        </w:trPr>
        <w:tc>
          <w:tcPr>
            <w:tcW w:w="3190" w:type="dxa"/>
            <w:vAlign w:val="center"/>
          </w:tcPr>
          <w:p w14:paraId="6E8BBFC8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 xml:space="preserve">Креатинин </w:t>
            </w:r>
          </w:p>
        </w:tc>
        <w:tc>
          <w:tcPr>
            <w:tcW w:w="2110" w:type="dxa"/>
            <w:vAlign w:val="center"/>
          </w:tcPr>
          <w:p w14:paraId="02495412" w14:textId="77777777" w:rsidR="00A8500C" w:rsidRPr="0013319B" w:rsidRDefault="008813EB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54,0</w:t>
            </w:r>
          </w:p>
        </w:tc>
        <w:tc>
          <w:tcPr>
            <w:tcW w:w="2268" w:type="dxa"/>
            <w:vAlign w:val="center"/>
          </w:tcPr>
          <w:p w14:paraId="522AE61E" w14:textId="77777777" w:rsidR="00A8500C" w:rsidRPr="0013319B" w:rsidRDefault="008A2790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13319B">
              <w:rPr>
                <w:color w:val="000000" w:themeColor="text1"/>
                <w:sz w:val="20"/>
                <w:szCs w:val="28"/>
                <w:lang w:val="en-US"/>
              </w:rPr>
              <w:t>N</w:t>
            </w:r>
          </w:p>
        </w:tc>
      </w:tr>
      <w:tr w:rsidR="00A8500C" w:rsidRPr="0013319B" w14:paraId="456821D2" w14:textId="77777777" w:rsidTr="0013319B">
        <w:trPr>
          <w:jc w:val="center"/>
        </w:trPr>
        <w:tc>
          <w:tcPr>
            <w:tcW w:w="3190" w:type="dxa"/>
            <w:vAlign w:val="center"/>
          </w:tcPr>
          <w:p w14:paraId="4EF9D2B4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 xml:space="preserve">Мочевина </w:t>
            </w:r>
          </w:p>
        </w:tc>
        <w:tc>
          <w:tcPr>
            <w:tcW w:w="2110" w:type="dxa"/>
            <w:vAlign w:val="center"/>
          </w:tcPr>
          <w:p w14:paraId="61151B6E" w14:textId="77777777" w:rsidR="00A8500C" w:rsidRPr="0013319B" w:rsidRDefault="008813EB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5,0</w:t>
            </w:r>
          </w:p>
        </w:tc>
        <w:tc>
          <w:tcPr>
            <w:tcW w:w="2268" w:type="dxa"/>
            <w:vAlign w:val="center"/>
          </w:tcPr>
          <w:p w14:paraId="01CA3537" w14:textId="77777777" w:rsidR="00A8500C" w:rsidRPr="0013319B" w:rsidRDefault="008A2790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13319B">
              <w:rPr>
                <w:color w:val="000000" w:themeColor="text1"/>
                <w:sz w:val="20"/>
                <w:szCs w:val="28"/>
                <w:lang w:val="en-US"/>
              </w:rPr>
              <w:t>N</w:t>
            </w:r>
          </w:p>
        </w:tc>
      </w:tr>
    </w:tbl>
    <w:p w14:paraId="46E660E3" w14:textId="77777777" w:rsidR="00A8500C" w:rsidRPr="0013319B" w:rsidRDefault="00A8500C" w:rsidP="0013319B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14:paraId="0F1FCF04" w14:textId="77777777" w:rsidR="008813EB" w:rsidRPr="0013319B" w:rsidRDefault="00EA571A" w:rsidP="0013319B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13319B">
        <w:rPr>
          <w:b/>
          <w:color w:val="000000" w:themeColor="text1"/>
          <w:sz w:val="28"/>
          <w:szCs w:val="28"/>
        </w:rPr>
        <w:t>Перегудова Е.Н. (36 нед)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2163"/>
        <w:gridCol w:w="2552"/>
      </w:tblGrid>
      <w:tr w:rsidR="00A8500C" w:rsidRPr="0013319B" w14:paraId="45ABA9AA" w14:textId="77777777" w:rsidTr="0013319B">
        <w:trPr>
          <w:jc w:val="center"/>
        </w:trPr>
        <w:tc>
          <w:tcPr>
            <w:tcW w:w="3190" w:type="dxa"/>
            <w:vAlign w:val="center"/>
          </w:tcPr>
          <w:p w14:paraId="52558B2B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Показатель</w:t>
            </w:r>
          </w:p>
        </w:tc>
        <w:tc>
          <w:tcPr>
            <w:tcW w:w="2163" w:type="dxa"/>
            <w:vAlign w:val="center"/>
          </w:tcPr>
          <w:p w14:paraId="36C8CBBC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Результат</w:t>
            </w:r>
          </w:p>
        </w:tc>
        <w:tc>
          <w:tcPr>
            <w:tcW w:w="2552" w:type="dxa"/>
            <w:vAlign w:val="center"/>
          </w:tcPr>
          <w:p w14:paraId="503CC057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Отклонение от нормы</w:t>
            </w:r>
          </w:p>
        </w:tc>
      </w:tr>
      <w:tr w:rsidR="00A8500C" w:rsidRPr="0013319B" w14:paraId="0D9D7066" w14:textId="77777777" w:rsidTr="0013319B">
        <w:trPr>
          <w:jc w:val="center"/>
        </w:trPr>
        <w:tc>
          <w:tcPr>
            <w:tcW w:w="3190" w:type="dxa"/>
            <w:vAlign w:val="center"/>
          </w:tcPr>
          <w:p w14:paraId="6598B35A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Общий белок</w:t>
            </w:r>
          </w:p>
        </w:tc>
        <w:tc>
          <w:tcPr>
            <w:tcW w:w="2163" w:type="dxa"/>
            <w:vAlign w:val="center"/>
          </w:tcPr>
          <w:p w14:paraId="2E25604F" w14:textId="77777777" w:rsidR="00A8500C" w:rsidRPr="0013319B" w:rsidRDefault="00EA571A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56,5</w:t>
            </w:r>
          </w:p>
        </w:tc>
        <w:tc>
          <w:tcPr>
            <w:tcW w:w="2552" w:type="dxa"/>
            <w:vAlign w:val="center"/>
          </w:tcPr>
          <w:p w14:paraId="6AEC7DA7" w14:textId="77777777" w:rsidR="00A8500C" w:rsidRPr="0013319B" w:rsidRDefault="007D2AE4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13319B">
              <w:rPr>
                <w:color w:val="000000" w:themeColor="text1"/>
                <w:sz w:val="20"/>
                <w:szCs w:val="28"/>
                <w:lang w:val="en-US"/>
              </w:rPr>
              <w:t>-</w:t>
            </w:r>
          </w:p>
        </w:tc>
      </w:tr>
      <w:tr w:rsidR="00A8500C" w:rsidRPr="0013319B" w14:paraId="1E43A07D" w14:textId="77777777" w:rsidTr="0013319B">
        <w:trPr>
          <w:jc w:val="center"/>
        </w:trPr>
        <w:tc>
          <w:tcPr>
            <w:tcW w:w="3190" w:type="dxa"/>
            <w:vAlign w:val="center"/>
          </w:tcPr>
          <w:p w14:paraId="6BEDAEED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Общий билирубин</w:t>
            </w:r>
          </w:p>
        </w:tc>
        <w:tc>
          <w:tcPr>
            <w:tcW w:w="2163" w:type="dxa"/>
            <w:vAlign w:val="center"/>
          </w:tcPr>
          <w:p w14:paraId="185CAAF1" w14:textId="77777777" w:rsidR="00A8500C" w:rsidRPr="0013319B" w:rsidRDefault="00EA571A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12,0</w:t>
            </w:r>
          </w:p>
        </w:tc>
        <w:tc>
          <w:tcPr>
            <w:tcW w:w="2552" w:type="dxa"/>
            <w:vAlign w:val="center"/>
          </w:tcPr>
          <w:p w14:paraId="3616A84F" w14:textId="77777777" w:rsidR="00A8500C" w:rsidRPr="0013319B" w:rsidRDefault="008A2790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13319B">
              <w:rPr>
                <w:color w:val="000000" w:themeColor="text1"/>
                <w:sz w:val="20"/>
                <w:szCs w:val="28"/>
                <w:lang w:val="en-US"/>
              </w:rPr>
              <w:t>N</w:t>
            </w:r>
          </w:p>
        </w:tc>
      </w:tr>
      <w:tr w:rsidR="00A8500C" w:rsidRPr="0013319B" w14:paraId="0B6F6FEB" w14:textId="77777777" w:rsidTr="0013319B">
        <w:trPr>
          <w:jc w:val="center"/>
        </w:trPr>
        <w:tc>
          <w:tcPr>
            <w:tcW w:w="3190" w:type="dxa"/>
            <w:vAlign w:val="center"/>
          </w:tcPr>
          <w:p w14:paraId="2370A152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 xml:space="preserve">Глюкоза </w:t>
            </w:r>
          </w:p>
        </w:tc>
        <w:tc>
          <w:tcPr>
            <w:tcW w:w="2163" w:type="dxa"/>
            <w:vAlign w:val="center"/>
          </w:tcPr>
          <w:p w14:paraId="32E98C53" w14:textId="77777777" w:rsidR="00A8500C" w:rsidRPr="0013319B" w:rsidRDefault="00EA571A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7,3</w:t>
            </w:r>
          </w:p>
        </w:tc>
        <w:tc>
          <w:tcPr>
            <w:tcW w:w="2552" w:type="dxa"/>
            <w:vAlign w:val="center"/>
          </w:tcPr>
          <w:p w14:paraId="44B91535" w14:textId="77777777" w:rsidR="00A8500C" w:rsidRPr="0013319B" w:rsidRDefault="008A2790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13319B">
              <w:rPr>
                <w:color w:val="000000" w:themeColor="text1"/>
                <w:sz w:val="20"/>
                <w:szCs w:val="28"/>
                <w:lang w:val="en-US"/>
              </w:rPr>
              <w:t>+</w:t>
            </w:r>
          </w:p>
        </w:tc>
      </w:tr>
      <w:tr w:rsidR="00A8500C" w:rsidRPr="0013319B" w14:paraId="6BD41E1C" w14:textId="77777777" w:rsidTr="0013319B">
        <w:trPr>
          <w:jc w:val="center"/>
        </w:trPr>
        <w:tc>
          <w:tcPr>
            <w:tcW w:w="3190" w:type="dxa"/>
            <w:vAlign w:val="center"/>
          </w:tcPr>
          <w:p w14:paraId="4D253FCB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 xml:space="preserve">Креатинин </w:t>
            </w:r>
          </w:p>
        </w:tc>
        <w:tc>
          <w:tcPr>
            <w:tcW w:w="2163" w:type="dxa"/>
            <w:vAlign w:val="center"/>
          </w:tcPr>
          <w:p w14:paraId="290D3C25" w14:textId="77777777" w:rsidR="00A8500C" w:rsidRPr="0013319B" w:rsidRDefault="00EA571A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62</w:t>
            </w:r>
          </w:p>
        </w:tc>
        <w:tc>
          <w:tcPr>
            <w:tcW w:w="2552" w:type="dxa"/>
            <w:vAlign w:val="center"/>
          </w:tcPr>
          <w:p w14:paraId="7BC91268" w14:textId="77777777" w:rsidR="00A8500C" w:rsidRPr="0013319B" w:rsidRDefault="008A2790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13319B">
              <w:rPr>
                <w:color w:val="000000" w:themeColor="text1"/>
                <w:sz w:val="20"/>
                <w:szCs w:val="28"/>
                <w:lang w:val="en-US"/>
              </w:rPr>
              <w:t>N</w:t>
            </w:r>
          </w:p>
        </w:tc>
      </w:tr>
      <w:tr w:rsidR="00A8500C" w:rsidRPr="0013319B" w14:paraId="6E0AD180" w14:textId="77777777" w:rsidTr="0013319B">
        <w:trPr>
          <w:jc w:val="center"/>
        </w:trPr>
        <w:tc>
          <w:tcPr>
            <w:tcW w:w="3190" w:type="dxa"/>
            <w:vAlign w:val="center"/>
          </w:tcPr>
          <w:p w14:paraId="4393FB9A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 xml:space="preserve">Мочевина </w:t>
            </w:r>
          </w:p>
        </w:tc>
        <w:tc>
          <w:tcPr>
            <w:tcW w:w="2163" w:type="dxa"/>
            <w:vAlign w:val="center"/>
          </w:tcPr>
          <w:p w14:paraId="1F281E49" w14:textId="77777777" w:rsidR="00A8500C" w:rsidRPr="0013319B" w:rsidRDefault="00266F50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4,0</w:t>
            </w:r>
          </w:p>
        </w:tc>
        <w:tc>
          <w:tcPr>
            <w:tcW w:w="2552" w:type="dxa"/>
            <w:vAlign w:val="center"/>
          </w:tcPr>
          <w:p w14:paraId="611E9A1A" w14:textId="77777777" w:rsidR="00A8500C" w:rsidRPr="0013319B" w:rsidRDefault="008A2790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13319B">
              <w:rPr>
                <w:color w:val="000000" w:themeColor="text1"/>
                <w:sz w:val="20"/>
                <w:szCs w:val="28"/>
                <w:lang w:val="en-US"/>
              </w:rPr>
              <w:t>N</w:t>
            </w:r>
          </w:p>
        </w:tc>
      </w:tr>
    </w:tbl>
    <w:p w14:paraId="30141795" w14:textId="77777777" w:rsidR="00A8500C" w:rsidRPr="0013319B" w:rsidRDefault="00A8500C" w:rsidP="0013319B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14:paraId="0DD9812E" w14:textId="77777777" w:rsidR="00EA571A" w:rsidRPr="0013319B" w:rsidRDefault="00EA571A" w:rsidP="0013319B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13319B">
        <w:rPr>
          <w:b/>
          <w:color w:val="000000" w:themeColor="text1"/>
          <w:sz w:val="28"/>
          <w:szCs w:val="28"/>
        </w:rPr>
        <w:t>Краснова И.В. (35 нед)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2305"/>
        <w:gridCol w:w="2551"/>
      </w:tblGrid>
      <w:tr w:rsidR="00A8500C" w:rsidRPr="0013319B" w14:paraId="1EB44AAA" w14:textId="77777777" w:rsidTr="0013319B">
        <w:trPr>
          <w:jc w:val="center"/>
        </w:trPr>
        <w:tc>
          <w:tcPr>
            <w:tcW w:w="3190" w:type="dxa"/>
            <w:vAlign w:val="center"/>
          </w:tcPr>
          <w:p w14:paraId="6C3D7137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Показатель</w:t>
            </w:r>
          </w:p>
        </w:tc>
        <w:tc>
          <w:tcPr>
            <w:tcW w:w="2305" w:type="dxa"/>
            <w:vAlign w:val="center"/>
          </w:tcPr>
          <w:p w14:paraId="0C2D2AF8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Результат</w:t>
            </w:r>
          </w:p>
        </w:tc>
        <w:tc>
          <w:tcPr>
            <w:tcW w:w="2551" w:type="dxa"/>
            <w:vAlign w:val="center"/>
          </w:tcPr>
          <w:p w14:paraId="3BD6136F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Отклонение от нормы</w:t>
            </w:r>
          </w:p>
        </w:tc>
      </w:tr>
      <w:tr w:rsidR="00A8500C" w:rsidRPr="0013319B" w14:paraId="384C1053" w14:textId="77777777" w:rsidTr="0013319B">
        <w:trPr>
          <w:jc w:val="center"/>
        </w:trPr>
        <w:tc>
          <w:tcPr>
            <w:tcW w:w="3190" w:type="dxa"/>
            <w:vAlign w:val="center"/>
          </w:tcPr>
          <w:p w14:paraId="05A11E39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Общий белок</w:t>
            </w:r>
          </w:p>
        </w:tc>
        <w:tc>
          <w:tcPr>
            <w:tcW w:w="2305" w:type="dxa"/>
            <w:vAlign w:val="center"/>
          </w:tcPr>
          <w:p w14:paraId="1111289B" w14:textId="77777777" w:rsidR="00A8500C" w:rsidRPr="0013319B" w:rsidRDefault="00EA571A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64,7</w:t>
            </w:r>
          </w:p>
        </w:tc>
        <w:tc>
          <w:tcPr>
            <w:tcW w:w="2551" w:type="dxa"/>
            <w:vAlign w:val="center"/>
          </w:tcPr>
          <w:p w14:paraId="5A4F891D" w14:textId="77777777" w:rsidR="00A8500C" w:rsidRPr="0013319B" w:rsidRDefault="007D2AE4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13319B">
              <w:rPr>
                <w:color w:val="000000" w:themeColor="text1"/>
                <w:sz w:val="20"/>
                <w:szCs w:val="28"/>
                <w:lang w:val="en-US"/>
              </w:rPr>
              <w:t>-</w:t>
            </w:r>
          </w:p>
        </w:tc>
      </w:tr>
      <w:tr w:rsidR="00A8500C" w:rsidRPr="0013319B" w14:paraId="621909F3" w14:textId="77777777" w:rsidTr="0013319B">
        <w:trPr>
          <w:jc w:val="center"/>
        </w:trPr>
        <w:tc>
          <w:tcPr>
            <w:tcW w:w="3190" w:type="dxa"/>
            <w:vAlign w:val="center"/>
          </w:tcPr>
          <w:p w14:paraId="591B247B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Общий билирубин</w:t>
            </w:r>
          </w:p>
        </w:tc>
        <w:tc>
          <w:tcPr>
            <w:tcW w:w="2305" w:type="dxa"/>
            <w:vAlign w:val="center"/>
          </w:tcPr>
          <w:p w14:paraId="015364D8" w14:textId="77777777" w:rsidR="00A8500C" w:rsidRPr="0013319B" w:rsidRDefault="00EA571A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10,2</w:t>
            </w:r>
          </w:p>
        </w:tc>
        <w:tc>
          <w:tcPr>
            <w:tcW w:w="2551" w:type="dxa"/>
            <w:vAlign w:val="center"/>
          </w:tcPr>
          <w:p w14:paraId="775063FE" w14:textId="77777777" w:rsidR="00A8500C" w:rsidRPr="0013319B" w:rsidRDefault="008A2790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13319B">
              <w:rPr>
                <w:color w:val="000000" w:themeColor="text1"/>
                <w:sz w:val="20"/>
                <w:szCs w:val="28"/>
                <w:lang w:val="en-US"/>
              </w:rPr>
              <w:t>N</w:t>
            </w:r>
          </w:p>
        </w:tc>
      </w:tr>
      <w:tr w:rsidR="00A8500C" w:rsidRPr="0013319B" w14:paraId="3BA981B4" w14:textId="77777777" w:rsidTr="0013319B">
        <w:trPr>
          <w:jc w:val="center"/>
        </w:trPr>
        <w:tc>
          <w:tcPr>
            <w:tcW w:w="3190" w:type="dxa"/>
            <w:vAlign w:val="center"/>
          </w:tcPr>
          <w:p w14:paraId="759F8C43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 xml:space="preserve">Глюкоза </w:t>
            </w:r>
          </w:p>
        </w:tc>
        <w:tc>
          <w:tcPr>
            <w:tcW w:w="2305" w:type="dxa"/>
            <w:vAlign w:val="center"/>
          </w:tcPr>
          <w:p w14:paraId="04D4D024" w14:textId="77777777" w:rsidR="00A8500C" w:rsidRPr="0013319B" w:rsidRDefault="00EA571A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3,3</w:t>
            </w:r>
          </w:p>
        </w:tc>
        <w:tc>
          <w:tcPr>
            <w:tcW w:w="2551" w:type="dxa"/>
            <w:vAlign w:val="center"/>
          </w:tcPr>
          <w:p w14:paraId="7341BAD5" w14:textId="77777777" w:rsidR="00A8500C" w:rsidRPr="0013319B" w:rsidRDefault="008A2790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13319B">
              <w:rPr>
                <w:color w:val="000000" w:themeColor="text1"/>
                <w:sz w:val="20"/>
                <w:szCs w:val="28"/>
                <w:lang w:val="en-US"/>
              </w:rPr>
              <w:t>-</w:t>
            </w:r>
          </w:p>
        </w:tc>
      </w:tr>
      <w:tr w:rsidR="00A8500C" w:rsidRPr="0013319B" w14:paraId="6F876DC8" w14:textId="77777777" w:rsidTr="0013319B">
        <w:trPr>
          <w:jc w:val="center"/>
        </w:trPr>
        <w:tc>
          <w:tcPr>
            <w:tcW w:w="3190" w:type="dxa"/>
            <w:vAlign w:val="center"/>
          </w:tcPr>
          <w:p w14:paraId="70E1A7D6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 xml:space="preserve">Креатинин </w:t>
            </w:r>
          </w:p>
        </w:tc>
        <w:tc>
          <w:tcPr>
            <w:tcW w:w="2305" w:type="dxa"/>
            <w:vAlign w:val="center"/>
          </w:tcPr>
          <w:p w14:paraId="1BF0A798" w14:textId="77777777" w:rsidR="00A8500C" w:rsidRPr="0013319B" w:rsidRDefault="00EA571A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88</w:t>
            </w:r>
          </w:p>
        </w:tc>
        <w:tc>
          <w:tcPr>
            <w:tcW w:w="2551" w:type="dxa"/>
            <w:vAlign w:val="center"/>
          </w:tcPr>
          <w:p w14:paraId="7A5A2697" w14:textId="77777777" w:rsidR="00A8500C" w:rsidRPr="0013319B" w:rsidRDefault="008A2790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13319B">
              <w:rPr>
                <w:color w:val="000000" w:themeColor="text1"/>
                <w:sz w:val="20"/>
                <w:szCs w:val="28"/>
                <w:lang w:val="en-US"/>
              </w:rPr>
              <w:t>+</w:t>
            </w:r>
          </w:p>
        </w:tc>
      </w:tr>
      <w:tr w:rsidR="00A8500C" w:rsidRPr="0013319B" w14:paraId="0125BFF9" w14:textId="77777777" w:rsidTr="0013319B">
        <w:trPr>
          <w:jc w:val="center"/>
        </w:trPr>
        <w:tc>
          <w:tcPr>
            <w:tcW w:w="3190" w:type="dxa"/>
            <w:vAlign w:val="center"/>
          </w:tcPr>
          <w:p w14:paraId="398B8678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 xml:space="preserve">Мочевина </w:t>
            </w:r>
          </w:p>
        </w:tc>
        <w:tc>
          <w:tcPr>
            <w:tcW w:w="2305" w:type="dxa"/>
            <w:vAlign w:val="center"/>
          </w:tcPr>
          <w:p w14:paraId="38B28A54" w14:textId="77777777" w:rsidR="00A8500C" w:rsidRPr="0013319B" w:rsidRDefault="00266F50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6,4</w:t>
            </w:r>
          </w:p>
        </w:tc>
        <w:tc>
          <w:tcPr>
            <w:tcW w:w="2551" w:type="dxa"/>
            <w:vAlign w:val="center"/>
          </w:tcPr>
          <w:p w14:paraId="34717F19" w14:textId="77777777" w:rsidR="00A8500C" w:rsidRPr="0013319B" w:rsidRDefault="008A2790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13319B">
              <w:rPr>
                <w:color w:val="000000" w:themeColor="text1"/>
                <w:sz w:val="20"/>
                <w:szCs w:val="28"/>
                <w:lang w:val="en-US"/>
              </w:rPr>
              <w:t>+</w:t>
            </w:r>
          </w:p>
        </w:tc>
      </w:tr>
    </w:tbl>
    <w:p w14:paraId="2042576D" w14:textId="77777777" w:rsidR="00A8500C" w:rsidRPr="0013319B" w:rsidRDefault="00A8500C" w:rsidP="0013319B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14:paraId="2C20AB45" w14:textId="77777777" w:rsidR="00EA571A" w:rsidRPr="0013319B" w:rsidRDefault="00EA571A" w:rsidP="0013319B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13319B">
        <w:rPr>
          <w:b/>
          <w:color w:val="000000" w:themeColor="text1"/>
          <w:sz w:val="28"/>
          <w:szCs w:val="28"/>
        </w:rPr>
        <w:t>Насонова И.В. (35 нед)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2552"/>
        <w:gridCol w:w="2693"/>
      </w:tblGrid>
      <w:tr w:rsidR="00A8500C" w:rsidRPr="0013319B" w14:paraId="53751190" w14:textId="77777777" w:rsidTr="0013319B">
        <w:trPr>
          <w:jc w:val="center"/>
        </w:trPr>
        <w:tc>
          <w:tcPr>
            <w:tcW w:w="2376" w:type="dxa"/>
            <w:vAlign w:val="center"/>
          </w:tcPr>
          <w:p w14:paraId="7C573DA8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Показатель</w:t>
            </w:r>
          </w:p>
        </w:tc>
        <w:tc>
          <w:tcPr>
            <w:tcW w:w="2552" w:type="dxa"/>
            <w:vAlign w:val="center"/>
          </w:tcPr>
          <w:p w14:paraId="39E55872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Результат</w:t>
            </w:r>
          </w:p>
        </w:tc>
        <w:tc>
          <w:tcPr>
            <w:tcW w:w="2693" w:type="dxa"/>
            <w:vAlign w:val="center"/>
          </w:tcPr>
          <w:p w14:paraId="2E7ED9C4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Отклонение от нормы</w:t>
            </w:r>
          </w:p>
        </w:tc>
      </w:tr>
      <w:tr w:rsidR="00A8500C" w:rsidRPr="0013319B" w14:paraId="61F2BD05" w14:textId="77777777" w:rsidTr="0013319B">
        <w:trPr>
          <w:jc w:val="center"/>
        </w:trPr>
        <w:tc>
          <w:tcPr>
            <w:tcW w:w="2376" w:type="dxa"/>
            <w:vAlign w:val="center"/>
          </w:tcPr>
          <w:p w14:paraId="4D2FA797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Общий белок</w:t>
            </w:r>
          </w:p>
        </w:tc>
        <w:tc>
          <w:tcPr>
            <w:tcW w:w="2552" w:type="dxa"/>
            <w:vAlign w:val="center"/>
          </w:tcPr>
          <w:p w14:paraId="383D235F" w14:textId="77777777" w:rsidR="00A8500C" w:rsidRPr="0013319B" w:rsidRDefault="00A3303F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  <w:lang w:val="en-US"/>
              </w:rPr>
              <w:t>56</w:t>
            </w:r>
            <w:r w:rsidR="00EA571A" w:rsidRPr="0013319B">
              <w:rPr>
                <w:color w:val="000000" w:themeColor="text1"/>
                <w:sz w:val="20"/>
                <w:szCs w:val="28"/>
              </w:rPr>
              <w:t>,0</w:t>
            </w:r>
          </w:p>
        </w:tc>
        <w:tc>
          <w:tcPr>
            <w:tcW w:w="2693" w:type="dxa"/>
            <w:vAlign w:val="center"/>
          </w:tcPr>
          <w:p w14:paraId="1C82D359" w14:textId="77777777" w:rsidR="00A8500C" w:rsidRPr="0013319B" w:rsidRDefault="00A3303F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13319B">
              <w:rPr>
                <w:color w:val="000000" w:themeColor="text1"/>
                <w:sz w:val="20"/>
                <w:szCs w:val="28"/>
                <w:lang w:val="en-US"/>
              </w:rPr>
              <w:t>-</w:t>
            </w:r>
          </w:p>
        </w:tc>
      </w:tr>
      <w:tr w:rsidR="00A8500C" w:rsidRPr="0013319B" w14:paraId="5E6311D7" w14:textId="77777777" w:rsidTr="0013319B">
        <w:trPr>
          <w:jc w:val="center"/>
        </w:trPr>
        <w:tc>
          <w:tcPr>
            <w:tcW w:w="2376" w:type="dxa"/>
            <w:vAlign w:val="center"/>
          </w:tcPr>
          <w:p w14:paraId="384A51CB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Общий билирубин</w:t>
            </w:r>
          </w:p>
        </w:tc>
        <w:tc>
          <w:tcPr>
            <w:tcW w:w="2552" w:type="dxa"/>
            <w:vAlign w:val="center"/>
          </w:tcPr>
          <w:p w14:paraId="16309E95" w14:textId="77777777" w:rsidR="00A8500C" w:rsidRPr="0013319B" w:rsidRDefault="00EA571A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12,4</w:t>
            </w:r>
          </w:p>
        </w:tc>
        <w:tc>
          <w:tcPr>
            <w:tcW w:w="2693" w:type="dxa"/>
            <w:vAlign w:val="center"/>
          </w:tcPr>
          <w:p w14:paraId="624078B1" w14:textId="77777777" w:rsidR="00A8500C" w:rsidRPr="0013319B" w:rsidRDefault="008A2790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13319B">
              <w:rPr>
                <w:color w:val="000000" w:themeColor="text1"/>
                <w:sz w:val="20"/>
                <w:szCs w:val="28"/>
                <w:lang w:val="en-US"/>
              </w:rPr>
              <w:t>N</w:t>
            </w:r>
          </w:p>
        </w:tc>
      </w:tr>
      <w:tr w:rsidR="00A8500C" w:rsidRPr="0013319B" w14:paraId="58F7EFA7" w14:textId="77777777" w:rsidTr="0013319B">
        <w:trPr>
          <w:jc w:val="center"/>
        </w:trPr>
        <w:tc>
          <w:tcPr>
            <w:tcW w:w="2376" w:type="dxa"/>
            <w:vAlign w:val="center"/>
          </w:tcPr>
          <w:p w14:paraId="19B04265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 xml:space="preserve">Глюкоза </w:t>
            </w:r>
          </w:p>
        </w:tc>
        <w:tc>
          <w:tcPr>
            <w:tcW w:w="2552" w:type="dxa"/>
            <w:vAlign w:val="center"/>
          </w:tcPr>
          <w:p w14:paraId="19EFD5A4" w14:textId="77777777" w:rsidR="00A8500C" w:rsidRPr="0013319B" w:rsidRDefault="00EA571A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5,0</w:t>
            </w:r>
          </w:p>
        </w:tc>
        <w:tc>
          <w:tcPr>
            <w:tcW w:w="2693" w:type="dxa"/>
            <w:vAlign w:val="center"/>
          </w:tcPr>
          <w:p w14:paraId="20E3A9DB" w14:textId="77777777" w:rsidR="00A8500C" w:rsidRPr="0013319B" w:rsidRDefault="008A2790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13319B">
              <w:rPr>
                <w:color w:val="000000" w:themeColor="text1"/>
                <w:sz w:val="20"/>
                <w:szCs w:val="28"/>
                <w:lang w:val="en-US"/>
              </w:rPr>
              <w:t>N</w:t>
            </w:r>
          </w:p>
        </w:tc>
      </w:tr>
      <w:tr w:rsidR="00A8500C" w:rsidRPr="0013319B" w14:paraId="10A317B9" w14:textId="77777777" w:rsidTr="0013319B">
        <w:trPr>
          <w:jc w:val="center"/>
        </w:trPr>
        <w:tc>
          <w:tcPr>
            <w:tcW w:w="2376" w:type="dxa"/>
            <w:vAlign w:val="center"/>
          </w:tcPr>
          <w:p w14:paraId="3AB1C33E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 xml:space="preserve">Креатинин </w:t>
            </w:r>
          </w:p>
        </w:tc>
        <w:tc>
          <w:tcPr>
            <w:tcW w:w="2552" w:type="dxa"/>
            <w:vAlign w:val="center"/>
          </w:tcPr>
          <w:p w14:paraId="509BF8BD" w14:textId="77777777" w:rsidR="00A8500C" w:rsidRPr="0013319B" w:rsidRDefault="00EA571A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82</w:t>
            </w:r>
          </w:p>
        </w:tc>
        <w:tc>
          <w:tcPr>
            <w:tcW w:w="2693" w:type="dxa"/>
            <w:vAlign w:val="center"/>
          </w:tcPr>
          <w:p w14:paraId="0AA254FD" w14:textId="77777777" w:rsidR="00A8500C" w:rsidRPr="0013319B" w:rsidRDefault="008A2790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13319B">
              <w:rPr>
                <w:color w:val="000000" w:themeColor="text1"/>
                <w:sz w:val="20"/>
                <w:szCs w:val="28"/>
                <w:lang w:val="en-US"/>
              </w:rPr>
              <w:t>+</w:t>
            </w:r>
          </w:p>
        </w:tc>
      </w:tr>
      <w:tr w:rsidR="00A8500C" w:rsidRPr="0013319B" w14:paraId="26C4DEEC" w14:textId="77777777" w:rsidTr="0013319B">
        <w:trPr>
          <w:jc w:val="center"/>
        </w:trPr>
        <w:tc>
          <w:tcPr>
            <w:tcW w:w="2376" w:type="dxa"/>
            <w:vAlign w:val="center"/>
          </w:tcPr>
          <w:p w14:paraId="5BD1D551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 xml:space="preserve">Мочевина </w:t>
            </w:r>
          </w:p>
        </w:tc>
        <w:tc>
          <w:tcPr>
            <w:tcW w:w="2552" w:type="dxa"/>
            <w:vAlign w:val="center"/>
          </w:tcPr>
          <w:p w14:paraId="1BF17EB6" w14:textId="77777777" w:rsidR="00A8500C" w:rsidRPr="0013319B" w:rsidRDefault="00266F50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5,8</w:t>
            </w:r>
          </w:p>
        </w:tc>
        <w:tc>
          <w:tcPr>
            <w:tcW w:w="2693" w:type="dxa"/>
            <w:vAlign w:val="center"/>
          </w:tcPr>
          <w:p w14:paraId="1A96D061" w14:textId="77777777" w:rsidR="00A8500C" w:rsidRPr="0013319B" w:rsidRDefault="008A2790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13319B">
              <w:rPr>
                <w:color w:val="000000" w:themeColor="text1"/>
                <w:sz w:val="20"/>
                <w:szCs w:val="28"/>
                <w:lang w:val="en-US"/>
              </w:rPr>
              <w:t>N</w:t>
            </w:r>
          </w:p>
        </w:tc>
      </w:tr>
    </w:tbl>
    <w:p w14:paraId="69A8DAB9" w14:textId="77777777" w:rsidR="00A8500C" w:rsidRPr="0013319B" w:rsidRDefault="00A8500C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0DDBE6FE" w14:textId="77777777" w:rsidR="00266F50" w:rsidRPr="0013319B" w:rsidRDefault="00266F50" w:rsidP="0013319B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13319B">
        <w:rPr>
          <w:b/>
          <w:color w:val="000000" w:themeColor="text1"/>
          <w:sz w:val="28"/>
          <w:szCs w:val="28"/>
        </w:rPr>
        <w:t>Самойлова Н.А. (36 нед)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2551"/>
        <w:gridCol w:w="2694"/>
      </w:tblGrid>
      <w:tr w:rsidR="00A8500C" w:rsidRPr="0013319B" w14:paraId="5F251BA6" w14:textId="77777777" w:rsidTr="0013319B">
        <w:trPr>
          <w:jc w:val="center"/>
        </w:trPr>
        <w:tc>
          <w:tcPr>
            <w:tcW w:w="2660" w:type="dxa"/>
            <w:vAlign w:val="center"/>
          </w:tcPr>
          <w:p w14:paraId="48395472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Показатель</w:t>
            </w:r>
          </w:p>
        </w:tc>
        <w:tc>
          <w:tcPr>
            <w:tcW w:w="2551" w:type="dxa"/>
            <w:vAlign w:val="center"/>
          </w:tcPr>
          <w:p w14:paraId="5A697FC4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Результат</w:t>
            </w:r>
          </w:p>
        </w:tc>
        <w:tc>
          <w:tcPr>
            <w:tcW w:w="2694" w:type="dxa"/>
            <w:vAlign w:val="center"/>
          </w:tcPr>
          <w:p w14:paraId="1C5760B1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Отклонение от нормы</w:t>
            </w:r>
          </w:p>
        </w:tc>
      </w:tr>
      <w:tr w:rsidR="00A8500C" w:rsidRPr="0013319B" w14:paraId="25127364" w14:textId="77777777" w:rsidTr="0013319B">
        <w:trPr>
          <w:jc w:val="center"/>
        </w:trPr>
        <w:tc>
          <w:tcPr>
            <w:tcW w:w="2660" w:type="dxa"/>
            <w:vAlign w:val="center"/>
          </w:tcPr>
          <w:p w14:paraId="2DA295BC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Общий белок</w:t>
            </w:r>
          </w:p>
        </w:tc>
        <w:tc>
          <w:tcPr>
            <w:tcW w:w="2551" w:type="dxa"/>
            <w:vAlign w:val="center"/>
          </w:tcPr>
          <w:p w14:paraId="51570C63" w14:textId="77777777" w:rsidR="00A8500C" w:rsidRPr="0013319B" w:rsidRDefault="00266F50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62,0</w:t>
            </w:r>
          </w:p>
        </w:tc>
        <w:tc>
          <w:tcPr>
            <w:tcW w:w="2694" w:type="dxa"/>
            <w:vAlign w:val="center"/>
          </w:tcPr>
          <w:p w14:paraId="1383098F" w14:textId="77777777" w:rsidR="00A8500C" w:rsidRPr="0013319B" w:rsidRDefault="007D2AE4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13319B">
              <w:rPr>
                <w:color w:val="000000" w:themeColor="text1"/>
                <w:sz w:val="20"/>
                <w:szCs w:val="28"/>
                <w:lang w:val="en-US"/>
              </w:rPr>
              <w:t>-</w:t>
            </w:r>
          </w:p>
        </w:tc>
      </w:tr>
      <w:tr w:rsidR="00A8500C" w:rsidRPr="0013319B" w14:paraId="02615387" w14:textId="77777777" w:rsidTr="0013319B">
        <w:trPr>
          <w:jc w:val="center"/>
        </w:trPr>
        <w:tc>
          <w:tcPr>
            <w:tcW w:w="2660" w:type="dxa"/>
            <w:vAlign w:val="center"/>
          </w:tcPr>
          <w:p w14:paraId="4FE17EE5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Общий билирубин</w:t>
            </w:r>
          </w:p>
        </w:tc>
        <w:tc>
          <w:tcPr>
            <w:tcW w:w="2551" w:type="dxa"/>
            <w:vAlign w:val="center"/>
          </w:tcPr>
          <w:p w14:paraId="18CE008B" w14:textId="77777777" w:rsidR="00A8500C" w:rsidRPr="0013319B" w:rsidRDefault="00266F50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16,4</w:t>
            </w:r>
          </w:p>
        </w:tc>
        <w:tc>
          <w:tcPr>
            <w:tcW w:w="2694" w:type="dxa"/>
            <w:vAlign w:val="center"/>
          </w:tcPr>
          <w:p w14:paraId="31F796CF" w14:textId="77777777" w:rsidR="00A8500C" w:rsidRPr="0013319B" w:rsidRDefault="008A2790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13319B">
              <w:rPr>
                <w:color w:val="000000" w:themeColor="text1"/>
                <w:sz w:val="20"/>
                <w:szCs w:val="28"/>
                <w:lang w:val="en-US"/>
              </w:rPr>
              <w:t>N</w:t>
            </w:r>
          </w:p>
        </w:tc>
      </w:tr>
      <w:tr w:rsidR="00A8500C" w:rsidRPr="0013319B" w14:paraId="0E2ACA3F" w14:textId="77777777" w:rsidTr="0013319B">
        <w:trPr>
          <w:jc w:val="center"/>
        </w:trPr>
        <w:tc>
          <w:tcPr>
            <w:tcW w:w="2660" w:type="dxa"/>
            <w:vAlign w:val="center"/>
          </w:tcPr>
          <w:p w14:paraId="6ACE0ABA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 xml:space="preserve">Глюкоза </w:t>
            </w:r>
          </w:p>
        </w:tc>
        <w:tc>
          <w:tcPr>
            <w:tcW w:w="2551" w:type="dxa"/>
            <w:vAlign w:val="center"/>
          </w:tcPr>
          <w:p w14:paraId="7D7E739C" w14:textId="77777777" w:rsidR="00A8500C" w:rsidRPr="0013319B" w:rsidRDefault="00266F50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5,63</w:t>
            </w:r>
          </w:p>
        </w:tc>
        <w:tc>
          <w:tcPr>
            <w:tcW w:w="2694" w:type="dxa"/>
            <w:vAlign w:val="center"/>
          </w:tcPr>
          <w:p w14:paraId="77262A1E" w14:textId="77777777" w:rsidR="00A8500C" w:rsidRPr="0013319B" w:rsidRDefault="008A2790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13319B">
              <w:rPr>
                <w:color w:val="000000" w:themeColor="text1"/>
                <w:sz w:val="20"/>
                <w:szCs w:val="28"/>
                <w:lang w:val="en-US"/>
              </w:rPr>
              <w:t>+</w:t>
            </w:r>
          </w:p>
        </w:tc>
      </w:tr>
      <w:tr w:rsidR="00A8500C" w:rsidRPr="0013319B" w14:paraId="31205E25" w14:textId="77777777" w:rsidTr="0013319B">
        <w:trPr>
          <w:jc w:val="center"/>
        </w:trPr>
        <w:tc>
          <w:tcPr>
            <w:tcW w:w="2660" w:type="dxa"/>
            <w:vAlign w:val="center"/>
          </w:tcPr>
          <w:p w14:paraId="1A9D846B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 xml:space="preserve">Креатинин </w:t>
            </w:r>
          </w:p>
        </w:tc>
        <w:tc>
          <w:tcPr>
            <w:tcW w:w="2551" w:type="dxa"/>
            <w:vAlign w:val="center"/>
          </w:tcPr>
          <w:p w14:paraId="27EDB2D2" w14:textId="77777777" w:rsidR="00A8500C" w:rsidRPr="0013319B" w:rsidRDefault="00266F50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82</w:t>
            </w:r>
          </w:p>
        </w:tc>
        <w:tc>
          <w:tcPr>
            <w:tcW w:w="2694" w:type="dxa"/>
            <w:vAlign w:val="center"/>
          </w:tcPr>
          <w:p w14:paraId="64F1F3BC" w14:textId="77777777" w:rsidR="00A8500C" w:rsidRPr="0013319B" w:rsidRDefault="008A2790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13319B">
              <w:rPr>
                <w:color w:val="000000" w:themeColor="text1"/>
                <w:sz w:val="20"/>
                <w:szCs w:val="28"/>
                <w:lang w:val="en-US"/>
              </w:rPr>
              <w:t>+</w:t>
            </w:r>
          </w:p>
        </w:tc>
      </w:tr>
      <w:tr w:rsidR="00A8500C" w:rsidRPr="0013319B" w14:paraId="193B5609" w14:textId="77777777" w:rsidTr="0013319B">
        <w:trPr>
          <w:jc w:val="center"/>
        </w:trPr>
        <w:tc>
          <w:tcPr>
            <w:tcW w:w="2660" w:type="dxa"/>
            <w:vAlign w:val="center"/>
          </w:tcPr>
          <w:p w14:paraId="41C88C08" w14:textId="77777777" w:rsidR="00A8500C" w:rsidRPr="0013319B" w:rsidRDefault="00A8500C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 xml:space="preserve">Мочевина </w:t>
            </w:r>
          </w:p>
        </w:tc>
        <w:tc>
          <w:tcPr>
            <w:tcW w:w="2551" w:type="dxa"/>
            <w:vAlign w:val="center"/>
          </w:tcPr>
          <w:p w14:paraId="45B0D989" w14:textId="77777777" w:rsidR="00A8500C" w:rsidRPr="0013319B" w:rsidRDefault="00266F50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6,2</w:t>
            </w:r>
          </w:p>
        </w:tc>
        <w:tc>
          <w:tcPr>
            <w:tcW w:w="2694" w:type="dxa"/>
            <w:vAlign w:val="center"/>
          </w:tcPr>
          <w:p w14:paraId="2C963350" w14:textId="77777777" w:rsidR="00A8500C" w:rsidRPr="0013319B" w:rsidRDefault="008A2790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13319B">
              <w:rPr>
                <w:color w:val="000000" w:themeColor="text1"/>
                <w:sz w:val="20"/>
                <w:szCs w:val="28"/>
                <w:lang w:val="en-US"/>
              </w:rPr>
              <w:t>N</w:t>
            </w:r>
          </w:p>
        </w:tc>
      </w:tr>
    </w:tbl>
    <w:p w14:paraId="1460662C" w14:textId="77777777" w:rsidR="00A159D8" w:rsidRPr="0013319B" w:rsidRDefault="00A159D8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513C63B9" w14:textId="77777777" w:rsidR="0055739A" w:rsidRPr="0013319B" w:rsidRDefault="0055739A" w:rsidP="0013319B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13319B">
        <w:rPr>
          <w:b/>
          <w:color w:val="000000" w:themeColor="text1"/>
          <w:sz w:val="28"/>
          <w:szCs w:val="28"/>
        </w:rPr>
        <w:t>Группа сравнения – небеременн</w:t>
      </w:r>
      <w:r w:rsidR="0013319B">
        <w:rPr>
          <w:b/>
          <w:color w:val="000000" w:themeColor="text1"/>
          <w:sz w:val="28"/>
          <w:szCs w:val="28"/>
        </w:rPr>
        <w:t>ые женщины в возрасте 20-35 лет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595"/>
        <w:gridCol w:w="1595"/>
        <w:gridCol w:w="1595"/>
        <w:gridCol w:w="1595"/>
        <w:gridCol w:w="1596"/>
      </w:tblGrid>
      <w:tr w:rsidR="0055739A" w:rsidRPr="0013319B" w14:paraId="6FE2788C" w14:textId="77777777" w:rsidTr="0013319B">
        <w:trPr>
          <w:jc w:val="center"/>
        </w:trPr>
        <w:tc>
          <w:tcPr>
            <w:tcW w:w="959" w:type="dxa"/>
            <w:vAlign w:val="center"/>
          </w:tcPr>
          <w:p w14:paraId="14CAA3D3" w14:textId="77777777" w:rsidR="0055739A" w:rsidRPr="0013319B" w:rsidRDefault="0055739A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№ п.п.</w:t>
            </w:r>
          </w:p>
        </w:tc>
        <w:tc>
          <w:tcPr>
            <w:tcW w:w="1595" w:type="dxa"/>
            <w:vAlign w:val="center"/>
          </w:tcPr>
          <w:p w14:paraId="3CFB938B" w14:textId="77777777" w:rsidR="0055739A" w:rsidRPr="0013319B" w:rsidRDefault="0055739A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Общий белок</w:t>
            </w:r>
          </w:p>
        </w:tc>
        <w:tc>
          <w:tcPr>
            <w:tcW w:w="1595" w:type="dxa"/>
            <w:vAlign w:val="center"/>
          </w:tcPr>
          <w:p w14:paraId="1A5816B0" w14:textId="77777777" w:rsidR="0055739A" w:rsidRPr="0013319B" w:rsidRDefault="0055739A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Билирубин</w:t>
            </w:r>
          </w:p>
        </w:tc>
        <w:tc>
          <w:tcPr>
            <w:tcW w:w="1595" w:type="dxa"/>
            <w:vAlign w:val="center"/>
          </w:tcPr>
          <w:p w14:paraId="406B1396" w14:textId="77777777" w:rsidR="0055739A" w:rsidRPr="0013319B" w:rsidRDefault="0055739A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Глюкоза</w:t>
            </w:r>
          </w:p>
        </w:tc>
        <w:tc>
          <w:tcPr>
            <w:tcW w:w="1595" w:type="dxa"/>
            <w:vAlign w:val="center"/>
          </w:tcPr>
          <w:p w14:paraId="66DB3D6D" w14:textId="77777777" w:rsidR="0055739A" w:rsidRPr="0013319B" w:rsidRDefault="0055739A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Креатинин</w:t>
            </w:r>
          </w:p>
        </w:tc>
        <w:tc>
          <w:tcPr>
            <w:tcW w:w="1596" w:type="dxa"/>
            <w:vAlign w:val="center"/>
          </w:tcPr>
          <w:p w14:paraId="03D079EF" w14:textId="77777777" w:rsidR="0055739A" w:rsidRPr="0013319B" w:rsidRDefault="0055739A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Мочевина</w:t>
            </w:r>
          </w:p>
        </w:tc>
      </w:tr>
      <w:tr w:rsidR="0055739A" w:rsidRPr="0013319B" w14:paraId="77D62290" w14:textId="77777777" w:rsidTr="0013319B">
        <w:trPr>
          <w:jc w:val="center"/>
        </w:trPr>
        <w:tc>
          <w:tcPr>
            <w:tcW w:w="959" w:type="dxa"/>
            <w:vAlign w:val="center"/>
          </w:tcPr>
          <w:p w14:paraId="5E3791F0" w14:textId="77777777" w:rsidR="0055739A" w:rsidRPr="0013319B" w:rsidRDefault="0055739A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1</w:t>
            </w:r>
          </w:p>
        </w:tc>
        <w:tc>
          <w:tcPr>
            <w:tcW w:w="1595" w:type="dxa"/>
            <w:vAlign w:val="center"/>
          </w:tcPr>
          <w:p w14:paraId="14E6806D" w14:textId="77777777" w:rsidR="0055739A" w:rsidRPr="0013319B" w:rsidRDefault="0055739A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69,0</w:t>
            </w:r>
          </w:p>
        </w:tc>
        <w:tc>
          <w:tcPr>
            <w:tcW w:w="1595" w:type="dxa"/>
            <w:vAlign w:val="center"/>
          </w:tcPr>
          <w:p w14:paraId="69D9A013" w14:textId="77777777" w:rsidR="0055739A" w:rsidRPr="0013319B" w:rsidRDefault="0055739A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12,0</w:t>
            </w:r>
          </w:p>
        </w:tc>
        <w:tc>
          <w:tcPr>
            <w:tcW w:w="1595" w:type="dxa"/>
            <w:vAlign w:val="center"/>
          </w:tcPr>
          <w:p w14:paraId="5CDEE7DF" w14:textId="77777777" w:rsidR="0055739A" w:rsidRPr="0013319B" w:rsidRDefault="0055739A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4,0</w:t>
            </w:r>
          </w:p>
        </w:tc>
        <w:tc>
          <w:tcPr>
            <w:tcW w:w="1595" w:type="dxa"/>
            <w:vAlign w:val="center"/>
          </w:tcPr>
          <w:p w14:paraId="6E723039" w14:textId="77777777" w:rsidR="0055739A" w:rsidRPr="0013319B" w:rsidRDefault="0055739A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66</w:t>
            </w:r>
          </w:p>
        </w:tc>
        <w:tc>
          <w:tcPr>
            <w:tcW w:w="1596" w:type="dxa"/>
            <w:vAlign w:val="center"/>
          </w:tcPr>
          <w:p w14:paraId="2DB0EF39" w14:textId="77777777" w:rsidR="0055739A" w:rsidRPr="0013319B" w:rsidRDefault="0055739A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5,0</w:t>
            </w:r>
          </w:p>
        </w:tc>
      </w:tr>
      <w:tr w:rsidR="0055739A" w:rsidRPr="0013319B" w14:paraId="79EF2A9A" w14:textId="77777777" w:rsidTr="0013319B">
        <w:trPr>
          <w:jc w:val="center"/>
        </w:trPr>
        <w:tc>
          <w:tcPr>
            <w:tcW w:w="959" w:type="dxa"/>
            <w:vAlign w:val="center"/>
          </w:tcPr>
          <w:p w14:paraId="6CF8EBBD" w14:textId="77777777" w:rsidR="0055739A" w:rsidRPr="0013319B" w:rsidRDefault="0055739A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2</w:t>
            </w:r>
          </w:p>
        </w:tc>
        <w:tc>
          <w:tcPr>
            <w:tcW w:w="1595" w:type="dxa"/>
            <w:vAlign w:val="center"/>
          </w:tcPr>
          <w:p w14:paraId="2478B490" w14:textId="77777777" w:rsidR="0055739A" w:rsidRPr="0013319B" w:rsidRDefault="0055739A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72,0</w:t>
            </w:r>
          </w:p>
        </w:tc>
        <w:tc>
          <w:tcPr>
            <w:tcW w:w="1595" w:type="dxa"/>
            <w:vAlign w:val="center"/>
          </w:tcPr>
          <w:p w14:paraId="45B3B860" w14:textId="77777777" w:rsidR="0055739A" w:rsidRPr="0013319B" w:rsidRDefault="0055739A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12,0</w:t>
            </w:r>
          </w:p>
        </w:tc>
        <w:tc>
          <w:tcPr>
            <w:tcW w:w="1595" w:type="dxa"/>
            <w:vAlign w:val="center"/>
          </w:tcPr>
          <w:p w14:paraId="1AB52055" w14:textId="77777777" w:rsidR="0055739A" w:rsidRPr="0013319B" w:rsidRDefault="0055739A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4,5</w:t>
            </w:r>
          </w:p>
        </w:tc>
        <w:tc>
          <w:tcPr>
            <w:tcW w:w="1595" w:type="dxa"/>
            <w:vAlign w:val="center"/>
          </w:tcPr>
          <w:p w14:paraId="31A60E1C" w14:textId="77777777" w:rsidR="0055739A" w:rsidRPr="0013319B" w:rsidRDefault="0055739A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68</w:t>
            </w:r>
          </w:p>
        </w:tc>
        <w:tc>
          <w:tcPr>
            <w:tcW w:w="1596" w:type="dxa"/>
            <w:vAlign w:val="center"/>
          </w:tcPr>
          <w:p w14:paraId="4A78089C" w14:textId="77777777" w:rsidR="0055739A" w:rsidRPr="0013319B" w:rsidRDefault="0055739A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4,6</w:t>
            </w:r>
          </w:p>
        </w:tc>
      </w:tr>
      <w:tr w:rsidR="0055739A" w:rsidRPr="0013319B" w14:paraId="24B68911" w14:textId="77777777" w:rsidTr="0013319B">
        <w:trPr>
          <w:jc w:val="center"/>
        </w:trPr>
        <w:tc>
          <w:tcPr>
            <w:tcW w:w="959" w:type="dxa"/>
            <w:vAlign w:val="center"/>
          </w:tcPr>
          <w:p w14:paraId="67423F4B" w14:textId="77777777" w:rsidR="0055739A" w:rsidRPr="0013319B" w:rsidRDefault="0055739A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3</w:t>
            </w:r>
          </w:p>
        </w:tc>
        <w:tc>
          <w:tcPr>
            <w:tcW w:w="1595" w:type="dxa"/>
            <w:vAlign w:val="center"/>
          </w:tcPr>
          <w:p w14:paraId="73830911" w14:textId="77777777" w:rsidR="0055739A" w:rsidRPr="0013319B" w:rsidRDefault="0055739A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72,0</w:t>
            </w:r>
          </w:p>
        </w:tc>
        <w:tc>
          <w:tcPr>
            <w:tcW w:w="1595" w:type="dxa"/>
            <w:vAlign w:val="center"/>
          </w:tcPr>
          <w:p w14:paraId="04FFD5CE" w14:textId="77777777" w:rsidR="0055739A" w:rsidRPr="0013319B" w:rsidRDefault="0055739A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14,0</w:t>
            </w:r>
          </w:p>
        </w:tc>
        <w:tc>
          <w:tcPr>
            <w:tcW w:w="1595" w:type="dxa"/>
            <w:vAlign w:val="center"/>
          </w:tcPr>
          <w:p w14:paraId="65B9E06E" w14:textId="77777777" w:rsidR="0055739A" w:rsidRPr="0013319B" w:rsidRDefault="0055739A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5,0</w:t>
            </w:r>
          </w:p>
        </w:tc>
        <w:tc>
          <w:tcPr>
            <w:tcW w:w="1595" w:type="dxa"/>
            <w:vAlign w:val="center"/>
          </w:tcPr>
          <w:p w14:paraId="26E3B654" w14:textId="77777777" w:rsidR="0055739A" w:rsidRPr="0013319B" w:rsidRDefault="0055739A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84</w:t>
            </w:r>
          </w:p>
        </w:tc>
        <w:tc>
          <w:tcPr>
            <w:tcW w:w="1596" w:type="dxa"/>
            <w:vAlign w:val="center"/>
          </w:tcPr>
          <w:p w14:paraId="08D66A3E" w14:textId="77777777" w:rsidR="0055739A" w:rsidRPr="0013319B" w:rsidRDefault="0055739A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6,0</w:t>
            </w:r>
          </w:p>
        </w:tc>
      </w:tr>
      <w:tr w:rsidR="0055739A" w:rsidRPr="0013319B" w14:paraId="28D1691A" w14:textId="77777777" w:rsidTr="0013319B">
        <w:trPr>
          <w:jc w:val="center"/>
        </w:trPr>
        <w:tc>
          <w:tcPr>
            <w:tcW w:w="959" w:type="dxa"/>
            <w:vAlign w:val="center"/>
          </w:tcPr>
          <w:p w14:paraId="09B52207" w14:textId="77777777" w:rsidR="0055739A" w:rsidRPr="0013319B" w:rsidRDefault="0055739A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4</w:t>
            </w:r>
          </w:p>
        </w:tc>
        <w:tc>
          <w:tcPr>
            <w:tcW w:w="1595" w:type="dxa"/>
            <w:vAlign w:val="center"/>
          </w:tcPr>
          <w:p w14:paraId="04E719A6" w14:textId="77777777" w:rsidR="0055739A" w:rsidRPr="0013319B" w:rsidRDefault="0055739A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74,8</w:t>
            </w:r>
          </w:p>
        </w:tc>
        <w:tc>
          <w:tcPr>
            <w:tcW w:w="1595" w:type="dxa"/>
            <w:vAlign w:val="center"/>
          </w:tcPr>
          <w:p w14:paraId="30CFA423" w14:textId="77777777" w:rsidR="0055739A" w:rsidRPr="0013319B" w:rsidRDefault="0055739A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10,2</w:t>
            </w:r>
          </w:p>
        </w:tc>
        <w:tc>
          <w:tcPr>
            <w:tcW w:w="1595" w:type="dxa"/>
            <w:vAlign w:val="center"/>
          </w:tcPr>
          <w:p w14:paraId="28D89A59" w14:textId="77777777" w:rsidR="0055739A" w:rsidRPr="0013319B" w:rsidRDefault="0055739A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3,8</w:t>
            </w:r>
          </w:p>
        </w:tc>
        <w:tc>
          <w:tcPr>
            <w:tcW w:w="1595" w:type="dxa"/>
            <w:vAlign w:val="center"/>
          </w:tcPr>
          <w:p w14:paraId="18A614B0" w14:textId="77777777" w:rsidR="0055739A" w:rsidRPr="0013319B" w:rsidRDefault="0055739A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76</w:t>
            </w:r>
          </w:p>
        </w:tc>
        <w:tc>
          <w:tcPr>
            <w:tcW w:w="1596" w:type="dxa"/>
            <w:vAlign w:val="center"/>
          </w:tcPr>
          <w:p w14:paraId="36745AF0" w14:textId="77777777" w:rsidR="0055739A" w:rsidRPr="0013319B" w:rsidRDefault="0055739A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5,2</w:t>
            </w:r>
          </w:p>
        </w:tc>
      </w:tr>
      <w:tr w:rsidR="0055739A" w:rsidRPr="0013319B" w14:paraId="09DF5EAA" w14:textId="77777777" w:rsidTr="0013319B">
        <w:trPr>
          <w:jc w:val="center"/>
        </w:trPr>
        <w:tc>
          <w:tcPr>
            <w:tcW w:w="959" w:type="dxa"/>
            <w:vAlign w:val="center"/>
          </w:tcPr>
          <w:p w14:paraId="04B9E1F7" w14:textId="77777777" w:rsidR="0055739A" w:rsidRPr="0013319B" w:rsidRDefault="0055739A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5</w:t>
            </w:r>
          </w:p>
        </w:tc>
        <w:tc>
          <w:tcPr>
            <w:tcW w:w="1595" w:type="dxa"/>
            <w:vAlign w:val="center"/>
          </w:tcPr>
          <w:p w14:paraId="6A1E7A33" w14:textId="77777777" w:rsidR="0055739A" w:rsidRPr="0013319B" w:rsidRDefault="0055739A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72,0</w:t>
            </w:r>
          </w:p>
        </w:tc>
        <w:tc>
          <w:tcPr>
            <w:tcW w:w="1595" w:type="dxa"/>
            <w:vAlign w:val="center"/>
          </w:tcPr>
          <w:p w14:paraId="2E42DC95" w14:textId="77777777" w:rsidR="0055739A" w:rsidRPr="0013319B" w:rsidRDefault="0055739A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10,8</w:t>
            </w:r>
          </w:p>
        </w:tc>
        <w:tc>
          <w:tcPr>
            <w:tcW w:w="1595" w:type="dxa"/>
            <w:vAlign w:val="center"/>
          </w:tcPr>
          <w:p w14:paraId="561502BD" w14:textId="77777777" w:rsidR="0055739A" w:rsidRPr="0013319B" w:rsidRDefault="0055739A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4,5</w:t>
            </w:r>
          </w:p>
        </w:tc>
        <w:tc>
          <w:tcPr>
            <w:tcW w:w="1595" w:type="dxa"/>
            <w:vAlign w:val="center"/>
          </w:tcPr>
          <w:p w14:paraId="7F16F8DA" w14:textId="77777777" w:rsidR="0055739A" w:rsidRPr="0013319B" w:rsidRDefault="0055739A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69</w:t>
            </w:r>
          </w:p>
        </w:tc>
        <w:tc>
          <w:tcPr>
            <w:tcW w:w="1596" w:type="dxa"/>
            <w:vAlign w:val="center"/>
          </w:tcPr>
          <w:p w14:paraId="2F55CE7D" w14:textId="77777777" w:rsidR="0055739A" w:rsidRPr="0013319B" w:rsidRDefault="0055739A" w:rsidP="0013319B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319B">
              <w:rPr>
                <w:color w:val="000000" w:themeColor="text1"/>
                <w:sz w:val="20"/>
                <w:szCs w:val="28"/>
              </w:rPr>
              <w:t>4,8</w:t>
            </w:r>
          </w:p>
        </w:tc>
      </w:tr>
    </w:tbl>
    <w:p w14:paraId="593F5DA6" w14:textId="77777777" w:rsidR="0055739A" w:rsidRPr="0013319B" w:rsidRDefault="0055739A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6EF8847D" w14:textId="78D79B6E" w:rsidR="00F7119F" w:rsidRPr="0013319B" w:rsidRDefault="00AE3D78" w:rsidP="0013319B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  <w:r w:rsidRPr="0013319B">
        <w:rPr>
          <w:b/>
          <w:noProof/>
          <w:color w:val="000000" w:themeColor="text1"/>
          <w:sz w:val="28"/>
        </w:rPr>
        <w:drawing>
          <wp:inline distT="0" distB="0" distL="0" distR="0" wp14:anchorId="091553A3" wp14:editId="48AEE6C3">
            <wp:extent cx="4914900" cy="2971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FB1C9" w14:textId="48974EE0" w:rsidR="0055739A" w:rsidRDefault="00AE3D78" w:rsidP="0013319B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</w:rPr>
      </w:pPr>
      <w:r w:rsidRPr="0013319B">
        <w:rPr>
          <w:b/>
          <w:noProof/>
          <w:color w:val="000000" w:themeColor="text1"/>
          <w:sz w:val="28"/>
        </w:rPr>
        <w:drawing>
          <wp:inline distT="0" distB="0" distL="0" distR="0" wp14:anchorId="1236467F" wp14:editId="73E8E49D">
            <wp:extent cx="4914900" cy="27336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447F5" w14:textId="77777777" w:rsidR="0013319B" w:rsidRPr="0013319B" w:rsidRDefault="0013319B" w:rsidP="0013319B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</w:p>
    <w:p w14:paraId="365956F9" w14:textId="2BBD0D45" w:rsidR="0055739A" w:rsidRDefault="00AE3D78" w:rsidP="0013319B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</w:rPr>
      </w:pPr>
      <w:r w:rsidRPr="0013319B">
        <w:rPr>
          <w:b/>
          <w:noProof/>
          <w:color w:val="000000" w:themeColor="text1"/>
          <w:sz w:val="28"/>
        </w:rPr>
        <w:drawing>
          <wp:inline distT="0" distB="0" distL="0" distR="0" wp14:anchorId="473B250B" wp14:editId="3EE9D5D4">
            <wp:extent cx="4914900" cy="26479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A678D" w14:textId="77777777" w:rsidR="0013319B" w:rsidRPr="0013319B" w:rsidRDefault="0013319B" w:rsidP="0013319B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</w:p>
    <w:p w14:paraId="39133E93" w14:textId="5EB12DCD" w:rsidR="00A3303F" w:rsidRPr="0013319B" w:rsidRDefault="00AE3D78" w:rsidP="0013319B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  <w:r w:rsidRPr="0013319B">
        <w:rPr>
          <w:noProof/>
          <w:color w:val="000000" w:themeColor="text1"/>
          <w:sz w:val="28"/>
        </w:rPr>
        <w:drawing>
          <wp:inline distT="0" distB="0" distL="0" distR="0" wp14:anchorId="4308E599" wp14:editId="0F161F08">
            <wp:extent cx="4914900" cy="2971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469A4" w14:textId="7BF4E4B8" w:rsidR="00A3303F" w:rsidRPr="0013319B" w:rsidRDefault="00AE3D78" w:rsidP="0013319B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  <w:r w:rsidRPr="0013319B">
        <w:rPr>
          <w:b/>
          <w:noProof/>
          <w:color w:val="000000" w:themeColor="text1"/>
          <w:sz w:val="28"/>
        </w:rPr>
        <w:drawing>
          <wp:inline distT="0" distB="0" distL="0" distR="0" wp14:anchorId="475CE6D0" wp14:editId="2DF71BDE">
            <wp:extent cx="4914900" cy="29718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5830E" w14:textId="77777777" w:rsidR="0013319B" w:rsidRDefault="0013319B" w:rsidP="0013319B">
      <w:pPr>
        <w:shd w:val="clear" w:color="000000" w:fill="auto"/>
        <w:suppressAutoHyphens/>
        <w:spacing w:line="360" w:lineRule="auto"/>
        <w:ind w:left="709"/>
        <w:jc w:val="both"/>
        <w:rPr>
          <w:b/>
          <w:color w:val="000000" w:themeColor="text1"/>
          <w:sz w:val="28"/>
          <w:szCs w:val="32"/>
        </w:rPr>
      </w:pPr>
    </w:p>
    <w:p w14:paraId="30619F0E" w14:textId="77777777" w:rsidR="00A3303F" w:rsidRPr="0013319B" w:rsidRDefault="0013319B" w:rsidP="0013319B">
      <w:pPr>
        <w:numPr>
          <w:ilvl w:val="0"/>
          <w:numId w:val="8"/>
        </w:numPr>
        <w:shd w:val="clear" w:color="000000" w:fill="auto"/>
        <w:suppressAutoHyphens/>
        <w:spacing w:line="360" w:lineRule="auto"/>
        <w:ind w:left="0" w:firstLine="0"/>
        <w:jc w:val="center"/>
        <w:rPr>
          <w:b/>
          <w:color w:val="000000" w:themeColor="text1"/>
          <w:sz w:val="28"/>
          <w:szCs w:val="32"/>
        </w:rPr>
      </w:pPr>
      <w:r>
        <w:rPr>
          <w:b/>
          <w:color w:val="000000" w:themeColor="text1"/>
          <w:sz w:val="28"/>
          <w:szCs w:val="32"/>
        </w:rPr>
        <w:br w:type="page"/>
      </w:r>
      <w:r w:rsidR="00A3303F" w:rsidRPr="0013319B">
        <w:rPr>
          <w:b/>
          <w:color w:val="000000" w:themeColor="text1"/>
          <w:sz w:val="28"/>
          <w:szCs w:val="32"/>
        </w:rPr>
        <w:t>Интерпретация полученных данных</w:t>
      </w:r>
    </w:p>
    <w:p w14:paraId="2C1FB660" w14:textId="77777777" w:rsidR="0013319B" w:rsidRDefault="0013319B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57A455FE" w14:textId="77777777" w:rsidR="00A3303F" w:rsidRPr="0013319B" w:rsidRDefault="00A3303F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После анализа полученных данных можно сделать следующие выводы:</w:t>
      </w:r>
    </w:p>
    <w:p w14:paraId="5683D84C" w14:textId="77777777" w:rsidR="0013319B" w:rsidRPr="0013319B" w:rsidRDefault="00BE704D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13319B">
        <w:rPr>
          <w:color w:val="000000" w:themeColor="text1"/>
          <w:sz w:val="28"/>
          <w:szCs w:val="28"/>
        </w:rPr>
        <w:t>1. Биохими</w:t>
      </w:r>
      <w:r w:rsidR="000022DA" w:rsidRPr="0013319B">
        <w:rPr>
          <w:color w:val="000000" w:themeColor="text1"/>
          <w:sz w:val="28"/>
          <w:szCs w:val="28"/>
        </w:rPr>
        <w:t>ческие показатели крови</w:t>
      </w:r>
      <w:r w:rsidRPr="0013319B">
        <w:rPr>
          <w:color w:val="000000" w:themeColor="text1"/>
          <w:sz w:val="28"/>
          <w:szCs w:val="28"/>
        </w:rPr>
        <w:t xml:space="preserve"> беременных </w:t>
      </w:r>
      <w:r w:rsidR="000022DA" w:rsidRPr="0013319B">
        <w:rPr>
          <w:color w:val="000000" w:themeColor="text1"/>
          <w:sz w:val="28"/>
          <w:szCs w:val="28"/>
        </w:rPr>
        <w:t>и небеременных женщин различны, вследствие того, что</w:t>
      </w:r>
      <w:r w:rsidR="0013319B" w:rsidRPr="0013319B">
        <w:rPr>
          <w:color w:val="000000" w:themeColor="text1"/>
          <w:sz w:val="28"/>
          <w:szCs w:val="28"/>
        </w:rPr>
        <w:t xml:space="preserve"> </w:t>
      </w:r>
      <w:r w:rsidR="000022DA" w:rsidRPr="0013319B">
        <w:rPr>
          <w:color w:val="000000" w:themeColor="text1"/>
          <w:sz w:val="28"/>
          <w:szCs w:val="28"/>
        </w:rPr>
        <w:t>при не осложненной беременности в организме женщины происходит целый ряд адаптационно-приспособительных процессов, направленных на обеспечение адекватного течения гестационного периода, роста и развития плода. Значительная перестройка жизнедеятельности организма беременной сопряжена с изменениями в системах крови, гемостаза, эндокринной, иммунной, биохимического состояния организма.</w:t>
      </w:r>
    </w:p>
    <w:p w14:paraId="1B0DD273" w14:textId="77777777" w:rsidR="00016AFC" w:rsidRPr="0013319B" w:rsidRDefault="00BE704D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2</w:t>
      </w:r>
      <w:r w:rsidR="00016AFC" w:rsidRPr="0013319B">
        <w:rPr>
          <w:color w:val="000000" w:themeColor="text1"/>
          <w:sz w:val="28"/>
          <w:szCs w:val="28"/>
        </w:rPr>
        <w:t>.</w:t>
      </w:r>
      <w:r w:rsidR="0013319B" w:rsidRPr="0013319B">
        <w:rPr>
          <w:color w:val="000000" w:themeColor="text1"/>
          <w:sz w:val="28"/>
          <w:szCs w:val="28"/>
        </w:rPr>
        <w:t xml:space="preserve"> </w:t>
      </w:r>
      <w:r w:rsidR="00016AFC" w:rsidRPr="0013319B">
        <w:rPr>
          <w:color w:val="000000" w:themeColor="text1"/>
          <w:sz w:val="28"/>
          <w:szCs w:val="28"/>
        </w:rPr>
        <w:t>В крови беременных женщин часто снижена концентрация общего белка по сравнению с небеременными. Небольшое снижение общего белка (55-65 г/л) во время беременности не является патологией. Оно обусловлено</w:t>
      </w:r>
      <w:r w:rsidR="0013319B" w:rsidRPr="0013319B">
        <w:rPr>
          <w:color w:val="000000" w:themeColor="text1"/>
          <w:sz w:val="28"/>
          <w:szCs w:val="28"/>
        </w:rPr>
        <w:t xml:space="preserve"> </w:t>
      </w:r>
      <w:r w:rsidR="00016AFC" w:rsidRPr="0013319B">
        <w:rPr>
          <w:color w:val="000000" w:themeColor="text1"/>
          <w:sz w:val="28"/>
          <w:szCs w:val="28"/>
        </w:rPr>
        <w:t xml:space="preserve">как частичным разведением, в результате задержки жидкости в организме, так и понижением концентрации альбумина в результате усиленного расходования его на биосинтетические процессы. Однако нельзя исключить фактор повышения проницаемости сосудов и перераспределение жидкости и белка в межклеточном пространстве, нарушение гемодинамики. </w:t>
      </w:r>
      <w:r w:rsidR="00917914" w:rsidRPr="0013319B">
        <w:rPr>
          <w:color w:val="000000" w:themeColor="text1"/>
          <w:sz w:val="28"/>
          <w:szCs w:val="28"/>
        </w:rPr>
        <w:t>Но все же снижение концентрации общего белка ниже 70 г/л</w:t>
      </w:r>
      <w:r w:rsidR="0013319B" w:rsidRPr="0013319B">
        <w:rPr>
          <w:color w:val="000000" w:themeColor="text1"/>
          <w:sz w:val="28"/>
          <w:szCs w:val="28"/>
        </w:rPr>
        <w:t xml:space="preserve"> </w:t>
      </w:r>
      <w:r w:rsidR="00917914" w:rsidRPr="0013319B">
        <w:rPr>
          <w:color w:val="000000" w:themeColor="text1"/>
          <w:sz w:val="28"/>
          <w:szCs w:val="28"/>
        </w:rPr>
        <w:t>должно настораживать относительно возможного появления позднего токсикоза. Чем тяжелее и продолжительнее токсикоз, тем больше выражены явления гипо- и диспротеинемии. Снижение концентрации общего белка ниже 50 г/л и стойко нарастающая диспротеинемия свидетельствуют об очень тяжелом течении позднего токсикоза и являются неблагоприятным прогностическим показателем для матери и плода.</w:t>
      </w:r>
      <w:r w:rsidR="00917914" w:rsidRPr="0013319B">
        <w:rPr>
          <w:color w:val="000000" w:themeColor="text1"/>
          <w:sz w:val="28"/>
        </w:rPr>
        <w:t xml:space="preserve"> </w:t>
      </w:r>
      <w:r w:rsidR="00016AFC" w:rsidRPr="0013319B">
        <w:rPr>
          <w:color w:val="000000" w:themeColor="text1"/>
          <w:sz w:val="28"/>
          <w:szCs w:val="28"/>
        </w:rPr>
        <w:t>Повышение концентрации белка в сыворотке крови наблюдается вследствие патологии</w:t>
      </w:r>
      <w:r w:rsidR="000D6D3A" w:rsidRPr="0013319B">
        <w:rPr>
          <w:color w:val="000000" w:themeColor="text1"/>
          <w:sz w:val="28"/>
          <w:szCs w:val="28"/>
        </w:rPr>
        <w:t>: дегидратация (обширные ожоги; тяжёлая травма; холера); острые инфекции - результат дегидратации и синтеза белков острой фазы; хронические инфекции - повышенное образование иммуноглобулинов; парапротеинемические гемобластозы (миеломная болезнь, болезнь Вальденстрема).</w:t>
      </w:r>
    </w:p>
    <w:p w14:paraId="7C4F3C66" w14:textId="77777777" w:rsidR="00016AFC" w:rsidRPr="0013319B" w:rsidRDefault="00BE704D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3</w:t>
      </w:r>
      <w:r w:rsidR="00016AFC" w:rsidRPr="0013319B">
        <w:rPr>
          <w:color w:val="000000" w:themeColor="text1"/>
          <w:sz w:val="28"/>
          <w:szCs w:val="28"/>
        </w:rPr>
        <w:t>.</w:t>
      </w:r>
      <w:r w:rsidR="0013319B" w:rsidRPr="0013319B">
        <w:rPr>
          <w:color w:val="000000" w:themeColor="text1"/>
          <w:sz w:val="28"/>
          <w:szCs w:val="28"/>
        </w:rPr>
        <w:t xml:space="preserve"> </w:t>
      </w:r>
      <w:r w:rsidR="00EC78BB" w:rsidRPr="0013319B">
        <w:rPr>
          <w:color w:val="000000" w:themeColor="text1"/>
          <w:sz w:val="28"/>
          <w:szCs w:val="28"/>
        </w:rPr>
        <w:t>Уровень глюкозы в крови здоровых беременных женщин может быть немного снижен</w:t>
      </w:r>
      <w:r w:rsidR="00EC78BB" w:rsidRPr="0013319B">
        <w:rPr>
          <w:color w:val="000000" w:themeColor="text1"/>
          <w:sz w:val="28"/>
        </w:rPr>
        <w:t xml:space="preserve"> </w:t>
      </w:r>
      <w:r w:rsidR="00EC78BB" w:rsidRPr="0013319B">
        <w:rPr>
          <w:color w:val="000000" w:themeColor="text1"/>
          <w:sz w:val="28"/>
          <w:szCs w:val="28"/>
        </w:rPr>
        <w:t>(до 3,5-4,0ммоль/л), поскольку растущий плод потребляет все большее количество глюкозы. Это не является признаком патологии.</w:t>
      </w:r>
      <w:r w:rsidR="0013319B" w:rsidRPr="0013319B">
        <w:rPr>
          <w:color w:val="000000" w:themeColor="text1"/>
          <w:sz w:val="28"/>
          <w:szCs w:val="28"/>
        </w:rPr>
        <w:t xml:space="preserve"> </w:t>
      </w:r>
      <w:r w:rsidR="00EC78BB" w:rsidRPr="0013319B">
        <w:rPr>
          <w:color w:val="000000" w:themeColor="text1"/>
          <w:sz w:val="28"/>
          <w:szCs w:val="28"/>
        </w:rPr>
        <w:t>Повышенный уровень глюкозы можно рассматривать как признак патологии – относительная недостаточность инсулина и, как следствие, развитие гестационного диабета (диабета беременных).</w:t>
      </w:r>
    </w:p>
    <w:p w14:paraId="06CCFEDB" w14:textId="77777777" w:rsidR="00D35FBE" w:rsidRPr="0013319B" w:rsidRDefault="00BE704D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4</w:t>
      </w:r>
      <w:r w:rsidR="00EC78BB" w:rsidRPr="0013319B">
        <w:rPr>
          <w:color w:val="000000" w:themeColor="text1"/>
          <w:sz w:val="28"/>
          <w:szCs w:val="28"/>
        </w:rPr>
        <w:t>. Часто наблюдается повышение концентрации мочевины и креатинина в крови беременных женщин, что свидетельствует о различных заболеваниях почек.</w:t>
      </w:r>
      <w:r w:rsidR="00A159D8" w:rsidRPr="0013319B">
        <w:rPr>
          <w:color w:val="000000" w:themeColor="text1"/>
          <w:sz w:val="28"/>
          <w:szCs w:val="28"/>
        </w:rPr>
        <w:t xml:space="preserve"> Азотемия в большинстве случаев свидетельствует о нарушении выделительной функции почек.</w:t>
      </w:r>
      <w:r w:rsidR="00EC78BB" w:rsidRPr="0013319B">
        <w:rPr>
          <w:color w:val="000000" w:themeColor="text1"/>
          <w:sz w:val="28"/>
          <w:szCs w:val="28"/>
        </w:rPr>
        <w:t xml:space="preserve"> Увеличение креатинина в сыворотке крови говорит об уменьшении уровня почечной фильтрации (снижении функции почек)</w:t>
      </w:r>
      <w:r w:rsidR="00A159D8" w:rsidRPr="0013319B">
        <w:rPr>
          <w:color w:val="000000" w:themeColor="text1"/>
          <w:sz w:val="28"/>
          <w:szCs w:val="28"/>
        </w:rPr>
        <w:t>, очевидный признак почечной недостаточности</w:t>
      </w:r>
      <w:r w:rsidR="00EC78BB" w:rsidRPr="0013319B">
        <w:rPr>
          <w:color w:val="000000" w:themeColor="text1"/>
          <w:sz w:val="28"/>
          <w:szCs w:val="28"/>
        </w:rPr>
        <w:t>.</w:t>
      </w:r>
      <w:r w:rsidR="00D35FBE" w:rsidRPr="0013319B">
        <w:rPr>
          <w:color w:val="000000" w:themeColor="text1"/>
          <w:sz w:val="28"/>
          <w:szCs w:val="28"/>
        </w:rPr>
        <w:t xml:space="preserve"> Концентрация креатинина крови у беременных женщин физиологически снижена (на 40%) вследствие увеличения объема крови, повышения почечного плазмотока и фильтрации, особенно во втором и третьем триместрах беременности. Для беременных нормальный уровень креатинина - 35-70 мкмоль/л.</w:t>
      </w:r>
    </w:p>
    <w:p w14:paraId="0159DD52" w14:textId="77777777" w:rsidR="00F7119F" w:rsidRPr="0013319B" w:rsidRDefault="00D35FBE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Полученные данные и их интерпретация подтверждаются литературными данными.</w:t>
      </w:r>
    </w:p>
    <w:p w14:paraId="6F8C4A62" w14:textId="77777777" w:rsidR="00F7119F" w:rsidRPr="0013319B" w:rsidRDefault="00F7119F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740E8943" w14:textId="77777777" w:rsidR="00D35FBE" w:rsidRPr="0013319B" w:rsidRDefault="0013319B" w:rsidP="0013319B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Pr="0013319B">
        <w:rPr>
          <w:b/>
          <w:color w:val="000000" w:themeColor="text1"/>
          <w:sz w:val="28"/>
          <w:szCs w:val="28"/>
        </w:rPr>
        <w:t>Список литературы</w:t>
      </w:r>
    </w:p>
    <w:p w14:paraId="6CB4B7DD" w14:textId="77777777" w:rsidR="0013319B" w:rsidRDefault="0013319B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6BFE821C" w14:textId="77777777" w:rsidR="005349F3" w:rsidRPr="0013319B" w:rsidRDefault="00D35FBE" w:rsidP="0013319B">
      <w:pPr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 xml:space="preserve">1. </w:t>
      </w:r>
      <w:r w:rsidR="005349F3" w:rsidRPr="0013319B">
        <w:rPr>
          <w:color w:val="000000" w:themeColor="text1"/>
          <w:sz w:val="28"/>
          <w:szCs w:val="28"/>
        </w:rPr>
        <w:t>Справочник по клиническим лабораторным методам исследования. Под ред. Е.А. Кост. М.: «Медицина», 1992г.</w:t>
      </w:r>
    </w:p>
    <w:p w14:paraId="1DD24A82" w14:textId="77777777" w:rsidR="005349F3" w:rsidRPr="0013319B" w:rsidRDefault="00D35FBE" w:rsidP="0013319B">
      <w:pPr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 xml:space="preserve">2. </w:t>
      </w:r>
      <w:r w:rsidR="005349F3" w:rsidRPr="0013319B">
        <w:rPr>
          <w:color w:val="000000" w:themeColor="text1"/>
          <w:sz w:val="28"/>
          <w:szCs w:val="28"/>
        </w:rPr>
        <w:t>Лабораторные методы исследования системы гемостаза. В.П. Балуда, З.С. Баркаган, Е.Д. Гольдберг, Б.И. Кузник, К.М. Лакин. 1985г.</w:t>
      </w:r>
    </w:p>
    <w:p w14:paraId="27812B14" w14:textId="77777777" w:rsidR="005349F3" w:rsidRPr="0013319B" w:rsidRDefault="00D35FBE" w:rsidP="0013319B">
      <w:pPr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 xml:space="preserve">3. </w:t>
      </w:r>
      <w:r w:rsidR="005349F3" w:rsidRPr="0013319B">
        <w:rPr>
          <w:color w:val="000000" w:themeColor="text1"/>
          <w:sz w:val="28"/>
          <w:szCs w:val="28"/>
        </w:rPr>
        <w:t>Лабораторные методы исследования в клинике: Справочник. Под ред. В.В. Меньшикова. – М.: Медицина,1994г.</w:t>
      </w:r>
    </w:p>
    <w:p w14:paraId="215E6D8B" w14:textId="77777777" w:rsidR="005349F3" w:rsidRPr="0013319B" w:rsidRDefault="00D35FBE" w:rsidP="0013319B">
      <w:pPr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 xml:space="preserve">4. </w:t>
      </w:r>
      <w:r w:rsidR="005349F3" w:rsidRPr="0013319B">
        <w:rPr>
          <w:color w:val="000000" w:themeColor="text1"/>
          <w:sz w:val="28"/>
          <w:szCs w:val="28"/>
        </w:rPr>
        <w:t>Справочник по клинической химии. Колб В.Г., Камышников В.С. – Мн.: Беларусь, 1988г.</w:t>
      </w:r>
    </w:p>
    <w:p w14:paraId="3E9D27B7" w14:textId="77777777" w:rsidR="002E548E" w:rsidRPr="0013319B" w:rsidRDefault="00D35FBE" w:rsidP="0013319B">
      <w:pPr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5. Н.</w:t>
      </w:r>
      <w:r w:rsidR="002E548E" w:rsidRPr="0013319B">
        <w:rPr>
          <w:color w:val="000000" w:themeColor="text1"/>
          <w:sz w:val="28"/>
          <w:szCs w:val="28"/>
        </w:rPr>
        <w:t>Овсепян</w:t>
      </w:r>
      <w:r w:rsidRPr="0013319B">
        <w:rPr>
          <w:color w:val="000000" w:themeColor="text1"/>
          <w:sz w:val="28"/>
          <w:szCs w:val="28"/>
        </w:rPr>
        <w:t>.</w:t>
      </w:r>
      <w:r w:rsidR="002E548E" w:rsidRPr="0013319B">
        <w:rPr>
          <w:color w:val="000000" w:themeColor="text1"/>
          <w:sz w:val="28"/>
          <w:szCs w:val="28"/>
        </w:rPr>
        <w:t xml:space="preserve"> Биохимический анализ крови /</w:t>
      </w:r>
      <w:r w:rsidRPr="0013319B">
        <w:rPr>
          <w:color w:val="000000" w:themeColor="text1"/>
          <w:sz w:val="28"/>
          <w:szCs w:val="28"/>
        </w:rPr>
        <w:t>Журнал</w:t>
      </w:r>
      <w:r w:rsidR="002E548E" w:rsidRPr="0013319B">
        <w:rPr>
          <w:color w:val="000000" w:themeColor="text1"/>
          <w:sz w:val="28"/>
          <w:szCs w:val="28"/>
        </w:rPr>
        <w:t xml:space="preserve"> "9 месяцев"</w:t>
      </w:r>
      <w:r w:rsidRPr="0013319B">
        <w:rPr>
          <w:color w:val="000000" w:themeColor="text1"/>
          <w:sz w:val="28"/>
          <w:szCs w:val="28"/>
        </w:rPr>
        <w:t xml:space="preserve"> </w:t>
      </w:r>
      <w:r w:rsidR="002E548E" w:rsidRPr="0013319B">
        <w:rPr>
          <w:color w:val="000000" w:themeColor="text1"/>
          <w:sz w:val="28"/>
          <w:szCs w:val="28"/>
        </w:rPr>
        <w:t xml:space="preserve">№ 3, март </w:t>
      </w:r>
      <w:smartTag w:uri="urn:schemas-microsoft-com:office:smarttags" w:element="metricconverter">
        <w:smartTagPr>
          <w:attr w:name="ProductID" w:val="2007 г"/>
        </w:smartTagPr>
        <w:r w:rsidR="002E548E" w:rsidRPr="0013319B">
          <w:rPr>
            <w:color w:val="000000" w:themeColor="text1"/>
            <w:sz w:val="28"/>
            <w:szCs w:val="28"/>
          </w:rPr>
          <w:t>2008 г</w:t>
        </w:r>
      </w:smartTag>
      <w:r w:rsidR="002E548E" w:rsidRPr="0013319B">
        <w:rPr>
          <w:color w:val="000000" w:themeColor="text1"/>
          <w:sz w:val="28"/>
          <w:szCs w:val="28"/>
        </w:rPr>
        <w:t>.</w:t>
      </w:r>
    </w:p>
    <w:p w14:paraId="2E09767E" w14:textId="77777777" w:rsidR="00D35FBE" w:rsidRPr="0013319B" w:rsidRDefault="00D35FBE" w:rsidP="0013319B">
      <w:pPr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6. Берёзов Т.Т., Коровкин Б.Ф. Биологическая</w:t>
      </w:r>
      <w:r w:rsidR="0013319B" w:rsidRPr="0013319B">
        <w:rPr>
          <w:color w:val="000000" w:themeColor="text1"/>
          <w:sz w:val="28"/>
          <w:szCs w:val="28"/>
        </w:rPr>
        <w:t xml:space="preserve"> </w:t>
      </w:r>
      <w:r w:rsidRPr="0013319B">
        <w:rPr>
          <w:color w:val="000000" w:themeColor="text1"/>
          <w:sz w:val="28"/>
          <w:szCs w:val="28"/>
        </w:rPr>
        <w:t>химия,</w:t>
      </w:r>
      <w:r w:rsidR="0013319B" w:rsidRPr="0013319B">
        <w:rPr>
          <w:color w:val="000000" w:themeColor="text1"/>
          <w:sz w:val="28"/>
          <w:szCs w:val="28"/>
        </w:rPr>
        <w:t xml:space="preserve"> </w:t>
      </w:r>
      <w:r w:rsidRPr="0013319B">
        <w:rPr>
          <w:color w:val="000000" w:themeColor="text1"/>
          <w:sz w:val="28"/>
          <w:szCs w:val="28"/>
        </w:rPr>
        <w:t>Москва, «Медицина», 2004.</w:t>
      </w:r>
    </w:p>
    <w:p w14:paraId="3C137F8A" w14:textId="77777777" w:rsidR="00D35FBE" w:rsidRPr="0013319B" w:rsidRDefault="00D35FBE" w:rsidP="0013319B">
      <w:pPr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7. А.Уайт, Ф.Хендлер, Э.Смит</w:t>
      </w:r>
      <w:r w:rsidR="0013319B" w:rsidRPr="0013319B">
        <w:rPr>
          <w:color w:val="000000" w:themeColor="text1"/>
          <w:sz w:val="28"/>
          <w:szCs w:val="28"/>
        </w:rPr>
        <w:t xml:space="preserve"> </w:t>
      </w:r>
      <w:r w:rsidRPr="0013319B">
        <w:rPr>
          <w:color w:val="000000" w:themeColor="text1"/>
          <w:sz w:val="28"/>
          <w:szCs w:val="28"/>
        </w:rPr>
        <w:t>Основы биохимии в 3-х томах, «Мир»,1981г.</w:t>
      </w:r>
    </w:p>
    <w:p w14:paraId="53109AB6" w14:textId="77777777" w:rsidR="00D35FBE" w:rsidRPr="0013319B" w:rsidRDefault="00D35FBE" w:rsidP="0013319B">
      <w:pPr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8. Комов В.П. Шведова В.Н. Биохимия, Москва, «Дрофа», 2006.</w:t>
      </w:r>
    </w:p>
    <w:p w14:paraId="3F0C2031" w14:textId="77777777" w:rsidR="00D35FBE" w:rsidRPr="0013319B" w:rsidRDefault="00D35FBE" w:rsidP="0013319B">
      <w:pPr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 xml:space="preserve">9. Б.А.Никулин Пособие по клинической биохимии, ГЭОТАР-Медиа, </w:t>
      </w:r>
      <w:smartTag w:uri="urn:schemas-microsoft-com:office:smarttags" w:element="metricconverter">
        <w:smartTagPr>
          <w:attr w:name="ProductID" w:val="2007 г"/>
        </w:smartTagPr>
        <w:r w:rsidRPr="0013319B">
          <w:rPr>
            <w:color w:val="000000" w:themeColor="text1"/>
            <w:sz w:val="28"/>
            <w:szCs w:val="28"/>
          </w:rPr>
          <w:t>2007 г</w:t>
        </w:r>
      </w:smartTag>
      <w:r w:rsidRPr="0013319B">
        <w:rPr>
          <w:color w:val="000000" w:themeColor="text1"/>
          <w:sz w:val="28"/>
          <w:szCs w:val="28"/>
        </w:rPr>
        <w:t>.</w:t>
      </w:r>
    </w:p>
    <w:p w14:paraId="4F3BDD1A" w14:textId="77777777" w:rsidR="00D35FBE" w:rsidRPr="0013319B" w:rsidRDefault="00D35FBE" w:rsidP="0013319B">
      <w:pPr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10. Стайер Л. Биохимия. — М., 1984. – Т. 1—3.</w:t>
      </w:r>
    </w:p>
    <w:p w14:paraId="469E1E77" w14:textId="77777777" w:rsidR="00CC706B" w:rsidRDefault="00D35FBE" w:rsidP="0013319B">
      <w:pPr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13319B">
        <w:rPr>
          <w:color w:val="000000" w:themeColor="text1"/>
          <w:sz w:val="28"/>
          <w:szCs w:val="28"/>
        </w:rPr>
        <w:t>11. В.В. Долгов, П.В. Свирин. Лабораторная диагностика нарушений гемостаза, М: 2005г, кафедра КЛД, РМАПО</w:t>
      </w:r>
    </w:p>
    <w:p w14:paraId="3B0383E9" w14:textId="77777777" w:rsidR="0013319B" w:rsidRPr="0013319B" w:rsidRDefault="0013319B" w:rsidP="0013319B">
      <w:pPr>
        <w:shd w:val="clear" w:color="000000" w:fill="auto"/>
        <w:suppressAutoHyphens/>
        <w:spacing w:line="360" w:lineRule="auto"/>
        <w:jc w:val="center"/>
        <w:rPr>
          <w:color w:val="FFFFFF" w:themeColor="background1"/>
          <w:sz w:val="28"/>
          <w:szCs w:val="28"/>
        </w:rPr>
      </w:pPr>
    </w:p>
    <w:p w14:paraId="10E862D4" w14:textId="77777777" w:rsidR="0013319B" w:rsidRPr="0013319B" w:rsidRDefault="0013319B" w:rsidP="0013319B">
      <w:pPr>
        <w:shd w:val="clear" w:color="000000" w:fill="auto"/>
        <w:suppressAutoHyphens/>
        <w:spacing w:line="360" w:lineRule="auto"/>
        <w:jc w:val="center"/>
        <w:rPr>
          <w:color w:val="FFFFFF" w:themeColor="background1"/>
          <w:sz w:val="28"/>
          <w:szCs w:val="28"/>
        </w:rPr>
      </w:pPr>
      <w:r w:rsidRPr="0013319B">
        <w:rPr>
          <w:color w:val="FFFFFF" w:themeColor="background1"/>
          <w:sz w:val="28"/>
          <w:szCs w:val="28"/>
        </w:rPr>
        <w:t xml:space="preserve"> </w:t>
      </w:r>
    </w:p>
    <w:sectPr w:rsidR="0013319B" w:rsidRPr="0013319B" w:rsidSect="0013319B">
      <w:headerReference w:type="default" r:id="rId20"/>
      <w:footerReference w:type="even" r:id="rId21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CA8CE" w14:textId="77777777" w:rsidR="00BA56CE" w:rsidRDefault="00BA56CE">
      <w:r>
        <w:separator/>
      </w:r>
    </w:p>
  </w:endnote>
  <w:endnote w:type="continuationSeparator" w:id="0">
    <w:p w14:paraId="1FCE1100" w14:textId="77777777" w:rsidR="00BA56CE" w:rsidRDefault="00BA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79966" w14:textId="77777777" w:rsidR="003530E9" w:rsidRDefault="003530E9" w:rsidP="001A1AE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F14DABC" w14:textId="77777777" w:rsidR="003530E9" w:rsidRDefault="003530E9" w:rsidP="00B92D2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FE172" w14:textId="77777777" w:rsidR="00BA56CE" w:rsidRDefault="00BA56CE">
      <w:r>
        <w:separator/>
      </w:r>
    </w:p>
  </w:footnote>
  <w:footnote w:type="continuationSeparator" w:id="0">
    <w:p w14:paraId="1B14A3CA" w14:textId="77777777" w:rsidR="00BA56CE" w:rsidRDefault="00BA5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0DB0" w14:textId="77777777" w:rsidR="0013319B" w:rsidRPr="0013319B" w:rsidRDefault="0013319B" w:rsidP="0013319B">
    <w:pPr>
      <w:pStyle w:val="a7"/>
      <w:suppressAutoHyphens/>
      <w:spacing w:line="360" w:lineRule="auto"/>
      <w:jc w:val="center"/>
      <w:rPr>
        <w:sz w:val="28"/>
      </w:rPr>
    </w:pPr>
    <w:r w:rsidRPr="0013319B">
      <w:rPr>
        <w:sz w:val="28"/>
      </w:rPr>
      <w:t xml:space="preserve"> 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16768"/>
    <w:multiLevelType w:val="hybridMultilevel"/>
    <w:tmpl w:val="A6B4DF04"/>
    <w:lvl w:ilvl="0" w:tplc="15C6BA54">
      <w:start w:val="1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0B851184"/>
    <w:multiLevelType w:val="hybridMultilevel"/>
    <w:tmpl w:val="4DFE7236"/>
    <w:lvl w:ilvl="0" w:tplc="5CCC791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0C7D372B"/>
    <w:multiLevelType w:val="hybridMultilevel"/>
    <w:tmpl w:val="35CC6136"/>
    <w:lvl w:ilvl="0" w:tplc="CDFCD97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AAE0EB86">
      <w:start w:val="2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29B84084"/>
    <w:multiLevelType w:val="hybridMultilevel"/>
    <w:tmpl w:val="AD1C9B4A"/>
    <w:lvl w:ilvl="0" w:tplc="F12232C2">
      <w:start w:val="9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376150E7"/>
    <w:multiLevelType w:val="hybridMultilevel"/>
    <w:tmpl w:val="B10C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4754860"/>
    <w:multiLevelType w:val="hybridMultilevel"/>
    <w:tmpl w:val="7AF80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5E31AA0"/>
    <w:multiLevelType w:val="hybridMultilevel"/>
    <w:tmpl w:val="2F60CFF4"/>
    <w:lvl w:ilvl="0" w:tplc="DDA8F3E4">
      <w:start w:val="5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5AC624E4"/>
    <w:multiLevelType w:val="hybridMultilevel"/>
    <w:tmpl w:val="EEB8D0E8"/>
    <w:lvl w:ilvl="0" w:tplc="3908698E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937"/>
    <w:rsid w:val="000022DA"/>
    <w:rsid w:val="00016AFC"/>
    <w:rsid w:val="00076A93"/>
    <w:rsid w:val="000858A1"/>
    <w:rsid w:val="000B78B8"/>
    <w:rsid w:val="000D6D3A"/>
    <w:rsid w:val="0013319B"/>
    <w:rsid w:val="0019074A"/>
    <w:rsid w:val="001A1AE7"/>
    <w:rsid w:val="001F6DC2"/>
    <w:rsid w:val="00266F50"/>
    <w:rsid w:val="002B1873"/>
    <w:rsid w:val="002E548E"/>
    <w:rsid w:val="002E624D"/>
    <w:rsid w:val="003530E9"/>
    <w:rsid w:val="003C2EB3"/>
    <w:rsid w:val="003E70BD"/>
    <w:rsid w:val="00471E23"/>
    <w:rsid w:val="004D28BB"/>
    <w:rsid w:val="005141B0"/>
    <w:rsid w:val="005349F3"/>
    <w:rsid w:val="0055739A"/>
    <w:rsid w:val="0058642C"/>
    <w:rsid w:val="00600092"/>
    <w:rsid w:val="00707F06"/>
    <w:rsid w:val="007D2AE4"/>
    <w:rsid w:val="007E5937"/>
    <w:rsid w:val="00876C86"/>
    <w:rsid w:val="008813EB"/>
    <w:rsid w:val="008A2790"/>
    <w:rsid w:val="008F64D5"/>
    <w:rsid w:val="009158E4"/>
    <w:rsid w:val="00917914"/>
    <w:rsid w:val="0093272B"/>
    <w:rsid w:val="00980456"/>
    <w:rsid w:val="009E21DD"/>
    <w:rsid w:val="00A159D8"/>
    <w:rsid w:val="00A3303F"/>
    <w:rsid w:val="00A81387"/>
    <w:rsid w:val="00A8500C"/>
    <w:rsid w:val="00AE3D78"/>
    <w:rsid w:val="00B90A08"/>
    <w:rsid w:val="00B92D2C"/>
    <w:rsid w:val="00BA56CE"/>
    <w:rsid w:val="00BC75CF"/>
    <w:rsid w:val="00BE704D"/>
    <w:rsid w:val="00C02494"/>
    <w:rsid w:val="00C570E9"/>
    <w:rsid w:val="00C85128"/>
    <w:rsid w:val="00C85161"/>
    <w:rsid w:val="00CC706B"/>
    <w:rsid w:val="00CE7F6B"/>
    <w:rsid w:val="00D35FBE"/>
    <w:rsid w:val="00DD1AE5"/>
    <w:rsid w:val="00E343A1"/>
    <w:rsid w:val="00EA571A"/>
    <w:rsid w:val="00EC78BB"/>
    <w:rsid w:val="00ED1C4E"/>
    <w:rsid w:val="00F03FF8"/>
    <w:rsid w:val="00F10F64"/>
    <w:rsid w:val="00F577B6"/>
    <w:rsid w:val="00F7119F"/>
    <w:rsid w:val="00FF2BB9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C93022"/>
  <w14:defaultImageDpi w14:val="0"/>
  <w15:docId w15:val="{3958FE6D-465C-47AC-B51E-770546AB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92D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B92D2C"/>
    <w:rPr>
      <w:rFonts w:cs="Times New Roman"/>
    </w:rPr>
  </w:style>
  <w:style w:type="table" w:styleId="a6">
    <w:name w:val="Table Grid"/>
    <w:basedOn w:val="a1"/>
    <w:uiPriority w:val="39"/>
    <w:rsid w:val="00F10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1331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3319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70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8.e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9.e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3390</Words>
  <Characters>19328</Characters>
  <Application>Microsoft Office Word</Application>
  <DocSecurity>0</DocSecurity>
  <Lines>161</Lines>
  <Paragraphs>45</Paragraphs>
  <ScaleCrop>false</ScaleCrop>
  <Company>HOME</Company>
  <LinksUpToDate>false</LinksUpToDate>
  <CharactersWithSpaces>22673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Igor</cp:lastModifiedBy>
  <cp:revision>3</cp:revision>
  <dcterms:created xsi:type="dcterms:W3CDTF">2025-02-11T13:25:00Z</dcterms:created>
  <dcterms:modified xsi:type="dcterms:W3CDTF">2025-02-11T13:25:00Z</dcterms:modified>
</cp:coreProperties>
</file>