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D1FC" w14:textId="77777777" w:rsidR="00642042" w:rsidRPr="002666D7" w:rsidRDefault="002666D7" w:rsidP="002666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14:paraId="014FAEBB" w14:textId="77777777" w:rsidR="002666D7" w:rsidRDefault="002666D7" w:rsidP="002666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68EEEAE9" w14:textId="77777777" w:rsidR="00642042" w:rsidRPr="002666D7" w:rsidRDefault="002666D7" w:rsidP="002666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вопроса</w:t>
      </w:r>
    </w:p>
    <w:p w14:paraId="30B6E894" w14:textId="77777777" w:rsidR="00642042" w:rsidRPr="002666D7" w:rsidRDefault="00642042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«Война - дело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мужское». Это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утверждение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всегда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принималось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за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аксиому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и,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разумеется,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не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случайно: на всем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протяжении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человеческой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истории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война действительно была прерогативой мужчин.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Женщина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же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всегда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выступала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в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качестве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пассивной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жертвы,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военной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добычи,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в лучшем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случае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-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в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роли долготерпеливой Пенелопы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или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плачущей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Ярославны. Легенды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об амазонках, - кстати,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распространенные в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древности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во всех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частях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света, - чаще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всего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так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и остались легендами.</w:t>
      </w:r>
    </w:p>
    <w:p w14:paraId="74054556" w14:textId="77777777" w:rsidR="00642042" w:rsidRPr="002666D7" w:rsidRDefault="00642042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Но сейчас все изменилось, многие женщины выполняют мужскую работу лучше, чем сами мужчины, тоже самое касается и войны. Но это сейчас женщинам разрешено служить в армии, держать оружие в руках, это сейчас пишут о женщинах-войнах совершавших подвиги. Но разве 100 лет назад женщины не совершали подвига? Разве подвиг можно совершить только держа оружие в руке и лишая кого-то жизни? В начале прошлого века женщины совершали другой подвиг – они спасали жизнь русским солдатам в нечеловеческих условия, не жалея свой жизни.</w:t>
      </w:r>
    </w:p>
    <w:p w14:paraId="0941F0B4" w14:textId="77777777" w:rsidR="00642042" w:rsidRPr="002666D7" w:rsidRDefault="00642042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b/>
          <w:i/>
          <w:sz w:val="28"/>
          <w:szCs w:val="28"/>
        </w:rPr>
        <w:t>Целью</w:t>
      </w:r>
      <w:r w:rsidRPr="002666D7">
        <w:rPr>
          <w:sz w:val="28"/>
          <w:szCs w:val="28"/>
        </w:rPr>
        <w:t xml:space="preserve"> моей курсовой работы является рассказать о женщинах русско-японской войны.</w:t>
      </w:r>
    </w:p>
    <w:p w14:paraId="41BBD1A1" w14:textId="77777777" w:rsidR="00642042" w:rsidRPr="002666D7" w:rsidRDefault="00642042" w:rsidP="002666D7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666D7">
        <w:rPr>
          <w:b/>
          <w:i/>
          <w:sz w:val="28"/>
          <w:szCs w:val="28"/>
        </w:rPr>
        <w:t>Задачи курсовой работы:</w:t>
      </w:r>
    </w:p>
    <w:p w14:paraId="5D65D5B8" w14:textId="77777777" w:rsidR="00642042" w:rsidRPr="002666D7" w:rsidRDefault="00642042" w:rsidP="002666D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Показать готовность Красного Креста и всей медицинской службы к войне.</w:t>
      </w:r>
    </w:p>
    <w:p w14:paraId="26C4D195" w14:textId="77777777" w:rsidR="00642042" w:rsidRPr="002666D7" w:rsidRDefault="00A24553" w:rsidP="002666D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Изучить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работу и роль</w:t>
      </w:r>
      <w:r w:rsidR="00642042" w:rsidRPr="002666D7">
        <w:rPr>
          <w:sz w:val="28"/>
          <w:szCs w:val="28"/>
        </w:rPr>
        <w:t xml:space="preserve"> Красного Креста в начале и на протяжении всей русско-японской войны 1904-1905гг.</w:t>
      </w:r>
    </w:p>
    <w:p w14:paraId="67A8FD85" w14:textId="77777777" w:rsidR="00642042" w:rsidRPr="002666D7" w:rsidRDefault="00A24553" w:rsidP="002666D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Рассмотреть самоотверженную работу</w:t>
      </w:r>
      <w:r w:rsidR="00642042" w:rsidRPr="002666D7">
        <w:rPr>
          <w:sz w:val="28"/>
          <w:szCs w:val="28"/>
        </w:rPr>
        <w:t xml:space="preserve"> сестер-милосердия</w:t>
      </w:r>
      <w:r w:rsidRPr="002666D7">
        <w:rPr>
          <w:sz w:val="28"/>
          <w:szCs w:val="28"/>
        </w:rPr>
        <w:t xml:space="preserve"> и женщин-врачей</w:t>
      </w:r>
      <w:r w:rsidR="00642042" w:rsidRPr="002666D7">
        <w:rPr>
          <w:sz w:val="28"/>
          <w:szCs w:val="28"/>
        </w:rPr>
        <w:t xml:space="preserve"> на театре боевых действии.</w:t>
      </w:r>
    </w:p>
    <w:p w14:paraId="5912C097" w14:textId="77777777" w:rsidR="00642042" w:rsidRPr="002666D7" w:rsidRDefault="00A24553" w:rsidP="002666D7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Изучить награды женщин работающих в медицинской сфере в период русско-японской войны 1904-1905 гг. </w:t>
      </w:r>
    </w:p>
    <w:p w14:paraId="3F734290" w14:textId="77777777" w:rsidR="00642042" w:rsidRPr="002666D7" w:rsidRDefault="00642042" w:rsidP="002666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666D7">
        <w:rPr>
          <w:b/>
          <w:sz w:val="28"/>
          <w:szCs w:val="28"/>
        </w:rPr>
        <w:t>Историогра</w:t>
      </w:r>
      <w:r w:rsidR="002666D7">
        <w:rPr>
          <w:b/>
          <w:sz w:val="28"/>
          <w:szCs w:val="28"/>
        </w:rPr>
        <w:t>фия</w:t>
      </w:r>
    </w:p>
    <w:p w14:paraId="43CD62C2" w14:textId="77777777" w:rsidR="00642042" w:rsidRPr="002666D7" w:rsidRDefault="00642042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lastRenderedPageBreak/>
        <w:t>В настоящее время этот вопрос мало изучен. Самой последней работой по этому вопросу является книга Ивановой Ю.Н. Храбрейшие из прекрасных: Женщины России в войнах. – М.: «Российская политическая энциклопедия» (РОССПЭН), 2003. В книге « Храбрейшие из прекрасных: Женщины России в войнах» Юлия Иванова рассматривает зарождение, развитие и становление феномена русской женщины на войне и пытается анализировать мотивы вступления женщин в армию. Нельзя сказать, что до этого мы ничего не знали о русских женщинах в военных конфликтах. Во вторую мировую войну более одного миллиона советских женщин принимали участие в боевых действиях. Что касается других войн, где принимала участие Россия, и роль в них женщин, то исследований на эту тему мало, поэтому книга Ю. Ивановой представляет неподдельный интерес. Кроме того, появлявшиеся ранее исследования не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системного характера, то есть не трактовали участие женщин в военных конфликтах как автономный феномен, имеющий свою историю. Русско-японской войне посвящена одна из глав книги.</w:t>
      </w:r>
    </w:p>
    <w:p w14:paraId="39527B27" w14:textId="77777777" w:rsidR="00642042" w:rsidRPr="002666D7" w:rsidRDefault="00642042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Сейчас книга Ивановой является, можно сказать, единственным фундаментальным трудом по поводу женщин на русско-японской войне. </w:t>
      </w:r>
    </w:p>
    <w:p w14:paraId="2C4B565E" w14:textId="77777777" w:rsidR="00642042" w:rsidRPr="002666D7" w:rsidRDefault="00642042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Отдельных монографий посвященной этой теме нет.</w:t>
      </w:r>
    </w:p>
    <w:p w14:paraId="613D2DC3" w14:textId="77777777" w:rsidR="00642042" w:rsidRPr="002666D7" w:rsidRDefault="00642042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Достаточно много различных статей на эту</w:t>
      </w:r>
      <w:r w:rsidR="00A24553" w:rsidRPr="002666D7">
        <w:rPr>
          <w:sz w:val="28"/>
          <w:szCs w:val="28"/>
        </w:rPr>
        <w:t xml:space="preserve"> тему пишется</w:t>
      </w:r>
      <w:r w:rsidR="002666D7">
        <w:rPr>
          <w:sz w:val="28"/>
          <w:szCs w:val="28"/>
        </w:rPr>
        <w:t xml:space="preserve"> </w:t>
      </w:r>
      <w:r w:rsidR="00A24553" w:rsidRPr="002666D7">
        <w:rPr>
          <w:sz w:val="28"/>
          <w:szCs w:val="28"/>
        </w:rPr>
        <w:t>в журналах</w:t>
      </w:r>
      <w:r w:rsidRPr="002666D7">
        <w:rPr>
          <w:sz w:val="28"/>
          <w:szCs w:val="28"/>
        </w:rPr>
        <w:t>. Обычно они посвящаются отдельным личностям или событиям</w:t>
      </w:r>
      <w:r w:rsidR="00A24553" w:rsidRPr="002666D7">
        <w:rPr>
          <w:sz w:val="28"/>
          <w:szCs w:val="28"/>
        </w:rPr>
        <w:t xml:space="preserve"> русско-японской войны. Примером такой статьи является публикация исследований В. </w:t>
      </w:r>
      <w:r w:rsidR="00D74227" w:rsidRPr="002666D7">
        <w:rPr>
          <w:sz w:val="28"/>
          <w:szCs w:val="28"/>
        </w:rPr>
        <w:t>Хохлова,</w:t>
      </w:r>
      <w:r w:rsidR="00A24553" w:rsidRPr="002666D7">
        <w:rPr>
          <w:sz w:val="28"/>
          <w:szCs w:val="28"/>
        </w:rPr>
        <w:t xml:space="preserve"> напечатанная в «Медицинской газете» под названием «Женщины- медики на сопках Маньчжурии». Статья описывает работу известного врача Веры Игнатьевны Гедройц, но на </w:t>
      </w:r>
      <w:r w:rsidR="00B22471" w:rsidRPr="002666D7">
        <w:rPr>
          <w:sz w:val="28"/>
          <w:szCs w:val="28"/>
        </w:rPr>
        <w:t>фоне описания ее деятельности употребляются и другие фамилии женщин-медиков, работающих с ней. В статье достаточно большое внимание уделено описанию военных госпиталей</w:t>
      </w:r>
      <w:r w:rsidR="00A24553" w:rsidRPr="002666D7">
        <w:rPr>
          <w:sz w:val="28"/>
          <w:szCs w:val="28"/>
        </w:rPr>
        <w:t xml:space="preserve"> </w:t>
      </w:r>
      <w:r w:rsidR="00B22471" w:rsidRPr="002666D7">
        <w:rPr>
          <w:sz w:val="28"/>
          <w:szCs w:val="28"/>
        </w:rPr>
        <w:t xml:space="preserve">и рассказу о трудностях, с которыми им приходилось сталкиваться на протяжении всей русско-японской войны 1904-1905 гг. Несмотря на общую почти не исследовательность темы, о Вере </w:t>
      </w:r>
      <w:r w:rsidR="00B22471" w:rsidRPr="002666D7">
        <w:rPr>
          <w:sz w:val="28"/>
          <w:szCs w:val="28"/>
        </w:rPr>
        <w:lastRenderedPageBreak/>
        <w:t xml:space="preserve">Игнатьевне Гедройц написано достаточно много. Много написано о ее биографии и о работе врачом в период русско-японской войны. Помимо Хохлова статью об этой выдающейся женщине-хирурге написал Джонатан </w:t>
      </w:r>
      <w:r w:rsidR="00641F2E" w:rsidRPr="002666D7">
        <w:rPr>
          <w:sz w:val="28"/>
          <w:szCs w:val="28"/>
        </w:rPr>
        <w:t>Молдаванов</w:t>
      </w:r>
      <w:r w:rsidR="00B22471" w:rsidRPr="002666D7">
        <w:rPr>
          <w:sz w:val="28"/>
          <w:szCs w:val="28"/>
        </w:rPr>
        <w:t xml:space="preserve"> «</w:t>
      </w:r>
      <w:r w:rsidR="00641F2E" w:rsidRPr="002666D7">
        <w:rPr>
          <w:sz w:val="28"/>
          <w:szCs w:val="28"/>
        </w:rPr>
        <w:t>Княжна Вера Гедройц: скальпель и перо». Она опубликована в газете «Русская мысль» №4245, издаваемой в Париже в 1998г. Эта статья по большей своей части рассказывает о писательской деятельности Гедройц, в ней так же затрагивается и ее работа во время войны.</w:t>
      </w:r>
    </w:p>
    <w:p w14:paraId="031174F9" w14:textId="77777777" w:rsidR="00641F2E" w:rsidRPr="002666D7" w:rsidRDefault="00641F2E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Существуют статьи, написанные о работе сестер милосердия. Например, Пастернак А. В. История общин сестёр милосердия //Благотворительность в России. Спб., 2002г. В ней показана работа сестер милосердия во всех сферах жизни в начале </w:t>
      </w:r>
      <w:r w:rsidRPr="002666D7">
        <w:rPr>
          <w:sz w:val="28"/>
          <w:szCs w:val="28"/>
          <w:lang w:val="en-US"/>
        </w:rPr>
        <w:t>XX</w:t>
      </w:r>
      <w:r w:rsidRPr="002666D7">
        <w:rPr>
          <w:sz w:val="28"/>
          <w:szCs w:val="28"/>
        </w:rPr>
        <w:t xml:space="preserve"> века, в том числе и их деятельности во время русско-японской войны 1904-1905гг.</w:t>
      </w:r>
    </w:p>
    <w:p w14:paraId="4FC133D9" w14:textId="77777777" w:rsidR="00DF502E" w:rsidRPr="002666D7" w:rsidRDefault="00DF502E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Достаточно фундаментальным трудом, сравнимым с книгой Ю. Ивановой, является книга: Медицина в солдатской шинели Киев, 1989. В ней прекрасно описаны работа женщин в медицинской сфере во время войны, но большая часть уделена работе во время Второй Мировой войны. Деятельность женщин-медиков в период русско-японской войны 1904-1905 гг. практически не затрагивается. Автор лишь вскользь упоминает о их работе. </w:t>
      </w:r>
    </w:p>
    <w:p w14:paraId="41EED8F0" w14:textId="77777777" w:rsidR="00862EB8" w:rsidRPr="002666D7" w:rsidRDefault="00862EB8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Огромное количество публикаций на эту тему сейчас существует в Интернете, но Интернет не является достоверным источником информации, зачастую материал опубликованный в сети является на проверенным и доверятся ему в полной мере не возможно.</w:t>
      </w:r>
    </w:p>
    <w:p w14:paraId="03053626" w14:textId="77777777" w:rsidR="00DF502E" w:rsidRPr="002666D7" w:rsidRDefault="00DF502E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Из этого всего можно сделать вывод, что различных упоминаний во всевозможных трудах и статьях на эту тему достаточно много, но конкретного труда, посвященного именно работе женщин-медиков на русско-японской войне 1904-1905гг, не существует. Наиболее полное исследование деятельности всех медицинских и их персонала приводит в своей работе Ю. Иванова</w:t>
      </w:r>
      <w:r w:rsidR="00862EB8" w:rsidRPr="002666D7">
        <w:rPr>
          <w:sz w:val="28"/>
          <w:szCs w:val="28"/>
        </w:rPr>
        <w:t>.</w:t>
      </w:r>
    </w:p>
    <w:p w14:paraId="79FB03CD" w14:textId="77777777" w:rsidR="00862EB8" w:rsidRPr="002666D7" w:rsidRDefault="00943ABE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Но,</w:t>
      </w:r>
      <w:r w:rsidR="00862EB8" w:rsidRPr="002666D7">
        <w:rPr>
          <w:sz w:val="28"/>
          <w:szCs w:val="28"/>
        </w:rPr>
        <w:t xml:space="preserve"> делая окончательный вывод, становится видно, что тема требует </w:t>
      </w:r>
      <w:r w:rsidR="00862EB8" w:rsidRPr="002666D7">
        <w:rPr>
          <w:sz w:val="28"/>
          <w:szCs w:val="28"/>
        </w:rPr>
        <w:lastRenderedPageBreak/>
        <w:t>еще долгого изучения и ее раскрытие в нынешней историографии является не достаточно полным.</w:t>
      </w:r>
    </w:p>
    <w:p w14:paraId="2DCDD1ED" w14:textId="77777777" w:rsidR="00642042" w:rsidRPr="002666D7" w:rsidRDefault="00642042" w:rsidP="002666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666D7">
        <w:rPr>
          <w:b/>
          <w:sz w:val="28"/>
          <w:szCs w:val="28"/>
        </w:rPr>
        <w:t>Источник.</w:t>
      </w:r>
    </w:p>
    <w:p w14:paraId="4BFB44A4" w14:textId="77777777" w:rsidR="00862EB8" w:rsidRPr="002666D7" w:rsidRDefault="00642042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Источником моей курсовой работы является фундаментальный труд об истории русско-японской войны, написанный в 1909г. Этот труд состоит из пяти томов</w:t>
      </w:r>
      <w:r w:rsidR="00862EB8" w:rsidRPr="002666D7">
        <w:rPr>
          <w:sz w:val="28"/>
          <w:szCs w:val="28"/>
        </w:rPr>
        <w:t>. Составлялся он исходя из данных летописи русско-японской войны 1904-1905гг. Он по своей сути является историографическим источником.</w:t>
      </w:r>
    </w:p>
    <w:p w14:paraId="018535BA" w14:textId="77777777" w:rsidR="00303D88" w:rsidRPr="002666D7" w:rsidRDefault="00862EB8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Источниками по этой теме так же являются отчеты врачей в различные инстанции. Например,</w:t>
      </w:r>
      <w:r w:rsidR="002666D7">
        <w:rPr>
          <w:sz w:val="28"/>
          <w:szCs w:val="28"/>
        </w:rPr>
        <w:t xml:space="preserve"> </w:t>
      </w:r>
      <w:r w:rsidR="00303D88" w:rsidRPr="002666D7">
        <w:rPr>
          <w:sz w:val="28"/>
          <w:szCs w:val="28"/>
        </w:rPr>
        <w:t>Вера Игнатьевна предоставила результаты своей работы обществу военных докторов 27 июля 1905 года, сделав важные для современной военной науки выводы. Её отчет, с иллюстрациями и графиками занимал 57 страниц. Сей час этот отчет хранится в Брянском Государственном архиве.</w:t>
      </w:r>
    </w:p>
    <w:p w14:paraId="6E6AD47E" w14:textId="77777777" w:rsidR="00303D88" w:rsidRPr="002666D7" w:rsidRDefault="00303D88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Источником о работе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Красного Креста к началу русско-японской войны 1904-1905гг является Нормативный Устав общин сестер милосердия Российского Общества Красного Креста (РОКК). Сейчас этот устав хранится в Российском Государственном Военно Историческом Архиве.</w:t>
      </w:r>
    </w:p>
    <w:p w14:paraId="1366E142" w14:textId="77777777" w:rsidR="00303D88" w:rsidRPr="002666D7" w:rsidRDefault="00303D88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Яркими и подробными источниками являются воспоминания участников самих военных действий.</w:t>
      </w:r>
      <w:r w:rsidR="002666D7">
        <w:rPr>
          <w:sz w:val="28"/>
          <w:szCs w:val="28"/>
        </w:rPr>
        <w:t xml:space="preserve"> </w:t>
      </w:r>
    </w:p>
    <w:p w14:paraId="6CDC6D2D" w14:textId="77777777" w:rsidR="00642042" w:rsidRPr="002666D7" w:rsidRDefault="00642042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F554D22" w14:textId="77777777" w:rsidR="002B5620" w:rsidRPr="002666D7" w:rsidRDefault="002666D7" w:rsidP="002666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42042" w:rsidRPr="002666D7">
        <w:rPr>
          <w:b/>
          <w:sz w:val="28"/>
          <w:szCs w:val="28"/>
        </w:rPr>
        <w:lastRenderedPageBreak/>
        <w:t xml:space="preserve">Глава </w:t>
      </w:r>
      <w:r w:rsidR="00642042" w:rsidRPr="002666D7">
        <w:rPr>
          <w:b/>
          <w:sz w:val="28"/>
          <w:szCs w:val="28"/>
          <w:lang w:val="en-US"/>
        </w:rPr>
        <w:t>I</w:t>
      </w:r>
      <w:r w:rsidR="00642042" w:rsidRPr="002666D7">
        <w:rPr>
          <w:b/>
          <w:sz w:val="28"/>
          <w:szCs w:val="28"/>
        </w:rPr>
        <w:t>.</w:t>
      </w:r>
    </w:p>
    <w:p w14:paraId="667CFFDE" w14:textId="77777777" w:rsidR="002666D7" w:rsidRDefault="002666D7" w:rsidP="002666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6470E4C7" w14:textId="77777777" w:rsidR="00AB2E9C" w:rsidRPr="002666D7" w:rsidRDefault="00AB2E9C" w:rsidP="002666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666D7">
        <w:rPr>
          <w:b/>
          <w:sz w:val="28"/>
          <w:szCs w:val="28"/>
        </w:rPr>
        <w:t>Роль женщин в структ</w:t>
      </w:r>
      <w:r w:rsidR="002666D7">
        <w:rPr>
          <w:b/>
          <w:sz w:val="28"/>
          <w:szCs w:val="28"/>
        </w:rPr>
        <w:t>уре Красного Креста к 1904 году</w:t>
      </w:r>
    </w:p>
    <w:p w14:paraId="5A058D2B" w14:textId="77777777" w:rsidR="005505CB" w:rsidRPr="002666D7" w:rsidRDefault="005505CB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2059386" w14:textId="77777777" w:rsidR="005505CB" w:rsidRPr="002666D7" w:rsidRDefault="00F84550" w:rsidP="002666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666D7">
        <w:rPr>
          <w:b/>
          <w:sz w:val="28"/>
          <w:szCs w:val="28"/>
        </w:rPr>
        <w:t>§1</w:t>
      </w:r>
      <w:r w:rsidR="002666D7">
        <w:rPr>
          <w:b/>
          <w:sz w:val="28"/>
          <w:szCs w:val="28"/>
        </w:rPr>
        <w:t xml:space="preserve"> Красный Крест накануне войны</w:t>
      </w:r>
    </w:p>
    <w:p w14:paraId="4AF93A8B" w14:textId="77777777" w:rsidR="00AB2E9C" w:rsidRPr="002666D7" w:rsidRDefault="00AB2E9C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В начале стоит изучить готовность Красного Креста к войне. Рассмотреть все плюсы и минусы его работы. Увидеть подготовленность к столь кровопролитной войне.</w:t>
      </w:r>
    </w:p>
    <w:p w14:paraId="5647CF8B" w14:textId="77777777" w:rsidR="005505CB" w:rsidRPr="002666D7" w:rsidRDefault="005505CB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Самоотверженным трудом врачей, фельдшеров, сестер милосердия не одна тысяча русских воинов была вырвана у смерти и возвращена в строй во время войны 1877-1878гг. Кроме того, война выявила еще одно весьма важное обстоятельство</w:t>
      </w:r>
      <w:r w:rsidR="009925B7" w:rsidRP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- эффективный уход за ранеными и больными воинами может быть обеспечен только в результате специальной медицинской подготовки женщин, отправляемых в действующую армию.</w:t>
      </w:r>
    </w:p>
    <w:p w14:paraId="1BF1FAAA" w14:textId="77777777" w:rsidR="009925B7" w:rsidRPr="002666D7" w:rsidRDefault="009925B7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Однако опыт, приобретенный в русско-турецкой войне и высоко оцененный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как врачами, так и теми, кто испытал на себе благотворную помощь сестер милосердия, не был достаточно учтен и широко внедрен в практику их профессиональной подготовки. Поэтому к началу русско-японской войны 1904-1905гг. Крас</w:t>
      </w:r>
      <w:r w:rsidR="001D4512" w:rsidRPr="002666D7">
        <w:rPr>
          <w:sz w:val="28"/>
          <w:szCs w:val="28"/>
        </w:rPr>
        <w:t>ный Крест, который должен был в</w:t>
      </w:r>
      <w:r w:rsidRPr="002666D7">
        <w:rPr>
          <w:sz w:val="28"/>
          <w:szCs w:val="28"/>
        </w:rPr>
        <w:t>плотную заниматься этим вопросом, сделал очень мало для его решения.</w:t>
      </w:r>
    </w:p>
    <w:p w14:paraId="2D2A0634" w14:textId="77777777" w:rsidR="00AB2E9C" w:rsidRPr="002666D7" w:rsidRDefault="00AB2E9C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Рассмотрим меры, принятые для решения этих </w:t>
      </w:r>
      <w:r w:rsidR="00F35F37" w:rsidRPr="002666D7">
        <w:rPr>
          <w:sz w:val="28"/>
          <w:szCs w:val="28"/>
        </w:rPr>
        <w:t>вопросов</w:t>
      </w:r>
      <w:r w:rsidRPr="002666D7">
        <w:rPr>
          <w:sz w:val="28"/>
          <w:szCs w:val="28"/>
        </w:rPr>
        <w:t>.</w:t>
      </w:r>
    </w:p>
    <w:p w14:paraId="403CC671" w14:textId="77777777" w:rsidR="009925B7" w:rsidRPr="002666D7" w:rsidRDefault="009925B7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В мае 1903г. был утвержден Нормальный Устав общин сестер милосердия Российского общества Красного Креста (РОКК). В нем значилось, что целью Общества является подготовка опытного женского персонала для ухода за ранеными и больными как в военное, так и в мирное время.</w:t>
      </w:r>
    </w:p>
    <w:p w14:paraId="7695B6D0" w14:textId="77777777" w:rsidR="009925B7" w:rsidRPr="002666D7" w:rsidRDefault="009925B7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Условия приема в общину были записаны в п.35, который гласил: «</w:t>
      </w:r>
      <w:r w:rsidR="001D4512" w:rsidRPr="002666D7">
        <w:rPr>
          <w:sz w:val="28"/>
          <w:szCs w:val="28"/>
        </w:rPr>
        <w:t xml:space="preserve">В общину принимаются девицы и вдовы всех сословий, от18 до40 лет, христианского вероисповедания, вполне здоровые и грамотные. Преимущественное право на поступление в общину имеют лица, наиболее </w:t>
      </w:r>
      <w:r w:rsidR="001D4512" w:rsidRPr="002666D7">
        <w:rPr>
          <w:sz w:val="28"/>
          <w:szCs w:val="28"/>
        </w:rPr>
        <w:lastRenderedPageBreak/>
        <w:t>развитые в умственном и нравственном отношениях»</w:t>
      </w:r>
      <w:r w:rsidR="00AB2E9C" w:rsidRPr="002666D7">
        <w:rPr>
          <w:rStyle w:val="a5"/>
          <w:sz w:val="28"/>
          <w:szCs w:val="28"/>
        </w:rPr>
        <w:footnoteReference w:id="1"/>
      </w:r>
      <w:r w:rsidR="001D4512" w:rsidRPr="002666D7">
        <w:rPr>
          <w:sz w:val="28"/>
          <w:szCs w:val="28"/>
        </w:rPr>
        <w:t>. Прием в общину</w:t>
      </w:r>
      <w:r w:rsidR="002666D7">
        <w:rPr>
          <w:sz w:val="28"/>
          <w:szCs w:val="28"/>
        </w:rPr>
        <w:t xml:space="preserve"> </w:t>
      </w:r>
      <w:r w:rsidR="001D4512" w:rsidRPr="002666D7">
        <w:rPr>
          <w:sz w:val="28"/>
          <w:szCs w:val="28"/>
        </w:rPr>
        <w:t>девиц и вдов (вероятнее всего, предпочтение отдавалось одиноким) думается, можно объяснить тем, что они могли полностью посвятить себя уходу за больными</w:t>
      </w:r>
      <w:r w:rsidR="002666D7">
        <w:rPr>
          <w:sz w:val="28"/>
          <w:szCs w:val="28"/>
        </w:rPr>
        <w:t xml:space="preserve"> </w:t>
      </w:r>
      <w:r w:rsidR="001D4512" w:rsidRPr="002666D7">
        <w:rPr>
          <w:sz w:val="28"/>
          <w:szCs w:val="28"/>
        </w:rPr>
        <w:t>и ранеными, не отвлекаясь семьей и не будучи обремененными домашними заботами.</w:t>
      </w:r>
    </w:p>
    <w:p w14:paraId="68933AA1" w14:textId="77777777" w:rsidR="001D4512" w:rsidRPr="002666D7" w:rsidRDefault="001D4512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Обучавшиеся не только получали профессиональную подготовку, их готовили морально к тем трудностям</w:t>
      </w:r>
      <w:r w:rsidR="00DF4470" w:rsidRPr="002666D7">
        <w:rPr>
          <w:sz w:val="28"/>
          <w:szCs w:val="28"/>
        </w:rPr>
        <w:t>, которые встретятся на нелегком пути ухода за больными и ранеными. Моральная готовность беззаветно служить больным была включена в п.43 Нормального Устава: «Сестры милосердия общины, принимая на себя это звание, налагают на себя нравственную обязанность служить неуклонно, по мере сил, избранной ими трудной задаче ухода за больными, выполняя свое дело с любовью и кротостью, и не брезгая неразрывно связанной с этим делом черной работой. Они беспрекословно подчиняются всем распоряжениям попечительницы, сестры-настоятельницы и главного врача и строго придерживаются установленных инструкций и правил общежития»</w:t>
      </w:r>
      <w:r w:rsidR="0020435B" w:rsidRPr="002666D7">
        <w:rPr>
          <w:rStyle w:val="a5"/>
          <w:sz w:val="28"/>
          <w:szCs w:val="28"/>
        </w:rPr>
        <w:footnoteReference w:id="2"/>
      </w:r>
      <w:r w:rsidR="00DF4470" w:rsidRPr="002666D7">
        <w:rPr>
          <w:sz w:val="28"/>
          <w:szCs w:val="28"/>
        </w:rPr>
        <w:t>.</w:t>
      </w:r>
    </w:p>
    <w:p w14:paraId="733D1012" w14:textId="77777777" w:rsidR="00DF4470" w:rsidRPr="002666D7" w:rsidRDefault="00DF4470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Служба сестер считалась делом сугубо добровольным, по велению сердца и христианского бескорыстного стремления служить страждущим. Это отмечено в п.44 Устава: «Служение сестры милосердия безвозмездно. Бескорыстие является первым условием ее христианского служения»</w:t>
      </w:r>
      <w:r w:rsidR="0020435B" w:rsidRPr="002666D7">
        <w:rPr>
          <w:rStyle w:val="a5"/>
          <w:sz w:val="28"/>
          <w:szCs w:val="28"/>
        </w:rPr>
        <w:footnoteReference w:id="3"/>
      </w:r>
      <w:r w:rsidR="0020435B" w:rsidRPr="002666D7">
        <w:rPr>
          <w:sz w:val="28"/>
          <w:szCs w:val="28"/>
        </w:rPr>
        <w:t>.</w:t>
      </w:r>
    </w:p>
    <w:p w14:paraId="089E7DBA" w14:textId="77777777" w:rsidR="009B21EB" w:rsidRPr="002666D7" w:rsidRDefault="009B21EB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Однако следовало учитывать урок предыдущий войны, где наиболее остро выявилось недостаточное количество сестер милосердия на театре военных действий. Кроме того, существовал такой сложный оперативный участок, как эвакуационные бараки, в которых в силу необходимости медицинский персонал был увеличен втрое, но несмотря на это, все еще с большим трудом удавалось справляться с огромным потоком раненых и больных. Красному Кресту следовало бы учесть данное обстоятельство и </w:t>
      </w:r>
      <w:r w:rsidRPr="002666D7">
        <w:rPr>
          <w:sz w:val="28"/>
          <w:szCs w:val="28"/>
        </w:rPr>
        <w:lastRenderedPageBreak/>
        <w:t>сделать вывод о необходимости энергичной и широкой подготовки сестер милосердия в мирное время. Как правило, в ходе военных действий становилось ясно</w:t>
      </w:r>
      <w:r w:rsidR="00194547" w:rsidRPr="002666D7">
        <w:rPr>
          <w:sz w:val="28"/>
          <w:szCs w:val="28"/>
        </w:rPr>
        <w:t>, что расчеты мирного времени далеко не в полной мере учитывали требования, предъявленные войной. Особо наглядно это проявилось с началом русско-японской войны.</w:t>
      </w:r>
    </w:p>
    <w:p w14:paraId="4349ED5C" w14:textId="77777777" w:rsidR="0048180A" w:rsidRPr="002666D7" w:rsidRDefault="0020435B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О профессиональной подготовке</w:t>
      </w:r>
      <w:r w:rsidR="007D40B5" w:rsidRPr="002666D7">
        <w:rPr>
          <w:sz w:val="28"/>
          <w:szCs w:val="28"/>
        </w:rPr>
        <w:t xml:space="preserve"> сестер милосердия </w:t>
      </w:r>
      <w:r w:rsidR="0048180A" w:rsidRPr="002666D7">
        <w:rPr>
          <w:sz w:val="28"/>
          <w:szCs w:val="28"/>
        </w:rPr>
        <w:t>свидетельствуют строки официального отчета</w:t>
      </w:r>
      <w:r w:rsidR="009B21EB" w:rsidRPr="002666D7">
        <w:rPr>
          <w:sz w:val="28"/>
          <w:szCs w:val="28"/>
        </w:rPr>
        <w:t xml:space="preserve"> о русско-японской войне, где отмечалось, что комплектования военно-лечебных заведений профессионально обученными сестрами милосердия было проведено лишь частично, основной же контингент составляли не подготовленные добровольные сестры милосердия</w:t>
      </w:r>
      <w:r w:rsidR="007D40B5" w:rsidRPr="002666D7">
        <w:rPr>
          <w:rStyle w:val="a5"/>
          <w:sz w:val="28"/>
          <w:szCs w:val="28"/>
        </w:rPr>
        <w:footnoteReference w:id="4"/>
      </w:r>
      <w:r w:rsidR="009B21EB" w:rsidRPr="002666D7">
        <w:rPr>
          <w:sz w:val="28"/>
          <w:szCs w:val="28"/>
        </w:rPr>
        <w:t>.</w:t>
      </w:r>
    </w:p>
    <w:p w14:paraId="0623C362" w14:textId="77777777" w:rsidR="007D40B5" w:rsidRPr="002666D7" w:rsidRDefault="007D40B5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Несмотря на общую слабую подготовку страны к войне, обстоятельства вынуждали все же укреплять дальневосточные гарнизоны лечебными заведениями и медицинским персоналом. Незадолго до русско-японской войны в Порт-Артур направляются два полевых госпиталя. НО это указывается в телеграмме Главного Военного – медицинского управления, посланной 8 июня 1898г. в Одессу Управлению Красного Креста: «</w:t>
      </w:r>
      <w:r w:rsidR="006C74E6" w:rsidRPr="002666D7">
        <w:rPr>
          <w:sz w:val="28"/>
          <w:szCs w:val="28"/>
        </w:rPr>
        <w:t>Для отправляющихся в конце июня в Порт-Артур двух полевых госпиталей требуется семь</w:t>
      </w:r>
      <w:r w:rsidRPr="002666D7">
        <w:rPr>
          <w:sz w:val="28"/>
          <w:szCs w:val="28"/>
        </w:rPr>
        <w:t xml:space="preserve"> </w:t>
      </w:r>
      <w:r w:rsidR="006C74E6" w:rsidRPr="002666D7">
        <w:rPr>
          <w:sz w:val="28"/>
          <w:szCs w:val="28"/>
        </w:rPr>
        <w:t>сестер милосердия. Жалование каждой в год 360 рублей. Столовое довольствие, помещение, отопление, освещение, мебель, столовое и постельное белье от госпиталя не зависимо от жалованья. Телеграфируйте, сколько может быть командировано сестер Касперовской общины в Порт-Артур».</w:t>
      </w:r>
      <w:r w:rsidR="006C74E6" w:rsidRPr="002666D7">
        <w:rPr>
          <w:rStyle w:val="a5"/>
          <w:sz w:val="28"/>
          <w:szCs w:val="28"/>
        </w:rPr>
        <w:footnoteReference w:id="5"/>
      </w:r>
    </w:p>
    <w:p w14:paraId="250B3BBA" w14:textId="77777777" w:rsidR="006C74E6" w:rsidRPr="002666D7" w:rsidRDefault="006C74E6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В то время в Порт-Артуре было два госпиталя: один около гавани, другой в северной части города.</w:t>
      </w:r>
    </w:p>
    <w:p w14:paraId="3AFF2018" w14:textId="77777777" w:rsidR="006C74E6" w:rsidRPr="002666D7" w:rsidRDefault="006C74E6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Из вышеизложенного можно сделать вывод, что для решения проблем подготовки сестер милосердия Красный Крест сделал очень мало. Хотя можно отметить и некоторые положительные моменты: был утвержден </w:t>
      </w:r>
      <w:r w:rsidRPr="002666D7">
        <w:rPr>
          <w:sz w:val="28"/>
          <w:szCs w:val="28"/>
        </w:rPr>
        <w:lastRenderedPageBreak/>
        <w:t>Нормальный Устав общин сестер милосердия</w:t>
      </w:r>
      <w:r w:rsidR="008C0A10" w:rsidRPr="002666D7">
        <w:rPr>
          <w:sz w:val="28"/>
          <w:szCs w:val="28"/>
        </w:rPr>
        <w:t xml:space="preserve"> Российского общества Красного Креста, который регламентировал цели и задачи работы сестер милосердия. Но этих мер было недостаточно; по-прежнему не хватало медицинского персонала, а за прошедшие после окончания русско-турецкой войны два с половиной десятилетия Красный Крест задачу подготовки сестер милосердия не выполнил.</w:t>
      </w:r>
    </w:p>
    <w:p w14:paraId="687F042B" w14:textId="77777777" w:rsidR="0032142F" w:rsidRPr="002666D7" w:rsidRDefault="0032142F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BCFE273" w14:textId="77777777" w:rsidR="0032142F" w:rsidRPr="002666D7" w:rsidRDefault="00F84550" w:rsidP="002666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666D7">
        <w:rPr>
          <w:b/>
          <w:sz w:val="28"/>
          <w:szCs w:val="28"/>
        </w:rPr>
        <w:t xml:space="preserve">§2 </w:t>
      </w:r>
      <w:r w:rsidR="0032142F" w:rsidRPr="002666D7">
        <w:rPr>
          <w:b/>
          <w:sz w:val="28"/>
          <w:szCs w:val="28"/>
        </w:rPr>
        <w:t>Красный Крест</w:t>
      </w:r>
      <w:r w:rsidR="002666D7">
        <w:rPr>
          <w:b/>
          <w:sz w:val="28"/>
          <w:szCs w:val="28"/>
        </w:rPr>
        <w:t xml:space="preserve"> в начале русско-японской войны</w:t>
      </w:r>
    </w:p>
    <w:p w14:paraId="212F4725" w14:textId="77777777" w:rsidR="00F36D4D" w:rsidRPr="002666D7" w:rsidRDefault="00F36D4D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Теперь </w:t>
      </w:r>
      <w:r w:rsidR="008C0A10" w:rsidRPr="002666D7">
        <w:rPr>
          <w:sz w:val="28"/>
          <w:szCs w:val="28"/>
        </w:rPr>
        <w:t>обратим</w:t>
      </w:r>
      <w:r w:rsidRPr="002666D7">
        <w:rPr>
          <w:sz w:val="28"/>
          <w:szCs w:val="28"/>
        </w:rPr>
        <w:t>ся к деятельности Российского Красного Креста в начале русско-японской войны</w:t>
      </w:r>
      <w:r w:rsidR="008C0A10" w:rsidRPr="002666D7">
        <w:rPr>
          <w:sz w:val="28"/>
          <w:szCs w:val="28"/>
        </w:rPr>
        <w:t xml:space="preserve">, и как отразилась недостаточная подготовка медицинского персонала на работу лечебных учреждений и какую роль играет Красный Крест в начале войны. </w:t>
      </w:r>
    </w:p>
    <w:p w14:paraId="2DC9298A" w14:textId="77777777" w:rsidR="00EB7A9B" w:rsidRPr="002666D7" w:rsidRDefault="008C0A10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С началом русско-японской </w:t>
      </w:r>
      <w:r w:rsidR="00EB7A9B" w:rsidRPr="002666D7">
        <w:rPr>
          <w:sz w:val="28"/>
          <w:szCs w:val="28"/>
        </w:rPr>
        <w:t xml:space="preserve">войны Российский Красный Крест не сумел обеспечить нужное число медицинского персонала, и в результате огромного спроса на женский труд требования общин к поступавшим были сведены до минимума. Подготовка была самой разной: от шести недель до четырех лет, среди медсестер имелись как и малограмотные, так и выпускницы иностранных университетов. </w:t>
      </w:r>
    </w:p>
    <w:p w14:paraId="194B5778" w14:textId="77777777" w:rsidR="00696E47" w:rsidRPr="002666D7" w:rsidRDefault="00696E47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Распределением сестер милосердия, согласно требованиям, поступавшим от госпиталей и лазаретов, занималась специальная часть медицинского отдела Красного Креста</w:t>
      </w:r>
      <w:r w:rsidR="00EB7A9B" w:rsidRPr="002666D7">
        <w:rPr>
          <w:sz w:val="28"/>
          <w:szCs w:val="28"/>
        </w:rPr>
        <w:t xml:space="preserve"> </w:t>
      </w:r>
    </w:p>
    <w:p w14:paraId="7A67633E" w14:textId="77777777" w:rsidR="00435188" w:rsidRPr="002666D7" w:rsidRDefault="00435188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Существенным подъемом в организации медицинского обслуживания российских воинов на Дальнем Востоке явилось то, что различные корпорации, товарищества, общества, комитеты, земства и т.д. перечисляли средства для формирования лазаретов и госпиталей; создавались кружки, отряды и т.п. для оказания помощи раненым и больным.</w:t>
      </w:r>
    </w:p>
    <w:p w14:paraId="6B573AC1" w14:textId="77777777" w:rsidR="00435188" w:rsidRPr="002666D7" w:rsidRDefault="00435188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Объединителем и руководителем всех общественных организаций, стремившихся принять деятельное участие в этом вопросе, выступило Российское Общество Красного Креста. Исполнительная Комиссия Главного Управления Красного Креста по оказанию помощи раненым войнам на </w:t>
      </w:r>
      <w:r w:rsidRPr="002666D7">
        <w:rPr>
          <w:sz w:val="28"/>
          <w:szCs w:val="28"/>
        </w:rPr>
        <w:lastRenderedPageBreak/>
        <w:t>дальнем Востоке обратились с воззванием ко всем организациям и сословиям России, в котором содержался призыв участвовать в оказании помощи раненым и больным воинам</w:t>
      </w:r>
      <w:r w:rsidR="00DC6E1E" w:rsidRPr="002666D7">
        <w:rPr>
          <w:sz w:val="28"/>
          <w:szCs w:val="28"/>
        </w:rPr>
        <w:t>. В воззвании отмечалось, что война пробудила всенародное желание послужить Отечеству, различными способами помочь сражающимся воинам, что добровольная помощь раненым и больным должна сосредоточится в одних руках – в ведении Красного Креста, который отправляет на театр военных действий своих главноуполномоченных. К слову сказать, Красный Крест существенно активизировал свою работу.</w:t>
      </w:r>
    </w:p>
    <w:p w14:paraId="0C75FA6C" w14:textId="77777777" w:rsidR="003E7772" w:rsidRPr="002666D7" w:rsidRDefault="00DC6E1E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«…В задачи Красного Креста, - говорилось в воззвании, - входят все виды добровольной помощи армии в военное время: снабжение военных лазаретов, военных эвакуационных и питательных пунктов и военных транспортов, санитарных поездов личным составом и всеми предметами усиленного довольствия, не </w:t>
      </w:r>
      <w:r w:rsidR="003E7772" w:rsidRPr="002666D7">
        <w:rPr>
          <w:sz w:val="28"/>
          <w:szCs w:val="28"/>
        </w:rPr>
        <w:t>полагающимися</w:t>
      </w:r>
      <w:r w:rsidRPr="002666D7">
        <w:rPr>
          <w:sz w:val="28"/>
          <w:szCs w:val="28"/>
        </w:rPr>
        <w:t xml:space="preserve"> по табелям военного ведомства</w:t>
      </w:r>
      <w:r w:rsidR="003E7772" w:rsidRPr="002666D7">
        <w:rPr>
          <w:sz w:val="28"/>
          <w:szCs w:val="28"/>
        </w:rPr>
        <w:t>; устройство и содержание, рядом с лечебными заведениями военного ведомства, и своих собственных лазаретов, эвакуационных, этапных и питательных пунктов, санитарных поездов и судов для транспортировки раненых, летучих отрядов.</w:t>
      </w:r>
    </w:p>
    <w:p w14:paraId="2514C1E6" w14:textId="77777777" w:rsidR="00DC6E1E" w:rsidRPr="002666D7" w:rsidRDefault="003E7772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Задачи обширные, - говорилось далее, - и выполнить их Красный Крест может лишь в том случае, если он явится действительным олицетворением добровольной помощи от всего населения. Если население желает, чтобы Красный Крест действительно выполнил свою задачу, был тем, чем он должен быть, необходимо влить в него все, что оно пожелает дать в помощь раненым: живые силы людей, желающих для раненых и больных армии потрудиться, деньги, материальные средства…К этому объединенному действию под флагом Красного Креста Исполнительная Комиссия считает своим долгом</w:t>
      </w:r>
      <w:r w:rsidR="00C8509E" w:rsidRPr="002666D7">
        <w:rPr>
          <w:sz w:val="28"/>
          <w:szCs w:val="28"/>
        </w:rPr>
        <w:t xml:space="preserve"> пригласить земства и города»</w:t>
      </w:r>
      <w:r w:rsidR="00CA7174" w:rsidRPr="002666D7">
        <w:rPr>
          <w:rStyle w:val="a5"/>
          <w:sz w:val="28"/>
          <w:szCs w:val="28"/>
        </w:rPr>
        <w:footnoteReference w:id="6"/>
      </w:r>
      <w:r w:rsidR="00C8509E" w:rsidRPr="002666D7">
        <w:rPr>
          <w:sz w:val="28"/>
          <w:szCs w:val="28"/>
        </w:rPr>
        <w:t>.</w:t>
      </w:r>
    </w:p>
    <w:p w14:paraId="285F6508" w14:textId="77777777" w:rsidR="00C8509E" w:rsidRPr="002666D7" w:rsidRDefault="00C8509E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В этом воззвании сообщалось также и о том, что уже имеется для оказания помощи и что еще надо. «Сформированных уже лазаретах, на первое, по крайней мере время, вполне достаточно. Гораздо существеннее </w:t>
      </w:r>
      <w:r w:rsidRPr="002666D7">
        <w:rPr>
          <w:sz w:val="28"/>
          <w:szCs w:val="28"/>
        </w:rPr>
        <w:lastRenderedPageBreak/>
        <w:t>вопрос о содержании всех этих лазаретов, ибо содержание каждого лазарета в двести кроватей следует считать от 200 тысяч до 259 тысяч рублей в год. Другими словами, одни заготовленные уже лазареты обойдутся Красному Кресту в течение года до 8 миллионов рублей, не говоря о расходах на другие многообразные нужды больных и раненых. И первая помощь со стороны населения, в которой особенно нуждается Красный Крест, это дать ему средства на содержание заготовленных уже и посылаемых на театр войны лазаретов и санитарных всякого рода отрядов.</w:t>
      </w:r>
    </w:p>
    <w:p w14:paraId="6EB39A87" w14:textId="77777777" w:rsidR="00C8509E" w:rsidRPr="002666D7" w:rsidRDefault="00C8509E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Поэтому, если какое-либо земство или город желают иметь лазарет своего имени</w:t>
      </w:r>
      <w:r w:rsidR="004E5B0E" w:rsidRPr="002666D7">
        <w:rPr>
          <w:sz w:val="28"/>
          <w:szCs w:val="28"/>
        </w:rPr>
        <w:t>, то правильнее взять на свое содержание один из готовых уже лазаретов Красного Креста, дать ему свое имя и назначить своего заведующего хозяйством – уполномоченного»</w:t>
      </w:r>
      <w:r w:rsidR="00CA7174" w:rsidRPr="002666D7">
        <w:rPr>
          <w:rStyle w:val="a5"/>
          <w:sz w:val="28"/>
          <w:szCs w:val="28"/>
        </w:rPr>
        <w:footnoteReference w:id="7"/>
      </w:r>
      <w:r w:rsidR="004E5B0E" w:rsidRPr="002666D7">
        <w:rPr>
          <w:sz w:val="28"/>
          <w:szCs w:val="28"/>
        </w:rPr>
        <w:t>.</w:t>
      </w:r>
    </w:p>
    <w:p w14:paraId="7B3C16D7" w14:textId="77777777" w:rsidR="00CA7174" w:rsidRPr="002666D7" w:rsidRDefault="00CA7174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Из этого видно, что у Красного Креста не хватало денег на содержание и так не хватающих госпиталей. Ему приходилось взывать к патриотическому чувству и просить помощи.</w:t>
      </w:r>
    </w:p>
    <w:p w14:paraId="4B45223A" w14:textId="77777777" w:rsidR="004E5B0E" w:rsidRPr="002666D7" w:rsidRDefault="004E5B0E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Развивая план помощи больным и раненым на Дальнем Востоке, Исполнительная Комиссия в воззвании говорит о необходимости «…приспосабливать сейчас же плавучие лазареты для транспортов раненых по Сунгари и Амуру, ибо эвакуация раненых пойдет</w:t>
      </w:r>
      <w:r w:rsidR="001451F7" w:rsidRPr="002666D7">
        <w:rPr>
          <w:sz w:val="28"/>
          <w:szCs w:val="28"/>
        </w:rPr>
        <w:t>, главнейшее, этим путем, и надо успеть закончить приспособление баржей и снабжение их персоналом и всем инвентарем до открытия навигации…Каждый такой плавучий госпиталь рассчитывается на 100 -150 больных и раненых. Оборудование, снабжение всем необходимым – персоналом и инвентарем – каждого такого плавучего лазарета и полное содержание его принесло бы делу помощи раненым огромную пользу. Каждый плавучий лазарет мог бы получить наименование того учреждения или нескольких, соединившихся для этой цели учреждений, которые бы его оборудовали и обеспечили полным содержанием на все время навигации.</w:t>
      </w:r>
    </w:p>
    <w:p w14:paraId="363EE91B" w14:textId="77777777" w:rsidR="00D544D1" w:rsidRPr="002666D7" w:rsidRDefault="001451F7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Наконец, в распоряжении Исполнительной Комиссии уже имеется </w:t>
      </w:r>
      <w:r w:rsidRPr="002666D7">
        <w:rPr>
          <w:sz w:val="28"/>
          <w:szCs w:val="28"/>
        </w:rPr>
        <w:lastRenderedPageBreak/>
        <w:t>свыше 600</w:t>
      </w:r>
      <w:r w:rsidR="00D544D1" w:rsidRPr="002666D7">
        <w:rPr>
          <w:sz w:val="28"/>
          <w:szCs w:val="28"/>
        </w:rPr>
        <w:t xml:space="preserve"> сестер милосердия для военных госпиталей, а также заранее приглашено значительное число врачей для пополнения кадров врачебного персонала, на случай убыли такового или необходимости увеличить комплект врачей на театре войны…»</w:t>
      </w:r>
      <w:r w:rsidR="00D544D1" w:rsidRPr="002666D7">
        <w:rPr>
          <w:rStyle w:val="a5"/>
          <w:sz w:val="28"/>
          <w:szCs w:val="28"/>
        </w:rPr>
        <w:footnoteReference w:id="8"/>
      </w:r>
    </w:p>
    <w:p w14:paraId="26818913" w14:textId="77777777" w:rsidR="00D544D1" w:rsidRPr="002666D7" w:rsidRDefault="00D544D1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Патриотическое воззвание Исполнительной Комиссии с ее планом организации помощи раненым и больным воинам на Дальнем Востоке было отправлено в различные уголки страны городским, земским и другим организациям и нашло широкий отклик в российском обществе. Вообще надо отметить, война вызвала всенародный патриотический подъем. Тысячи добровольцев </w:t>
      </w:r>
      <w:r w:rsidR="00215398" w:rsidRPr="002666D7">
        <w:rPr>
          <w:sz w:val="28"/>
          <w:szCs w:val="28"/>
        </w:rPr>
        <w:t>мужчин и женщин ехали на Дальний Восток на фронт.</w:t>
      </w:r>
    </w:p>
    <w:p w14:paraId="527476B1" w14:textId="77777777" w:rsidR="000C729F" w:rsidRPr="002666D7" w:rsidRDefault="000C729F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Рассматривая этот вопрос прекрасно видно, что все неучтенные проблемы выявились с первых дней войны. Красный Крест не учел нехватку сестер милосердия, чувствовалась острая нехватка денег. Общество Красного Креста не смогло обеспечит всем необходимым госпиталя. Можно сделать вывод, что работа Красного Креста в первые недели войны сводилась к организационной роли, с которой он не справился.</w:t>
      </w:r>
    </w:p>
    <w:p w14:paraId="58FA4781" w14:textId="77777777" w:rsidR="00E670D7" w:rsidRPr="002666D7" w:rsidRDefault="000C729F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Делая вывод по всей главе, прекрасно видно, что проблемы, выявленные в ходе русско-турецкой войны 1877-1878гг лежали на поверхности, но они не были достаточно учтены. Хотя проводились и некоторые меры по их ликвидации, но их было катастрофически мало. Ясно, что Красный Крест не был готов к началу русско-японской войны. Ему была отведена организационная роль, но он не справился с ней в полной мере: по-прежнему не хватало медицинского персонала</w:t>
      </w:r>
      <w:r w:rsidR="005A4944" w:rsidRPr="002666D7">
        <w:rPr>
          <w:sz w:val="28"/>
          <w:szCs w:val="28"/>
        </w:rPr>
        <w:t>, фронтовые госпиталя были плохо организованы и чувствовалась острая нехватка денег.</w:t>
      </w:r>
      <w:r w:rsidR="002666D7">
        <w:rPr>
          <w:sz w:val="28"/>
          <w:szCs w:val="28"/>
        </w:rPr>
        <w:t xml:space="preserve"> </w:t>
      </w:r>
    </w:p>
    <w:p w14:paraId="14960C96" w14:textId="77777777" w:rsidR="005325B3" w:rsidRPr="002666D7" w:rsidRDefault="005325B3" w:rsidP="002666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5B6D9F79" w14:textId="77777777" w:rsidR="00E670D7" w:rsidRPr="002666D7" w:rsidRDefault="002666D7" w:rsidP="002666D7">
      <w:pPr>
        <w:widowControl w:val="0"/>
        <w:spacing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670D7" w:rsidRPr="002666D7">
        <w:rPr>
          <w:b/>
          <w:sz w:val="28"/>
          <w:szCs w:val="28"/>
        </w:rPr>
        <w:lastRenderedPageBreak/>
        <w:t xml:space="preserve">Глава </w:t>
      </w:r>
      <w:r w:rsidR="00E670D7" w:rsidRPr="002666D7">
        <w:rPr>
          <w:b/>
          <w:sz w:val="28"/>
          <w:szCs w:val="28"/>
          <w:lang w:val="en-US"/>
        </w:rPr>
        <w:t>II</w:t>
      </w:r>
    </w:p>
    <w:p w14:paraId="178BBBA7" w14:textId="77777777" w:rsidR="002666D7" w:rsidRDefault="002666D7" w:rsidP="002666D7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14:paraId="66AAAF36" w14:textId="77777777" w:rsidR="00E670D7" w:rsidRPr="002666D7" w:rsidRDefault="005A4944" w:rsidP="002666D7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2666D7">
        <w:rPr>
          <w:b/>
          <w:sz w:val="28"/>
          <w:szCs w:val="28"/>
        </w:rPr>
        <w:t>Роль женщины в медицинской сфере на русско-японской войне 1904 – 1905гг</w:t>
      </w:r>
    </w:p>
    <w:p w14:paraId="3D1097A3" w14:textId="77777777" w:rsidR="002666D7" w:rsidRDefault="002666D7" w:rsidP="002666D7">
      <w:pPr>
        <w:widowControl w:val="0"/>
        <w:spacing w:line="360" w:lineRule="auto"/>
        <w:ind w:left="709"/>
        <w:rPr>
          <w:b/>
          <w:sz w:val="28"/>
          <w:szCs w:val="28"/>
        </w:rPr>
      </w:pPr>
    </w:p>
    <w:p w14:paraId="40962D12" w14:textId="77777777" w:rsidR="005A4944" w:rsidRPr="002666D7" w:rsidRDefault="005A4944" w:rsidP="002666D7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2666D7">
        <w:rPr>
          <w:b/>
          <w:sz w:val="28"/>
          <w:szCs w:val="28"/>
        </w:rPr>
        <w:t>§</w:t>
      </w:r>
      <w:r w:rsidR="0035420D" w:rsidRPr="002666D7">
        <w:rPr>
          <w:b/>
          <w:sz w:val="28"/>
          <w:szCs w:val="28"/>
        </w:rPr>
        <w:t>1</w:t>
      </w:r>
      <w:r w:rsidR="002666D7">
        <w:rPr>
          <w:b/>
          <w:sz w:val="28"/>
          <w:szCs w:val="28"/>
        </w:rPr>
        <w:t xml:space="preserve"> </w:t>
      </w:r>
      <w:r w:rsidRPr="002666D7">
        <w:rPr>
          <w:b/>
          <w:sz w:val="28"/>
          <w:szCs w:val="28"/>
        </w:rPr>
        <w:t>Женщины – сестры милосердия на русско-</w:t>
      </w:r>
      <w:r w:rsidR="002666D7">
        <w:rPr>
          <w:b/>
          <w:sz w:val="28"/>
          <w:szCs w:val="28"/>
        </w:rPr>
        <w:t>японской войне</w:t>
      </w:r>
    </w:p>
    <w:p w14:paraId="5C4BD1BF" w14:textId="77777777" w:rsidR="00E05AB2" w:rsidRPr="002666D7" w:rsidRDefault="005A4944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Теперь</w:t>
      </w:r>
      <w:r w:rsidR="00E670D7" w:rsidRPr="002666D7">
        <w:rPr>
          <w:sz w:val="28"/>
          <w:szCs w:val="28"/>
        </w:rPr>
        <w:t xml:space="preserve"> х</w:t>
      </w:r>
      <w:r w:rsidR="00E05AB2" w:rsidRPr="002666D7">
        <w:rPr>
          <w:sz w:val="28"/>
          <w:szCs w:val="28"/>
        </w:rPr>
        <w:t>очется обратиться не к описанию</w:t>
      </w:r>
      <w:r w:rsidR="00E670D7" w:rsidRPr="002666D7">
        <w:rPr>
          <w:sz w:val="28"/>
          <w:szCs w:val="28"/>
        </w:rPr>
        <w:t xml:space="preserve"> работы Красного Креста и сестер милосердия</w:t>
      </w:r>
      <w:r w:rsidR="00E05AB2" w:rsidRPr="002666D7">
        <w:rPr>
          <w:sz w:val="28"/>
          <w:szCs w:val="28"/>
        </w:rPr>
        <w:t>, обратиться к конкретным примерам действия женщин на фронтах и в госпиталях.</w:t>
      </w:r>
    </w:p>
    <w:p w14:paraId="63BA6DCB" w14:textId="77777777" w:rsidR="00B04F02" w:rsidRPr="002666D7" w:rsidRDefault="00B04F02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Работа врача в лазарете невозможна без помощи сестер милосердия. « В труде женского персонала, - как отм</w:t>
      </w:r>
      <w:r w:rsidR="009C768F" w:rsidRPr="002666D7">
        <w:rPr>
          <w:sz w:val="28"/>
          <w:szCs w:val="28"/>
        </w:rPr>
        <w:t>ечает в своей книге лейб медик Е</w:t>
      </w:r>
      <w:r w:rsidRPr="002666D7">
        <w:rPr>
          <w:sz w:val="28"/>
          <w:szCs w:val="28"/>
        </w:rPr>
        <w:t xml:space="preserve">. Павлов, проводивший инспекционную поездку в район боевых действий, </w:t>
      </w:r>
      <w:r w:rsidR="009C768F" w:rsidRPr="002666D7">
        <w:rPr>
          <w:sz w:val="28"/>
          <w:szCs w:val="28"/>
        </w:rPr>
        <w:t>- п</w:t>
      </w:r>
      <w:r w:rsidRPr="002666D7">
        <w:rPr>
          <w:sz w:val="28"/>
          <w:szCs w:val="28"/>
        </w:rPr>
        <w:t>оявилось в высшей степени много светлых сторон, главным образом присущей этому полу нежной заботливости и сердечности при уходе за ранеными и больными, за наблюдением за чистотой в госпитальных учреждениях»</w:t>
      </w:r>
      <w:r w:rsidR="005A4944" w:rsidRPr="002666D7">
        <w:rPr>
          <w:rStyle w:val="a5"/>
          <w:sz w:val="28"/>
          <w:szCs w:val="28"/>
        </w:rPr>
        <w:footnoteReference w:id="9"/>
      </w:r>
      <w:r w:rsidRPr="002666D7">
        <w:rPr>
          <w:sz w:val="28"/>
          <w:szCs w:val="28"/>
        </w:rPr>
        <w:t>.</w:t>
      </w:r>
    </w:p>
    <w:p w14:paraId="0212E3AF" w14:textId="77777777" w:rsidR="00E05AB2" w:rsidRPr="002666D7" w:rsidRDefault="00E05AB2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Трудно перечислить города и общины</w:t>
      </w:r>
      <w:r w:rsidR="00E670D7" w:rsidRPr="002666D7">
        <w:rPr>
          <w:sz w:val="28"/>
          <w:szCs w:val="28"/>
        </w:rPr>
        <w:t>, отправлявшие сестер милосердия на Дальний Восток. Практически это были все общины и города от западной части Центральной России до Востока. Охваченные</w:t>
      </w:r>
      <w:r w:rsidRPr="002666D7">
        <w:rPr>
          <w:sz w:val="28"/>
          <w:szCs w:val="28"/>
        </w:rPr>
        <w:t xml:space="preserve"> патриотическим подъемом со всех концов огромной Империи ехали добровольно, по велению сердца, женщины на фронт оказывать посильную помощь российским войнам, нуждающимся в ней.</w:t>
      </w:r>
    </w:p>
    <w:p w14:paraId="29B5695F" w14:textId="77777777" w:rsidR="00E670D7" w:rsidRPr="002666D7" w:rsidRDefault="00E05AB2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Следует особо подчеркнуть, что бок о бок трудились крестьянки, мещанки, дочери купцов, чиновников, вдовы фельдшеров, священников и т. д. Умножали славные традиции российских женщин на службе Отечеству и представительницы княжеских, графских фамилий</w:t>
      </w:r>
      <w:r w:rsidR="00C528BE" w:rsidRPr="002666D7">
        <w:rPr>
          <w:sz w:val="28"/>
          <w:szCs w:val="28"/>
        </w:rPr>
        <w:t>, потомки известных военных.</w:t>
      </w:r>
    </w:p>
    <w:p w14:paraId="2F982F37" w14:textId="77777777" w:rsidR="00962BF4" w:rsidRPr="002666D7" w:rsidRDefault="00962BF4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В связи с этим хочется отметить и семейный патриотизм, который </w:t>
      </w:r>
      <w:r w:rsidRPr="002666D7">
        <w:rPr>
          <w:sz w:val="28"/>
          <w:szCs w:val="28"/>
        </w:rPr>
        <w:lastRenderedPageBreak/>
        <w:t>подтверждает участие на театре военных действий сразу нескольких представителей одной фамилии.</w:t>
      </w:r>
      <w:r w:rsidR="00AF1BE3" w:rsidRPr="002666D7">
        <w:rPr>
          <w:sz w:val="28"/>
          <w:szCs w:val="28"/>
        </w:rPr>
        <w:t xml:space="preserve"> «Так, в Лифляндском лазарете старшей сестрой милосердия служила княжна Мария Павловна Ливен; уполномоченным Красного Креста – князь Павел Петрович Ливен; на госпитальном судне, а зареем в лазарете Потр-Артура среди других женщин работала сестрой милосердия княгиня Лидия Петровна Ливен, которая за самоотверженный труд по уходу за больными и ранеными при обстрелах лазарета и на передовых позициях с 1904 по 1905гг. представлена к серебряной медали «За храбрость» на Георгиевской ленте»</w:t>
      </w:r>
      <w:r w:rsidR="00AF1BE3" w:rsidRPr="002666D7">
        <w:rPr>
          <w:rStyle w:val="a5"/>
          <w:sz w:val="28"/>
          <w:szCs w:val="28"/>
        </w:rPr>
        <w:footnoteReference w:id="10"/>
      </w:r>
      <w:r w:rsidR="00AF1BE3" w:rsidRPr="002666D7">
        <w:rPr>
          <w:sz w:val="28"/>
          <w:szCs w:val="28"/>
        </w:rPr>
        <w:t>.</w:t>
      </w:r>
    </w:p>
    <w:p w14:paraId="7C582951" w14:textId="77777777" w:rsidR="00C528BE" w:rsidRPr="002666D7" w:rsidRDefault="00C528BE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Многие женщины на русско-японской войне совершали подвиги наравне с мужчинами, пусть и на поле боя с оружием в руках, а свой женский подвиг; спасать и помогать тем, кто стоит до последнего с оружием в руках.</w:t>
      </w:r>
    </w:p>
    <w:p w14:paraId="5D360E8C" w14:textId="77777777" w:rsidR="00AE2E5F" w:rsidRPr="002666D7" w:rsidRDefault="00AE2E5F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Вот один из многочисленных </w:t>
      </w:r>
      <w:r w:rsidR="00AF1BE3" w:rsidRPr="002666D7">
        <w:rPr>
          <w:sz w:val="28"/>
          <w:szCs w:val="28"/>
        </w:rPr>
        <w:t>примеров героизма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в деле помощи раненым на перевязочных пунктах.</w:t>
      </w:r>
    </w:p>
    <w:p w14:paraId="7DD8F017" w14:textId="77777777" w:rsidR="00AE2E5F" w:rsidRPr="002666D7" w:rsidRDefault="00AE2E5F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« В сражении под Вафангоу, в качестве главного перевязочного пункта участвовал лазарет 35-й пехотной бригады в составе бригадного врача Антифеева, помощника его Феногенова и младших врачей: Мичинера и Бродского. Кроме врачей, к нему были прикомандированы две сестры милосердия – добровол</w:t>
      </w:r>
      <w:r w:rsidR="00D90D76" w:rsidRPr="002666D7">
        <w:rPr>
          <w:sz w:val="28"/>
          <w:szCs w:val="28"/>
        </w:rPr>
        <w:t>ь</w:t>
      </w:r>
      <w:r w:rsidRPr="002666D7">
        <w:rPr>
          <w:sz w:val="28"/>
          <w:szCs w:val="28"/>
        </w:rPr>
        <w:t>цы: жена командира Зарайского полка г-жа Мартынова и медичка 3-го курса (фамилия неизвестна). О своем назначении они узнали неожиданно и отправились в поход без вещей, в чем были, и вместе с лазаретом сделали 28 верст</w:t>
      </w:r>
      <w:r w:rsidR="00404DC2" w:rsidRPr="002666D7">
        <w:rPr>
          <w:sz w:val="28"/>
          <w:szCs w:val="28"/>
        </w:rPr>
        <w:t xml:space="preserve"> в 5 часов, употребив на привал три четверти часа.</w:t>
      </w:r>
    </w:p>
    <w:p w14:paraId="067F9D64" w14:textId="77777777" w:rsidR="00404DC2" w:rsidRPr="002666D7" w:rsidRDefault="00404DC2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К концу сражения скопилось много раненых, работа кипела, но вдруг пошел проливной дождь. Надо было и кончать перевязки, и укладывать раненых, и собирать под дождем вещи. Много поработали и помогли обе сестры милосердия. Об эти чудесных сестрах, «полных любви бе</w:t>
      </w:r>
      <w:r w:rsidR="00D90D76" w:rsidRPr="002666D7">
        <w:rPr>
          <w:sz w:val="28"/>
          <w:szCs w:val="28"/>
        </w:rPr>
        <w:t>с</w:t>
      </w:r>
      <w:r w:rsidRPr="002666D7">
        <w:rPr>
          <w:sz w:val="28"/>
          <w:szCs w:val="28"/>
        </w:rPr>
        <w:t>конечной» к своему ближнему больному, нельзя спокойно ни писать, ни говорить.</w:t>
      </w:r>
    </w:p>
    <w:p w14:paraId="68C5C2B1" w14:textId="77777777" w:rsidR="00404DC2" w:rsidRPr="002666D7" w:rsidRDefault="00404DC2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lastRenderedPageBreak/>
        <w:t>Их работа, их уход за ранеными, их замечательное спокойствие духа перед опасностью, их непоколебимое мужество не могли не вызвать искреннего, глубок</w:t>
      </w:r>
      <w:r w:rsidR="00D90D76" w:rsidRPr="002666D7">
        <w:rPr>
          <w:sz w:val="28"/>
          <w:szCs w:val="28"/>
        </w:rPr>
        <w:t>о</w:t>
      </w:r>
      <w:r w:rsidRPr="002666D7">
        <w:rPr>
          <w:sz w:val="28"/>
          <w:szCs w:val="28"/>
        </w:rPr>
        <w:t>го удивления и благоговения у тех, кто их видел в деле под Вафангоу. Когда, к концу боя, неприятель приблизился настолько, что снаряды стали перелетать</w:t>
      </w:r>
      <w:r w:rsidR="00422BC5" w:rsidRPr="002666D7">
        <w:rPr>
          <w:sz w:val="28"/>
          <w:szCs w:val="28"/>
        </w:rPr>
        <w:t xml:space="preserve"> через перевязочный пункт и рваться вблизи него, так что раненые стали волноваться, сестры продолжали подавать помощь, как будто они работали не под неприятельским огнем, а где-нибудь в операционной при самой мирной, спокойной обстановке.</w:t>
      </w:r>
    </w:p>
    <w:p w14:paraId="05CAF771" w14:textId="77777777" w:rsidR="00422BC5" w:rsidRPr="002666D7" w:rsidRDefault="00422BC5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При отступлении, сестры отдали свой экипаж и непромокаемые накидки раненым, а сами в туфельках и в белых операционных халатах шли всю дорогу по грязи, переходя в брод ручьи и речки».</w:t>
      </w:r>
      <w:r w:rsidRPr="002666D7">
        <w:rPr>
          <w:rStyle w:val="a5"/>
          <w:sz w:val="28"/>
          <w:szCs w:val="28"/>
        </w:rPr>
        <w:footnoteReference w:id="11"/>
      </w:r>
    </w:p>
    <w:p w14:paraId="5683562F" w14:textId="77777777" w:rsidR="0035420D" w:rsidRPr="002666D7" w:rsidRDefault="0035420D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Здесь проявился тот самый стойкий характер русской женщины, о котором писали и говорили с древнейших времен. Эти хрупкие создания без капли страха отдавали все, что могли больным и раненым.</w:t>
      </w:r>
    </w:p>
    <w:p w14:paraId="078E2264" w14:textId="77777777" w:rsidR="00685D06" w:rsidRPr="002666D7" w:rsidRDefault="00452834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Захватывает воображение, например, поступок сестры Антаевой. </w:t>
      </w:r>
      <w:r w:rsidR="00583A94" w:rsidRPr="002666D7">
        <w:rPr>
          <w:sz w:val="28"/>
          <w:szCs w:val="28"/>
        </w:rPr>
        <w:t>«</w:t>
      </w:r>
      <w:r w:rsidRPr="002666D7">
        <w:rPr>
          <w:sz w:val="28"/>
          <w:szCs w:val="28"/>
        </w:rPr>
        <w:t>Во время отхода русских войск к Мукдену, за 70 верст от которого в Янтайских, по разнесшемуся в войсках слуху, остались раненые, она решила идти им на помощь за десятки верст; преодолев вброд реку Шахэ, убедившись в том, что там никого нет, тем же простреливавшимся</w:t>
      </w:r>
      <w:r w:rsidR="004D1A98" w:rsidRPr="002666D7">
        <w:rPr>
          <w:sz w:val="28"/>
          <w:szCs w:val="28"/>
        </w:rPr>
        <w:t>, проти</w:t>
      </w:r>
      <w:r w:rsidRPr="002666D7">
        <w:rPr>
          <w:sz w:val="28"/>
          <w:szCs w:val="28"/>
        </w:rPr>
        <w:t xml:space="preserve">вником </w:t>
      </w:r>
      <w:r w:rsidR="004D1A98" w:rsidRPr="002666D7">
        <w:rPr>
          <w:sz w:val="28"/>
          <w:szCs w:val="28"/>
        </w:rPr>
        <w:t>путем возвратилась обратно и снова – за перевязку.</w:t>
      </w:r>
      <w:r w:rsidR="00583A94" w:rsidRPr="002666D7">
        <w:rPr>
          <w:sz w:val="28"/>
          <w:szCs w:val="28"/>
        </w:rPr>
        <w:t>»</w:t>
      </w:r>
      <w:r w:rsidR="00583A94" w:rsidRPr="002666D7">
        <w:rPr>
          <w:rStyle w:val="a5"/>
          <w:sz w:val="28"/>
          <w:szCs w:val="28"/>
        </w:rPr>
        <w:footnoteReference w:id="12"/>
      </w:r>
    </w:p>
    <w:p w14:paraId="72CA1D95" w14:textId="77777777" w:rsidR="004203E9" w:rsidRPr="002666D7" w:rsidRDefault="004D1A98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Или еще одна замечательная женщина Л.В. Яковенко-Яковлева, награжденная серебряной медалью « За храбрость », которая перевязывая раненых у станции</w:t>
      </w:r>
      <w:r w:rsidR="002666D7">
        <w:rPr>
          <w:sz w:val="28"/>
          <w:szCs w:val="28"/>
        </w:rPr>
        <w:t xml:space="preserve"> </w:t>
      </w:r>
      <w:r w:rsidR="004203E9" w:rsidRPr="002666D7">
        <w:rPr>
          <w:sz w:val="28"/>
          <w:szCs w:val="28"/>
        </w:rPr>
        <w:t>Ляоян, была тяжело ранена в обе ноги; несмотря на принятые меры, ей</w:t>
      </w:r>
      <w:r w:rsidR="002666D7">
        <w:rPr>
          <w:sz w:val="28"/>
          <w:szCs w:val="28"/>
        </w:rPr>
        <w:t xml:space="preserve"> </w:t>
      </w:r>
      <w:r w:rsidR="004203E9" w:rsidRPr="002666D7">
        <w:rPr>
          <w:sz w:val="28"/>
          <w:szCs w:val="28"/>
        </w:rPr>
        <w:t>пришлось ампутировать ногу выше колена.</w:t>
      </w:r>
    </w:p>
    <w:p w14:paraId="4EDDD35D" w14:textId="77777777" w:rsidR="00106014" w:rsidRPr="002666D7" w:rsidRDefault="004203E9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В Порт- Артуре, Дальнем женщины, оказавшись вместе с мужчинами в тяжелейших условиях блокады, не только не падали духом, но стремились всеми силами быть полезными защитникам. Работали до изнеможения</w:t>
      </w:r>
      <w:r w:rsidR="00106014" w:rsidRPr="002666D7">
        <w:rPr>
          <w:sz w:val="28"/>
          <w:szCs w:val="28"/>
        </w:rPr>
        <w:t>, перевязывали раненых, помогали санитарам разыскивать и выносить в безопасное место пострадавших, часто были посыльными.</w:t>
      </w:r>
    </w:p>
    <w:p w14:paraId="2F0288E7" w14:textId="77777777" w:rsidR="004D1A98" w:rsidRPr="002666D7" w:rsidRDefault="0035420D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п</w:t>
      </w:r>
      <w:r w:rsidR="007C40AD" w:rsidRPr="002666D7">
        <w:rPr>
          <w:sz w:val="28"/>
          <w:szCs w:val="28"/>
        </w:rPr>
        <w:t>Ан</w:t>
      </w:r>
      <w:r w:rsidRPr="002666D7">
        <w:rPr>
          <w:sz w:val="28"/>
          <w:szCs w:val="28"/>
        </w:rPr>
        <w:t>на Федоровна Мейендорх, когда</w:t>
      </w:r>
      <w:r w:rsidR="007C40AD" w:rsidRPr="002666D7">
        <w:rPr>
          <w:sz w:val="28"/>
          <w:szCs w:val="28"/>
        </w:rPr>
        <w:t xml:space="preserve"> началась русско-японская война, живая, общительная баронесса, желая посвятить жизнь уходу за ранеными защитниками</w:t>
      </w:r>
      <w:r w:rsidR="002666D7">
        <w:rPr>
          <w:sz w:val="28"/>
          <w:szCs w:val="28"/>
        </w:rPr>
        <w:t xml:space="preserve"> </w:t>
      </w:r>
      <w:r w:rsidR="007C40AD" w:rsidRPr="002666D7">
        <w:rPr>
          <w:sz w:val="28"/>
          <w:szCs w:val="28"/>
        </w:rPr>
        <w:t xml:space="preserve">Отечества, поступила на курсы сестер милосердия Касперовской общины. Окончив их, 4 апреля 1904 года вместе с отрядом сестер общины Святого Георгия отправилась на Дальний Восток. Почти 2 года работала то в лазарете, то в военном подвижном госпитале. В любых условиях – под пулями, в палатках, заливаемых дождем, </w:t>
      </w:r>
      <w:r w:rsidR="008E38D3" w:rsidRPr="002666D7">
        <w:rPr>
          <w:sz w:val="28"/>
          <w:szCs w:val="28"/>
        </w:rPr>
        <w:t>засыпаемых снегом, Анна не теряла дружелюбия, смелости, распорядительности, а в минуты опасности или замешательства – присутствия духа, решительности.</w:t>
      </w:r>
    </w:p>
    <w:p w14:paraId="0F4AD1E6" w14:textId="77777777" w:rsidR="004F4F6B" w:rsidRPr="002666D7" w:rsidRDefault="008E38D3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Когда 34-й подвижной госпиталь, в котором она служила, прекратил свое существование, сестра Анна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продолжала службу на санитарном поезде, принявшем во Владивостоке с госпитального судна « Монголия » первый транспорт возвращавшихся из японского плена. С ним Анна Федоровна 31 декабря возвратилась в Петербург.</w:t>
      </w:r>
    </w:p>
    <w:p w14:paraId="44631F13" w14:textId="77777777" w:rsidR="004F4F6B" w:rsidRPr="002666D7" w:rsidRDefault="004F4F6B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Сестрой милосердия 1-го полутранспорта оказала помощь раненым дочь коллежского секретаря двадцатисемилетняя О.Савватьева -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сестра Благовещенской общины. Под огнем противника во время труднейших мукденских боев, у реки Шахэ, под Ляояном эта удивительной смелости, бесстрашная женщина шла к нуждающемуся, истекающему кровью воину. С 16 июня 1905 года она работала в передовом отряде генерала – майора Сидорина. Ее героизм, самоотверженность отмечены серебряной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медалью « За храбрость</w:t>
      </w:r>
      <w:r w:rsidR="00261A23" w:rsidRP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» на Георгиевской ленте, серебряной « За усердие</w:t>
      </w:r>
      <w:r w:rsidR="00FD38E7" w:rsidRPr="002666D7">
        <w:rPr>
          <w:sz w:val="28"/>
          <w:szCs w:val="28"/>
        </w:rPr>
        <w:t xml:space="preserve"> »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- на Аннинской ленте и золотой – на Станиславской ленте.</w:t>
      </w:r>
    </w:p>
    <w:p w14:paraId="29ABF06C" w14:textId="77777777" w:rsidR="00583A94" w:rsidRPr="002666D7" w:rsidRDefault="00583A94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Этот список можно продолжать бесконечно, здесь приведена только малая часть примеров бесстрашного и самоотверженного поведения женщин.</w:t>
      </w:r>
    </w:p>
    <w:p w14:paraId="443334E1" w14:textId="77777777" w:rsidR="00583A94" w:rsidRPr="002666D7" w:rsidRDefault="00583A94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Сестрам милосердия в госпиталях катастрофически не хватало теплой одежды и белья, и здесь не могли не прийти на помощь женщины.</w:t>
      </w:r>
      <w:r w:rsidR="002666D7">
        <w:rPr>
          <w:sz w:val="28"/>
          <w:szCs w:val="28"/>
        </w:rPr>
        <w:t xml:space="preserve"> </w:t>
      </w:r>
    </w:p>
    <w:p w14:paraId="7B8066D0" w14:textId="77777777" w:rsidR="00F84550" w:rsidRPr="002666D7" w:rsidRDefault="00F84550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Активную и существенную поддержку в этом оказала супруга начальника дорог К.А. Хорват, председательница местного управления Красного Креста, которая за счет местного комитета открыла специальную мастерскую по пошиву одежды и обеспечила не только бельем, но и теплой одеждой, шубками, валеной обувью, башлыками, фуфайками и прочим, что было особенно необходимо для женщин работавших на поездах и в подвижных госпиталях.</w:t>
      </w:r>
    </w:p>
    <w:p w14:paraId="07F539EB" w14:textId="77777777" w:rsidR="001B4E3A" w:rsidRPr="002666D7" w:rsidRDefault="001B4E3A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Во время русско-японской войны 1904-1905гг. наряду с госпиталями, лазаретами, перевязочными пунктами и т. п., действовавшими на сухопутном фронте, создавались и плавучие лечебные учреждения, в составе которых служили врачами, сестрами милосердия, сиделками, фельдшерицами и женщины</w:t>
      </w:r>
    </w:p>
    <w:p w14:paraId="65BBA5B0" w14:textId="77777777" w:rsidR="001B4E3A" w:rsidRPr="002666D7" w:rsidRDefault="001B4E3A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Служба женщин на кораблях – дело необычное и в наши дни. Поэтому мы можем с полным правом сказать, что сестры милосердия, шедшие с кораблями 2-й эскадры Тихоокеанского флота, выполняли свой долг как истинные патриотки России. </w:t>
      </w:r>
    </w:p>
    <w:p w14:paraId="6AD04F6A" w14:textId="77777777" w:rsidR="00C54D40" w:rsidRPr="002666D7" w:rsidRDefault="00C54D40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Из всего вышеизложенного можно сделать вывод, что женщины порой показывали чудеса отваги и бесстрашия и вынесли на своих плечах не меньше мужчин в этой войне.</w:t>
      </w:r>
      <w:r w:rsidR="0035420D" w:rsidRPr="002666D7">
        <w:rPr>
          <w:sz w:val="28"/>
          <w:szCs w:val="28"/>
        </w:rPr>
        <w:t xml:space="preserve"> А порой женщины делали и больше. Их роль безгранична, именно они не жалея своей жизни и сил поднимали раненых солдат, вытаскивали их с поля боя и своей теплотой и заботой давали силы жить дальше.</w:t>
      </w:r>
    </w:p>
    <w:p w14:paraId="548386B9" w14:textId="77777777" w:rsidR="002666D7" w:rsidRDefault="002666D7" w:rsidP="002666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54D452BA" w14:textId="77777777" w:rsidR="0066096D" w:rsidRPr="002666D7" w:rsidRDefault="0035420D" w:rsidP="002666D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666D7">
        <w:rPr>
          <w:b/>
          <w:sz w:val="28"/>
          <w:szCs w:val="28"/>
        </w:rPr>
        <w:t xml:space="preserve">§2 </w:t>
      </w:r>
      <w:r w:rsidR="0066096D" w:rsidRPr="002666D7">
        <w:rPr>
          <w:b/>
          <w:sz w:val="28"/>
          <w:szCs w:val="28"/>
        </w:rPr>
        <w:t>Женщины – врачи</w:t>
      </w:r>
      <w:r w:rsidR="00E7623C" w:rsidRPr="002666D7">
        <w:rPr>
          <w:b/>
          <w:sz w:val="28"/>
          <w:szCs w:val="28"/>
        </w:rPr>
        <w:t xml:space="preserve"> на русско-японской войне 1904-1905гг</w:t>
      </w:r>
      <w:r w:rsidR="0066096D" w:rsidRPr="002666D7">
        <w:rPr>
          <w:b/>
          <w:sz w:val="28"/>
          <w:szCs w:val="28"/>
        </w:rPr>
        <w:t>.</w:t>
      </w:r>
    </w:p>
    <w:p w14:paraId="70769C82" w14:textId="77777777" w:rsidR="00E7623C" w:rsidRPr="002666D7" w:rsidRDefault="00E7623C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Во время русско-японской войны 1904-1905гг женщины-медики были не только сестрами милосердия, но и военными врачами. В этой главе хотелось бы рассказать именно о них.</w:t>
      </w:r>
    </w:p>
    <w:p w14:paraId="115F197F" w14:textId="77777777" w:rsidR="003B3100" w:rsidRPr="002666D7" w:rsidRDefault="000920BE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Пятьдесят женщин-врачей служили российскому воинству в различных госпиталях, на плавбаржах-лазаретах и т. д. во время русско-японской войны.</w:t>
      </w:r>
      <w:r w:rsidR="00E7623C" w:rsidRPr="002666D7">
        <w:rPr>
          <w:sz w:val="28"/>
          <w:szCs w:val="28"/>
        </w:rPr>
        <w:t xml:space="preserve"> «Вот имена героинь: О.А. Андреева, Н.К. Афанасьева, Е. П. Балдина, Басова, А. Врублевская, Ю. Галле, В.И. Гедройц, Р.Г. Гуляева, В.В Давыдова, С. С. Диминская, Н.А. Добрынина, Е. Ф. Докучаева, Е. И. Дружбацкая, Н. О. Иоффе, Т. А. Калашникова, М. Каменская, Н. А. Кашерининова, Е. Ф. Керенская, Ю. О. Крыжановская и многие другие.</w:t>
      </w:r>
      <w:r w:rsidR="003B3100" w:rsidRPr="002666D7">
        <w:rPr>
          <w:sz w:val="28"/>
          <w:szCs w:val="28"/>
        </w:rPr>
        <w:t xml:space="preserve"> Их работу мы рассмотрим на примере выдающегося врача Веры Гедройц.</w:t>
      </w:r>
    </w:p>
    <w:p w14:paraId="0861D0C4" w14:textId="77777777" w:rsidR="00954319" w:rsidRPr="002666D7" w:rsidRDefault="000356C3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Вера Игнатьевна Гедройц родилась в 1876 году в Киеве. Происходила она из старинного литовского княжеского рода, много давшего культуре России, Польши и Литвы. (Из числа знаменитых носителей этой фамилии в нашем веке упомянем российского почвоведа академика К.К. Гедройца и редактора польского журнала "Культура" - оплота польских интеллектуалов и диссидентов эпохи Солидарности - Ежи Гедройца.) Росла княжна Вера в родовом поместье отца в Орловской губернии.</w:t>
      </w:r>
    </w:p>
    <w:p w14:paraId="2B92A873" w14:textId="77777777" w:rsidR="000356C3" w:rsidRPr="002666D7" w:rsidRDefault="000356C3" w:rsidP="002666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Когда начинается русско-японская война Вера Игнатьевна работает в больнице Мальцевских заводов в Калужской губернии и быстро становится главным хирургом этой больницы. </w:t>
      </w:r>
    </w:p>
    <w:p w14:paraId="345514ED" w14:textId="77777777" w:rsidR="00954319" w:rsidRPr="002666D7" w:rsidRDefault="00954319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04 г"/>
        </w:smartTagPr>
        <w:r w:rsidRPr="002666D7">
          <w:rPr>
            <w:sz w:val="28"/>
            <w:szCs w:val="28"/>
          </w:rPr>
          <w:t>1904 г</w:t>
        </w:r>
      </w:smartTag>
      <w:r w:rsidRPr="002666D7">
        <w:rPr>
          <w:sz w:val="28"/>
          <w:szCs w:val="28"/>
        </w:rPr>
        <w:t>.,</w:t>
      </w:r>
      <w:r w:rsidR="002666D7">
        <w:rPr>
          <w:sz w:val="28"/>
          <w:szCs w:val="28"/>
        </w:rPr>
        <w:t xml:space="preserve"> </w:t>
      </w:r>
      <w:r w:rsidR="000356C3" w:rsidRPr="002666D7">
        <w:rPr>
          <w:sz w:val="28"/>
          <w:szCs w:val="28"/>
        </w:rPr>
        <w:t xml:space="preserve">Вера </w:t>
      </w:r>
      <w:r w:rsidRPr="002666D7">
        <w:rPr>
          <w:sz w:val="28"/>
          <w:szCs w:val="28"/>
        </w:rPr>
        <w:t>Гедройц отправляется добровольно в действующую армию. В составе передового подвижного Дворянского госпиталя она в полевых условиях работает в непосредственной близос</w:t>
      </w:r>
      <w:r w:rsidR="00480BDE" w:rsidRPr="002666D7">
        <w:rPr>
          <w:sz w:val="28"/>
          <w:szCs w:val="28"/>
        </w:rPr>
        <w:t xml:space="preserve">ти от линии фронта. Княжна Вера оперировала в палатках, обложенных глиной для защиты от холода. </w:t>
      </w:r>
      <w:r w:rsidRPr="002666D7">
        <w:rPr>
          <w:sz w:val="28"/>
          <w:szCs w:val="28"/>
        </w:rPr>
        <w:t xml:space="preserve">Во время боя врачи трудились без отдыха. Например, 28 сентября </w:t>
      </w:r>
      <w:smartTag w:uri="urn:schemas-microsoft-com:office:smarttags" w:element="metricconverter">
        <w:smartTagPr>
          <w:attr w:name="ProductID" w:val="1905 г"/>
        </w:smartTagPr>
        <w:r w:rsidRPr="002666D7">
          <w:rPr>
            <w:sz w:val="28"/>
            <w:szCs w:val="28"/>
          </w:rPr>
          <w:t>1905 г</w:t>
        </w:r>
      </w:smartTag>
      <w:r w:rsidRPr="002666D7">
        <w:rPr>
          <w:sz w:val="28"/>
          <w:szCs w:val="28"/>
        </w:rPr>
        <w:t xml:space="preserve">. Вера Гедройц лично доставила с позиций 60 раненых. </w:t>
      </w:r>
      <w:r w:rsidR="00C010B4" w:rsidRPr="002666D7">
        <w:rPr>
          <w:sz w:val="28"/>
          <w:szCs w:val="28"/>
        </w:rPr>
        <w:t>«28 сентября за 12 верст с поля боя доставлен в сопровождении врача Гедройц и сестры Осельской транспорт с 44 тяжелоранеными. С позиции лично Гедройц было доставлено еще 60 человек.»</w:t>
      </w:r>
      <w:r w:rsidR="00C010B4" w:rsidRPr="002666D7">
        <w:rPr>
          <w:rStyle w:val="a5"/>
          <w:sz w:val="28"/>
          <w:szCs w:val="28"/>
        </w:rPr>
        <w:footnoteReference w:id="13"/>
      </w:r>
      <w:r w:rsidR="00C010B4" w:rsidRPr="002666D7">
        <w:rPr>
          <w:sz w:val="28"/>
          <w:szCs w:val="28"/>
        </w:rPr>
        <w:t xml:space="preserve">. </w:t>
      </w:r>
      <w:r w:rsidRPr="002666D7">
        <w:rPr>
          <w:sz w:val="28"/>
          <w:szCs w:val="28"/>
        </w:rPr>
        <w:t xml:space="preserve">Ей это было под силу: высокорослая, крепкая, она более походила на мужчину и даже одевалась и стриглась всегда по-мужски. </w:t>
      </w:r>
    </w:p>
    <w:p w14:paraId="3F109713" w14:textId="77777777" w:rsidR="00653708" w:rsidRPr="002666D7" w:rsidRDefault="00954319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За 30 последующих дней в госпиталь, расположенный под брезентом, поступило 1255 раненых.</w:t>
      </w:r>
    </w:p>
    <w:p w14:paraId="7A80789C" w14:textId="77777777" w:rsidR="00C010B4" w:rsidRPr="002666D7" w:rsidRDefault="00653708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Работать приходилось в нечеловеческих условиях.</w:t>
      </w:r>
      <w:r w:rsidR="00954319" w:rsidRP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«</w:t>
      </w:r>
      <w:r w:rsidR="00C010B4" w:rsidRPr="002666D7">
        <w:rPr>
          <w:sz w:val="28"/>
          <w:szCs w:val="28"/>
        </w:rPr>
        <w:t xml:space="preserve">Тяжелым для отряда оказался январь 1905 года. Был получен приказ передислоцироваться в деревню Гудзядцы. </w:t>
      </w:r>
      <w:r w:rsidRPr="002666D7">
        <w:rPr>
          <w:sz w:val="28"/>
          <w:szCs w:val="28"/>
        </w:rPr>
        <w:t>К вечеру 11 января лазарет был на месте. Ставили палатки в открытом поле при двадцатиградусном морозе. Стальные клинья с трудом входили в промерзшую каменистую землю. Но через пять дней госпиталь был готов к приему раненых. И на следующий день уже стали пострадавшие от пуль и осколков, обмороженные».</w:t>
      </w:r>
      <w:r w:rsidRPr="002666D7">
        <w:rPr>
          <w:rStyle w:val="a5"/>
          <w:sz w:val="28"/>
          <w:szCs w:val="28"/>
        </w:rPr>
        <w:footnoteReference w:id="14"/>
      </w:r>
    </w:p>
    <w:p w14:paraId="2D9FE82B" w14:textId="77777777" w:rsidR="00954319" w:rsidRPr="002666D7" w:rsidRDefault="00954319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В середине января на подмогу из центра прибыл хорошо оснащенный операционный Дворянский вагон - в нем находилось все необходимое для экстренных хирургических операций. Кроме того, при нем было 5 теплушек для размещения раненых и персонала. Заведующей вагоном назначили Веру Игнатьевну. </w:t>
      </w:r>
    </w:p>
    <w:p w14:paraId="6A9A77E2" w14:textId="77777777" w:rsidR="00954319" w:rsidRPr="002666D7" w:rsidRDefault="00954319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Только за первые 6 дней работы санитарного поезда Гедройц сделала 56 сложных операций.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 xml:space="preserve">В числе общего потока раненых она успешно прооперировала легендарного генерала Гурко и пленного японского наследного принца, который впоследствии прислал дары русским монархам и назвал ее "княжной милосердия с руками, дарящими жизнь". </w:t>
      </w:r>
    </w:p>
    <w:p w14:paraId="42F61722" w14:textId="77777777" w:rsidR="00954319" w:rsidRPr="002666D7" w:rsidRDefault="00954319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Во время сражения при Мукдене этот вагон направили к Фушунским копям, куда подвозили раненых. Дворянский госпиталь, рассчитанный на 2000 раненых, к этому времени был уже переполнен. Хирурги, в том числе Вера Гедройц, работали почти круглосуточно. За месяц через операционный вагон прошло 855 человек. </w:t>
      </w:r>
    </w:p>
    <w:p w14:paraId="75E23AC1" w14:textId="77777777" w:rsidR="00954319" w:rsidRPr="002666D7" w:rsidRDefault="00954319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Когда началось отступление, последним под огнем противника уходил поезд с 900 ранеными, который возглавляла Вера Игнатьевна. Раненые и ценное имущество были спасены под ее руководством. </w:t>
      </w:r>
    </w:p>
    <w:p w14:paraId="02F5024A" w14:textId="77777777" w:rsidR="00954319" w:rsidRPr="002666D7" w:rsidRDefault="00954319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После боев у Шахэ княжна Гедройц была награждена золотой медалью "За усердие" на Анненской ленте. А за героизм при Мукдене командующий армией генерал от инфантерии Н.П.Линевич лично в марте </w:t>
      </w:r>
      <w:smartTag w:uri="urn:schemas-microsoft-com:office:smarttags" w:element="metricconverter">
        <w:smartTagPr>
          <w:attr w:name="ProductID" w:val="1905 г"/>
        </w:smartTagPr>
        <w:r w:rsidRPr="002666D7">
          <w:rPr>
            <w:sz w:val="28"/>
            <w:szCs w:val="28"/>
          </w:rPr>
          <w:t>1905 г</w:t>
        </w:r>
      </w:smartTag>
      <w:r w:rsidRPr="002666D7">
        <w:rPr>
          <w:sz w:val="28"/>
          <w:szCs w:val="28"/>
        </w:rPr>
        <w:t xml:space="preserve">. вручил ей Георгиевскую серебряную медаль "За храбрость". Императрица Александра Федоровна, занимавшаяся попечительством по отношению к раненым в Манчьжурии, отметила ее доблесть тремя знаками отличия Общества Красного Креста - золотым, серебряным и бронзовым. </w:t>
      </w:r>
    </w:p>
    <w:p w14:paraId="0C65943F" w14:textId="77777777" w:rsidR="00480BDE" w:rsidRPr="002666D7" w:rsidRDefault="00480BDE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Газеты писали о необычайной смелости операций, которые княжна делала буквально под огнем противника, но речь в этих репортажах шла не о научной смелости, а о человеческой доблести хирурга – действительно незаурядной. А ведь именно во время </w:t>
      </w:r>
      <w:r w:rsidR="007179A0" w:rsidRPr="002666D7">
        <w:rPr>
          <w:sz w:val="28"/>
          <w:szCs w:val="28"/>
        </w:rPr>
        <w:t>русско-японской войны она первой в истории медицины стала делать полостные операции, которые разработала самостоятельно, без посторонней подсказки – и не в тиши больничных операционных, а прямо на театре военных действий. В ту пору в Европе людей, раненных в живот, попросту оставляли без всякой помощи.</w:t>
      </w:r>
    </w:p>
    <w:p w14:paraId="2FF4F3AE" w14:textId="77777777" w:rsidR="00653708" w:rsidRPr="002666D7" w:rsidRDefault="00653708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Вера Игнатьевна предоставила результаты своей работы обществу военных докторов 27 июля 1905 года, сделав важные</w:t>
      </w:r>
      <w:r w:rsidR="00AD32AE" w:rsidRPr="002666D7">
        <w:rPr>
          <w:sz w:val="28"/>
          <w:szCs w:val="28"/>
        </w:rPr>
        <w:t xml:space="preserve"> для современной военной науки выводы. Её отчет, с иллюстрациями и графиками занимал 57 страниц.</w:t>
      </w:r>
    </w:p>
    <w:p w14:paraId="63352CEC" w14:textId="77777777" w:rsidR="0025281E" w:rsidRPr="002666D7" w:rsidRDefault="0025281E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Свои впечатления Вера Гедройц описывает в «Китайских рассказах», которые были опубликованы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в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журналах «Заветы» от1913г. №11 и «Современник» от 1914г. №10.</w:t>
      </w:r>
    </w:p>
    <w:p w14:paraId="0A0938B6" w14:textId="77777777" w:rsidR="00B85C5F" w:rsidRPr="002666D7" w:rsidRDefault="00B85C5F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На примере Веры Игнатьевны Гедройц мы попытались рассказать о подвиге женщин-врачей в период русско-японской войны. Это был действительно подвиг, они – хрупкие женщины, в нечеловеческих условиях: под огнем противника, в мороз делали свою работу. Они не только спасали жизни солдатам и офицерам, но и делали вещи, которые потом вошли в учебники по истории </w:t>
      </w:r>
      <w:r w:rsidR="00B04F02" w:rsidRPr="002666D7">
        <w:rPr>
          <w:sz w:val="28"/>
          <w:szCs w:val="28"/>
        </w:rPr>
        <w:t>медицины</w:t>
      </w:r>
      <w:r w:rsidRPr="002666D7">
        <w:rPr>
          <w:sz w:val="28"/>
          <w:szCs w:val="28"/>
        </w:rPr>
        <w:t>.</w:t>
      </w:r>
    </w:p>
    <w:p w14:paraId="1ED1472E" w14:textId="77777777" w:rsidR="007A02FC" w:rsidRPr="002666D7" w:rsidRDefault="007A02FC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DA477DE" w14:textId="77777777" w:rsidR="007A02FC" w:rsidRPr="002666D7" w:rsidRDefault="007A02FC" w:rsidP="002666D7">
      <w:pPr>
        <w:pStyle w:val="a6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2666D7">
        <w:rPr>
          <w:b/>
          <w:sz w:val="28"/>
          <w:szCs w:val="28"/>
        </w:rPr>
        <w:t>§3 Награды женщин-медиков времен</w:t>
      </w:r>
      <w:r w:rsidR="002666D7">
        <w:rPr>
          <w:b/>
          <w:sz w:val="28"/>
          <w:szCs w:val="28"/>
        </w:rPr>
        <w:t xml:space="preserve"> </w:t>
      </w:r>
      <w:r w:rsidRPr="002666D7">
        <w:rPr>
          <w:b/>
          <w:sz w:val="28"/>
          <w:szCs w:val="28"/>
        </w:rPr>
        <w:t>русско-японской 1904-1905гг.</w:t>
      </w:r>
    </w:p>
    <w:p w14:paraId="0997566B" w14:textId="77777777" w:rsidR="007A02FC" w:rsidRPr="002666D7" w:rsidRDefault="007A02FC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Женщины-врачи и фельдшерицы были отмечены различными наградами. </w:t>
      </w:r>
      <w:r w:rsidR="00197FEB" w:rsidRPr="002666D7">
        <w:rPr>
          <w:sz w:val="28"/>
          <w:szCs w:val="28"/>
        </w:rPr>
        <w:t>«</w:t>
      </w:r>
      <w:r w:rsidRPr="002666D7">
        <w:rPr>
          <w:sz w:val="28"/>
          <w:szCs w:val="28"/>
        </w:rPr>
        <w:t>Так золотой и серебряной медалью</w:t>
      </w:r>
      <w:r w:rsidR="005A58EC" w:rsidRPr="002666D7">
        <w:rPr>
          <w:sz w:val="28"/>
          <w:szCs w:val="28"/>
        </w:rPr>
        <w:t xml:space="preserve"> на Аннинской ленте: Р. Г. Гуляева, Е. Ф. Докучаева, Н. А. Кашерининова, Е. Ф. Керенская, Н. В. Рено, студентка В. Никонова, а врач А. Ткачева кроме серебряной медали на Аннинской ленте получила золотую и серебряную «За храбрость» на Георгиевской ленте. Это была высшая почесть, которой удостаивались немногие воины за подвиги в бою</w:t>
      </w:r>
      <w:r w:rsidR="00197FEB" w:rsidRPr="002666D7">
        <w:rPr>
          <w:sz w:val="28"/>
          <w:szCs w:val="28"/>
        </w:rPr>
        <w:t>»</w:t>
      </w:r>
      <w:r w:rsidR="00197FEB" w:rsidRPr="002666D7">
        <w:rPr>
          <w:rStyle w:val="a5"/>
          <w:sz w:val="28"/>
          <w:szCs w:val="28"/>
        </w:rPr>
        <w:footnoteReference w:id="15"/>
      </w:r>
      <w:r w:rsidR="00197FEB" w:rsidRPr="002666D7">
        <w:rPr>
          <w:sz w:val="28"/>
          <w:szCs w:val="28"/>
        </w:rPr>
        <w:t>.</w:t>
      </w:r>
    </w:p>
    <w:p w14:paraId="0DDB0763" w14:textId="77777777" w:rsidR="00197FEB" w:rsidRPr="002666D7" w:rsidRDefault="00197FEB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Некоторые женщины имели по нескольку наград. Например, «Е. Л. Афанасьева – крестьянка, 2г. находилась на войне, награждена 5 медалями: 2 «За храбрость» на Георгиевской ленте (золотой и серебряной), золотой на Аннинской ленте, серебряной Красного Креста, темно0бронзовой в память русско-японской войны; сестры милосердия Иверской общины»</w:t>
      </w:r>
      <w:r w:rsidRPr="002666D7">
        <w:rPr>
          <w:rStyle w:val="a5"/>
          <w:sz w:val="28"/>
          <w:szCs w:val="28"/>
        </w:rPr>
        <w:footnoteReference w:id="16"/>
      </w:r>
      <w:r w:rsidRPr="002666D7">
        <w:rPr>
          <w:sz w:val="28"/>
          <w:szCs w:val="28"/>
        </w:rPr>
        <w:t>.</w:t>
      </w:r>
    </w:p>
    <w:p w14:paraId="26B72381" w14:textId="77777777" w:rsidR="00197FEB" w:rsidRPr="002666D7" w:rsidRDefault="00197FEB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Ратный подвиг сестер милосердия, их отвага, самоотверженность получили достойную оценку; об этом свидетельствует, к примеру, такой факт. «</w:t>
      </w:r>
      <w:r w:rsidR="00156A9F" w:rsidRPr="002666D7">
        <w:rPr>
          <w:sz w:val="28"/>
          <w:szCs w:val="28"/>
        </w:rPr>
        <w:t>В лазарете императрицы Марии Федоровны работало около 20 сестер милосердия – они все были награждены различными наградами, а некоторые 2-3: серебряной медалью «за храбрость» на Георгиевской ленте и золотой на Станиславской – сестры милосердия О. Грекова, Е. Петрова 1-я; серебряной «за храбрость» на Георгиевской ленте и серебряной на Станиславской, золотой на Аннинской – Л. Страховская; С. Тучкова и А. Хвастунова – серебряной на Георгиевской ленте с бантом и многие другие»</w:t>
      </w:r>
      <w:r w:rsidR="00156A9F" w:rsidRPr="002666D7">
        <w:rPr>
          <w:rStyle w:val="a5"/>
          <w:sz w:val="28"/>
          <w:szCs w:val="28"/>
        </w:rPr>
        <w:footnoteReference w:id="17"/>
      </w:r>
      <w:r w:rsidR="00156A9F" w:rsidRPr="002666D7">
        <w:rPr>
          <w:sz w:val="28"/>
          <w:szCs w:val="28"/>
        </w:rPr>
        <w:t>.</w:t>
      </w:r>
    </w:p>
    <w:p w14:paraId="5AD9CABA" w14:textId="77777777" w:rsidR="001423FD" w:rsidRPr="002666D7" w:rsidRDefault="001423FD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Хочется отметить, что среди участниц русско-японской войны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 xml:space="preserve">были и такие, которые уже ранее за оказание медицинской помощи раненым и больных в тех или иных военных конфликтах и в борьбе с эпидемиями имели по нескольку наград. Например, «сестра милосердия Клавдия Васильева награждена 6 медалями за 15 лет безупречной службы. Шестью медалями была награждена вдова поручика, сестра милосердия Кубанской общины в Харбине М. Вяземцева. Она оказывала помощь </w:t>
      </w:r>
      <w:r w:rsidR="005B7872" w:rsidRPr="002666D7">
        <w:rPr>
          <w:sz w:val="28"/>
          <w:szCs w:val="28"/>
        </w:rPr>
        <w:t>раненым</w:t>
      </w:r>
      <w:r w:rsidRPr="002666D7">
        <w:rPr>
          <w:sz w:val="28"/>
          <w:szCs w:val="28"/>
        </w:rPr>
        <w:t xml:space="preserve"> на передовых позициях в составе летучего отряда с 9 ноября </w:t>
      </w:r>
      <w:smartTag w:uri="urn:schemas-microsoft-com:office:smarttags" w:element="metricconverter">
        <w:smartTagPr>
          <w:attr w:name="ProductID" w:val="1904 г"/>
        </w:smartTagPr>
        <w:r w:rsidRPr="002666D7">
          <w:rPr>
            <w:sz w:val="28"/>
            <w:szCs w:val="28"/>
          </w:rPr>
          <w:t>1904 г</w:t>
        </w:r>
      </w:smartTag>
      <w:r w:rsidRPr="002666D7">
        <w:rPr>
          <w:sz w:val="28"/>
          <w:szCs w:val="28"/>
        </w:rPr>
        <w:t>. по 25 февраля 1905г.»</w:t>
      </w:r>
      <w:r w:rsidR="005B7872" w:rsidRPr="002666D7">
        <w:rPr>
          <w:rStyle w:val="a5"/>
          <w:sz w:val="28"/>
          <w:szCs w:val="28"/>
        </w:rPr>
        <w:footnoteReference w:id="18"/>
      </w:r>
    </w:p>
    <w:p w14:paraId="70432A9E" w14:textId="77777777" w:rsidR="00156A9F" w:rsidRPr="002666D7" w:rsidRDefault="00156A9F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Видно женщины сыграли огромную роль в этой войне. Всего за русско-японскую войну 1904-1905гг. было награждено свыше полутора тысяч женщин, из них свыше тысячи золотыми и серебряными медалями на Аннинской ленте, около полутора сотен золотыми и серебряными на Георгиевской ленте, свыше 60 золотыми и серебряными на Станиславской ленте</w:t>
      </w:r>
      <w:r w:rsidR="003C6F57" w:rsidRPr="002666D7">
        <w:rPr>
          <w:sz w:val="28"/>
          <w:szCs w:val="28"/>
        </w:rPr>
        <w:t>, некоторые на Владимирской, Андреевской, Александровской лентах, то есть более половины участниц были отмечены теми или иными наградами, а некоторые двумя и больше. А медали просто так не даются.</w:t>
      </w:r>
    </w:p>
    <w:p w14:paraId="5BC6E290" w14:textId="77777777" w:rsidR="003C6F57" w:rsidRPr="002666D7" w:rsidRDefault="003C6F57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У Красного Креста была и персональная медаль – серебряная медаль Красного Креста, о которой 19 января 1906 года было объявлено Министерством юстиции. Медалями Красного Креста награждались все лица, принимавшие участие в деятельности Российского Общества Красного Креста. Этими же медалями награждались и лица</w:t>
      </w:r>
      <w:r w:rsidR="00DD1D53" w:rsidRPr="002666D7">
        <w:rPr>
          <w:sz w:val="28"/>
          <w:szCs w:val="28"/>
        </w:rPr>
        <w:t>, сделавшие</w:t>
      </w:r>
      <w:r w:rsidR="001423FD" w:rsidRPr="002666D7">
        <w:rPr>
          <w:sz w:val="28"/>
          <w:szCs w:val="28"/>
        </w:rPr>
        <w:t xml:space="preserve"> более или менее значительные существенные приношения деньгами и вещами, а также содействовавшие поступлению пожертвований. Медаль носили на Александровской ленте.</w:t>
      </w:r>
    </w:p>
    <w:p w14:paraId="77EE8F31" w14:textId="77777777" w:rsidR="005B7872" w:rsidRPr="002666D7" w:rsidRDefault="005B7872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По количеству и наименованию наград видно, что женщины внесли неописуемый вклад в лечение раненых. Одно название «За храбрость» говорит о многом. Они не просто выполняли свою работу, но делали в нечеловеческих условиях, не жалея собственной жизни, что бы спасти чью-то другую жизнь, что бы в чужих семьях жена не осталась без мужа, дети без отца, а мать без сына.</w:t>
      </w:r>
    </w:p>
    <w:p w14:paraId="15F845B0" w14:textId="77777777" w:rsidR="001B7CA6" w:rsidRPr="002666D7" w:rsidRDefault="001B7CA6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Делая вывод по главе, видно, что женщины-медики сыграли важнейшею роль не только в спасении раненых, но и для развития медицины в целом. Женщины-врачи порой делали операции, которые не делались даже в мирное время, а они умудрялись оперировать в условия военных госпиталей. Сестры милосердия проявляли бесстрашие в ситуациях, глее не каждый мужчина смог бы взять себя в руки и не испугаться. Все это подтверждают и награды, которые получили женщины, участвовавшие в русско-японской войне 1904-1905гг. Они получали медали наравне с мужчинами, а многие имели и не по одной такой медали. </w:t>
      </w:r>
    </w:p>
    <w:p w14:paraId="70962037" w14:textId="77777777" w:rsidR="005325B3" w:rsidRPr="002666D7" w:rsidRDefault="005325B3" w:rsidP="002666D7">
      <w:pPr>
        <w:pStyle w:val="a6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A5ECF6C" w14:textId="77777777" w:rsidR="003B3100" w:rsidRPr="002666D7" w:rsidRDefault="002666D7" w:rsidP="002666D7">
      <w:pPr>
        <w:pStyle w:val="a6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Заключение</w:t>
      </w:r>
    </w:p>
    <w:p w14:paraId="32483C60" w14:textId="77777777" w:rsidR="002666D7" w:rsidRDefault="002666D7" w:rsidP="002666D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14:paraId="1840F60F" w14:textId="77777777" w:rsidR="00886F2B" w:rsidRPr="002666D7" w:rsidRDefault="00886F2B" w:rsidP="002666D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 xml:space="preserve">Итак, приняв боевое крещение в Севастополе, развернув и расширив свою милосердную деятельность в русско-турецкой войне 1877-1878гг., российские женщины продолжили ее и далее в русско-японской войне 1904 -1905гг. Их </w:t>
      </w:r>
      <w:r w:rsidR="001B7CA6" w:rsidRPr="002666D7">
        <w:rPr>
          <w:sz w:val="28"/>
          <w:szCs w:val="28"/>
        </w:rPr>
        <w:t xml:space="preserve">«армия» </w:t>
      </w:r>
      <w:r w:rsidRPr="002666D7">
        <w:rPr>
          <w:sz w:val="28"/>
          <w:szCs w:val="28"/>
        </w:rPr>
        <w:t>увеличил</w:t>
      </w:r>
      <w:r w:rsidR="001B7CA6" w:rsidRPr="002666D7">
        <w:rPr>
          <w:sz w:val="28"/>
          <w:szCs w:val="28"/>
        </w:rPr>
        <w:t>ась</w:t>
      </w:r>
      <w:r w:rsidRPr="002666D7">
        <w:rPr>
          <w:sz w:val="28"/>
          <w:szCs w:val="28"/>
        </w:rPr>
        <w:t xml:space="preserve"> до 3000 человек (но и этого было мало). Уже не единицы, а 50 женщин-врачей и еще больше фельдшериц находилось на театре военных действий. Женщины оказывали медицинскую помощь, но и на морских и речных плавучих лечебных учреждениях. Такого явления не наблюдалось в предыдущие </w:t>
      </w:r>
      <w:r w:rsidR="0098588A" w:rsidRPr="002666D7">
        <w:rPr>
          <w:sz w:val="28"/>
          <w:szCs w:val="28"/>
        </w:rPr>
        <w:t>войны</w:t>
      </w:r>
      <w:r w:rsidRPr="002666D7">
        <w:rPr>
          <w:sz w:val="28"/>
          <w:szCs w:val="28"/>
        </w:rPr>
        <w:t>, это было особенностью применения женского труда в армии и на флоте России в период русско-японской войны.</w:t>
      </w:r>
    </w:p>
    <w:p w14:paraId="0F2C665C" w14:textId="77777777" w:rsidR="002812E3" w:rsidRPr="002666D7" w:rsidRDefault="002812E3" w:rsidP="002666D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Но работу женщин-медиков можно было гораздо облегчить, если бы руководство обратило внимание на ошибки и уроки прошлого, но этого не было сделано. Поэтому Красный Крест и вся медицинская служба оказалась не готова к столь кровопролитной войне.</w:t>
      </w:r>
    </w:p>
    <w:p w14:paraId="355F80C9" w14:textId="77777777" w:rsidR="00886F2B" w:rsidRPr="002666D7" w:rsidRDefault="0098588A" w:rsidP="002666D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Так же, как и в предшествующее время, женщины из различных общественных слоев находились в армии, но для этой войны было характерно еще и пребывание на театре войны сразу нескольких представителей одной фамилии, совместное участие супругов, сестер и множества женщин высшего света.</w:t>
      </w:r>
    </w:p>
    <w:p w14:paraId="2BDC5CB0" w14:textId="77777777" w:rsidR="0098588A" w:rsidRPr="002666D7" w:rsidRDefault="0098588A" w:rsidP="002666D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Самоотверженность и самообладание, воля и сила «слабого пола», добровольно возложившего на себя тяжелый военно-медицинский труд, подняли авторитет российских женщин на небывалую высоту. Больше половины участниц войны были удостоены различных наград. Некоторые женщины прошли по три войны и имели по нескольку медалей, среди которых и самые почетные – золотые и серебряные на Георгиевской ленте.</w:t>
      </w:r>
    </w:p>
    <w:p w14:paraId="3FDC9238" w14:textId="77777777" w:rsidR="0098588A" w:rsidRPr="002666D7" w:rsidRDefault="0098588A" w:rsidP="002666D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2666D7">
        <w:rPr>
          <w:sz w:val="28"/>
          <w:szCs w:val="28"/>
        </w:rPr>
        <w:t>Эта война еще раз подтвердила высокие моральные качества российских женщин и показала необходимость качественной и количественной подготовки запасного медицинского персонала из них на случай новой войны. Это, хотя и медленно, недостаточно энергично, но все же начало проводиться в жизнь.</w:t>
      </w:r>
    </w:p>
    <w:p w14:paraId="0BE256B9" w14:textId="77777777" w:rsidR="00570DF5" w:rsidRPr="002666D7" w:rsidRDefault="002666D7" w:rsidP="002666D7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Источник и литература</w:t>
      </w:r>
    </w:p>
    <w:p w14:paraId="0525ABA9" w14:textId="77777777" w:rsidR="002666D7" w:rsidRDefault="002666D7" w:rsidP="002666D7">
      <w:pPr>
        <w:widowControl w:val="0"/>
        <w:spacing w:line="360" w:lineRule="auto"/>
        <w:rPr>
          <w:b/>
          <w:sz w:val="28"/>
          <w:szCs w:val="28"/>
        </w:rPr>
      </w:pPr>
    </w:p>
    <w:p w14:paraId="11372B91" w14:textId="77777777" w:rsidR="00303D88" w:rsidRPr="002666D7" w:rsidRDefault="002666D7" w:rsidP="002666D7">
      <w:pPr>
        <w:widowControl w:val="0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</w:t>
      </w:r>
    </w:p>
    <w:p w14:paraId="0C8F23DC" w14:textId="77777777" w:rsidR="00303D88" w:rsidRPr="002666D7" w:rsidRDefault="005325B3" w:rsidP="002666D7">
      <w:pPr>
        <w:widowControl w:val="0"/>
        <w:spacing w:line="360" w:lineRule="auto"/>
        <w:rPr>
          <w:sz w:val="28"/>
          <w:szCs w:val="28"/>
        </w:rPr>
      </w:pPr>
      <w:r w:rsidRPr="002666D7">
        <w:rPr>
          <w:b/>
          <w:sz w:val="28"/>
          <w:szCs w:val="28"/>
        </w:rPr>
        <w:t>1</w:t>
      </w:r>
      <w:r w:rsidRPr="002666D7">
        <w:rPr>
          <w:sz w:val="28"/>
          <w:szCs w:val="28"/>
        </w:rPr>
        <w:t>.</w:t>
      </w:r>
      <w:r w:rsidR="00303D88" w:rsidRPr="002666D7">
        <w:rPr>
          <w:sz w:val="28"/>
          <w:szCs w:val="28"/>
        </w:rPr>
        <w:t>История русско-японской войны. Спб., 1909.</w:t>
      </w:r>
    </w:p>
    <w:p w14:paraId="6A5F5BA7" w14:textId="77777777" w:rsidR="00303D88" w:rsidRPr="002666D7" w:rsidRDefault="005325B3" w:rsidP="002666D7">
      <w:pPr>
        <w:widowControl w:val="0"/>
        <w:spacing w:line="360" w:lineRule="auto"/>
        <w:rPr>
          <w:sz w:val="28"/>
          <w:szCs w:val="28"/>
        </w:rPr>
      </w:pPr>
      <w:r w:rsidRPr="002666D7">
        <w:rPr>
          <w:b/>
          <w:sz w:val="28"/>
          <w:szCs w:val="28"/>
        </w:rPr>
        <w:t>2.</w:t>
      </w:r>
      <w:r w:rsidR="00303D88" w:rsidRPr="002666D7">
        <w:rPr>
          <w:sz w:val="28"/>
          <w:szCs w:val="28"/>
        </w:rPr>
        <w:t>Летопись русско-японской войны 1904-1905 гг.</w:t>
      </w:r>
    </w:p>
    <w:p w14:paraId="674C005D" w14:textId="77777777" w:rsidR="005325B3" w:rsidRPr="002666D7" w:rsidRDefault="005325B3" w:rsidP="002666D7">
      <w:pPr>
        <w:widowControl w:val="0"/>
        <w:spacing w:line="360" w:lineRule="auto"/>
        <w:rPr>
          <w:sz w:val="28"/>
          <w:szCs w:val="28"/>
        </w:rPr>
      </w:pPr>
      <w:r w:rsidRPr="002666D7">
        <w:rPr>
          <w:b/>
          <w:sz w:val="28"/>
          <w:szCs w:val="28"/>
        </w:rPr>
        <w:t>3.</w:t>
      </w:r>
      <w:r w:rsidRPr="002666D7">
        <w:rPr>
          <w:sz w:val="28"/>
          <w:szCs w:val="28"/>
        </w:rPr>
        <w:t>Нормальный Устав общин сестер милосердия Российского Общества Красного Креста (РОКК).</w:t>
      </w:r>
    </w:p>
    <w:p w14:paraId="69B6E2CC" w14:textId="77777777" w:rsidR="00303D88" w:rsidRPr="002666D7" w:rsidRDefault="005325B3" w:rsidP="002666D7">
      <w:pPr>
        <w:widowControl w:val="0"/>
        <w:spacing w:line="360" w:lineRule="auto"/>
        <w:rPr>
          <w:sz w:val="28"/>
          <w:szCs w:val="28"/>
        </w:rPr>
      </w:pPr>
      <w:r w:rsidRPr="002666D7">
        <w:rPr>
          <w:b/>
          <w:sz w:val="28"/>
          <w:szCs w:val="28"/>
        </w:rPr>
        <w:t>4.</w:t>
      </w:r>
      <w:r w:rsidRPr="002666D7">
        <w:rPr>
          <w:sz w:val="28"/>
          <w:szCs w:val="28"/>
        </w:rPr>
        <w:t xml:space="preserve">распоряжение исполнение Исполнительной Комиссии. </w:t>
      </w:r>
    </w:p>
    <w:p w14:paraId="2827A558" w14:textId="77777777" w:rsidR="00642042" w:rsidRPr="002666D7" w:rsidRDefault="00CC0417" w:rsidP="002666D7">
      <w:pPr>
        <w:widowControl w:val="0"/>
        <w:spacing w:line="360" w:lineRule="auto"/>
        <w:rPr>
          <w:b/>
          <w:sz w:val="28"/>
          <w:szCs w:val="28"/>
        </w:rPr>
      </w:pPr>
      <w:r w:rsidRPr="002666D7">
        <w:rPr>
          <w:b/>
          <w:sz w:val="28"/>
          <w:szCs w:val="28"/>
        </w:rPr>
        <w:t>Л</w:t>
      </w:r>
      <w:r w:rsidR="002666D7">
        <w:rPr>
          <w:b/>
          <w:sz w:val="28"/>
          <w:szCs w:val="28"/>
        </w:rPr>
        <w:t>итературы</w:t>
      </w:r>
    </w:p>
    <w:p w14:paraId="13FEF6C4" w14:textId="77777777" w:rsidR="00642042" w:rsidRPr="002666D7" w:rsidRDefault="00642042" w:rsidP="002666D7">
      <w:pPr>
        <w:widowControl w:val="0"/>
        <w:spacing w:line="360" w:lineRule="auto"/>
        <w:rPr>
          <w:sz w:val="28"/>
          <w:szCs w:val="28"/>
        </w:rPr>
      </w:pPr>
      <w:r w:rsidRPr="002666D7">
        <w:rPr>
          <w:b/>
          <w:sz w:val="28"/>
          <w:szCs w:val="28"/>
        </w:rPr>
        <w:t>1.</w:t>
      </w:r>
      <w:r w:rsidRPr="002666D7">
        <w:rPr>
          <w:sz w:val="28"/>
          <w:szCs w:val="28"/>
        </w:rPr>
        <w:t xml:space="preserve"> В.Г. Хохлов. Вера Игнатьевна Гедройц – главный хирург Мальцовских заводов //Из истории Брянского края. Брянск, 1995, с.170-177</w:t>
      </w:r>
    </w:p>
    <w:p w14:paraId="374D6FDB" w14:textId="77777777" w:rsidR="00642042" w:rsidRPr="002666D7" w:rsidRDefault="00642042" w:rsidP="002666D7">
      <w:pPr>
        <w:widowControl w:val="0"/>
        <w:spacing w:line="360" w:lineRule="auto"/>
        <w:rPr>
          <w:sz w:val="28"/>
          <w:szCs w:val="28"/>
        </w:rPr>
      </w:pPr>
      <w:r w:rsidRPr="002666D7">
        <w:rPr>
          <w:b/>
          <w:sz w:val="28"/>
          <w:szCs w:val="28"/>
        </w:rPr>
        <w:t>2.</w:t>
      </w:r>
      <w:r w:rsidRPr="002666D7">
        <w:rPr>
          <w:sz w:val="28"/>
          <w:szCs w:val="28"/>
        </w:rPr>
        <w:t xml:space="preserve"> В. Г. Хохлов. Женщины-медики на сопках Маньчжурии //Медицинская газета №4 от 18.01.1995</w:t>
      </w:r>
    </w:p>
    <w:p w14:paraId="30C8F64E" w14:textId="77777777" w:rsidR="00642042" w:rsidRPr="002666D7" w:rsidRDefault="00642042" w:rsidP="002666D7">
      <w:pPr>
        <w:widowControl w:val="0"/>
        <w:spacing w:line="360" w:lineRule="auto"/>
        <w:rPr>
          <w:sz w:val="28"/>
          <w:szCs w:val="28"/>
        </w:rPr>
      </w:pPr>
      <w:r w:rsidRPr="002666D7">
        <w:rPr>
          <w:b/>
          <w:sz w:val="28"/>
          <w:szCs w:val="28"/>
        </w:rPr>
        <w:t>3</w:t>
      </w:r>
      <w:r w:rsidRPr="002666D7">
        <w:rPr>
          <w:sz w:val="28"/>
          <w:szCs w:val="28"/>
        </w:rPr>
        <w:t>.Джонотан Молдаванов. Княжна Вера Гедройц: скальпель и перо //Русская мысль №4245, Париж, 12 ноября 1998</w:t>
      </w:r>
    </w:p>
    <w:p w14:paraId="289DEEB2" w14:textId="77777777" w:rsidR="00642042" w:rsidRPr="002666D7" w:rsidRDefault="00642042" w:rsidP="002666D7">
      <w:pPr>
        <w:widowControl w:val="0"/>
        <w:spacing w:line="360" w:lineRule="auto"/>
        <w:rPr>
          <w:sz w:val="28"/>
          <w:szCs w:val="28"/>
        </w:rPr>
      </w:pPr>
      <w:r w:rsidRPr="002666D7">
        <w:rPr>
          <w:b/>
          <w:sz w:val="28"/>
          <w:szCs w:val="28"/>
        </w:rPr>
        <w:t>4.</w:t>
      </w:r>
      <w:r w:rsidRPr="002666D7">
        <w:rPr>
          <w:sz w:val="28"/>
          <w:szCs w:val="28"/>
        </w:rPr>
        <w:t xml:space="preserve"> Пастернак А. В. История общин сестёр милосердия //Благотворительность в России. Спб., 2002г</w:t>
      </w:r>
    </w:p>
    <w:p w14:paraId="4DDAECC5" w14:textId="77777777" w:rsidR="005325B3" w:rsidRPr="002666D7" w:rsidRDefault="00642042" w:rsidP="002666D7">
      <w:pPr>
        <w:widowControl w:val="0"/>
        <w:spacing w:line="360" w:lineRule="auto"/>
        <w:rPr>
          <w:sz w:val="28"/>
          <w:szCs w:val="28"/>
        </w:rPr>
      </w:pPr>
      <w:r w:rsidRPr="002666D7">
        <w:rPr>
          <w:b/>
          <w:sz w:val="28"/>
          <w:szCs w:val="28"/>
        </w:rPr>
        <w:t>5</w:t>
      </w:r>
      <w:r w:rsidRPr="002666D7">
        <w:rPr>
          <w:sz w:val="28"/>
          <w:szCs w:val="28"/>
        </w:rPr>
        <w:t>.Иванова Ю. Н. Храбрейшие из прекрасных: Женщины России в войнах.- М.: «Российская политическая энциклопедия» (РОССПЭН), 2003. – 272с.</w:t>
      </w:r>
    </w:p>
    <w:p w14:paraId="62BA0DB1" w14:textId="77777777" w:rsidR="00E91082" w:rsidRPr="002666D7" w:rsidRDefault="005325B3" w:rsidP="002666D7">
      <w:pPr>
        <w:widowControl w:val="0"/>
        <w:spacing w:line="360" w:lineRule="auto"/>
        <w:rPr>
          <w:sz w:val="28"/>
          <w:szCs w:val="28"/>
        </w:rPr>
      </w:pPr>
      <w:r w:rsidRPr="002666D7">
        <w:rPr>
          <w:b/>
          <w:sz w:val="28"/>
          <w:szCs w:val="28"/>
        </w:rPr>
        <w:t>6</w:t>
      </w:r>
      <w:r w:rsidRPr="002666D7">
        <w:rPr>
          <w:sz w:val="28"/>
          <w:szCs w:val="28"/>
        </w:rPr>
        <w:t>.Степунина Е.А.</w:t>
      </w:r>
      <w:r w:rsidR="002666D7">
        <w:rPr>
          <w:sz w:val="28"/>
          <w:szCs w:val="28"/>
        </w:rPr>
        <w:t xml:space="preserve"> </w:t>
      </w:r>
      <w:r w:rsidRPr="002666D7">
        <w:rPr>
          <w:sz w:val="28"/>
          <w:szCs w:val="28"/>
        </w:rPr>
        <w:t>Верность милосердию. М., 1978.</w:t>
      </w:r>
    </w:p>
    <w:p w14:paraId="16AC2E1F" w14:textId="77777777" w:rsidR="005325B3" w:rsidRPr="002666D7" w:rsidRDefault="005325B3" w:rsidP="002666D7">
      <w:pPr>
        <w:widowControl w:val="0"/>
        <w:spacing w:line="360" w:lineRule="auto"/>
        <w:rPr>
          <w:sz w:val="28"/>
          <w:szCs w:val="28"/>
        </w:rPr>
      </w:pPr>
      <w:r w:rsidRPr="002666D7">
        <w:rPr>
          <w:b/>
          <w:sz w:val="28"/>
          <w:szCs w:val="28"/>
        </w:rPr>
        <w:t>7.</w:t>
      </w:r>
      <w:r w:rsidRPr="002666D7">
        <w:rPr>
          <w:sz w:val="28"/>
          <w:szCs w:val="28"/>
        </w:rPr>
        <w:t xml:space="preserve"> Медицина в солдатской шинели. Киев, 1989.</w:t>
      </w:r>
    </w:p>
    <w:p w14:paraId="66722789" w14:textId="77777777" w:rsidR="00457D2F" w:rsidRPr="002666D7" w:rsidRDefault="00457D2F" w:rsidP="002666D7">
      <w:pPr>
        <w:widowControl w:val="0"/>
        <w:spacing w:line="360" w:lineRule="auto"/>
        <w:rPr>
          <w:sz w:val="28"/>
          <w:szCs w:val="28"/>
        </w:rPr>
      </w:pPr>
    </w:p>
    <w:sectPr w:rsidR="00457D2F" w:rsidRPr="002666D7" w:rsidSect="002666D7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E6095" w14:textId="77777777" w:rsidR="00D96A6E" w:rsidRDefault="00D96A6E">
      <w:r>
        <w:separator/>
      </w:r>
    </w:p>
  </w:endnote>
  <w:endnote w:type="continuationSeparator" w:id="0">
    <w:p w14:paraId="2DA0EAAE" w14:textId="77777777" w:rsidR="00D96A6E" w:rsidRDefault="00D9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A078A" w14:textId="77777777" w:rsidR="00D96A6E" w:rsidRDefault="00D96A6E">
      <w:r>
        <w:separator/>
      </w:r>
    </w:p>
  </w:footnote>
  <w:footnote w:type="continuationSeparator" w:id="0">
    <w:p w14:paraId="3C6DAD2A" w14:textId="77777777" w:rsidR="00D96A6E" w:rsidRDefault="00D96A6E">
      <w:r>
        <w:continuationSeparator/>
      </w:r>
    </w:p>
  </w:footnote>
  <w:footnote w:id="1">
    <w:p w14:paraId="60D9D165" w14:textId="77777777" w:rsidR="00000000" w:rsidRDefault="005A58EC">
      <w:pPr>
        <w:pStyle w:val="a3"/>
      </w:pPr>
      <w:r>
        <w:rPr>
          <w:rStyle w:val="a5"/>
        </w:rPr>
        <w:footnoteRef/>
      </w:r>
      <w:r>
        <w:t xml:space="preserve"> Цитируется по: Иванова Ю. Н. Храбрейшие из прекрасных: Женщины России в войнах. – М.; «Российская политическая энциклопедия» (РОССПЭН), 2003. С. – 52. </w:t>
      </w:r>
    </w:p>
  </w:footnote>
  <w:footnote w:id="2">
    <w:p w14:paraId="1F42FA77" w14:textId="77777777" w:rsidR="00000000" w:rsidRDefault="005A58EC">
      <w:pPr>
        <w:pStyle w:val="a3"/>
      </w:pPr>
      <w:r>
        <w:rPr>
          <w:rStyle w:val="a5"/>
        </w:rPr>
        <w:footnoteRef/>
      </w:r>
      <w:r w:rsidR="002666D7">
        <w:t xml:space="preserve"> </w:t>
      </w:r>
      <w:r>
        <w:t>Цитируется по: Иванова Ю. Н. Храбрейшие из прекрасных: Женщины России в войнах. – М.; «Российская политическая энциклопедия» (РОССПЭН), 2003. С. – 52.</w:t>
      </w:r>
    </w:p>
  </w:footnote>
  <w:footnote w:id="3">
    <w:p w14:paraId="678F7AD9" w14:textId="77777777" w:rsidR="00000000" w:rsidRDefault="005A58EC">
      <w:pPr>
        <w:pStyle w:val="a3"/>
      </w:pPr>
      <w:r>
        <w:rPr>
          <w:rStyle w:val="a5"/>
        </w:rPr>
        <w:footnoteRef/>
      </w:r>
      <w:r>
        <w:t xml:space="preserve"> Цитируется по: Иванова Ю. Н. Храбрейшие из прекрасных: Женщины России в войнах. – М.; «Российская политическая энциклопедия» (РОССПЭН), 2003. С. – 52.</w:t>
      </w:r>
    </w:p>
  </w:footnote>
  <w:footnote w:id="4">
    <w:p w14:paraId="0668CBF3" w14:textId="77777777" w:rsidR="00000000" w:rsidRDefault="005A58EC">
      <w:pPr>
        <w:pStyle w:val="a3"/>
      </w:pPr>
      <w:r>
        <w:rPr>
          <w:rStyle w:val="a5"/>
        </w:rPr>
        <w:footnoteRef/>
      </w:r>
      <w:r>
        <w:t xml:space="preserve"> Цитируется по: Иванова Ю. Н. Храбрейшие из прекрасных: Женщины России в войнах. – М.; «Российская политическая энциклопедия» (РОССПЭН), 2003. С. – 53.</w:t>
      </w:r>
    </w:p>
  </w:footnote>
  <w:footnote w:id="5">
    <w:p w14:paraId="7D64D914" w14:textId="77777777" w:rsidR="00000000" w:rsidRDefault="005A58EC">
      <w:pPr>
        <w:pStyle w:val="a3"/>
      </w:pPr>
      <w:r>
        <w:rPr>
          <w:rStyle w:val="a5"/>
        </w:rPr>
        <w:footnoteRef/>
      </w:r>
      <w:r>
        <w:t xml:space="preserve"> Цитируется по: Иванова Ю. Н. Храбрейшие из прекрасных: Женщины России в войнах. – М.; «Российская политическая энциклопедия» (РОССПЭН), 2003. С. – 53.</w:t>
      </w:r>
    </w:p>
  </w:footnote>
  <w:footnote w:id="6">
    <w:p w14:paraId="20E8D020" w14:textId="77777777" w:rsidR="00000000" w:rsidRDefault="005A58EC">
      <w:pPr>
        <w:pStyle w:val="a3"/>
      </w:pPr>
      <w:r>
        <w:rPr>
          <w:rStyle w:val="a5"/>
        </w:rPr>
        <w:footnoteRef/>
      </w:r>
      <w:r>
        <w:t xml:space="preserve"> История русско-японской войны.</w:t>
      </w:r>
      <w:r w:rsidRPr="00CA7174">
        <w:t xml:space="preserve"> </w:t>
      </w:r>
      <w:r>
        <w:t>СПб., 1909. Т.</w:t>
      </w:r>
      <w:r w:rsidRPr="00CA7174">
        <w:t xml:space="preserve"> </w:t>
      </w:r>
      <w:r>
        <w:rPr>
          <w:lang w:val="en-US"/>
        </w:rPr>
        <w:t>V</w:t>
      </w:r>
      <w:r w:rsidRPr="00CA7174">
        <w:t>.</w:t>
      </w:r>
      <w:r>
        <w:rPr>
          <w:lang w:val="en-US"/>
        </w:rPr>
        <w:t>C</w:t>
      </w:r>
      <w:r>
        <w:t>. 1254.</w:t>
      </w:r>
    </w:p>
  </w:footnote>
  <w:footnote w:id="7">
    <w:p w14:paraId="1E8518D8" w14:textId="77777777" w:rsidR="00000000" w:rsidRDefault="005A58EC">
      <w:pPr>
        <w:pStyle w:val="a3"/>
      </w:pPr>
      <w:r>
        <w:rPr>
          <w:rStyle w:val="a5"/>
        </w:rPr>
        <w:footnoteRef/>
      </w:r>
      <w:r>
        <w:t xml:space="preserve"> История русско-японской войны.</w:t>
      </w:r>
      <w:r w:rsidRPr="00CA7174">
        <w:t xml:space="preserve"> </w:t>
      </w:r>
      <w:r>
        <w:t>СПб., 1909. Т.</w:t>
      </w:r>
      <w:r w:rsidRPr="00CA7174">
        <w:t xml:space="preserve"> </w:t>
      </w:r>
      <w:r>
        <w:rPr>
          <w:lang w:val="en-US"/>
        </w:rPr>
        <w:t>V</w:t>
      </w:r>
      <w:r w:rsidRPr="00CA7174">
        <w:t>.</w:t>
      </w:r>
      <w:r>
        <w:rPr>
          <w:lang w:val="en-US"/>
        </w:rPr>
        <w:t>C</w:t>
      </w:r>
      <w:r>
        <w:t>. 1254.</w:t>
      </w:r>
    </w:p>
  </w:footnote>
  <w:footnote w:id="8">
    <w:p w14:paraId="7316D94D" w14:textId="77777777" w:rsidR="00000000" w:rsidRDefault="005A58EC">
      <w:pPr>
        <w:pStyle w:val="a3"/>
      </w:pPr>
      <w:r>
        <w:rPr>
          <w:rStyle w:val="a5"/>
        </w:rPr>
        <w:footnoteRef/>
      </w:r>
      <w:r>
        <w:t xml:space="preserve"> История русско-японской войны. СПб.,1909. Т</w:t>
      </w:r>
      <w:r w:rsidRPr="00AB2E9C">
        <w:t xml:space="preserve">. </w:t>
      </w:r>
      <w:r>
        <w:rPr>
          <w:lang w:val="en-US"/>
        </w:rPr>
        <w:t>V</w:t>
      </w:r>
      <w:r w:rsidRPr="00AB2E9C">
        <w:t>.</w:t>
      </w:r>
      <w:r>
        <w:t>С. 1254-1256. С. 1255-1256.</w:t>
      </w:r>
    </w:p>
  </w:footnote>
  <w:footnote w:id="9">
    <w:p w14:paraId="4E9B6013" w14:textId="77777777" w:rsidR="00000000" w:rsidRDefault="005A58EC">
      <w:pPr>
        <w:pStyle w:val="a3"/>
      </w:pPr>
      <w:r>
        <w:rPr>
          <w:rStyle w:val="a5"/>
        </w:rPr>
        <w:footnoteRef/>
      </w:r>
      <w:r>
        <w:t xml:space="preserve"> </w:t>
      </w:r>
      <w:r w:rsidR="009C768F">
        <w:t>Цетируется по: В.Г. Хохлов. Женщины-медики на сопках Маньчжурии.//Медицинская газета №4 от 18.01.1995</w:t>
      </w:r>
    </w:p>
  </w:footnote>
  <w:footnote w:id="10">
    <w:p w14:paraId="39C1918B" w14:textId="77777777" w:rsidR="00000000" w:rsidRDefault="005A58EC">
      <w:pPr>
        <w:pStyle w:val="a3"/>
      </w:pPr>
      <w:r>
        <w:rPr>
          <w:rStyle w:val="a5"/>
        </w:rPr>
        <w:footnoteRef/>
      </w:r>
      <w:r w:rsidR="009C768F">
        <w:t>Це</w:t>
      </w:r>
      <w:r>
        <w:t>тируется по: Иванова Ю. Н. Храбрейшие из прекрасных: Женщины России в войнах. – М.; «Российская политическая энциклоп</w:t>
      </w:r>
      <w:r w:rsidR="002666D7">
        <w:t>едия» (РОССПЭН), 2003. С. – 78.</w:t>
      </w:r>
    </w:p>
  </w:footnote>
  <w:footnote w:id="11">
    <w:p w14:paraId="51F956C4" w14:textId="77777777" w:rsidR="00000000" w:rsidRDefault="005A58EC">
      <w:pPr>
        <w:pStyle w:val="a3"/>
      </w:pPr>
      <w:r>
        <w:rPr>
          <w:rStyle w:val="a5"/>
        </w:rPr>
        <w:footnoteRef/>
      </w:r>
      <w:r>
        <w:t xml:space="preserve"> История русско-японской войны. СПб., 1909. Т. </w:t>
      </w:r>
      <w:r>
        <w:rPr>
          <w:lang w:val="en-US"/>
        </w:rPr>
        <w:t>V</w:t>
      </w:r>
      <w:r w:rsidRPr="00CA7174">
        <w:t>.</w:t>
      </w:r>
      <w:r>
        <w:t xml:space="preserve"> С.1250-1251. </w:t>
      </w:r>
    </w:p>
  </w:footnote>
  <w:footnote w:id="12">
    <w:p w14:paraId="65826BCD" w14:textId="77777777" w:rsidR="00000000" w:rsidRDefault="005A58EC">
      <w:pPr>
        <w:pStyle w:val="a3"/>
      </w:pPr>
      <w:r>
        <w:rPr>
          <w:rStyle w:val="a5"/>
        </w:rPr>
        <w:footnoteRef/>
      </w:r>
      <w:r>
        <w:t xml:space="preserve"> Цитируется по: Иванова Ю. Н. Храбрейшие из прекрасных: Женщины России в войнах. – М.; «Российская политическая энциклоп</w:t>
      </w:r>
      <w:r w:rsidR="002666D7">
        <w:t>едия» (РОССПЭН), 2003. С. – 70.</w:t>
      </w:r>
    </w:p>
  </w:footnote>
  <w:footnote w:id="13">
    <w:p w14:paraId="576E8611" w14:textId="77777777" w:rsidR="00000000" w:rsidRDefault="005A58EC">
      <w:pPr>
        <w:pStyle w:val="a3"/>
      </w:pPr>
      <w:r>
        <w:rPr>
          <w:rStyle w:val="a5"/>
        </w:rPr>
        <w:footnoteRef/>
      </w:r>
      <w:r>
        <w:t xml:space="preserve"> В.Г. Хохлов. Женщины-медики на сопках Маньчжурии.//Медицинская газета №4 от 18.01.1995. </w:t>
      </w:r>
    </w:p>
  </w:footnote>
  <w:footnote w:id="14">
    <w:p w14:paraId="461A17E9" w14:textId="77777777" w:rsidR="00000000" w:rsidRDefault="005A58EC">
      <w:pPr>
        <w:pStyle w:val="a3"/>
      </w:pPr>
      <w:r>
        <w:rPr>
          <w:rStyle w:val="a5"/>
        </w:rPr>
        <w:footnoteRef/>
      </w:r>
      <w:r>
        <w:t xml:space="preserve"> История русско-японской войны. СПБ., 1909. Т</w:t>
      </w:r>
      <w:r>
        <w:rPr>
          <w:lang w:val="en-US"/>
        </w:rPr>
        <w:t>. V.</w:t>
      </w:r>
      <w:r>
        <w:t>С. - 1265.</w:t>
      </w:r>
    </w:p>
  </w:footnote>
  <w:footnote w:id="15">
    <w:p w14:paraId="72142866" w14:textId="77777777" w:rsidR="00000000" w:rsidRDefault="00197FEB">
      <w:pPr>
        <w:pStyle w:val="a3"/>
      </w:pPr>
      <w:r>
        <w:rPr>
          <w:rStyle w:val="a5"/>
        </w:rPr>
        <w:footnoteRef/>
      </w:r>
      <w:r>
        <w:t xml:space="preserve"> Цитируется по: Иванова Ю. Н. Храбрейшие из прекрасных: Женщины России в войнах. – М.; «Российская политическая энциклопе</w:t>
      </w:r>
      <w:r w:rsidR="002666D7">
        <w:t>дия» (РОССПЭН), 2003. С. – 79..</w:t>
      </w:r>
    </w:p>
  </w:footnote>
  <w:footnote w:id="16">
    <w:p w14:paraId="0A5EBA55" w14:textId="77777777" w:rsidR="00000000" w:rsidRDefault="00197FEB">
      <w:pPr>
        <w:pStyle w:val="a3"/>
      </w:pPr>
      <w:r>
        <w:rPr>
          <w:rStyle w:val="a5"/>
        </w:rPr>
        <w:footnoteRef/>
      </w:r>
      <w:r>
        <w:t xml:space="preserve"> Цитируется по: Иванова Ю. Н. Храбрейшие из прекрасных: Женщины России в войнах. – М.; «Российская политическая энциклоп</w:t>
      </w:r>
      <w:r w:rsidR="002666D7">
        <w:t>едия» (РОССПЭН), 2003. С. – 79.</w:t>
      </w:r>
    </w:p>
  </w:footnote>
  <w:footnote w:id="17">
    <w:p w14:paraId="6F1F0A4B" w14:textId="77777777" w:rsidR="00000000" w:rsidRDefault="00156A9F">
      <w:pPr>
        <w:pStyle w:val="a3"/>
      </w:pPr>
      <w:r>
        <w:rPr>
          <w:rStyle w:val="a5"/>
        </w:rPr>
        <w:footnoteRef/>
      </w:r>
      <w:r>
        <w:t xml:space="preserve"> Цитируется по: Иванова Ю. Н. Храбрейшие из прекрасных: Женщины России в войнах. – М.; «Российская политическая энциклопе</w:t>
      </w:r>
      <w:r w:rsidR="002666D7">
        <w:t>дия» (РОССПЭН), 2003. С. – 80..</w:t>
      </w:r>
    </w:p>
  </w:footnote>
  <w:footnote w:id="18">
    <w:p w14:paraId="14DAE106" w14:textId="77777777" w:rsidR="00000000" w:rsidRDefault="005B7872">
      <w:pPr>
        <w:pStyle w:val="a3"/>
      </w:pPr>
      <w:r>
        <w:rPr>
          <w:rStyle w:val="a5"/>
        </w:rPr>
        <w:footnoteRef/>
      </w:r>
      <w:r>
        <w:t xml:space="preserve"> Цитируется по: Иванова Ю. Н. Храбрейшие из прекрасных: Женщины России в войнах. – М.; «Российская политическая энциклоп</w:t>
      </w:r>
      <w:r w:rsidR="002666D7">
        <w:t>едия» (РОССПЭН), 2003. С. – 81.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2053" w14:textId="77777777" w:rsidR="005A58EC" w:rsidRDefault="005A58EC" w:rsidP="00D417F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004D264" w14:textId="77777777" w:rsidR="005A58EC" w:rsidRDefault="005A58EC" w:rsidP="0064204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E7FC0" w14:textId="77777777" w:rsidR="005A58EC" w:rsidRDefault="005A58EC" w:rsidP="00D417F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66D7">
      <w:rPr>
        <w:rStyle w:val="a9"/>
        <w:noProof/>
      </w:rPr>
      <w:t>23</w:t>
    </w:r>
    <w:r>
      <w:rPr>
        <w:rStyle w:val="a9"/>
      </w:rPr>
      <w:fldChar w:fldCharType="end"/>
    </w:r>
  </w:p>
  <w:p w14:paraId="52878DB0" w14:textId="77777777" w:rsidR="005A58EC" w:rsidRDefault="005A58EC" w:rsidP="0064204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A37A6"/>
    <w:multiLevelType w:val="hybridMultilevel"/>
    <w:tmpl w:val="1C88E28E"/>
    <w:lvl w:ilvl="0" w:tplc="1F0C8E06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53675DCD"/>
    <w:multiLevelType w:val="hybridMultilevel"/>
    <w:tmpl w:val="93DCFE6E"/>
    <w:lvl w:ilvl="0" w:tplc="1F0C8E06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20"/>
    <w:rsid w:val="000356C3"/>
    <w:rsid w:val="000920BE"/>
    <w:rsid w:val="000A1414"/>
    <w:rsid w:val="000C729F"/>
    <w:rsid w:val="00106014"/>
    <w:rsid w:val="001423FD"/>
    <w:rsid w:val="001451F7"/>
    <w:rsid w:val="00156A9F"/>
    <w:rsid w:val="00194547"/>
    <w:rsid w:val="00197FEB"/>
    <w:rsid w:val="001A6C7A"/>
    <w:rsid w:val="001B4E3A"/>
    <w:rsid w:val="001B7CA6"/>
    <w:rsid w:val="001D342C"/>
    <w:rsid w:val="001D4512"/>
    <w:rsid w:val="001F11BD"/>
    <w:rsid w:val="0020435B"/>
    <w:rsid w:val="0020717E"/>
    <w:rsid w:val="00215398"/>
    <w:rsid w:val="0025281E"/>
    <w:rsid w:val="00261A23"/>
    <w:rsid w:val="002666D7"/>
    <w:rsid w:val="002812E3"/>
    <w:rsid w:val="002B5620"/>
    <w:rsid w:val="002C088E"/>
    <w:rsid w:val="00303D88"/>
    <w:rsid w:val="0032142F"/>
    <w:rsid w:val="0035420D"/>
    <w:rsid w:val="003B3100"/>
    <w:rsid w:val="003B653E"/>
    <w:rsid w:val="003C6F57"/>
    <w:rsid w:val="003E7772"/>
    <w:rsid w:val="00404DC2"/>
    <w:rsid w:val="004203E9"/>
    <w:rsid w:val="00422BC5"/>
    <w:rsid w:val="00435188"/>
    <w:rsid w:val="00452834"/>
    <w:rsid w:val="00457D2F"/>
    <w:rsid w:val="00480BDE"/>
    <w:rsid w:val="0048180A"/>
    <w:rsid w:val="004D1A98"/>
    <w:rsid w:val="004E5B0E"/>
    <w:rsid w:val="004F4F6B"/>
    <w:rsid w:val="005325B3"/>
    <w:rsid w:val="005505CB"/>
    <w:rsid w:val="00570DF5"/>
    <w:rsid w:val="00583A94"/>
    <w:rsid w:val="005A4944"/>
    <w:rsid w:val="005A58EC"/>
    <w:rsid w:val="005B7872"/>
    <w:rsid w:val="00641F2E"/>
    <w:rsid w:val="00642042"/>
    <w:rsid w:val="00653708"/>
    <w:rsid w:val="0066096D"/>
    <w:rsid w:val="0066691D"/>
    <w:rsid w:val="00684AF8"/>
    <w:rsid w:val="00685D06"/>
    <w:rsid w:val="00696E47"/>
    <w:rsid w:val="006A4ECA"/>
    <w:rsid w:val="006B022C"/>
    <w:rsid w:val="006C74E6"/>
    <w:rsid w:val="0071362B"/>
    <w:rsid w:val="007179A0"/>
    <w:rsid w:val="00786F5F"/>
    <w:rsid w:val="007A02FC"/>
    <w:rsid w:val="007C40AD"/>
    <w:rsid w:val="007D40B5"/>
    <w:rsid w:val="00862EB8"/>
    <w:rsid w:val="00886F2B"/>
    <w:rsid w:val="008C0A10"/>
    <w:rsid w:val="008E38D3"/>
    <w:rsid w:val="00943ABE"/>
    <w:rsid w:val="00954319"/>
    <w:rsid w:val="00962BF4"/>
    <w:rsid w:val="0098588A"/>
    <w:rsid w:val="009925B7"/>
    <w:rsid w:val="009B21EB"/>
    <w:rsid w:val="009C768F"/>
    <w:rsid w:val="00A15352"/>
    <w:rsid w:val="00A24553"/>
    <w:rsid w:val="00AB2E9C"/>
    <w:rsid w:val="00AD32AE"/>
    <w:rsid w:val="00AE27DB"/>
    <w:rsid w:val="00AE2E5F"/>
    <w:rsid w:val="00AF1BE3"/>
    <w:rsid w:val="00B04F02"/>
    <w:rsid w:val="00B22471"/>
    <w:rsid w:val="00B40BC6"/>
    <w:rsid w:val="00B85C5F"/>
    <w:rsid w:val="00BA1414"/>
    <w:rsid w:val="00C010B4"/>
    <w:rsid w:val="00C07FD0"/>
    <w:rsid w:val="00C528BE"/>
    <w:rsid w:val="00C54D40"/>
    <w:rsid w:val="00C8509E"/>
    <w:rsid w:val="00CA7174"/>
    <w:rsid w:val="00CC0417"/>
    <w:rsid w:val="00D40186"/>
    <w:rsid w:val="00D417F7"/>
    <w:rsid w:val="00D544D1"/>
    <w:rsid w:val="00D74227"/>
    <w:rsid w:val="00D90D76"/>
    <w:rsid w:val="00D96A6E"/>
    <w:rsid w:val="00DC6E1E"/>
    <w:rsid w:val="00DD1D53"/>
    <w:rsid w:val="00DF4470"/>
    <w:rsid w:val="00DF502E"/>
    <w:rsid w:val="00E05AB2"/>
    <w:rsid w:val="00E65C8D"/>
    <w:rsid w:val="00E670D7"/>
    <w:rsid w:val="00E7623C"/>
    <w:rsid w:val="00E81CCA"/>
    <w:rsid w:val="00E91082"/>
    <w:rsid w:val="00EB7A9B"/>
    <w:rsid w:val="00ED2596"/>
    <w:rsid w:val="00F35F37"/>
    <w:rsid w:val="00F36D4D"/>
    <w:rsid w:val="00F67EFC"/>
    <w:rsid w:val="00F84550"/>
    <w:rsid w:val="00F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11051C"/>
  <w14:defaultImageDpi w14:val="0"/>
  <w15:docId w15:val="{D60208C6-A0CF-45A8-B82B-B8814DFF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48180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</w:style>
  <w:style w:type="character" w:styleId="a5">
    <w:name w:val="footnote reference"/>
    <w:basedOn w:val="a0"/>
    <w:uiPriority w:val="99"/>
    <w:semiHidden/>
    <w:rsid w:val="0048180A"/>
    <w:rPr>
      <w:rFonts w:cs="Times New Roman"/>
      <w:vertAlign w:val="superscript"/>
    </w:rPr>
  </w:style>
  <w:style w:type="paragraph" w:styleId="a6">
    <w:name w:val="Normal (Web)"/>
    <w:basedOn w:val="a"/>
    <w:uiPriority w:val="99"/>
    <w:rsid w:val="00954319"/>
    <w:pPr>
      <w:ind w:firstLine="225"/>
    </w:pPr>
  </w:style>
  <w:style w:type="paragraph" w:styleId="a7">
    <w:name w:val="header"/>
    <w:basedOn w:val="a"/>
    <w:link w:val="a8"/>
    <w:uiPriority w:val="99"/>
    <w:rsid w:val="006420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6420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5795</Words>
  <Characters>33036</Characters>
  <Application>Microsoft Office Word</Application>
  <DocSecurity>0</DocSecurity>
  <Lines>275</Lines>
  <Paragraphs>77</Paragraphs>
  <ScaleCrop>false</ScaleCrop>
  <Company/>
  <LinksUpToDate>false</LinksUpToDate>
  <CharactersWithSpaces>38754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Igor</cp:lastModifiedBy>
  <cp:revision>2</cp:revision>
  <dcterms:created xsi:type="dcterms:W3CDTF">2025-02-17T20:54:00Z</dcterms:created>
  <dcterms:modified xsi:type="dcterms:W3CDTF">2025-02-17T20:54:00Z</dcterms:modified>
</cp:coreProperties>
</file>