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CF61" w14:textId="77777777" w:rsidR="000611AB" w:rsidRPr="00F460C6" w:rsidRDefault="000611AB" w:rsidP="00F460C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A28F1">
        <w:rPr>
          <w:color w:val="000000"/>
          <w:sz w:val="28"/>
          <w:szCs w:val="28"/>
        </w:rPr>
        <w:t>Введение</w:t>
      </w:r>
    </w:p>
    <w:p w14:paraId="0662AF68" w14:textId="77777777" w:rsidR="002A28F1" w:rsidRDefault="002A28F1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12EFE34E" w14:textId="77777777" w:rsidR="000611AB" w:rsidRPr="00F460C6" w:rsidRDefault="000611AB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Почечная колика – это неотложное состояние</w:t>
      </w:r>
      <w:r w:rsidR="002A28F1">
        <w:rPr>
          <w:color w:val="000000"/>
          <w:sz w:val="28"/>
          <w:szCs w:val="28"/>
        </w:rPr>
        <w:t>,</w:t>
      </w:r>
      <w:r w:rsidRPr="00F460C6">
        <w:rPr>
          <w:color w:val="000000"/>
          <w:sz w:val="28"/>
          <w:szCs w:val="28"/>
        </w:rPr>
        <w:t xml:space="preserve"> основным проявлением которого являются острые боли в поясничной области. При почечной колике боль острая, режущая, и чаще одностороння. Основная причина возникновения почечной колики это нарушение оттока мочи из почки. Нарушение оттока мочи происходит в результате закупорки камнем или сдавления извне (например, опухолью) путей оттока мочи из почки. Почечная колика, как правило, вызывается следующими заболеваниями:</w:t>
      </w:r>
    </w:p>
    <w:p w14:paraId="17EFD57F" w14:textId="77777777" w:rsidR="000611AB" w:rsidRPr="00F460C6" w:rsidRDefault="000611AB" w:rsidP="00F460C6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мочекаменная болезнь</w:t>
      </w:r>
    </w:p>
    <w:p w14:paraId="66DE186A" w14:textId="77777777" w:rsidR="000611AB" w:rsidRPr="00F460C6" w:rsidRDefault="000611AB" w:rsidP="00F460C6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hyperlink r:id="rId5" w:history="1">
        <w:r w:rsidRPr="00F460C6">
          <w:rPr>
            <w:rStyle w:val="a6"/>
            <w:color w:val="000000"/>
            <w:sz w:val="28"/>
            <w:szCs w:val="28"/>
          </w:rPr>
          <w:t>пиелонефрит</w:t>
        </w:r>
      </w:hyperlink>
    </w:p>
    <w:p w14:paraId="715B8BF2" w14:textId="77777777" w:rsidR="000611AB" w:rsidRPr="00F460C6" w:rsidRDefault="000611AB" w:rsidP="00F460C6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опухоли почек;</w:t>
      </w:r>
    </w:p>
    <w:p w14:paraId="6014C344" w14:textId="77777777" w:rsidR="000611AB" w:rsidRPr="00F460C6" w:rsidRDefault="000611AB" w:rsidP="00F460C6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туберкулёз почки;</w:t>
      </w:r>
    </w:p>
    <w:p w14:paraId="1793E764" w14:textId="77777777" w:rsidR="000611AB" w:rsidRPr="00F460C6" w:rsidRDefault="000611AB" w:rsidP="00F460C6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травма почки;</w:t>
      </w:r>
    </w:p>
    <w:p w14:paraId="20209915" w14:textId="77777777" w:rsidR="000611AB" w:rsidRPr="00F460C6" w:rsidRDefault="000611AB" w:rsidP="00F460C6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болезни забрюшинного пространства (паранефрит – воспаление околопочечной клетчатки);</w:t>
      </w:r>
    </w:p>
    <w:p w14:paraId="1D9D857C" w14:textId="77777777" w:rsidR="000611AB" w:rsidRPr="00F460C6" w:rsidRDefault="000611AB" w:rsidP="00F460C6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гинекологические заболевания (аднексит, оофорит, сальпингит).</w:t>
      </w:r>
    </w:p>
    <w:p w14:paraId="3F16AB22" w14:textId="77777777" w:rsidR="000611AB" w:rsidRPr="00F460C6" w:rsidRDefault="000611AB" w:rsidP="00F460C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14:paraId="63AFFCF5" w14:textId="77777777" w:rsidR="000611AB" w:rsidRPr="00F460C6" w:rsidRDefault="000611AB" w:rsidP="00F460C6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14:paraId="71883963" w14:textId="77777777" w:rsidR="00865274" w:rsidRPr="00F460C6" w:rsidRDefault="002A28F1" w:rsidP="00F460C6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b w:val="0"/>
          <w:color w:val="000000"/>
          <w:sz w:val="28"/>
          <w:szCs w:val="28"/>
        </w:rPr>
        <w:br w:type="page"/>
      </w:r>
      <w:r w:rsidR="00865274" w:rsidRPr="00F460C6">
        <w:rPr>
          <w:color w:val="000000"/>
          <w:sz w:val="28"/>
        </w:rPr>
        <w:lastRenderedPageBreak/>
        <w:t>Почечная колика</w:t>
      </w:r>
    </w:p>
    <w:p w14:paraId="120E8ADF" w14:textId="77777777" w:rsidR="002A28F1" w:rsidRDefault="002A28F1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</w:p>
    <w:p w14:paraId="52F242E2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rStyle w:val="a4"/>
          <w:color w:val="000000"/>
          <w:sz w:val="28"/>
          <w:szCs w:val="28"/>
        </w:rPr>
        <w:t>Почечная колика</w:t>
      </w:r>
      <w:r w:rsidRPr="00F460C6">
        <w:rPr>
          <w:color w:val="000000"/>
          <w:sz w:val="28"/>
          <w:szCs w:val="28"/>
        </w:rPr>
        <w:t xml:space="preserve"> – это неотложное состояние основным проявлением которого являются острые боли в поясничной области. При почечной колике боль острая,</w:t>
      </w:r>
      <w:r w:rsidR="002A28F1">
        <w:rPr>
          <w:color w:val="000000"/>
          <w:sz w:val="28"/>
          <w:szCs w:val="28"/>
        </w:rPr>
        <w:t xml:space="preserve"> режущая, и чаще одностороння. </w:t>
      </w:r>
    </w:p>
    <w:p w14:paraId="32FCC8F2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 xml:space="preserve">Основная причина возникновения почечной колики это нарушение оттока мочи из почки. Чаще всего причиной почечной колики является закупорка мочеточника </w:t>
      </w:r>
      <w:r w:rsidR="002A28F1">
        <w:rPr>
          <w:color w:val="000000"/>
          <w:sz w:val="28"/>
          <w:szCs w:val="28"/>
        </w:rPr>
        <w:t xml:space="preserve">камнем мигрировавшим из почки. </w:t>
      </w:r>
    </w:p>
    <w:p w14:paraId="26B5B485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Лечение при почечной колике предполагает назначение лекарств (Но-шпа, Баралгин и пр.) способствующих продвижению камня и возобновлению отт</w:t>
      </w:r>
      <w:r w:rsidR="002A28F1">
        <w:rPr>
          <w:color w:val="000000"/>
          <w:sz w:val="28"/>
          <w:szCs w:val="28"/>
        </w:rPr>
        <w:t xml:space="preserve">ока мочи из почки. </w:t>
      </w:r>
    </w:p>
    <w:p w14:paraId="23DB2C88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При возникновении приступа почечной колики следует вызвать скорую помощь.</w:t>
      </w:r>
    </w:p>
    <w:p w14:paraId="2A482B8F" w14:textId="77777777" w:rsidR="002A28F1" w:rsidRDefault="002A28F1" w:rsidP="00F460C6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14:paraId="2DBBD1BC" w14:textId="77777777" w:rsidR="00865274" w:rsidRPr="00F460C6" w:rsidRDefault="00865274" w:rsidP="00F460C6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460C6">
        <w:rPr>
          <w:color w:val="000000"/>
          <w:sz w:val="28"/>
        </w:rPr>
        <w:t>Диагностика и лечение мочекаменной болезни</w:t>
      </w:r>
    </w:p>
    <w:p w14:paraId="1969E966" w14:textId="77777777" w:rsidR="002A28F1" w:rsidRDefault="002A28F1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</w:p>
    <w:p w14:paraId="0F2BA834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rStyle w:val="a4"/>
          <w:color w:val="000000"/>
          <w:sz w:val="28"/>
          <w:szCs w:val="28"/>
        </w:rPr>
        <w:t>Как проводится диагностика лечение мочекаменной болезни: удаление камней из почек, дробление камней, народные методы лечения мочекаменной болезни, растительные препараты в лечения камней в почках</w:t>
      </w:r>
    </w:p>
    <w:p w14:paraId="18E08492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rStyle w:val="a5"/>
          <w:color w:val="000000"/>
          <w:sz w:val="28"/>
          <w:szCs w:val="28"/>
        </w:rPr>
        <w:t>Диагностика и лечение мочекаменной болезни проводятся специалистом урологом. Основной целью лечения мочекаменной болезни является удаление камней из почек и предотвращение их повторного образования. Тактика лечения мочекаменной болезни определяется в зависимости от химического состава и размеров камней. Основные методы лечения мочекаменной болезни это: использование растительных мочегонных препаратов, дробление камней, хирургическое удаление камней, народные методы лечения.</w:t>
      </w:r>
    </w:p>
    <w:p w14:paraId="784A98EC" w14:textId="77777777" w:rsidR="002A28F1" w:rsidRDefault="002A28F1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br w:type="page"/>
      </w:r>
      <w:r w:rsidR="00865274" w:rsidRPr="00F460C6">
        <w:rPr>
          <w:rStyle w:val="a4"/>
          <w:color w:val="000000"/>
          <w:sz w:val="28"/>
          <w:szCs w:val="28"/>
        </w:rPr>
        <w:lastRenderedPageBreak/>
        <w:t>Диагностика мочекаменной болезни</w:t>
      </w:r>
    </w:p>
    <w:p w14:paraId="60D9854D" w14:textId="77777777" w:rsidR="002A28F1" w:rsidRDefault="002A28F1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13DBC6A6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Диагностика мочекаменной болезни заключается в следующем:</w:t>
      </w:r>
    </w:p>
    <w:p w14:paraId="71608274" w14:textId="77777777" w:rsidR="00865274" w:rsidRPr="00F460C6" w:rsidRDefault="00865274" w:rsidP="00F460C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Выявление симптомов болезни</w:t>
      </w:r>
    </w:p>
    <w:p w14:paraId="1E79862B" w14:textId="77777777" w:rsidR="00865274" w:rsidRPr="00F460C6" w:rsidRDefault="00865274" w:rsidP="00F460C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Обзорный рентген органов брюшной полости и экскреторная урография, УЗИ органов брюшной полости, которые позволяют выявить камни в почках</w:t>
      </w:r>
    </w:p>
    <w:p w14:paraId="371CD3FF" w14:textId="77777777" w:rsidR="00865274" w:rsidRPr="00F460C6" w:rsidRDefault="00865274" w:rsidP="00F460C6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Общий анализ мочи и общий анализ крови</w:t>
      </w:r>
    </w:p>
    <w:p w14:paraId="67FDB633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Диагностикой мочекаменной болезни занимается врач уролог или терапевт.</w:t>
      </w:r>
    </w:p>
    <w:p w14:paraId="0B43B732" w14:textId="77777777" w:rsidR="002A28F1" w:rsidRDefault="002A28F1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</w:p>
    <w:p w14:paraId="3FD7A586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rStyle w:val="a4"/>
          <w:color w:val="000000"/>
          <w:sz w:val="28"/>
          <w:szCs w:val="28"/>
        </w:rPr>
        <w:t>Лечение мочекаменной болезни</w:t>
      </w:r>
    </w:p>
    <w:p w14:paraId="4EF5CD89" w14:textId="77777777" w:rsidR="002A28F1" w:rsidRDefault="002A28F1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46DAE207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 xml:space="preserve">Лечение </w:t>
      </w:r>
      <w:hyperlink r:id="rId6" w:history="1">
        <w:r w:rsidRPr="00F460C6">
          <w:rPr>
            <w:rStyle w:val="a6"/>
            <w:color w:val="000000"/>
            <w:sz w:val="28"/>
            <w:szCs w:val="28"/>
          </w:rPr>
          <w:t>мочекаменной болезни</w:t>
        </w:r>
      </w:hyperlink>
      <w:r w:rsidRPr="00F460C6">
        <w:rPr>
          <w:color w:val="000000"/>
          <w:sz w:val="28"/>
          <w:szCs w:val="28"/>
        </w:rPr>
        <w:t xml:space="preserve"> направлено на удаление камней из почек и на предотвращение рецидивов болезни (повторное образование камней). Сразу заметим, что мочекаменная болезнь относится к группе очень тяжелых заболеваний который могут дать смертельные осложнения в случае неправильного лечения. Лечением мочекаменной болезни должен заниматься врач уролог. Самолечение камней в почках недопустимо! Любые методы лечения камней в почках до их применения следует обсудить с врачом.</w:t>
      </w:r>
      <w:r w:rsidRPr="00F460C6">
        <w:rPr>
          <w:color w:val="000000"/>
          <w:sz w:val="28"/>
          <w:szCs w:val="28"/>
        </w:rPr>
        <w:br/>
        <w:t>Выбор метода лечения мочекаменной болезни зависит от следующих обстоятельств:</w:t>
      </w:r>
    </w:p>
    <w:p w14:paraId="561DF78A" w14:textId="77777777" w:rsidR="00865274" w:rsidRPr="00F460C6" w:rsidRDefault="00865274" w:rsidP="00F460C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Химический состав камня</w:t>
      </w:r>
    </w:p>
    <w:p w14:paraId="56AE5088" w14:textId="77777777" w:rsidR="00865274" w:rsidRPr="00F460C6" w:rsidRDefault="00865274" w:rsidP="00F460C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Размеры камня (камней)</w:t>
      </w:r>
    </w:p>
    <w:p w14:paraId="785464B8" w14:textId="77777777" w:rsidR="00865274" w:rsidRPr="00F460C6" w:rsidRDefault="00865274" w:rsidP="00F460C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Состояние больного, наличие хронических воспалительных болезней почек</w:t>
      </w:r>
    </w:p>
    <w:p w14:paraId="58A8D596" w14:textId="77777777" w:rsidR="00865274" w:rsidRPr="00F460C6" w:rsidRDefault="00865274" w:rsidP="00F460C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Наличие у больного других болезней</w:t>
      </w:r>
    </w:p>
    <w:p w14:paraId="6016C750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Общие принципы лечения мочекаменной болезни заключаются в следующем:</w:t>
      </w:r>
    </w:p>
    <w:p w14:paraId="64E93083" w14:textId="77777777" w:rsidR="00865274" w:rsidRPr="00F460C6" w:rsidRDefault="00865274" w:rsidP="00F460C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Соблюдение диеты для всех пациентов</w:t>
      </w:r>
    </w:p>
    <w:p w14:paraId="60F6F35F" w14:textId="77777777" w:rsidR="00865274" w:rsidRPr="00F460C6" w:rsidRDefault="00865274" w:rsidP="00F460C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lastRenderedPageBreak/>
        <w:t>Назначение специальных лекарств для удаления камней, если размеры самого крупного камня не превышают 0,5</w:t>
      </w:r>
      <w:r w:rsidR="00F460C6">
        <w:rPr>
          <w:color w:val="000000"/>
          <w:sz w:val="28"/>
          <w:szCs w:val="28"/>
        </w:rPr>
        <w:t> </w:t>
      </w:r>
      <w:r w:rsidR="00F460C6" w:rsidRPr="00F460C6">
        <w:rPr>
          <w:color w:val="000000"/>
          <w:sz w:val="28"/>
          <w:szCs w:val="28"/>
        </w:rPr>
        <w:t>см</w:t>
      </w:r>
      <w:r w:rsidRPr="00F460C6">
        <w:rPr>
          <w:color w:val="000000"/>
          <w:sz w:val="28"/>
          <w:szCs w:val="28"/>
        </w:rPr>
        <w:t>.</w:t>
      </w:r>
    </w:p>
    <w:p w14:paraId="7CE35EEC" w14:textId="77777777" w:rsidR="00865274" w:rsidRPr="00F460C6" w:rsidRDefault="00865274" w:rsidP="00F460C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Если камень в почке крупнее 0,5</w:t>
      </w:r>
      <w:r w:rsidR="00F460C6">
        <w:rPr>
          <w:color w:val="000000"/>
          <w:sz w:val="28"/>
          <w:szCs w:val="28"/>
        </w:rPr>
        <w:t> </w:t>
      </w:r>
      <w:r w:rsidR="00F460C6" w:rsidRPr="00F460C6">
        <w:rPr>
          <w:color w:val="000000"/>
          <w:sz w:val="28"/>
          <w:szCs w:val="28"/>
        </w:rPr>
        <w:t>см</w:t>
      </w:r>
      <w:r w:rsidRPr="00F460C6">
        <w:rPr>
          <w:color w:val="000000"/>
          <w:sz w:val="28"/>
          <w:szCs w:val="28"/>
        </w:rPr>
        <w:t xml:space="preserve"> </w:t>
      </w:r>
      <w:r w:rsidR="00F460C6">
        <w:rPr>
          <w:color w:val="000000"/>
          <w:sz w:val="28"/>
          <w:szCs w:val="28"/>
        </w:rPr>
        <w:t>–</w:t>
      </w:r>
      <w:r w:rsidR="00F460C6" w:rsidRPr="00F460C6">
        <w:rPr>
          <w:color w:val="000000"/>
          <w:sz w:val="28"/>
          <w:szCs w:val="28"/>
        </w:rPr>
        <w:t xml:space="preserve"> </w:t>
      </w:r>
      <w:r w:rsidRPr="00F460C6">
        <w:rPr>
          <w:color w:val="000000"/>
          <w:sz w:val="28"/>
          <w:szCs w:val="28"/>
        </w:rPr>
        <w:t>удаление камня методом ультразвукового дробления (метод дистантной литотрипсии) или во время хирургической операции.</w:t>
      </w:r>
    </w:p>
    <w:p w14:paraId="39BD74A7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Ниже мы подробно рассмотрим каждый из методов лечения камней в почках.</w:t>
      </w:r>
    </w:p>
    <w:p w14:paraId="3430FA51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rStyle w:val="a4"/>
          <w:color w:val="000000"/>
          <w:sz w:val="28"/>
          <w:szCs w:val="28"/>
        </w:rPr>
        <w:t>Диета при мочекаменной болезни</w:t>
      </w:r>
    </w:p>
    <w:p w14:paraId="55FFD27C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Соблюдение диеты при мочекаменной болезни помогает снизить концентрацию камнеобразующих веществ в моче, что в свою очередь способствует остановке роста мелких камней и может даже привест</w:t>
      </w:r>
      <w:r w:rsidR="002A28F1">
        <w:rPr>
          <w:color w:val="000000"/>
          <w:sz w:val="28"/>
          <w:szCs w:val="28"/>
        </w:rPr>
        <w:t>и к растворению крупных камней.</w:t>
      </w:r>
    </w:p>
    <w:p w14:paraId="523ACFD0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Принципы диеты при мочекаменной болезни зависят от химического состава камня. Химический состав камней в почках обычно устанавливается в процессе обследования больного мочекаменной болезнью.</w:t>
      </w:r>
    </w:p>
    <w:p w14:paraId="35434690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rStyle w:val="a4"/>
          <w:color w:val="000000"/>
          <w:sz w:val="28"/>
          <w:szCs w:val="28"/>
        </w:rPr>
        <w:t xml:space="preserve">Диета при уратных камнях </w:t>
      </w:r>
      <w:r w:rsidRPr="00F460C6">
        <w:rPr>
          <w:color w:val="000000"/>
          <w:sz w:val="28"/>
          <w:szCs w:val="28"/>
        </w:rPr>
        <w:t>(камни из кристаллов мочевой кислоты) предусматривает ограничение количества потребляемого мяса (особенно в жареном и копченом виде, а также в виде мясных бульонов</w:t>
      </w:r>
      <w:r w:rsidR="00F460C6">
        <w:rPr>
          <w:color w:val="000000"/>
          <w:sz w:val="28"/>
          <w:szCs w:val="28"/>
        </w:rPr>
        <w:t>)</w:t>
      </w:r>
      <w:r w:rsidRPr="00F460C6">
        <w:rPr>
          <w:color w:val="000000"/>
          <w:sz w:val="28"/>
          <w:szCs w:val="28"/>
        </w:rPr>
        <w:t>, бобовых (фасоль, горох), шоколада, какао, кофе. Полный от</w:t>
      </w:r>
      <w:r w:rsidR="002A28F1">
        <w:rPr>
          <w:color w:val="000000"/>
          <w:sz w:val="28"/>
          <w:szCs w:val="28"/>
        </w:rPr>
        <w:t xml:space="preserve">каз от алкоголя и острых блюд. </w:t>
      </w:r>
    </w:p>
    <w:p w14:paraId="70F6E0A5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Диета при уратных камнях может быть дополнена специальными лекарствами урикуретиками</w:t>
      </w:r>
      <w:r w:rsidR="00F460C6">
        <w:rPr>
          <w:color w:val="000000"/>
          <w:sz w:val="28"/>
          <w:szCs w:val="28"/>
        </w:rPr>
        <w:t xml:space="preserve"> </w:t>
      </w:r>
      <w:r w:rsidRPr="00F460C6">
        <w:rPr>
          <w:color w:val="000000"/>
          <w:sz w:val="28"/>
          <w:szCs w:val="28"/>
        </w:rPr>
        <w:t>и цитратными смесями – ускоряющими выведение из организма мочевой кислоты (Аллопуринол, Блемарен, Уралит У) и способствующими растворению камней. Лечение урикуретиками проводят не менее 1 месяца под контролем врача.</w:t>
      </w:r>
      <w:r w:rsidR="00F460C6">
        <w:rPr>
          <w:color w:val="000000"/>
          <w:sz w:val="28"/>
          <w:szCs w:val="28"/>
        </w:rPr>
        <w:t xml:space="preserve"> </w:t>
      </w:r>
      <w:r w:rsidRPr="00F460C6">
        <w:rPr>
          <w:color w:val="000000"/>
          <w:sz w:val="28"/>
          <w:szCs w:val="28"/>
        </w:rPr>
        <w:t>Дозировка цитратных смесей и урикуретиков подбирается индивидуально для каждого больного.</w:t>
      </w:r>
    </w:p>
    <w:p w14:paraId="4A150E14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rStyle w:val="a4"/>
          <w:color w:val="000000"/>
          <w:sz w:val="28"/>
          <w:szCs w:val="28"/>
        </w:rPr>
        <w:t xml:space="preserve">Диета при кальциевых камнях </w:t>
      </w:r>
      <w:r w:rsidRPr="00F460C6">
        <w:rPr>
          <w:color w:val="000000"/>
          <w:sz w:val="28"/>
          <w:szCs w:val="28"/>
        </w:rPr>
        <w:t xml:space="preserve">(камни из кристаллов кальциевых солей) предусматривает ограничение: молочнокислых продуктов, сыра, салата, щавеля, моркови, черной смородины, клубники, кофе, черного чая, </w:t>
      </w:r>
      <w:r w:rsidRPr="00F460C6">
        <w:rPr>
          <w:color w:val="000000"/>
          <w:sz w:val="28"/>
          <w:szCs w:val="28"/>
        </w:rPr>
        <w:lastRenderedPageBreak/>
        <w:t>какао. Диета при кальциевых камнях дополняется приемом витамина В6 (по 0</w:t>
      </w:r>
      <w:r w:rsidR="00F460C6" w:rsidRPr="00F460C6">
        <w:rPr>
          <w:color w:val="000000"/>
          <w:sz w:val="28"/>
          <w:szCs w:val="28"/>
        </w:rPr>
        <w:t>.02</w:t>
      </w:r>
      <w:r w:rsidR="00F460C6">
        <w:rPr>
          <w:color w:val="000000"/>
          <w:sz w:val="28"/>
          <w:szCs w:val="28"/>
        </w:rPr>
        <w:t> </w:t>
      </w:r>
      <w:r w:rsidR="00F460C6" w:rsidRPr="00F460C6">
        <w:rPr>
          <w:color w:val="000000"/>
          <w:sz w:val="28"/>
          <w:szCs w:val="28"/>
        </w:rPr>
        <w:t>г</w:t>
      </w:r>
      <w:r w:rsidR="00F460C6">
        <w:rPr>
          <w:color w:val="000000"/>
          <w:sz w:val="28"/>
          <w:szCs w:val="28"/>
        </w:rPr>
        <w:t>.</w:t>
      </w:r>
      <w:r w:rsidR="00F460C6" w:rsidRPr="00F460C6">
        <w:rPr>
          <w:color w:val="000000"/>
          <w:sz w:val="28"/>
          <w:szCs w:val="28"/>
        </w:rPr>
        <w:t xml:space="preserve"> </w:t>
      </w:r>
      <w:r w:rsidRPr="00F460C6">
        <w:rPr>
          <w:color w:val="000000"/>
          <w:sz w:val="28"/>
          <w:szCs w:val="28"/>
        </w:rPr>
        <w:t>3 раза в день во время еды 1 месяц).</w:t>
      </w:r>
    </w:p>
    <w:p w14:paraId="24CA0416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rStyle w:val="a4"/>
          <w:color w:val="000000"/>
          <w:sz w:val="28"/>
          <w:szCs w:val="28"/>
        </w:rPr>
        <w:t xml:space="preserve">Диета при фосфатных камнях </w:t>
      </w:r>
      <w:r w:rsidRPr="00F460C6">
        <w:rPr>
          <w:color w:val="000000"/>
          <w:sz w:val="28"/>
          <w:szCs w:val="28"/>
        </w:rPr>
        <w:t>(камни из кристаллов солей фосфора) предусматривает ограничение потребления всех молочных продуктов, яиц, овощей и фруктов. Рекомендуется употреблять в пищу больше мяса, рыбы, мучных блюд.</w:t>
      </w:r>
    </w:p>
    <w:p w14:paraId="750B8C44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 xml:space="preserve">При </w:t>
      </w:r>
      <w:r w:rsidRPr="00F460C6">
        <w:rPr>
          <w:rStyle w:val="a4"/>
          <w:color w:val="000000"/>
          <w:sz w:val="28"/>
          <w:szCs w:val="28"/>
        </w:rPr>
        <w:t xml:space="preserve">цистиновых камнях </w:t>
      </w:r>
      <w:r w:rsidRPr="00F460C6">
        <w:rPr>
          <w:color w:val="000000"/>
          <w:sz w:val="28"/>
          <w:szCs w:val="28"/>
        </w:rPr>
        <w:t xml:space="preserve">рекомендуется потреблять более </w:t>
      </w:r>
      <w:smartTag w:uri="urn:schemas-microsoft-com:office:smarttags" w:element="metricconverter">
        <w:smartTagPr>
          <w:attr w:name="ProductID" w:val="3 литров"/>
        </w:smartTagPr>
        <w:r w:rsidRPr="00F460C6">
          <w:rPr>
            <w:color w:val="000000"/>
            <w:sz w:val="28"/>
            <w:szCs w:val="28"/>
          </w:rPr>
          <w:t>3 литров</w:t>
        </w:r>
      </w:smartTag>
      <w:r w:rsidRPr="00F460C6">
        <w:rPr>
          <w:color w:val="000000"/>
          <w:sz w:val="28"/>
          <w:szCs w:val="28"/>
        </w:rPr>
        <w:t xml:space="preserve"> жидкости в сутки.</w:t>
      </w:r>
    </w:p>
    <w:p w14:paraId="57110975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rStyle w:val="a4"/>
          <w:color w:val="000000"/>
          <w:sz w:val="28"/>
          <w:szCs w:val="28"/>
        </w:rPr>
        <w:t>Внимание!</w:t>
      </w:r>
      <w:r w:rsidR="00F460C6">
        <w:rPr>
          <w:rStyle w:val="a4"/>
          <w:color w:val="000000"/>
          <w:sz w:val="28"/>
          <w:szCs w:val="28"/>
        </w:rPr>
        <w:t xml:space="preserve"> </w:t>
      </w:r>
      <w:r w:rsidRPr="00F460C6">
        <w:rPr>
          <w:rStyle w:val="a5"/>
          <w:color w:val="000000"/>
          <w:sz w:val="28"/>
          <w:szCs w:val="28"/>
        </w:rPr>
        <w:t>Одним из наиважнейших принципов диеты при камнях любого химического состава является увеличение потребления жидкости до 2,5</w:t>
      </w:r>
      <w:r w:rsidR="00F460C6">
        <w:rPr>
          <w:rStyle w:val="a5"/>
          <w:color w:val="000000"/>
          <w:sz w:val="28"/>
          <w:szCs w:val="28"/>
        </w:rPr>
        <w:t>–</w:t>
      </w:r>
      <w:r w:rsidR="00F460C6" w:rsidRPr="00F460C6">
        <w:rPr>
          <w:rStyle w:val="a5"/>
          <w:color w:val="000000"/>
          <w:sz w:val="28"/>
          <w:szCs w:val="28"/>
        </w:rPr>
        <w:t>3</w:t>
      </w:r>
      <w:r w:rsidRPr="00F460C6">
        <w:rPr>
          <w:rStyle w:val="a5"/>
          <w:color w:val="000000"/>
          <w:sz w:val="28"/>
          <w:szCs w:val="28"/>
        </w:rPr>
        <w:t xml:space="preserve"> литров в день и более. Желательно, чтобы часть жидкости принималась в виде клюквенного морса обладающего сильным мочегонным действием. Если вы пьете водопроводную воду, то обязательно купите фильтр для воды и пейте только фильтрованную воду.</w:t>
      </w:r>
    </w:p>
    <w:p w14:paraId="43A4B7FA" w14:textId="77777777" w:rsidR="002A28F1" w:rsidRDefault="002A28F1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</w:p>
    <w:p w14:paraId="2132CFEF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rStyle w:val="a4"/>
          <w:color w:val="000000"/>
          <w:sz w:val="28"/>
          <w:szCs w:val="28"/>
        </w:rPr>
        <w:t>Использование растительных препаратов и народных методов в лечении мочекаменной болезни</w:t>
      </w:r>
    </w:p>
    <w:p w14:paraId="355FBCB2" w14:textId="77777777" w:rsidR="002A28F1" w:rsidRDefault="002A28F1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34D6CD56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В настоящее время в лечении неосложненной мочекаменной болезни широко</w:t>
      </w:r>
      <w:r w:rsidR="00F460C6">
        <w:rPr>
          <w:color w:val="000000"/>
          <w:sz w:val="28"/>
          <w:szCs w:val="28"/>
        </w:rPr>
        <w:t xml:space="preserve"> </w:t>
      </w:r>
      <w:r w:rsidRPr="00F460C6">
        <w:rPr>
          <w:color w:val="000000"/>
          <w:sz w:val="28"/>
          <w:szCs w:val="28"/>
        </w:rPr>
        <w:t>применяются народные методы лечения и комбиниро</w:t>
      </w:r>
      <w:r w:rsidR="002A28F1">
        <w:rPr>
          <w:color w:val="000000"/>
          <w:sz w:val="28"/>
          <w:szCs w:val="28"/>
        </w:rPr>
        <w:t xml:space="preserve">ванные растительные препараты. </w:t>
      </w:r>
    </w:p>
    <w:p w14:paraId="2F901976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Наиболее эффективными народными средствами лечения мочекаменной болезни считаются:</w:t>
      </w:r>
    </w:p>
    <w:p w14:paraId="462D86B4" w14:textId="77777777" w:rsidR="00865274" w:rsidRPr="00F460C6" w:rsidRDefault="00865274" w:rsidP="00F460C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При фосфатных и кальциевых камнях: марена красильная, брусника, петрушка, зверобой, рута, толокнянку, лопух, аир.</w:t>
      </w:r>
    </w:p>
    <w:p w14:paraId="5B958221" w14:textId="77777777" w:rsidR="00865274" w:rsidRPr="00F460C6" w:rsidRDefault="00865274" w:rsidP="00F460C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При камнях из мочевой кислоты (уратные камни) рекомендуют листья березы, семена укропа, землянику, бруснику, плоды петрушки, хвощ полевой.</w:t>
      </w:r>
    </w:p>
    <w:p w14:paraId="11AE048F" w14:textId="77777777" w:rsidR="00865274" w:rsidRPr="00F460C6" w:rsidRDefault="00865274" w:rsidP="00F460C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При оксалатных камнях рекомендуюь спорыш, укроп, землянику, хвощ полевой, мяту перечную, кукурузные рыльца</w:t>
      </w:r>
    </w:p>
    <w:p w14:paraId="5BF189E2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 xml:space="preserve">Обычно готовят настой из 3 трав (2 ст. ложки смеси трав на </w:t>
      </w:r>
      <w:smartTag w:uri="urn:schemas-microsoft-com:office:smarttags" w:element="metricconverter">
        <w:smartTagPr>
          <w:attr w:name="ProductID" w:val="1 литр"/>
        </w:smartTagPr>
        <w:r w:rsidRPr="00F460C6">
          <w:rPr>
            <w:color w:val="000000"/>
            <w:sz w:val="28"/>
            <w:szCs w:val="28"/>
          </w:rPr>
          <w:t>1 литр</w:t>
        </w:r>
      </w:smartTag>
      <w:r w:rsidRPr="00F460C6">
        <w:rPr>
          <w:color w:val="000000"/>
          <w:sz w:val="28"/>
          <w:szCs w:val="28"/>
        </w:rPr>
        <w:t xml:space="preserve"> кипятка, запарить и настоять в течение 2</w:t>
      </w:r>
      <w:r w:rsidR="00F460C6">
        <w:rPr>
          <w:color w:val="000000"/>
          <w:sz w:val="28"/>
          <w:szCs w:val="28"/>
        </w:rPr>
        <w:t>–</w:t>
      </w:r>
      <w:r w:rsidR="00F460C6" w:rsidRPr="00F460C6">
        <w:rPr>
          <w:color w:val="000000"/>
          <w:sz w:val="28"/>
          <w:szCs w:val="28"/>
        </w:rPr>
        <w:t>3</w:t>
      </w:r>
      <w:r w:rsidRPr="00F460C6">
        <w:rPr>
          <w:color w:val="000000"/>
          <w:sz w:val="28"/>
          <w:szCs w:val="28"/>
        </w:rPr>
        <w:t xml:space="preserve"> часов) и принимают по 20 мл 3 раза в день 2</w:t>
      </w:r>
      <w:r w:rsidR="00F460C6">
        <w:rPr>
          <w:color w:val="000000"/>
          <w:sz w:val="28"/>
          <w:szCs w:val="28"/>
        </w:rPr>
        <w:t>–</w:t>
      </w:r>
      <w:r w:rsidR="00F460C6" w:rsidRPr="00F460C6">
        <w:rPr>
          <w:color w:val="000000"/>
          <w:sz w:val="28"/>
          <w:szCs w:val="28"/>
        </w:rPr>
        <w:t>3</w:t>
      </w:r>
      <w:r w:rsidRPr="00F460C6">
        <w:rPr>
          <w:color w:val="000000"/>
          <w:sz w:val="28"/>
          <w:szCs w:val="28"/>
        </w:rPr>
        <w:t xml:space="preserve"> недели, затем настой меняют. Курс лечения 3</w:t>
      </w:r>
      <w:r w:rsidR="00F460C6">
        <w:rPr>
          <w:color w:val="000000"/>
          <w:sz w:val="28"/>
          <w:szCs w:val="28"/>
        </w:rPr>
        <w:t>–</w:t>
      </w:r>
      <w:r w:rsidR="00F460C6" w:rsidRPr="00F460C6">
        <w:rPr>
          <w:color w:val="000000"/>
          <w:sz w:val="28"/>
          <w:szCs w:val="28"/>
        </w:rPr>
        <w:t>4</w:t>
      </w:r>
      <w:r w:rsidRPr="00F460C6">
        <w:rPr>
          <w:color w:val="000000"/>
          <w:sz w:val="28"/>
          <w:szCs w:val="28"/>
        </w:rPr>
        <w:t xml:space="preserve"> месяца.</w:t>
      </w:r>
    </w:p>
    <w:p w14:paraId="5C439C2F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rStyle w:val="a4"/>
          <w:color w:val="000000"/>
          <w:sz w:val="28"/>
          <w:szCs w:val="28"/>
        </w:rPr>
        <w:t>Другие народные методы лечения камней в почках:</w:t>
      </w:r>
    </w:p>
    <w:p w14:paraId="28CBA54C" w14:textId="77777777" w:rsidR="002A28F1" w:rsidRDefault="00865274" w:rsidP="00F460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 xml:space="preserve">Сбор по Йорданову: крапива двудомная (листья), аир (корневище), мята перечная (листья), хвощ полевой (трава), бузина черная (цветки), можжевельник обыкновенный (плоды), шиповник (плоды). Равные части трав смешивают. Отвар готовят из расчета 2 ст. ложки смеси трав на </w:t>
      </w:r>
      <w:smartTag w:uri="urn:schemas-microsoft-com:office:smarttags" w:element="metricconverter">
        <w:smartTagPr>
          <w:attr w:name="ProductID" w:val="1 литр"/>
        </w:smartTagPr>
        <w:r w:rsidRPr="00F460C6">
          <w:rPr>
            <w:color w:val="000000"/>
            <w:sz w:val="28"/>
            <w:szCs w:val="28"/>
          </w:rPr>
          <w:t>1 литр</w:t>
        </w:r>
      </w:smartTag>
      <w:r w:rsidRPr="00F460C6">
        <w:rPr>
          <w:color w:val="000000"/>
          <w:sz w:val="28"/>
          <w:szCs w:val="28"/>
        </w:rPr>
        <w:t xml:space="preserve"> кипятка. Принимают</w:t>
      </w:r>
      <w:r w:rsidR="00F460C6">
        <w:rPr>
          <w:color w:val="000000"/>
          <w:sz w:val="28"/>
          <w:szCs w:val="28"/>
        </w:rPr>
        <w:t xml:space="preserve"> </w:t>
      </w:r>
      <w:r w:rsidRPr="00F460C6">
        <w:rPr>
          <w:color w:val="000000"/>
          <w:sz w:val="28"/>
          <w:szCs w:val="28"/>
        </w:rPr>
        <w:t>отвар по 30–50 мл</w:t>
      </w:r>
      <w:r w:rsidR="002A28F1">
        <w:rPr>
          <w:color w:val="000000"/>
          <w:sz w:val="28"/>
          <w:szCs w:val="28"/>
        </w:rPr>
        <w:t xml:space="preserve"> 2–3 раза в день во время еды. </w:t>
      </w:r>
    </w:p>
    <w:p w14:paraId="27910F81" w14:textId="77777777" w:rsidR="00865274" w:rsidRPr="00F460C6" w:rsidRDefault="00865274" w:rsidP="00F460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 xml:space="preserve">Сбор по </w:t>
      </w:r>
      <w:r w:rsidR="00F460C6" w:rsidRPr="00F460C6">
        <w:rPr>
          <w:color w:val="000000"/>
          <w:sz w:val="28"/>
          <w:szCs w:val="28"/>
        </w:rPr>
        <w:t>С.Я.</w:t>
      </w:r>
      <w:r w:rsidR="00F460C6">
        <w:rPr>
          <w:color w:val="000000"/>
          <w:sz w:val="28"/>
          <w:szCs w:val="28"/>
        </w:rPr>
        <w:t> </w:t>
      </w:r>
      <w:r w:rsidR="00F460C6" w:rsidRPr="00F460C6">
        <w:rPr>
          <w:color w:val="000000"/>
          <w:sz w:val="28"/>
          <w:szCs w:val="28"/>
        </w:rPr>
        <w:t>Соколову</w:t>
      </w:r>
      <w:r w:rsidRPr="00F460C6">
        <w:rPr>
          <w:color w:val="000000"/>
          <w:sz w:val="28"/>
          <w:szCs w:val="28"/>
        </w:rPr>
        <w:t>: марена красильная (корень), стальник полевой (трава), береза повислая (листья), почечный чай (трава), хвощ полевой (трава), ромашка аптечная (цветки), укроп огородный (семена). Готовят и принимают настой как и настой сбора Йорданова.</w:t>
      </w:r>
    </w:p>
    <w:p w14:paraId="030C98DD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В аптеках также можно приобрести комбинированные растительные препараты, способствующие выведению камней из почек.</w:t>
      </w:r>
    </w:p>
    <w:p w14:paraId="15511753" w14:textId="77777777" w:rsidR="00865274" w:rsidRPr="00F460C6" w:rsidRDefault="00865274" w:rsidP="00F460C6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Цистон</w:t>
      </w:r>
      <w:r w:rsidR="00F460C6">
        <w:rPr>
          <w:color w:val="000000"/>
          <w:sz w:val="28"/>
          <w:szCs w:val="28"/>
        </w:rPr>
        <w:t xml:space="preserve"> –</w:t>
      </w:r>
      <w:r w:rsidR="00F460C6" w:rsidRPr="00F460C6">
        <w:rPr>
          <w:color w:val="000000"/>
          <w:sz w:val="28"/>
          <w:szCs w:val="28"/>
        </w:rPr>
        <w:t xml:space="preserve"> </w:t>
      </w:r>
      <w:r w:rsidRPr="00F460C6">
        <w:rPr>
          <w:color w:val="000000"/>
          <w:sz w:val="28"/>
          <w:szCs w:val="28"/>
        </w:rPr>
        <w:t>принимают по 2 таблетки, 2 раза в день, после еды в течение 4</w:t>
      </w:r>
      <w:r w:rsidR="00F460C6">
        <w:rPr>
          <w:color w:val="000000"/>
          <w:sz w:val="28"/>
          <w:szCs w:val="28"/>
        </w:rPr>
        <w:t>–</w:t>
      </w:r>
      <w:r w:rsidR="00F460C6" w:rsidRPr="00F460C6">
        <w:rPr>
          <w:color w:val="000000"/>
          <w:sz w:val="28"/>
          <w:szCs w:val="28"/>
        </w:rPr>
        <w:t>6</w:t>
      </w:r>
      <w:r w:rsidRPr="00F460C6">
        <w:rPr>
          <w:color w:val="000000"/>
          <w:sz w:val="28"/>
          <w:szCs w:val="28"/>
        </w:rPr>
        <w:t xml:space="preserve"> месяцев</w:t>
      </w:r>
    </w:p>
    <w:p w14:paraId="62F8981B" w14:textId="77777777" w:rsidR="00865274" w:rsidRPr="00F460C6" w:rsidRDefault="00865274" w:rsidP="00F460C6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 xml:space="preserve">Цистенал применяется по 3 </w:t>
      </w:r>
      <w:r w:rsidR="00F460C6">
        <w:rPr>
          <w:color w:val="000000"/>
          <w:sz w:val="28"/>
          <w:szCs w:val="28"/>
        </w:rPr>
        <w:t>–</w:t>
      </w:r>
      <w:r w:rsidR="00F460C6" w:rsidRPr="00F460C6">
        <w:rPr>
          <w:color w:val="000000"/>
          <w:sz w:val="28"/>
          <w:szCs w:val="28"/>
        </w:rPr>
        <w:t xml:space="preserve"> </w:t>
      </w:r>
      <w:r w:rsidRPr="00F460C6">
        <w:rPr>
          <w:color w:val="000000"/>
          <w:sz w:val="28"/>
          <w:szCs w:val="28"/>
        </w:rPr>
        <w:t>5 капель на кусочек сахара 3 раза в день, после еды, 3–4 нед. Канефрон приминать по 2 драже или 50 капель 3 раза в день, 2</w:t>
      </w:r>
      <w:r w:rsidR="00F460C6">
        <w:rPr>
          <w:color w:val="000000"/>
          <w:sz w:val="28"/>
          <w:szCs w:val="28"/>
        </w:rPr>
        <w:t>–</w:t>
      </w:r>
      <w:r w:rsidR="00F460C6" w:rsidRPr="00F460C6">
        <w:rPr>
          <w:color w:val="000000"/>
          <w:sz w:val="28"/>
          <w:szCs w:val="28"/>
        </w:rPr>
        <w:t>3</w:t>
      </w:r>
      <w:r w:rsidRPr="00F460C6">
        <w:rPr>
          <w:color w:val="000000"/>
          <w:sz w:val="28"/>
          <w:szCs w:val="28"/>
        </w:rPr>
        <w:t xml:space="preserve"> недели</w:t>
      </w:r>
    </w:p>
    <w:p w14:paraId="75F02330" w14:textId="77777777" w:rsidR="00865274" w:rsidRPr="00F460C6" w:rsidRDefault="00865274" w:rsidP="00F460C6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Пролит принимать по 5 пилюль 1–3 раза в день 2 недели</w:t>
      </w:r>
    </w:p>
    <w:p w14:paraId="1882F169" w14:textId="77777777" w:rsidR="00865274" w:rsidRPr="00F460C6" w:rsidRDefault="00865274" w:rsidP="00F460C6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Фитолизин принимать по 1 чайной ложке пасты на 1/2 стакана воды 3–4 раза в день после еды, 2 недели.</w:t>
      </w:r>
    </w:p>
    <w:p w14:paraId="7273FE1E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rStyle w:val="a4"/>
          <w:color w:val="000000"/>
          <w:sz w:val="28"/>
          <w:szCs w:val="28"/>
        </w:rPr>
        <w:t xml:space="preserve">Внимание! </w:t>
      </w:r>
      <w:r w:rsidRPr="00F460C6">
        <w:rPr>
          <w:rStyle w:val="a5"/>
          <w:color w:val="000000"/>
          <w:sz w:val="28"/>
          <w:szCs w:val="28"/>
        </w:rPr>
        <w:t>Народные и комбинированные растительные препараты могут быть использованы только после предварительной консультации с врачом. Все народные и комбинированные растительные средства обладают мочегонным эффектом и могут вызвать сдвиг камней из почек в мочеточники, в результате чего может возникнуть закупорка мочеточников и поражение почек.</w:t>
      </w:r>
    </w:p>
    <w:p w14:paraId="66E8AED8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rStyle w:val="a4"/>
          <w:color w:val="000000"/>
          <w:sz w:val="28"/>
          <w:szCs w:val="28"/>
        </w:rPr>
        <w:t>Первая помощь во время приступа почечной колики</w:t>
      </w:r>
      <w:r w:rsidRPr="00F460C6">
        <w:rPr>
          <w:color w:val="000000"/>
          <w:sz w:val="28"/>
          <w:szCs w:val="28"/>
        </w:rPr>
        <w:br/>
        <w:t xml:space="preserve">Если на фоне мочекаменной болезни у больного возникла острая нестерпимая боль в боку или в пояснице, характерная для </w:t>
      </w:r>
      <w:hyperlink r:id="rId7" w:history="1">
        <w:r w:rsidRPr="00F460C6">
          <w:rPr>
            <w:rStyle w:val="a6"/>
            <w:color w:val="000000"/>
            <w:sz w:val="28"/>
            <w:szCs w:val="28"/>
          </w:rPr>
          <w:t>почечной колики</w:t>
        </w:r>
      </w:hyperlink>
      <w:r w:rsidRPr="00F460C6">
        <w:rPr>
          <w:color w:val="000000"/>
          <w:sz w:val="28"/>
          <w:szCs w:val="28"/>
        </w:rPr>
        <w:t xml:space="preserve"> сделайте следующее:</w:t>
      </w:r>
    </w:p>
    <w:p w14:paraId="07888EAE" w14:textId="77777777" w:rsidR="00865274" w:rsidRPr="00F460C6" w:rsidRDefault="00865274" w:rsidP="00F460C6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Уложите больного в теплую ванну или приложите к пояснице теплую грелку</w:t>
      </w:r>
    </w:p>
    <w:p w14:paraId="1CD66681" w14:textId="77777777" w:rsidR="00865274" w:rsidRPr="00F460C6" w:rsidRDefault="00865274" w:rsidP="00F460C6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Дайте больному 1</w:t>
      </w:r>
      <w:r w:rsidR="00F460C6">
        <w:rPr>
          <w:color w:val="000000"/>
          <w:sz w:val="28"/>
          <w:szCs w:val="28"/>
        </w:rPr>
        <w:t>–</w:t>
      </w:r>
      <w:r w:rsidR="00F460C6" w:rsidRPr="00F460C6">
        <w:rPr>
          <w:color w:val="000000"/>
          <w:sz w:val="28"/>
          <w:szCs w:val="28"/>
        </w:rPr>
        <w:t>2</w:t>
      </w:r>
      <w:r w:rsidRPr="00F460C6">
        <w:rPr>
          <w:color w:val="000000"/>
          <w:sz w:val="28"/>
          <w:szCs w:val="28"/>
        </w:rPr>
        <w:t xml:space="preserve"> таблетки но-шпа или поставьте внутримышечный укол баралгина (5 мл)</w:t>
      </w:r>
    </w:p>
    <w:p w14:paraId="68272CAA" w14:textId="77777777" w:rsidR="00865274" w:rsidRPr="00F460C6" w:rsidRDefault="00865274" w:rsidP="00F460C6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Как можно скорее вызовите скорую</w:t>
      </w:r>
    </w:p>
    <w:p w14:paraId="41E972BD" w14:textId="77777777" w:rsidR="002A28F1" w:rsidRDefault="002A28F1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</w:p>
    <w:p w14:paraId="33E3959A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rStyle w:val="a4"/>
          <w:color w:val="000000"/>
          <w:sz w:val="28"/>
          <w:szCs w:val="28"/>
        </w:rPr>
        <w:t>Удаление камней из почек</w:t>
      </w:r>
    </w:p>
    <w:p w14:paraId="3CEEFFB9" w14:textId="77777777" w:rsidR="002A28F1" w:rsidRDefault="002A28F1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37D540B0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Удаление камней из почек является приоритетным направлением лечения мочекаменной болезни. Как уже было сказано выше, если размер камней в почках превышает 5</w:t>
      </w:r>
      <w:r w:rsidR="00F460C6">
        <w:rPr>
          <w:color w:val="000000"/>
          <w:sz w:val="28"/>
          <w:szCs w:val="28"/>
        </w:rPr>
        <w:t> </w:t>
      </w:r>
      <w:r w:rsidR="00F460C6" w:rsidRPr="00F460C6">
        <w:rPr>
          <w:color w:val="000000"/>
          <w:sz w:val="28"/>
          <w:szCs w:val="28"/>
        </w:rPr>
        <w:t>мм</w:t>
      </w:r>
      <w:r w:rsidRPr="00F460C6">
        <w:rPr>
          <w:color w:val="000000"/>
          <w:sz w:val="28"/>
          <w:szCs w:val="28"/>
        </w:rPr>
        <w:t>. они не могут быть выве</w:t>
      </w:r>
      <w:r w:rsidR="002A28F1">
        <w:rPr>
          <w:color w:val="000000"/>
          <w:sz w:val="28"/>
          <w:szCs w:val="28"/>
        </w:rPr>
        <w:t xml:space="preserve">дены из организма лекарствами. </w:t>
      </w:r>
    </w:p>
    <w:p w14:paraId="0B1F69AC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На данный момент существует два основным метода лечения выведения камней из почек:</w:t>
      </w:r>
    </w:p>
    <w:p w14:paraId="4F2594C5" w14:textId="77777777" w:rsidR="00865274" w:rsidRPr="00F460C6" w:rsidRDefault="00865274" w:rsidP="00F460C6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Дробление камней специальными приборами (литотрипсия)</w:t>
      </w:r>
    </w:p>
    <w:p w14:paraId="6FC926A0" w14:textId="77777777" w:rsidR="00865274" w:rsidRPr="00F460C6" w:rsidRDefault="00865274" w:rsidP="00F460C6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Удаление камней за счет хирургической операции</w:t>
      </w:r>
    </w:p>
    <w:p w14:paraId="12DBB8E5" w14:textId="77777777" w:rsidR="002A28F1" w:rsidRDefault="002A28F1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</w:p>
    <w:p w14:paraId="1250EAE8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rStyle w:val="a4"/>
          <w:color w:val="000000"/>
          <w:sz w:val="28"/>
          <w:szCs w:val="28"/>
        </w:rPr>
        <w:t>Дробление камней в почках</w:t>
      </w:r>
    </w:p>
    <w:p w14:paraId="45508539" w14:textId="77777777" w:rsidR="002A28F1" w:rsidRDefault="002A28F1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3D13A55D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Дробление камней в почках является наиболее эффективным и безопасным способом выведения камней из почек. За счет дробления из почек могут быть удалены камни, размеры которых не превышают 5</w:t>
      </w:r>
      <w:r w:rsidR="00F460C6">
        <w:rPr>
          <w:color w:val="000000"/>
          <w:sz w:val="28"/>
          <w:szCs w:val="28"/>
        </w:rPr>
        <w:t> </w:t>
      </w:r>
      <w:r w:rsidR="00F460C6" w:rsidRPr="00F460C6">
        <w:rPr>
          <w:color w:val="000000"/>
          <w:sz w:val="28"/>
          <w:szCs w:val="28"/>
        </w:rPr>
        <w:t>см</w:t>
      </w:r>
      <w:r w:rsidRPr="00F460C6">
        <w:rPr>
          <w:color w:val="000000"/>
          <w:sz w:val="28"/>
          <w:szCs w:val="28"/>
        </w:rPr>
        <w:t>. Дроблению могут подвергаться камни различного химического</w:t>
      </w:r>
      <w:r w:rsidR="002A28F1">
        <w:rPr>
          <w:color w:val="000000"/>
          <w:sz w:val="28"/>
          <w:szCs w:val="28"/>
        </w:rPr>
        <w:t xml:space="preserve"> состава и различного строения.</w:t>
      </w:r>
    </w:p>
    <w:p w14:paraId="35BBA977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Дробление камней в почках проводится на специальных аппаратах литотрипторах. Все аппараты для дробления камней работают по одному принципу: они генерируют мощную ударную волну, которая свободно проходит через мягкие ткани тела человека и высвобождает свою энергию только при встрече с плотным камнем. Не смотря на большую энергию ударная волна, которая используется для дробления камней в почках, практиче</w:t>
      </w:r>
      <w:r w:rsidR="002A28F1">
        <w:rPr>
          <w:color w:val="000000"/>
          <w:sz w:val="28"/>
          <w:szCs w:val="28"/>
        </w:rPr>
        <w:t>ски не повреждает тканей почек.</w:t>
      </w:r>
    </w:p>
    <w:p w14:paraId="7B611B69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 xml:space="preserve">Для создания ударной волны аппараты для дробления камей используют электромагнитное излучение и ультразвук (лазер в дроблении камней не используется). </w:t>
      </w:r>
    </w:p>
    <w:p w14:paraId="57657B89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Дробление камней позволяет значительно измельчить крупные камни и сдвинуть их с места. Как правило, после дробления раздробленные камни быстро выводятся из почек с током мочи.</w:t>
      </w:r>
    </w:p>
    <w:p w14:paraId="6B41224A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Преимущества метода дробления камней перед хирургической операцией по удалению камней:</w:t>
      </w:r>
    </w:p>
    <w:p w14:paraId="3CCD63D3" w14:textId="77777777" w:rsidR="00865274" w:rsidRPr="00F460C6" w:rsidRDefault="00865274" w:rsidP="00F460C6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Быстрое восстановление больного после процедуры дробления и возможность амбулаторного лечения (часто больному мочекаменной болезнью нужно провести в клинике только один день)</w:t>
      </w:r>
    </w:p>
    <w:p w14:paraId="2E7B61B5" w14:textId="77777777" w:rsidR="00865274" w:rsidRPr="00F460C6" w:rsidRDefault="00865274" w:rsidP="00F460C6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Малый риск развития опасных осложнений</w:t>
      </w:r>
    </w:p>
    <w:p w14:paraId="4E601E3E" w14:textId="77777777" w:rsidR="00865274" w:rsidRPr="00F460C6" w:rsidRDefault="00865274" w:rsidP="00F460C6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Практически отсутствуют повреждения тканей почек</w:t>
      </w:r>
    </w:p>
    <w:p w14:paraId="587500EC" w14:textId="77777777" w:rsidR="002A28F1" w:rsidRDefault="002A28F1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</w:p>
    <w:p w14:paraId="1BB133C1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rStyle w:val="a4"/>
          <w:color w:val="000000"/>
          <w:sz w:val="28"/>
          <w:szCs w:val="28"/>
        </w:rPr>
        <w:t>Операция по удалению камней из почек</w:t>
      </w:r>
    </w:p>
    <w:p w14:paraId="781B3AAB" w14:textId="77777777" w:rsidR="002A28F1" w:rsidRDefault="002A28F1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47A69DDE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Еще несколько лет назад, до появления современных аппаратов для дробления камней в почках операция по удалению камней из почек была основным способом лечения мочекаменной болезни. В наши дни открытую операцию по удалению камней из почек проводят гораздо реже. В основном операцию по удалению камней из почек используют в с тех случаях когда:</w:t>
      </w:r>
    </w:p>
    <w:p w14:paraId="5E032F47" w14:textId="77777777" w:rsidR="00865274" w:rsidRPr="00F460C6" w:rsidRDefault="00865274" w:rsidP="00F460C6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Размеры камня больше 5</w:t>
      </w:r>
      <w:r w:rsidR="00F460C6">
        <w:rPr>
          <w:color w:val="000000"/>
          <w:sz w:val="28"/>
          <w:szCs w:val="28"/>
        </w:rPr>
        <w:t> </w:t>
      </w:r>
      <w:r w:rsidR="00F460C6" w:rsidRPr="00F460C6">
        <w:rPr>
          <w:color w:val="000000"/>
          <w:sz w:val="28"/>
          <w:szCs w:val="28"/>
        </w:rPr>
        <w:t>см</w:t>
      </w:r>
    </w:p>
    <w:p w14:paraId="3B39AAA2" w14:textId="77777777" w:rsidR="00865274" w:rsidRPr="00F460C6" w:rsidRDefault="00865274" w:rsidP="00F460C6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Камень не удалось удалить медикаментозным лечением или методом дробления</w:t>
      </w:r>
    </w:p>
    <w:p w14:paraId="2E53DBA6" w14:textId="77777777" w:rsidR="00865274" w:rsidRPr="00F460C6" w:rsidRDefault="00865274" w:rsidP="00F460C6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Камень вклинился в мочеточник и перекрывает ток мочи</w:t>
      </w:r>
    </w:p>
    <w:p w14:paraId="621E3E21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Операция по удалению камней из почек связана с большим риском, чем процедура дробления.</w:t>
      </w:r>
    </w:p>
    <w:p w14:paraId="3D425520" w14:textId="77777777" w:rsidR="002A28F1" w:rsidRDefault="002A28F1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</w:p>
    <w:p w14:paraId="34C87E00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rStyle w:val="a4"/>
          <w:color w:val="000000"/>
          <w:sz w:val="28"/>
          <w:szCs w:val="28"/>
        </w:rPr>
        <w:t>Санаторное и курортное лечение мочекаменной болезни</w:t>
      </w:r>
    </w:p>
    <w:p w14:paraId="0A968385" w14:textId="77777777" w:rsidR="002A28F1" w:rsidRDefault="002A28F1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4B403DAA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Санаторное и курортное лечение мочекаменной болезни рекомендуется всем больным с повышенным риском образования камней в почках (больные у которых неоднократно случалась почечная колика или неоднократно проводились процедур</w:t>
      </w:r>
      <w:r w:rsidR="002A28F1">
        <w:rPr>
          <w:color w:val="000000"/>
          <w:sz w:val="28"/>
          <w:szCs w:val="28"/>
        </w:rPr>
        <w:t>ы по удалению камней из почек).</w:t>
      </w:r>
    </w:p>
    <w:p w14:paraId="7A8A6D02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60C6">
        <w:rPr>
          <w:color w:val="000000"/>
          <w:sz w:val="28"/>
          <w:szCs w:val="28"/>
        </w:rPr>
        <w:t>В качестве профилактики мочекаменной болезни рекомендуется употребление слабоминерализованных вод из лечебных источников (по 0.5 стакана 3 раза в день до еды). Доказано, что правильно подобранные минеральные воды приводят к постепенному растворению камней в почках.</w:t>
      </w:r>
    </w:p>
    <w:p w14:paraId="2B84E628" w14:textId="77777777" w:rsidR="002A28F1" w:rsidRDefault="002A28F1" w:rsidP="00F460C6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14:paraId="247E4CE6" w14:textId="77777777" w:rsidR="00865274" w:rsidRPr="00F460C6" w:rsidRDefault="00865274" w:rsidP="00F460C6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460C6">
        <w:rPr>
          <w:color w:val="000000"/>
          <w:sz w:val="28"/>
        </w:rPr>
        <w:t>Все о камнях в почках и их лечении</w:t>
      </w:r>
    </w:p>
    <w:p w14:paraId="1C58C828" w14:textId="77777777" w:rsidR="002A28F1" w:rsidRDefault="002A28F1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</w:p>
    <w:p w14:paraId="15036DA4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rStyle w:val="a4"/>
          <w:color w:val="000000"/>
          <w:sz w:val="28"/>
          <w:szCs w:val="28"/>
        </w:rPr>
        <w:t>Мочекаменная болезнь (камни в почках): причины возникновения, симптомы и признаки камней в почках, какие могут быть камни в почках.</w:t>
      </w:r>
    </w:p>
    <w:p w14:paraId="3F91EE84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460C6">
        <w:rPr>
          <w:rStyle w:val="a5"/>
          <w:color w:val="000000"/>
          <w:sz w:val="28"/>
          <w:szCs w:val="28"/>
        </w:rPr>
        <w:t>Мочекаменная болезнь – это одно их самых распространённых заболеваний почек и мочевыводящих путей, которое характеризуется образованием в почках и мочевыводящих путях камней (конкрементов). Камни в почках образуются за счет кристаллизации и осаждения солей из мочи. Камни в почках могут быть самых разных размеров (от нескольких миллиметров (песок в почках) до нескольких сантиметров) и форм (плоские, круглые, угловатые).</w:t>
      </w:r>
    </w:p>
    <w:p w14:paraId="5C7811CC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460C6">
        <w:rPr>
          <w:rStyle w:val="a5"/>
          <w:color w:val="000000"/>
          <w:sz w:val="28"/>
          <w:szCs w:val="28"/>
        </w:rPr>
        <w:t>Заболеваемость мочекаменной болезнью в мире, в среднем, составляет от 0,5 до 5,</w:t>
      </w:r>
      <w:r w:rsidR="00F460C6" w:rsidRPr="00F460C6">
        <w:rPr>
          <w:rStyle w:val="a5"/>
          <w:color w:val="000000"/>
          <w:sz w:val="28"/>
          <w:szCs w:val="28"/>
        </w:rPr>
        <w:t>3</w:t>
      </w:r>
      <w:r w:rsidR="00F460C6">
        <w:rPr>
          <w:rStyle w:val="a5"/>
          <w:color w:val="000000"/>
          <w:sz w:val="28"/>
          <w:szCs w:val="28"/>
        </w:rPr>
        <w:t>%</w:t>
      </w:r>
      <w:r w:rsidRPr="00F460C6">
        <w:rPr>
          <w:rStyle w:val="a5"/>
          <w:color w:val="000000"/>
          <w:sz w:val="28"/>
          <w:szCs w:val="28"/>
        </w:rPr>
        <w:t xml:space="preserve"> среди взрослого населения и составляет больше 1\3 от всех заболеваний мочевыводящих путей. </w:t>
      </w:r>
    </w:p>
    <w:p w14:paraId="054FA2C5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460C6">
        <w:rPr>
          <w:rStyle w:val="a5"/>
          <w:color w:val="000000"/>
          <w:sz w:val="28"/>
          <w:szCs w:val="28"/>
        </w:rPr>
        <w:t xml:space="preserve">Мужчины болеют камнями в почках несколько чаще женщин. Однако у женщин чаще наблюдается образование сложных форм камней, которые занимают всю чашечно-лоханочную систему почки (коралловый нефролитиаз). </w:t>
      </w:r>
    </w:p>
    <w:p w14:paraId="5B240302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460C6">
        <w:rPr>
          <w:rStyle w:val="a5"/>
          <w:color w:val="000000"/>
          <w:sz w:val="28"/>
          <w:szCs w:val="28"/>
        </w:rPr>
        <w:t xml:space="preserve">Камни в почках могут встречаться у больных всех возрастов: у детей, у людей пожилого возраста, но чаще – у трудоспособных людей 20 – 60 лет. У детей камни в почках наблюдаются гораздо реже, чем у взрослых. </w:t>
      </w:r>
    </w:p>
    <w:p w14:paraId="0F943A59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460C6">
        <w:rPr>
          <w:rStyle w:val="a5"/>
          <w:color w:val="000000"/>
          <w:sz w:val="28"/>
          <w:szCs w:val="28"/>
        </w:rPr>
        <w:t xml:space="preserve">Как правило, мочекаменной болезни свойственно упорное, тяжёлое течение, с частыми обострениями. </w:t>
      </w:r>
    </w:p>
    <w:p w14:paraId="448F1AE9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rStyle w:val="a5"/>
          <w:color w:val="000000"/>
          <w:sz w:val="28"/>
          <w:szCs w:val="28"/>
        </w:rPr>
        <w:t>В 15</w:t>
      </w:r>
      <w:r w:rsidR="00F460C6">
        <w:rPr>
          <w:rStyle w:val="a5"/>
          <w:color w:val="000000"/>
          <w:sz w:val="28"/>
          <w:szCs w:val="28"/>
        </w:rPr>
        <w:t>–</w:t>
      </w:r>
      <w:r w:rsidR="00F460C6" w:rsidRPr="00F460C6">
        <w:rPr>
          <w:rStyle w:val="a5"/>
          <w:color w:val="000000"/>
          <w:sz w:val="28"/>
          <w:szCs w:val="28"/>
        </w:rPr>
        <w:t>30</w:t>
      </w:r>
      <w:r w:rsidR="00F460C6">
        <w:rPr>
          <w:rStyle w:val="a5"/>
          <w:color w:val="000000"/>
          <w:sz w:val="28"/>
          <w:szCs w:val="28"/>
        </w:rPr>
        <w:t>%</w:t>
      </w:r>
      <w:r w:rsidRPr="00F460C6">
        <w:rPr>
          <w:rStyle w:val="a5"/>
          <w:color w:val="000000"/>
          <w:sz w:val="28"/>
          <w:szCs w:val="28"/>
        </w:rPr>
        <w:t xml:space="preserve"> случае при мочекаменной болезни камни образуются в обеих почках одновременно (двусторонний уролитиаз). </w:t>
      </w:r>
    </w:p>
    <w:p w14:paraId="4108276C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rStyle w:val="a4"/>
          <w:color w:val="000000"/>
          <w:sz w:val="28"/>
          <w:szCs w:val="28"/>
        </w:rPr>
        <w:t>Каковы причины возникновения мочекаменной болезни?</w:t>
      </w:r>
    </w:p>
    <w:p w14:paraId="70DD3EB6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Точные причины образования камней в почках на данный момент не известны. Большинство специалистов склоняются к мнению, что не существует какой-то одной определенной причины мочекаменной болезни, а есть ряд факторов и состояний, которые способствуют развитию мочекаменной болезни:</w:t>
      </w:r>
    </w:p>
    <w:p w14:paraId="72BBBC35" w14:textId="77777777" w:rsidR="00865274" w:rsidRPr="00F460C6" w:rsidRDefault="00865274" w:rsidP="00F460C6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Хроническая мочевая инфекция (</w:t>
      </w:r>
      <w:hyperlink r:id="rId8" w:history="1">
        <w:r w:rsidRPr="00F460C6">
          <w:rPr>
            <w:rStyle w:val="a6"/>
            <w:color w:val="000000"/>
            <w:sz w:val="28"/>
            <w:szCs w:val="28"/>
          </w:rPr>
          <w:t>пиелонефрит</w:t>
        </w:r>
      </w:hyperlink>
      <w:r w:rsidRPr="00F460C6">
        <w:rPr>
          <w:color w:val="000000"/>
          <w:sz w:val="28"/>
          <w:szCs w:val="28"/>
        </w:rPr>
        <w:t xml:space="preserve">, </w:t>
      </w:r>
      <w:hyperlink r:id="rId9" w:history="1">
        <w:r w:rsidRPr="00F460C6">
          <w:rPr>
            <w:rStyle w:val="a6"/>
            <w:color w:val="000000"/>
            <w:sz w:val="28"/>
            <w:szCs w:val="28"/>
          </w:rPr>
          <w:t>гломерулонефрит</w:t>
        </w:r>
      </w:hyperlink>
      <w:r w:rsidRPr="00F460C6">
        <w:rPr>
          <w:color w:val="000000"/>
          <w:sz w:val="28"/>
          <w:szCs w:val="28"/>
        </w:rPr>
        <w:t>) – инфекции органов мочевыводящей системы являются одной из основных причин образования камней в почках. Как правило, на фоне хронического пиелонефрита или гломерулонефрита (реже на фоне цистита) течение мочекаменной болезни утяжеляется и возникают частые обострения этой болезни. На фоне хронического воспаления в моче присутствует большое количество белков на которых осаждаются кристаллы солей.</w:t>
      </w:r>
    </w:p>
    <w:p w14:paraId="27303345" w14:textId="77777777" w:rsidR="00865274" w:rsidRPr="00F460C6" w:rsidRDefault="00865274" w:rsidP="00F460C6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Наследственная предрасположенность – риск образования камней в почках выше у людей, родственники которых (родители, братья, сестры) также страдают мочекаменной болезнью;</w:t>
      </w:r>
    </w:p>
    <w:p w14:paraId="7F2B94D6" w14:textId="77777777" w:rsidR="00865274" w:rsidRPr="00F460C6" w:rsidRDefault="00865274" w:rsidP="00F460C6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Гиподинамия</w:t>
      </w:r>
      <w:r w:rsidR="00F460C6">
        <w:rPr>
          <w:color w:val="000000"/>
          <w:sz w:val="28"/>
          <w:szCs w:val="28"/>
        </w:rPr>
        <w:t xml:space="preserve"> </w:t>
      </w:r>
      <w:r w:rsidRPr="00F460C6">
        <w:rPr>
          <w:color w:val="000000"/>
          <w:sz w:val="28"/>
          <w:szCs w:val="28"/>
        </w:rPr>
        <w:t>– малоподвижный образ жизни (главным образом сидячая работа) приводит к нарушению фосфорно-кальциевого обмена, что в свою очередь вызывает образование камней в мочевыводящей системе;</w:t>
      </w:r>
    </w:p>
    <w:p w14:paraId="45F9CD7A" w14:textId="77777777" w:rsidR="00865274" w:rsidRPr="00F460C6" w:rsidRDefault="00865274" w:rsidP="00F460C6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Неправильное питание – употребление больших количеств мяса предрасполагает к развитию мочекаменной болезни;</w:t>
      </w:r>
    </w:p>
    <w:p w14:paraId="1B4CA55A" w14:textId="77777777" w:rsidR="00865274" w:rsidRPr="00F460C6" w:rsidRDefault="00865274" w:rsidP="00F460C6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Врожденные болезни почек – анатомические дефекты мочевыводящих путей (сужение мочеточника, аномалии развития почек, поликистоз почки и др.) приводят к нарушению оттока мочи из почки, её застою, который способствует формированию камней;</w:t>
      </w:r>
    </w:p>
    <w:p w14:paraId="667033FA" w14:textId="77777777" w:rsidR="00865274" w:rsidRPr="00F460C6" w:rsidRDefault="00865274" w:rsidP="00F460C6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Нарушение обмена кальция в организме (главным образом на фоне болезни паращитовидных желёз) порой является основой для образования камней в мочевыводящей системе;</w:t>
      </w:r>
    </w:p>
    <w:p w14:paraId="7986E631" w14:textId="77777777" w:rsidR="00865274" w:rsidRPr="00F460C6" w:rsidRDefault="00865274" w:rsidP="00F460C6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Неблагоприятные условия окружающей среды</w:t>
      </w:r>
    </w:p>
    <w:p w14:paraId="4739E6FA" w14:textId="77777777" w:rsidR="00865274" w:rsidRPr="00F460C6" w:rsidRDefault="00865274" w:rsidP="00F460C6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 xml:space="preserve">Заболевания желудочно-кишечного тракт, </w:t>
      </w:r>
      <w:hyperlink r:id="rId10" w:history="1">
        <w:r w:rsidRPr="00F460C6">
          <w:rPr>
            <w:rStyle w:val="a6"/>
            <w:color w:val="000000"/>
            <w:sz w:val="28"/>
            <w:szCs w:val="28"/>
          </w:rPr>
          <w:t>переломы костей</w:t>
        </w:r>
      </w:hyperlink>
      <w:r w:rsidRPr="00F460C6">
        <w:rPr>
          <w:color w:val="000000"/>
          <w:sz w:val="28"/>
          <w:szCs w:val="28"/>
        </w:rPr>
        <w:t xml:space="preserve"> – также приводят к нарушению метаболизма кальция и к повышению концентрации камнеобращующих веществ в крови.</w:t>
      </w:r>
    </w:p>
    <w:p w14:paraId="135EE45B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rStyle w:val="a4"/>
          <w:color w:val="000000"/>
          <w:sz w:val="28"/>
          <w:szCs w:val="28"/>
        </w:rPr>
        <w:t>Как происходит образование камней в почках?</w:t>
      </w:r>
    </w:p>
    <w:p w14:paraId="3A6B413D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Образование камней в почках чаще всего занимает несколько месяцев или лет. Основным условием развития камней в почках является повышение концентрации солей</w:t>
      </w:r>
      <w:r w:rsidR="00F460C6">
        <w:rPr>
          <w:color w:val="000000"/>
          <w:sz w:val="28"/>
          <w:szCs w:val="28"/>
        </w:rPr>
        <w:t xml:space="preserve"> </w:t>
      </w:r>
      <w:r w:rsidRPr="00F460C6">
        <w:rPr>
          <w:color w:val="000000"/>
          <w:sz w:val="28"/>
          <w:szCs w:val="28"/>
        </w:rPr>
        <w:t>и белка в моче (например, на фоне хронического пиелонефрита).</w:t>
      </w:r>
      <w:r w:rsidR="00F460C6">
        <w:rPr>
          <w:color w:val="000000"/>
          <w:sz w:val="28"/>
          <w:szCs w:val="28"/>
        </w:rPr>
        <w:t xml:space="preserve"> </w:t>
      </w:r>
      <w:r w:rsidRPr="00F460C6">
        <w:rPr>
          <w:color w:val="000000"/>
          <w:sz w:val="28"/>
          <w:szCs w:val="28"/>
        </w:rPr>
        <w:t>Камни в почках образуются за счет осаждения солей мочи на мелких белковых частичках, которые играют роль каркаса будущего камня. В начале болезни образуются несколько мелких камней размеров в несколько миллиметров. Мелкие камни чаще всего самостоятельно быстро выводятся из почек с током мочи. Те камни, которые закрепляются в почках, с течением времени продолжают обрастать новыми слоями соли и увеличиваются в размерах. За несколько лет камень в почках может «вырасти» до нескольких сантиметров.</w:t>
      </w:r>
    </w:p>
    <w:p w14:paraId="3FB29442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rStyle w:val="a4"/>
          <w:color w:val="000000"/>
          <w:sz w:val="28"/>
          <w:szCs w:val="28"/>
        </w:rPr>
        <w:t>Какими могут быть камни в почках?</w:t>
      </w:r>
    </w:p>
    <w:p w14:paraId="40EE6C50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Камни в почках могут различаться по химическому составу, размерам, форме, расположению. В зависимости от химического состава камни могут быть:</w:t>
      </w:r>
    </w:p>
    <w:p w14:paraId="15BE05B8" w14:textId="77777777" w:rsidR="00865274" w:rsidRPr="00F460C6" w:rsidRDefault="00865274" w:rsidP="00F460C6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кальций-оксалатные (веделлит, вевеллит)</w:t>
      </w:r>
    </w:p>
    <w:p w14:paraId="35EE105A" w14:textId="77777777" w:rsidR="00865274" w:rsidRPr="00F460C6" w:rsidRDefault="00865274" w:rsidP="00F460C6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кальций фосфатные (апатит, брушит, витлокит)</w:t>
      </w:r>
    </w:p>
    <w:p w14:paraId="08F6227E" w14:textId="77777777" w:rsidR="00865274" w:rsidRPr="00F460C6" w:rsidRDefault="00865274" w:rsidP="00F460C6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состоящие из мочевой кислоты (ураты натрия, ураты аммония)</w:t>
      </w:r>
    </w:p>
    <w:p w14:paraId="6595EE6C" w14:textId="77777777" w:rsidR="00865274" w:rsidRPr="00F460C6" w:rsidRDefault="00865274" w:rsidP="00F460C6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содержащие магний (ньюберит, струвит)</w:t>
      </w:r>
    </w:p>
    <w:p w14:paraId="43E89D58" w14:textId="77777777" w:rsidR="00865274" w:rsidRPr="00F460C6" w:rsidRDefault="00865274" w:rsidP="00F460C6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цистиновые или белковые</w:t>
      </w:r>
    </w:p>
    <w:p w14:paraId="4DE91953" w14:textId="77777777" w:rsidR="00865274" w:rsidRPr="00F460C6" w:rsidRDefault="00865274" w:rsidP="00F460C6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камни со смешанным химическим составом</w:t>
      </w:r>
    </w:p>
    <w:p w14:paraId="027D75A0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Размеры камней в почках могут варьировать от нескольких миллиметров (песок в почках) до 7</w:t>
      </w:r>
      <w:r w:rsidR="00F460C6">
        <w:rPr>
          <w:color w:val="000000"/>
          <w:sz w:val="28"/>
          <w:szCs w:val="28"/>
        </w:rPr>
        <w:t>–</w:t>
      </w:r>
      <w:r w:rsidR="00F460C6" w:rsidRPr="00F460C6">
        <w:rPr>
          <w:color w:val="000000"/>
          <w:sz w:val="28"/>
          <w:szCs w:val="28"/>
        </w:rPr>
        <w:t>1</w:t>
      </w:r>
      <w:r w:rsidRPr="00F460C6">
        <w:rPr>
          <w:color w:val="000000"/>
          <w:sz w:val="28"/>
          <w:szCs w:val="28"/>
        </w:rPr>
        <w:t>0</w:t>
      </w:r>
      <w:r w:rsidR="00F460C6">
        <w:rPr>
          <w:color w:val="000000"/>
          <w:sz w:val="28"/>
          <w:szCs w:val="28"/>
        </w:rPr>
        <w:t> </w:t>
      </w:r>
      <w:r w:rsidR="00F460C6" w:rsidRPr="00F460C6">
        <w:rPr>
          <w:color w:val="000000"/>
          <w:sz w:val="28"/>
          <w:szCs w:val="28"/>
        </w:rPr>
        <w:t>см</w:t>
      </w:r>
      <w:r w:rsidRPr="00F460C6">
        <w:rPr>
          <w:color w:val="000000"/>
          <w:sz w:val="28"/>
          <w:szCs w:val="28"/>
        </w:rPr>
        <w:t>. В некоторых случаях в почках больных мочекаменной болезнью образуются гигантские камни весом в несколько сотен граммов, которые полностью</w:t>
      </w:r>
      <w:r w:rsidR="002A28F1">
        <w:rPr>
          <w:color w:val="000000"/>
          <w:sz w:val="28"/>
          <w:szCs w:val="28"/>
        </w:rPr>
        <w:t xml:space="preserve"> перекрывают ток мочи из почки.</w:t>
      </w:r>
    </w:p>
    <w:p w14:paraId="221620E4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Форма камней в почках определяется преимущественно их химическим составом. Кальциевые камни, как правило, гладкие и плоские как галька, уратные камни, напротив угловатые со множеством острых краев.</w:t>
      </w:r>
    </w:p>
    <w:p w14:paraId="45F89349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rStyle w:val="a4"/>
          <w:color w:val="000000"/>
          <w:sz w:val="28"/>
          <w:szCs w:val="28"/>
        </w:rPr>
        <w:t>В чем заключается опасность мочекаменной болезни?</w:t>
      </w:r>
    </w:p>
    <w:p w14:paraId="6C373ACC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Мочекаменная болезнь является довольно опасным заболеванием, которое может привести к потере одной или обеих почек и развитию почечной недостаточности. Камни в почках могут блокировать отток мочи из почки. Если это случится, то уже через несколько дней почка полностью разрушается. Из-за того что мочекаменная болезнь чаще поражает одну почку и закупорка мочеточника (канал по которому моча вытекает из почек) может остаться незамеченной (оставшаяся п</w:t>
      </w:r>
      <w:r w:rsidR="002A28F1">
        <w:rPr>
          <w:color w:val="000000"/>
          <w:sz w:val="28"/>
          <w:szCs w:val="28"/>
        </w:rPr>
        <w:t>очка продолжает выделять мочу).</w:t>
      </w:r>
    </w:p>
    <w:p w14:paraId="1DD797CD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 xml:space="preserve">Очень часто камни в почках приводят к развитию хронического пиелонефрита, который в течение нескольких лет заканчивается разрушением почки и развитие хронической </w:t>
      </w:r>
      <w:hyperlink r:id="rId11" w:history="1">
        <w:r w:rsidRPr="00F460C6">
          <w:rPr>
            <w:rStyle w:val="a6"/>
            <w:color w:val="000000"/>
            <w:sz w:val="28"/>
            <w:szCs w:val="28"/>
          </w:rPr>
          <w:t>почечной недостаточности</w:t>
        </w:r>
      </w:hyperlink>
      <w:r w:rsidRPr="00F460C6">
        <w:rPr>
          <w:color w:val="000000"/>
          <w:sz w:val="28"/>
          <w:szCs w:val="28"/>
        </w:rPr>
        <w:t>. Все больные, у которых хоть раз в жизни была почечная колика или у которых были обнаружены камни в почках, должны не реже 1 раз в полгода проходить обследование у уролога.</w:t>
      </w:r>
    </w:p>
    <w:p w14:paraId="72E75854" w14:textId="77777777" w:rsidR="002A28F1" w:rsidRDefault="002A28F1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br w:type="page"/>
      </w:r>
      <w:r w:rsidR="00865274" w:rsidRPr="00F460C6">
        <w:rPr>
          <w:rStyle w:val="a4"/>
          <w:color w:val="000000"/>
          <w:sz w:val="28"/>
          <w:szCs w:val="28"/>
        </w:rPr>
        <w:t>Симптомы и признаки мочекаменной болезни</w:t>
      </w:r>
    </w:p>
    <w:p w14:paraId="30348BF2" w14:textId="77777777" w:rsidR="002A28F1" w:rsidRDefault="002A28F1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6AE99F73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Симптомы мочекаменной болезни мог</w:t>
      </w:r>
      <w:r w:rsidR="002A28F1">
        <w:rPr>
          <w:color w:val="000000"/>
          <w:sz w:val="28"/>
          <w:szCs w:val="28"/>
        </w:rPr>
        <w:t xml:space="preserve">ут быть весьма разнообразными. </w:t>
      </w:r>
    </w:p>
    <w:p w14:paraId="1F96E522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 xml:space="preserve">Часто камни в почках долгое время ничем себя не проявляют и выявляются случайно во время обычного УЗИ обследования почек или после первого приступа резких болей в пояснице (приступ </w:t>
      </w:r>
      <w:hyperlink r:id="rId12" w:history="1">
        <w:r w:rsidRPr="00F460C6">
          <w:rPr>
            <w:rStyle w:val="a6"/>
            <w:color w:val="000000"/>
            <w:sz w:val="28"/>
            <w:szCs w:val="28"/>
          </w:rPr>
          <w:t>почечной колики</w:t>
        </w:r>
      </w:hyperlink>
      <w:r w:rsidR="002A28F1">
        <w:rPr>
          <w:color w:val="000000"/>
          <w:sz w:val="28"/>
          <w:szCs w:val="28"/>
        </w:rPr>
        <w:t>).</w:t>
      </w:r>
    </w:p>
    <w:p w14:paraId="7AE1019F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Наиболее распространенные симптомы и признаки мочекаменной болезни это:</w:t>
      </w:r>
    </w:p>
    <w:p w14:paraId="25081A6A" w14:textId="77777777" w:rsidR="00865274" w:rsidRPr="00F460C6" w:rsidRDefault="00865274" w:rsidP="00F460C6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Сильная режущая боль в пояснице или в боку (с одной стороны) которая возникает после длительной ходьбы, тряски в транспорте, употребления большого количества жидкости, после интенсивной физической нагрузки. Боль при мочекаменной болезни также может в сторону мочевого пузыря,</w:t>
      </w:r>
      <w:r w:rsidR="00F460C6">
        <w:rPr>
          <w:color w:val="000000"/>
          <w:sz w:val="28"/>
          <w:szCs w:val="28"/>
        </w:rPr>
        <w:t xml:space="preserve"> </w:t>
      </w:r>
      <w:r w:rsidRPr="00F460C6">
        <w:rPr>
          <w:color w:val="000000"/>
          <w:sz w:val="28"/>
          <w:szCs w:val="28"/>
        </w:rPr>
        <w:t>в половой член и в мошонку (у мужчин), в половые губы (у женщин), в бедро.</w:t>
      </w:r>
    </w:p>
    <w:p w14:paraId="42EA0C7B" w14:textId="77777777" w:rsidR="00865274" w:rsidRPr="00F460C6" w:rsidRDefault="00865274" w:rsidP="00F460C6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 xml:space="preserve">Гематурия – наличие </w:t>
      </w:r>
      <w:hyperlink r:id="rId13" w:history="1">
        <w:r w:rsidRPr="00F460C6">
          <w:rPr>
            <w:rStyle w:val="a6"/>
            <w:color w:val="000000"/>
            <w:sz w:val="28"/>
            <w:szCs w:val="28"/>
          </w:rPr>
          <w:t>крови в моче</w:t>
        </w:r>
      </w:hyperlink>
      <w:r w:rsidRPr="00F460C6">
        <w:rPr>
          <w:color w:val="000000"/>
          <w:sz w:val="28"/>
          <w:szCs w:val="28"/>
        </w:rPr>
        <w:t>. Появление крови в моче (эритроциты в моче) при мочекаменной болезни объясняется тем, что проходя по мочевыводящим путям камень, царапает стенки мочеточников, которые начинают кровоточить. При мочекаменной болезни кровь в моче обычно появляется вместе с болями или же может периодически появляться без болей. В случаях появления крови в моче следует как можно скорее обратиться к врачу. Кровь в моче может наблюдаться не только при мочекаменной болезни, но и при гломерулонефрите или при опухолях почек и мочевого пузыря.</w:t>
      </w:r>
    </w:p>
    <w:p w14:paraId="27ED9876" w14:textId="77777777" w:rsidR="002A28F1" w:rsidRDefault="00865274" w:rsidP="00F460C6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Нарушение мочеиспускания. Чаще всего на фоне мочекаменной болезни наблюдаются учащ</w:t>
      </w:r>
      <w:r w:rsidR="002A28F1">
        <w:rPr>
          <w:color w:val="000000"/>
          <w:sz w:val="28"/>
          <w:szCs w:val="28"/>
        </w:rPr>
        <w:t xml:space="preserve">енные позывы к мочеиспусканию. </w:t>
      </w:r>
    </w:p>
    <w:p w14:paraId="60FEAF2C" w14:textId="77777777" w:rsidR="00865274" w:rsidRPr="00F460C6" w:rsidRDefault="00865274" w:rsidP="00F460C6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На фоне мочекаменной болезни может появиться задержка мочи. Отсутствие мочи в течение нескольких часов является грозным признаком того что камни полностью заблокировали выход из почек. Больного с задержкой мочи нужно как можно скорее показать врачу.</w:t>
      </w:r>
    </w:p>
    <w:p w14:paraId="25930FB1" w14:textId="77777777" w:rsidR="00865274" w:rsidRPr="00F460C6" w:rsidRDefault="00865274" w:rsidP="00F460C6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Отхождение камней или песка во время мочеиспускания – это достоверный признак, указывающий на мочекаменную болезнь. Выход камня обычно приводит к прекращению болей и улучшению состояния больного.</w:t>
      </w:r>
    </w:p>
    <w:p w14:paraId="15CDB193" w14:textId="77777777" w:rsidR="00865274" w:rsidRPr="00F460C6" w:rsidRDefault="00865274" w:rsidP="00F460C6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На фоне мочекаменной болезни нередко наблюдается присоединение инфекции, и развитие пиелонефрита основными симптомами которого являются тупые длительные боли в поясничной области, повышение температуры, наличие лейкоцитов в моче.</w:t>
      </w:r>
    </w:p>
    <w:p w14:paraId="0F2217B1" w14:textId="77777777" w:rsidR="002A28F1" w:rsidRDefault="002A28F1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color w:val="000000"/>
          <w:sz w:val="28"/>
          <w:szCs w:val="28"/>
        </w:rPr>
      </w:pPr>
    </w:p>
    <w:p w14:paraId="29F39920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rStyle w:val="a4"/>
          <w:color w:val="000000"/>
          <w:sz w:val="28"/>
          <w:szCs w:val="28"/>
        </w:rPr>
        <w:t>Мочекаменная болезнь у детей</w:t>
      </w:r>
    </w:p>
    <w:p w14:paraId="01462078" w14:textId="77777777" w:rsidR="002A28F1" w:rsidRDefault="002A28F1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7A5845C6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Как уже было сказано выше, у детей камни в почках встречаются гораздо реже, чем у взрослых. Основными причинами образования камней в почках у детей являются:</w:t>
      </w:r>
    </w:p>
    <w:p w14:paraId="2779C740" w14:textId="77777777" w:rsidR="00865274" w:rsidRPr="00F460C6" w:rsidRDefault="00865274" w:rsidP="00F460C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Врожденные дефекты развития почек и мочеточников</w:t>
      </w:r>
    </w:p>
    <w:p w14:paraId="05DDAD1B" w14:textId="77777777" w:rsidR="00865274" w:rsidRPr="00F460C6" w:rsidRDefault="00865274" w:rsidP="00F460C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Инфекции почек и мочевого пузыря</w:t>
      </w:r>
    </w:p>
    <w:p w14:paraId="2446A9E5" w14:textId="77777777" w:rsidR="00865274" w:rsidRPr="00F460C6" w:rsidRDefault="00865274" w:rsidP="00F460C6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Генетическая предрасположенность к образованию камней в почках</w:t>
      </w:r>
    </w:p>
    <w:p w14:paraId="45F07BCD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Диагностика и лечение камней в почках у детей проводится также как и у взрослых (см. Лечение мочекаменной болезни), однако для детей подбираются соответствующие дозы лекарств и мощность ударной волны для дробления камней.</w:t>
      </w:r>
    </w:p>
    <w:p w14:paraId="35CA377F" w14:textId="77777777" w:rsidR="002A28F1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rStyle w:val="a4"/>
          <w:color w:val="000000"/>
          <w:sz w:val="28"/>
          <w:szCs w:val="28"/>
        </w:rPr>
        <w:t>Мочекаменная болезнь во время беременности</w:t>
      </w:r>
    </w:p>
    <w:p w14:paraId="29BFDCAD" w14:textId="77777777" w:rsidR="00865274" w:rsidRPr="00F460C6" w:rsidRDefault="00865274" w:rsidP="00F460C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Во время беременности нередко возникают обострения мочекаменной болезни. Связано это с тем, что у беременных женщин отток мочи из почек затруднен из-за давления увеличенной матки на почки. Также во время беременности чаще наблюдаются инфекции почек (пиелонефрит), которые, как известно, также способствуют развитию мочекаменной болезни. Во время беременности основным симптомов камней в почках может быть приступ почечной колики: сильные боли в боку или в пояснице с одной стороны. Приступ почечной колики во время беременности может быть похож на начало родов или выкидыш, поэтому сразу после возникновения болей в животе у беременной женщины следует вызвать врача. Лечение мочекаменной болезни во время беременности проводится в основном растительными препаратами. Дробление камней и операция по удалению камней во время беременности противопоказаны.</w:t>
      </w:r>
    </w:p>
    <w:p w14:paraId="4081B502" w14:textId="77777777" w:rsidR="002A28F1" w:rsidRDefault="002A28F1" w:rsidP="00F460C6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14:paraId="4B09F79A" w14:textId="77777777" w:rsidR="00865274" w:rsidRPr="00F460C6" w:rsidRDefault="00865274" w:rsidP="00F460C6">
      <w:pPr>
        <w:pStyle w:val="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460C6">
        <w:rPr>
          <w:color w:val="000000"/>
          <w:sz w:val="28"/>
        </w:rPr>
        <w:t>Почечная колика: что делать?</w:t>
      </w:r>
    </w:p>
    <w:p w14:paraId="586C9BAC" w14:textId="77777777" w:rsidR="002A28F1" w:rsidRDefault="002A28F1" w:rsidP="00F460C6">
      <w:pPr>
        <w:spacing w:line="360" w:lineRule="auto"/>
        <w:ind w:firstLine="709"/>
        <w:jc w:val="both"/>
        <w:rPr>
          <w:rStyle w:val="a4"/>
          <w:i/>
          <w:iCs/>
          <w:color w:val="000000"/>
          <w:sz w:val="28"/>
        </w:rPr>
      </w:pPr>
    </w:p>
    <w:p w14:paraId="599CEF52" w14:textId="77777777" w:rsidR="00865274" w:rsidRPr="00F460C6" w:rsidRDefault="00865274" w:rsidP="00F460C6">
      <w:pPr>
        <w:spacing w:line="360" w:lineRule="auto"/>
        <w:ind w:firstLine="709"/>
        <w:jc w:val="both"/>
        <w:rPr>
          <w:color w:val="000000"/>
          <w:sz w:val="28"/>
        </w:rPr>
      </w:pPr>
      <w:r w:rsidRPr="00F460C6">
        <w:rPr>
          <w:rStyle w:val="a4"/>
          <w:i/>
          <w:iCs/>
          <w:color w:val="000000"/>
          <w:sz w:val="28"/>
        </w:rPr>
        <w:t>Приступ почечной колики необычайно болезнен и довольно продолжителен. Поэтому больной и его близкие должны знать, что необходимо делать для того, чтобы снять болевые ощущения и для того, чтобы по возможности предотвратить следующий приступ.</w:t>
      </w:r>
    </w:p>
    <w:p w14:paraId="749614D2" w14:textId="77777777" w:rsidR="00865274" w:rsidRPr="00F460C6" w:rsidRDefault="00865274" w:rsidP="00F460C6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60C6">
        <w:rPr>
          <w:rFonts w:ascii="Times New Roman" w:hAnsi="Times New Roman" w:cs="Times New Roman"/>
          <w:color w:val="000000"/>
        </w:rPr>
        <w:t>Когда возникает почечная колика?</w:t>
      </w:r>
    </w:p>
    <w:p w14:paraId="3CA9BC0B" w14:textId="77777777" w:rsidR="00865274" w:rsidRPr="00F460C6" w:rsidRDefault="00865274" w:rsidP="00F460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 xml:space="preserve">Почечные колики возможны при различных заболеваниях почек и мочеточников – </w:t>
      </w:r>
      <w:hyperlink r:id="rId14" w:tgtFrame="_blank" w:history="1">
        <w:r w:rsidRPr="00F460C6">
          <w:rPr>
            <w:rStyle w:val="a4"/>
            <w:color w:val="000000"/>
            <w:sz w:val="28"/>
            <w:szCs w:val="28"/>
            <w:u w:val="single"/>
          </w:rPr>
          <w:t>пиелонефрите</w:t>
        </w:r>
      </w:hyperlink>
      <w:r w:rsidRPr="00F460C6">
        <w:rPr>
          <w:color w:val="000000"/>
          <w:sz w:val="28"/>
          <w:szCs w:val="28"/>
        </w:rPr>
        <w:t>, опухоли и туберкулезе мочевой системы и так далее. Однако чаще всего это состояние наблюдается при почечнокаменной болезни.</w:t>
      </w:r>
    </w:p>
    <w:p w14:paraId="569FC04C" w14:textId="77777777" w:rsidR="00865274" w:rsidRPr="00F460C6" w:rsidRDefault="00865274" w:rsidP="00F460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Если на пути оттока мочи возникает препятствие (камень, сгусток гноя, новообразование), почечная лоханка переполняется. Возникает также спазм мускулатуры мочеточника, отек почечной ткани и другие явления.</w:t>
      </w:r>
    </w:p>
    <w:p w14:paraId="49A0F654" w14:textId="77777777" w:rsidR="00865274" w:rsidRPr="00F460C6" w:rsidRDefault="00865274" w:rsidP="00F460C6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60C6">
        <w:rPr>
          <w:rFonts w:ascii="Times New Roman" w:hAnsi="Times New Roman" w:cs="Times New Roman"/>
          <w:color w:val="000000"/>
        </w:rPr>
        <w:t>Как проявляется почечная колика?</w:t>
      </w:r>
    </w:p>
    <w:p w14:paraId="3F16E2BC" w14:textId="77777777" w:rsidR="00865274" w:rsidRPr="00F460C6" w:rsidRDefault="00865274" w:rsidP="00F460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Приступ почечной колики возникает внезапно.</w:t>
      </w:r>
    </w:p>
    <w:p w14:paraId="6C05278D" w14:textId="77777777" w:rsidR="00865274" w:rsidRPr="00F460C6" w:rsidRDefault="00865274" w:rsidP="00F460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Больной чувствует сильнейшую боль в области почек, которая отдает в область подреберья, живота, половых органов, бедра. При надавливании на область желчного пузыря и при вдохе она усиливается.</w:t>
      </w:r>
    </w:p>
    <w:p w14:paraId="1CCB4396" w14:textId="77777777" w:rsidR="00865274" w:rsidRPr="00F460C6" w:rsidRDefault="00865274" w:rsidP="00F460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Характерны также частые и болезненные позывы к мочеиспусканию. Боль настолько сильна, что человек буквально не находит себе места, мечется в кровати, ведет себя беспокойно.</w:t>
      </w:r>
    </w:p>
    <w:p w14:paraId="3CEC929B" w14:textId="77777777" w:rsidR="00865274" w:rsidRPr="00F460C6" w:rsidRDefault="00865274" w:rsidP="00F460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К симптомам почечной колики относятся также:</w:t>
      </w:r>
    </w:p>
    <w:p w14:paraId="5AC1183A" w14:textId="77777777" w:rsidR="00865274" w:rsidRPr="00F460C6" w:rsidRDefault="00865274" w:rsidP="00F460C6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 xml:space="preserve">Изменение цвета </w:t>
      </w:r>
      <w:hyperlink r:id="rId15" w:tgtFrame="_blank" w:history="1">
        <w:r w:rsidRPr="00F460C6">
          <w:rPr>
            <w:rStyle w:val="a4"/>
            <w:color w:val="000000"/>
            <w:sz w:val="28"/>
            <w:szCs w:val="28"/>
            <w:u w:val="single"/>
          </w:rPr>
          <w:t>мочи</w:t>
        </w:r>
      </w:hyperlink>
      <w:r w:rsidRPr="00F460C6">
        <w:rPr>
          <w:color w:val="000000"/>
          <w:sz w:val="28"/>
          <w:szCs w:val="28"/>
        </w:rPr>
        <w:t>,</w:t>
      </w:r>
    </w:p>
    <w:p w14:paraId="3CCB53B2" w14:textId="77777777" w:rsidR="00865274" w:rsidRPr="00F460C6" w:rsidRDefault="00865274" w:rsidP="00F460C6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повышение артериального давления,</w:t>
      </w:r>
    </w:p>
    <w:p w14:paraId="5F569959" w14:textId="77777777" w:rsidR="00865274" w:rsidRPr="00F460C6" w:rsidRDefault="00865274" w:rsidP="00F460C6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повышение температуры (при пиелонефрите),</w:t>
      </w:r>
    </w:p>
    <w:p w14:paraId="1845C254" w14:textId="77777777" w:rsidR="00865274" w:rsidRPr="00F460C6" w:rsidRDefault="00865274" w:rsidP="00F460C6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тошнота, рвота,</w:t>
      </w:r>
    </w:p>
    <w:p w14:paraId="473CBF92" w14:textId="77777777" w:rsidR="00865274" w:rsidRPr="00F460C6" w:rsidRDefault="00865274" w:rsidP="00F460C6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позывы к дефекации.</w:t>
      </w:r>
    </w:p>
    <w:p w14:paraId="008E2094" w14:textId="77777777" w:rsidR="00865274" w:rsidRPr="00F460C6" w:rsidRDefault="00865274" w:rsidP="00F460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Приступ может длиться несколько часов и даже дней. При этом болевые ощущения то затихают, то вновь усиливаются.</w:t>
      </w:r>
    </w:p>
    <w:p w14:paraId="67848DC1" w14:textId="77777777" w:rsidR="00865274" w:rsidRPr="00F460C6" w:rsidRDefault="00865274" w:rsidP="00F460C6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60C6">
        <w:rPr>
          <w:rFonts w:ascii="Times New Roman" w:hAnsi="Times New Roman" w:cs="Times New Roman"/>
          <w:color w:val="000000"/>
        </w:rPr>
        <w:t>Что необходимо делать при приступе почечной колики?</w:t>
      </w:r>
    </w:p>
    <w:p w14:paraId="633F0399" w14:textId="77777777" w:rsidR="00865274" w:rsidRPr="00F460C6" w:rsidRDefault="00865274" w:rsidP="00F460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 xml:space="preserve">В первую очередь необходимо удостовериться, что это именно почечная колика, а не острое воспалительное заболевание органов брюшной полости и малого таза (в частности, </w:t>
      </w:r>
      <w:hyperlink r:id="rId16" w:tgtFrame="_blank" w:history="1">
        <w:r w:rsidRPr="00F460C6">
          <w:rPr>
            <w:rStyle w:val="a4"/>
            <w:color w:val="000000"/>
            <w:sz w:val="28"/>
            <w:szCs w:val="28"/>
            <w:u w:val="single"/>
          </w:rPr>
          <w:t>аппендицит</w:t>
        </w:r>
      </w:hyperlink>
      <w:r w:rsidRPr="00F460C6">
        <w:rPr>
          <w:color w:val="000000"/>
          <w:sz w:val="28"/>
          <w:szCs w:val="28"/>
        </w:rPr>
        <w:t>, прободная язва желудка, острое воспаление придатков), поскольку мероприятия первой помощи, которые снимают боль при почечной колике, абсолютно противопоказаны при «остром животе». Поэтому следует вызвать врача или скорую помощь.</w:t>
      </w:r>
    </w:p>
    <w:p w14:paraId="0379EBC3" w14:textId="77777777" w:rsidR="00865274" w:rsidRPr="00F460C6" w:rsidRDefault="00865274" w:rsidP="00F460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Если у больного уже были приступы почечной колики и он убежден, что это именно он, следует предпринять ряд мер, направленных на облегчение состояния. Это прием болеутоляющих и спазмолитиков, а также различные тепловые процедуры – теплые ванны и грелки на область поясницы.</w:t>
      </w:r>
    </w:p>
    <w:p w14:paraId="77564FE2" w14:textId="77777777" w:rsidR="00865274" w:rsidRPr="00F460C6" w:rsidRDefault="00865274" w:rsidP="00F460C6">
      <w:pPr>
        <w:spacing w:line="360" w:lineRule="auto"/>
        <w:ind w:firstLine="709"/>
        <w:jc w:val="both"/>
        <w:rPr>
          <w:color w:val="000000"/>
          <w:sz w:val="28"/>
        </w:rPr>
      </w:pPr>
    </w:p>
    <w:p w14:paraId="45438C35" w14:textId="77777777" w:rsidR="00FF5843" w:rsidRPr="00F460C6" w:rsidRDefault="00FF5843" w:rsidP="00F460C6">
      <w:pPr>
        <w:spacing w:line="360" w:lineRule="auto"/>
        <w:ind w:firstLine="709"/>
        <w:jc w:val="both"/>
        <w:rPr>
          <w:color w:val="000000"/>
          <w:sz w:val="28"/>
        </w:rPr>
      </w:pPr>
    </w:p>
    <w:p w14:paraId="4B66B7E0" w14:textId="77777777" w:rsidR="00FF5843" w:rsidRPr="00F460C6" w:rsidRDefault="002A28F1" w:rsidP="00F460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F5843" w:rsidRPr="002A28F1">
        <w:rPr>
          <w:b/>
          <w:color w:val="000000"/>
          <w:sz w:val="28"/>
          <w:szCs w:val="28"/>
        </w:rPr>
        <w:t>Заключение</w:t>
      </w:r>
    </w:p>
    <w:p w14:paraId="3EA8F86C" w14:textId="77777777" w:rsidR="002A28F1" w:rsidRDefault="002A28F1" w:rsidP="00F460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34F1E39" w14:textId="77777777" w:rsidR="00FF5843" w:rsidRPr="00F460C6" w:rsidRDefault="00FF5843" w:rsidP="00F460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Если приступ почечной колики не снимается, следует обратиться за квалифицированной медицинской помощью. Скорее всего, Вам будет предложена госпитализация.</w:t>
      </w:r>
    </w:p>
    <w:p w14:paraId="3D476C7D" w14:textId="77777777" w:rsidR="00FF5843" w:rsidRPr="00F460C6" w:rsidRDefault="00FF5843" w:rsidP="00F460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Специалисты-урологи оценят состояние больного и снимут приступ при помощи новокаиновой блокады.</w:t>
      </w:r>
    </w:p>
    <w:p w14:paraId="7819D3F2" w14:textId="77777777" w:rsidR="00FF5843" w:rsidRPr="00F460C6" w:rsidRDefault="00FF5843" w:rsidP="00F460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0C6">
        <w:rPr>
          <w:color w:val="000000"/>
          <w:sz w:val="28"/>
          <w:szCs w:val="28"/>
        </w:rPr>
        <w:t>При наличии показаний к операции по удалению камня либо опухоли больного переведут в хирургический стационар.</w:t>
      </w:r>
    </w:p>
    <w:p w14:paraId="11E4D145" w14:textId="77777777" w:rsidR="00FF5843" w:rsidRPr="00F460C6" w:rsidRDefault="00FF5843" w:rsidP="00F460C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0C6">
        <w:rPr>
          <w:rStyle w:val="a4"/>
          <w:rFonts w:ascii="Times New Roman" w:hAnsi="Times New Roman"/>
          <w:b/>
          <w:bCs/>
          <w:color w:val="000000"/>
          <w:sz w:val="28"/>
          <w:szCs w:val="28"/>
        </w:rPr>
        <w:t>Чтобы избежать повторных приступов почечной колики, больной должен тщательно соблюдать предписания врача, избегать физического перенапряжения и не допускать превышения нормы потребляемой жидкости.</w:t>
      </w:r>
    </w:p>
    <w:sectPr w:rsidR="00FF5843" w:rsidRPr="00F460C6" w:rsidSect="00F460C6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227"/>
    <w:multiLevelType w:val="multilevel"/>
    <w:tmpl w:val="4BC4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814AC0"/>
    <w:multiLevelType w:val="multilevel"/>
    <w:tmpl w:val="C2E8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7C2FC6"/>
    <w:multiLevelType w:val="multilevel"/>
    <w:tmpl w:val="0846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16552"/>
    <w:multiLevelType w:val="multilevel"/>
    <w:tmpl w:val="697C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56F1F"/>
    <w:multiLevelType w:val="multilevel"/>
    <w:tmpl w:val="95265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8F5CF2"/>
    <w:multiLevelType w:val="multilevel"/>
    <w:tmpl w:val="E06C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F45D6"/>
    <w:multiLevelType w:val="multilevel"/>
    <w:tmpl w:val="CCC2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4063BC"/>
    <w:multiLevelType w:val="multilevel"/>
    <w:tmpl w:val="BFD0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0F725B"/>
    <w:multiLevelType w:val="multilevel"/>
    <w:tmpl w:val="C406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476229"/>
    <w:multiLevelType w:val="multilevel"/>
    <w:tmpl w:val="072A5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9704B56"/>
    <w:multiLevelType w:val="hybridMultilevel"/>
    <w:tmpl w:val="0AA00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8B4547C"/>
    <w:multiLevelType w:val="multilevel"/>
    <w:tmpl w:val="A170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CC18C3"/>
    <w:multiLevelType w:val="multilevel"/>
    <w:tmpl w:val="714CF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A7A3AC8"/>
    <w:multiLevelType w:val="multilevel"/>
    <w:tmpl w:val="AF00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C9105B"/>
    <w:multiLevelType w:val="multilevel"/>
    <w:tmpl w:val="3AFC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903A1B"/>
    <w:multiLevelType w:val="multilevel"/>
    <w:tmpl w:val="ACAE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5"/>
  </w:num>
  <w:num w:numId="5">
    <w:abstractNumId w:val="0"/>
  </w:num>
  <w:num w:numId="6">
    <w:abstractNumId w:val="8"/>
  </w:num>
  <w:num w:numId="7">
    <w:abstractNumId w:val="12"/>
  </w:num>
  <w:num w:numId="8">
    <w:abstractNumId w:val="4"/>
  </w:num>
  <w:num w:numId="9">
    <w:abstractNumId w:val="9"/>
  </w:num>
  <w:num w:numId="10">
    <w:abstractNumId w:val="2"/>
  </w:num>
  <w:num w:numId="11">
    <w:abstractNumId w:val="3"/>
  </w:num>
  <w:num w:numId="12">
    <w:abstractNumId w:val="1"/>
  </w:num>
  <w:num w:numId="13">
    <w:abstractNumId w:val="7"/>
  </w:num>
  <w:num w:numId="14">
    <w:abstractNumId w:val="14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74"/>
    <w:rsid w:val="000611AB"/>
    <w:rsid w:val="002867D6"/>
    <w:rsid w:val="002A28F1"/>
    <w:rsid w:val="00865274"/>
    <w:rsid w:val="00F460C6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A958E4"/>
  <w14:defaultImageDpi w14:val="0"/>
  <w15:docId w15:val="{90F3E698-0148-4575-AE97-5CEF9E32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652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8652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5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865274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865274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865274"/>
    <w:rPr>
      <w:rFonts w:cs="Times New Roman"/>
      <w:i/>
      <w:iCs/>
    </w:rPr>
  </w:style>
  <w:style w:type="character" w:styleId="a6">
    <w:name w:val="Hyperlink"/>
    <w:basedOn w:val="a0"/>
    <w:uiPriority w:val="99"/>
    <w:rsid w:val="0086527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91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00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0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0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00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0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0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0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00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001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001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smed.ru/pielonefritis-kw/" TargetMode="External"/><Relationship Id="rId13" Type="http://schemas.openxmlformats.org/officeDocument/2006/relationships/hyperlink" Target="http://www.polismed.ru/lab-rbc-kw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lismed.ru/colika_ren-kw/" TargetMode="External"/><Relationship Id="rId12" Type="http://schemas.openxmlformats.org/officeDocument/2006/relationships/hyperlink" Target="http://www.polismed.ru/colika_ren-kw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sclinic.ru/articles/zoom/69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olismed.ru/urolitiasis-kw/" TargetMode="External"/><Relationship Id="rId11" Type="http://schemas.openxmlformats.org/officeDocument/2006/relationships/hyperlink" Target="http://www.polismed.ru/ins-hep-kw/" TargetMode="External"/><Relationship Id="rId5" Type="http://schemas.openxmlformats.org/officeDocument/2006/relationships/hyperlink" Target="http://www.polismed.ru/pielonefritis-kw/" TargetMode="External"/><Relationship Id="rId15" Type="http://schemas.openxmlformats.org/officeDocument/2006/relationships/hyperlink" Target="http://mosclinic.ru/articles/zoom/7548" TargetMode="External"/><Relationship Id="rId10" Type="http://schemas.openxmlformats.org/officeDocument/2006/relationships/hyperlink" Target="http://www.polismed.ru/fracture-k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ismed.ru/glomerulonefritis-kw/" TargetMode="External"/><Relationship Id="rId14" Type="http://schemas.openxmlformats.org/officeDocument/2006/relationships/hyperlink" Target="http://mosclinic.ru/articles/zoom/6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3626</Words>
  <Characters>20673</Characters>
  <Application>Microsoft Office Word</Application>
  <DocSecurity>0</DocSecurity>
  <Lines>172</Lines>
  <Paragraphs>48</Paragraphs>
  <ScaleCrop>false</ScaleCrop>
  <Company>Организация</Company>
  <LinksUpToDate>false</LinksUpToDate>
  <CharactersWithSpaces>24251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«Медицинский университет Астана»</dc:title>
  <dc:subject/>
  <dc:creator>Customer</dc:creator>
  <cp:keywords/>
  <dc:description/>
  <cp:lastModifiedBy>Igor</cp:lastModifiedBy>
  <cp:revision>3</cp:revision>
  <dcterms:created xsi:type="dcterms:W3CDTF">2025-02-17T23:08:00Z</dcterms:created>
  <dcterms:modified xsi:type="dcterms:W3CDTF">2025-02-17T23:08:00Z</dcterms:modified>
</cp:coreProperties>
</file>