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91E13" w14:textId="77777777" w:rsidR="00051DFA" w:rsidRPr="00051DFA" w:rsidRDefault="009E111F" w:rsidP="00051DF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051DFA">
        <w:rPr>
          <w:b/>
          <w:sz w:val="28"/>
          <w:szCs w:val="28"/>
        </w:rPr>
        <w:t>Введение</w:t>
      </w:r>
    </w:p>
    <w:p w14:paraId="5D236650" w14:textId="77777777" w:rsidR="00051DFA" w:rsidRDefault="00051DFA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218F9BC" w14:textId="77777777" w:rsidR="00051DFA" w:rsidRDefault="00827162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1DFA">
        <w:rPr>
          <w:sz w:val="28"/>
          <w:szCs w:val="28"/>
        </w:rPr>
        <w:t>Первая встреча человека и собаки произошла несколько десятков тысячелетий назад. Из этой встречи получился самый крепкий союз в истории развития человечества. Умение понимать поведение собаки является для человека насущной необходимостью</w:t>
      </w:r>
      <w:r w:rsidR="009E111F" w:rsidRPr="00051DFA">
        <w:rPr>
          <w:sz w:val="28"/>
          <w:szCs w:val="28"/>
        </w:rPr>
        <w:t>. А понимание основных процессов невозможно без знания того, как функционируют системы и особенностей этих систем у собак.</w:t>
      </w:r>
    </w:p>
    <w:p w14:paraId="03315FA4" w14:textId="77777777" w:rsidR="00051DFA" w:rsidRDefault="009E111F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1DFA">
        <w:rPr>
          <w:sz w:val="28"/>
          <w:szCs w:val="28"/>
        </w:rPr>
        <w:t xml:space="preserve">Согласно системной анатомии, каждый организм состоит из ряда функциональных систем органов и аппаратов, обеспечивающих все проявление его жизни и, прежде всего реактивность, обмен веществ и размножение. Физиология же изучает процессы (функции), протекающие в этих органах и системах. </w:t>
      </w:r>
    </w:p>
    <w:p w14:paraId="182ECEDA" w14:textId="77777777" w:rsidR="00051DFA" w:rsidRDefault="009E111F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1DFA">
        <w:rPr>
          <w:sz w:val="28"/>
          <w:szCs w:val="28"/>
        </w:rPr>
        <w:t xml:space="preserve">Организм собаки построен из целого ряда систем органов, одни из которых придают телу определенную форму - ее экстерьер, другие, располагаясь внутри организма, составляют ее интерьер. </w:t>
      </w:r>
    </w:p>
    <w:p w14:paraId="56C2447B" w14:textId="77777777" w:rsidR="00051DFA" w:rsidRDefault="009E111F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1DFA">
        <w:rPr>
          <w:sz w:val="28"/>
          <w:szCs w:val="28"/>
        </w:rPr>
        <w:t xml:space="preserve">Все </w:t>
      </w:r>
      <w:r w:rsidR="00454D5E" w:rsidRPr="00051DFA">
        <w:rPr>
          <w:sz w:val="28"/>
          <w:szCs w:val="28"/>
        </w:rPr>
        <w:t>органы</w:t>
      </w:r>
      <w:r w:rsidRPr="00051DFA">
        <w:rPr>
          <w:sz w:val="28"/>
          <w:szCs w:val="28"/>
        </w:rPr>
        <w:t xml:space="preserve"> теснейшим образом связаны между собой - жизнь и работа одних находится в прямой зависимости от других. </w:t>
      </w:r>
    </w:p>
    <w:p w14:paraId="75CA17DE" w14:textId="77777777" w:rsidR="00051DFA" w:rsidRDefault="009E111F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1DFA">
        <w:rPr>
          <w:sz w:val="28"/>
          <w:szCs w:val="28"/>
        </w:rPr>
        <w:t xml:space="preserve">Для каждой породы собак характерны свои особенности строения и функций отдельных органов и систем. Путем селекции они закреплены в поколениях и передаются по наследству. Всякие отклонения в экстерьере и интерьере собаки определяются по признакам изменения формы и функции отдельных органов и тканей. Условно в организме собаки, как и других домашних животных, различают целый ряд аппаратов и систем органов по признаку главной функции, выполняемой этой системой. Однако никогда не надо забывать о том, что каждый орган может выполнить еще целый ряд функций, не менее важных для организма. </w:t>
      </w:r>
    </w:p>
    <w:p w14:paraId="6502A325" w14:textId="77777777" w:rsidR="00051DFA" w:rsidRDefault="009E111F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1DFA">
        <w:rPr>
          <w:sz w:val="28"/>
          <w:szCs w:val="28"/>
        </w:rPr>
        <w:t xml:space="preserve">Аппараты и системы подразделяются на соматические (составляющие основу тела - аппарат движения и общий покров) и висцеральные (входящие в состав его внутренностей - пищеварительный, дыхательный и мочеполовой </w:t>
      </w:r>
      <w:r w:rsidRPr="00051DFA">
        <w:rPr>
          <w:sz w:val="28"/>
          <w:szCs w:val="28"/>
        </w:rPr>
        <w:lastRenderedPageBreak/>
        <w:t>аппараты)</w:t>
      </w:r>
      <w:r w:rsidR="00454D5E" w:rsidRPr="00051DFA">
        <w:rPr>
          <w:sz w:val="28"/>
          <w:szCs w:val="28"/>
        </w:rPr>
        <w:t>.</w:t>
      </w:r>
      <w:r w:rsidRPr="00051DFA">
        <w:rPr>
          <w:sz w:val="28"/>
          <w:szCs w:val="28"/>
        </w:rPr>
        <w:t xml:space="preserve"> </w:t>
      </w:r>
    </w:p>
    <w:p w14:paraId="3139BA41" w14:textId="77777777" w:rsidR="009E111F" w:rsidRPr="00051DFA" w:rsidRDefault="009E111F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1DFA">
        <w:rPr>
          <w:sz w:val="28"/>
          <w:szCs w:val="28"/>
        </w:rPr>
        <w:t xml:space="preserve">Во внешнем описании важны системы, которые составляют определенные признаки, характеризующие ту или иную породу и принадлежность ее к породной группе. </w:t>
      </w:r>
    </w:p>
    <w:p w14:paraId="0EAB141A" w14:textId="77777777" w:rsidR="009E111F" w:rsidRPr="00051DFA" w:rsidRDefault="009E111F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1DFA">
        <w:rPr>
          <w:sz w:val="28"/>
          <w:szCs w:val="28"/>
        </w:rPr>
        <w:t xml:space="preserve">В организме собаки различают: </w:t>
      </w:r>
    </w:p>
    <w:p w14:paraId="542EDDAB" w14:textId="77777777" w:rsidR="009E111F" w:rsidRPr="00051DFA" w:rsidRDefault="009E111F" w:rsidP="00051DFA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1DFA">
        <w:rPr>
          <w:sz w:val="28"/>
          <w:szCs w:val="28"/>
        </w:rPr>
        <w:t xml:space="preserve">Аппарат движения - системы костей, связок и мышц. </w:t>
      </w:r>
    </w:p>
    <w:p w14:paraId="24FADA1D" w14:textId="77777777" w:rsidR="009E111F" w:rsidRPr="00051DFA" w:rsidRDefault="009E111F" w:rsidP="00051DFA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1DFA">
        <w:rPr>
          <w:sz w:val="28"/>
          <w:szCs w:val="28"/>
        </w:rPr>
        <w:t xml:space="preserve">Внутренние органы - системы органов пищеварения, дыхания, мочеотделения и размножения. </w:t>
      </w:r>
    </w:p>
    <w:p w14:paraId="468E6114" w14:textId="77777777" w:rsidR="009E111F" w:rsidRPr="00051DFA" w:rsidRDefault="009E111F" w:rsidP="00051DFA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1DFA">
        <w:rPr>
          <w:sz w:val="28"/>
          <w:szCs w:val="28"/>
        </w:rPr>
        <w:t xml:space="preserve">Интегрирующие работу всех органов системы: крово- и лимфообращения, иммунная, система желез внутренней секреции, система кожного покрова, органов чувств и нервная система. </w:t>
      </w:r>
    </w:p>
    <w:p w14:paraId="5F2F0E3C" w14:textId="77777777" w:rsidR="0072230D" w:rsidRPr="00051DFA" w:rsidRDefault="00454D5E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1DFA">
        <w:rPr>
          <w:sz w:val="28"/>
          <w:szCs w:val="28"/>
        </w:rPr>
        <w:t>Для описания экстерьера собаки важны скелетная, кожная и мышечная системы.</w:t>
      </w:r>
      <w:r w:rsidR="00051DFA">
        <w:rPr>
          <w:sz w:val="28"/>
          <w:szCs w:val="28"/>
        </w:rPr>
        <w:t xml:space="preserve"> </w:t>
      </w:r>
    </w:p>
    <w:p w14:paraId="2B420910" w14:textId="77777777" w:rsidR="00051DFA" w:rsidRDefault="00051DFA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F62688E" w14:textId="77777777" w:rsidR="0072230D" w:rsidRPr="00051DFA" w:rsidRDefault="00051DFA" w:rsidP="00051DF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1DFA">
        <w:rPr>
          <w:b/>
          <w:sz w:val="28"/>
          <w:szCs w:val="28"/>
        </w:rPr>
        <w:t>1</w:t>
      </w:r>
      <w:r w:rsidR="0072230D" w:rsidRPr="00051DFA">
        <w:rPr>
          <w:b/>
          <w:sz w:val="28"/>
          <w:szCs w:val="28"/>
        </w:rPr>
        <w:t>. Система костей</w:t>
      </w:r>
    </w:p>
    <w:p w14:paraId="1D51DCD7" w14:textId="77777777" w:rsidR="00051DFA" w:rsidRDefault="00051DFA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6891E1FE" w14:textId="77777777" w:rsidR="0072230D" w:rsidRPr="00051DFA" w:rsidRDefault="00454D5E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1DFA">
        <w:rPr>
          <w:sz w:val="28"/>
          <w:szCs w:val="28"/>
        </w:rPr>
        <w:t>Скелет выполняет важную роль в жизнедеятельности организма. Он служит рычагом движения, опоры для мягких частей тела, защитой, местом для развития органов кроветворения, а также участвует в обменных и биохимических процессах в организме. Скелет по своему строению своеобразен. Отличительные особенности костной системы - прочность и легкость по сравнению с другими тканями. У молодых животных кости более упруги, чем у старых. С возрастом кости становятся более ломкими. Скелет собаки состоит из 247 костей и 262 суставов. Позвоночник включает 7 шейных, 13 грудных, 7 поясничных, 3 крестцовых, от 3 до 20-23 хвостовых позвонков. Осью скелета собаки является позвоночный столб, на переднем конце которого находится череп, а п</w:t>
      </w:r>
      <w:r w:rsidR="0072230D" w:rsidRPr="00051DFA">
        <w:rPr>
          <w:sz w:val="28"/>
          <w:szCs w:val="28"/>
        </w:rPr>
        <w:t>о сторонам ребра и конечности.</w:t>
      </w:r>
      <w:r w:rsidR="00051DFA">
        <w:rPr>
          <w:sz w:val="28"/>
          <w:szCs w:val="28"/>
        </w:rPr>
        <w:t xml:space="preserve"> </w:t>
      </w:r>
      <w:r w:rsidRPr="00051DFA">
        <w:rPr>
          <w:sz w:val="28"/>
          <w:szCs w:val="28"/>
        </w:rPr>
        <w:t>Череп состоит из лицев</w:t>
      </w:r>
      <w:r w:rsidR="000D3C4D" w:rsidRPr="00051DFA">
        <w:rPr>
          <w:sz w:val="28"/>
          <w:szCs w:val="28"/>
        </w:rPr>
        <w:t>ой</w:t>
      </w:r>
      <w:r w:rsidRPr="00051DFA">
        <w:rPr>
          <w:sz w:val="28"/>
          <w:szCs w:val="28"/>
        </w:rPr>
        <w:t xml:space="preserve"> и </w:t>
      </w:r>
      <w:r w:rsidR="000D3C4D" w:rsidRPr="00051DFA">
        <w:rPr>
          <w:sz w:val="28"/>
          <w:szCs w:val="28"/>
        </w:rPr>
        <w:t>мозговой частей</w:t>
      </w:r>
      <w:r w:rsidRPr="00051DFA">
        <w:rPr>
          <w:sz w:val="28"/>
          <w:szCs w:val="28"/>
        </w:rPr>
        <w:t>. К черепу суставом присоединена нижняя челюсть, приводимая в действие мощными жевательными мышцами. В верхней и нижней челюстях находятся зубы. У взрослой собаки 42 зуба, у щенков - 28 молочных зуб</w:t>
      </w:r>
      <w:r w:rsidR="0072230D" w:rsidRPr="00051DFA">
        <w:rPr>
          <w:sz w:val="28"/>
          <w:szCs w:val="28"/>
        </w:rPr>
        <w:t>ов</w:t>
      </w:r>
      <w:r w:rsidRPr="00051DFA">
        <w:rPr>
          <w:sz w:val="28"/>
          <w:szCs w:val="28"/>
        </w:rPr>
        <w:t>. Иногда в наборе зубов бывает развито меньшее число зубов, чем 42 (олигодонтия), иногда же зубов бывает больше (полиодонтия, гипердонтия). Собака должна обладать полным набором зубов. Для отдельных пород характерно взаимное положение зубов в верхней и нижней челюстях, так называемый прикус. Каждое отклонение от стандарта в этой области имеет свое название - это может быть клещеобразный прикус,</w:t>
      </w:r>
      <w:r w:rsidR="0072230D" w:rsidRPr="00051DFA">
        <w:rPr>
          <w:sz w:val="28"/>
          <w:szCs w:val="28"/>
        </w:rPr>
        <w:t xml:space="preserve"> перекус или бульдожий прикус.</w:t>
      </w:r>
      <w:r w:rsidR="00051DFA">
        <w:rPr>
          <w:sz w:val="28"/>
          <w:szCs w:val="28"/>
        </w:rPr>
        <w:t xml:space="preserve"> </w:t>
      </w:r>
      <w:r w:rsidRPr="00051DFA">
        <w:rPr>
          <w:sz w:val="28"/>
          <w:szCs w:val="28"/>
        </w:rPr>
        <w:t xml:space="preserve">Грудная конечность начинается с лопатки, далее плечевая кость, предплечье, запястье (7 запястных костей), пясть (5 костей пясти). Пальцы на конце снабжены крепкими невтяжными когтями. Грудная конечность соединяется с позвоночником мускулами. </w:t>
      </w:r>
      <w:r w:rsidR="0072230D" w:rsidRPr="00051DFA">
        <w:rPr>
          <w:sz w:val="28"/>
          <w:szCs w:val="28"/>
        </w:rPr>
        <w:t>Над лопаткой образуется холка.</w:t>
      </w:r>
      <w:r w:rsidR="00051DFA">
        <w:rPr>
          <w:sz w:val="28"/>
          <w:szCs w:val="28"/>
        </w:rPr>
        <w:t xml:space="preserve"> </w:t>
      </w:r>
      <w:r w:rsidRPr="00051DFA">
        <w:rPr>
          <w:sz w:val="28"/>
          <w:szCs w:val="28"/>
        </w:rPr>
        <w:t>Тазовая конечность начинается с бедренной кости, переходит в голень (большая и малая берцовые кости), затем в предплюсну (состоит из 7 косточек). После следует плюсна (из 4-5 плюсневых костей), далее 4 фаланговых пальца, заканчивающихся когтями. Иногда с внутренней стороны вырастает рудиментарный (прибылой) палец. В молодом возрасте его обычно ампутируют. Тазовая конечность имеет суставное соединение с тазом и фиксируется мышцами тазобедренной группы.</w:t>
      </w:r>
    </w:p>
    <w:p w14:paraId="3F97CED3" w14:textId="77777777" w:rsidR="0072230D" w:rsidRPr="00051DFA" w:rsidRDefault="0072230D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DE650AA" w14:textId="77777777" w:rsidR="00051DFA" w:rsidRPr="00051DFA" w:rsidRDefault="00051DFA" w:rsidP="00051DF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51DFA">
        <w:rPr>
          <w:rStyle w:val="a3"/>
          <w:sz w:val="28"/>
          <w:szCs w:val="28"/>
        </w:rPr>
        <w:t>2</w:t>
      </w:r>
      <w:r w:rsidR="0072230D" w:rsidRPr="00051DFA">
        <w:rPr>
          <w:rStyle w:val="a3"/>
          <w:sz w:val="28"/>
          <w:szCs w:val="28"/>
        </w:rPr>
        <w:t>. Мышечная система</w:t>
      </w:r>
    </w:p>
    <w:p w14:paraId="47B165B2" w14:textId="77777777" w:rsidR="00051DFA" w:rsidRDefault="00051DFA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7B9732A1" w14:textId="77777777" w:rsidR="00051DFA" w:rsidRDefault="00454D5E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1DFA">
        <w:rPr>
          <w:sz w:val="28"/>
          <w:szCs w:val="28"/>
        </w:rPr>
        <w:t>Играет важную роль в экстерьере и рельефно моделирует тело собаки. Подвижность и гибкость тела, активная мышечная деятельность (мышцы собаки имеют мало сухожилий) - отличительные особенности животного. С целью экономии мышечной энергии собака предпочитает не стоять, а больше лежать. Для движения собаки особое значение имеют мускулы конечностей, спины и поясницы. Не менее важны мышцы груди и живота, обеспечивающие дыхание, и мышцы головы, прежде всего жевательные, позволяющие мощное сжатие челюстей.</w:t>
      </w:r>
    </w:p>
    <w:p w14:paraId="727E49F0" w14:textId="77777777" w:rsidR="00051DFA" w:rsidRDefault="00051DFA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71E77B57" w14:textId="77777777" w:rsidR="00051DFA" w:rsidRPr="00051DFA" w:rsidRDefault="00051DFA" w:rsidP="00051DFA">
      <w:pPr>
        <w:widowControl w:val="0"/>
        <w:spacing w:line="360" w:lineRule="auto"/>
        <w:ind w:firstLine="709"/>
        <w:jc w:val="both"/>
        <w:rPr>
          <w:rStyle w:val="a3"/>
          <w:b w:val="0"/>
          <w:sz w:val="28"/>
          <w:szCs w:val="28"/>
        </w:rPr>
      </w:pPr>
      <w:r w:rsidRPr="00051DFA">
        <w:rPr>
          <w:b/>
          <w:sz w:val="28"/>
          <w:szCs w:val="28"/>
        </w:rPr>
        <w:t>3</w:t>
      </w:r>
      <w:r w:rsidR="0072230D" w:rsidRPr="00051DFA">
        <w:rPr>
          <w:sz w:val="28"/>
          <w:szCs w:val="28"/>
        </w:rPr>
        <w:t xml:space="preserve">. </w:t>
      </w:r>
      <w:r w:rsidR="00454D5E" w:rsidRPr="00051DFA">
        <w:rPr>
          <w:rStyle w:val="a3"/>
          <w:sz w:val="28"/>
          <w:szCs w:val="28"/>
        </w:rPr>
        <w:t>Кожная система</w:t>
      </w:r>
    </w:p>
    <w:p w14:paraId="58739BE2" w14:textId="77777777" w:rsidR="00051DFA" w:rsidRDefault="00051DFA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663020DD" w14:textId="77777777" w:rsidR="00051DFA" w:rsidRDefault="00454D5E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1DFA">
        <w:rPr>
          <w:sz w:val="28"/>
          <w:szCs w:val="28"/>
        </w:rPr>
        <w:t>Кожа, которой покрыто тело собаки, состоит из трех слоев: эпидермиса, собственно кожи и подкожной клетчатки. В собственно коже имеются волосяные луковицы, потные, ароматические и жировые железы с капиллярными сосудами и нервными окончаниями. Подкожный слой содержит жировую ткань. У надкожицы вырастают пучки волос, в каждом из которых содержится по 3 и более толстых и длинных волоска (остевые волосы), которые образуют покровную шерсть, и по 6-12 коротких нежных шерстинок (подшерсток).</w:t>
      </w:r>
    </w:p>
    <w:p w14:paraId="5F69B079" w14:textId="77777777" w:rsidR="00051DFA" w:rsidRDefault="00454D5E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1DFA">
        <w:rPr>
          <w:sz w:val="28"/>
          <w:szCs w:val="28"/>
        </w:rPr>
        <w:t>Шерсть покрывает почти все тело собаки (за исключением мочки носа, подушечек пальцев лап и слабой оброслости мошонки у мужских особей). Над глазами, на скулах, висках и верхней губе расположены длинные и очень жесткие волоски (осязательные щупальца). Шерсть предохраняет собаку от влияний внешней среды. Весной она подвержена линьке, а осенью вырастает более теплый мех.</w:t>
      </w:r>
    </w:p>
    <w:p w14:paraId="74A40B43" w14:textId="77777777" w:rsidR="00051DFA" w:rsidRDefault="00454D5E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1DFA">
        <w:rPr>
          <w:sz w:val="28"/>
          <w:szCs w:val="28"/>
        </w:rPr>
        <w:t>Потовые железы находятся в коже лап, именно здесь происходит выделение пота. Вот почему собака не потеет по всему телу и температурные отклонения выравнивает ускоренным дыханием через открытый рот и испарением жидкости из ротовой полости.</w:t>
      </w:r>
    </w:p>
    <w:p w14:paraId="54510C77" w14:textId="77777777" w:rsidR="009E111F" w:rsidRPr="00051DFA" w:rsidRDefault="00454D5E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1DFA">
        <w:rPr>
          <w:sz w:val="28"/>
          <w:szCs w:val="28"/>
        </w:rPr>
        <w:t>В коже также находятся ароматические железы, выделяющие характерный запах собаки.</w:t>
      </w:r>
    </w:p>
    <w:p w14:paraId="44580646" w14:textId="77777777" w:rsidR="0072230D" w:rsidRPr="00051DFA" w:rsidRDefault="0072230D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7FF58B7C" w14:textId="77777777" w:rsidR="00051DFA" w:rsidRPr="00051DFA" w:rsidRDefault="00051DFA" w:rsidP="00051DFA">
      <w:pPr>
        <w:widowControl w:val="0"/>
        <w:spacing w:line="360" w:lineRule="auto"/>
        <w:ind w:firstLine="709"/>
        <w:jc w:val="both"/>
        <w:rPr>
          <w:rStyle w:val="a3"/>
          <w:sz w:val="28"/>
          <w:szCs w:val="28"/>
        </w:rPr>
      </w:pPr>
      <w:r w:rsidRPr="00051DFA">
        <w:rPr>
          <w:rStyle w:val="a3"/>
          <w:sz w:val="28"/>
          <w:szCs w:val="28"/>
        </w:rPr>
        <w:t>4</w:t>
      </w:r>
      <w:r w:rsidR="007756E8" w:rsidRPr="00051DFA">
        <w:rPr>
          <w:rStyle w:val="a3"/>
          <w:sz w:val="28"/>
          <w:szCs w:val="28"/>
        </w:rPr>
        <w:t xml:space="preserve">. </w:t>
      </w:r>
      <w:r w:rsidR="0072230D" w:rsidRPr="00051DFA">
        <w:rPr>
          <w:rStyle w:val="a3"/>
          <w:sz w:val="28"/>
          <w:szCs w:val="28"/>
        </w:rPr>
        <w:t>Нервная система</w:t>
      </w:r>
    </w:p>
    <w:p w14:paraId="09F50F02" w14:textId="77777777" w:rsidR="00051DFA" w:rsidRDefault="00051DFA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94D760D" w14:textId="77777777" w:rsidR="00051DFA" w:rsidRDefault="0072230D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1DFA">
        <w:rPr>
          <w:sz w:val="28"/>
          <w:szCs w:val="28"/>
        </w:rPr>
        <w:t>Собаки, как и все млекопитающие, обладают развитой нервной системой, в которой выделяют центральную и периферическую системы. Благодаря высокой организации центральной нервной системы собака обладает развитыми органами чувств.</w:t>
      </w:r>
    </w:p>
    <w:p w14:paraId="4BB69EA6" w14:textId="77777777" w:rsidR="00051DFA" w:rsidRDefault="0072230D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1DFA">
        <w:rPr>
          <w:sz w:val="28"/>
          <w:szCs w:val="28"/>
        </w:rPr>
        <w:t>Обоняние у собак в 48 раз острее, чем у человека. Оно служит для поиска пищи, ориентации в пространстве, являетс</w:t>
      </w:r>
      <w:r w:rsidR="000D3C4D" w:rsidRPr="00051DFA">
        <w:rPr>
          <w:sz w:val="28"/>
          <w:szCs w:val="28"/>
        </w:rPr>
        <w:t>я одним из средств общения и т.</w:t>
      </w:r>
      <w:r w:rsidRPr="00051DFA">
        <w:rPr>
          <w:sz w:val="28"/>
          <w:szCs w:val="28"/>
        </w:rPr>
        <w:t>д</w:t>
      </w:r>
      <w:r w:rsidR="000D3C4D" w:rsidRPr="00051DFA">
        <w:rPr>
          <w:sz w:val="28"/>
          <w:szCs w:val="28"/>
        </w:rPr>
        <w:t>.</w:t>
      </w:r>
      <w:r w:rsidRPr="00051DFA">
        <w:rPr>
          <w:sz w:val="28"/>
          <w:szCs w:val="28"/>
        </w:rPr>
        <w:t xml:space="preserve">. Жизнь собаки - это мир запахов. </w:t>
      </w:r>
    </w:p>
    <w:p w14:paraId="37F11C8C" w14:textId="77777777" w:rsidR="00051DFA" w:rsidRDefault="0072230D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1DFA">
        <w:rPr>
          <w:sz w:val="28"/>
          <w:szCs w:val="28"/>
        </w:rPr>
        <w:t>Не менее важную роль играет в ее жизни слух. Верхний порог слышимости у собак почти в 5 раз выше, чем у человека, что позволяет ей различать ультразвуки.</w:t>
      </w:r>
    </w:p>
    <w:p w14:paraId="37E10352" w14:textId="77777777" w:rsidR="00051DFA" w:rsidRDefault="0072230D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1DFA">
        <w:rPr>
          <w:sz w:val="28"/>
          <w:szCs w:val="28"/>
        </w:rPr>
        <w:t>Зрение у большинства собак развито хуже, чем обоняние и слух. Однако некоторым породам (</w:t>
      </w:r>
      <w:r w:rsidR="007756E8" w:rsidRPr="00051DFA">
        <w:rPr>
          <w:sz w:val="28"/>
          <w:szCs w:val="28"/>
        </w:rPr>
        <w:t>например,</w:t>
      </w:r>
      <w:r w:rsidRPr="00051DFA">
        <w:rPr>
          <w:sz w:val="28"/>
          <w:szCs w:val="28"/>
        </w:rPr>
        <w:t xml:space="preserve"> борзым) свойственна большая зоркость: они способны различать предметы на расстоянии до </w:t>
      </w:r>
      <w:smartTag w:uri="urn:schemas-microsoft-com:office:smarttags" w:element="metricconverter">
        <w:smartTagPr>
          <w:attr w:name="ProductID" w:val="150 м"/>
        </w:smartTagPr>
        <w:r w:rsidRPr="00051DFA">
          <w:rPr>
            <w:sz w:val="28"/>
            <w:szCs w:val="28"/>
          </w:rPr>
          <w:t>150 м</w:t>
        </w:r>
      </w:smartTag>
      <w:r w:rsidRPr="00051DFA">
        <w:rPr>
          <w:sz w:val="28"/>
          <w:szCs w:val="28"/>
        </w:rPr>
        <w:t xml:space="preserve">. </w:t>
      </w:r>
      <w:r w:rsidR="007756E8" w:rsidRPr="00051DFA">
        <w:rPr>
          <w:sz w:val="28"/>
          <w:szCs w:val="28"/>
        </w:rPr>
        <w:t xml:space="preserve">Собаки хорошо видят движущиеся удаленные предметы, но с трудом различают те же самые предметы, если они неподвижны. Это явление объясняется адаптацией к охоте, практикуемой волчьими. Углы зрения у собак разных пород различны, что вызвано характером работы, для выполнения которой породу выводили. Пастушьи собаки, например, нуждаются в максимально широком поле зрения для оптимального наблюдения за скотом. Их глаза широко расставлены по бокам головы, чтобы обеспечить широкий обзор. Охотничьи собаки, чтобы рассмотреть добычу, нуждаются в зорком зрении с малым обзором, поэтому их глаза расположены в передней части головы. Собаки обладают цветным зрением. Но они различают цвета не так, как человек. </w:t>
      </w:r>
      <w:r w:rsidR="00E504F0" w:rsidRPr="00051DFA">
        <w:rPr>
          <w:sz w:val="28"/>
          <w:szCs w:val="28"/>
        </w:rPr>
        <w:t>С</w:t>
      </w:r>
      <w:r w:rsidR="007756E8" w:rsidRPr="00051DFA">
        <w:rPr>
          <w:sz w:val="28"/>
          <w:szCs w:val="28"/>
        </w:rPr>
        <w:t>етчатка глаза собаки содержит меньше колбочек, которые "отвечают" за восприятие цвета.</w:t>
      </w:r>
      <w:r w:rsidR="00E504F0" w:rsidRPr="00051DFA">
        <w:rPr>
          <w:sz w:val="28"/>
          <w:szCs w:val="28"/>
        </w:rPr>
        <w:t xml:space="preserve"> У них имеются только два типа колбочек, которые воспринимают свет со средней и короткой длиной волны, что соответствует желто-зеленому и сине-фиолетовому диапазонам спектра. Кроме того, сами колбочки у собаки отличаются по строению от человеческих. Это, по-видимому, также обуславливает различие в восприятии цветов. Собаки не в состоянии уловить разницу между зеленым (желто-зеленым) и красным (оранжевым) цветами. Здесь имеет место сходство с восприятием людей с красно-зеленой цветослепотой (таких называют дальтониками). Цвет, воспринимаемый человеком как сине-зеленый, собаке может казаться белым. </w:t>
      </w:r>
    </w:p>
    <w:p w14:paraId="4E49402C" w14:textId="77777777" w:rsidR="00051DFA" w:rsidRDefault="0072230D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1DFA">
        <w:rPr>
          <w:sz w:val="28"/>
          <w:szCs w:val="28"/>
        </w:rPr>
        <w:t xml:space="preserve">Органами </w:t>
      </w:r>
      <w:r w:rsidR="00E32E79" w:rsidRPr="00051DFA">
        <w:rPr>
          <w:sz w:val="28"/>
          <w:szCs w:val="28"/>
        </w:rPr>
        <w:t>осязания</w:t>
      </w:r>
      <w:r w:rsidRPr="00051DFA">
        <w:rPr>
          <w:sz w:val="28"/>
          <w:szCs w:val="28"/>
        </w:rPr>
        <w:t xml:space="preserve"> у собак служат осязательные, или тактильные волоски (вибриссы</w:t>
      </w:r>
      <w:r w:rsidR="007756E8" w:rsidRPr="00051DFA">
        <w:rPr>
          <w:sz w:val="28"/>
          <w:szCs w:val="28"/>
        </w:rPr>
        <w:t>)</w:t>
      </w:r>
      <w:r w:rsidRPr="00051DFA">
        <w:rPr>
          <w:sz w:val="28"/>
          <w:szCs w:val="28"/>
        </w:rPr>
        <w:t>. Они растут на нижней челюсти, над верхней губой (усы), над глазами, на шее. С их помощью животное ориентируется в темноте, определяет направление ветра.</w:t>
      </w:r>
    </w:p>
    <w:p w14:paraId="6B2FBA96" w14:textId="77777777" w:rsidR="00051DFA" w:rsidRDefault="0072230D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1DFA">
        <w:rPr>
          <w:sz w:val="28"/>
          <w:szCs w:val="28"/>
        </w:rPr>
        <w:t>Органы вкуса собаки представлены вкусовыми сосочками, расположенными на языке.</w:t>
      </w:r>
      <w:r w:rsidR="00C158EC" w:rsidRPr="00051DFA">
        <w:rPr>
          <w:sz w:val="28"/>
          <w:szCs w:val="28"/>
        </w:rPr>
        <w:t xml:space="preserve"> Они представлены главным образом различными вкусовыми сосочками на языке, среди которых различают грибовидные, валиковидные и листовидные.</w:t>
      </w:r>
    </w:p>
    <w:p w14:paraId="21160E32" w14:textId="77777777" w:rsidR="0072230D" w:rsidRPr="00051DFA" w:rsidRDefault="00C158EC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1DFA">
        <w:rPr>
          <w:sz w:val="28"/>
          <w:szCs w:val="28"/>
        </w:rPr>
        <w:t>ТЕМПЕРАТУРА</w:t>
      </w:r>
      <w:r w:rsidR="00051DFA">
        <w:rPr>
          <w:sz w:val="28"/>
          <w:szCs w:val="28"/>
        </w:rPr>
        <w:t xml:space="preserve"> </w:t>
      </w:r>
      <w:r w:rsidRPr="00051DFA">
        <w:rPr>
          <w:sz w:val="28"/>
          <w:szCs w:val="28"/>
        </w:rPr>
        <w:t>от 37,7° до 38,5° C</w:t>
      </w:r>
      <w:r w:rsidR="00051DFA">
        <w:rPr>
          <w:sz w:val="28"/>
          <w:szCs w:val="28"/>
        </w:rPr>
        <w:t xml:space="preserve"> </w:t>
      </w:r>
      <w:r w:rsidRPr="00051DFA">
        <w:rPr>
          <w:sz w:val="28"/>
          <w:szCs w:val="28"/>
        </w:rPr>
        <w:t>ЧАСТОТА ПУЛЬСА</w:t>
      </w:r>
      <w:r w:rsidR="00051DFA">
        <w:rPr>
          <w:sz w:val="28"/>
          <w:szCs w:val="28"/>
        </w:rPr>
        <w:t xml:space="preserve"> </w:t>
      </w:r>
      <w:r w:rsidRPr="00051DFA">
        <w:rPr>
          <w:sz w:val="28"/>
          <w:szCs w:val="28"/>
        </w:rPr>
        <w:t>от 70 до 120 ударов/минута.</w:t>
      </w:r>
      <w:r w:rsidR="00051DFA">
        <w:rPr>
          <w:sz w:val="28"/>
          <w:szCs w:val="28"/>
        </w:rPr>
        <w:t xml:space="preserve"> </w:t>
      </w:r>
      <w:r w:rsidRPr="00051DFA">
        <w:rPr>
          <w:sz w:val="28"/>
          <w:szCs w:val="28"/>
        </w:rPr>
        <w:t>Чем моложе собака, тем быстрее бьется сердце:</w:t>
      </w:r>
      <w:r w:rsidR="00051DFA">
        <w:rPr>
          <w:sz w:val="28"/>
          <w:szCs w:val="28"/>
        </w:rPr>
        <w:t xml:space="preserve"> </w:t>
      </w:r>
      <w:r w:rsidRPr="00051DFA">
        <w:rPr>
          <w:sz w:val="28"/>
          <w:szCs w:val="28"/>
        </w:rPr>
        <w:t>Щенок - около 120 ударов/м.</w:t>
      </w:r>
      <w:r w:rsidR="00051DFA">
        <w:rPr>
          <w:sz w:val="28"/>
          <w:szCs w:val="28"/>
        </w:rPr>
        <w:t xml:space="preserve"> </w:t>
      </w:r>
      <w:r w:rsidRPr="00051DFA">
        <w:rPr>
          <w:sz w:val="28"/>
          <w:szCs w:val="28"/>
        </w:rPr>
        <w:t>Взрослая собака - примерно 100.</w:t>
      </w:r>
      <w:r w:rsidR="00051DFA">
        <w:rPr>
          <w:sz w:val="28"/>
          <w:szCs w:val="28"/>
        </w:rPr>
        <w:t xml:space="preserve"> </w:t>
      </w:r>
      <w:r w:rsidRPr="00051DFA">
        <w:rPr>
          <w:sz w:val="28"/>
          <w:szCs w:val="28"/>
        </w:rPr>
        <w:t>Старый пес - около 80.</w:t>
      </w:r>
      <w:r w:rsidR="00051DFA">
        <w:rPr>
          <w:sz w:val="28"/>
          <w:szCs w:val="28"/>
        </w:rPr>
        <w:t xml:space="preserve"> </w:t>
      </w:r>
      <w:r w:rsidRPr="00051DFA">
        <w:rPr>
          <w:sz w:val="28"/>
          <w:szCs w:val="28"/>
        </w:rPr>
        <w:t>Чем крупнее собака, тем медленнее пульс</w:t>
      </w:r>
      <w:r w:rsidR="00051DFA">
        <w:rPr>
          <w:sz w:val="28"/>
          <w:szCs w:val="28"/>
        </w:rPr>
        <w:t xml:space="preserve"> </w:t>
      </w:r>
      <w:r w:rsidRPr="00051DFA">
        <w:rPr>
          <w:sz w:val="28"/>
          <w:szCs w:val="28"/>
        </w:rPr>
        <w:t>ЧАСТОТА ДЫХАНИЯ</w:t>
      </w:r>
      <w:r w:rsidR="00051DFA">
        <w:rPr>
          <w:sz w:val="28"/>
          <w:szCs w:val="28"/>
        </w:rPr>
        <w:t xml:space="preserve"> </w:t>
      </w:r>
      <w:r w:rsidRPr="00051DFA">
        <w:rPr>
          <w:sz w:val="28"/>
          <w:szCs w:val="28"/>
        </w:rPr>
        <w:t>от 15 до 30 вдохов/минута.</w:t>
      </w:r>
      <w:r w:rsidR="00051DFA">
        <w:rPr>
          <w:sz w:val="28"/>
          <w:szCs w:val="28"/>
        </w:rPr>
        <w:t xml:space="preserve"> </w:t>
      </w:r>
      <w:r w:rsidRPr="00051DFA">
        <w:rPr>
          <w:sz w:val="28"/>
          <w:szCs w:val="28"/>
        </w:rPr>
        <w:t>Кровь - 7,2 % от массы тела</w:t>
      </w:r>
      <w:r w:rsidR="00051DFA">
        <w:rPr>
          <w:sz w:val="28"/>
          <w:szCs w:val="28"/>
        </w:rPr>
        <w:t xml:space="preserve"> </w:t>
      </w:r>
      <w:r w:rsidRPr="00051DFA">
        <w:rPr>
          <w:sz w:val="28"/>
          <w:szCs w:val="28"/>
        </w:rPr>
        <w:t>Гемоглобин: 12 - 18 г/100мл.</w:t>
      </w:r>
      <w:r w:rsidR="00051DFA">
        <w:rPr>
          <w:sz w:val="28"/>
          <w:szCs w:val="28"/>
        </w:rPr>
        <w:t xml:space="preserve"> </w:t>
      </w:r>
      <w:r w:rsidRPr="00051DFA">
        <w:rPr>
          <w:sz w:val="28"/>
          <w:szCs w:val="28"/>
        </w:rPr>
        <w:t>Эритроциты: 5,5 - 8,5 10 в 6 /мм 3</w:t>
      </w:r>
    </w:p>
    <w:sectPr w:rsidR="0072230D" w:rsidRPr="00051DFA" w:rsidSect="00051DFA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1D596" w14:textId="77777777" w:rsidR="00D3537A" w:rsidRDefault="00D3537A">
      <w:r>
        <w:separator/>
      </w:r>
    </w:p>
  </w:endnote>
  <w:endnote w:type="continuationSeparator" w:id="0">
    <w:p w14:paraId="51BA158E" w14:textId="77777777" w:rsidR="00D3537A" w:rsidRDefault="00D3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826F3" w14:textId="77777777" w:rsidR="00E504F0" w:rsidRDefault="00E504F0" w:rsidP="00BF5658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2B08D3" w14:textId="77777777" w:rsidR="00E504F0" w:rsidRDefault="00E504F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A1FC" w14:textId="77777777" w:rsidR="00E504F0" w:rsidRDefault="00E504F0" w:rsidP="00BF5658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51DFA">
      <w:rPr>
        <w:rStyle w:val="a6"/>
        <w:noProof/>
      </w:rPr>
      <w:t>- 1 -</w:t>
    </w:r>
    <w:r>
      <w:rPr>
        <w:rStyle w:val="a6"/>
      </w:rPr>
      <w:fldChar w:fldCharType="end"/>
    </w:r>
  </w:p>
  <w:p w14:paraId="5EEF2D0B" w14:textId="77777777" w:rsidR="00E504F0" w:rsidRDefault="00E504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124A9" w14:textId="77777777" w:rsidR="00D3537A" w:rsidRDefault="00D3537A">
      <w:r>
        <w:separator/>
      </w:r>
    </w:p>
  </w:footnote>
  <w:footnote w:type="continuationSeparator" w:id="0">
    <w:p w14:paraId="4ABBDE72" w14:textId="77777777" w:rsidR="00D3537A" w:rsidRDefault="00D35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B16E6" w14:textId="77777777" w:rsidR="00E504F0" w:rsidRDefault="00E504F0" w:rsidP="00BF565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84A3672" w14:textId="77777777" w:rsidR="00E504F0" w:rsidRDefault="00E504F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FD2DE" w14:textId="77777777" w:rsidR="00E504F0" w:rsidRDefault="00E504F0" w:rsidP="00BF565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51DFA">
      <w:rPr>
        <w:rStyle w:val="a6"/>
        <w:noProof/>
      </w:rPr>
      <w:t>- 1 -</w:t>
    </w:r>
    <w:r>
      <w:rPr>
        <w:rStyle w:val="a6"/>
      </w:rPr>
      <w:fldChar w:fldCharType="end"/>
    </w:r>
  </w:p>
  <w:p w14:paraId="3049784C" w14:textId="77777777" w:rsidR="00E504F0" w:rsidRDefault="00E504F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4F29"/>
    <w:multiLevelType w:val="hybridMultilevel"/>
    <w:tmpl w:val="42621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62"/>
    <w:rsid w:val="00051DFA"/>
    <w:rsid w:val="000D3C4D"/>
    <w:rsid w:val="00252C54"/>
    <w:rsid w:val="00454D5E"/>
    <w:rsid w:val="0072230D"/>
    <w:rsid w:val="007756E8"/>
    <w:rsid w:val="00827162"/>
    <w:rsid w:val="00980A87"/>
    <w:rsid w:val="009E111F"/>
    <w:rsid w:val="00BF5658"/>
    <w:rsid w:val="00C158EC"/>
    <w:rsid w:val="00C75E2D"/>
    <w:rsid w:val="00D3537A"/>
    <w:rsid w:val="00D36B11"/>
    <w:rsid w:val="00E32E79"/>
    <w:rsid w:val="00E5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782968"/>
  <w14:defaultImageDpi w14:val="0"/>
  <w15:docId w15:val="{C551899E-5759-409F-B525-BAAA9BCA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7162"/>
    <w:rPr>
      <w:rFonts w:cs="Times New Roman"/>
      <w:b/>
      <w:bCs/>
    </w:rPr>
  </w:style>
  <w:style w:type="paragraph" w:styleId="a4">
    <w:name w:val="header"/>
    <w:basedOn w:val="a"/>
    <w:link w:val="a5"/>
    <w:uiPriority w:val="99"/>
    <w:rsid w:val="008271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827162"/>
    <w:rPr>
      <w:rFonts w:cs="Times New Roman"/>
    </w:rPr>
  </w:style>
  <w:style w:type="paragraph" w:styleId="a7">
    <w:name w:val="footer"/>
    <w:basedOn w:val="a"/>
    <w:link w:val="a8"/>
    <w:uiPriority w:val="99"/>
    <w:rsid w:val="008271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  <w:style w:type="paragraph" w:styleId="a9">
    <w:name w:val="Normal (Web)"/>
    <w:basedOn w:val="a"/>
    <w:uiPriority w:val="99"/>
    <w:rsid w:val="007756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1378</Words>
  <Characters>7859</Characters>
  <Application>Microsoft Office Word</Application>
  <DocSecurity>0</DocSecurity>
  <Lines>65</Lines>
  <Paragraphs>18</Paragraphs>
  <ScaleCrop>false</ScaleCrop>
  <Company>Home</Company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Доктор Айболит</dc:creator>
  <cp:keywords/>
  <dc:description/>
  <cp:lastModifiedBy>Igor</cp:lastModifiedBy>
  <cp:revision>2</cp:revision>
  <dcterms:created xsi:type="dcterms:W3CDTF">2025-02-21T20:12:00Z</dcterms:created>
  <dcterms:modified xsi:type="dcterms:W3CDTF">2025-02-21T20:12:00Z</dcterms:modified>
</cp:coreProperties>
</file>