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3ACC" w14:textId="77777777" w:rsidR="001B667D" w:rsidRPr="0030398B" w:rsidRDefault="00015B51" w:rsidP="0030398B">
      <w:pPr>
        <w:spacing w:line="360" w:lineRule="auto"/>
        <w:jc w:val="center"/>
        <w:rPr>
          <w:sz w:val="28"/>
          <w:szCs w:val="28"/>
        </w:rPr>
      </w:pPr>
      <w:r w:rsidRPr="0030398B">
        <w:rPr>
          <w:sz w:val="28"/>
          <w:szCs w:val="28"/>
        </w:rPr>
        <w:t>КА</w:t>
      </w:r>
      <w:r w:rsidR="001B667D" w:rsidRPr="0030398B">
        <w:rPr>
          <w:sz w:val="28"/>
          <w:szCs w:val="28"/>
        </w:rPr>
        <w:t>ФЕДРА ВОССТАНОВИТЕЛЬНОЙ МЕДИЦИНЫ</w:t>
      </w:r>
    </w:p>
    <w:p w14:paraId="2BFB654C" w14:textId="77777777" w:rsidR="00015B51" w:rsidRPr="0030398B" w:rsidRDefault="00015B51" w:rsidP="0030398B">
      <w:pPr>
        <w:spacing w:line="360" w:lineRule="auto"/>
        <w:jc w:val="center"/>
        <w:rPr>
          <w:sz w:val="28"/>
          <w:szCs w:val="28"/>
        </w:rPr>
      </w:pPr>
    </w:p>
    <w:p w14:paraId="6669EF7F" w14:textId="77777777" w:rsidR="001B667D" w:rsidRPr="0030398B" w:rsidRDefault="001B667D" w:rsidP="0030398B">
      <w:pPr>
        <w:spacing w:line="360" w:lineRule="auto"/>
        <w:jc w:val="center"/>
        <w:rPr>
          <w:sz w:val="28"/>
          <w:szCs w:val="28"/>
        </w:rPr>
      </w:pPr>
    </w:p>
    <w:p w14:paraId="0915C1A4" w14:textId="77777777" w:rsidR="00E56AB5" w:rsidRPr="0030398B" w:rsidRDefault="00E56AB5" w:rsidP="0030398B">
      <w:pPr>
        <w:spacing w:line="360" w:lineRule="auto"/>
        <w:jc w:val="center"/>
        <w:rPr>
          <w:sz w:val="28"/>
          <w:szCs w:val="28"/>
        </w:rPr>
      </w:pPr>
    </w:p>
    <w:p w14:paraId="22B276A3" w14:textId="77777777" w:rsidR="001B667D" w:rsidRPr="0030398B" w:rsidRDefault="001B667D" w:rsidP="0030398B">
      <w:pPr>
        <w:spacing w:line="360" w:lineRule="auto"/>
        <w:jc w:val="center"/>
        <w:rPr>
          <w:sz w:val="28"/>
          <w:szCs w:val="28"/>
        </w:rPr>
      </w:pPr>
    </w:p>
    <w:p w14:paraId="337E1EB0" w14:textId="77777777" w:rsidR="001B667D" w:rsidRDefault="001B667D" w:rsidP="0030398B">
      <w:pPr>
        <w:spacing w:line="360" w:lineRule="auto"/>
        <w:jc w:val="center"/>
        <w:rPr>
          <w:sz w:val="28"/>
          <w:szCs w:val="28"/>
          <w:lang w:val="uk-UA"/>
        </w:rPr>
      </w:pPr>
    </w:p>
    <w:p w14:paraId="086C06C1" w14:textId="77777777" w:rsidR="0030398B" w:rsidRDefault="0030398B" w:rsidP="0030398B">
      <w:pPr>
        <w:spacing w:line="360" w:lineRule="auto"/>
        <w:jc w:val="center"/>
        <w:rPr>
          <w:sz w:val="28"/>
          <w:szCs w:val="28"/>
          <w:lang w:val="uk-UA"/>
        </w:rPr>
      </w:pPr>
    </w:p>
    <w:p w14:paraId="334BD229" w14:textId="77777777" w:rsidR="0030398B" w:rsidRDefault="0030398B" w:rsidP="0030398B">
      <w:pPr>
        <w:spacing w:line="360" w:lineRule="auto"/>
        <w:jc w:val="center"/>
        <w:rPr>
          <w:sz w:val="28"/>
          <w:szCs w:val="28"/>
          <w:lang w:val="uk-UA"/>
        </w:rPr>
      </w:pPr>
    </w:p>
    <w:p w14:paraId="7ECA43A3" w14:textId="77777777" w:rsidR="0030398B" w:rsidRDefault="0030398B" w:rsidP="0030398B">
      <w:pPr>
        <w:spacing w:line="360" w:lineRule="auto"/>
        <w:jc w:val="center"/>
        <w:rPr>
          <w:sz w:val="28"/>
          <w:szCs w:val="28"/>
          <w:lang w:val="uk-UA"/>
        </w:rPr>
      </w:pPr>
    </w:p>
    <w:p w14:paraId="3091AEC4" w14:textId="77777777" w:rsidR="0030398B" w:rsidRDefault="0030398B" w:rsidP="0030398B">
      <w:pPr>
        <w:spacing w:line="360" w:lineRule="auto"/>
        <w:jc w:val="center"/>
        <w:rPr>
          <w:sz w:val="28"/>
          <w:szCs w:val="28"/>
          <w:lang w:val="uk-UA"/>
        </w:rPr>
      </w:pPr>
    </w:p>
    <w:p w14:paraId="5FEA5411" w14:textId="77777777" w:rsidR="0030398B" w:rsidRDefault="0030398B" w:rsidP="0030398B">
      <w:pPr>
        <w:spacing w:line="360" w:lineRule="auto"/>
        <w:jc w:val="center"/>
        <w:rPr>
          <w:sz w:val="28"/>
          <w:szCs w:val="28"/>
          <w:lang w:val="uk-UA"/>
        </w:rPr>
      </w:pPr>
    </w:p>
    <w:p w14:paraId="3BA7F93A" w14:textId="77777777" w:rsidR="0030398B" w:rsidRDefault="0030398B" w:rsidP="0030398B">
      <w:pPr>
        <w:spacing w:line="360" w:lineRule="auto"/>
        <w:jc w:val="center"/>
        <w:rPr>
          <w:sz w:val="28"/>
          <w:szCs w:val="28"/>
          <w:lang w:val="uk-UA"/>
        </w:rPr>
      </w:pPr>
    </w:p>
    <w:p w14:paraId="3610F2DF" w14:textId="77777777" w:rsidR="0030398B" w:rsidRDefault="0030398B" w:rsidP="0030398B">
      <w:pPr>
        <w:spacing w:line="360" w:lineRule="auto"/>
        <w:jc w:val="center"/>
        <w:rPr>
          <w:sz w:val="28"/>
          <w:szCs w:val="28"/>
          <w:lang w:val="uk-UA"/>
        </w:rPr>
      </w:pPr>
    </w:p>
    <w:p w14:paraId="434235D2" w14:textId="77777777" w:rsidR="0030398B" w:rsidRDefault="0030398B" w:rsidP="0030398B">
      <w:pPr>
        <w:spacing w:line="360" w:lineRule="auto"/>
        <w:jc w:val="center"/>
        <w:rPr>
          <w:sz w:val="28"/>
          <w:szCs w:val="28"/>
          <w:lang w:val="uk-UA"/>
        </w:rPr>
      </w:pPr>
    </w:p>
    <w:p w14:paraId="5E1786D7" w14:textId="77777777" w:rsidR="00015B51" w:rsidRPr="0030398B" w:rsidRDefault="00E56AB5" w:rsidP="0030398B">
      <w:pPr>
        <w:spacing w:line="360" w:lineRule="auto"/>
        <w:jc w:val="center"/>
        <w:rPr>
          <w:b/>
          <w:sz w:val="28"/>
          <w:szCs w:val="28"/>
        </w:rPr>
      </w:pPr>
      <w:r w:rsidRPr="0030398B">
        <w:rPr>
          <w:b/>
          <w:sz w:val="28"/>
          <w:szCs w:val="28"/>
        </w:rPr>
        <w:t>«</w:t>
      </w:r>
      <w:r w:rsidR="001B667D" w:rsidRPr="0030398B">
        <w:rPr>
          <w:b/>
          <w:sz w:val="28"/>
          <w:szCs w:val="28"/>
        </w:rPr>
        <w:t>Физиотерапия при сальпингоофорите</w:t>
      </w:r>
      <w:r w:rsidRPr="0030398B">
        <w:rPr>
          <w:b/>
          <w:sz w:val="28"/>
          <w:szCs w:val="28"/>
        </w:rPr>
        <w:t>»</w:t>
      </w:r>
    </w:p>
    <w:p w14:paraId="479CBFDF" w14:textId="77777777" w:rsidR="001B667D" w:rsidRPr="0030398B" w:rsidRDefault="001B667D" w:rsidP="0030398B">
      <w:pPr>
        <w:spacing w:line="360" w:lineRule="auto"/>
        <w:jc w:val="center"/>
        <w:rPr>
          <w:b/>
          <w:sz w:val="28"/>
          <w:szCs w:val="28"/>
        </w:rPr>
      </w:pPr>
    </w:p>
    <w:p w14:paraId="637998B7" w14:textId="77777777" w:rsidR="00024F8C" w:rsidRPr="0030398B" w:rsidRDefault="0030398B" w:rsidP="0030398B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24F8C" w:rsidRPr="0030398B">
        <w:rPr>
          <w:b/>
          <w:sz w:val="28"/>
          <w:szCs w:val="28"/>
        </w:rPr>
        <w:lastRenderedPageBreak/>
        <w:t>Содержание</w:t>
      </w:r>
    </w:p>
    <w:p w14:paraId="4AE481FE" w14:textId="77777777" w:rsidR="00187AB2" w:rsidRPr="0030398B" w:rsidRDefault="00187AB2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3B5BBB20" w14:textId="77777777" w:rsidR="00024F8C" w:rsidRPr="0030398B" w:rsidRDefault="00024F8C" w:rsidP="0030398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398B">
        <w:rPr>
          <w:sz w:val="28"/>
          <w:szCs w:val="28"/>
        </w:rPr>
        <w:t>Определение, этиология, патогенез заболевания</w:t>
      </w:r>
    </w:p>
    <w:p w14:paraId="492689E6" w14:textId="77777777" w:rsidR="00024F8C" w:rsidRPr="0030398B" w:rsidRDefault="00024F8C" w:rsidP="0030398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398B">
        <w:rPr>
          <w:sz w:val="28"/>
          <w:szCs w:val="28"/>
        </w:rPr>
        <w:t>Клиника заболевания</w:t>
      </w:r>
    </w:p>
    <w:p w14:paraId="66851D23" w14:textId="77777777" w:rsidR="00024F8C" w:rsidRPr="0030398B" w:rsidRDefault="00024F8C" w:rsidP="0030398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398B">
        <w:rPr>
          <w:sz w:val="28"/>
          <w:szCs w:val="28"/>
        </w:rPr>
        <w:t>Физиолечение</w:t>
      </w:r>
    </w:p>
    <w:p w14:paraId="1BBBA6BA" w14:textId="77777777" w:rsidR="00024F8C" w:rsidRPr="0030398B" w:rsidRDefault="00187AB2" w:rsidP="0030398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398B">
        <w:rPr>
          <w:sz w:val="28"/>
          <w:szCs w:val="28"/>
        </w:rPr>
        <w:t>Антиэкссудативные методы</w:t>
      </w:r>
    </w:p>
    <w:p w14:paraId="08F7ED57" w14:textId="77777777" w:rsidR="00187AB2" w:rsidRPr="0030398B" w:rsidRDefault="00187AB2" w:rsidP="0030398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398B">
        <w:rPr>
          <w:sz w:val="28"/>
          <w:szCs w:val="28"/>
        </w:rPr>
        <w:t>Репаративно-регенеративные методы</w:t>
      </w:r>
    </w:p>
    <w:p w14:paraId="2A58C5D3" w14:textId="77777777" w:rsidR="00187AB2" w:rsidRPr="0030398B" w:rsidRDefault="00187AB2" w:rsidP="0030398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398B">
        <w:rPr>
          <w:sz w:val="28"/>
          <w:szCs w:val="28"/>
        </w:rPr>
        <w:t>Дефибризирующие методы</w:t>
      </w:r>
    </w:p>
    <w:p w14:paraId="2AA9F15E" w14:textId="77777777" w:rsidR="00DE2B0A" w:rsidRPr="0030398B" w:rsidRDefault="00187AB2" w:rsidP="0030398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398B">
        <w:rPr>
          <w:sz w:val="28"/>
          <w:szCs w:val="28"/>
        </w:rPr>
        <w:t>Гипоталамо-</w:t>
      </w:r>
      <w:r w:rsidR="00DE2B0A" w:rsidRPr="0030398B">
        <w:rPr>
          <w:sz w:val="28"/>
          <w:szCs w:val="28"/>
        </w:rPr>
        <w:t>гипофизарные методы</w:t>
      </w:r>
    </w:p>
    <w:p w14:paraId="549D6216" w14:textId="77777777" w:rsidR="00187AB2" w:rsidRPr="0030398B" w:rsidRDefault="00187AB2" w:rsidP="0030398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398B">
        <w:rPr>
          <w:sz w:val="28"/>
          <w:szCs w:val="28"/>
        </w:rPr>
        <w:t>Седативные методы</w:t>
      </w:r>
    </w:p>
    <w:p w14:paraId="34C8D603" w14:textId="77777777" w:rsidR="00187AB2" w:rsidRPr="0030398B" w:rsidRDefault="00187AB2" w:rsidP="0030398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398B">
        <w:rPr>
          <w:sz w:val="28"/>
          <w:szCs w:val="28"/>
        </w:rPr>
        <w:t>Тонизирующие методы</w:t>
      </w:r>
    </w:p>
    <w:p w14:paraId="17C6F9C6" w14:textId="77777777" w:rsidR="00187AB2" w:rsidRPr="0030398B" w:rsidRDefault="00187AB2" w:rsidP="0030398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398B">
        <w:rPr>
          <w:sz w:val="28"/>
          <w:szCs w:val="28"/>
        </w:rPr>
        <w:t>Санаторно-курортное лечение</w:t>
      </w:r>
    </w:p>
    <w:p w14:paraId="4768DBC0" w14:textId="77777777" w:rsidR="0030398B" w:rsidRDefault="00187AB2" w:rsidP="0030398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uk-UA"/>
        </w:rPr>
      </w:pPr>
      <w:r w:rsidRPr="0030398B">
        <w:rPr>
          <w:sz w:val="28"/>
          <w:szCs w:val="28"/>
        </w:rPr>
        <w:t>Физиопрофилактика</w:t>
      </w:r>
    </w:p>
    <w:p w14:paraId="1CC31EC8" w14:textId="77777777" w:rsidR="00024F8C" w:rsidRPr="0030398B" w:rsidRDefault="00024F8C" w:rsidP="0030398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398B">
        <w:rPr>
          <w:sz w:val="28"/>
          <w:szCs w:val="28"/>
        </w:rPr>
        <w:t>Рецептура</w:t>
      </w:r>
    </w:p>
    <w:p w14:paraId="0480A3D2" w14:textId="77777777" w:rsidR="00024F8C" w:rsidRPr="0030398B" w:rsidRDefault="00024F8C" w:rsidP="0030398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0398B">
        <w:rPr>
          <w:sz w:val="28"/>
          <w:szCs w:val="28"/>
        </w:rPr>
        <w:t>Список используемой литературы</w:t>
      </w:r>
    </w:p>
    <w:p w14:paraId="56195580" w14:textId="77777777" w:rsidR="00024F8C" w:rsidRPr="0030398B" w:rsidRDefault="00024F8C" w:rsidP="0030398B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14:paraId="24F201C5" w14:textId="77777777" w:rsidR="00187AB2" w:rsidRPr="0030398B" w:rsidRDefault="0030398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A3FED" w:rsidRPr="0030398B">
        <w:rPr>
          <w:b/>
          <w:sz w:val="28"/>
          <w:szCs w:val="28"/>
        </w:rPr>
        <w:lastRenderedPageBreak/>
        <w:t xml:space="preserve">Определение, этиология, патогенез </w:t>
      </w:r>
      <w:r w:rsidR="00024F8C" w:rsidRPr="0030398B">
        <w:rPr>
          <w:b/>
          <w:sz w:val="28"/>
          <w:szCs w:val="28"/>
        </w:rPr>
        <w:t>заболевания</w:t>
      </w:r>
    </w:p>
    <w:p w14:paraId="733A961D" w14:textId="77777777" w:rsidR="0030398B" w:rsidRDefault="0030398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299DD58A" w14:textId="77777777" w:rsidR="0058704E" w:rsidRPr="0030398B" w:rsidRDefault="00062ABE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8B">
        <w:rPr>
          <w:sz w:val="28"/>
          <w:szCs w:val="28"/>
        </w:rPr>
        <w:t>С</w:t>
      </w:r>
      <w:r w:rsidR="0058704E" w:rsidRPr="0030398B">
        <w:rPr>
          <w:sz w:val="28"/>
          <w:szCs w:val="28"/>
        </w:rPr>
        <w:t xml:space="preserve">альпингоофорит (аднексит) — </w:t>
      </w:r>
      <w:r w:rsidRPr="0030398B">
        <w:rPr>
          <w:sz w:val="28"/>
          <w:szCs w:val="28"/>
        </w:rPr>
        <w:t xml:space="preserve">воспаление придатков матки, </w:t>
      </w:r>
      <w:r w:rsidR="0058704E" w:rsidRPr="0030398B">
        <w:rPr>
          <w:sz w:val="28"/>
          <w:szCs w:val="28"/>
        </w:rPr>
        <w:t>наиболее частое заболевание половой системы.</w:t>
      </w:r>
    </w:p>
    <w:p w14:paraId="2715E47A" w14:textId="77777777" w:rsidR="0058704E" w:rsidRPr="0030398B" w:rsidRDefault="0058704E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8B">
        <w:rPr>
          <w:sz w:val="28"/>
          <w:szCs w:val="28"/>
        </w:rPr>
        <w:t>Причиной воспалительных заболеваний придатков матки (воспаления маточных труб и яичников) является</w:t>
      </w:r>
      <w:r w:rsidR="00D32141" w:rsidRPr="0030398B">
        <w:rPr>
          <w:sz w:val="28"/>
          <w:szCs w:val="28"/>
        </w:rPr>
        <w:t xml:space="preserve"> </w:t>
      </w:r>
      <w:r w:rsidRPr="0030398B">
        <w:rPr>
          <w:sz w:val="28"/>
          <w:szCs w:val="28"/>
        </w:rPr>
        <w:t>инфекция, которая чаще всего распространяется снизу вверх: из шейки матки на слизистую оболочку тела</w:t>
      </w:r>
      <w:r w:rsidR="00771E6F" w:rsidRPr="0030398B">
        <w:rPr>
          <w:sz w:val="28"/>
          <w:szCs w:val="28"/>
        </w:rPr>
        <w:t xml:space="preserve"> матки и труб </w:t>
      </w:r>
      <w:r w:rsidRPr="0030398B">
        <w:rPr>
          <w:sz w:val="28"/>
          <w:szCs w:val="28"/>
        </w:rPr>
        <w:t>(интраканаликулярный путь). При травме шейки матки (роды, аборты, оперативные вмешательства) инфекция из шейки матки может распространяться по</w:t>
      </w:r>
      <w:r w:rsidR="0030398B">
        <w:rPr>
          <w:sz w:val="28"/>
          <w:szCs w:val="28"/>
        </w:rPr>
        <w:t xml:space="preserve"> </w:t>
      </w:r>
      <w:r w:rsidRPr="0030398B">
        <w:rPr>
          <w:sz w:val="28"/>
          <w:szCs w:val="28"/>
        </w:rPr>
        <w:t>лимфатическим путям в клетки между широкими связками матки и непосредственно на наружную поверхность трубы, минуя тело матки. Инфицирование придатков матки нередко происходит гематогенным путем при различных общих заболеваниях организма (грипп, скарлатина, кариес зубов и др.) и значительно реже контактным путем из соседних органов брюшной полости, мочевого пузыря, червеобразного отростка, сигмовидной кишки и др. Формированию воспалительных заболеваний придатков матки способствуют такие потенциально опасные для восхождения инфекции фазы жизни женщины, как менструация, послеродовой, послеабортный период, а также различные грубо проведенные или проведенные без соблюдения асептики влагалищные и маточные манипуляции.</w:t>
      </w:r>
    </w:p>
    <w:p w14:paraId="0DEAF1E4" w14:textId="77777777" w:rsidR="0058704E" w:rsidRPr="0030398B" w:rsidRDefault="0058704E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8B">
        <w:rPr>
          <w:sz w:val="28"/>
          <w:szCs w:val="28"/>
        </w:rPr>
        <w:t>Воспалительный процесс переходит на подслизистую оболочку матки и вызывает ее отек, а при сниженной местной и общей реактивности организма воспаление захватывает мышечную оболочку, вследствие чего трубы утолщаются и становятся отечными. Нередко из мышечного слоя воспаление переходит на брюшной покров труб, яичников, а затем на другие органы.</w:t>
      </w:r>
    </w:p>
    <w:p w14:paraId="094E7BF1" w14:textId="77777777" w:rsidR="00040CCA" w:rsidRPr="0030398B" w:rsidRDefault="00040CCA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8B">
        <w:rPr>
          <w:iCs/>
          <w:sz w:val="28"/>
          <w:szCs w:val="28"/>
        </w:rPr>
        <w:t xml:space="preserve">Хронический аднексит </w:t>
      </w:r>
      <w:r w:rsidRPr="0030398B">
        <w:rPr>
          <w:sz w:val="28"/>
          <w:szCs w:val="28"/>
        </w:rPr>
        <w:t xml:space="preserve">является следствием перенесенного острого или подострого воспаления придатков матки. К причинам хронизации </w:t>
      </w:r>
      <w:r w:rsidRPr="0030398B">
        <w:rPr>
          <w:sz w:val="28"/>
          <w:szCs w:val="28"/>
        </w:rPr>
        <w:lastRenderedPageBreak/>
        <w:t>воспалительного процесса следует отнести неадекватное лечение острого аднексита, снижение реактивности организма, свойства возбудителя.</w:t>
      </w:r>
    </w:p>
    <w:p w14:paraId="22F5844D" w14:textId="77777777" w:rsidR="00040CCA" w:rsidRPr="0030398B" w:rsidRDefault="00040CCA" w:rsidP="0030398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398B">
        <w:rPr>
          <w:rFonts w:ascii="Times New Roman" w:hAnsi="Times New Roman" w:cs="Times New Roman"/>
          <w:color w:val="auto"/>
          <w:sz w:val="28"/>
          <w:szCs w:val="28"/>
        </w:rPr>
        <w:t xml:space="preserve">Хронический сальпингоофорит сопровождается развитием воспалительных инфильтратов, соединительной ткани в стенке маточных труб и образованием гидросальпинксов. В ткани яичников происходят </w:t>
      </w:r>
      <w:r w:rsidR="00187AB2" w:rsidRPr="0030398B">
        <w:rPr>
          <w:rFonts w:ascii="Times New Roman" w:hAnsi="Times New Roman" w:cs="Times New Roman"/>
          <w:color w:val="auto"/>
          <w:sz w:val="28"/>
          <w:szCs w:val="28"/>
        </w:rPr>
        <w:t xml:space="preserve">дистрофические изменения, из-за </w:t>
      </w:r>
      <w:r w:rsidRPr="0030398B">
        <w:rPr>
          <w:rFonts w:ascii="Times New Roman" w:hAnsi="Times New Roman" w:cs="Times New Roman"/>
          <w:color w:val="auto"/>
          <w:sz w:val="28"/>
          <w:szCs w:val="28"/>
        </w:rPr>
        <w:t>сужения просвета кровеносных сосудов нарушается микроциркуляция, в результате чего снижается синтез половых стероидных гормонов.</w:t>
      </w:r>
    </w:p>
    <w:p w14:paraId="3FE136D8" w14:textId="77777777" w:rsidR="00040CCA" w:rsidRPr="0030398B" w:rsidRDefault="00040CCA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8B">
        <w:rPr>
          <w:sz w:val="28"/>
          <w:szCs w:val="28"/>
        </w:rPr>
        <w:t>Следствием перенесенного острого или подострого воспаления придатков матки становится спаечный процесс в малом тазу между трубой, яичником, маткой, стенкой таза, мочевым пузырем, сальником и петлями кишечника. Заболевание имеет затяжное течение с периодическими обострениями.</w:t>
      </w:r>
    </w:p>
    <w:p w14:paraId="3E01D123" w14:textId="77777777" w:rsidR="001A3FED" w:rsidRPr="0030398B" w:rsidRDefault="001A3FED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66C10F4B" w14:textId="77777777" w:rsidR="00187AB2" w:rsidRDefault="001A3FED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0398B">
        <w:rPr>
          <w:b/>
          <w:sz w:val="28"/>
          <w:szCs w:val="28"/>
        </w:rPr>
        <w:t>Клиника заболевания</w:t>
      </w:r>
    </w:p>
    <w:p w14:paraId="17749973" w14:textId="77777777" w:rsidR="0030398B" w:rsidRPr="0030398B" w:rsidRDefault="0030398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6F2F8526" w14:textId="77777777" w:rsidR="00062ABE" w:rsidRPr="0030398B" w:rsidRDefault="00075B7C" w:rsidP="0030398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398B">
        <w:rPr>
          <w:rFonts w:ascii="Times New Roman" w:hAnsi="Times New Roman" w:cs="Times New Roman"/>
          <w:color w:val="auto"/>
          <w:sz w:val="28"/>
          <w:szCs w:val="28"/>
        </w:rPr>
        <w:t xml:space="preserve">Клиника </w:t>
      </w:r>
      <w:r w:rsidRPr="0030398B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острого сальпин-гоофорита (аднексита) </w:t>
      </w:r>
      <w:r w:rsidRPr="0030398B">
        <w:rPr>
          <w:rFonts w:ascii="Times New Roman" w:hAnsi="Times New Roman" w:cs="Times New Roman"/>
          <w:color w:val="auto"/>
          <w:sz w:val="28"/>
          <w:szCs w:val="28"/>
        </w:rPr>
        <w:t>включает в себя боли внизу живота различной интенсивности, повышение температуры тела до 38—40 °С, озноб, тошноту, иногда рвоту, гнойные выделения из половых путей, дизурические явления. Выраженность клинической симптоматики обусловлена, с одной стороны, вирулентностью возбудителей, а с другой — реактивностью макроорганизма.</w:t>
      </w:r>
    </w:p>
    <w:p w14:paraId="0D1401BD" w14:textId="77777777" w:rsidR="00075B7C" w:rsidRPr="0030398B" w:rsidRDefault="00075B7C" w:rsidP="0030398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0398B">
        <w:rPr>
          <w:rFonts w:ascii="Times New Roman" w:hAnsi="Times New Roman" w:cs="Times New Roman"/>
          <w:color w:val="auto"/>
          <w:sz w:val="28"/>
          <w:szCs w:val="28"/>
        </w:rPr>
        <w:t xml:space="preserve">При хроническом сальпингоофорите пациентки предъявляют жалобы на тупые, ноюшие боли в нижних отделах живота различной интенсивности. Боли могут иррадиировать в поясницу, прямую кишку, в бедро, т.е. по ходу тазовых сплетений, и сопровождаться психоэмоциональными (раздражительность, нервозность, бессонница, депрессивные состояния) и вегетативными нарушениями. Боли усиливаются после переохлаждения, стрессов, менструации. Кроме того, при хроническом сальпингоофорите наблюдаются нарушения менструальной функции по типу менометроррагий, </w:t>
      </w:r>
      <w:r w:rsidRPr="0030398B">
        <w:rPr>
          <w:rFonts w:ascii="Times New Roman" w:hAnsi="Times New Roman" w:cs="Times New Roman"/>
          <w:color w:val="auto"/>
          <w:sz w:val="28"/>
          <w:szCs w:val="28"/>
        </w:rPr>
        <w:lastRenderedPageBreak/>
        <w:t>гипоменструального и предменструального синдромов, сопровождающиеся ановуляцией или недостаточностью желтого тела. Бесплодие при хроническом аднексите объясняется как нарушением стероидогенеза яичниками, так и трубно-перитонеальным фактором. Спаечный процесс в придатках матки может стать причиной внематочной беременности. Частые обострения заболевания приводят к сексуальным расстройствам — снижению либидо, диспареунии.</w:t>
      </w:r>
    </w:p>
    <w:p w14:paraId="539357BF" w14:textId="77777777" w:rsidR="00075B7C" w:rsidRPr="0030398B" w:rsidRDefault="00075B7C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8B">
        <w:rPr>
          <w:sz w:val="28"/>
          <w:szCs w:val="28"/>
        </w:rPr>
        <w:t>При осмотре язык влажный, обложен белым налетом. Пальпация живота может</w:t>
      </w:r>
      <w:r w:rsidR="0030398B">
        <w:rPr>
          <w:sz w:val="28"/>
          <w:szCs w:val="28"/>
          <w:lang w:val="uk-UA"/>
        </w:rPr>
        <w:t xml:space="preserve"> </w:t>
      </w:r>
      <w:r w:rsidRPr="0030398B">
        <w:rPr>
          <w:sz w:val="28"/>
          <w:szCs w:val="28"/>
        </w:rPr>
        <w:t>быть болезненна в гипогастральной области. Гинекологическое исследование выявляет гнойные или сукровично-гнойные выделения из цервикального канала, утолщенные, отечные, болезненные придатки матки. При формировании пиосальпинкса, пиовара, тубоовариальных абсцессов в области придатков матки или кзади от матки могут определяться неподвижные, объемные, болезненные, без четких контуров образования неравномерной консистенции, нередко составляющие с телом матки единый конгломерат. В периферической крови выявляют лейкоцитоз, сдвиг лейкоцитарной формулы влево, повышение СОЭ, уровня С-реактивного белка, диспротеинемию. Анализ мочи может показать повышение белка, лейкоцитурию, бактериурию, что связано с поражением уретры и мочевого пузыря. Иногда клиническая картина острого аднексита стертая, но есть выраженные деструктивные изменения в придатках матки.</w:t>
      </w:r>
    </w:p>
    <w:p w14:paraId="569A1B0B" w14:textId="77777777" w:rsidR="00075B7C" w:rsidRPr="0030398B" w:rsidRDefault="00075B7C" w:rsidP="0030398B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10C5AF9" w14:textId="77777777" w:rsidR="001A3FED" w:rsidRPr="0030398B" w:rsidRDefault="001A3FED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30398B">
        <w:rPr>
          <w:b/>
          <w:sz w:val="28"/>
          <w:szCs w:val="28"/>
        </w:rPr>
        <w:t>Физиолечение</w:t>
      </w:r>
    </w:p>
    <w:p w14:paraId="020AE478" w14:textId="77777777" w:rsidR="0030398B" w:rsidRDefault="0030398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76EB732F" w14:textId="77777777" w:rsidR="001D12F8" w:rsidRPr="0030398B" w:rsidRDefault="001A3FED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8B">
        <w:rPr>
          <w:sz w:val="28"/>
          <w:szCs w:val="28"/>
        </w:rPr>
        <w:t>Л</w:t>
      </w:r>
      <w:r w:rsidR="00D8564B" w:rsidRPr="0030398B">
        <w:rPr>
          <w:sz w:val="28"/>
          <w:szCs w:val="28"/>
        </w:rPr>
        <w:t>ечебные физические факторы при</w:t>
      </w:r>
      <w:r w:rsidR="0058704E" w:rsidRPr="0030398B">
        <w:rPr>
          <w:sz w:val="28"/>
          <w:szCs w:val="28"/>
        </w:rPr>
        <w:t>ме</w:t>
      </w:r>
      <w:r w:rsidR="00D8564B" w:rsidRPr="0030398B">
        <w:rPr>
          <w:sz w:val="28"/>
          <w:szCs w:val="28"/>
        </w:rPr>
        <w:t>няют для достижения анальгетиче</w:t>
      </w:r>
      <w:r w:rsidR="0058704E" w:rsidRPr="0030398B">
        <w:rPr>
          <w:sz w:val="28"/>
          <w:szCs w:val="28"/>
        </w:rPr>
        <w:t>ского, противовоспалительного и</w:t>
      </w:r>
      <w:r w:rsidR="00D8564B" w:rsidRPr="0030398B">
        <w:rPr>
          <w:sz w:val="28"/>
          <w:szCs w:val="28"/>
        </w:rPr>
        <w:t xml:space="preserve"> </w:t>
      </w:r>
      <w:r w:rsidR="0058704E" w:rsidRPr="0030398B">
        <w:rPr>
          <w:sz w:val="28"/>
          <w:szCs w:val="28"/>
        </w:rPr>
        <w:t>рассасывающего эффекта в области</w:t>
      </w:r>
      <w:r w:rsidR="00D8564B" w:rsidRPr="0030398B">
        <w:rPr>
          <w:sz w:val="28"/>
          <w:szCs w:val="28"/>
        </w:rPr>
        <w:t xml:space="preserve"> </w:t>
      </w:r>
      <w:r w:rsidR="0058704E" w:rsidRPr="0030398B">
        <w:rPr>
          <w:sz w:val="28"/>
          <w:szCs w:val="28"/>
        </w:rPr>
        <w:t>воспалительного очага, замедления</w:t>
      </w:r>
      <w:r w:rsidR="000D27D5" w:rsidRPr="0030398B">
        <w:rPr>
          <w:sz w:val="28"/>
          <w:szCs w:val="28"/>
        </w:rPr>
        <w:t xml:space="preserve"> </w:t>
      </w:r>
      <w:r w:rsidR="0058704E" w:rsidRPr="0030398B">
        <w:rPr>
          <w:sz w:val="28"/>
          <w:szCs w:val="28"/>
        </w:rPr>
        <w:t>прогрессирования воспалительного</w:t>
      </w:r>
      <w:r w:rsidR="00D8564B" w:rsidRPr="0030398B">
        <w:rPr>
          <w:sz w:val="28"/>
          <w:szCs w:val="28"/>
        </w:rPr>
        <w:t xml:space="preserve"> </w:t>
      </w:r>
      <w:r w:rsidR="0058704E" w:rsidRPr="0030398B">
        <w:rPr>
          <w:sz w:val="28"/>
          <w:szCs w:val="28"/>
        </w:rPr>
        <w:t>пр</w:t>
      </w:r>
      <w:r w:rsidR="00D8564B" w:rsidRPr="0030398B">
        <w:rPr>
          <w:sz w:val="28"/>
          <w:szCs w:val="28"/>
        </w:rPr>
        <w:t>оцесса и его обострения, восстановления нарушенных функций по</w:t>
      </w:r>
      <w:r w:rsidR="0058704E" w:rsidRPr="0030398B">
        <w:rPr>
          <w:sz w:val="28"/>
          <w:szCs w:val="28"/>
        </w:rPr>
        <w:t>л</w:t>
      </w:r>
      <w:r w:rsidR="00D8564B" w:rsidRPr="0030398B">
        <w:rPr>
          <w:sz w:val="28"/>
          <w:szCs w:val="28"/>
        </w:rPr>
        <w:t>овых органов, повышения активности компенсаторно-защитных меха</w:t>
      </w:r>
      <w:r w:rsidR="0058704E" w:rsidRPr="0030398B">
        <w:rPr>
          <w:sz w:val="28"/>
          <w:szCs w:val="28"/>
        </w:rPr>
        <w:t>н</w:t>
      </w:r>
      <w:r w:rsidR="00D8564B" w:rsidRPr="0030398B">
        <w:rPr>
          <w:sz w:val="28"/>
          <w:szCs w:val="28"/>
        </w:rPr>
        <w:t>измов организма, ликвидации вто</w:t>
      </w:r>
      <w:r w:rsidR="0058704E" w:rsidRPr="0030398B">
        <w:rPr>
          <w:sz w:val="28"/>
          <w:szCs w:val="28"/>
        </w:rPr>
        <w:t xml:space="preserve">рично возникающих изменений </w:t>
      </w:r>
      <w:r w:rsidR="0058704E" w:rsidRPr="0030398B">
        <w:rPr>
          <w:sz w:val="28"/>
          <w:szCs w:val="28"/>
        </w:rPr>
        <w:lastRenderedPageBreak/>
        <w:t>дея</w:t>
      </w:r>
      <w:r w:rsidR="00D8564B" w:rsidRPr="0030398B">
        <w:rPr>
          <w:sz w:val="28"/>
          <w:szCs w:val="28"/>
        </w:rPr>
        <w:t>тельности нервной, эндокринной, сердечно-сосудистой и других систем. Физиотерапию начинают с наружных методик, а затем по мере стихания воспалительного процесса переходят к полостным (внутривлагалищным, внутрипрямокишечным) как более эффективным.</w:t>
      </w:r>
    </w:p>
    <w:p w14:paraId="41AEB6A1" w14:textId="77777777" w:rsidR="00D8564B" w:rsidRPr="0030398B" w:rsidRDefault="00D8564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8B">
        <w:rPr>
          <w:sz w:val="28"/>
          <w:szCs w:val="28"/>
        </w:rPr>
        <w:t>Физические методы лечения направлены на купирование воспаления (антиэкссудативные, репаративно-регенеративные методы), разрушение спаек (дефиброзирующие методы), восстановление овариальной функции яичников (гипоталамо-гипофизиндуцирующие методы), коррекцию иммунной дисфункции (иммуностимулирующие методы) и купирование невротических состояний</w:t>
      </w:r>
      <w:r w:rsidR="0030398B">
        <w:rPr>
          <w:sz w:val="28"/>
          <w:szCs w:val="28"/>
          <w:lang w:val="uk-UA"/>
        </w:rPr>
        <w:t xml:space="preserve"> </w:t>
      </w:r>
      <w:r w:rsidRPr="0030398B">
        <w:rPr>
          <w:sz w:val="28"/>
          <w:szCs w:val="28"/>
        </w:rPr>
        <w:t>(седативные, тонизирующие методы).</w:t>
      </w:r>
    </w:p>
    <w:p w14:paraId="66A12643" w14:textId="77777777" w:rsidR="00D8564B" w:rsidRPr="0030398B" w:rsidRDefault="00D8564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30398B">
        <w:rPr>
          <w:iCs/>
          <w:sz w:val="28"/>
          <w:szCs w:val="28"/>
        </w:rPr>
        <w:t xml:space="preserve">Антиэкссудативные методы: </w:t>
      </w:r>
      <w:r w:rsidRPr="0030398B">
        <w:rPr>
          <w:sz w:val="28"/>
          <w:szCs w:val="28"/>
        </w:rPr>
        <w:t>низкоинтенсивная УВЧ-терапи</w:t>
      </w:r>
      <w:r w:rsidR="000D27D5" w:rsidRPr="0030398B">
        <w:rPr>
          <w:sz w:val="28"/>
          <w:szCs w:val="28"/>
        </w:rPr>
        <w:t>я</w:t>
      </w:r>
      <w:r w:rsidRPr="0030398B">
        <w:rPr>
          <w:sz w:val="28"/>
          <w:szCs w:val="28"/>
        </w:rPr>
        <w:t>, лекарственный электрофорез противовоспалительных препаратов.</w:t>
      </w:r>
    </w:p>
    <w:p w14:paraId="4F45C822" w14:textId="77777777" w:rsidR="00D8564B" w:rsidRPr="0030398B" w:rsidRDefault="00D8564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30398B">
        <w:rPr>
          <w:iCs/>
          <w:sz w:val="28"/>
          <w:szCs w:val="28"/>
        </w:rPr>
        <w:t>Репаративно-регенеративные методы:</w:t>
      </w:r>
      <w:r w:rsidR="000D27D5" w:rsidRPr="0030398B">
        <w:rPr>
          <w:iCs/>
          <w:sz w:val="28"/>
          <w:szCs w:val="28"/>
        </w:rPr>
        <w:t xml:space="preserve"> </w:t>
      </w:r>
      <w:r w:rsidRPr="0030398B">
        <w:rPr>
          <w:sz w:val="28"/>
          <w:szCs w:val="28"/>
        </w:rPr>
        <w:t>ИК-лазер</w:t>
      </w:r>
      <w:r w:rsidR="000D27D5" w:rsidRPr="0030398B">
        <w:rPr>
          <w:sz w:val="28"/>
          <w:szCs w:val="28"/>
        </w:rPr>
        <w:t>отерапия, парафино-, озокерито-</w:t>
      </w:r>
      <w:r w:rsidRPr="0030398B">
        <w:rPr>
          <w:sz w:val="28"/>
          <w:szCs w:val="28"/>
        </w:rPr>
        <w:t xml:space="preserve"> пелоидотерапия, йодобромные, </w:t>
      </w:r>
      <w:r w:rsidR="001A3FED" w:rsidRPr="0030398B">
        <w:rPr>
          <w:sz w:val="28"/>
          <w:szCs w:val="28"/>
        </w:rPr>
        <w:t>сероводородные ванны</w:t>
      </w:r>
      <w:r w:rsidRPr="0030398B">
        <w:rPr>
          <w:sz w:val="28"/>
          <w:szCs w:val="28"/>
        </w:rPr>
        <w:t>, низкоинтенсивная ДМВ-терапия, восходящий душ.</w:t>
      </w:r>
    </w:p>
    <w:p w14:paraId="431B9A7E" w14:textId="77777777" w:rsidR="00D8564B" w:rsidRPr="0030398B" w:rsidRDefault="00D8564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8B">
        <w:rPr>
          <w:iCs/>
          <w:sz w:val="28"/>
          <w:szCs w:val="28"/>
        </w:rPr>
        <w:t xml:space="preserve">Дефиброзирующие методы: </w:t>
      </w:r>
      <w:r w:rsidRPr="0030398B">
        <w:rPr>
          <w:sz w:val="28"/>
          <w:szCs w:val="28"/>
        </w:rPr>
        <w:t>ультразвуковая терапия, лекарственный электрофорез дефиброзирующих препаратов, ультрафонофорез дефиброзирующих препаратов.</w:t>
      </w:r>
    </w:p>
    <w:p w14:paraId="15029AF5" w14:textId="77777777" w:rsidR="00D8564B" w:rsidRPr="0030398B" w:rsidRDefault="00D8564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30398B">
        <w:rPr>
          <w:iCs/>
          <w:sz w:val="28"/>
          <w:szCs w:val="28"/>
        </w:rPr>
        <w:t>Ги</w:t>
      </w:r>
      <w:r w:rsidR="000D27D5" w:rsidRPr="0030398B">
        <w:rPr>
          <w:iCs/>
          <w:sz w:val="28"/>
          <w:szCs w:val="28"/>
        </w:rPr>
        <w:t>поталамо-гипофизиндуцирующие ме</w:t>
      </w:r>
      <w:r w:rsidRPr="0030398B">
        <w:rPr>
          <w:iCs/>
          <w:sz w:val="28"/>
          <w:szCs w:val="28"/>
        </w:rPr>
        <w:t xml:space="preserve">тоды: </w:t>
      </w:r>
      <w:r w:rsidRPr="0030398B">
        <w:rPr>
          <w:sz w:val="28"/>
          <w:szCs w:val="28"/>
        </w:rPr>
        <w:t>трансцеребральная УВЧ-терапия, мезоэнцефальная модуляция.</w:t>
      </w:r>
    </w:p>
    <w:p w14:paraId="1FFF71E9" w14:textId="77777777" w:rsidR="00D8564B" w:rsidRPr="0030398B" w:rsidRDefault="00D8564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8B">
        <w:rPr>
          <w:iCs/>
          <w:sz w:val="28"/>
          <w:szCs w:val="28"/>
        </w:rPr>
        <w:t xml:space="preserve">Иммуностимулирующие методы: </w:t>
      </w:r>
      <w:r w:rsidRPr="0030398B">
        <w:rPr>
          <w:sz w:val="28"/>
          <w:szCs w:val="28"/>
        </w:rPr>
        <w:t>ЛОК,</w:t>
      </w:r>
      <w:r w:rsidR="000D27D5" w:rsidRPr="0030398B">
        <w:rPr>
          <w:sz w:val="28"/>
          <w:szCs w:val="28"/>
        </w:rPr>
        <w:t xml:space="preserve"> </w:t>
      </w:r>
      <w:r w:rsidRPr="0030398B">
        <w:rPr>
          <w:sz w:val="28"/>
          <w:szCs w:val="28"/>
        </w:rPr>
        <w:t>гелиотерапия, СУФ-облучение в суб</w:t>
      </w:r>
      <w:r w:rsidR="000D27D5" w:rsidRPr="0030398B">
        <w:rPr>
          <w:sz w:val="28"/>
          <w:szCs w:val="28"/>
        </w:rPr>
        <w:t>эритемных дозах, талассотерапия</w:t>
      </w:r>
      <w:r w:rsidRPr="0030398B">
        <w:rPr>
          <w:sz w:val="28"/>
          <w:szCs w:val="28"/>
        </w:rPr>
        <w:t>.</w:t>
      </w:r>
    </w:p>
    <w:p w14:paraId="25C1C75F" w14:textId="77777777" w:rsidR="00D8564B" w:rsidRPr="0030398B" w:rsidRDefault="00D8564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8B">
        <w:rPr>
          <w:iCs/>
          <w:sz w:val="28"/>
          <w:szCs w:val="28"/>
        </w:rPr>
        <w:t xml:space="preserve">Седативные методы: </w:t>
      </w:r>
      <w:r w:rsidRPr="0030398B">
        <w:rPr>
          <w:sz w:val="28"/>
          <w:szCs w:val="28"/>
        </w:rPr>
        <w:t>электросонтерапия, азотные ванны.</w:t>
      </w:r>
    </w:p>
    <w:p w14:paraId="160A452E" w14:textId="77777777" w:rsidR="00D8564B" w:rsidRPr="0030398B" w:rsidRDefault="00D8564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8B">
        <w:rPr>
          <w:iCs/>
          <w:sz w:val="28"/>
          <w:szCs w:val="28"/>
        </w:rPr>
        <w:t xml:space="preserve">Тонизирующие методы: </w:t>
      </w:r>
      <w:r w:rsidRPr="0030398B">
        <w:rPr>
          <w:sz w:val="28"/>
          <w:szCs w:val="28"/>
        </w:rPr>
        <w:t>жемчужные ванны, души, лечебный массаж.</w:t>
      </w:r>
    </w:p>
    <w:p w14:paraId="230CBBFF" w14:textId="77777777" w:rsidR="000D27D5" w:rsidRPr="0030398B" w:rsidRDefault="008535A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8B">
        <w:rPr>
          <w:sz w:val="28"/>
          <w:szCs w:val="28"/>
        </w:rPr>
        <w:t>Санаторно-курортное лечение.</w:t>
      </w:r>
    </w:p>
    <w:p w14:paraId="3A94E7A6" w14:textId="77777777" w:rsidR="0030398B" w:rsidRDefault="0030398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14:paraId="7D87A61D" w14:textId="77777777" w:rsidR="00D8564B" w:rsidRPr="0030398B" w:rsidRDefault="00D8564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0398B">
        <w:rPr>
          <w:b/>
          <w:bCs/>
          <w:sz w:val="28"/>
          <w:szCs w:val="28"/>
        </w:rPr>
        <w:t>Антиэкссудативные методы</w:t>
      </w:r>
    </w:p>
    <w:p w14:paraId="57FCAC6E" w14:textId="77777777" w:rsidR="0030398B" w:rsidRDefault="0030398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</w:p>
    <w:p w14:paraId="136FE895" w14:textId="77777777" w:rsidR="000D27D5" w:rsidRPr="0030398B" w:rsidRDefault="000D27D5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8B">
        <w:rPr>
          <w:iCs/>
          <w:sz w:val="28"/>
          <w:szCs w:val="28"/>
        </w:rPr>
        <w:t xml:space="preserve">Низкоинтенсивная УВЧ-терапия. </w:t>
      </w:r>
      <w:r w:rsidRPr="0030398B">
        <w:rPr>
          <w:sz w:val="28"/>
          <w:szCs w:val="28"/>
        </w:rPr>
        <w:t>В альтеративную фазу воспаления УВЧ-поле</w:t>
      </w:r>
      <w:r w:rsidR="0030398B">
        <w:rPr>
          <w:sz w:val="28"/>
          <w:szCs w:val="28"/>
          <w:lang w:val="uk-UA"/>
        </w:rPr>
        <w:t xml:space="preserve"> </w:t>
      </w:r>
      <w:r w:rsidRPr="0030398B">
        <w:rPr>
          <w:sz w:val="28"/>
          <w:szCs w:val="28"/>
        </w:rPr>
        <w:t xml:space="preserve">тормозит дегрануляцию лизосом базофилов и препятствует </w:t>
      </w:r>
      <w:r w:rsidRPr="0030398B">
        <w:rPr>
          <w:sz w:val="28"/>
          <w:szCs w:val="28"/>
        </w:rPr>
        <w:lastRenderedPageBreak/>
        <w:t>выходу из них кислых фосфатаз, которые усиливают деструктивное действие микроорганизмов на слизистую оболочку. Колебания УВЧ-поля снижают повышенную</w:t>
      </w:r>
      <w:r w:rsidR="008535AB" w:rsidRPr="0030398B">
        <w:rPr>
          <w:sz w:val="28"/>
          <w:szCs w:val="28"/>
        </w:rPr>
        <w:t xml:space="preserve"> </w:t>
      </w:r>
      <w:r w:rsidRPr="0030398B">
        <w:rPr>
          <w:sz w:val="28"/>
          <w:szCs w:val="28"/>
        </w:rPr>
        <w:t>проницаемость капилляров микроциркуляторного русла и тормозят выход базофилов, уменьшая активность медиаторов воспаления (гистамин, плазмакинины), синтезирующих их энзимов и развитие гиперемии. Применяют УВЧ-поле (27,12 МГц) на область промежности, методика продольная, доза нетепловая (мощность</w:t>
      </w:r>
      <w:r w:rsidR="008535AB" w:rsidRPr="0030398B">
        <w:rPr>
          <w:sz w:val="28"/>
          <w:szCs w:val="28"/>
        </w:rPr>
        <w:t xml:space="preserve"> </w:t>
      </w:r>
      <w:r w:rsidRPr="0030398B">
        <w:rPr>
          <w:sz w:val="28"/>
          <w:szCs w:val="28"/>
        </w:rPr>
        <w:t>30 Вт), по 10 мин, ежедневно; курс</w:t>
      </w:r>
      <w:r w:rsidR="008535AB" w:rsidRPr="0030398B">
        <w:rPr>
          <w:sz w:val="28"/>
          <w:szCs w:val="28"/>
        </w:rPr>
        <w:t xml:space="preserve"> </w:t>
      </w:r>
      <w:r w:rsidRPr="0030398B">
        <w:rPr>
          <w:sz w:val="28"/>
          <w:szCs w:val="28"/>
        </w:rPr>
        <w:t>6—10 процедур.</w:t>
      </w:r>
    </w:p>
    <w:p w14:paraId="473A4FD4" w14:textId="77777777" w:rsidR="00187AB2" w:rsidRPr="0030398B" w:rsidRDefault="00D8564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8B">
        <w:rPr>
          <w:iCs/>
          <w:sz w:val="28"/>
          <w:szCs w:val="28"/>
        </w:rPr>
        <w:t xml:space="preserve">Лекарственный электрофорез. </w:t>
      </w:r>
      <w:r w:rsidRPr="0030398B">
        <w:rPr>
          <w:sz w:val="28"/>
          <w:szCs w:val="28"/>
        </w:rPr>
        <w:t>Применяют противовоспалительные препараты (пенициллин и его аналоги, сульфален, бисептол и др.). Под действием электромагнитного поля в тканях возникает ток проводимости и изменяется поляризация клеточных мембран. В тканях диполярной зоны концентрация антибиотиков, сульфаниламидов повышается в 1,5 раза. Вследствие ионизации растворов антибиотиков в электрическом поле увеличивается их проникающая способность в клетки. Внутриорганный электрофорез осуществляют через 30 мин после парентерального и через 1,5 ч после перорального применения антибиотиков при помощи поперечного расположения электродов, при плотности тока 0,05 мА/см2, 30 мин, ежедневно; курс 10 процедур.</w:t>
      </w:r>
    </w:p>
    <w:p w14:paraId="23155E98" w14:textId="77777777" w:rsidR="001D12F8" w:rsidRPr="0030398B" w:rsidRDefault="001D12F8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05DABA40" w14:textId="77777777" w:rsidR="00D8564B" w:rsidRPr="0030398B" w:rsidRDefault="00D8564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0398B">
        <w:rPr>
          <w:b/>
          <w:bCs/>
          <w:sz w:val="28"/>
          <w:szCs w:val="28"/>
        </w:rPr>
        <w:t>Репаративно-регенеративные методы</w:t>
      </w:r>
    </w:p>
    <w:p w14:paraId="3327D23D" w14:textId="77777777" w:rsidR="0030398B" w:rsidRDefault="0030398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</w:p>
    <w:p w14:paraId="19B92F5A" w14:textId="77777777" w:rsidR="00D8564B" w:rsidRPr="0030398B" w:rsidRDefault="00D8564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8B">
        <w:rPr>
          <w:iCs/>
          <w:sz w:val="28"/>
          <w:szCs w:val="28"/>
        </w:rPr>
        <w:t>Низкоинтенсивную ДМВ-терапию</w:t>
      </w:r>
      <w:r w:rsidR="008535AB" w:rsidRPr="0030398B">
        <w:rPr>
          <w:iCs/>
          <w:sz w:val="28"/>
          <w:szCs w:val="28"/>
        </w:rPr>
        <w:t xml:space="preserve"> </w:t>
      </w:r>
      <w:r w:rsidRPr="0030398B">
        <w:rPr>
          <w:sz w:val="28"/>
          <w:szCs w:val="28"/>
        </w:rPr>
        <w:t>проводят на область проекции придатков, при поглощении энергии диполярными молекулами связанной воды возникают конформационные перестройки цитоскелета и мембран органоидов, при этом активируются мембранные энзиматические комплексы, клеточное дыхание, энзимы, повышаются синтез тучных кислот и</w:t>
      </w:r>
      <w:r w:rsidR="008535AB" w:rsidRPr="0030398B">
        <w:rPr>
          <w:iCs/>
          <w:sz w:val="28"/>
          <w:szCs w:val="28"/>
        </w:rPr>
        <w:t xml:space="preserve"> </w:t>
      </w:r>
      <w:r w:rsidRPr="0030398B">
        <w:rPr>
          <w:sz w:val="28"/>
          <w:szCs w:val="28"/>
        </w:rPr>
        <w:t xml:space="preserve">белков в клетках, интенсивность процессов фосфорилирования в митохондриях, митотическая активность </w:t>
      </w:r>
      <w:r w:rsidR="008535AB" w:rsidRPr="0030398B">
        <w:rPr>
          <w:sz w:val="28"/>
          <w:szCs w:val="28"/>
        </w:rPr>
        <w:t xml:space="preserve">клеток и </w:t>
      </w:r>
      <w:r w:rsidRPr="0030398B">
        <w:rPr>
          <w:sz w:val="28"/>
          <w:szCs w:val="28"/>
        </w:rPr>
        <w:t xml:space="preserve">регенеративные процессы. Процедуры ДМВ-терапии проводят по контактной методике, цилиндрическим </w:t>
      </w:r>
      <w:r w:rsidRPr="0030398B">
        <w:rPr>
          <w:sz w:val="28"/>
          <w:szCs w:val="28"/>
        </w:rPr>
        <w:lastRenderedPageBreak/>
        <w:t>излучателем, доза слаботепловая (до 10 Вт), в течение 10 мин, ежедневно; курс 10 процедур.</w:t>
      </w:r>
    </w:p>
    <w:p w14:paraId="705A4438" w14:textId="77777777" w:rsidR="00D8564B" w:rsidRPr="0030398B" w:rsidRDefault="00D8564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8B">
        <w:rPr>
          <w:iCs/>
          <w:sz w:val="28"/>
          <w:szCs w:val="28"/>
        </w:rPr>
        <w:t xml:space="preserve">Восходящий душ </w:t>
      </w:r>
      <w:r w:rsidRPr="0030398B">
        <w:rPr>
          <w:sz w:val="28"/>
          <w:szCs w:val="28"/>
        </w:rPr>
        <w:t>усиливает регионарный кровоток и микроциркуляцию органов малого таза, метаболизм и репаративные процессы в придатках, а также симпатико-адреналовой системы. Применяют восходящий душ под давлением 1—1,5 атм, температура воды 37—35 °С, в течение 3 мин, ежедневно или через день; курс 10 процедур.</w:t>
      </w:r>
    </w:p>
    <w:p w14:paraId="51F7FED8" w14:textId="77777777" w:rsidR="008535AB" w:rsidRPr="0030398B" w:rsidRDefault="008535A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8B">
        <w:rPr>
          <w:iCs/>
          <w:sz w:val="28"/>
          <w:szCs w:val="28"/>
        </w:rPr>
        <w:t xml:space="preserve">Инфракрасная лазеротерапия. </w:t>
      </w:r>
      <w:r w:rsidRPr="0030398B">
        <w:rPr>
          <w:sz w:val="28"/>
          <w:szCs w:val="28"/>
        </w:rPr>
        <w:t>Инфракрасное лазерное излучение избирательно поглощается молекулами нуклеиновых кислот и кислорода и индуцирует репаративную регенерацию тканей матки, усиливает метаболизм в ее слизистой оболочке. Активированные лазерным излучением гистогормоны (эндотелины, оксид азота) вызывают расширение артериол и повышают фагоцитарную активность нейтрофилов. Процедуры проводят на область проекции придатков матки инфракрасным излучением с λ = 0,89— 1,9 мкм, режим импульсный 50 имп/с, мощность 100 мВт, по 10 мин, ежедневно; курс 10 процедур.</w:t>
      </w:r>
    </w:p>
    <w:p w14:paraId="31F890E4" w14:textId="77777777" w:rsidR="008535AB" w:rsidRPr="0030398B" w:rsidRDefault="008535A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8B">
        <w:rPr>
          <w:iCs/>
          <w:sz w:val="28"/>
          <w:szCs w:val="28"/>
        </w:rPr>
        <w:t xml:space="preserve">Парафинотерапия — </w:t>
      </w:r>
      <w:r w:rsidRPr="0030398B">
        <w:rPr>
          <w:sz w:val="28"/>
          <w:szCs w:val="28"/>
        </w:rPr>
        <w:t>лечебное применение медицинского парафина. При аппликации нагретого парафина (озокерита) происходит нагревание подлежащих тканей, повышается их температура, расширяются сосуды микроциркуляторного русла, усиливаются местный кровоток и метаболизм подлежащих тканей, ускоряется репаративная регенерация матки. Процедуры проводят на область промежности или пояснично-крестцовую область аппликационным методом, при температуре 45—50 °С, в течение 15—20 мин, ежедневно или через день; курс 10 процедур.</w:t>
      </w:r>
    </w:p>
    <w:p w14:paraId="27DB4E4D" w14:textId="77777777" w:rsidR="00024F8C" w:rsidRPr="0030398B" w:rsidRDefault="00024F8C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8B">
        <w:rPr>
          <w:iCs/>
          <w:sz w:val="28"/>
          <w:szCs w:val="28"/>
        </w:rPr>
        <w:t xml:space="preserve">Йодобромные ванны. </w:t>
      </w:r>
      <w:r w:rsidRPr="0030398B">
        <w:rPr>
          <w:sz w:val="28"/>
          <w:szCs w:val="28"/>
        </w:rPr>
        <w:t xml:space="preserve">За время процедуры в организм через кожу проникает 140—190 мкг йода и 0,28—0,3 мг брома, которые избирательно накапливаются в щитовидной железе, гипофизе и гипоталамусе. Ионы йода, включаясь в структуру тироксина и трийодтиронина, восстанавливают основной обмен в организме и стимулируют синтез белка и окисление углеводов и липидов. Накапливаясь в очаге воспаления, ионы йода угнетают </w:t>
      </w:r>
      <w:r w:rsidRPr="0030398B">
        <w:rPr>
          <w:sz w:val="28"/>
          <w:szCs w:val="28"/>
        </w:rPr>
        <w:lastRenderedPageBreak/>
        <w:t>альтерацию и экссудацию, стимулируют процессы репаративной регенерации и ускоряют дифференцировку эпидермиса. Йодобромные ванны проводят при содержании ионов йода 10 мг/л, ионов брома 25 мг/л, температуре воды 37 °С, по 10—15 мин,</w:t>
      </w:r>
      <w:r w:rsidR="0030398B">
        <w:rPr>
          <w:sz w:val="28"/>
          <w:szCs w:val="28"/>
          <w:lang w:val="uk-UA"/>
        </w:rPr>
        <w:t xml:space="preserve"> </w:t>
      </w:r>
      <w:r w:rsidRPr="0030398B">
        <w:rPr>
          <w:sz w:val="28"/>
          <w:szCs w:val="28"/>
        </w:rPr>
        <w:t>ежедневно или через день; курс 10—12 процедур.</w:t>
      </w:r>
    </w:p>
    <w:p w14:paraId="2357A0CA" w14:textId="77777777" w:rsidR="00024F8C" w:rsidRPr="0030398B" w:rsidRDefault="00024F8C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8B">
        <w:rPr>
          <w:iCs/>
          <w:sz w:val="28"/>
          <w:szCs w:val="28"/>
        </w:rPr>
        <w:t xml:space="preserve">Сероводородные ванны. </w:t>
      </w:r>
      <w:r w:rsidRPr="0030398B">
        <w:rPr>
          <w:sz w:val="28"/>
          <w:szCs w:val="28"/>
        </w:rPr>
        <w:t>Присутствующий в воде свободный сероводород</w:t>
      </w:r>
      <w:r w:rsidR="0030398B">
        <w:rPr>
          <w:sz w:val="28"/>
          <w:szCs w:val="28"/>
          <w:lang w:val="uk-UA"/>
        </w:rPr>
        <w:t xml:space="preserve"> </w:t>
      </w:r>
      <w:r w:rsidRPr="0030398B">
        <w:rPr>
          <w:sz w:val="28"/>
          <w:szCs w:val="28"/>
        </w:rPr>
        <w:t>активирует полиморфно-клеточные мононуклеары, что приводит к стимуляции репаративной регенерации у больных эндометритом. При выраженной вегетативной дисфункции ванны не назначают. Применяют ванны с содержанием H2S 50—100 мг/л, температура 35—36 °С, в течение 10 мин, через день; курс 10—12 ванн.</w:t>
      </w:r>
    </w:p>
    <w:p w14:paraId="73C01D6D" w14:textId="77777777" w:rsidR="00024F8C" w:rsidRPr="0030398B" w:rsidRDefault="00024F8C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8B">
        <w:rPr>
          <w:iCs/>
          <w:sz w:val="28"/>
          <w:szCs w:val="28"/>
        </w:rPr>
        <w:t xml:space="preserve">Пелоидотерапия. </w:t>
      </w:r>
      <w:r w:rsidRPr="0030398B">
        <w:rPr>
          <w:sz w:val="28"/>
          <w:szCs w:val="28"/>
        </w:rPr>
        <w:t>Пелоиды ограничивают экссудацию и отек тканей, индуцируют пролиферативные процессы в очаге воспаления, повышают вязкость плазмолеммы, усиливают рассасывание продуктов аутолиза клеток слизистой оболочки матки.</w:t>
      </w:r>
    </w:p>
    <w:p w14:paraId="2C35D9B5" w14:textId="77777777" w:rsidR="00024F8C" w:rsidRPr="0030398B" w:rsidRDefault="00024F8C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8B">
        <w:rPr>
          <w:sz w:val="28"/>
          <w:szCs w:val="28"/>
        </w:rPr>
        <w:t>Используют грязевые аппликации на область матки по передней брюшной</w:t>
      </w:r>
      <w:r w:rsidR="0030398B">
        <w:rPr>
          <w:sz w:val="28"/>
          <w:szCs w:val="28"/>
          <w:lang w:val="uk-UA"/>
        </w:rPr>
        <w:t xml:space="preserve"> </w:t>
      </w:r>
      <w:r w:rsidRPr="0030398B">
        <w:rPr>
          <w:sz w:val="28"/>
          <w:szCs w:val="28"/>
        </w:rPr>
        <w:t xml:space="preserve">стенке и на пояснично-крестцовую область с помощью грязевой лепешки толщиной </w:t>
      </w:r>
      <w:smartTag w:uri="urn:schemas-microsoft-com:office:smarttags" w:element="metricconverter">
        <w:smartTagPr>
          <w:attr w:name="ProductID" w:val="4 см"/>
        </w:smartTagPr>
        <w:r w:rsidRPr="0030398B">
          <w:rPr>
            <w:sz w:val="28"/>
            <w:szCs w:val="28"/>
          </w:rPr>
          <w:t>4 см</w:t>
        </w:r>
      </w:smartTag>
      <w:r w:rsidRPr="0030398B">
        <w:rPr>
          <w:sz w:val="28"/>
          <w:szCs w:val="28"/>
        </w:rPr>
        <w:t xml:space="preserve"> (иловой грязи) или </w:t>
      </w:r>
      <w:smartTag w:uri="urn:schemas-microsoft-com:office:smarttags" w:element="metricconverter">
        <w:smartTagPr>
          <w:attr w:name="ProductID" w:val="6 см"/>
        </w:smartTagPr>
        <w:r w:rsidRPr="0030398B">
          <w:rPr>
            <w:sz w:val="28"/>
            <w:szCs w:val="28"/>
          </w:rPr>
          <w:t>6 см</w:t>
        </w:r>
      </w:smartTag>
      <w:r w:rsidRPr="0030398B">
        <w:rPr>
          <w:sz w:val="28"/>
          <w:szCs w:val="28"/>
        </w:rPr>
        <w:t xml:space="preserve"> (торфяной грязи), температурой 40—42 °С, в течение 15—20 мин, через день; курс 10—15 процедур.</w:t>
      </w:r>
    </w:p>
    <w:p w14:paraId="28EDB904" w14:textId="77777777" w:rsidR="001D12F8" w:rsidRPr="0030398B" w:rsidRDefault="001D12F8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42DF9423" w14:textId="77777777" w:rsidR="00D8564B" w:rsidRPr="0030398B" w:rsidRDefault="00D8564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0398B">
        <w:rPr>
          <w:b/>
          <w:bCs/>
          <w:sz w:val="28"/>
          <w:szCs w:val="28"/>
        </w:rPr>
        <w:t>Дефиброзирующие методы</w:t>
      </w:r>
    </w:p>
    <w:p w14:paraId="1642D9B6" w14:textId="77777777" w:rsidR="0030398B" w:rsidRDefault="0030398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</w:p>
    <w:p w14:paraId="1DA6CA2D" w14:textId="77777777" w:rsidR="00D8564B" w:rsidRPr="0030398B" w:rsidRDefault="00D8564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8B">
        <w:rPr>
          <w:iCs/>
          <w:sz w:val="28"/>
          <w:szCs w:val="28"/>
        </w:rPr>
        <w:t xml:space="preserve">Ультразвуковая терапия. </w:t>
      </w:r>
      <w:r w:rsidRPr="0030398B">
        <w:rPr>
          <w:sz w:val="28"/>
          <w:szCs w:val="28"/>
        </w:rPr>
        <w:t>Вследствие избыточного поглощения энергии ультразвуковых колебаний в тканях придатков происходит повышение температуры. Наибольшее количество тепла выделяется на границе неоднородных тканей, что увеличивает подвижность придатков. Процедуры проводят на область проекции придатков по лабильной методике, при интенсивности 0,4—0,6 Вт/см2 , импульсном режиме 10 имп/с, в течение 10 мин, ежедневно или через день; курс 10 процедур.</w:t>
      </w:r>
    </w:p>
    <w:p w14:paraId="22A6D686" w14:textId="77777777" w:rsidR="00D8564B" w:rsidRPr="0030398B" w:rsidRDefault="00D8564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8B">
        <w:rPr>
          <w:iCs/>
          <w:sz w:val="28"/>
          <w:szCs w:val="28"/>
        </w:rPr>
        <w:lastRenderedPageBreak/>
        <w:t xml:space="preserve">Лекарственный электрофорез. </w:t>
      </w:r>
      <w:r w:rsidRPr="0030398B">
        <w:rPr>
          <w:sz w:val="28"/>
          <w:szCs w:val="28"/>
        </w:rPr>
        <w:t xml:space="preserve">Применяют дефиброзирующие препараты — </w:t>
      </w:r>
      <w:smartTag w:uri="urn:schemas-microsoft-com:office:smarttags" w:element="metricconverter">
        <w:smartTagPr>
          <w:attr w:name="ProductID" w:val="0,1 г"/>
        </w:smartTagPr>
        <w:r w:rsidRPr="0030398B">
          <w:rPr>
            <w:sz w:val="28"/>
            <w:szCs w:val="28"/>
          </w:rPr>
          <w:t>0,1 г</w:t>
        </w:r>
      </w:smartTag>
      <w:r w:rsidRPr="0030398B">
        <w:rPr>
          <w:sz w:val="28"/>
          <w:szCs w:val="28"/>
        </w:rPr>
        <w:t xml:space="preserve"> (64 ЕД) лидазы (гиалуронидазы) с анода, 2—3 % раствор йода с катода. Форетируемые препараты деполимеризируют волокна спаек, изменяют направление волокон соединительной ткани и повышают ее эластичность. Применяют надлобково-крестцовую или внутривлагалищную методику. При проведении процедуры применяют постоянный ток плотностью 0,05 мА/см2, продолжительность процедуры 20—30 мин, ежедневно; курс 10—15</w:t>
      </w:r>
      <w:r w:rsidR="0030398B">
        <w:rPr>
          <w:sz w:val="28"/>
          <w:szCs w:val="28"/>
          <w:lang w:val="uk-UA"/>
        </w:rPr>
        <w:t xml:space="preserve"> </w:t>
      </w:r>
      <w:r w:rsidRPr="0030398B">
        <w:rPr>
          <w:sz w:val="28"/>
          <w:szCs w:val="28"/>
        </w:rPr>
        <w:t>процедур.</w:t>
      </w:r>
    </w:p>
    <w:p w14:paraId="758092AA" w14:textId="77777777" w:rsidR="001D12F8" w:rsidRPr="0030398B" w:rsidRDefault="00D8564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8B">
        <w:rPr>
          <w:iCs/>
          <w:sz w:val="28"/>
          <w:szCs w:val="28"/>
        </w:rPr>
        <w:t>Ультрафонофорез дефиброзирующих</w:t>
      </w:r>
      <w:r w:rsidR="008535AB" w:rsidRPr="0030398B">
        <w:rPr>
          <w:iCs/>
          <w:sz w:val="28"/>
          <w:szCs w:val="28"/>
        </w:rPr>
        <w:t xml:space="preserve"> </w:t>
      </w:r>
      <w:r w:rsidRPr="0030398B">
        <w:rPr>
          <w:iCs/>
          <w:sz w:val="28"/>
          <w:szCs w:val="28"/>
        </w:rPr>
        <w:t xml:space="preserve">препаратов </w:t>
      </w:r>
      <w:r w:rsidRPr="0030398B">
        <w:rPr>
          <w:sz w:val="28"/>
          <w:szCs w:val="28"/>
        </w:rPr>
        <w:t>(2—3 % раствор йода, 64 ЕД лидазы). Вводимые при помощи ультразвука препараты гидролизуют пептиды, преимущественно по связям, прилегающим к остаткам нейтральных аминокислот, рассасывают рубцы соединительной ткани, вызывают деполимеризацию ее основного вещества. Фонофорез проводят на область проекции придатков матки по лабильной методике, интенсивность 0,4 Вт/см2, режим непрерывный по 5 мин на придатки (общее время 10 мин), ежедневно; курс 10—15 процедур.</w:t>
      </w:r>
    </w:p>
    <w:p w14:paraId="6087889B" w14:textId="77777777" w:rsidR="001D12F8" w:rsidRPr="0030398B" w:rsidRDefault="001D12F8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4A907E18" w14:textId="77777777" w:rsidR="00D8564B" w:rsidRPr="0030398B" w:rsidRDefault="00D8564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0398B">
        <w:rPr>
          <w:b/>
          <w:bCs/>
          <w:sz w:val="28"/>
          <w:szCs w:val="28"/>
        </w:rPr>
        <w:t>Гипоталамо-гипофизиндуцирующие</w:t>
      </w:r>
      <w:r w:rsidR="008535AB" w:rsidRPr="0030398B">
        <w:rPr>
          <w:b/>
          <w:bCs/>
          <w:sz w:val="28"/>
          <w:szCs w:val="28"/>
        </w:rPr>
        <w:t xml:space="preserve"> </w:t>
      </w:r>
      <w:r w:rsidRPr="0030398B">
        <w:rPr>
          <w:b/>
          <w:bCs/>
          <w:sz w:val="28"/>
          <w:szCs w:val="28"/>
        </w:rPr>
        <w:t>методы</w:t>
      </w:r>
    </w:p>
    <w:p w14:paraId="24424C1E" w14:textId="77777777" w:rsidR="0030398B" w:rsidRDefault="0030398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</w:p>
    <w:p w14:paraId="1E6ED5DF" w14:textId="77777777" w:rsidR="00D8564B" w:rsidRPr="0030398B" w:rsidRDefault="00D8564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8B">
        <w:rPr>
          <w:iCs/>
          <w:sz w:val="28"/>
          <w:szCs w:val="28"/>
        </w:rPr>
        <w:t xml:space="preserve">Трансцеребральная УВЧ-терапия. </w:t>
      </w:r>
      <w:r w:rsidRPr="0030398B">
        <w:rPr>
          <w:sz w:val="28"/>
          <w:szCs w:val="28"/>
        </w:rPr>
        <w:t>Усиливает нейрогуморальные процессы и, стимулируя выделение рилизинг-факторов гипоталамуса, тропных гормонов гипофиза, которые активируют функцию яичников. Применяют УВЧ-колебания с частотой 27,12 МГц, мощностью 30 Вт, по 10 мин, ежедневно; курс 10 процедур.</w:t>
      </w:r>
    </w:p>
    <w:p w14:paraId="1D0F7D9E" w14:textId="77777777" w:rsidR="00D8564B" w:rsidRPr="0030398B" w:rsidRDefault="00D8564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8B">
        <w:rPr>
          <w:iCs/>
          <w:sz w:val="28"/>
          <w:szCs w:val="28"/>
        </w:rPr>
        <w:t xml:space="preserve">Мезодиэнцефальная модуляция. </w:t>
      </w:r>
      <w:r w:rsidRPr="0030398B">
        <w:rPr>
          <w:sz w:val="28"/>
          <w:szCs w:val="28"/>
        </w:rPr>
        <w:t>Импульсные токи селективно возбуждают ядра гипоталамуса и адреногипофиза, что приводит к увеличению нейросекреции АКТГ, ФСГ, СТГ и МТГ. Они активируют работу эндокринных желез, в том числе яичников. Используют режим частотной модуляции 60—80 имп/с, сила тока — до</w:t>
      </w:r>
      <w:r w:rsidR="0030398B">
        <w:rPr>
          <w:sz w:val="28"/>
          <w:szCs w:val="28"/>
          <w:lang w:val="uk-UA"/>
        </w:rPr>
        <w:t xml:space="preserve"> </w:t>
      </w:r>
      <w:r w:rsidRPr="0030398B">
        <w:rPr>
          <w:sz w:val="28"/>
          <w:szCs w:val="28"/>
        </w:rPr>
        <w:t>безболезненной вибрации, в течение 20 мин, через день; курс 10 процедур.</w:t>
      </w:r>
    </w:p>
    <w:p w14:paraId="7652D350" w14:textId="77777777" w:rsidR="00D8564B" w:rsidRPr="0030398B" w:rsidRDefault="0030398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8564B" w:rsidRPr="0030398B">
        <w:rPr>
          <w:b/>
          <w:bCs/>
          <w:sz w:val="28"/>
          <w:szCs w:val="28"/>
        </w:rPr>
        <w:lastRenderedPageBreak/>
        <w:t>Седативные методы</w:t>
      </w:r>
    </w:p>
    <w:p w14:paraId="628197C0" w14:textId="77777777" w:rsidR="0030398B" w:rsidRDefault="0030398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</w:p>
    <w:p w14:paraId="20A78BFA" w14:textId="77777777" w:rsidR="00D8564B" w:rsidRPr="0030398B" w:rsidRDefault="00D8564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8B">
        <w:rPr>
          <w:iCs/>
          <w:sz w:val="28"/>
          <w:szCs w:val="28"/>
        </w:rPr>
        <w:t xml:space="preserve">Электросонтерапия. </w:t>
      </w:r>
      <w:r w:rsidRPr="0030398B">
        <w:rPr>
          <w:sz w:val="28"/>
          <w:szCs w:val="28"/>
        </w:rPr>
        <w:t>Импульсные токи вызывают накопление серотонина в подкорковых структурах головного мозга, что приводит к уменьшению восходящих активирующих влияний и усиливает торможение в коре головного мозга. Применяют прямоугольные импульсы длительностью 0,2 мс, частотой 5—10 Гц, сила тока по ощущению вибрации (не более 8 мА), в течение 20—40 мин, ежедневно; курс 10 процедур.</w:t>
      </w:r>
    </w:p>
    <w:p w14:paraId="56B1A686" w14:textId="77777777" w:rsidR="001D12F8" w:rsidRPr="0030398B" w:rsidRDefault="00D8564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8B">
        <w:rPr>
          <w:iCs/>
          <w:sz w:val="28"/>
          <w:szCs w:val="28"/>
        </w:rPr>
        <w:t xml:space="preserve">Азотные ванны. </w:t>
      </w:r>
      <w:r w:rsidRPr="0030398B">
        <w:rPr>
          <w:sz w:val="28"/>
          <w:szCs w:val="28"/>
        </w:rPr>
        <w:t>Пузырьки азота вызывают легкое механическое раздражение кожи, что рефлекторно приводит к усилению тормозных процессов в коре головного мозга. Применяют ванны с концентрацией азота 20 мг/л, температура воды 36 °С, в течение 10 мин, через день; курс 10 ванн.</w:t>
      </w:r>
    </w:p>
    <w:p w14:paraId="784E3F10" w14:textId="77777777" w:rsidR="001D12F8" w:rsidRPr="0030398B" w:rsidRDefault="001D12F8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6CD64797" w14:textId="77777777" w:rsidR="00D8564B" w:rsidRPr="0030398B" w:rsidRDefault="00D8564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0398B">
        <w:rPr>
          <w:b/>
          <w:bCs/>
          <w:sz w:val="28"/>
          <w:szCs w:val="28"/>
        </w:rPr>
        <w:t>Тонизирующие методы</w:t>
      </w:r>
    </w:p>
    <w:p w14:paraId="73855294" w14:textId="77777777" w:rsidR="0030398B" w:rsidRDefault="0030398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lang w:val="uk-UA"/>
        </w:rPr>
      </w:pPr>
    </w:p>
    <w:p w14:paraId="5CBDF92A" w14:textId="77777777" w:rsidR="00D8564B" w:rsidRPr="0030398B" w:rsidRDefault="00D8564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8B">
        <w:rPr>
          <w:iCs/>
          <w:sz w:val="28"/>
          <w:szCs w:val="28"/>
        </w:rPr>
        <w:t xml:space="preserve">Жемчужные ванны. </w:t>
      </w:r>
      <w:r w:rsidRPr="0030398B">
        <w:rPr>
          <w:sz w:val="28"/>
          <w:szCs w:val="28"/>
        </w:rPr>
        <w:t>Бурлящие пузырьки воздуха возбуждают механорецепторы кожи и рефлекторно по восходящим афферентным путям активируют подкорковые центры вегетативной нервной системы (симпатотонический эффект), усиливают процессы возбуждения в коре головного мозга. Используют жемчужные ванны при концентрации воздуха в ванне 50 мг/л, температуре воды 36 °С, по 10—15 мин, ежедневно; курс 10 ванн.</w:t>
      </w:r>
    </w:p>
    <w:p w14:paraId="7F0CB4C5" w14:textId="77777777" w:rsidR="00D8564B" w:rsidRPr="0030398B" w:rsidRDefault="00D8564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8B">
        <w:rPr>
          <w:iCs/>
          <w:sz w:val="28"/>
          <w:szCs w:val="28"/>
        </w:rPr>
        <w:t xml:space="preserve">Души (циркулярный, восходящий) </w:t>
      </w:r>
      <w:r w:rsidRPr="0030398B">
        <w:rPr>
          <w:sz w:val="28"/>
          <w:szCs w:val="28"/>
        </w:rPr>
        <w:t>проводят восходящим потоком афферентной импульсации, рефлекторно</w:t>
      </w:r>
      <w:r w:rsidRPr="0030398B">
        <w:rPr>
          <w:iCs/>
          <w:sz w:val="28"/>
          <w:szCs w:val="28"/>
        </w:rPr>
        <w:t xml:space="preserve"> </w:t>
      </w:r>
      <w:r w:rsidRPr="0030398B">
        <w:rPr>
          <w:sz w:val="28"/>
          <w:szCs w:val="28"/>
        </w:rPr>
        <w:t>активизируют центры вегетативной</w:t>
      </w:r>
      <w:r w:rsidRPr="0030398B">
        <w:rPr>
          <w:iCs/>
          <w:sz w:val="28"/>
          <w:szCs w:val="28"/>
        </w:rPr>
        <w:t xml:space="preserve"> </w:t>
      </w:r>
      <w:r w:rsidRPr="0030398B">
        <w:rPr>
          <w:sz w:val="28"/>
          <w:szCs w:val="28"/>
        </w:rPr>
        <w:t>нервной системы, подкорковые</w:t>
      </w:r>
      <w:r w:rsidRPr="0030398B">
        <w:rPr>
          <w:iCs/>
          <w:sz w:val="28"/>
          <w:szCs w:val="28"/>
        </w:rPr>
        <w:t xml:space="preserve"> </w:t>
      </w:r>
      <w:r w:rsidRPr="0030398B">
        <w:rPr>
          <w:sz w:val="28"/>
          <w:szCs w:val="28"/>
        </w:rPr>
        <w:t>структуры, процессы возбуждения в</w:t>
      </w:r>
      <w:r w:rsidR="00FA1049" w:rsidRPr="0030398B">
        <w:rPr>
          <w:iCs/>
          <w:sz w:val="28"/>
          <w:szCs w:val="28"/>
        </w:rPr>
        <w:t xml:space="preserve"> </w:t>
      </w:r>
      <w:r w:rsidRPr="0030398B">
        <w:rPr>
          <w:sz w:val="28"/>
          <w:szCs w:val="28"/>
        </w:rPr>
        <w:t>коре головного мозга. Процедуры</w:t>
      </w:r>
      <w:r w:rsidR="0030398B">
        <w:rPr>
          <w:sz w:val="28"/>
          <w:szCs w:val="28"/>
          <w:lang w:val="uk-UA"/>
        </w:rPr>
        <w:t xml:space="preserve"> </w:t>
      </w:r>
      <w:r w:rsidRPr="0030398B">
        <w:rPr>
          <w:sz w:val="28"/>
          <w:szCs w:val="28"/>
        </w:rPr>
        <w:t>проводят при температуре воды</w:t>
      </w:r>
      <w:r w:rsidR="00FA1049" w:rsidRPr="0030398B">
        <w:rPr>
          <w:sz w:val="28"/>
          <w:szCs w:val="28"/>
        </w:rPr>
        <w:t xml:space="preserve"> </w:t>
      </w:r>
      <w:r w:rsidRPr="0030398B">
        <w:rPr>
          <w:sz w:val="28"/>
          <w:szCs w:val="28"/>
        </w:rPr>
        <w:t>36—37 °С, давление струи воды</w:t>
      </w:r>
      <w:r w:rsidR="00FA1049" w:rsidRPr="0030398B">
        <w:rPr>
          <w:sz w:val="28"/>
          <w:szCs w:val="28"/>
        </w:rPr>
        <w:t xml:space="preserve"> 100—150 кПа, по 3—5 мин, ежеднев</w:t>
      </w:r>
      <w:r w:rsidRPr="0030398B">
        <w:rPr>
          <w:sz w:val="28"/>
          <w:szCs w:val="28"/>
        </w:rPr>
        <w:t>но; курс 10 процедур.</w:t>
      </w:r>
    </w:p>
    <w:p w14:paraId="257FD4B7" w14:textId="77777777" w:rsidR="00D8564B" w:rsidRPr="0030398B" w:rsidRDefault="00D8564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8B">
        <w:rPr>
          <w:iCs/>
          <w:sz w:val="28"/>
          <w:szCs w:val="28"/>
        </w:rPr>
        <w:t>Лечеб</w:t>
      </w:r>
      <w:r w:rsidR="00FA1049" w:rsidRPr="0030398B">
        <w:rPr>
          <w:iCs/>
          <w:sz w:val="28"/>
          <w:szCs w:val="28"/>
        </w:rPr>
        <w:t>ный массаж (сегментарно-реф</w:t>
      </w:r>
      <w:r w:rsidRPr="0030398B">
        <w:rPr>
          <w:iCs/>
          <w:sz w:val="28"/>
          <w:szCs w:val="28"/>
        </w:rPr>
        <w:t xml:space="preserve">лекторных зон) </w:t>
      </w:r>
      <w:r w:rsidRPr="0030398B">
        <w:rPr>
          <w:sz w:val="28"/>
          <w:szCs w:val="28"/>
        </w:rPr>
        <w:t>приводит к раздражению термомеханорецепторов кожи с</w:t>
      </w:r>
      <w:r w:rsidR="00FA1049" w:rsidRPr="0030398B">
        <w:rPr>
          <w:iCs/>
          <w:sz w:val="28"/>
          <w:szCs w:val="28"/>
        </w:rPr>
        <w:t xml:space="preserve"> </w:t>
      </w:r>
      <w:r w:rsidRPr="0030398B">
        <w:rPr>
          <w:sz w:val="28"/>
          <w:szCs w:val="28"/>
        </w:rPr>
        <w:t xml:space="preserve">формированием восходящей </w:t>
      </w:r>
      <w:r w:rsidRPr="0030398B">
        <w:rPr>
          <w:sz w:val="28"/>
          <w:szCs w:val="28"/>
        </w:rPr>
        <w:lastRenderedPageBreak/>
        <w:t>афферентной импульсации в подкорковые</w:t>
      </w:r>
      <w:r w:rsidR="00FA1049" w:rsidRPr="0030398B">
        <w:rPr>
          <w:iCs/>
          <w:sz w:val="28"/>
          <w:szCs w:val="28"/>
        </w:rPr>
        <w:t xml:space="preserve"> </w:t>
      </w:r>
      <w:r w:rsidRPr="0030398B">
        <w:rPr>
          <w:sz w:val="28"/>
          <w:szCs w:val="28"/>
        </w:rPr>
        <w:t>структуры, лимбическую систему и</w:t>
      </w:r>
      <w:r w:rsidR="0030398B">
        <w:rPr>
          <w:sz w:val="28"/>
          <w:szCs w:val="28"/>
          <w:lang w:val="uk-UA"/>
        </w:rPr>
        <w:t xml:space="preserve"> </w:t>
      </w:r>
      <w:r w:rsidRPr="0030398B">
        <w:rPr>
          <w:sz w:val="28"/>
          <w:szCs w:val="28"/>
        </w:rPr>
        <w:t>кору</w:t>
      </w:r>
      <w:r w:rsidR="00FA1049" w:rsidRPr="0030398B">
        <w:rPr>
          <w:sz w:val="28"/>
          <w:szCs w:val="28"/>
        </w:rPr>
        <w:t xml:space="preserve"> головного мозга, где усиливают</w:t>
      </w:r>
      <w:r w:rsidRPr="0030398B">
        <w:rPr>
          <w:sz w:val="28"/>
          <w:szCs w:val="28"/>
        </w:rPr>
        <w:t>ся процессы возбуждения</w:t>
      </w:r>
      <w:r w:rsidR="00FA1049" w:rsidRPr="0030398B">
        <w:rPr>
          <w:sz w:val="28"/>
          <w:szCs w:val="28"/>
        </w:rPr>
        <w:t>. Прово</w:t>
      </w:r>
      <w:r w:rsidRPr="0030398B">
        <w:rPr>
          <w:sz w:val="28"/>
          <w:szCs w:val="28"/>
        </w:rPr>
        <w:t>дят лечебный массаж спины в течение</w:t>
      </w:r>
      <w:r w:rsidR="00FA1049" w:rsidRPr="0030398B">
        <w:rPr>
          <w:sz w:val="28"/>
          <w:szCs w:val="28"/>
        </w:rPr>
        <w:t xml:space="preserve"> </w:t>
      </w:r>
      <w:r w:rsidRPr="0030398B">
        <w:rPr>
          <w:sz w:val="28"/>
          <w:szCs w:val="28"/>
        </w:rPr>
        <w:t>20 мин, ежедневно; курс 15 процедур.</w:t>
      </w:r>
    </w:p>
    <w:p w14:paraId="341040BB" w14:textId="77777777" w:rsidR="00D8564B" w:rsidRPr="0030398B" w:rsidRDefault="00D8564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8B">
        <w:rPr>
          <w:iCs/>
          <w:sz w:val="28"/>
          <w:szCs w:val="28"/>
        </w:rPr>
        <w:t xml:space="preserve">Противопоказания: </w:t>
      </w:r>
      <w:r w:rsidRPr="0030398B">
        <w:rPr>
          <w:sz w:val="28"/>
          <w:szCs w:val="28"/>
        </w:rPr>
        <w:t>острый период</w:t>
      </w:r>
      <w:r w:rsidR="00FA1049" w:rsidRPr="0030398B">
        <w:rPr>
          <w:sz w:val="28"/>
          <w:szCs w:val="28"/>
        </w:rPr>
        <w:t xml:space="preserve"> </w:t>
      </w:r>
      <w:r w:rsidRPr="0030398B">
        <w:rPr>
          <w:sz w:val="28"/>
          <w:szCs w:val="28"/>
        </w:rPr>
        <w:t>заболевания, эндометриоз, маточные</w:t>
      </w:r>
      <w:r w:rsidR="00FA1049" w:rsidRPr="0030398B">
        <w:rPr>
          <w:sz w:val="28"/>
          <w:szCs w:val="28"/>
        </w:rPr>
        <w:t xml:space="preserve"> </w:t>
      </w:r>
      <w:r w:rsidRPr="0030398B">
        <w:rPr>
          <w:sz w:val="28"/>
          <w:szCs w:val="28"/>
        </w:rPr>
        <w:t>кровотечения, фибромиома матки</w:t>
      </w:r>
      <w:r w:rsidR="00FA1049" w:rsidRPr="0030398B">
        <w:rPr>
          <w:sz w:val="28"/>
          <w:szCs w:val="28"/>
        </w:rPr>
        <w:t xml:space="preserve"> </w:t>
      </w:r>
      <w:r w:rsidRPr="0030398B">
        <w:rPr>
          <w:sz w:val="28"/>
          <w:szCs w:val="28"/>
        </w:rPr>
        <w:t>(более 6 нед), поликистоз яичников,</w:t>
      </w:r>
      <w:r w:rsidR="00FA1049" w:rsidRPr="0030398B">
        <w:rPr>
          <w:sz w:val="28"/>
          <w:szCs w:val="28"/>
        </w:rPr>
        <w:t xml:space="preserve"> </w:t>
      </w:r>
      <w:r w:rsidRPr="0030398B">
        <w:rPr>
          <w:sz w:val="28"/>
          <w:szCs w:val="28"/>
        </w:rPr>
        <w:t>злокачественные новообразования.</w:t>
      </w:r>
    </w:p>
    <w:p w14:paraId="6E900E03" w14:textId="77777777" w:rsidR="008535AB" w:rsidRPr="0030398B" w:rsidRDefault="008535A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27767F41" w14:textId="77777777" w:rsidR="00D8564B" w:rsidRPr="0030398B" w:rsidRDefault="00D8564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0398B">
        <w:rPr>
          <w:b/>
          <w:bCs/>
          <w:sz w:val="28"/>
          <w:szCs w:val="28"/>
        </w:rPr>
        <w:t>Санаторно-курортное лечение</w:t>
      </w:r>
    </w:p>
    <w:p w14:paraId="07FCA554" w14:textId="77777777" w:rsidR="0030398B" w:rsidRDefault="0030398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025F2A49" w14:textId="77777777" w:rsidR="00D8564B" w:rsidRPr="0030398B" w:rsidRDefault="00FA1049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8B">
        <w:rPr>
          <w:sz w:val="28"/>
          <w:szCs w:val="28"/>
        </w:rPr>
        <w:t>Больных сальпингоофоритом в хро</w:t>
      </w:r>
      <w:r w:rsidR="00D8564B" w:rsidRPr="0030398B">
        <w:rPr>
          <w:sz w:val="28"/>
          <w:szCs w:val="28"/>
        </w:rPr>
        <w:t>нической стадии не ранее чем через</w:t>
      </w:r>
      <w:r w:rsidRPr="0030398B">
        <w:rPr>
          <w:sz w:val="28"/>
          <w:szCs w:val="28"/>
        </w:rPr>
        <w:t xml:space="preserve"> 2 мес после обострения (при нор</w:t>
      </w:r>
      <w:r w:rsidR="00D8564B" w:rsidRPr="0030398B">
        <w:rPr>
          <w:sz w:val="28"/>
          <w:szCs w:val="28"/>
        </w:rPr>
        <w:t>м</w:t>
      </w:r>
      <w:r w:rsidRPr="0030398B">
        <w:rPr>
          <w:sz w:val="28"/>
          <w:szCs w:val="28"/>
        </w:rPr>
        <w:t xml:space="preserve">альных клинических анализах) направляют на климато-, </w:t>
      </w:r>
      <w:r w:rsidR="00D8564B" w:rsidRPr="0030398B">
        <w:rPr>
          <w:sz w:val="28"/>
          <w:szCs w:val="28"/>
        </w:rPr>
        <w:t>бальнео- и</w:t>
      </w:r>
      <w:r w:rsidRPr="0030398B">
        <w:rPr>
          <w:sz w:val="28"/>
          <w:szCs w:val="28"/>
        </w:rPr>
        <w:t xml:space="preserve"> </w:t>
      </w:r>
      <w:r w:rsidR="00D8564B" w:rsidRPr="0030398B">
        <w:rPr>
          <w:sz w:val="28"/>
          <w:szCs w:val="28"/>
        </w:rPr>
        <w:t>г</w:t>
      </w:r>
      <w:r w:rsidRPr="0030398B">
        <w:rPr>
          <w:sz w:val="28"/>
          <w:szCs w:val="28"/>
        </w:rPr>
        <w:t>рязелечебные курорты с сероводо</w:t>
      </w:r>
      <w:r w:rsidR="00D8564B" w:rsidRPr="0030398B">
        <w:rPr>
          <w:sz w:val="28"/>
          <w:szCs w:val="28"/>
        </w:rPr>
        <w:t>родными водами (Бакирово, Горячий</w:t>
      </w:r>
      <w:r w:rsidR="0030398B">
        <w:rPr>
          <w:sz w:val="28"/>
          <w:szCs w:val="28"/>
          <w:lang w:val="uk-UA"/>
        </w:rPr>
        <w:t xml:space="preserve"> </w:t>
      </w:r>
      <w:r w:rsidRPr="0030398B">
        <w:rPr>
          <w:sz w:val="28"/>
          <w:szCs w:val="28"/>
        </w:rPr>
        <w:t>Ключ, Ейск, Красноусольск, Пяти</w:t>
      </w:r>
      <w:r w:rsidR="00D8564B" w:rsidRPr="0030398B">
        <w:rPr>
          <w:sz w:val="28"/>
          <w:szCs w:val="28"/>
        </w:rPr>
        <w:t>горс</w:t>
      </w:r>
      <w:r w:rsidRPr="0030398B">
        <w:rPr>
          <w:sz w:val="28"/>
          <w:szCs w:val="28"/>
        </w:rPr>
        <w:t>к, Талги, Усть-Качка), радоновы</w:t>
      </w:r>
      <w:r w:rsidR="00D8564B" w:rsidRPr="0030398B">
        <w:rPr>
          <w:sz w:val="28"/>
          <w:szCs w:val="28"/>
        </w:rPr>
        <w:t>м</w:t>
      </w:r>
      <w:r w:rsidRPr="0030398B">
        <w:rPr>
          <w:sz w:val="28"/>
          <w:szCs w:val="28"/>
        </w:rPr>
        <w:t>и (Белокуриха, Пятигорск), йодо</w:t>
      </w:r>
      <w:r w:rsidR="00D8564B" w:rsidRPr="0030398B">
        <w:rPr>
          <w:sz w:val="28"/>
          <w:szCs w:val="28"/>
        </w:rPr>
        <w:t>б</w:t>
      </w:r>
      <w:r w:rsidRPr="0030398B">
        <w:rPr>
          <w:sz w:val="28"/>
          <w:szCs w:val="28"/>
        </w:rPr>
        <w:t>ромными (Ейск, Усть-Качка), хло</w:t>
      </w:r>
      <w:r w:rsidR="00D8564B" w:rsidRPr="0030398B">
        <w:rPr>
          <w:sz w:val="28"/>
          <w:szCs w:val="28"/>
        </w:rPr>
        <w:t>ридно-натриевыми (Анапа, Гай,</w:t>
      </w:r>
      <w:r w:rsidRPr="0030398B">
        <w:rPr>
          <w:sz w:val="28"/>
          <w:szCs w:val="28"/>
        </w:rPr>
        <w:t xml:space="preserve"> </w:t>
      </w:r>
      <w:r w:rsidR="00D8564B" w:rsidRPr="0030398B">
        <w:rPr>
          <w:sz w:val="28"/>
          <w:szCs w:val="28"/>
        </w:rPr>
        <w:t>Ейск, Калининградская курортная</w:t>
      </w:r>
      <w:r w:rsidRPr="0030398B">
        <w:rPr>
          <w:sz w:val="28"/>
          <w:szCs w:val="28"/>
        </w:rPr>
        <w:t xml:space="preserve"> </w:t>
      </w:r>
      <w:r w:rsidR="00D8564B" w:rsidRPr="0030398B">
        <w:rPr>
          <w:sz w:val="28"/>
          <w:szCs w:val="28"/>
        </w:rPr>
        <w:t>зон</w:t>
      </w:r>
      <w:r w:rsidRPr="0030398B">
        <w:rPr>
          <w:sz w:val="28"/>
          <w:szCs w:val="28"/>
        </w:rPr>
        <w:t>а, Калинин, Краинка) или азотно-</w:t>
      </w:r>
      <w:r w:rsidR="00D8564B" w:rsidRPr="0030398B">
        <w:rPr>
          <w:sz w:val="28"/>
          <w:szCs w:val="28"/>
        </w:rPr>
        <w:t>кремнистыми водами (Горячинск).</w:t>
      </w:r>
      <w:r w:rsidRPr="0030398B">
        <w:rPr>
          <w:sz w:val="28"/>
          <w:szCs w:val="28"/>
        </w:rPr>
        <w:t xml:space="preserve"> При наличии гипоэстрогении паци</w:t>
      </w:r>
      <w:r w:rsidR="00D8564B" w:rsidRPr="0030398B">
        <w:rPr>
          <w:sz w:val="28"/>
          <w:szCs w:val="28"/>
        </w:rPr>
        <w:t>е</w:t>
      </w:r>
      <w:r w:rsidRPr="0030398B">
        <w:rPr>
          <w:sz w:val="28"/>
          <w:szCs w:val="28"/>
        </w:rPr>
        <w:t>нтам показаны бальнеогрязелечеб</w:t>
      </w:r>
      <w:r w:rsidR="00D8564B" w:rsidRPr="0030398B">
        <w:rPr>
          <w:sz w:val="28"/>
          <w:szCs w:val="28"/>
        </w:rPr>
        <w:t>ные курорты с сероводородными,</w:t>
      </w:r>
      <w:r w:rsidRPr="0030398B">
        <w:rPr>
          <w:sz w:val="28"/>
          <w:szCs w:val="28"/>
        </w:rPr>
        <w:t xml:space="preserve"> хлор</w:t>
      </w:r>
      <w:r w:rsidR="00024F8C" w:rsidRPr="0030398B">
        <w:rPr>
          <w:sz w:val="28"/>
          <w:szCs w:val="28"/>
        </w:rPr>
        <w:t>идно-</w:t>
      </w:r>
      <w:r w:rsidRPr="0030398B">
        <w:rPr>
          <w:sz w:val="28"/>
          <w:szCs w:val="28"/>
        </w:rPr>
        <w:t>натриевыми, азотно-крем</w:t>
      </w:r>
      <w:r w:rsidR="00D8564B" w:rsidRPr="0030398B">
        <w:rPr>
          <w:sz w:val="28"/>
          <w:szCs w:val="28"/>
        </w:rPr>
        <w:t>нис</w:t>
      </w:r>
      <w:r w:rsidRPr="0030398B">
        <w:rPr>
          <w:sz w:val="28"/>
          <w:szCs w:val="28"/>
        </w:rPr>
        <w:t>тыми водами, а при гиперэстрогении бальнеогрязелечебные курор</w:t>
      </w:r>
      <w:r w:rsidR="00D8564B" w:rsidRPr="0030398B">
        <w:rPr>
          <w:sz w:val="28"/>
          <w:szCs w:val="28"/>
        </w:rPr>
        <w:t>ты с радоновыми и йодобромными</w:t>
      </w:r>
      <w:r w:rsidRPr="0030398B">
        <w:rPr>
          <w:sz w:val="28"/>
          <w:szCs w:val="28"/>
        </w:rPr>
        <w:t xml:space="preserve"> </w:t>
      </w:r>
      <w:r w:rsidR="00D8564B" w:rsidRPr="0030398B">
        <w:rPr>
          <w:sz w:val="28"/>
          <w:szCs w:val="28"/>
        </w:rPr>
        <w:t>водами.</w:t>
      </w:r>
    </w:p>
    <w:p w14:paraId="17E5F0CA" w14:textId="77777777" w:rsidR="00D8564B" w:rsidRPr="0030398B" w:rsidRDefault="00FA1049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8B">
        <w:rPr>
          <w:sz w:val="28"/>
          <w:szCs w:val="28"/>
        </w:rPr>
        <w:t>Улучшение состояния больных хроническим сальпингоофоритом кон</w:t>
      </w:r>
      <w:r w:rsidR="00D8564B" w:rsidRPr="0030398B">
        <w:rPr>
          <w:sz w:val="28"/>
          <w:szCs w:val="28"/>
        </w:rPr>
        <w:t>ст</w:t>
      </w:r>
      <w:r w:rsidRPr="0030398B">
        <w:rPr>
          <w:sz w:val="28"/>
          <w:szCs w:val="28"/>
        </w:rPr>
        <w:t>атируют при восстановлении рабо</w:t>
      </w:r>
      <w:r w:rsidR="00D8564B" w:rsidRPr="0030398B">
        <w:rPr>
          <w:sz w:val="28"/>
          <w:szCs w:val="28"/>
        </w:rPr>
        <w:t>тоспособности, полном купировании</w:t>
      </w:r>
      <w:r w:rsidRPr="0030398B">
        <w:rPr>
          <w:sz w:val="28"/>
          <w:szCs w:val="28"/>
        </w:rPr>
        <w:t xml:space="preserve"> </w:t>
      </w:r>
      <w:r w:rsidR="00D8564B" w:rsidRPr="0030398B">
        <w:rPr>
          <w:sz w:val="28"/>
          <w:szCs w:val="28"/>
        </w:rPr>
        <w:t>болевого синдрома и исчезновении</w:t>
      </w:r>
      <w:r w:rsidRPr="0030398B">
        <w:rPr>
          <w:sz w:val="28"/>
          <w:szCs w:val="28"/>
        </w:rPr>
        <w:t xml:space="preserve"> </w:t>
      </w:r>
      <w:r w:rsidR="00D8564B" w:rsidRPr="0030398B">
        <w:rPr>
          <w:sz w:val="28"/>
          <w:szCs w:val="28"/>
        </w:rPr>
        <w:t>б</w:t>
      </w:r>
      <w:r w:rsidRPr="0030398B">
        <w:rPr>
          <w:sz w:val="28"/>
          <w:szCs w:val="28"/>
        </w:rPr>
        <w:t>олезненности при пальпации, нормализации секреторной, менструаль</w:t>
      </w:r>
      <w:r w:rsidR="00D8564B" w:rsidRPr="0030398B">
        <w:rPr>
          <w:sz w:val="28"/>
          <w:szCs w:val="28"/>
        </w:rPr>
        <w:t>ной, половой и ген</w:t>
      </w:r>
      <w:r w:rsidRPr="0030398B">
        <w:rPr>
          <w:sz w:val="28"/>
          <w:szCs w:val="28"/>
        </w:rPr>
        <w:t>еративной функ</w:t>
      </w:r>
      <w:r w:rsidR="00D8564B" w:rsidRPr="0030398B">
        <w:rPr>
          <w:sz w:val="28"/>
          <w:szCs w:val="28"/>
        </w:rPr>
        <w:t>ци</w:t>
      </w:r>
      <w:r w:rsidRPr="0030398B">
        <w:rPr>
          <w:sz w:val="28"/>
          <w:szCs w:val="28"/>
        </w:rPr>
        <w:t>й по тестам функциональной диаг</w:t>
      </w:r>
      <w:r w:rsidR="00D8564B" w:rsidRPr="0030398B">
        <w:rPr>
          <w:sz w:val="28"/>
          <w:szCs w:val="28"/>
        </w:rPr>
        <w:t>ностики, подвижности матки и ее</w:t>
      </w:r>
      <w:r w:rsidRPr="0030398B">
        <w:rPr>
          <w:sz w:val="28"/>
          <w:szCs w:val="28"/>
        </w:rPr>
        <w:t xml:space="preserve"> </w:t>
      </w:r>
      <w:r w:rsidR="00D8564B" w:rsidRPr="0030398B">
        <w:rPr>
          <w:sz w:val="28"/>
          <w:szCs w:val="28"/>
        </w:rPr>
        <w:t>пр</w:t>
      </w:r>
      <w:r w:rsidRPr="0030398B">
        <w:rPr>
          <w:sz w:val="28"/>
          <w:szCs w:val="28"/>
        </w:rPr>
        <w:t>идатков, уменьшении или исчезно</w:t>
      </w:r>
      <w:r w:rsidR="00D8564B" w:rsidRPr="0030398B">
        <w:rPr>
          <w:sz w:val="28"/>
          <w:szCs w:val="28"/>
        </w:rPr>
        <w:t>вении воспалительных образований в</w:t>
      </w:r>
      <w:r w:rsidRPr="0030398B">
        <w:rPr>
          <w:sz w:val="28"/>
          <w:szCs w:val="28"/>
        </w:rPr>
        <w:t xml:space="preserve"> </w:t>
      </w:r>
      <w:r w:rsidR="00D8564B" w:rsidRPr="0030398B">
        <w:rPr>
          <w:sz w:val="28"/>
          <w:szCs w:val="28"/>
        </w:rPr>
        <w:t>мал</w:t>
      </w:r>
      <w:r w:rsidRPr="0030398B">
        <w:rPr>
          <w:sz w:val="28"/>
          <w:szCs w:val="28"/>
        </w:rPr>
        <w:t>ом тазу и восстановлении показа</w:t>
      </w:r>
      <w:r w:rsidR="00D8564B" w:rsidRPr="0030398B">
        <w:rPr>
          <w:sz w:val="28"/>
          <w:szCs w:val="28"/>
        </w:rPr>
        <w:t>телей гемодинамики органов малого</w:t>
      </w:r>
      <w:r w:rsidRPr="0030398B">
        <w:rPr>
          <w:sz w:val="28"/>
          <w:szCs w:val="28"/>
        </w:rPr>
        <w:t xml:space="preserve"> таза по данным реографии. О зна</w:t>
      </w:r>
      <w:r w:rsidR="00D8564B" w:rsidRPr="0030398B">
        <w:rPr>
          <w:sz w:val="28"/>
          <w:szCs w:val="28"/>
        </w:rPr>
        <w:t>чи</w:t>
      </w:r>
      <w:r w:rsidRPr="0030398B">
        <w:rPr>
          <w:sz w:val="28"/>
          <w:szCs w:val="28"/>
        </w:rPr>
        <w:t>тельном улучшении состояния сви</w:t>
      </w:r>
      <w:r w:rsidR="00D8564B" w:rsidRPr="0030398B">
        <w:rPr>
          <w:sz w:val="28"/>
          <w:szCs w:val="28"/>
        </w:rPr>
        <w:t>дет</w:t>
      </w:r>
      <w:r w:rsidRPr="0030398B">
        <w:rPr>
          <w:sz w:val="28"/>
          <w:szCs w:val="28"/>
        </w:rPr>
        <w:t>ельствует полное купирование бо</w:t>
      </w:r>
      <w:r w:rsidR="00D8564B" w:rsidRPr="0030398B">
        <w:rPr>
          <w:sz w:val="28"/>
          <w:szCs w:val="28"/>
        </w:rPr>
        <w:t>лев</w:t>
      </w:r>
      <w:r w:rsidRPr="0030398B">
        <w:rPr>
          <w:sz w:val="28"/>
          <w:szCs w:val="28"/>
        </w:rPr>
        <w:t>ого синдрома через 6—12 мес</w:t>
      </w:r>
      <w:r w:rsidR="00024F8C" w:rsidRPr="0030398B">
        <w:rPr>
          <w:sz w:val="28"/>
          <w:szCs w:val="28"/>
        </w:rPr>
        <w:t>.</w:t>
      </w:r>
      <w:r w:rsidRPr="0030398B">
        <w:rPr>
          <w:sz w:val="28"/>
          <w:szCs w:val="28"/>
        </w:rPr>
        <w:t>, от</w:t>
      </w:r>
      <w:r w:rsidR="00D8564B" w:rsidRPr="0030398B">
        <w:rPr>
          <w:sz w:val="28"/>
          <w:szCs w:val="28"/>
        </w:rPr>
        <w:t>сутствие нарушений секреторной и</w:t>
      </w:r>
      <w:r w:rsidRPr="0030398B">
        <w:rPr>
          <w:sz w:val="28"/>
          <w:szCs w:val="28"/>
        </w:rPr>
        <w:t xml:space="preserve"> </w:t>
      </w:r>
      <w:r w:rsidR="00D8564B" w:rsidRPr="0030398B">
        <w:rPr>
          <w:sz w:val="28"/>
          <w:szCs w:val="28"/>
        </w:rPr>
        <w:t>ме</w:t>
      </w:r>
      <w:r w:rsidRPr="0030398B">
        <w:rPr>
          <w:sz w:val="28"/>
          <w:szCs w:val="28"/>
        </w:rPr>
        <w:t xml:space="preserve">нструальной функций, полное </w:t>
      </w:r>
      <w:r w:rsidRPr="0030398B">
        <w:rPr>
          <w:sz w:val="28"/>
          <w:szCs w:val="28"/>
        </w:rPr>
        <w:lastRenderedPageBreak/>
        <w:t>вос</w:t>
      </w:r>
      <w:r w:rsidR="00D8564B" w:rsidRPr="0030398B">
        <w:rPr>
          <w:sz w:val="28"/>
          <w:szCs w:val="28"/>
        </w:rPr>
        <w:t>ст</w:t>
      </w:r>
      <w:r w:rsidRPr="0030398B">
        <w:rPr>
          <w:sz w:val="28"/>
          <w:szCs w:val="28"/>
        </w:rPr>
        <w:t>ановление подвижности матки, от</w:t>
      </w:r>
      <w:r w:rsidR="00D8564B" w:rsidRPr="0030398B">
        <w:rPr>
          <w:sz w:val="28"/>
          <w:szCs w:val="28"/>
        </w:rPr>
        <w:t>сутствие патологических изменений</w:t>
      </w:r>
      <w:r w:rsidR="0030398B">
        <w:rPr>
          <w:sz w:val="28"/>
          <w:szCs w:val="28"/>
          <w:lang w:val="uk-UA"/>
        </w:rPr>
        <w:t xml:space="preserve"> </w:t>
      </w:r>
      <w:r w:rsidR="00D8564B" w:rsidRPr="0030398B">
        <w:rPr>
          <w:sz w:val="28"/>
          <w:szCs w:val="28"/>
        </w:rPr>
        <w:t>в области пр</w:t>
      </w:r>
      <w:r w:rsidRPr="0030398B">
        <w:rPr>
          <w:sz w:val="28"/>
          <w:szCs w:val="28"/>
        </w:rPr>
        <w:t>идатков, незначитель</w:t>
      </w:r>
      <w:r w:rsidR="00D8564B" w:rsidRPr="0030398B">
        <w:rPr>
          <w:sz w:val="28"/>
          <w:szCs w:val="28"/>
        </w:rPr>
        <w:t>ном спаечном процессе в малом тазу</w:t>
      </w:r>
      <w:r w:rsidRPr="0030398B">
        <w:rPr>
          <w:sz w:val="28"/>
          <w:szCs w:val="28"/>
        </w:rPr>
        <w:t xml:space="preserve"> </w:t>
      </w:r>
      <w:r w:rsidR="00D8564B" w:rsidRPr="0030398B">
        <w:rPr>
          <w:sz w:val="28"/>
          <w:szCs w:val="28"/>
        </w:rPr>
        <w:t>и восстановлении физиологической</w:t>
      </w:r>
      <w:r w:rsidRPr="0030398B">
        <w:rPr>
          <w:sz w:val="28"/>
          <w:szCs w:val="28"/>
        </w:rPr>
        <w:t xml:space="preserve"> функции яичников по функциональ</w:t>
      </w:r>
      <w:r w:rsidR="00D8564B" w:rsidRPr="0030398B">
        <w:rPr>
          <w:sz w:val="28"/>
          <w:szCs w:val="28"/>
        </w:rPr>
        <w:t>н</w:t>
      </w:r>
      <w:r w:rsidRPr="0030398B">
        <w:rPr>
          <w:sz w:val="28"/>
          <w:szCs w:val="28"/>
        </w:rPr>
        <w:t>ым и гормональным тестам. Напро</w:t>
      </w:r>
      <w:r w:rsidR="00D8564B" w:rsidRPr="0030398B">
        <w:rPr>
          <w:sz w:val="28"/>
          <w:szCs w:val="28"/>
        </w:rPr>
        <w:t>тив, усиление болей внизу живота и</w:t>
      </w:r>
      <w:r w:rsidRPr="0030398B">
        <w:rPr>
          <w:sz w:val="28"/>
          <w:szCs w:val="28"/>
        </w:rPr>
        <w:t xml:space="preserve"> </w:t>
      </w:r>
      <w:r w:rsidR="00D8564B" w:rsidRPr="0030398B">
        <w:rPr>
          <w:sz w:val="28"/>
          <w:szCs w:val="28"/>
        </w:rPr>
        <w:t>поя</w:t>
      </w:r>
      <w:r w:rsidRPr="0030398B">
        <w:rPr>
          <w:sz w:val="28"/>
          <w:szCs w:val="28"/>
        </w:rPr>
        <w:t>снично-крестцовой области, нару</w:t>
      </w:r>
      <w:r w:rsidR="00D8564B" w:rsidRPr="0030398B">
        <w:rPr>
          <w:sz w:val="28"/>
          <w:szCs w:val="28"/>
        </w:rPr>
        <w:t>шение сна, нарастание психоэ</w:t>
      </w:r>
      <w:r w:rsidRPr="0030398B">
        <w:rPr>
          <w:sz w:val="28"/>
          <w:szCs w:val="28"/>
        </w:rPr>
        <w:t>моцио</w:t>
      </w:r>
      <w:r w:rsidR="00D8564B" w:rsidRPr="0030398B">
        <w:rPr>
          <w:sz w:val="28"/>
          <w:szCs w:val="28"/>
        </w:rPr>
        <w:t>нал</w:t>
      </w:r>
      <w:r w:rsidRPr="0030398B">
        <w:rPr>
          <w:sz w:val="28"/>
          <w:szCs w:val="28"/>
        </w:rPr>
        <w:t>ьного напряжения, признаков вос</w:t>
      </w:r>
      <w:r w:rsidR="00D8564B" w:rsidRPr="0030398B">
        <w:rPr>
          <w:sz w:val="28"/>
          <w:szCs w:val="28"/>
        </w:rPr>
        <w:t>па</w:t>
      </w:r>
      <w:r w:rsidRPr="0030398B">
        <w:rPr>
          <w:sz w:val="28"/>
          <w:szCs w:val="28"/>
        </w:rPr>
        <w:t>ления придатков, ухудшение функ</w:t>
      </w:r>
      <w:r w:rsidR="00D8564B" w:rsidRPr="0030398B">
        <w:rPr>
          <w:sz w:val="28"/>
          <w:szCs w:val="28"/>
        </w:rPr>
        <w:t>ц</w:t>
      </w:r>
      <w:r w:rsidRPr="0030398B">
        <w:rPr>
          <w:sz w:val="28"/>
          <w:szCs w:val="28"/>
        </w:rPr>
        <w:t>ии яичников, увеличение лейкоци</w:t>
      </w:r>
      <w:r w:rsidR="00D8564B" w:rsidRPr="0030398B">
        <w:rPr>
          <w:sz w:val="28"/>
          <w:szCs w:val="28"/>
        </w:rPr>
        <w:t>тоза, СОЭ, появление С-реактивного</w:t>
      </w:r>
      <w:r w:rsidRPr="0030398B">
        <w:rPr>
          <w:sz w:val="28"/>
          <w:szCs w:val="28"/>
        </w:rPr>
        <w:t xml:space="preserve"> </w:t>
      </w:r>
      <w:r w:rsidR="00D8564B" w:rsidRPr="0030398B">
        <w:rPr>
          <w:sz w:val="28"/>
          <w:szCs w:val="28"/>
        </w:rPr>
        <w:t>белка служат признаками ухудшения</w:t>
      </w:r>
      <w:r w:rsidR="0030398B">
        <w:rPr>
          <w:sz w:val="28"/>
          <w:szCs w:val="28"/>
          <w:lang w:val="uk-UA"/>
        </w:rPr>
        <w:t xml:space="preserve"> </w:t>
      </w:r>
      <w:r w:rsidR="00D8564B" w:rsidRPr="0030398B">
        <w:rPr>
          <w:sz w:val="28"/>
          <w:szCs w:val="28"/>
        </w:rPr>
        <w:t>состояния больной.</w:t>
      </w:r>
      <w:r w:rsidRPr="0030398B">
        <w:rPr>
          <w:sz w:val="28"/>
          <w:szCs w:val="28"/>
        </w:rPr>
        <w:t xml:space="preserve"> </w:t>
      </w:r>
      <w:r w:rsidR="00024F8C" w:rsidRPr="0030398B">
        <w:rPr>
          <w:sz w:val="28"/>
          <w:szCs w:val="28"/>
        </w:rPr>
        <w:t>Противопоказания к санаторно-ку</w:t>
      </w:r>
      <w:r w:rsidR="00D8564B" w:rsidRPr="0030398B">
        <w:rPr>
          <w:sz w:val="28"/>
          <w:szCs w:val="28"/>
        </w:rPr>
        <w:t>рортному лечению: болезни женских</w:t>
      </w:r>
      <w:r w:rsidRPr="0030398B">
        <w:rPr>
          <w:sz w:val="28"/>
          <w:szCs w:val="28"/>
        </w:rPr>
        <w:t xml:space="preserve"> </w:t>
      </w:r>
      <w:r w:rsidR="00D8564B" w:rsidRPr="0030398B">
        <w:rPr>
          <w:sz w:val="28"/>
          <w:szCs w:val="28"/>
        </w:rPr>
        <w:t>половых органов в остром периоде,</w:t>
      </w:r>
      <w:r w:rsidRPr="0030398B">
        <w:rPr>
          <w:sz w:val="28"/>
          <w:szCs w:val="28"/>
        </w:rPr>
        <w:t xml:space="preserve"> </w:t>
      </w:r>
      <w:r w:rsidR="00D8564B" w:rsidRPr="0030398B">
        <w:rPr>
          <w:sz w:val="28"/>
          <w:szCs w:val="28"/>
        </w:rPr>
        <w:t>ювенильные маточные кровотечения</w:t>
      </w:r>
      <w:r w:rsidRPr="0030398B">
        <w:rPr>
          <w:sz w:val="28"/>
          <w:szCs w:val="28"/>
        </w:rPr>
        <w:t xml:space="preserve"> </w:t>
      </w:r>
      <w:r w:rsidR="00D8564B" w:rsidRPr="0030398B">
        <w:rPr>
          <w:sz w:val="28"/>
          <w:szCs w:val="28"/>
        </w:rPr>
        <w:t>пр</w:t>
      </w:r>
      <w:r w:rsidR="00024F8C" w:rsidRPr="0030398B">
        <w:rPr>
          <w:sz w:val="28"/>
          <w:szCs w:val="28"/>
        </w:rPr>
        <w:t>и заболеваниях свертывающей сис</w:t>
      </w:r>
      <w:r w:rsidR="00D8564B" w:rsidRPr="0030398B">
        <w:rPr>
          <w:sz w:val="28"/>
          <w:szCs w:val="28"/>
        </w:rPr>
        <w:t>те</w:t>
      </w:r>
      <w:r w:rsidRPr="0030398B">
        <w:rPr>
          <w:sz w:val="28"/>
          <w:szCs w:val="28"/>
        </w:rPr>
        <w:t>мы крови, кисты и кистомы яични</w:t>
      </w:r>
      <w:r w:rsidR="00D8564B" w:rsidRPr="0030398B">
        <w:rPr>
          <w:sz w:val="28"/>
          <w:szCs w:val="28"/>
        </w:rPr>
        <w:t>ков</w:t>
      </w:r>
      <w:r w:rsidRPr="0030398B">
        <w:rPr>
          <w:sz w:val="28"/>
          <w:szCs w:val="28"/>
        </w:rPr>
        <w:t>, миомы матки, эндометриоз, тре</w:t>
      </w:r>
      <w:r w:rsidR="00D8564B" w:rsidRPr="0030398B">
        <w:rPr>
          <w:sz w:val="28"/>
          <w:szCs w:val="28"/>
        </w:rPr>
        <w:t>бующие оперативного лечения.</w:t>
      </w:r>
    </w:p>
    <w:p w14:paraId="6B5326B0" w14:textId="77777777" w:rsidR="001D12F8" w:rsidRPr="0030398B" w:rsidRDefault="001D12F8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70000C58" w14:textId="77777777" w:rsidR="00D8564B" w:rsidRPr="0030398B" w:rsidRDefault="00D8564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0398B">
        <w:rPr>
          <w:b/>
          <w:bCs/>
          <w:sz w:val="28"/>
          <w:szCs w:val="28"/>
        </w:rPr>
        <w:t>Физиопрофилактика</w:t>
      </w:r>
    </w:p>
    <w:p w14:paraId="4CE68713" w14:textId="77777777" w:rsidR="0030398B" w:rsidRDefault="0030398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2D8CE87" w14:textId="77777777" w:rsidR="00D8564B" w:rsidRPr="0030398B" w:rsidRDefault="00D8564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0398B">
        <w:rPr>
          <w:sz w:val="28"/>
          <w:szCs w:val="28"/>
        </w:rPr>
        <w:t>Физиопрофилактика направлена на</w:t>
      </w:r>
      <w:r w:rsidR="00FA1049" w:rsidRPr="0030398B">
        <w:rPr>
          <w:sz w:val="28"/>
          <w:szCs w:val="28"/>
        </w:rPr>
        <w:t xml:space="preserve"> </w:t>
      </w:r>
      <w:r w:rsidRPr="0030398B">
        <w:rPr>
          <w:sz w:val="28"/>
          <w:szCs w:val="28"/>
        </w:rPr>
        <w:t>в</w:t>
      </w:r>
      <w:r w:rsidR="00FA1049" w:rsidRPr="0030398B">
        <w:rPr>
          <w:sz w:val="28"/>
          <w:szCs w:val="28"/>
        </w:rPr>
        <w:t>осстановление функций ЦНС (седа</w:t>
      </w:r>
      <w:r w:rsidRPr="0030398B">
        <w:rPr>
          <w:sz w:val="28"/>
          <w:szCs w:val="28"/>
        </w:rPr>
        <w:t>тивные и тонизирующие методы),</w:t>
      </w:r>
      <w:r w:rsidR="00FA1049" w:rsidRPr="0030398B">
        <w:rPr>
          <w:sz w:val="28"/>
          <w:szCs w:val="28"/>
        </w:rPr>
        <w:t xml:space="preserve"> </w:t>
      </w:r>
      <w:r w:rsidRPr="0030398B">
        <w:rPr>
          <w:sz w:val="28"/>
          <w:szCs w:val="28"/>
        </w:rPr>
        <w:t>о</w:t>
      </w:r>
      <w:r w:rsidR="00FA1049" w:rsidRPr="0030398B">
        <w:rPr>
          <w:sz w:val="28"/>
          <w:szCs w:val="28"/>
        </w:rPr>
        <w:t>вариальной функции яичников (ги</w:t>
      </w:r>
      <w:r w:rsidRPr="0030398B">
        <w:rPr>
          <w:sz w:val="28"/>
          <w:szCs w:val="28"/>
        </w:rPr>
        <w:t>поталамо- и гипофизиндуцирующие</w:t>
      </w:r>
      <w:r w:rsidR="00FA1049" w:rsidRPr="0030398B">
        <w:rPr>
          <w:sz w:val="28"/>
          <w:szCs w:val="28"/>
        </w:rPr>
        <w:t xml:space="preserve"> </w:t>
      </w:r>
      <w:r w:rsidRPr="0030398B">
        <w:rPr>
          <w:sz w:val="28"/>
          <w:szCs w:val="28"/>
        </w:rPr>
        <w:t>методы), повышение иммунитета и</w:t>
      </w:r>
      <w:r w:rsidR="00FA1049" w:rsidRPr="0030398B">
        <w:rPr>
          <w:sz w:val="28"/>
          <w:szCs w:val="28"/>
        </w:rPr>
        <w:t xml:space="preserve"> </w:t>
      </w:r>
      <w:r w:rsidRPr="0030398B">
        <w:rPr>
          <w:sz w:val="28"/>
          <w:szCs w:val="28"/>
        </w:rPr>
        <w:t>не</w:t>
      </w:r>
      <w:r w:rsidR="00FA1049" w:rsidRPr="0030398B">
        <w:rPr>
          <w:sz w:val="28"/>
          <w:szCs w:val="28"/>
        </w:rPr>
        <w:t>специфической резистентности организма (иммуностимулирующие ме</w:t>
      </w:r>
      <w:r w:rsidRPr="0030398B">
        <w:rPr>
          <w:sz w:val="28"/>
          <w:szCs w:val="28"/>
        </w:rPr>
        <w:t>тоды).</w:t>
      </w:r>
    </w:p>
    <w:p w14:paraId="1277D6BB" w14:textId="77777777" w:rsidR="001A3FED" w:rsidRPr="0030398B" w:rsidRDefault="001A3FED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1A757491" w14:textId="77777777" w:rsidR="001D12F8" w:rsidRDefault="001A3FED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30398B">
        <w:rPr>
          <w:b/>
          <w:sz w:val="28"/>
          <w:szCs w:val="28"/>
        </w:rPr>
        <w:t>Рецептура</w:t>
      </w:r>
    </w:p>
    <w:p w14:paraId="27058DBC" w14:textId="77777777" w:rsidR="0030398B" w:rsidRPr="0030398B" w:rsidRDefault="0030398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1B1B1B79" w14:textId="77777777" w:rsidR="00DC3021" w:rsidRPr="0030398B" w:rsidRDefault="001D12F8" w:rsidP="0030398B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0398B">
        <w:rPr>
          <w:sz w:val="28"/>
          <w:szCs w:val="28"/>
        </w:rPr>
        <w:t xml:space="preserve">УВЧ на область промежности, методика продольная, </w:t>
      </w:r>
      <w:r w:rsidR="005A2DD1" w:rsidRPr="0030398B">
        <w:rPr>
          <w:sz w:val="28"/>
          <w:szCs w:val="28"/>
        </w:rPr>
        <w:t xml:space="preserve">частота </w:t>
      </w:r>
      <w:r w:rsidRPr="0030398B">
        <w:rPr>
          <w:sz w:val="28"/>
          <w:szCs w:val="28"/>
        </w:rPr>
        <w:t>27,12 МГц, мощность 30 Вт</w:t>
      </w:r>
      <w:r w:rsidR="006315DC" w:rsidRPr="0030398B">
        <w:rPr>
          <w:sz w:val="28"/>
          <w:szCs w:val="28"/>
        </w:rPr>
        <w:t>, по 10'</w:t>
      </w:r>
      <w:r w:rsidRPr="0030398B">
        <w:rPr>
          <w:sz w:val="28"/>
          <w:szCs w:val="28"/>
        </w:rPr>
        <w:t xml:space="preserve">, №10, </w:t>
      </w:r>
      <w:r w:rsidR="005A2DD1" w:rsidRPr="0030398B">
        <w:rPr>
          <w:sz w:val="28"/>
          <w:szCs w:val="28"/>
        </w:rPr>
        <w:t>е/д</w:t>
      </w:r>
      <w:r w:rsidRPr="0030398B">
        <w:rPr>
          <w:sz w:val="28"/>
          <w:szCs w:val="28"/>
        </w:rPr>
        <w:t>.</w:t>
      </w:r>
    </w:p>
    <w:p w14:paraId="79F9B0F1" w14:textId="77777777" w:rsidR="005A2DD1" w:rsidRPr="0030398B" w:rsidRDefault="005A2DD1" w:rsidP="0030398B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0398B">
        <w:rPr>
          <w:sz w:val="28"/>
          <w:szCs w:val="28"/>
        </w:rPr>
        <w:t xml:space="preserve">Сульфален – электрофорез эндовагинально, плотность тока 0,05 мА/см2, по </w:t>
      </w:r>
      <w:r w:rsidR="006315DC" w:rsidRPr="0030398B">
        <w:rPr>
          <w:sz w:val="28"/>
          <w:szCs w:val="28"/>
        </w:rPr>
        <w:t>30'</w:t>
      </w:r>
      <w:r w:rsidRPr="0030398B">
        <w:rPr>
          <w:sz w:val="28"/>
          <w:szCs w:val="28"/>
        </w:rPr>
        <w:t>, №10, е/д.</w:t>
      </w:r>
    </w:p>
    <w:p w14:paraId="7B061265" w14:textId="77777777" w:rsidR="005A2DD1" w:rsidRPr="0030398B" w:rsidRDefault="005A2DD1" w:rsidP="0030398B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0398B">
        <w:rPr>
          <w:sz w:val="28"/>
          <w:szCs w:val="28"/>
        </w:rPr>
        <w:t xml:space="preserve">Озокеритотерапия </w:t>
      </w:r>
      <w:r w:rsidR="00DC3021" w:rsidRPr="0030398B">
        <w:rPr>
          <w:sz w:val="28"/>
          <w:szCs w:val="28"/>
        </w:rPr>
        <w:t xml:space="preserve">на пояснично-крестцовую область, аппликационный метод, </w:t>
      </w:r>
      <w:r w:rsidR="00DC3021" w:rsidRPr="0030398B">
        <w:rPr>
          <w:sz w:val="28"/>
          <w:szCs w:val="28"/>
          <w:lang w:val="en-US"/>
        </w:rPr>
        <w:t>t</w:t>
      </w:r>
      <w:r w:rsidR="00DC3021" w:rsidRPr="0030398B">
        <w:rPr>
          <w:sz w:val="28"/>
          <w:szCs w:val="28"/>
        </w:rPr>
        <w:t xml:space="preserve"> - 45°</w:t>
      </w:r>
      <w:r w:rsidR="006315DC" w:rsidRPr="0030398B">
        <w:rPr>
          <w:sz w:val="28"/>
          <w:szCs w:val="28"/>
        </w:rPr>
        <w:t xml:space="preserve"> С, 15'</w:t>
      </w:r>
      <w:r w:rsidR="00DC3021" w:rsidRPr="0030398B">
        <w:rPr>
          <w:sz w:val="28"/>
          <w:szCs w:val="28"/>
        </w:rPr>
        <w:t>, №10, ч/д.</w:t>
      </w:r>
    </w:p>
    <w:p w14:paraId="32FCAED8" w14:textId="77777777" w:rsidR="009D0D5D" w:rsidRPr="0030398B" w:rsidRDefault="00DC3021" w:rsidP="0030398B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0398B">
        <w:rPr>
          <w:sz w:val="28"/>
          <w:szCs w:val="28"/>
        </w:rPr>
        <w:lastRenderedPageBreak/>
        <w:t>ДМВ-терапии</w:t>
      </w:r>
      <w:r w:rsidR="0030398B">
        <w:rPr>
          <w:sz w:val="28"/>
          <w:szCs w:val="28"/>
        </w:rPr>
        <w:t xml:space="preserve"> </w:t>
      </w:r>
      <w:r w:rsidRPr="0030398B">
        <w:rPr>
          <w:sz w:val="28"/>
          <w:szCs w:val="28"/>
        </w:rPr>
        <w:t>на облость проекции придатков матки, по контактной методике, цилиндрическим излучателем</w:t>
      </w:r>
      <w:r w:rsidR="009D0D5D" w:rsidRPr="0030398B">
        <w:rPr>
          <w:sz w:val="28"/>
          <w:szCs w:val="28"/>
        </w:rPr>
        <w:t xml:space="preserve"> с зазором </w:t>
      </w:r>
      <w:smartTag w:uri="urn:schemas-microsoft-com:office:smarttags" w:element="metricconverter">
        <w:smartTagPr>
          <w:attr w:name="ProductID" w:val="4 см"/>
        </w:smartTagPr>
        <w:r w:rsidR="009D0D5D" w:rsidRPr="0030398B">
          <w:rPr>
            <w:sz w:val="28"/>
            <w:szCs w:val="28"/>
          </w:rPr>
          <w:t>4 см</w:t>
        </w:r>
      </w:smartTag>
      <w:r w:rsidRPr="0030398B">
        <w:rPr>
          <w:sz w:val="28"/>
          <w:szCs w:val="28"/>
        </w:rPr>
        <w:t>, мощность 10 Вт, в течение 10</w:t>
      </w:r>
      <w:r w:rsidR="006315DC" w:rsidRPr="0030398B">
        <w:rPr>
          <w:sz w:val="28"/>
          <w:szCs w:val="28"/>
        </w:rPr>
        <w:t>'</w:t>
      </w:r>
      <w:r w:rsidRPr="0030398B">
        <w:rPr>
          <w:sz w:val="28"/>
          <w:szCs w:val="28"/>
        </w:rPr>
        <w:t>, №10, е/д.</w:t>
      </w:r>
    </w:p>
    <w:p w14:paraId="22CC5B94" w14:textId="77777777" w:rsidR="009D0D5D" w:rsidRPr="0030398B" w:rsidRDefault="009D0D5D" w:rsidP="0030398B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0398B">
        <w:rPr>
          <w:sz w:val="28"/>
          <w:szCs w:val="28"/>
        </w:rPr>
        <w:t>Восходящий душ под давлением 1 атм, температура воды 37</w:t>
      </w:r>
      <w:r w:rsidR="006315DC" w:rsidRPr="0030398B">
        <w:rPr>
          <w:sz w:val="28"/>
          <w:szCs w:val="28"/>
        </w:rPr>
        <w:t xml:space="preserve"> °С,</w:t>
      </w:r>
      <w:r w:rsidRPr="0030398B">
        <w:rPr>
          <w:sz w:val="28"/>
          <w:szCs w:val="28"/>
        </w:rPr>
        <w:t xml:space="preserve"> </w:t>
      </w:r>
      <w:r w:rsidR="006315DC" w:rsidRPr="0030398B">
        <w:rPr>
          <w:sz w:val="28"/>
          <w:szCs w:val="28"/>
        </w:rPr>
        <w:t>3'</w:t>
      </w:r>
      <w:r w:rsidRPr="0030398B">
        <w:rPr>
          <w:sz w:val="28"/>
          <w:szCs w:val="28"/>
        </w:rPr>
        <w:t>, №10, е/д.</w:t>
      </w:r>
    </w:p>
    <w:p w14:paraId="14E1FEB5" w14:textId="77777777" w:rsidR="009D0D5D" w:rsidRPr="0030398B" w:rsidRDefault="009D0D5D" w:rsidP="0030398B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0398B">
        <w:rPr>
          <w:sz w:val="28"/>
          <w:szCs w:val="28"/>
        </w:rPr>
        <w:t xml:space="preserve">Лампа Соллюкс на область проекции придатков матки, расстояние от </w:t>
      </w:r>
      <w:r w:rsidR="00DE2B0A" w:rsidRPr="0030398B">
        <w:rPr>
          <w:sz w:val="28"/>
          <w:szCs w:val="28"/>
        </w:rPr>
        <w:t xml:space="preserve">аппликатора </w:t>
      </w:r>
      <w:smartTag w:uri="urn:schemas-microsoft-com:office:smarttags" w:element="metricconverter">
        <w:smartTagPr>
          <w:attr w:name="ProductID" w:val="30 см"/>
        </w:smartTagPr>
        <w:r w:rsidR="00DE2B0A" w:rsidRPr="0030398B">
          <w:rPr>
            <w:sz w:val="28"/>
            <w:szCs w:val="28"/>
          </w:rPr>
          <w:t>30 см</w:t>
        </w:r>
      </w:smartTag>
      <w:r w:rsidRPr="0030398B">
        <w:rPr>
          <w:sz w:val="28"/>
          <w:szCs w:val="28"/>
        </w:rPr>
        <w:t>, по 10</w:t>
      </w:r>
      <w:r w:rsidR="006315DC" w:rsidRPr="0030398B">
        <w:rPr>
          <w:sz w:val="28"/>
          <w:szCs w:val="28"/>
        </w:rPr>
        <w:t>'</w:t>
      </w:r>
      <w:r w:rsidRPr="0030398B">
        <w:rPr>
          <w:sz w:val="28"/>
          <w:szCs w:val="28"/>
        </w:rPr>
        <w:t xml:space="preserve">, </w:t>
      </w:r>
      <w:r w:rsidR="00DE2B0A" w:rsidRPr="0030398B">
        <w:rPr>
          <w:sz w:val="28"/>
          <w:szCs w:val="28"/>
        </w:rPr>
        <w:t>№10, е/д</w:t>
      </w:r>
      <w:r w:rsidRPr="0030398B">
        <w:rPr>
          <w:sz w:val="28"/>
          <w:szCs w:val="28"/>
        </w:rPr>
        <w:t>.</w:t>
      </w:r>
    </w:p>
    <w:p w14:paraId="3CF5133C" w14:textId="77777777" w:rsidR="00DE2B0A" w:rsidRPr="0030398B" w:rsidRDefault="00DE2B0A" w:rsidP="0030398B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0398B">
        <w:rPr>
          <w:sz w:val="28"/>
          <w:szCs w:val="28"/>
        </w:rPr>
        <w:t>УЗТ на область проекции придатков матки по лабильной методике, контактно, при интенсивности 0,5 Вт/см2 , импул</w:t>
      </w:r>
      <w:r w:rsidR="006315DC" w:rsidRPr="0030398B">
        <w:rPr>
          <w:sz w:val="28"/>
          <w:szCs w:val="28"/>
        </w:rPr>
        <w:t>ьсном режиме 10 имп/с,</w:t>
      </w:r>
      <w:r w:rsidRPr="0030398B">
        <w:rPr>
          <w:sz w:val="28"/>
          <w:szCs w:val="28"/>
        </w:rPr>
        <w:t xml:space="preserve"> </w:t>
      </w:r>
      <w:r w:rsidR="006315DC" w:rsidRPr="0030398B">
        <w:rPr>
          <w:sz w:val="28"/>
          <w:szCs w:val="28"/>
        </w:rPr>
        <w:t>10'</w:t>
      </w:r>
      <w:r w:rsidRPr="0030398B">
        <w:rPr>
          <w:sz w:val="28"/>
          <w:szCs w:val="28"/>
        </w:rPr>
        <w:t>, №10, ч/д.</w:t>
      </w:r>
    </w:p>
    <w:p w14:paraId="20EFC874" w14:textId="77777777" w:rsidR="008F77FE" w:rsidRPr="0030398B" w:rsidRDefault="009F7242" w:rsidP="0030398B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0398B">
        <w:rPr>
          <w:sz w:val="28"/>
          <w:szCs w:val="28"/>
        </w:rPr>
        <w:t>УФО трусиковой зоны, 3бд+1бд, №4, е/д.</w:t>
      </w:r>
    </w:p>
    <w:p w14:paraId="29E9D3F2" w14:textId="77777777" w:rsidR="009F7242" w:rsidRPr="0030398B" w:rsidRDefault="009F7242" w:rsidP="0030398B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0398B">
        <w:rPr>
          <w:sz w:val="28"/>
          <w:szCs w:val="28"/>
        </w:rPr>
        <w:t>Электросон по глазнично-сосцевидной методике, 5 Гц, сила тока – до лёгкой вибрации, 40</w:t>
      </w:r>
      <w:r w:rsidR="006315DC" w:rsidRPr="0030398B">
        <w:rPr>
          <w:sz w:val="28"/>
          <w:szCs w:val="28"/>
        </w:rPr>
        <w:t>'</w:t>
      </w:r>
      <w:r w:rsidRPr="0030398B">
        <w:rPr>
          <w:sz w:val="28"/>
          <w:szCs w:val="28"/>
        </w:rPr>
        <w:t>, №10, е/д.</w:t>
      </w:r>
    </w:p>
    <w:p w14:paraId="0A74C189" w14:textId="77777777" w:rsidR="00500112" w:rsidRPr="0030398B" w:rsidRDefault="009F7242" w:rsidP="0030398B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30398B">
        <w:rPr>
          <w:sz w:val="28"/>
          <w:szCs w:val="28"/>
        </w:rPr>
        <w:t xml:space="preserve">СМТ на </w:t>
      </w:r>
      <w:r w:rsidR="006315DC" w:rsidRPr="0030398B">
        <w:rPr>
          <w:sz w:val="28"/>
          <w:szCs w:val="28"/>
        </w:rPr>
        <w:t xml:space="preserve">область проекции придатков матки, РI ПП - 6', ЧМ – 80 Гц, ГМ – 50%, 5с, сила тока – до выраженной вибрации, 15', №15, </w:t>
      </w:r>
      <w:r w:rsidR="007C3646" w:rsidRPr="0030398B">
        <w:rPr>
          <w:sz w:val="28"/>
          <w:szCs w:val="28"/>
        </w:rPr>
        <w:t>ч/д.</w:t>
      </w:r>
    </w:p>
    <w:p w14:paraId="3C315759" w14:textId="77777777" w:rsidR="007C3646" w:rsidRDefault="007C3646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14:paraId="4BF0BC1C" w14:textId="77777777" w:rsidR="00500112" w:rsidRDefault="0030398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500112" w:rsidRPr="0030398B">
        <w:rPr>
          <w:b/>
          <w:sz w:val="28"/>
          <w:szCs w:val="28"/>
        </w:rPr>
        <w:lastRenderedPageBreak/>
        <w:t>Список используемой литературы</w:t>
      </w:r>
    </w:p>
    <w:p w14:paraId="6D6D62A6" w14:textId="77777777" w:rsidR="0030398B" w:rsidRPr="0030398B" w:rsidRDefault="0030398B" w:rsidP="0030398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186E6A66" w14:textId="77777777" w:rsidR="00500112" w:rsidRPr="0030398B" w:rsidRDefault="00500112" w:rsidP="0030398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0398B">
        <w:rPr>
          <w:sz w:val="28"/>
          <w:szCs w:val="28"/>
        </w:rPr>
        <w:t>Частная физиотерапия: учебное пособие</w:t>
      </w:r>
      <w:r w:rsidR="005C39E8" w:rsidRPr="0030398B">
        <w:rPr>
          <w:sz w:val="28"/>
          <w:szCs w:val="28"/>
        </w:rPr>
        <w:t xml:space="preserve"> </w:t>
      </w:r>
      <w:r w:rsidRPr="0030398B">
        <w:rPr>
          <w:sz w:val="28"/>
          <w:szCs w:val="28"/>
        </w:rPr>
        <w:t>/</w:t>
      </w:r>
      <w:r w:rsidR="005C39E8" w:rsidRPr="0030398B">
        <w:rPr>
          <w:sz w:val="28"/>
          <w:szCs w:val="28"/>
        </w:rPr>
        <w:t xml:space="preserve"> </w:t>
      </w:r>
      <w:r w:rsidR="004027AE" w:rsidRPr="0030398B">
        <w:rPr>
          <w:sz w:val="28"/>
          <w:szCs w:val="28"/>
        </w:rPr>
        <w:t>П</w:t>
      </w:r>
      <w:r w:rsidRPr="0030398B">
        <w:rPr>
          <w:sz w:val="28"/>
          <w:szCs w:val="28"/>
        </w:rPr>
        <w:t>од ред. Г.Н. Пономаренко. – М.: ОАО «Издательство «Медицина»</w:t>
      </w:r>
      <w:r w:rsidR="005C39E8" w:rsidRPr="0030398B">
        <w:rPr>
          <w:sz w:val="28"/>
          <w:szCs w:val="28"/>
        </w:rPr>
        <w:t>, 2005. – 744</w:t>
      </w:r>
      <w:r w:rsidR="007372F6" w:rsidRPr="0030398B">
        <w:rPr>
          <w:sz w:val="28"/>
          <w:szCs w:val="28"/>
        </w:rPr>
        <w:t>с.</w:t>
      </w:r>
    </w:p>
    <w:p w14:paraId="5EF49AB4" w14:textId="77777777" w:rsidR="007372F6" w:rsidRPr="0030398B" w:rsidRDefault="005C39E8" w:rsidP="0030398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0398B">
        <w:rPr>
          <w:sz w:val="28"/>
          <w:szCs w:val="28"/>
        </w:rPr>
        <w:t>методические указания для самостоятельной работы студентов лечебного факультета по физиотерапии / Кулишова Т.В., Табашникова Н.А., Каркавина А.Н., Хетагурова Г.И.; под редакцией д.м.н., профессора Кулишовой Т.В. – Барнаул: Издательство Алтайский государственный университет, 2010. – 100с.</w:t>
      </w:r>
    </w:p>
    <w:p w14:paraId="68DFC873" w14:textId="77777777" w:rsidR="005C39E8" w:rsidRPr="0030398B" w:rsidRDefault="00CB768C" w:rsidP="0030398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0398B">
        <w:rPr>
          <w:sz w:val="28"/>
          <w:szCs w:val="28"/>
        </w:rPr>
        <w:t>Руководство по практической физиотерапии / А.А. Ушаков. – Москва, ТОО «АНМИ», 1996. – 272с., илл.</w:t>
      </w:r>
    </w:p>
    <w:p w14:paraId="6C19D48B" w14:textId="77777777" w:rsidR="00EC1205" w:rsidRPr="0030398B" w:rsidRDefault="004027AE" w:rsidP="0030398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0398B">
        <w:rPr>
          <w:sz w:val="28"/>
          <w:szCs w:val="28"/>
        </w:rPr>
        <w:t>Техника и методика физиотерапевтических процедур (справочник)</w:t>
      </w:r>
      <w:r w:rsidR="0030398B">
        <w:rPr>
          <w:sz w:val="28"/>
          <w:szCs w:val="28"/>
        </w:rPr>
        <w:t xml:space="preserve"> </w:t>
      </w:r>
      <w:r w:rsidRPr="0030398B">
        <w:rPr>
          <w:sz w:val="28"/>
          <w:szCs w:val="28"/>
        </w:rPr>
        <w:t>/ Под ред. В.М. Боголюбова. Издательство Филиал ОАО «ТОТ»</w:t>
      </w:r>
      <w:r w:rsidR="00D65691" w:rsidRPr="0030398B">
        <w:rPr>
          <w:sz w:val="28"/>
          <w:szCs w:val="28"/>
        </w:rPr>
        <w:t xml:space="preserve"> Ржевская типография, 405с., илл.</w:t>
      </w:r>
    </w:p>
    <w:p w14:paraId="35FBC07F" w14:textId="77777777" w:rsidR="00EC1205" w:rsidRPr="0030398B" w:rsidRDefault="00EC1205" w:rsidP="0030398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0398B">
        <w:rPr>
          <w:bCs/>
          <w:sz w:val="28"/>
          <w:szCs w:val="28"/>
        </w:rPr>
        <w:t xml:space="preserve">Гинекология: </w:t>
      </w:r>
      <w:r w:rsidRPr="0030398B">
        <w:rPr>
          <w:sz w:val="28"/>
          <w:szCs w:val="28"/>
        </w:rPr>
        <w:t>Учебник / Под ред. Г.М. Савельевой, В.Г. Бреусенко. - М.: ГЭОТАР-МЕД, 2004. - 480 с.</w:t>
      </w:r>
    </w:p>
    <w:p w14:paraId="1614A679" w14:textId="77777777" w:rsidR="001B667D" w:rsidRPr="0030398B" w:rsidRDefault="00EC1205" w:rsidP="0030398B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30398B">
        <w:rPr>
          <w:sz w:val="28"/>
          <w:szCs w:val="28"/>
        </w:rPr>
        <w:t>Физиотерапия. Универсальная медицинская энциклопедия / В.С. Улащик. – Мн.: Книжный дом, 2008. – 640с., илл.</w:t>
      </w:r>
    </w:p>
    <w:sectPr w:rsidR="001B667D" w:rsidRPr="0030398B" w:rsidSect="0030398B">
      <w:footerReference w:type="even" r:id="rId7"/>
      <w:pgSz w:w="11906" w:h="16838" w:code="9"/>
      <w:pgMar w:top="1134" w:right="851" w:bottom="1134" w:left="1701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C94A8" w14:textId="77777777" w:rsidR="00574787" w:rsidRDefault="00574787">
      <w:r>
        <w:separator/>
      </w:r>
    </w:p>
  </w:endnote>
  <w:endnote w:type="continuationSeparator" w:id="0">
    <w:p w14:paraId="4BE29EDF" w14:textId="77777777" w:rsidR="00574787" w:rsidRDefault="0057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6322A" w14:textId="77777777" w:rsidR="00187AB2" w:rsidRDefault="00187AB2" w:rsidP="00D215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69F34F3" w14:textId="77777777" w:rsidR="00187AB2" w:rsidRDefault="00187A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7B425" w14:textId="77777777" w:rsidR="00574787" w:rsidRDefault="00574787">
      <w:r>
        <w:separator/>
      </w:r>
    </w:p>
  </w:footnote>
  <w:footnote w:type="continuationSeparator" w:id="0">
    <w:p w14:paraId="5BA9AE47" w14:textId="77777777" w:rsidR="00574787" w:rsidRDefault="00574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05749"/>
    <w:multiLevelType w:val="hybridMultilevel"/>
    <w:tmpl w:val="8998F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0EF485D"/>
    <w:multiLevelType w:val="hybridMultilevel"/>
    <w:tmpl w:val="4D1CB680"/>
    <w:lvl w:ilvl="0" w:tplc="F4308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45075BF"/>
    <w:multiLevelType w:val="hybridMultilevel"/>
    <w:tmpl w:val="AA2CD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51"/>
    <w:rsid w:val="00015B51"/>
    <w:rsid w:val="00024F8C"/>
    <w:rsid w:val="00040CCA"/>
    <w:rsid w:val="00062ABE"/>
    <w:rsid w:val="00075B7C"/>
    <w:rsid w:val="000D27D5"/>
    <w:rsid w:val="00187AB2"/>
    <w:rsid w:val="001A3FED"/>
    <w:rsid w:val="001B667D"/>
    <w:rsid w:val="001D12F8"/>
    <w:rsid w:val="0030398B"/>
    <w:rsid w:val="003358EC"/>
    <w:rsid w:val="00392738"/>
    <w:rsid w:val="004027AE"/>
    <w:rsid w:val="00500112"/>
    <w:rsid w:val="00534E1B"/>
    <w:rsid w:val="00574787"/>
    <w:rsid w:val="0058704E"/>
    <w:rsid w:val="005A2DD1"/>
    <w:rsid w:val="005C39E8"/>
    <w:rsid w:val="006315DC"/>
    <w:rsid w:val="00684EDE"/>
    <w:rsid w:val="007372F6"/>
    <w:rsid w:val="00771E6F"/>
    <w:rsid w:val="007C3646"/>
    <w:rsid w:val="008535AB"/>
    <w:rsid w:val="008F77FE"/>
    <w:rsid w:val="009D0D5D"/>
    <w:rsid w:val="009F7242"/>
    <w:rsid w:val="00A46718"/>
    <w:rsid w:val="00CB768C"/>
    <w:rsid w:val="00D21529"/>
    <w:rsid w:val="00D32141"/>
    <w:rsid w:val="00D65691"/>
    <w:rsid w:val="00D74D9C"/>
    <w:rsid w:val="00D8564B"/>
    <w:rsid w:val="00DC3021"/>
    <w:rsid w:val="00DE2B0A"/>
    <w:rsid w:val="00E56AB5"/>
    <w:rsid w:val="00EC1205"/>
    <w:rsid w:val="00FA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915553"/>
  <w14:defaultImageDpi w14:val="0"/>
  <w15:docId w15:val="{0EFF1D3C-2704-4040-967E-C797D45A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1205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187AB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187AB2"/>
    <w:rPr>
      <w:rFonts w:cs="Times New Roman"/>
    </w:rPr>
  </w:style>
  <w:style w:type="paragraph" w:styleId="a6">
    <w:name w:val="header"/>
    <w:basedOn w:val="a"/>
    <w:link w:val="a7"/>
    <w:uiPriority w:val="99"/>
    <w:rsid w:val="003039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0398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3041</Words>
  <Characters>17340</Characters>
  <Application>Microsoft Office Word</Application>
  <DocSecurity>0</DocSecurity>
  <Lines>144</Lines>
  <Paragraphs>40</Paragraphs>
  <ScaleCrop>false</ScaleCrop>
  <Company>MoBIL GROUP</Company>
  <LinksUpToDate>false</LinksUpToDate>
  <CharactersWithSpaces>20341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АЛТАЙСКИЙ ГОСУДАРСТВЕННЫЙ УНИВЕРСИТЕТ</dc:title>
  <dc:subject/>
  <dc:creator>Admin</dc:creator>
  <cp:keywords/>
  <dc:description/>
  <cp:lastModifiedBy>Igor</cp:lastModifiedBy>
  <cp:revision>3</cp:revision>
  <dcterms:created xsi:type="dcterms:W3CDTF">2025-02-17T20:55:00Z</dcterms:created>
  <dcterms:modified xsi:type="dcterms:W3CDTF">2025-02-17T20:55:00Z</dcterms:modified>
</cp:coreProperties>
</file>